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Atualizado – Perfil Profissional e Habilidades</w:t>
      </w:r>
    </w:p>
    <w:p>
      <w:pPr>
        <w:pStyle w:val="Heading2"/>
      </w:pPr>
      <w:r>
        <w:t>📄 Estrutura do Documento Atualizado</w:t>
      </w:r>
    </w:p>
    <w:p>
      <w:pPr>
        <w:pStyle w:val="Heading3"/>
      </w:pPr>
      <w:r>
        <w:t>📝 Lista de Habilidades</w:t>
      </w:r>
    </w:p>
    <w:p>
      <w:r>
        <w:t>- Técnicas: Excel, gestão de projetos, Scrum Master, liderança de equipes, coordenação de suporte, planejamento de entregas críticas, organização de esforços.</w:t>
      </w:r>
    </w:p>
    <w:p>
      <w:r>
        <w:t>- Comportamentais: resolução de conflitos, disciplina, resiliência, organização, empatia, escuta ativa, controle financeiro.</w:t>
      </w:r>
    </w:p>
    <w:p>
      <w:r>
        <w:t>- Criativas: rascunho de ideias, escuta ativa, resolução de problemas complexos.</w:t>
      </w:r>
    </w:p>
    <w:p>
      <w:pPr>
        <w:pStyle w:val="Heading3"/>
      </w:pPr>
      <w:r>
        <w:t>✍️ Sugestão de Descrição para LinkedIn</w:t>
      </w:r>
    </w:p>
    <w:p>
      <w:r>
        <w:t>Profissional com sólida experiência em gestão de projetos e liderança de equipes multidisciplinares, atuando em ambientes de alta pressão e prazos críticos. Especialista em metodologias ágeis (Scrum Master) e planejamento estratégico de entregas, com histórico de coordenação de suporte a desenvolvedores e organização de esforços em projetos complexos.</w:t>
        <w:br/>
        <w:br/>
        <w:t>Habilidades Técnicas: Excel avançado, gestão de projetos, metodologias ágeis (Scrum), liderança de equipes de desenvolvimento, coordenação de suporte técnico, planejamento de entregas críticas, organização de processos.</w:t>
        <w:br/>
        <w:br/>
        <w:t>Habilidades Comportamentais: resolução de conflitos, disciplina, resiliência, organização, empatia, escuta ativa, capacidade de facilitar atendimentos e promover colaboração entre áreas.</w:t>
        <w:br/>
        <w:br/>
        <w:t>Habilidades Criativas: rascunho e estruturação de ideias, resolução de problemas envolvendo múltiplos interesses, comunicação clara e documentação de processos.</w:t>
      </w:r>
    </w:p>
    <w:p>
      <w:pPr>
        <w:pStyle w:val="Heading3"/>
      </w:pPr>
      <w:r>
        <w:t>📌 Situação Atual</w:t>
      </w:r>
    </w:p>
    <w:p>
      <w:r>
        <w:t>Seu perfil hoje é mais atraente para funções de gestão e suporte técnico em TI, aproveitando sua bagagem em liderança, organização e metodologias ágeis.</w:t>
      </w:r>
    </w:p>
    <w:p>
      <w:r>
        <w:t>- Carreiras possíveis: Analista de Projetos de TI, Scrum Master Júnior, PMO em TI, Coordenador de Suporte.</w:t>
      </w:r>
    </w:p>
    <w:p>
      <w:r>
        <w:t>- Empresas interessadas: consultorias de TI, startups em crescimento, grandes corporações com projetos críticos.</w:t>
      </w:r>
    </w:p>
    <w:p>
      <w:pPr>
        <w:pStyle w:val="Heading3"/>
      </w:pPr>
      <w:r>
        <w:t>📌 Situação Futura</w:t>
      </w:r>
    </w:p>
    <w:p>
      <w:r>
        <w:t>Com o avanço técnico em C#, SQL e ASP.NET, seu perfil se torna híbrido (gestão + programação), abrindo espaço para cargos técnicos de maior responsabilidade.</w:t>
      </w:r>
    </w:p>
    <w:p>
      <w:r>
        <w:t>- Carreiras possíveis: Desenvolvedor Full Stack C#, Analista de Sistemas, Tech Lead Júnior, Product Owner Técnico.</w:t>
      </w:r>
    </w:p>
    <w:p>
      <w:r>
        <w:t>- Empresas interessadas: empresas de software com stack Microsoft, startups de tecnologia, consultorias especializadas em soluções Microsoft, grandes corporações com equipes internas de desenvolvimento.</w:t>
      </w:r>
    </w:p>
    <w:p>
      <w:r>
        <w:t>📌 Esse documento atualizado pode ser usado tanto para estruturar seu LinkedIn quanto para orientar entrevistas e planejamento de carreira.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