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C3966" w14:textId="77777777" w:rsidR="002D7F8C" w:rsidRPr="002D7F8C" w:rsidRDefault="002D7F8C" w:rsidP="002D7F8C">
      <w:pPr>
        <w:jc w:val="both"/>
        <w:rPr>
          <w:b/>
          <w:sz w:val="28"/>
          <w:szCs w:val="28"/>
        </w:rPr>
      </w:pPr>
      <w:r w:rsidRPr="002D7F8C">
        <w:rPr>
          <w:b/>
          <w:sz w:val="28"/>
          <w:szCs w:val="28"/>
        </w:rPr>
        <w:t xml:space="preserve">Adversarial Game </w:t>
      </w:r>
      <w:proofErr w:type="spellStart"/>
      <w:r w:rsidRPr="002D7F8C">
        <w:rPr>
          <w:b/>
          <w:sz w:val="28"/>
          <w:szCs w:val="28"/>
        </w:rPr>
        <w:t>Playing</w:t>
      </w:r>
      <w:proofErr w:type="spellEnd"/>
      <w:r w:rsidRPr="002D7F8C">
        <w:rPr>
          <w:b/>
          <w:sz w:val="28"/>
          <w:szCs w:val="28"/>
        </w:rPr>
        <w:t xml:space="preserve"> Agent </w:t>
      </w:r>
      <w:proofErr w:type="spellStart"/>
      <w:r w:rsidRPr="002D7F8C">
        <w:rPr>
          <w:b/>
          <w:sz w:val="28"/>
          <w:szCs w:val="28"/>
        </w:rPr>
        <w:t>Analysis</w:t>
      </w:r>
      <w:proofErr w:type="spellEnd"/>
    </w:p>
    <w:p w14:paraId="0512E8AE" w14:textId="77777777" w:rsidR="002D7F8C" w:rsidRDefault="002D7F8C" w:rsidP="002D7F8C">
      <w:pPr>
        <w:jc w:val="both"/>
      </w:pPr>
      <w:proofErr w:type="spellStart"/>
      <w:r>
        <w:t>My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player</w:t>
      </w:r>
      <w:r>
        <w:t xml:space="preserve"> </w:t>
      </w:r>
      <w:proofErr w:type="spellStart"/>
      <w:r>
        <w:t>has</w:t>
      </w:r>
      <w:proofErr w:type="spellEnd"/>
      <w:r>
        <w:t xml:space="preserve"> some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>:</w:t>
      </w:r>
    </w:p>
    <w:p w14:paraId="417520F8" w14:textId="77777777" w:rsidR="002D7F8C" w:rsidRDefault="002D7F8C" w:rsidP="002D7F8C">
      <w:pPr>
        <w:ind w:left="708"/>
        <w:jc w:val="both"/>
      </w:pPr>
      <w:r>
        <w:t xml:space="preserve">  - The score </w:t>
      </w:r>
      <w:r>
        <w:t xml:space="preserve">for </w:t>
      </w:r>
      <w:r>
        <w:t xml:space="preserve">helps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move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board.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close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center as </w:t>
      </w:r>
      <w:proofErr w:type="spellStart"/>
      <w:r>
        <w:t>there</w:t>
      </w:r>
      <w:proofErr w:type="spellEnd"/>
      <w:r>
        <w:t xml:space="preserve"> are more </w:t>
      </w:r>
      <w:proofErr w:type="spellStart"/>
      <w:r>
        <w:t>options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center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board.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score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board.</w:t>
      </w:r>
    </w:p>
    <w:p w14:paraId="457EA80E" w14:textId="77777777" w:rsidR="002D7F8C" w:rsidRDefault="002D7F8C" w:rsidP="002D7F8C">
      <w:pPr>
        <w:ind w:left="708"/>
        <w:jc w:val="both"/>
      </w:pPr>
      <w:r>
        <w:t xml:space="preserve">-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10 points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10 points, </w:t>
      </w:r>
      <w:proofErr w:type="spellStart"/>
      <w:r>
        <w:t>thus</w:t>
      </w:r>
      <w:proofErr w:type="spellEnd"/>
      <w:r>
        <w:t xml:space="preserve"> making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.</w:t>
      </w:r>
    </w:p>
    <w:p w14:paraId="10BC7684" w14:textId="60CEB585" w:rsidR="002D7F8C" w:rsidRDefault="00560F88">
      <w:r w:rsidRPr="00560F88">
        <w:t xml:space="preserve">The </w:t>
      </w:r>
      <w:proofErr w:type="spellStart"/>
      <w:r w:rsidRPr="00560F88">
        <w:t>heuristic</w:t>
      </w:r>
      <w:proofErr w:type="spellEnd"/>
      <w:r w:rsidRPr="00560F88">
        <w:t xml:space="preserve"> for </w:t>
      </w:r>
      <w:proofErr w:type="spellStart"/>
      <w:r w:rsidRPr="00560F88">
        <w:t>this</w:t>
      </w:r>
      <w:proofErr w:type="spellEnd"/>
      <w:r w:rsidRPr="00560F88">
        <w:t xml:space="preserve"> </w:t>
      </w:r>
      <w:proofErr w:type="spellStart"/>
      <w:r w:rsidRPr="00560F88">
        <w:t>problem</w:t>
      </w:r>
      <w:proofErr w:type="spellEnd"/>
      <w:r w:rsidRPr="00560F88">
        <w:t xml:space="preserve"> </w:t>
      </w:r>
      <w:proofErr w:type="spellStart"/>
      <w:r w:rsidRPr="00560F88">
        <w:t>should</w:t>
      </w:r>
      <w:proofErr w:type="spellEnd"/>
      <w:r w:rsidRPr="00560F88">
        <w:t xml:space="preserve"> </w:t>
      </w:r>
      <w:proofErr w:type="spellStart"/>
      <w:r w:rsidRPr="00560F88">
        <w:t>basically</w:t>
      </w:r>
      <w:proofErr w:type="spellEnd"/>
      <w:r w:rsidRPr="00560F88">
        <w:t xml:space="preserve"> look </w:t>
      </w:r>
      <w:proofErr w:type="spellStart"/>
      <w:r w:rsidRPr="00560F88">
        <w:t>at</w:t>
      </w:r>
      <w:proofErr w:type="spellEnd"/>
      <w:r w:rsidRPr="00560F88">
        <w:t xml:space="preserve"> </w:t>
      </w:r>
      <w:proofErr w:type="spellStart"/>
      <w:r w:rsidRPr="00560F88">
        <w:t>the</w:t>
      </w:r>
      <w:proofErr w:type="spellEnd"/>
      <w:r w:rsidRPr="00560F88">
        <w:t xml:space="preserve"> </w:t>
      </w:r>
      <w:proofErr w:type="spellStart"/>
      <w:r w:rsidRPr="00560F88">
        <w:t>available</w:t>
      </w:r>
      <w:proofErr w:type="spellEnd"/>
      <w:r w:rsidRPr="00560F88">
        <w:t xml:space="preserve"> </w:t>
      </w:r>
      <w:proofErr w:type="spellStart"/>
      <w:r w:rsidRPr="00560F88">
        <w:t>movements</w:t>
      </w:r>
      <w:proofErr w:type="spellEnd"/>
      <w:r w:rsidRPr="00560F88">
        <w:t xml:space="preserve"> </w:t>
      </w:r>
      <w:proofErr w:type="spellStart"/>
      <w:r w:rsidRPr="00560F88">
        <w:t>and</w:t>
      </w:r>
      <w:proofErr w:type="spellEnd"/>
      <w:r w:rsidRPr="00560F88">
        <w:t xml:space="preserve"> </w:t>
      </w:r>
      <w:proofErr w:type="spellStart"/>
      <w:r w:rsidRPr="00560F88">
        <w:t>the</w:t>
      </w:r>
      <w:proofErr w:type="spellEnd"/>
      <w:r w:rsidRPr="00560F88">
        <w:t xml:space="preserve"> </w:t>
      </w:r>
      <w:proofErr w:type="spellStart"/>
      <w:r w:rsidRPr="00560F88">
        <w:t>centrality</w:t>
      </w:r>
      <w:proofErr w:type="spellEnd"/>
      <w:r w:rsidRPr="00560F88">
        <w:t xml:space="preserve"> </w:t>
      </w:r>
      <w:proofErr w:type="spellStart"/>
      <w:r w:rsidRPr="00560F88">
        <w:t>of</w:t>
      </w:r>
      <w:proofErr w:type="spellEnd"/>
      <w:r w:rsidRPr="00560F88">
        <w:t xml:space="preserve"> </w:t>
      </w:r>
      <w:proofErr w:type="spellStart"/>
      <w:r w:rsidRPr="00560F88">
        <w:t>the</w:t>
      </w:r>
      <w:proofErr w:type="spellEnd"/>
      <w:r w:rsidRPr="00560F88">
        <w:t xml:space="preserve"> </w:t>
      </w:r>
      <w:proofErr w:type="spellStart"/>
      <w:r w:rsidRPr="00560F88">
        <w:t>movement</w:t>
      </w:r>
      <w:proofErr w:type="spellEnd"/>
      <w:r w:rsidRPr="00560F88">
        <w:t xml:space="preserve"> </w:t>
      </w:r>
      <w:proofErr w:type="spellStart"/>
      <w:r w:rsidRPr="00560F88">
        <w:t>and</w:t>
      </w:r>
      <w:proofErr w:type="spellEnd"/>
      <w:r w:rsidRPr="00560F88">
        <w:t xml:space="preserve"> </w:t>
      </w:r>
      <w:proofErr w:type="spellStart"/>
      <w:r w:rsidRPr="00560F88">
        <w:t>this</w:t>
      </w:r>
      <w:proofErr w:type="spellEnd"/>
      <w:r w:rsidRPr="00560F88">
        <w:t xml:space="preserve"> </w:t>
      </w:r>
      <w:proofErr w:type="spellStart"/>
      <w:r w:rsidRPr="00560F88">
        <w:t>is</w:t>
      </w:r>
      <w:proofErr w:type="spellEnd"/>
      <w:r w:rsidRPr="00560F88">
        <w:t xml:space="preserve"> </w:t>
      </w:r>
      <w:proofErr w:type="spellStart"/>
      <w:r w:rsidRPr="00560F88">
        <w:t>what</w:t>
      </w:r>
      <w:proofErr w:type="spellEnd"/>
      <w:r w:rsidRPr="00560F88">
        <w:t xml:space="preserve"> I </w:t>
      </w:r>
      <w:proofErr w:type="spellStart"/>
      <w:r w:rsidRPr="00560F88">
        <w:t>tried</w:t>
      </w:r>
      <w:proofErr w:type="spellEnd"/>
      <w:r w:rsidRPr="00560F88">
        <w:t xml:space="preserve"> </w:t>
      </w:r>
      <w:proofErr w:type="spellStart"/>
      <w:r w:rsidRPr="00560F88">
        <w:t>to</w:t>
      </w:r>
      <w:proofErr w:type="spellEnd"/>
      <w:r w:rsidRPr="00560F88">
        <w:t xml:space="preserve"> </w:t>
      </w:r>
      <w:proofErr w:type="spellStart"/>
      <w:r w:rsidRPr="00560F88">
        <w:t>implement</w:t>
      </w:r>
      <w:proofErr w:type="spellEnd"/>
      <w:r w:rsidRPr="00560F88">
        <w:t xml:space="preserve"> </w:t>
      </w:r>
      <w:proofErr w:type="spellStart"/>
      <w:r w:rsidRPr="00560F88">
        <w:t>with</w:t>
      </w:r>
      <w:proofErr w:type="spellEnd"/>
      <w:r w:rsidRPr="00560F88">
        <w:t xml:space="preserve"> </w:t>
      </w:r>
      <w:proofErr w:type="spellStart"/>
      <w:r w:rsidRPr="00560F88">
        <w:t>the</w:t>
      </w:r>
      <w:proofErr w:type="spellEnd"/>
      <w:r w:rsidRPr="00560F88">
        <w:t xml:space="preserve"> </w:t>
      </w:r>
      <w:proofErr w:type="spellStart"/>
      <w:r w:rsidRPr="00560F88">
        <w:t>second</w:t>
      </w:r>
      <w:proofErr w:type="spellEnd"/>
      <w:r w:rsidRPr="00560F88">
        <w:t xml:space="preserve"> score </w:t>
      </w:r>
      <w:proofErr w:type="spellStart"/>
      <w:r w:rsidRPr="00560F88">
        <w:t>function</w:t>
      </w:r>
      <w:proofErr w:type="spellEnd"/>
      <w:r w:rsidRPr="00560F88">
        <w:t xml:space="preserve">. </w:t>
      </w:r>
      <w:proofErr w:type="spellStart"/>
      <w:r w:rsidRPr="00560F88">
        <w:t>So</w:t>
      </w:r>
      <w:proofErr w:type="spellEnd"/>
      <w:r w:rsidRPr="00560F88">
        <w:t xml:space="preserve"> </w:t>
      </w:r>
      <w:proofErr w:type="spellStart"/>
      <w:r w:rsidRPr="00560F88">
        <w:t>the</w:t>
      </w:r>
      <w:proofErr w:type="spellEnd"/>
      <w:r w:rsidRPr="00560F88">
        <w:t xml:space="preserve"> </w:t>
      </w:r>
      <w:proofErr w:type="spellStart"/>
      <w:r w:rsidRPr="00560F88">
        <w:t>results</w:t>
      </w:r>
      <w:proofErr w:type="spellEnd"/>
      <w:r w:rsidRPr="00560F88">
        <w:t xml:space="preserve"> </w:t>
      </w:r>
      <w:proofErr w:type="spellStart"/>
      <w:r w:rsidRPr="00560F88">
        <w:t>improved</w:t>
      </w:r>
      <w:proofErr w:type="spellEnd"/>
      <w:r w:rsidRPr="00560F88">
        <w:t xml:space="preserve"> a bit (</w:t>
      </w:r>
      <w:proofErr w:type="spellStart"/>
      <w:r w:rsidRPr="00560F88">
        <w:t>except</w:t>
      </w:r>
      <w:proofErr w:type="spellEnd"/>
      <w:r w:rsidRPr="00560F88">
        <w:t xml:space="preserve"> </w:t>
      </w:r>
      <w:proofErr w:type="spellStart"/>
      <w:r w:rsidRPr="00560F88">
        <w:t>against</w:t>
      </w:r>
      <w:proofErr w:type="spellEnd"/>
      <w:r w:rsidRPr="00560F88">
        <w:t xml:space="preserve"> </w:t>
      </w:r>
      <w:proofErr w:type="spellStart"/>
      <w:r w:rsidRPr="00560F88">
        <w:t>himself</w:t>
      </w:r>
      <w:proofErr w:type="spellEnd"/>
      <w:r w:rsidRPr="00560F88">
        <w:t xml:space="preserve">). </w:t>
      </w:r>
      <w:proofErr w:type="spellStart"/>
      <w:r w:rsidRPr="00560F88">
        <w:t>Therefore</w:t>
      </w:r>
      <w:proofErr w:type="spellEnd"/>
      <w:r w:rsidRPr="00560F88">
        <w:t xml:space="preserve">, </w:t>
      </w:r>
      <w:proofErr w:type="spellStart"/>
      <w:r w:rsidRPr="00560F88">
        <w:t>heuristics</w:t>
      </w:r>
      <w:proofErr w:type="spellEnd"/>
      <w:r w:rsidRPr="00560F88">
        <w:t xml:space="preserve"> are more </w:t>
      </w:r>
      <w:proofErr w:type="spellStart"/>
      <w:r w:rsidRPr="00560F88">
        <w:t>important</w:t>
      </w:r>
      <w:proofErr w:type="spellEnd"/>
      <w:r w:rsidRPr="00560F88">
        <w:t xml:space="preserve"> </w:t>
      </w:r>
      <w:proofErr w:type="spellStart"/>
      <w:r w:rsidRPr="00560F88">
        <w:t>than</w:t>
      </w:r>
      <w:proofErr w:type="spellEnd"/>
      <w:r w:rsidRPr="00560F88">
        <w:t xml:space="preserve"> </w:t>
      </w:r>
      <w:proofErr w:type="spellStart"/>
      <w:r w:rsidRPr="00560F88">
        <w:t>the</w:t>
      </w:r>
      <w:proofErr w:type="spellEnd"/>
      <w:r w:rsidRPr="00560F88">
        <w:t xml:space="preserve"> </w:t>
      </w:r>
      <w:proofErr w:type="spellStart"/>
      <w:r w:rsidRPr="00560F88">
        <w:t>speed</w:t>
      </w:r>
      <w:proofErr w:type="spellEnd"/>
      <w:r w:rsidRPr="00560F88">
        <w:t xml:space="preserve"> </w:t>
      </w:r>
      <w:proofErr w:type="spellStart"/>
      <w:r w:rsidRPr="00560F88">
        <w:t>of</w:t>
      </w:r>
      <w:proofErr w:type="spellEnd"/>
      <w:r w:rsidRPr="00560F88">
        <w:t xml:space="preserve"> </w:t>
      </w:r>
      <w:proofErr w:type="spellStart"/>
      <w:r w:rsidRPr="00560F88">
        <w:t>the</w:t>
      </w:r>
      <w:proofErr w:type="spellEnd"/>
      <w:r w:rsidRPr="00560F88">
        <w:t xml:space="preserve"> </w:t>
      </w:r>
      <w:proofErr w:type="spellStart"/>
      <w:r w:rsidRPr="00560F88">
        <w:t>agent's</w:t>
      </w:r>
      <w:proofErr w:type="spellEnd"/>
      <w:r w:rsidRPr="00560F88">
        <w:t xml:space="preserve"> </w:t>
      </w:r>
      <w:proofErr w:type="spellStart"/>
      <w:r w:rsidRPr="00560F88">
        <w:t>movements</w:t>
      </w:r>
      <w:proofErr w:type="spellEnd"/>
      <w:r w:rsidRPr="00560F88">
        <w:t>.</w:t>
      </w:r>
    </w:p>
    <w:tbl>
      <w:tblPr>
        <w:tblW w:w="6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2"/>
        <w:gridCol w:w="1081"/>
        <w:gridCol w:w="941"/>
        <w:gridCol w:w="1138"/>
        <w:gridCol w:w="558"/>
      </w:tblGrid>
      <w:tr w:rsidR="002D7F8C" w:rsidRPr="002D7F8C" w14:paraId="1A9B931E" w14:textId="77777777" w:rsidTr="00BB3FB9">
        <w:trPr>
          <w:trHeight w:val="310"/>
          <w:jc w:val="center"/>
        </w:trPr>
        <w:tc>
          <w:tcPr>
            <w:tcW w:w="6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626C" w14:textId="77777777" w:rsidR="002D7F8C" w:rsidRPr="002D7F8C" w:rsidRDefault="002D7F8C" w:rsidP="002D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D7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My</w:t>
            </w:r>
            <w:proofErr w:type="spellEnd"/>
            <w:r w:rsidRPr="002D7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D7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First</w:t>
            </w:r>
            <w:proofErr w:type="spellEnd"/>
            <w:r w:rsidRPr="002D7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Score </w:t>
            </w:r>
            <w:proofErr w:type="spellStart"/>
            <w:r w:rsidRPr="002D7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Function</w:t>
            </w:r>
            <w:proofErr w:type="spellEnd"/>
            <w:r w:rsidRPr="002D7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2D7F8C" w:rsidRPr="002D7F8C" w14:paraId="1C66F999" w14:textId="77777777" w:rsidTr="00BB3FB9">
        <w:trPr>
          <w:trHeight w:val="290"/>
          <w:jc w:val="center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9D1E" w14:textId="77777777" w:rsidR="002D7F8C" w:rsidRPr="002D7F8C" w:rsidRDefault="002D7F8C" w:rsidP="002D7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8314" w14:textId="77777777" w:rsidR="002D7F8C" w:rsidRPr="002D7F8C" w:rsidRDefault="002D7F8C" w:rsidP="002D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D7F8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Random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87C9" w14:textId="77777777" w:rsidR="002D7F8C" w:rsidRPr="002D7F8C" w:rsidRDefault="002D7F8C" w:rsidP="002D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D7F8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Greedy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E4B1" w14:textId="77777777" w:rsidR="002D7F8C" w:rsidRPr="002D7F8C" w:rsidRDefault="002D7F8C" w:rsidP="002D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D7F8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Minimax</w:t>
            </w:r>
            <w:proofErr w:type="spellEnd"/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1665" w14:textId="77777777" w:rsidR="002D7F8C" w:rsidRPr="002D7F8C" w:rsidRDefault="002D7F8C" w:rsidP="002D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Self</w:t>
            </w:r>
          </w:p>
        </w:tc>
      </w:tr>
      <w:tr w:rsidR="002D7F8C" w:rsidRPr="002D7F8C" w14:paraId="47C7BF0D" w14:textId="77777777" w:rsidTr="00BB3FB9">
        <w:trPr>
          <w:trHeight w:val="290"/>
          <w:jc w:val="center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16BC" w14:textId="77777777" w:rsidR="002D7F8C" w:rsidRPr="002D7F8C" w:rsidRDefault="002D7F8C" w:rsidP="002D7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Rounds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EDF5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AAAC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33B9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EC45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2D7F8C" w:rsidRPr="002D7F8C" w14:paraId="16ADD26A" w14:textId="77777777" w:rsidTr="00BB3FB9">
        <w:trPr>
          <w:trHeight w:val="290"/>
          <w:jc w:val="center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381A" w14:textId="77777777" w:rsidR="002D7F8C" w:rsidRPr="002D7F8C" w:rsidRDefault="002D7F8C" w:rsidP="002D7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Games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2A3D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5C78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609B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DB45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D7F8C" w:rsidRPr="002D7F8C" w14:paraId="741131DD" w14:textId="77777777" w:rsidTr="00BB3FB9">
        <w:trPr>
          <w:trHeight w:val="290"/>
          <w:jc w:val="center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F929" w14:textId="77777777" w:rsidR="002D7F8C" w:rsidRPr="002D7F8C" w:rsidRDefault="002D7F8C" w:rsidP="002D7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Custom</w:t>
            </w:r>
            <w:proofErr w:type="spellEnd"/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Games </w:t>
            </w:r>
            <w:proofErr w:type="spellStart"/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Won</w:t>
            </w:r>
            <w:proofErr w:type="spellEnd"/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%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6CC5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86%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7100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68%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BFA7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31%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3B6A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50%</w:t>
            </w:r>
          </w:p>
        </w:tc>
      </w:tr>
      <w:tr w:rsidR="002D7F8C" w:rsidRPr="002D7F8C" w14:paraId="40A3B8BE" w14:textId="77777777" w:rsidTr="00BB3FB9">
        <w:trPr>
          <w:trHeight w:val="290"/>
          <w:jc w:val="center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DBC0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4751" w14:textId="77777777" w:rsidR="002D7F8C" w:rsidRPr="002D7F8C" w:rsidRDefault="002D7F8C" w:rsidP="002D7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BDDA" w14:textId="77777777" w:rsidR="002D7F8C" w:rsidRPr="002D7F8C" w:rsidRDefault="002D7F8C" w:rsidP="002D7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1C59" w14:textId="77777777" w:rsidR="002D7F8C" w:rsidRPr="002D7F8C" w:rsidRDefault="002D7F8C" w:rsidP="002D7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7F77" w14:textId="77777777" w:rsidR="002D7F8C" w:rsidRPr="002D7F8C" w:rsidRDefault="002D7F8C" w:rsidP="002D7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D7F8C" w:rsidRPr="002D7F8C" w14:paraId="0501F7F7" w14:textId="77777777" w:rsidTr="00BB3FB9">
        <w:trPr>
          <w:trHeight w:val="310"/>
          <w:jc w:val="center"/>
        </w:trPr>
        <w:tc>
          <w:tcPr>
            <w:tcW w:w="6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39EC" w14:textId="77777777" w:rsidR="002D7F8C" w:rsidRPr="002D7F8C" w:rsidRDefault="002D7F8C" w:rsidP="002D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Second</w:t>
            </w:r>
            <w:proofErr w:type="spellEnd"/>
            <w:r w:rsidRPr="002D7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Score </w:t>
            </w:r>
            <w:proofErr w:type="spellStart"/>
            <w:r w:rsidRPr="002D7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Function</w:t>
            </w:r>
            <w:proofErr w:type="spellEnd"/>
            <w:r w:rsidRPr="002D7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2D7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with</w:t>
            </w:r>
            <w:proofErr w:type="spellEnd"/>
            <w:r w:rsidRPr="002D7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D7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start_score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5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moves</w:t>
            </w:r>
            <w:proofErr w:type="spellEnd"/>
            <w:r w:rsidRPr="002D7F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2D7F8C" w:rsidRPr="002D7F8C" w14:paraId="59EBAA14" w14:textId="77777777" w:rsidTr="00BB3FB9">
        <w:trPr>
          <w:trHeight w:val="290"/>
          <w:jc w:val="center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816B" w14:textId="77777777" w:rsidR="002D7F8C" w:rsidRPr="002D7F8C" w:rsidRDefault="002D7F8C" w:rsidP="002D7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B2AD" w14:textId="77777777" w:rsidR="002D7F8C" w:rsidRPr="002D7F8C" w:rsidRDefault="002D7F8C" w:rsidP="002D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D7F8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Random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514B" w14:textId="77777777" w:rsidR="002D7F8C" w:rsidRPr="002D7F8C" w:rsidRDefault="002D7F8C" w:rsidP="002D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D7F8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Greedy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77CD" w14:textId="77777777" w:rsidR="002D7F8C" w:rsidRPr="002D7F8C" w:rsidRDefault="002D7F8C" w:rsidP="002D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D7F8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Minimax</w:t>
            </w:r>
            <w:proofErr w:type="spellEnd"/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A6E1" w14:textId="77777777" w:rsidR="002D7F8C" w:rsidRPr="002D7F8C" w:rsidRDefault="002D7F8C" w:rsidP="002D7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Self</w:t>
            </w:r>
          </w:p>
        </w:tc>
      </w:tr>
      <w:tr w:rsidR="002D7F8C" w:rsidRPr="002D7F8C" w14:paraId="69882F6A" w14:textId="77777777" w:rsidTr="00BB3FB9">
        <w:trPr>
          <w:trHeight w:val="290"/>
          <w:jc w:val="center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9EC7" w14:textId="77777777" w:rsidR="002D7F8C" w:rsidRPr="002D7F8C" w:rsidRDefault="002D7F8C" w:rsidP="002D7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Rounds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00625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88B7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B511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05D2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2D7F8C" w:rsidRPr="002D7F8C" w14:paraId="447FA2B5" w14:textId="77777777" w:rsidTr="00BB3FB9">
        <w:trPr>
          <w:trHeight w:val="290"/>
          <w:jc w:val="center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E587" w14:textId="77777777" w:rsidR="002D7F8C" w:rsidRPr="002D7F8C" w:rsidRDefault="002D7F8C" w:rsidP="002D7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Games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34B9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7E63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8C5B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6A95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D7F8C" w:rsidRPr="002D7F8C" w14:paraId="0DC3DC21" w14:textId="77777777" w:rsidTr="00BB3FB9">
        <w:trPr>
          <w:trHeight w:val="290"/>
          <w:jc w:val="center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C5A7" w14:textId="77777777" w:rsidR="002D7F8C" w:rsidRPr="002D7F8C" w:rsidRDefault="002D7F8C" w:rsidP="002D7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Custom</w:t>
            </w:r>
            <w:proofErr w:type="spellEnd"/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Games </w:t>
            </w:r>
            <w:proofErr w:type="spellStart"/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Won</w:t>
            </w:r>
            <w:proofErr w:type="spellEnd"/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%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97F2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94%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F78E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69%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D7DC" w14:textId="77777777" w:rsidR="002D7F8C" w:rsidRPr="002D7F8C" w:rsidRDefault="002D7F8C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34%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BB29" w14:textId="378CA19A" w:rsidR="002D7F8C" w:rsidRPr="002D7F8C" w:rsidRDefault="00BB3FB9" w:rsidP="002D7F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bookmarkStart w:id="0" w:name="_GoBack"/>
            <w:bookmarkEnd w:id="0"/>
            <w:r w:rsidR="002D7F8C" w:rsidRPr="002D7F8C">
              <w:rPr>
                <w:rFonts w:ascii="Calibri" w:eastAsia="Times New Roman" w:hAnsi="Calibri" w:cs="Calibri"/>
                <w:color w:val="000000"/>
                <w:lang w:eastAsia="pt-BR"/>
              </w:rPr>
              <w:t>6%</w:t>
            </w:r>
          </w:p>
        </w:tc>
      </w:tr>
    </w:tbl>
    <w:p w14:paraId="2DE0955D" w14:textId="77777777" w:rsidR="00791218" w:rsidRDefault="00791218"/>
    <w:sectPr w:rsidR="00791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8C"/>
    <w:rsid w:val="002D7F8C"/>
    <w:rsid w:val="00560F88"/>
    <w:rsid w:val="00791218"/>
    <w:rsid w:val="00BB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6B8AB"/>
  <w15:chartTrackingRefBased/>
  <w15:docId w15:val="{CB661CE5-601F-4788-A6F6-CB409621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Wladimir Teixeira Neto</dc:creator>
  <cp:keywords/>
  <dc:description/>
  <cp:lastModifiedBy>Wladimir Teixeira Neto</cp:lastModifiedBy>
  <cp:revision>2</cp:revision>
  <cp:lastPrinted>2019-01-28T23:49:00Z</cp:lastPrinted>
  <dcterms:created xsi:type="dcterms:W3CDTF">2019-01-28T23:42:00Z</dcterms:created>
  <dcterms:modified xsi:type="dcterms:W3CDTF">2019-01-28T23:53:00Z</dcterms:modified>
</cp:coreProperties>
</file>