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33" w:rsidRDefault="00A54233" w:rsidP="00A54233">
      <w:pPr>
        <w:rPr>
          <w:lang w:val="ru-RU"/>
        </w:rPr>
      </w:pPr>
      <w:bookmarkStart w:id="0" w:name="bookmark1"/>
      <w:bookmarkStart w:id="1" w:name="_GoBack"/>
      <w:bookmarkEnd w:id="1"/>
      <w:r w:rsidRPr="007A5987">
        <w:t>Задача 3</w:t>
      </w:r>
      <w:bookmarkEnd w:id="0"/>
    </w:p>
    <w:p w:rsidR="00A54233" w:rsidRDefault="00A54233" w:rsidP="00A54233">
      <w:pPr>
        <w:rPr>
          <w:lang w:val="ru-RU"/>
        </w:rPr>
      </w:pPr>
      <w:r>
        <w:rPr>
          <w:lang w:val="ru-RU"/>
        </w:rPr>
        <w:t>Необходимо организовать возможность учета продажи комплектов. Сами комплекты хранятся в справочнике «Номенклатура» на ровне с обычными товарами и услугами.</w:t>
      </w:r>
    </w:p>
    <w:p w:rsidR="00A54233" w:rsidRDefault="00A54233" w:rsidP="00A54233">
      <w:pPr>
        <w:rPr>
          <w:lang w:val="ru-RU"/>
        </w:rPr>
      </w:pPr>
      <w:r>
        <w:rPr>
          <w:lang w:val="ru-RU"/>
        </w:rPr>
        <w:t xml:space="preserve">В системе также должна храниться информация о составе комплекта (какие товары и в каком количестве входят в данный комплект). В состав комплекта не могут входить другие комплекты. </w:t>
      </w:r>
    </w:p>
    <w:p w:rsidR="00A54233" w:rsidRDefault="00A54233" w:rsidP="00A54233">
      <w:pPr>
        <w:rPr>
          <w:lang w:val="ru-RU"/>
        </w:rPr>
      </w:pPr>
    </w:p>
    <w:p w:rsidR="00A54233" w:rsidRDefault="00A54233" w:rsidP="00A54233">
      <w:pPr>
        <w:rPr>
          <w:lang w:val="ru-RU"/>
        </w:rPr>
      </w:pPr>
      <w:r>
        <w:rPr>
          <w:lang w:val="ru-RU"/>
        </w:rPr>
        <w:t xml:space="preserve">Поступление товаров осуществляется документом «Приходная накладная». </w:t>
      </w:r>
    </w:p>
    <w:p w:rsidR="00A54233" w:rsidRDefault="00A54233" w:rsidP="00A54233">
      <w:pPr>
        <w:rPr>
          <w:lang w:val="ru-RU"/>
        </w:rPr>
      </w:pPr>
      <w:r>
        <w:rPr>
          <w:lang w:val="ru-RU"/>
        </w:rPr>
        <w:t>Документ должен формировать проводки:</w:t>
      </w:r>
    </w:p>
    <w:p w:rsidR="00A54233" w:rsidRDefault="00A54233" w:rsidP="00A54233">
      <w:pPr>
        <w:rPr>
          <w:lang w:val="ru-RU"/>
        </w:rPr>
      </w:pPr>
      <w:r>
        <w:rPr>
          <w:lang w:val="ru-RU"/>
        </w:rPr>
        <w:t>Д-т «Счет товара» К-т «Счет поставщика»</w:t>
      </w:r>
    </w:p>
    <w:p w:rsidR="00A54233" w:rsidRDefault="00A54233" w:rsidP="00A54233">
      <w:pPr>
        <w:rPr>
          <w:lang w:val="ru-RU"/>
        </w:rPr>
      </w:pPr>
    </w:p>
    <w:p w:rsidR="00A54233" w:rsidRDefault="00A54233" w:rsidP="00A54233">
      <w:pPr>
        <w:rPr>
          <w:lang w:val="ru-RU"/>
        </w:rPr>
      </w:pPr>
      <w:r>
        <w:rPr>
          <w:lang w:val="ru-RU"/>
        </w:rPr>
        <w:t>Продажи комплектов осуществляются документом «Расходная накладная», причем в табличной части могут указываться как комплекты, так и обычные товары.</w:t>
      </w:r>
    </w:p>
    <w:p w:rsidR="00A54233" w:rsidRPr="00414F07" w:rsidRDefault="00A54233" w:rsidP="00A54233">
      <w:pPr>
        <w:rPr>
          <w:lang w:val="ru-RU"/>
        </w:rPr>
      </w:pPr>
      <w:r w:rsidRPr="00414F07">
        <w:rPr>
          <w:lang w:val="ru-RU"/>
        </w:rPr>
        <w:t xml:space="preserve">В документе </w:t>
      </w:r>
      <w:r w:rsidRPr="00414F07">
        <w:t>«Расходная накладная»</w:t>
      </w:r>
      <w:r w:rsidRPr="00414F07">
        <w:rPr>
          <w:lang w:val="ru-RU"/>
        </w:rPr>
        <w:t xml:space="preserve"> необходимо добавить кнопку «Подбор товара» при нажатии на которую будет открываться форма для подбора товар. В форме предусмотреть таблицу со следующими столбцами (код товара, наименование товара, единица измерения, кол-во на остатке, цена, сумма, кол-во для подбора). Пользователь заполнит количество для подбора. И нажмет кнопку ОК, после чего данные по товару из формы подбора должны автоматически попасть в документ.</w:t>
      </w:r>
    </w:p>
    <w:p w:rsidR="00A54233" w:rsidRDefault="00A54233" w:rsidP="00A54233">
      <w:pPr>
        <w:rPr>
          <w:lang w:val="ru-RU"/>
        </w:rPr>
      </w:pPr>
      <w:r>
        <w:rPr>
          <w:lang w:val="ru-RU"/>
        </w:rPr>
        <w:t>Документ должен формировать проводки:</w:t>
      </w:r>
    </w:p>
    <w:p w:rsidR="00A54233" w:rsidRDefault="00A54233" w:rsidP="00A54233">
      <w:pPr>
        <w:rPr>
          <w:lang w:val="ru-RU"/>
        </w:rPr>
      </w:pPr>
      <w:r>
        <w:rPr>
          <w:lang w:val="ru-RU"/>
        </w:rPr>
        <w:t>Д-т «Счет покупателя» К-т «Счет товара» на количество и сумму товара.</w:t>
      </w:r>
    </w:p>
    <w:p w:rsidR="00A54233" w:rsidRDefault="00A54233" w:rsidP="00A54233">
      <w:pPr>
        <w:rPr>
          <w:lang w:val="ru-RU"/>
        </w:rPr>
      </w:pPr>
      <w:r>
        <w:rPr>
          <w:lang w:val="ru-RU"/>
        </w:rPr>
        <w:t>Д-т «Счет покупателя» К-т «Счет наценки» на сумму наценки товара.</w:t>
      </w:r>
    </w:p>
    <w:p w:rsidR="00A54233" w:rsidRDefault="00A54233" w:rsidP="00A54233">
      <w:pPr>
        <w:rPr>
          <w:lang w:val="ru-RU"/>
        </w:rPr>
      </w:pPr>
      <w:r>
        <w:rPr>
          <w:lang w:val="ru-RU"/>
        </w:rPr>
        <w:t>В случае отсутствия товара на остатке необходимо выдавать соответствующее сообщение, документ при этом не проводится.</w:t>
      </w:r>
    </w:p>
    <w:p w:rsidR="00A54233" w:rsidRDefault="00A54233" w:rsidP="00A54233">
      <w:pPr>
        <w:rPr>
          <w:lang w:val="ru-RU"/>
        </w:rPr>
      </w:pPr>
      <w:r>
        <w:rPr>
          <w:lang w:val="ru-RU"/>
        </w:rPr>
        <w:t>Необходимо построить отчет по реализации комплектов и товаров за период</w:t>
      </w:r>
    </w:p>
    <w:p w:rsidR="00A54233" w:rsidRPr="007A5987" w:rsidRDefault="00A54233" w:rsidP="00A54233">
      <w:r>
        <w:rPr>
          <w:lang w:val="ru-RU"/>
        </w:rPr>
        <w:t>Реализация</w:t>
      </w:r>
      <w:r>
        <w:t xml:space="preserve"> за период с 01.01.2021 по 31.01.2021</w:t>
      </w:r>
    </w:p>
    <w:tbl>
      <w:tblPr>
        <w:tblW w:w="870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2"/>
        <w:gridCol w:w="2004"/>
        <w:gridCol w:w="1418"/>
        <w:gridCol w:w="1418"/>
        <w:gridCol w:w="1984"/>
      </w:tblGrid>
      <w:tr w:rsidR="00A54233" w:rsidRPr="007A5987" w:rsidTr="00B058F4">
        <w:trPr>
          <w:trHeight w:val="256"/>
          <w:jc w:val="center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Комплект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Товар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Ед. </w:t>
            </w:r>
            <w:proofErr w:type="spellStart"/>
            <w:r>
              <w:rPr>
                <w:lang w:val="ru-RU"/>
              </w:rPr>
              <w:t>изм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  <w:r w:rsidRPr="007A5987">
              <w:t>Кол-во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  <w:r w:rsidRPr="007A5987">
              <w:t>Сумма</w:t>
            </w:r>
          </w:p>
        </w:tc>
      </w:tr>
      <w:tr w:rsidR="00A54233" w:rsidRPr="007A5987" w:rsidTr="00B058F4">
        <w:trPr>
          <w:trHeight w:val="416"/>
          <w:jc w:val="center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Комплект подарочный 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  <w:r w:rsidRPr="007A5987"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</w:t>
            </w:r>
          </w:p>
        </w:tc>
      </w:tr>
      <w:tr w:rsidR="00A54233" w:rsidRPr="007A5987" w:rsidTr="00B058F4">
        <w:trPr>
          <w:trHeight w:val="282"/>
          <w:jc w:val="center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Кофе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54233" w:rsidRDefault="00A54233" w:rsidP="00B058F4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Упак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</w:tr>
      <w:tr w:rsidR="00A54233" w:rsidRPr="007A5987" w:rsidTr="00B058F4">
        <w:trPr>
          <w:trHeight w:val="258"/>
          <w:jc w:val="center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Конфеты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54233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</w:tr>
      <w:tr w:rsidR="00A54233" w:rsidRPr="007A5987" w:rsidTr="00B058F4">
        <w:trPr>
          <w:trHeight w:val="277"/>
          <w:jc w:val="center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  <w:r>
              <w:rPr>
                <w:lang w:val="ru-RU"/>
              </w:rPr>
              <w:t>Комплект подарочный 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  <w:r w:rsidRPr="007A5987"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</w:tr>
      <w:tr w:rsidR="00A54233" w:rsidRPr="007A5987" w:rsidTr="00B058F4">
        <w:trPr>
          <w:trHeight w:val="266"/>
          <w:jc w:val="center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Мыло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  <w:r w:rsidRPr="007A5987"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  <w:r w:rsidRPr="007A5987">
              <w:t>400</w:t>
            </w:r>
          </w:p>
        </w:tc>
      </w:tr>
      <w:tr w:rsidR="00A54233" w:rsidRPr="007A5987" w:rsidTr="00B058F4">
        <w:trPr>
          <w:trHeight w:val="270"/>
          <w:jc w:val="center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Шампунь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7A5987" w:rsidRDefault="00A54233" w:rsidP="00B058F4">
            <w:pPr>
              <w:jc w:val="center"/>
            </w:pPr>
            <w:r w:rsidRPr="007A5987"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54233" w:rsidRPr="002A3A0B" w:rsidRDefault="00A54233" w:rsidP="00B058F4">
            <w:pPr>
              <w:jc w:val="center"/>
              <w:rPr>
                <w:lang w:val="ru-RU"/>
              </w:rPr>
            </w:pPr>
            <w:r w:rsidRPr="007A5987">
              <w:t>20</w:t>
            </w:r>
            <w:r>
              <w:rPr>
                <w:lang w:val="ru-RU"/>
              </w:rPr>
              <w:t>0</w:t>
            </w:r>
          </w:p>
        </w:tc>
      </w:tr>
    </w:tbl>
    <w:p w:rsidR="00A54233" w:rsidRDefault="00A54233" w:rsidP="00A54233">
      <w:pPr>
        <w:rPr>
          <w:lang w:val="ru-RU"/>
        </w:rPr>
      </w:pPr>
    </w:p>
    <w:p w:rsidR="00A54233" w:rsidRPr="00950A8E" w:rsidRDefault="00A54233" w:rsidP="00A54233">
      <w:pPr>
        <w:rPr>
          <w:lang w:val="ru-RU"/>
        </w:rPr>
      </w:pPr>
      <w:r>
        <w:rPr>
          <w:lang w:val="ru-RU"/>
        </w:rPr>
        <w:t>Данные вашего отчета должны соответствовать примеру.</w:t>
      </w:r>
    </w:p>
    <w:p w:rsidR="00A54233" w:rsidRDefault="00A54233" w:rsidP="00A54233">
      <w:pPr>
        <w:rPr>
          <w:lang w:val="ru-RU"/>
        </w:rPr>
      </w:pPr>
      <w:r>
        <w:rPr>
          <w:lang w:val="ru-RU"/>
        </w:rPr>
        <w:t>Отчет должен формироваться на основании данных регистра бухгалтерии.</w:t>
      </w:r>
    </w:p>
    <w:p w:rsidR="00C446BA" w:rsidRPr="00A54233" w:rsidRDefault="00C446BA">
      <w:pPr>
        <w:rPr>
          <w:lang w:val="ru-RU"/>
        </w:rPr>
      </w:pPr>
    </w:p>
    <w:sectPr w:rsidR="00C446BA" w:rsidRPr="00A5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33"/>
    <w:rsid w:val="008B05CC"/>
    <w:rsid w:val="00A54233"/>
    <w:rsid w:val="00C446BA"/>
    <w:rsid w:val="00D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49B03-8016-48FD-AF7A-705F3BB2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233"/>
    <w:pPr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Масько Елена</dc:creator>
  <cp:keywords/>
  <dc:description/>
  <cp:lastModifiedBy>User01</cp:lastModifiedBy>
  <cp:revision>2</cp:revision>
  <dcterms:created xsi:type="dcterms:W3CDTF">2025-02-10T11:40:00Z</dcterms:created>
  <dcterms:modified xsi:type="dcterms:W3CDTF">2025-02-10T11:40:00Z</dcterms:modified>
</cp:coreProperties>
</file>