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C4248" w14:textId="459AD77A" w:rsidR="00950DE2" w:rsidRPr="00EA0B49" w:rsidRDefault="00A01EA4" w:rsidP="00182FBE">
      <w:pPr>
        <w:pStyle w:val="Heading1"/>
        <w:rPr>
          <w:rFonts w:cs="Arial"/>
        </w:rPr>
      </w:pPr>
      <w:r w:rsidRPr="00EA0B49">
        <w:rPr>
          <w:rFonts w:cs="Arial"/>
        </w:rPr>
        <w:t>Assignment</w:t>
      </w:r>
      <w:r w:rsidR="00503EFA" w:rsidRPr="00EA0B49">
        <w:rPr>
          <w:rFonts w:cs="Arial"/>
        </w:rPr>
        <w:t xml:space="preserve"> 1</w:t>
      </w:r>
      <w:r w:rsidRPr="00EA0B49">
        <w:rPr>
          <w:rFonts w:cs="Arial"/>
        </w:rPr>
        <w:t xml:space="preserve">: </w:t>
      </w:r>
      <w:r w:rsidR="009A5307" w:rsidRPr="00EA0B49">
        <w:rPr>
          <w:rFonts w:cs="Arial"/>
        </w:rPr>
        <w:t>Marking Criteria</w:t>
      </w:r>
    </w:p>
    <w:p w14:paraId="08E66E37" w14:textId="77777777" w:rsidR="0016453E" w:rsidRPr="00EA0B49" w:rsidRDefault="0016453E" w:rsidP="0016453E">
      <w:pPr>
        <w:rPr>
          <w:rFonts w:cs="Arial"/>
        </w:rPr>
      </w:pPr>
      <w:r w:rsidRPr="00EA0B49">
        <w:rPr>
          <w:rFonts w:cs="Arial"/>
        </w:rPr>
        <w:t>As a group, evaluate your work against each criterion and assign yourselves a mark for each row. If you would like, provide a short explanation for the self-assigned mark in the Notes column.</w:t>
      </w:r>
    </w:p>
    <w:p w14:paraId="2960A006" w14:textId="01C4F1E1" w:rsidR="00EF49F1" w:rsidRPr="00EA0B49" w:rsidRDefault="00EF49F1" w:rsidP="00EF49F1">
      <w:pPr>
        <w:rPr>
          <w:rFonts w:cs="Arial"/>
          <w:b/>
          <w:bCs/>
        </w:rPr>
      </w:pPr>
      <w:r w:rsidRPr="00EA0B49">
        <w:rPr>
          <w:rFonts w:cs="Arial"/>
          <w:b/>
          <w:bCs/>
        </w:rPr>
        <w:t>Note: If your program (</w:t>
      </w:r>
      <w:r w:rsidR="00F97266" w:rsidRPr="00EA0B49">
        <w:rPr>
          <w:rFonts w:cs="Arial"/>
          <w:b/>
          <w:bCs/>
        </w:rPr>
        <w:t>the jar file and/or eclipse project) does not run due to compilation</w:t>
      </w:r>
      <w:r w:rsidR="005C023B" w:rsidRPr="00EA0B49">
        <w:rPr>
          <w:rFonts w:cs="Arial"/>
          <w:b/>
          <w:bCs/>
        </w:rPr>
        <w:t>,</w:t>
      </w:r>
      <w:r w:rsidR="00F97266" w:rsidRPr="00EA0B49">
        <w:rPr>
          <w:rFonts w:cs="Arial"/>
          <w:b/>
          <w:bCs/>
        </w:rPr>
        <w:t xml:space="preserve"> runtime</w:t>
      </w:r>
      <w:r w:rsidR="005C023B" w:rsidRPr="00EA0B49">
        <w:rPr>
          <w:rFonts w:cs="Arial"/>
          <w:b/>
          <w:bCs/>
        </w:rPr>
        <w:t xml:space="preserve"> or logic</w:t>
      </w:r>
      <w:r w:rsidR="00F97266" w:rsidRPr="00EA0B49">
        <w:rPr>
          <w:rFonts w:cs="Arial"/>
          <w:b/>
          <w:bCs/>
        </w:rPr>
        <w:t xml:space="preserve"> errors</w:t>
      </w:r>
      <w:r w:rsidR="00393E20" w:rsidRPr="00EA0B49">
        <w:rPr>
          <w:rFonts w:cs="Arial"/>
          <w:b/>
          <w:bCs/>
        </w:rPr>
        <w:t xml:space="preserve">, you will receive an </w:t>
      </w:r>
      <w:r w:rsidR="00393E20" w:rsidRPr="004466A8">
        <w:rPr>
          <w:rFonts w:cs="Arial"/>
          <w:b/>
          <w:bCs/>
          <w:color w:val="EE0000"/>
        </w:rPr>
        <w:t xml:space="preserve">automatic zero </w:t>
      </w:r>
      <w:r w:rsidR="00AA6746" w:rsidRPr="00EA0B49">
        <w:rPr>
          <w:rFonts w:cs="Arial"/>
          <w:b/>
          <w:bCs/>
        </w:rPr>
        <w:t>grade on this assignment!</w:t>
      </w:r>
    </w:p>
    <w:p w14:paraId="0B86EA34" w14:textId="28265FB8" w:rsidR="000D55A7" w:rsidRPr="00EA0B49" w:rsidRDefault="000D55A7" w:rsidP="00DF4B3C">
      <w:pPr>
        <w:pStyle w:val="Heading4"/>
      </w:pPr>
      <w:r w:rsidRPr="00EA0B49">
        <w:t xml:space="preserve">Part </w:t>
      </w:r>
      <w:r w:rsidR="004E57D5" w:rsidRPr="00EA0B49">
        <w:t>A</w:t>
      </w:r>
      <w:r w:rsidRPr="00EA0B49">
        <w:t xml:space="preserve">: </w:t>
      </w:r>
      <w:r w:rsidR="004E57D5" w:rsidRPr="00EA0B49">
        <w:t xml:space="preserve">Project </w:t>
      </w:r>
      <w:r w:rsidRPr="00EA0B49">
        <w:t>Evaluation (</w:t>
      </w:r>
      <w:r w:rsidR="004E57D5" w:rsidRPr="00EA0B49">
        <w:t>90</w:t>
      </w:r>
      <w:r w:rsidRPr="00EA0B49">
        <w:t xml:space="preserve"> marks)</w:t>
      </w:r>
    </w:p>
    <w:tbl>
      <w:tblPr>
        <w:tblStyle w:val="TableGrid"/>
        <w:tblW w:w="91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10"/>
        <w:gridCol w:w="3150"/>
        <w:gridCol w:w="900"/>
        <w:gridCol w:w="3430"/>
      </w:tblGrid>
      <w:tr w:rsidR="00C0732F" w:rsidRPr="00EA0B49" w14:paraId="2BE972CD" w14:textId="55097D57" w:rsidTr="00197C29">
        <w:trPr>
          <w:trHeight w:val="575"/>
        </w:trPr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553B0EF4" w14:textId="7DF038A6" w:rsidR="00C0732F" w:rsidRPr="00EA0B49" w:rsidRDefault="00C0732F" w:rsidP="005C23FB">
            <w:pPr>
              <w:jc w:val="center"/>
              <w:rPr>
                <w:rFonts w:cs="Arial"/>
                <w:b/>
                <w:iCs/>
                <w:sz w:val="20"/>
                <w:szCs w:val="20"/>
              </w:rPr>
            </w:pPr>
          </w:p>
        </w:tc>
        <w:tc>
          <w:tcPr>
            <w:tcW w:w="3150" w:type="dxa"/>
            <w:shd w:val="clear" w:color="auto" w:fill="D9D9D9" w:themeFill="background1" w:themeFillShade="D9"/>
            <w:vAlign w:val="center"/>
          </w:tcPr>
          <w:p w14:paraId="4B85C49E" w14:textId="4D3EA05E" w:rsidR="00E84484" w:rsidRPr="00644CEB" w:rsidRDefault="00E84484" w:rsidP="00644CEB">
            <w:pPr>
              <w:spacing w:before="120" w:after="120"/>
              <w:ind w:left="360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Description</w:t>
            </w:r>
          </w:p>
        </w:tc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65D4B325" w14:textId="27BBA9C9" w:rsidR="00C0732F" w:rsidRPr="00EA0B49" w:rsidRDefault="00C0732F" w:rsidP="005C23F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</w:rPr>
            </w:pPr>
            <w:r w:rsidRPr="00EA0B49">
              <w:rPr>
                <w:rFonts w:cs="Arial"/>
                <w:b/>
                <w:sz w:val="20"/>
                <w:szCs w:val="20"/>
              </w:rPr>
              <w:t>Mark</w:t>
            </w:r>
          </w:p>
        </w:tc>
        <w:tc>
          <w:tcPr>
            <w:tcW w:w="3430" w:type="dxa"/>
            <w:shd w:val="clear" w:color="auto" w:fill="D9D9D9" w:themeFill="background1" w:themeFillShade="D9"/>
            <w:vAlign w:val="center"/>
          </w:tcPr>
          <w:p w14:paraId="681A519D" w14:textId="71A29CB9" w:rsidR="00C0732F" w:rsidRPr="00EA0B49" w:rsidRDefault="00C0732F" w:rsidP="009A5307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</w:rPr>
            </w:pPr>
            <w:r w:rsidRPr="00EA0B49">
              <w:rPr>
                <w:rFonts w:cs="Arial"/>
                <w:b/>
                <w:sz w:val="20"/>
                <w:szCs w:val="20"/>
              </w:rPr>
              <w:t>Notes</w:t>
            </w:r>
          </w:p>
        </w:tc>
      </w:tr>
      <w:tr w:rsidR="00C0732F" w:rsidRPr="00616329" w14:paraId="44790D61" w14:textId="77777777" w:rsidTr="00197C29">
        <w:trPr>
          <w:trHeight w:val="1070"/>
        </w:trPr>
        <w:tc>
          <w:tcPr>
            <w:tcW w:w="1710" w:type="dxa"/>
            <w:shd w:val="clear" w:color="auto" w:fill="D9D9D9" w:themeFill="background1" w:themeFillShade="D9"/>
          </w:tcPr>
          <w:p w14:paraId="2BD33886" w14:textId="59AD9610" w:rsidR="00C0732F" w:rsidRPr="0091667E" w:rsidRDefault="003C1F6C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Program Structure</w:t>
            </w: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,</w:t>
            </w: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 xml:space="preserve"> OOP Design</w:t>
            </w: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 xml:space="preserve"> and Exception Handling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39F3406B" w14:textId="77777777" w:rsidR="00C0732F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Style w:val="eop"/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Abstract class is correct, inheritance used properly, </w:t>
            </w:r>
            <w:proofErr w:type="spellStart"/>
            <w:r w:rsidRPr="00541AFC">
              <w:rPr>
                <w:rStyle w:val="normaltextrun"/>
                <w:rFonts w:cs="Arial"/>
                <w:sz w:val="20"/>
                <w:szCs w:val="20"/>
              </w:rPr>
              <w:t>calcRealDiff</w:t>
            </w:r>
            <w:proofErr w:type="spellEnd"/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 fully correct, clean structure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  <w:p w14:paraId="0E71943E" w14:textId="43FB1D17" w:rsidR="003C1F6C" w:rsidRPr="00541AFC" w:rsidRDefault="003C1F6C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925413">
              <w:rPr>
                <w:rFonts w:cs="Arial"/>
                <w:sz w:val="20"/>
                <w:szCs w:val="20"/>
                <w:lang w:val="en-US"/>
              </w:rPr>
              <w:t>Handles</w:t>
            </w:r>
            <w:r>
              <w:rPr>
                <w:rFonts w:cs="Arial"/>
                <w:sz w:val="20"/>
                <w:szCs w:val="20"/>
                <w:lang w:val="en-US"/>
              </w:rPr>
              <w:t xml:space="preserve"> all named</w:t>
            </w:r>
            <w:r w:rsidRPr="00925413">
              <w:rPr>
                <w:rFonts w:cs="Arial"/>
                <w:sz w:val="20"/>
                <w:szCs w:val="20"/>
                <w:lang w:val="en-US"/>
              </w:rPr>
              <w:t xml:space="preserve"> </w:t>
            </w:r>
            <w:r>
              <w:rPr>
                <w:rFonts w:cs="Arial"/>
                <w:sz w:val="20"/>
                <w:szCs w:val="20"/>
                <w:lang w:val="en-US"/>
              </w:rPr>
              <w:t xml:space="preserve">exceptions </w:t>
            </w:r>
            <w:r w:rsidRPr="00925413">
              <w:rPr>
                <w:rFonts w:cs="Arial"/>
                <w:sz w:val="20"/>
                <w:szCs w:val="20"/>
                <w:lang w:val="en-US"/>
              </w:rPr>
              <w:t>gracefully</w:t>
            </w:r>
          </w:p>
        </w:tc>
        <w:tc>
          <w:tcPr>
            <w:tcW w:w="900" w:type="dxa"/>
          </w:tcPr>
          <w:p w14:paraId="3650CDFD" w14:textId="3CDE5FE2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54FB36FB" w14:textId="7BEC6481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1D8C064A" w14:textId="3B358CBB" w:rsidTr="00197C29">
        <w:trPr>
          <w:trHeight w:val="935"/>
        </w:trPr>
        <w:tc>
          <w:tcPr>
            <w:tcW w:w="1710" w:type="dxa"/>
            <w:shd w:val="clear" w:color="auto" w:fill="D9D9D9" w:themeFill="background1" w:themeFillShade="D9"/>
          </w:tcPr>
          <w:p w14:paraId="2AD40BA0" w14:textId="3E53B475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Comparable &amp; Comparator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065C4BE8" w14:textId="29D5A422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iCs/>
                <w:sz w:val="20"/>
                <w:szCs w:val="20"/>
              </w:rPr>
            </w:pPr>
            <w:r>
              <w:rPr>
                <w:rStyle w:val="normaltextrun"/>
                <w:rFonts w:cs="Arial"/>
                <w:sz w:val="20"/>
                <w:szCs w:val="20"/>
              </w:rPr>
              <w:t>B</w:t>
            </w:r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oth </w:t>
            </w:r>
            <w:r>
              <w:rPr>
                <w:rStyle w:val="normaltextrun"/>
                <w:rFonts w:cs="Arial"/>
                <w:sz w:val="20"/>
                <w:szCs w:val="20"/>
              </w:rPr>
              <w:t xml:space="preserve">Comparable and </w:t>
            </w:r>
            <w:r w:rsidRPr="00541AFC">
              <w:rPr>
                <w:rStyle w:val="normaltextrun"/>
                <w:rFonts w:cs="Arial"/>
                <w:sz w:val="20"/>
                <w:szCs w:val="20"/>
              </w:rPr>
              <w:t>Comparator classes fully correct and follow</w:t>
            </w:r>
            <w:r>
              <w:rPr>
                <w:rStyle w:val="normaltextrun"/>
                <w:rFonts w:cs="Arial"/>
                <w:sz w:val="20"/>
                <w:szCs w:val="20"/>
              </w:rPr>
              <w:t>s</w:t>
            </w:r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 contract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1DD8B45D" w14:textId="3A11371F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1064AF6A" w14:textId="36D8B548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3E276BC8" w14:textId="46D9E503" w:rsidTr="00197C29">
        <w:trPr>
          <w:trHeight w:val="800"/>
        </w:trPr>
        <w:tc>
          <w:tcPr>
            <w:tcW w:w="1710" w:type="dxa"/>
            <w:shd w:val="clear" w:color="auto" w:fill="D9D9D9" w:themeFill="background1" w:themeFillShade="D9"/>
          </w:tcPr>
          <w:p w14:paraId="1FDA08B2" w14:textId="00A20041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File Input &amp; Data Handling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1247419A" w14:textId="0C7FF9A1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>Correct file reading, parsing accurate, array used correctly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52AC7C3F" w14:textId="417C67D2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30338114" w14:textId="32AF4DEB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148A8BD1" w14:textId="7F3FC9C3" w:rsidTr="00197C29">
        <w:trPr>
          <w:trHeight w:val="908"/>
        </w:trPr>
        <w:tc>
          <w:tcPr>
            <w:tcW w:w="1710" w:type="dxa"/>
            <w:shd w:val="clear" w:color="auto" w:fill="D9D9D9" w:themeFill="background1" w:themeFillShade="D9"/>
          </w:tcPr>
          <w:p w14:paraId="095EAAE8" w14:textId="615D2373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Sorting Algorithms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1D23593D" w14:textId="35D56A55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All </w:t>
            </w:r>
            <w:r>
              <w:rPr>
                <w:rStyle w:val="normaltextrun"/>
                <w:rFonts w:cs="Arial"/>
                <w:sz w:val="20"/>
                <w:szCs w:val="20"/>
              </w:rPr>
              <w:t>5 required</w:t>
            </w:r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 sorting algorithms implemented correctly in descending order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702347E8" w14:textId="26FEAFF8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30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/30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4D2C3580" w14:textId="0A4D0425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1F2F899A" w14:textId="05DEBC98" w:rsidTr="00197C29">
        <w:trPr>
          <w:trHeight w:val="872"/>
        </w:trPr>
        <w:tc>
          <w:tcPr>
            <w:tcW w:w="1710" w:type="dxa"/>
            <w:shd w:val="clear" w:color="auto" w:fill="D9D9D9" w:themeFill="background1" w:themeFillShade="D9"/>
          </w:tcPr>
          <w:p w14:paraId="22228035" w14:textId="3E331A8E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Custom Algorithm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347DBE42" w14:textId="21FF24BF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>Algorithm is unique, correct with strong explanation and complexity analysis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56F8BB1F" w14:textId="1B072DE4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15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/1</w:t>
            </w:r>
            <w:r w:rsidR="00C0732F"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4CF5CAE4" w14:textId="47A4B5C4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1F2B618C" w14:textId="2F9CB86F" w:rsidTr="00197C29">
        <w:trPr>
          <w:trHeight w:val="890"/>
        </w:trPr>
        <w:tc>
          <w:tcPr>
            <w:tcW w:w="1710" w:type="dxa"/>
            <w:shd w:val="clear" w:color="auto" w:fill="D9D9D9" w:themeFill="background1" w:themeFillShade="D9"/>
          </w:tcPr>
          <w:p w14:paraId="7DBE9DA7" w14:textId="7B30EB7E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Command-Line Processing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6C2E6858" w14:textId="0CFFC917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 xml:space="preserve">All arguments handled correctly, </w:t>
            </w:r>
            <w:r>
              <w:rPr>
                <w:rStyle w:val="normaltextrun"/>
                <w:rFonts w:cs="Arial"/>
                <w:sz w:val="20"/>
                <w:szCs w:val="20"/>
              </w:rPr>
              <w:t xml:space="preserve">case and </w:t>
            </w:r>
            <w:r w:rsidRPr="00541AFC">
              <w:rPr>
                <w:rStyle w:val="normaltextrun"/>
                <w:rFonts w:cs="Arial"/>
                <w:sz w:val="20"/>
                <w:szCs w:val="20"/>
              </w:rPr>
              <w:t>order-insensitive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4B65E5BD" w14:textId="7D7851E6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2A5C40AF" w14:textId="14DDEE22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14F3A94A" w14:textId="64906AD8" w:rsidTr="00197C29">
        <w:trPr>
          <w:trHeight w:val="710"/>
        </w:trPr>
        <w:tc>
          <w:tcPr>
            <w:tcW w:w="1710" w:type="dxa"/>
            <w:shd w:val="clear" w:color="auto" w:fill="D9D9D9" w:themeFill="background1" w:themeFillShade="D9"/>
          </w:tcPr>
          <w:p w14:paraId="5FA7D2C0" w14:textId="0FB3D5F4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Benchmarking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748EBE72" w14:textId="579AAD2B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>Measures sorting time only with correct units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232D1E64" w14:textId="0BEAEF1A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135FBF68" w14:textId="613139E5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1E6D3186" w14:textId="23FBE4EF" w:rsidTr="00197C29">
        <w:trPr>
          <w:trHeight w:val="710"/>
        </w:trPr>
        <w:tc>
          <w:tcPr>
            <w:tcW w:w="1710" w:type="dxa"/>
            <w:shd w:val="clear" w:color="auto" w:fill="D9D9D9" w:themeFill="background1" w:themeFillShade="D9"/>
          </w:tcPr>
          <w:p w14:paraId="62B22FE2" w14:textId="506B1718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Output Formatting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689239D0" w14:textId="3CEF7A19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>Fully matches required output rules and is clear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4CC0E064" w14:textId="4EE36660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118A674A" w14:textId="3886E593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79D0B8DE" w14:textId="39F2C5A8" w:rsidTr="00197C29">
        <w:trPr>
          <w:trHeight w:val="800"/>
        </w:trPr>
        <w:tc>
          <w:tcPr>
            <w:tcW w:w="1710" w:type="dxa"/>
            <w:shd w:val="clear" w:color="auto" w:fill="D9D9D9" w:themeFill="background1" w:themeFillShade="D9"/>
          </w:tcPr>
          <w:p w14:paraId="5E11A94F" w14:textId="3FBE5113" w:rsidR="00C0732F" w:rsidRPr="0091667E" w:rsidRDefault="00C0732F" w:rsidP="008F7F61">
            <w:pPr>
              <w:spacing w:before="120" w:after="120"/>
              <w:jc w:val="center"/>
              <w:rPr>
                <w:rFonts w:cs="Arial"/>
                <w:b/>
                <w:bCs/>
                <w:iCs/>
                <w:sz w:val="20"/>
                <w:szCs w:val="20"/>
              </w:rPr>
            </w:pPr>
            <w:r w:rsidRPr="0091667E">
              <w:rPr>
                <w:rStyle w:val="normaltextrun"/>
                <w:rFonts w:cs="Arial"/>
                <w:b/>
                <w:bCs/>
                <w:sz w:val="20"/>
                <w:szCs w:val="20"/>
              </w:rPr>
              <w:t>Error Handling</w:t>
            </w:r>
            <w:r w:rsidRPr="0091667E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150" w:type="dxa"/>
          </w:tcPr>
          <w:p w14:paraId="3034ABED" w14:textId="1D18C4E5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Fonts w:cs="Arial"/>
                <w:sz w:val="20"/>
                <w:szCs w:val="20"/>
              </w:rPr>
            </w:pPr>
            <w:r w:rsidRPr="00541AFC">
              <w:rPr>
                <w:rStyle w:val="normaltextrun"/>
                <w:rFonts w:cs="Arial"/>
                <w:sz w:val="20"/>
                <w:szCs w:val="20"/>
              </w:rPr>
              <w:t>All invalid inputs handled with clear messages</w:t>
            </w:r>
            <w:r w:rsidRPr="00541AFC">
              <w:rPr>
                <w:rStyle w:val="eop"/>
                <w:rFonts w:cs="Arial"/>
                <w:sz w:val="20"/>
                <w:szCs w:val="20"/>
              </w:rPr>
              <w:t> </w:t>
            </w:r>
          </w:p>
        </w:tc>
        <w:tc>
          <w:tcPr>
            <w:tcW w:w="900" w:type="dxa"/>
          </w:tcPr>
          <w:p w14:paraId="6FB47A9C" w14:textId="04DB57FB" w:rsidR="00C0732F" w:rsidRPr="0008757B" w:rsidRDefault="004A7FD6" w:rsidP="0008757B">
            <w:pPr>
              <w:spacing w:before="120" w:after="120"/>
              <w:jc w:val="right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3195A25D" w14:textId="2A221B02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  <w:tr w:rsidR="00C0732F" w:rsidRPr="00616329" w14:paraId="0A5335E2" w14:textId="77777777" w:rsidTr="00197C29">
        <w:trPr>
          <w:trHeight w:val="1250"/>
        </w:trPr>
        <w:tc>
          <w:tcPr>
            <w:tcW w:w="1710" w:type="dxa"/>
            <w:shd w:val="clear" w:color="auto" w:fill="D9D9D9" w:themeFill="background1" w:themeFillShade="D9"/>
          </w:tcPr>
          <w:p w14:paraId="0A85D0CC" w14:textId="196D546D" w:rsidR="00C0732F" w:rsidRPr="0091667E" w:rsidRDefault="00C0732F" w:rsidP="008F7F61">
            <w:pPr>
              <w:spacing w:before="120" w:after="120"/>
              <w:jc w:val="center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lastRenderedPageBreak/>
              <w:t>Documentation</w:t>
            </w:r>
          </w:p>
        </w:tc>
        <w:tc>
          <w:tcPr>
            <w:tcW w:w="3150" w:type="dxa"/>
          </w:tcPr>
          <w:p w14:paraId="6E023A25" w14:textId="2B952529" w:rsidR="00C0732F" w:rsidRPr="00541AFC" w:rsidRDefault="00C0732F" w:rsidP="0091667E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Style w:val="normaltextrun"/>
                <w:rFonts w:cs="Arial"/>
                <w:sz w:val="20"/>
                <w:szCs w:val="20"/>
              </w:rPr>
            </w:pPr>
            <w:r>
              <w:rPr>
                <w:rStyle w:val="normaltextrun"/>
                <w:rFonts w:cs="Arial"/>
                <w:sz w:val="20"/>
                <w:szCs w:val="20"/>
              </w:rPr>
              <w:t>Full class and method descriptions in proper Javadoc format</w:t>
            </w:r>
          </w:p>
        </w:tc>
        <w:tc>
          <w:tcPr>
            <w:tcW w:w="900" w:type="dxa"/>
          </w:tcPr>
          <w:p w14:paraId="667D9E04" w14:textId="1C638835" w:rsidR="00C0732F" w:rsidRPr="0008757B" w:rsidRDefault="004A7FD6" w:rsidP="0008757B">
            <w:pPr>
              <w:spacing w:before="120" w:after="120"/>
              <w:jc w:val="right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10</w:t>
            </w:r>
            <w:r w:rsidR="00C0732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</w:t>
            </w:r>
            <w:r w:rsidR="00C0732F">
              <w:rPr>
                <w:rStyle w:val="normaltextrun"/>
                <w:rFonts w:cs="Arial"/>
                <w:b/>
                <w:bCs/>
                <w:sz w:val="20"/>
                <w:szCs w:val="20"/>
              </w:rPr>
              <w:t>10</w:t>
            </w:r>
            <w:r w:rsidR="00C0732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7C23F3F7" w14:textId="77777777" w:rsidR="00C0732F" w:rsidRPr="00541AFC" w:rsidRDefault="00C0732F" w:rsidP="0091667E">
            <w:pPr>
              <w:rPr>
                <w:rFonts w:cs="Arial"/>
                <w:b/>
                <w:color w:val="FF0000"/>
                <w:sz w:val="20"/>
                <w:szCs w:val="20"/>
              </w:rPr>
            </w:pPr>
          </w:p>
        </w:tc>
      </w:tr>
    </w:tbl>
    <w:p w14:paraId="3C966EFD" w14:textId="3C2B3198" w:rsidR="000E0FB1" w:rsidRDefault="000E0FB1" w:rsidP="00DF4B3C">
      <w:pPr>
        <w:pStyle w:val="Heading4"/>
      </w:pPr>
      <w:r w:rsidRPr="00BE69F9">
        <w:t xml:space="preserve">Part B: </w:t>
      </w:r>
      <w:r w:rsidR="00A648AA" w:rsidRPr="00BE69F9">
        <w:t>Self-</w:t>
      </w:r>
      <w:r w:rsidRPr="00BE69F9">
        <w:t>Evaluation</w:t>
      </w:r>
      <w:r w:rsidR="00A648AA" w:rsidRPr="00BE69F9">
        <w:t xml:space="preserve"> of Project</w:t>
      </w:r>
      <w:r w:rsidRPr="00BE69F9">
        <w:t xml:space="preserve"> (</w:t>
      </w:r>
      <w:r w:rsidR="00A648AA" w:rsidRPr="00BE69F9">
        <w:t>5</w:t>
      </w:r>
      <w:r w:rsidRPr="00BE69F9">
        <w:t xml:space="preserve"> marks)</w:t>
      </w:r>
    </w:p>
    <w:tbl>
      <w:tblPr>
        <w:tblStyle w:val="TableGrid"/>
        <w:tblW w:w="91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10"/>
        <w:gridCol w:w="3150"/>
        <w:gridCol w:w="900"/>
        <w:gridCol w:w="3430"/>
      </w:tblGrid>
      <w:tr w:rsidR="0041477F" w:rsidRPr="00616329" w14:paraId="33D9FEA2" w14:textId="77777777" w:rsidTr="00D428B2">
        <w:trPr>
          <w:trHeight w:val="1142"/>
        </w:trPr>
        <w:tc>
          <w:tcPr>
            <w:tcW w:w="1710" w:type="dxa"/>
            <w:shd w:val="clear" w:color="auto" w:fill="D9D9D9" w:themeFill="background1" w:themeFillShade="D9"/>
          </w:tcPr>
          <w:p w14:paraId="23551054" w14:textId="77777777" w:rsidR="0041477F" w:rsidRPr="00556B54" w:rsidRDefault="0041477F" w:rsidP="00EB747C">
            <w:pPr>
              <w:spacing w:before="120" w:after="120"/>
              <w:jc w:val="center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 w:rsidRPr="00556B54">
              <w:rPr>
                <w:rFonts w:cs="Arial"/>
                <w:b/>
                <w:bCs/>
                <w:sz w:val="20"/>
                <w:szCs w:val="20"/>
              </w:rPr>
              <w:t>Completed Marking Criteria</w:t>
            </w:r>
            <w:r>
              <w:rPr>
                <w:rFonts w:cs="Arial"/>
                <w:b/>
                <w:bCs/>
                <w:sz w:val="20"/>
                <w:szCs w:val="20"/>
              </w:rPr>
              <w:t xml:space="preserve"> Document</w:t>
            </w:r>
          </w:p>
        </w:tc>
        <w:tc>
          <w:tcPr>
            <w:tcW w:w="3150" w:type="dxa"/>
          </w:tcPr>
          <w:p w14:paraId="11602C21" w14:textId="77777777" w:rsidR="0041477F" w:rsidRDefault="0041477F" w:rsidP="00EB747C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Style w:val="normaltextrun"/>
                <w:rFonts w:cs="Arial"/>
                <w:sz w:val="20"/>
                <w:szCs w:val="20"/>
              </w:rPr>
            </w:pPr>
            <w:r>
              <w:rPr>
                <w:rStyle w:val="normaltextrun"/>
                <w:rFonts w:cs="Arial"/>
                <w:sz w:val="20"/>
                <w:szCs w:val="20"/>
              </w:rPr>
              <w:t>Thorough evaluation completed as a group</w:t>
            </w:r>
          </w:p>
        </w:tc>
        <w:tc>
          <w:tcPr>
            <w:tcW w:w="900" w:type="dxa"/>
          </w:tcPr>
          <w:p w14:paraId="318997A6" w14:textId="316D1D37" w:rsidR="0041477F" w:rsidRPr="0008757B" w:rsidRDefault="004A7FD6" w:rsidP="00EB747C">
            <w:pPr>
              <w:spacing w:before="120" w:after="120"/>
              <w:jc w:val="right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20"/>
                <w:szCs w:val="20"/>
              </w:rPr>
              <w:t>5</w:t>
            </w:r>
            <w:r w:rsidR="0041477F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41477F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068B94D9" w14:textId="0CAEDF64" w:rsidR="0041477F" w:rsidRPr="000E34F5" w:rsidRDefault="0041477F" w:rsidP="00EB747C">
            <w:pP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</w:pPr>
          </w:p>
        </w:tc>
      </w:tr>
    </w:tbl>
    <w:p w14:paraId="200A33EE" w14:textId="40BC59D4" w:rsidR="00A32E5F" w:rsidRDefault="005A0A4C" w:rsidP="00A32E5F">
      <w:pPr>
        <w:pStyle w:val="Heading3"/>
      </w:pPr>
      <w:r>
        <w:t>Total Group Grade</w:t>
      </w:r>
      <w:r w:rsidR="00A32E5F" w:rsidRPr="00BE69F9">
        <w:t xml:space="preserve"> (</w:t>
      </w:r>
      <w:r>
        <w:t>9</w:t>
      </w:r>
      <w:r w:rsidR="00A32E5F" w:rsidRPr="00BE69F9">
        <w:t>5 marks)</w:t>
      </w:r>
    </w:p>
    <w:tbl>
      <w:tblPr>
        <w:tblStyle w:val="TableGrid"/>
        <w:tblW w:w="91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10"/>
        <w:gridCol w:w="3150"/>
        <w:gridCol w:w="2520"/>
        <w:gridCol w:w="1810"/>
      </w:tblGrid>
      <w:tr w:rsidR="00A32E5F" w:rsidRPr="00616329" w14:paraId="3606A45D" w14:textId="77777777" w:rsidTr="00942EA3">
        <w:trPr>
          <w:trHeight w:val="998"/>
        </w:trPr>
        <w:tc>
          <w:tcPr>
            <w:tcW w:w="1710" w:type="dxa"/>
            <w:shd w:val="clear" w:color="auto" w:fill="D9D9D9" w:themeFill="background1" w:themeFillShade="D9"/>
          </w:tcPr>
          <w:p w14:paraId="4276F340" w14:textId="00AD3BF9" w:rsidR="00A32E5F" w:rsidRPr="00556B54" w:rsidRDefault="003355F7" w:rsidP="00EB747C">
            <w:pPr>
              <w:spacing w:before="120" w:after="120"/>
              <w:jc w:val="center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Part A + B</w:t>
            </w:r>
          </w:p>
        </w:tc>
        <w:tc>
          <w:tcPr>
            <w:tcW w:w="3150" w:type="dxa"/>
          </w:tcPr>
          <w:p w14:paraId="4C95B87D" w14:textId="77777777" w:rsidR="00A32E5F" w:rsidRDefault="00551EF6" w:rsidP="00EB747C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Style w:val="normaltextrun"/>
                <w:rFonts w:cs="Arial"/>
                <w:sz w:val="20"/>
                <w:szCs w:val="20"/>
              </w:rPr>
            </w:pPr>
            <w:r>
              <w:rPr>
                <w:rStyle w:val="normaltextrun"/>
                <w:rFonts w:cs="Arial"/>
                <w:sz w:val="20"/>
                <w:szCs w:val="20"/>
              </w:rPr>
              <w:t>Sum of part A and part B</w:t>
            </w:r>
          </w:p>
          <w:p w14:paraId="685EBB29" w14:textId="45BF4E02" w:rsidR="00551EF6" w:rsidRDefault="00551EF6" w:rsidP="00EB747C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Style w:val="normaltextrun"/>
                <w:rFonts w:cs="Arial"/>
                <w:sz w:val="20"/>
                <w:szCs w:val="20"/>
              </w:rPr>
            </w:pPr>
            <w:r>
              <w:rPr>
                <w:rStyle w:val="normaltextrun"/>
                <w:rFonts w:cs="Arial"/>
                <w:sz w:val="20"/>
                <w:szCs w:val="20"/>
              </w:rPr>
              <w:t>This grade will be the same for all group members</w:t>
            </w:r>
          </w:p>
        </w:tc>
        <w:tc>
          <w:tcPr>
            <w:tcW w:w="2520" w:type="dxa"/>
          </w:tcPr>
          <w:p w14:paraId="153EF6BA" w14:textId="11E19AA6" w:rsidR="00A32E5F" w:rsidRPr="0008757B" w:rsidRDefault="004A7FD6" w:rsidP="00EB747C">
            <w:pPr>
              <w:spacing w:before="120" w:after="120"/>
              <w:jc w:val="right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b/>
                <w:bCs/>
                <w:sz w:val="32"/>
                <w:szCs w:val="32"/>
              </w:rPr>
              <w:t>95</w:t>
            </w:r>
            <w:r w:rsidR="00A32E5F" w:rsidRPr="00942EA3">
              <w:rPr>
                <w:rStyle w:val="normaltextrun"/>
                <w:rFonts w:cs="Arial"/>
                <w:b/>
                <w:bCs/>
                <w:sz w:val="32"/>
                <w:szCs w:val="32"/>
              </w:rPr>
              <w:t>/</w:t>
            </w:r>
            <w:r w:rsidR="00960AA1" w:rsidRPr="00942EA3">
              <w:rPr>
                <w:rStyle w:val="normaltextrun"/>
                <w:rFonts w:cs="Arial"/>
                <w:b/>
                <w:bCs/>
                <w:sz w:val="32"/>
                <w:szCs w:val="32"/>
              </w:rPr>
              <w:t>9</w:t>
            </w:r>
            <w:r w:rsidR="00A32E5F" w:rsidRPr="00942EA3">
              <w:rPr>
                <w:rStyle w:val="normaltextrun"/>
                <w:rFonts w:cs="Arial"/>
                <w:b/>
                <w:bCs/>
                <w:sz w:val="32"/>
                <w:szCs w:val="32"/>
              </w:rPr>
              <w:t>5</w:t>
            </w:r>
            <w:r w:rsidR="00A32E5F" w:rsidRPr="00942EA3">
              <w:rPr>
                <w:rStyle w:val="eop"/>
                <w:rFonts w:cs="Arial"/>
                <w:b/>
                <w:bCs/>
                <w:sz w:val="32"/>
                <w:szCs w:val="32"/>
              </w:rPr>
              <w:t> </w:t>
            </w:r>
          </w:p>
        </w:tc>
        <w:tc>
          <w:tcPr>
            <w:tcW w:w="1810" w:type="dxa"/>
          </w:tcPr>
          <w:p w14:paraId="2B8C0774" w14:textId="77777777" w:rsidR="00A32E5F" w:rsidRPr="000E34F5" w:rsidRDefault="00A32E5F" w:rsidP="00EB747C">
            <w:pP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</w:pPr>
          </w:p>
        </w:tc>
      </w:tr>
    </w:tbl>
    <w:p w14:paraId="3CC64461" w14:textId="6F4732EF" w:rsidR="00B309D1" w:rsidRPr="00020391" w:rsidRDefault="000E0FB1" w:rsidP="00DF4B3C">
      <w:pPr>
        <w:pStyle w:val="Heading4"/>
        <w:rPr>
          <w:rFonts w:cs="Arial"/>
          <w:color w:val="EE0000"/>
        </w:rPr>
      </w:pPr>
      <w:r w:rsidRPr="00BE69F9">
        <w:t xml:space="preserve">Part </w:t>
      </w:r>
      <w:r w:rsidR="00CA7481" w:rsidRPr="00BE69F9">
        <w:t>C</w:t>
      </w:r>
      <w:r w:rsidRPr="00BE69F9">
        <w:t xml:space="preserve">: </w:t>
      </w:r>
      <w:r w:rsidR="00CA7481" w:rsidRPr="00BE69F9">
        <w:t>Peer</w:t>
      </w:r>
      <w:r w:rsidRPr="00BE69F9">
        <w:t xml:space="preserve"> Evaluation (</w:t>
      </w:r>
      <w:r w:rsidR="009D0BD6">
        <w:t>5</w:t>
      </w:r>
      <w:r w:rsidRPr="00BE69F9">
        <w:t xml:space="preserve"> marks)</w:t>
      </w:r>
      <w:r w:rsidR="00020391">
        <w:t xml:space="preserve"> </w:t>
      </w:r>
      <w:r w:rsidR="00020391">
        <w:rPr>
          <w:color w:val="EE0000"/>
        </w:rPr>
        <w:t xml:space="preserve">reminder </w:t>
      </w:r>
      <w:r w:rsidR="00124D30">
        <w:rPr>
          <w:color w:val="EE0000"/>
        </w:rPr>
        <w:t>only!</w:t>
      </w:r>
    </w:p>
    <w:tbl>
      <w:tblPr>
        <w:tblStyle w:val="TableGrid"/>
        <w:tblW w:w="91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10"/>
        <w:gridCol w:w="3150"/>
        <w:gridCol w:w="900"/>
        <w:gridCol w:w="3430"/>
      </w:tblGrid>
      <w:tr w:rsidR="00B309D1" w:rsidRPr="00616329" w14:paraId="1C2A1A18" w14:textId="77777777" w:rsidTr="00101A50">
        <w:trPr>
          <w:trHeight w:val="1511"/>
        </w:trPr>
        <w:tc>
          <w:tcPr>
            <w:tcW w:w="1710" w:type="dxa"/>
            <w:shd w:val="clear" w:color="auto" w:fill="D9D9D9" w:themeFill="background1" w:themeFillShade="D9"/>
          </w:tcPr>
          <w:p w14:paraId="1D3A1F9F" w14:textId="439E9590" w:rsidR="00B309D1" w:rsidRPr="00556B54" w:rsidRDefault="00B309D1" w:rsidP="00EB747C">
            <w:pPr>
              <w:spacing w:before="120" w:after="120"/>
              <w:jc w:val="center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 w:rsidRPr="00556B54">
              <w:rPr>
                <w:rFonts w:cs="Arial"/>
                <w:b/>
                <w:bCs/>
                <w:sz w:val="20"/>
                <w:szCs w:val="20"/>
              </w:rPr>
              <w:t xml:space="preserve">Completed </w:t>
            </w:r>
            <w:r w:rsidR="00F320B7">
              <w:rPr>
                <w:rFonts w:cs="Arial"/>
                <w:b/>
                <w:bCs/>
                <w:sz w:val="20"/>
                <w:szCs w:val="20"/>
              </w:rPr>
              <w:t>Peer Evaluation</w:t>
            </w:r>
          </w:p>
        </w:tc>
        <w:tc>
          <w:tcPr>
            <w:tcW w:w="3150" w:type="dxa"/>
          </w:tcPr>
          <w:p w14:paraId="59DBDD31" w14:textId="3CE1EE03" w:rsidR="00B309D1" w:rsidRDefault="000736BE" w:rsidP="00EB747C">
            <w:pPr>
              <w:pStyle w:val="ListParagraph"/>
              <w:numPr>
                <w:ilvl w:val="0"/>
                <w:numId w:val="9"/>
              </w:numPr>
              <w:spacing w:before="60"/>
              <w:ind w:left="266" w:hanging="266"/>
              <w:rPr>
                <w:rStyle w:val="normaltextrun"/>
                <w:rFonts w:cs="Arial"/>
                <w:sz w:val="20"/>
                <w:szCs w:val="20"/>
              </w:rPr>
            </w:pPr>
            <w:r>
              <w:rPr>
                <w:rStyle w:val="normaltextrun"/>
                <w:rFonts w:cs="Arial"/>
                <w:sz w:val="20"/>
                <w:szCs w:val="20"/>
              </w:rPr>
              <w:t>Individually, you</w:t>
            </w:r>
            <w:r w:rsidR="00843064">
              <w:rPr>
                <w:rStyle w:val="normaltextrun"/>
                <w:rFonts w:cs="Arial"/>
                <w:sz w:val="20"/>
                <w:szCs w:val="20"/>
              </w:rPr>
              <w:t xml:space="preserve"> must complete an assessment </w:t>
            </w:r>
            <w:r w:rsidR="00330F73">
              <w:rPr>
                <w:rStyle w:val="normaltextrun"/>
                <w:rFonts w:cs="Arial"/>
                <w:sz w:val="20"/>
                <w:szCs w:val="20"/>
              </w:rPr>
              <w:t>on the contri</w:t>
            </w:r>
            <w:r>
              <w:rPr>
                <w:rStyle w:val="normaltextrun"/>
                <w:rFonts w:cs="Arial"/>
                <w:sz w:val="20"/>
                <w:szCs w:val="20"/>
              </w:rPr>
              <w:t>bution of each group member</w:t>
            </w:r>
          </w:p>
        </w:tc>
        <w:tc>
          <w:tcPr>
            <w:tcW w:w="900" w:type="dxa"/>
          </w:tcPr>
          <w:p w14:paraId="62C1971C" w14:textId="20FBB550" w:rsidR="00B309D1" w:rsidRPr="0008757B" w:rsidRDefault="00004EC4" w:rsidP="00EB747C">
            <w:pPr>
              <w:spacing w:before="120" w:after="120"/>
              <w:jc w:val="right"/>
              <w:rPr>
                <w:rStyle w:val="normaltextrun"/>
                <w:rFonts w:cs="Arial"/>
                <w:b/>
                <w:bCs/>
                <w:sz w:val="20"/>
                <w:szCs w:val="20"/>
              </w:rPr>
            </w:pPr>
            <w:r>
              <w:rPr>
                <w:rStyle w:val="normaltextrun"/>
                <w:rFonts w:cs="Arial"/>
                <w:color w:val="EE0000"/>
                <w:sz w:val="20"/>
                <w:szCs w:val="20"/>
              </w:rPr>
              <w:t>N/A</w:t>
            </w:r>
            <w:r w:rsidR="00B309D1" w:rsidRPr="0008757B">
              <w:rPr>
                <w:rStyle w:val="normaltextrun"/>
                <w:rFonts w:cs="Arial"/>
                <w:b/>
                <w:bCs/>
                <w:sz w:val="20"/>
                <w:szCs w:val="20"/>
              </w:rPr>
              <w:t>/5</w:t>
            </w:r>
            <w:r w:rsidR="00B309D1" w:rsidRPr="0008757B">
              <w:rPr>
                <w:rStyle w:val="eop"/>
                <w:rFonts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430" w:type="dxa"/>
          </w:tcPr>
          <w:p w14:paraId="08F79426" w14:textId="77777777" w:rsidR="009F3F0A" w:rsidRDefault="00806A79" w:rsidP="00EB747C">
            <w:pP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</w:pPr>
            <w: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The 5 marks here will be awarded towards your grade when th</w:t>
            </w:r>
            <w:r w:rsidR="006D0166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e</w:t>
            </w:r>
            <w: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</w:t>
            </w:r>
            <w:r w:rsidR="006D0166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assessment</w:t>
            </w:r>
            <w: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is received by the instructor</w:t>
            </w:r>
            <w:r w:rsidR="00C55818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.</w:t>
            </w:r>
          </w:p>
          <w:p w14:paraId="37CF061B" w14:textId="758E4963" w:rsidR="00B309D1" w:rsidRPr="00541AFC" w:rsidRDefault="00C55818" w:rsidP="00EB747C">
            <w:pPr>
              <w:rPr>
                <w:rFonts w:cs="Arial"/>
                <w:b/>
                <w:color w:val="FF0000"/>
                <w:sz w:val="20"/>
                <w:szCs w:val="20"/>
              </w:rPr>
            </w:pPr>
            <w:r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Your individual grade will be calculated based on the</w:t>
            </w:r>
            <w:r w:rsidR="00947BCA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feedback from all group members.</w:t>
            </w:r>
            <w:r w:rsidR="001350BB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</w:t>
            </w:r>
            <w:r w:rsidR="00101904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R</w:t>
            </w:r>
            <w:r w:rsidR="001350BB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eview the example</w:t>
            </w:r>
            <w:r w:rsidR="00A47B24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s in the</w:t>
            </w:r>
            <w:r w:rsidR="001350BB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grade calculation document on D2</w:t>
            </w:r>
            <w:r w:rsidR="007A41CB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L</w:t>
            </w:r>
            <w:r w:rsidR="00101904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for more information</w:t>
            </w:r>
            <w:r w:rsidR="007A41CB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>.</w:t>
            </w:r>
            <w:r w:rsidR="001350BB">
              <w:rPr>
                <w:rFonts w:cs="Arial"/>
                <w:b/>
                <w:i/>
                <w:iCs/>
                <w:color w:val="EE0000"/>
                <w:sz w:val="20"/>
                <w:szCs w:val="20"/>
              </w:rPr>
              <w:t xml:space="preserve"> </w:t>
            </w:r>
          </w:p>
        </w:tc>
      </w:tr>
    </w:tbl>
    <w:p w14:paraId="3B4749E2" w14:textId="5A3EF83E" w:rsidR="00A63235" w:rsidRPr="00EA0B49" w:rsidRDefault="00A63235" w:rsidP="00CD5B2F">
      <w:pPr>
        <w:pStyle w:val="Heading3"/>
        <w:rPr>
          <w:rFonts w:cs="Arial"/>
        </w:rPr>
      </w:pPr>
    </w:p>
    <w:sectPr w:rsidR="00A63235" w:rsidRPr="00EA0B49" w:rsidSect="00DB3748">
      <w:headerReference w:type="default" r:id="rId11"/>
      <w:footerReference w:type="default" r:id="rId12"/>
      <w:pgSz w:w="12240" w:h="15840" w:code="1"/>
      <w:pgMar w:top="180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847E2" w14:textId="77777777" w:rsidR="00885D50" w:rsidRDefault="00885D50" w:rsidP="00FF050D">
      <w:r>
        <w:separator/>
      </w:r>
    </w:p>
  </w:endnote>
  <w:endnote w:type="continuationSeparator" w:id="0">
    <w:p w14:paraId="215B3EF4" w14:textId="77777777" w:rsidR="00885D50" w:rsidRDefault="00885D50" w:rsidP="00FF05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4E3A6" w14:textId="432502AE" w:rsidR="008E4B3F" w:rsidRPr="00A37301" w:rsidRDefault="00A6198E" w:rsidP="009A5307">
    <w:pPr>
      <w:pStyle w:val="Footer"/>
      <w:tabs>
        <w:tab w:val="clear" w:pos="360"/>
        <w:tab w:val="center" w:pos="13050"/>
      </w:tabs>
      <w:spacing w:before="120"/>
      <w:ind w:left="0" w:firstLine="0"/>
    </w:pPr>
    <w:r>
      <w:t>© 202</w:t>
    </w:r>
    <w:r w:rsidR="00390696">
      <w:t>6</w:t>
    </w:r>
    <w:r w:rsidRPr="00A37301">
      <w:t>, Southern Alberta Institute of Technology</w:t>
    </w:r>
    <w:r w:rsidR="001F56E8">
      <w:tab/>
    </w:r>
    <w:r w:rsidR="001F56E8" w:rsidRPr="001F56E8">
      <w:rPr>
        <w:b/>
      </w:rPr>
      <w:fldChar w:fldCharType="begin"/>
    </w:r>
    <w:r w:rsidR="001F56E8" w:rsidRPr="001F56E8">
      <w:rPr>
        <w:b/>
      </w:rPr>
      <w:instrText xml:space="preserve"> PAGE   \* MERGEFORMAT </w:instrText>
    </w:r>
    <w:r w:rsidR="001F56E8" w:rsidRPr="001F56E8">
      <w:rPr>
        <w:b/>
      </w:rPr>
      <w:fldChar w:fldCharType="separate"/>
    </w:r>
    <w:r w:rsidR="00CC6D3E">
      <w:rPr>
        <w:b/>
        <w:noProof/>
      </w:rPr>
      <w:t>1</w:t>
    </w:r>
    <w:r w:rsidR="001F56E8" w:rsidRPr="001F56E8">
      <w:rPr>
        <w:b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592DC" w14:textId="77777777" w:rsidR="00885D50" w:rsidRDefault="00885D50" w:rsidP="00FF050D">
      <w:r>
        <w:separator/>
      </w:r>
    </w:p>
  </w:footnote>
  <w:footnote w:type="continuationSeparator" w:id="0">
    <w:p w14:paraId="669B7F7A" w14:textId="77777777" w:rsidR="00885D50" w:rsidRDefault="00885D50" w:rsidP="00FF05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19187" w14:textId="77777777" w:rsidR="005035B2" w:rsidRPr="001B78B4" w:rsidRDefault="001F56E8" w:rsidP="00FF050D">
    <w:pPr>
      <w:pStyle w:val="Header"/>
    </w:pPr>
    <w:r>
      <w:rPr>
        <w:noProof/>
        <w:lang w:eastAsia="en-CA"/>
      </w:rPr>
      <w:drawing>
        <wp:anchor distT="0" distB="0" distL="114300" distR="114300" simplePos="0" relativeHeight="251662336" behindDoc="1" locked="0" layoutInCell="1" allowOverlap="1" wp14:anchorId="3AF236E7" wp14:editId="1DB32614">
          <wp:simplePos x="0" y="0"/>
          <wp:positionH relativeFrom="margin">
            <wp:align>right</wp:align>
          </wp:positionH>
          <wp:positionV relativeFrom="paragraph">
            <wp:posOffset>-226060</wp:posOffset>
          </wp:positionV>
          <wp:extent cx="1526540" cy="630555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ait_icon_wordmark_horiz_colour_rgb_72dpi (002)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6540" cy="630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95DAE"/>
    <w:multiLevelType w:val="hybridMultilevel"/>
    <w:tmpl w:val="57E42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66713"/>
    <w:multiLevelType w:val="hybridMultilevel"/>
    <w:tmpl w:val="1B887ABC"/>
    <w:lvl w:ilvl="0" w:tplc="AD8E9770">
      <w:start w:val="1"/>
      <w:numFmt w:val="decimal"/>
      <w:pStyle w:val="ListParagraph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16589"/>
    <w:multiLevelType w:val="hybridMultilevel"/>
    <w:tmpl w:val="F6A83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90BCD"/>
    <w:multiLevelType w:val="hybridMultilevel"/>
    <w:tmpl w:val="5980DCC6"/>
    <w:lvl w:ilvl="0" w:tplc="50903060">
      <w:start w:val="1"/>
      <w:numFmt w:val="bullet"/>
      <w:pStyle w:val="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B8C5A3A"/>
    <w:multiLevelType w:val="hybridMultilevel"/>
    <w:tmpl w:val="A9326678"/>
    <w:lvl w:ilvl="0" w:tplc="C742C094">
      <w:start w:val="1"/>
      <w:numFmt w:val="lowerLetter"/>
      <w:pStyle w:val="List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E0153B"/>
    <w:multiLevelType w:val="hybridMultilevel"/>
    <w:tmpl w:val="016A7C74"/>
    <w:lvl w:ilvl="0" w:tplc="05B8BC52">
      <w:start w:val="1"/>
      <w:numFmt w:val="bullet"/>
      <w:pStyle w:val="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F8403A"/>
    <w:multiLevelType w:val="hybridMultilevel"/>
    <w:tmpl w:val="DCA66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FE565C"/>
    <w:multiLevelType w:val="hybridMultilevel"/>
    <w:tmpl w:val="C2D64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A6450F"/>
    <w:multiLevelType w:val="hybridMultilevel"/>
    <w:tmpl w:val="3CD62A9C"/>
    <w:lvl w:ilvl="0" w:tplc="04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9" w15:restartNumberingAfterBreak="0">
    <w:nsid w:val="478152AB"/>
    <w:multiLevelType w:val="hybridMultilevel"/>
    <w:tmpl w:val="2D2C6E60"/>
    <w:lvl w:ilvl="0" w:tplc="F9F01EE8">
      <w:start w:val="1"/>
      <w:numFmt w:val="lowerRoman"/>
      <w:pStyle w:val="Listi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601868"/>
    <w:multiLevelType w:val="hybridMultilevel"/>
    <w:tmpl w:val="389AB3E6"/>
    <w:lvl w:ilvl="0" w:tplc="1CB21836">
      <w:start w:val="1"/>
      <w:numFmt w:val="decimal"/>
      <w:pStyle w:val="ListNumeric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1EA1FD1"/>
    <w:multiLevelType w:val="hybridMultilevel"/>
    <w:tmpl w:val="7BA4A672"/>
    <w:lvl w:ilvl="0" w:tplc="0A0A83EC">
      <w:start w:val="1"/>
      <w:numFmt w:val="bullet"/>
      <w:pStyle w:val="Bullet2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8D210E"/>
    <w:multiLevelType w:val="hybridMultilevel"/>
    <w:tmpl w:val="BAEA2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CB2389"/>
    <w:multiLevelType w:val="hybridMultilevel"/>
    <w:tmpl w:val="057CA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222553">
    <w:abstractNumId w:val="4"/>
  </w:num>
  <w:num w:numId="2" w16cid:durableId="264045858">
    <w:abstractNumId w:val="5"/>
  </w:num>
  <w:num w:numId="3" w16cid:durableId="1916740629">
    <w:abstractNumId w:val="9"/>
  </w:num>
  <w:num w:numId="4" w16cid:durableId="828835945">
    <w:abstractNumId w:val="10"/>
  </w:num>
  <w:num w:numId="5" w16cid:durableId="1699505227">
    <w:abstractNumId w:val="1"/>
  </w:num>
  <w:num w:numId="6" w16cid:durableId="32077997">
    <w:abstractNumId w:val="11"/>
  </w:num>
  <w:num w:numId="7" w16cid:durableId="681863337">
    <w:abstractNumId w:val="3"/>
  </w:num>
  <w:num w:numId="8" w16cid:durableId="1120301345">
    <w:abstractNumId w:val="1"/>
    <w:lvlOverride w:ilvl="0">
      <w:startOverride w:val="1"/>
    </w:lvlOverride>
  </w:num>
  <w:num w:numId="9" w16cid:durableId="1085107407">
    <w:abstractNumId w:val="6"/>
  </w:num>
  <w:num w:numId="10" w16cid:durableId="318383613">
    <w:abstractNumId w:val="2"/>
  </w:num>
  <w:num w:numId="11" w16cid:durableId="949355339">
    <w:abstractNumId w:val="7"/>
  </w:num>
  <w:num w:numId="12" w16cid:durableId="2014530203">
    <w:abstractNumId w:val="13"/>
  </w:num>
  <w:num w:numId="13" w16cid:durableId="205411031">
    <w:abstractNumId w:val="12"/>
  </w:num>
  <w:num w:numId="14" w16cid:durableId="796263954">
    <w:abstractNumId w:val="8"/>
  </w:num>
  <w:num w:numId="15" w16cid:durableId="1285579594">
    <w:abstractNumId w:val="0"/>
  </w:num>
  <w:num w:numId="16" w16cid:durableId="284312950">
    <w:abstractNumId w:val="1"/>
  </w:num>
  <w:num w:numId="17" w16cid:durableId="1998416105">
    <w:abstractNumId w:val="1"/>
  </w:num>
  <w:num w:numId="18" w16cid:durableId="2019886112">
    <w:abstractNumId w:val="1"/>
  </w:num>
  <w:num w:numId="19" w16cid:durableId="1191336990">
    <w:abstractNumId w:val="1"/>
  </w:num>
  <w:num w:numId="20" w16cid:durableId="1286813251">
    <w:abstractNumId w:val="1"/>
  </w:num>
  <w:num w:numId="21" w16cid:durableId="327901882">
    <w:abstractNumId w:val="1"/>
  </w:num>
  <w:num w:numId="22" w16cid:durableId="15814397">
    <w:abstractNumId w:val="1"/>
  </w:num>
  <w:num w:numId="23" w16cid:durableId="813372151">
    <w:abstractNumId w:val="1"/>
  </w:num>
  <w:num w:numId="24" w16cid:durableId="564679618">
    <w:abstractNumId w:val="1"/>
  </w:num>
  <w:num w:numId="25" w16cid:durableId="150489632">
    <w:abstractNumId w:val="1"/>
  </w:num>
  <w:num w:numId="26" w16cid:durableId="1058163548">
    <w:abstractNumId w:val="1"/>
  </w:num>
  <w:num w:numId="27" w16cid:durableId="1008367677">
    <w:abstractNumId w:val="1"/>
  </w:num>
  <w:num w:numId="28" w16cid:durableId="1074932012">
    <w:abstractNumId w:val="1"/>
  </w:num>
  <w:num w:numId="29" w16cid:durableId="1584413962">
    <w:abstractNumId w:val="1"/>
  </w:num>
  <w:num w:numId="30" w16cid:durableId="1936013452">
    <w:abstractNumId w:val="1"/>
  </w:num>
  <w:num w:numId="31" w16cid:durableId="798568665">
    <w:abstractNumId w:val="1"/>
  </w:num>
  <w:num w:numId="32" w16cid:durableId="1561360196">
    <w:abstractNumId w:val="1"/>
  </w:num>
  <w:num w:numId="33" w16cid:durableId="950666193">
    <w:abstractNumId w:val="1"/>
  </w:num>
  <w:num w:numId="34" w16cid:durableId="359011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35B2"/>
    <w:rsid w:val="00004EC4"/>
    <w:rsid w:val="00015A17"/>
    <w:rsid w:val="00015E7F"/>
    <w:rsid w:val="00020391"/>
    <w:rsid w:val="00020DBB"/>
    <w:rsid w:val="0004135D"/>
    <w:rsid w:val="000509DA"/>
    <w:rsid w:val="00050D70"/>
    <w:rsid w:val="000611E0"/>
    <w:rsid w:val="000736BE"/>
    <w:rsid w:val="00083EE5"/>
    <w:rsid w:val="0008757B"/>
    <w:rsid w:val="000A6B1E"/>
    <w:rsid w:val="000C1013"/>
    <w:rsid w:val="000C48AE"/>
    <w:rsid w:val="000C6EEF"/>
    <w:rsid w:val="000D55A7"/>
    <w:rsid w:val="000E0FB1"/>
    <w:rsid w:val="000E34F5"/>
    <w:rsid w:val="000E3B61"/>
    <w:rsid w:val="000E6892"/>
    <w:rsid w:val="001016EB"/>
    <w:rsid w:val="00101904"/>
    <w:rsid w:val="00101A50"/>
    <w:rsid w:val="00104700"/>
    <w:rsid w:val="00111569"/>
    <w:rsid w:val="001230DA"/>
    <w:rsid w:val="00124D30"/>
    <w:rsid w:val="00130B1E"/>
    <w:rsid w:val="00130F01"/>
    <w:rsid w:val="0013260B"/>
    <w:rsid w:val="00133D88"/>
    <w:rsid w:val="001350BB"/>
    <w:rsid w:val="00135998"/>
    <w:rsid w:val="0014163F"/>
    <w:rsid w:val="00150F48"/>
    <w:rsid w:val="00153A12"/>
    <w:rsid w:val="00162BD7"/>
    <w:rsid w:val="0016453E"/>
    <w:rsid w:val="00181654"/>
    <w:rsid w:val="00182FBE"/>
    <w:rsid w:val="00184FE1"/>
    <w:rsid w:val="001924A0"/>
    <w:rsid w:val="00197C29"/>
    <w:rsid w:val="001B77B7"/>
    <w:rsid w:val="001B78B4"/>
    <w:rsid w:val="001B7BEF"/>
    <w:rsid w:val="001D2A2B"/>
    <w:rsid w:val="001D565C"/>
    <w:rsid w:val="001D6411"/>
    <w:rsid w:val="001D706E"/>
    <w:rsid w:val="001F56E8"/>
    <w:rsid w:val="00210617"/>
    <w:rsid w:val="0022351B"/>
    <w:rsid w:val="00227302"/>
    <w:rsid w:val="00256ACC"/>
    <w:rsid w:val="00256DE0"/>
    <w:rsid w:val="00270557"/>
    <w:rsid w:val="00271FF7"/>
    <w:rsid w:val="0027413C"/>
    <w:rsid w:val="002804AF"/>
    <w:rsid w:val="00286966"/>
    <w:rsid w:val="0029307D"/>
    <w:rsid w:val="00293657"/>
    <w:rsid w:val="00297114"/>
    <w:rsid w:val="002A08AC"/>
    <w:rsid w:val="002A6371"/>
    <w:rsid w:val="002B6685"/>
    <w:rsid w:val="002D4EBD"/>
    <w:rsid w:val="002D7BD7"/>
    <w:rsid w:val="002F19A3"/>
    <w:rsid w:val="002F4CD6"/>
    <w:rsid w:val="00312160"/>
    <w:rsid w:val="00325EAD"/>
    <w:rsid w:val="00330F73"/>
    <w:rsid w:val="00333A7E"/>
    <w:rsid w:val="00334763"/>
    <w:rsid w:val="003355F7"/>
    <w:rsid w:val="00343B5D"/>
    <w:rsid w:val="003605FA"/>
    <w:rsid w:val="00390696"/>
    <w:rsid w:val="00392A62"/>
    <w:rsid w:val="00393E20"/>
    <w:rsid w:val="003C1F6C"/>
    <w:rsid w:val="003E0BD7"/>
    <w:rsid w:val="003E560D"/>
    <w:rsid w:val="003F1DE5"/>
    <w:rsid w:val="003F4008"/>
    <w:rsid w:val="00403FFB"/>
    <w:rsid w:val="004114EA"/>
    <w:rsid w:val="0041477F"/>
    <w:rsid w:val="00416563"/>
    <w:rsid w:val="00426188"/>
    <w:rsid w:val="004268E2"/>
    <w:rsid w:val="004466A8"/>
    <w:rsid w:val="004540CF"/>
    <w:rsid w:val="0049398B"/>
    <w:rsid w:val="004A7FD6"/>
    <w:rsid w:val="004B3415"/>
    <w:rsid w:val="004B396E"/>
    <w:rsid w:val="004C0CA2"/>
    <w:rsid w:val="004D1107"/>
    <w:rsid w:val="004D34E1"/>
    <w:rsid w:val="004E57D5"/>
    <w:rsid w:val="004F60C9"/>
    <w:rsid w:val="005035B2"/>
    <w:rsid w:val="00503EFA"/>
    <w:rsid w:val="00506B2C"/>
    <w:rsid w:val="005105E5"/>
    <w:rsid w:val="00517651"/>
    <w:rsid w:val="00541AFC"/>
    <w:rsid w:val="00551EF6"/>
    <w:rsid w:val="00556B54"/>
    <w:rsid w:val="005744A7"/>
    <w:rsid w:val="005A0A4C"/>
    <w:rsid w:val="005B0ACE"/>
    <w:rsid w:val="005C023B"/>
    <w:rsid w:val="005C25DF"/>
    <w:rsid w:val="005F4C0E"/>
    <w:rsid w:val="0060412E"/>
    <w:rsid w:val="006056C6"/>
    <w:rsid w:val="00616329"/>
    <w:rsid w:val="00621A68"/>
    <w:rsid w:val="00636986"/>
    <w:rsid w:val="00637AE4"/>
    <w:rsid w:val="006436F1"/>
    <w:rsid w:val="00643EEB"/>
    <w:rsid w:val="006448C9"/>
    <w:rsid w:val="00644CEB"/>
    <w:rsid w:val="0066104E"/>
    <w:rsid w:val="00664018"/>
    <w:rsid w:val="00682999"/>
    <w:rsid w:val="006852EA"/>
    <w:rsid w:val="006B1B0B"/>
    <w:rsid w:val="006C064C"/>
    <w:rsid w:val="006C4295"/>
    <w:rsid w:val="006D0166"/>
    <w:rsid w:val="006D0F15"/>
    <w:rsid w:val="006E091D"/>
    <w:rsid w:val="006E17C8"/>
    <w:rsid w:val="00701864"/>
    <w:rsid w:val="00702341"/>
    <w:rsid w:val="00703F3F"/>
    <w:rsid w:val="00730DDB"/>
    <w:rsid w:val="007377C6"/>
    <w:rsid w:val="007411BF"/>
    <w:rsid w:val="007423B1"/>
    <w:rsid w:val="00770CB2"/>
    <w:rsid w:val="00772863"/>
    <w:rsid w:val="007814BA"/>
    <w:rsid w:val="007944FD"/>
    <w:rsid w:val="007A41CB"/>
    <w:rsid w:val="00806A79"/>
    <w:rsid w:val="00807062"/>
    <w:rsid w:val="00812CAF"/>
    <w:rsid w:val="0082599B"/>
    <w:rsid w:val="0083355A"/>
    <w:rsid w:val="008370B4"/>
    <w:rsid w:val="008418E0"/>
    <w:rsid w:val="00843064"/>
    <w:rsid w:val="0087297C"/>
    <w:rsid w:val="00885D50"/>
    <w:rsid w:val="008B374D"/>
    <w:rsid w:val="008B44C2"/>
    <w:rsid w:val="008C2205"/>
    <w:rsid w:val="008C303A"/>
    <w:rsid w:val="008C6ACE"/>
    <w:rsid w:val="008D1E3B"/>
    <w:rsid w:val="008D2FF1"/>
    <w:rsid w:val="008E37C7"/>
    <w:rsid w:val="008E4B3F"/>
    <w:rsid w:val="008F4F46"/>
    <w:rsid w:val="008F7F61"/>
    <w:rsid w:val="00910AE8"/>
    <w:rsid w:val="0091667E"/>
    <w:rsid w:val="0093212C"/>
    <w:rsid w:val="00942EA3"/>
    <w:rsid w:val="00944070"/>
    <w:rsid w:val="009442EB"/>
    <w:rsid w:val="00947BCA"/>
    <w:rsid w:val="00950DE2"/>
    <w:rsid w:val="009521BE"/>
    <w:rsid w:val="009569A5"/>
    <w:rsid w:val="00960AA1"/>
    <w:rsid w:val="009659EB"/>
    <w:rsid w:val="00967A5A"/>
    <w:rsid w:val="00973FFB"/>
    <w:rsid w:val="00980B7F"/>
    <w:rsid w:val="009836F7"/>
    <w:rsid w:val="0099782C"/>
    <w:rsid w:val="009A52C4"/>
    <w:rsid w:val="009A5307"/>
    <w:rsid w:val="009B3D6B"/>
    <w:rsid w:val="009B7BFC"/>
    <w:rsid w:val="009D0BD6"/>
    <w:rsid w:val="009D0E6A"/>
    <w:rsid w:val="009D4019"/>
    <w:rsid w:val="009E375D"/>
    <w:rsid w:val="009F35C9"/>
    <w:rsid w:val="009F3C4F"/>
    <w:rsid w:val="009F3F0A"/>
    <w:rsid w:val="009F482E"/>
    <w:rsid w:val="009F4E15"/>
    <w:rsid w:val="00A01DC8"/>
    <w:rsid w:val="00A01EA4"/>
    <w:rsid w:val="00A03652"/>
    <w:rsid w:val="00A10329"/>
    <w:rsid w:val="00A127BD"/>
    <w:rsid w:val="00A12E63"/>
    <w:rsid w:val="00A235BD"/>
    <w:rsid w:val="00A23D5C"/>
    <w:rsid w:val="00A242AF"/>
    <w:rsid w:val="00A24B3D"/>
    <w:rsid w:val="00A32E5F"/>
    <w:rsid w:val="00A37301"/>
    <w:rsid w:val="00A47B24"/>
    <w:rsid w:val="00A507EA"/>
    <w:rsid w:val="00A53774"/>
    <w:rsid w:val="00A6198E"/>
    <w:rsid w:val="00A63235"/>
    <w:rsid w:val="00A648AA"/>
    <w:rsid w:val="00A9766D"/>
    <w:rsid w:val="00AA033C"/>
    <w:rsid w:val="00AA2991"/>
    <w:rsid w:val="00AA4F3B"/>
    <w:rsid w:val="00AA6746"/>
    <w:rsid w:val="00AA6890"/>
    <w:rsid w:val="00AC0408"/>
    <w:rsid w:val="00AE017E"/>
    <w:rsid w:val="00AE01C9"/>
    <w:rsid w:val="00AE7384"/>
    <w:rsid w:val="00AF0584"/>
    <w:rsid w:val="00B07B76"/>
    <w:rsid w:val="00B1325A"/>
    <w:rsid w:val="00B14377"/>
    <w:rsid w:val="00B266CE"/>
    <w:rsid w:val="00B309D1"/>
    <w:rsid w:val="00B34E9A"/>
    <w:rsid w:val="00B419D5"/>
    <w:rsid w:val="00B4540F"/>
    <w:rsid w:val="00B57F17"/>
    <w:rsid w:val="00B60E47"/>
    <w:rsid w:val="00B6329F"/>
    <w:rsid w:val="00B718A3"/>
    <w:rsid w:val="00B9145A"/>
    <w:rsid w:val="00B97A25"/>
    <w:rsid w:val="00BC6509"/>
    <w:rsid w:val="00BD2B2F"/>
    <w:rsid w:val="00BE01DA"/>
    <w:rsid w:val="00BE3562"/>
    <w:rsid w:val="00BE69F9"/>
    <w:rsid w:val="00BE732A"/>
    <w:rsid w:val="00C04EB9"/>
    <w:rsid w:val="00C07114"/>
    <w:rsid w:val="00C0732F"/>
    <w:rsid w:val="00C11E8D"/>
    <w:rsid w:val="00C21DA0"/>
    <w:rsid w:val="00C3765A"/>
    <w:rsid w:val="00C55818"/>
    <w:rsid w:val="00C77126"/>
    <w:rsid w:val="00C809C5"/>
    <w:rsid w:val="00C96B1D"/>
    <w:rsid w:val="00CA7481"/>
    <w:rsid w:val="00CC12A5"/>
    <w:rsid w:val="00CC6D3E"/>
    <w:rsid w:val="00CD5B2F"/>
    <w:rsid w:val="00CE329F"/>
    <w:rsid w:val="00D045AB"/>
    <w:rsid w:val="00D07030"/>
    <w:rsid w:val="00D13693"/>
    <w:rsid w:val="00D310E1"/>
    <w:rsid w:val="00D3195F"/>
    <w:rsid w:val="00D37F3A"/>
    <w:rsid w:val="00D428B2"/>
    <w:rsid w:val="00D44E3C"/>
    <w:rsid w:val="00D5167F"/>
    <w:rsid w:val="00D61ABA"/>
    <w:rsid w:val="00D66546"/>
    <w:rsid w:val="00D75E0A"/>
    <w:rsid w:val="00D82E3C"/>
    <w:rsid w:val="00DA5E5A"/>
    <w:rsid w:val="00DB3748"/>
    <w:rsid w:val="00DB48B2"/>
    <w:rsid w:val="00DB4EFB"/>
    <w:rsid w:val="00DC4740"/>
    <w:rsid w:val="00DC48F4"/>
    <w:rsid w:val="00DE4D1A"/>
    <w:rsid w:val="00DF4B3C"/>
    <w:rsid w:val="00E14AB4"/>
    <w:rsid w:val="00E30CB5"/>
    <w:rsid w:val="00E539FB"/>
    <w:rsid w:val="00E53E7F"/>
    <w:rsid w:val="00E82FEC"/>
    <w:rsid w:val="00E84484"/>
    <w:rsid w:val="00E90B71"/>
    <w:rsid w:val="00EA0B49"/>
    <w:rsid w:val="00EA51A4"/>
    <w:rsid w:val="00EB45BC"/>
    <w:rsid w:val="00EB58E5"/>
    <w:rsid w:val="00EC1D3F"/>
    <w:rsid w:val="00EF12C4"/>
    <w:rsid w:val="00EF49F1"/>
    <w:rsid w:val="00F27A7A"/>
    <w:rsid w:val="00F320B7"/>
    <w:rsid w:val="00F33877"/>
    <w:rsid w:val="00F432A4"/>
    <w:rsid w:val="00F43962"/>
    <w:rsid w:val="00F4591E"/>
    <w:rsid w:val="00F60FEA"/>
    <w:rsid w:val="00F65220"/>
    <w:rsid w:val="00F71B16"/>
    <w:rsid w:val="00F813A1"/>
    <w:rsid w:val="00F83BE0"/>
    <w:rsid w:val="00F97266"/>
    <w:rsid w:val="00FA7516"/>
    <w:rsid w:val="00FB76CE"/>
    <w:rsid w:val="00FC3800"/>
    <w:rsid w:val="00FC6C35"/>
    <w:rsid w:val="00FD7218"/>
    <w:rsid w:val="00FE7D3E"/>
    <w:rsid w:val="00FF050D"/>
    <w:rsid w:val="00FF0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2211B"/>
  <w15:chartTrackingRefBased/>
  <w15:docId w15:val="{FD5F8041-993E-4956-A527-86D0806B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2"/>
        <w:szCs w:val="22"/>
        <w:lang w:val="en-US" w:eastAsia="en-US" w:bidi="ar-SA"/>
      </w:rPr>
    </w:rPrDefault>
    <w:pPrDefault>
      <w:pPr>
        <w:spacing w:before="-1" w:after="-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50D"/>
    <w:pPr>
      <w:spacing w:before="0" w:after="240"/>
    </w:pPr>
    <w:rPr>
      <w:lang w:val="en-CA"/>
    </w:rPr>
  </w:style>
  <w:style w:type="paragraph" w:styleId="Heading1">
    <w:name w:val="heading 1"/>
    <w:basedOn w:val="Title"/>
    <w:next w:val="Normal"/>
    <w:link w:val="Heading1Char"/>
    <w:uiPriority w:val="9"/>
    <w:qFormat/>
    <w:rsid w:val="00182FBE"/>
    <w:pPr>
      <w:pageBreakBefore/>
      <w:spacing w:after="120"/>
      <w:outlineLvl w:val="0"/>
    </w:pPr>
    <w:rPr>
      <w:sz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82FBE"/>
    <w:pPr>
      <w:pageBreakBefore w:val="0"/>
      <w:spacing w:before="240"/>
      <w:outlineLvl w:val="1"/>
    </w:pPr>
    <w:rPr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7126"/>
    <w:pPr>
      <w:keepNext/>
      <w:keepLines/>
      <w:spacing w:before="240" w:after="120"/>
      <w:outlineLvl w:val="2"/>
    </w:pPr>
    <w:rPr>
      <w:rFonts w:eastAsiaTheme="majorEastAsia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7126"/>
    <w:pPr>
      <w:keepNext/>
      <w:keepLines/>
      <w:spacing w:before="240" w:after="120"/>
      <w:outlineLvl w:val="3"/>
    </w:pPr>
    <w:rPr>
      <w:rFonts w:eastAsiaTheme="majorEastAsi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60FEA"/>
    <w:pPr>
      <w:keepNext/>
      <w:keepLines/>
      <w:spacing w:before="40" w:after="0"/>
      <w:outlineLvl w:val="4"/>
    </w:pPr>
    <w:rPr>
      <w:rFonts w:eastAsiaTheme="majorEastAsia" w:cstheme="majorBidi"/>
      <w:b/>
      <w:sz w:val="23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60FEA"/>
    <w:pPr>
      <w:keepNext/>
      <w:keepLines/>
      <w:outlineLvl w:val="5"/>
    </w:pPr>
    <w:rPr>
      <w:rFonts w:eastAsiaTheme="majorEastAsia" w:cstheme="majorBidi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43EEB"/>
    <w:pPr>
      <w:pBdr>
        <w:bottom w:val="single" w:sz="18" w:space="12" w:color="1764A9"/>
      </w:pBdr>
      <w:jc w:val="right"/>
    </w:pPr>
    <w:rPr>
      <w:b/>
      <w:sz w:val="32"/>
    </w:rPr>
  </w:style>
  <w:style w:type="character" w:customStyle="1" w:styleId="HeaderChar">
    <w:name w:val="Header Char"/>
    <w:basedOn w:val="DefaultParagraphFont"/>
    <w:link w:val="Header"/>
    <w:uiPriority w:val="99"/>
    <w:rsid w:val="00643EEB"/>
    <w:rPr>
      <w:b/>
      <w:sz w:val="32"/>
      <w:lang w:val="en-CA"/>
    </w:rPr>
  </w:style>
  <w:style w:type="paragraph" w:styleId="Footer">
    <w:name w:val="footer"/>
    <w:basedOn w:val="Normal"/>
    <w:link w:val="FooterChar"/>
    <w:uiPriority w:val="99"/>
    <w:unhideWhenUsed/>
    <w:rsid w:val="00643EEB"/>
    <w:pPr>
      <w:pBdr>
        <w:top w:val="single" w:sz="18" w:space="6" w:color="1764A9"/>
      </w:pBdr>
      <w:tabs>
        <w:tab w:val="center" w:pos="360"/>
      </w:tabs>
      <w:spacing w:before="60" w:after="0"/>
      <w:ind w:left="1080" w:hanging="108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643EEB"/>
    <w:rPr>
      <w:sz w:val="20"/>
      <w:lang w:val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5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5B2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rsid w:val="004B3415"/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415"/>
    <w:rPr>
      <w:rFonts w:eastAsiaTheme="majorEastAsia" w:cstheme="majorBidi"/>
      <w:b/>
      <w:spacing w:val="-10"/>
      <w:kern w:val="28"/>
      <w:sz w:val="32"/>
      <w:szCs w:val="56"/>
      <w:lang w:val="en-CA"/>
    </w:rPr>
  </w:style>
  <w:style w:type="character" w:customStyle="1" w:styleId="Heading1Char">
    <w:name w:val="Heading 1 Char"/>
    <w:basedOn w:val="DefaultParagraphFont"/>
    <w:link w:val="Heading1"/>
    <w:uiPriority w:val="9"/>
    <w:rsid w:val="00182FBE"/>
    <w:rPr>
      <w:rFonts w:eastAsiaTheme="majorEastAsia" w:cstheme="majorBidi"/>
      <w:b/>
      <w:spacing w:val="-10"/>
      <w:kern w:val="28"/>
      <w:sz w:val="36"/>
      <w:szCs w:val="56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rsid w:val="00182FBE"/>
    <w:rPr>
      <w:rFonts w:eastAsiaTheme="majorEastAsia" w:cstheme="majorBidi"/>
      <w:b/>
      <w:spacing w:val="-10"/>
      <w:kern w:val="28"/>
      <w:sz w:val="32"/>
      <w:szCs w:val="56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rsid w:val="00C77126"/>
    <w:rPr>
      <w:rFonts w:eastAsiaTheme="majorEastAsia" w:cstheme="majorBidi"/>
      <w:b/>
      <w:sz w:val="28"/>
      <w:szCs w:val="24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rsid w:val="00C77126"/>
    <w:rPr>
      <w:rFonts w:eastAsiaTheme="majorEastAsia" w:cstheme="majorBidi"/>
      <w:b/>
      <w:iCs/>
      <w:sz w:val="24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rsid w:val="00F60FEA"/>
    <w:rPr>
      <w:rFonts w:ascii="Arial" w:eastAsiaTheme="majorEastAsia" w:hAnsi="Arial" w:cstheme="majorBidi"/>
      <w:b/>
      <w:sz w:val="23"/>
    </w:rPr>
  </w:style>
  <w:style w:type="character" w:styleId="Hyperlink">
    <w:name w:val="Hyperlink"/>
    <w:basedOn w:val="DefaultParagraphFont"/>
    <w:uiPriority w:val="99"/>
    <w:unhideWhenUsed/>
    <w:rsid w:val="005035B2"/>
    <w:rPr>
      <w:color w:val="0563C1" w:themeColor="hyperlink"/>
      <w:u w:val="single"/>
    </w:rPr>
  </w:style>
  <w:style w:type="paragraph" w:customStyle="1" w:styleId="IndentBothSides">
    <w:name w:val="Indent Both Sides"/>
    <w:basedOn w:val="Normal"/>
    <w:qFormat/>
    <w:rsid w:val="005035B2"/>
    <w:pPr>
      <w:ind w:left="720" w:right="720"/>
    </w:pPr>
  </w:style>
  <w:style w:type="paragraph" w:customStyle="1" w:styleId="IndentLista">
    <w:name w:val="Indent List a."/>
    <w:basedOn w:val="Normal"/>
    <w:qFormat/>
    <w:rsid w:val="005035B2"/>
    <w:pPr>
      <w:spacing w:after="60"/>
      <w:ind w:left="720"/>
    </w:pPr>
  </w:style>
  <w:style w:type="paragraph" w:customStyle="1" w:styleId="IndentListBullet">
    <w:name w:val="Indent List Bullet"/>
    <w:basedOn w:val="Normal"/>
    <w:qFormat/>
    <w:rsid w:val="005035B2"/>
    <w:pPr>
      <w:spacing w:before="60" w:after="60"/>
      <w:ind w:left="1080"/>
    </w:pPr>
  </w:style>
  <w:style w:type="paragraph" w:customStyle="1" w:styleId="IndentList">
    <w:name w:val="Indent List"/>
    <w:basedOn w:val="Normal"/>
    <w:qFormat/>
    <w:rsid w:val="002D4EBD"/>
    <w:pPr>
      <w:spacing w:after="120"/>
      <w:ind w:left="360"/>
    </w:pPr>
  </w:style>
  <w:style w:type="paragraph" w:styleId="ListParagraph">
    <w:name w:val="List Paragraph"/>
    <w:basedOn w:val="Normal"/>
    <w:uiPriority w:val="34"/>
    <w:qFormat/>
    <w:rsid w:val="007814BA"/>
    <w:pPr>
      <w:numPr>
        <w:numId w:val="5"/>
      </w:numPr>
      <w:spacing w:after="120"/>
    </w:pPr>
  </w:style>
  <w:style w:type="paragraph" w:customStyle="1" w:styleId="Lista">
    <w:name w:val="List a."/>
    <w:basedOn w:val="ListParagraph"/>
    <w:qFormat/>
    <w:rsid w:val="00C21DA0"/>
    <w:pPr>
      <w:numPr>
        <w:numId w:val="1"/>
      </w:numPr>
      <w:spacing w:before="120" w:after="60"/>
    </w:pPr>
  </w:style>
  <w:style w:type="paragraph" w:customStyle="1" w:styleId="Bullet1">
    <w:name w:val="Bullet 1"/>
    <w:basedOn w:val="ListParagraph"/>
    <w:qFormat/>
    <w:rsid w:val="00312160"/>
    <w:pPr>
      <w:numPr>
        <w:numId w:val="2"/>
      </w:numPr>
      <w:spacing w:after="60"/>
    </w:pPr>
  </w:style>
  <w:style w:type="paragraph" w:customStyle="1" w:styleId="Listi">
    <w:name w:val="List i."/>
    <w:basedOn w:val="ListParagraph"/>
    <w:qFormat/>
    <w:rsid w:val="007814BA"/>
    <w:pPr>
      <w:numPr>
        <w:numId w:val="3"/>
      </w:numPr>
      <w:spacing w:after="60"/>
      <w:ind w:left="1440"/>
    </w:pPr>
  </w:style>
  <w:style w:type="paragraph" w:customStyle="1" w:styleId="ListNumerical">
    <w:name w:val="List Numerical"/>
    <w:basedOn w:val="ListParagraph"/>
    <w:rsid w:val="002D4EBD"/>
    <w:pPr>
      <w:numPr>
        <w:numId w:val="4"/>
      </w:numPr>
      <w:tabs>
        <w:tab w:val="left" w:pos="360"/>
      </w:tabs>
      <w:ind w:left="720" w:hanging="720"/>
    </w:pPr>
  </w:style>
  <w:style w:type="paragraph" w:customStyle="1" w:styleId="SAITCaption">
    <w:name w:val="SAIT Caption"/>
    <w:basedOn w:val="Normal"/>
    <w:next w:val="Source"/>
    <w:qFormat/>
    <w:rsid w:val="00312160"/>
    <w:pPr>
      <w:spacing w:after="60"/>
      <w:jc w:val="center"/>
    </w:pPr>
    <w:rPr>
      <w:b/>
      <w:sz w:val="20"/>
      <w:szCs w:val="20"/>
    </w:rPr>
  </w:style>
  <w:style w:type="table" w:customStyle="1" w:styleId="SAITTableStyle">
    <w:name w:val="SAIT Table Style"/>
    <w:basedOn w:val="TableNormal"/>
    <w:uiPriority w:val="99"/>
    <w:rsid w:val="00B34E9A"/>
    <w:pPr>
      <w:spacing w:before="60" w:after="60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  <w:style w:type="paragraph" w:customStyle="1" w:styleId="Source">
    <w:name w:val="Source"/>
    <w:basedOn w:val="Normal"/>
    <w:next w:val="Normal"/>
    <w:qFormat/>
    <w:rsid w:val="005035B2"/>
    <w:pPr>
      <w:jc w:val="center"/>
    </w:pPr>
    <w:rPr>
      <w:sz w:val="18"/>
      <w:szCs w:val="18"/>
    </w:rPr>
  </w:style>
  <w:style w:type="table" w:styleId="TableGrid">
    <w:name w:val="Table Grid"/>
    <w:basedOn w:val="TableNormal"/>
    <w:uiPriority w:val="39"/>
    <w:rsid w:val="005035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Instructions">
    <w:name w:val="Template Instructions"/>
    <w:basedOn w:val="Normal"/>
    <w:next w:val="Normal"/>
    <w:qFormat/>
    <w:rsid w:val="005035B2"/>
    <w:rPr>
      <w:b/>
      <w:i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814BA"/>
  </w:style>
  <w:style w:type="paragraph" w:styleId="TOCHeading">
    <w:name w:val="TOC Heading"/>
    <w:basedOn w:val="Heading1"/>
    <w:next w:val="Normal"/>
    <w:uiPriority w:val="39"/>
    <w:unhideWhenUsed/>
    <w:qFormat/>
    <w:rsid w:val="007814BA"/>
    <w:pPr>
      <w:spacing w:before="480"/>
      <w:outlineLvl w:val="9"/>
    </w:pPr>
  </w:style>
  <w:style w:type="character" w:customStyle="1" w:styleId="Heading6Char">
    <w:name w:val="Heading 6 Char"/>
    <w:basedOn w:val="DefaultParagraphFont"/>
    <w:link w:val="Heading6"/>
    <w:uiPriority w:val="9"/>
    <w:rsid w:val="00F60FEA"/>
    <w:rPr>
      <w:rFonts w:ascii="Arial" w:eastAsiaTheme="majorEastAsia" w:hAnsi="Arial" w:cstheme="majorBidi"/>
      <w:b/>
      <w:i/>
    </w:rPr>
  </w:style>
  <w:style w:type="paragraph" w:customStyle="1" w:styleId="IndentListi">
    <w:name w:val="Indent List i."/>
    <w:basedOn w:val="IndentLista"/>
    <w:qFormat/>
    <w:rsid w:val="00F60FEA"/>
    <w:pPr>
      <w:ind w:left="1440"/>
    </w:pPr>
  </w:style>
  <w:style w:type="paragraph" w:customStyle="1" w:styleId="Bullet2">
    <w:name w:val="Bullet 2"/>
    <w:basedOn w:val="Bullet1"/>
    <w:qFormat/>
    <w:rsid w:val="00312160"/>
    <w:pPr>
      <w:numPr>
        <w:numId w:val="6"/>
      </w:numPr>
      <w:ind w:left="1440"/>
    </w:pPr>
  </w:style>
  <w:style w:type="paragraph" w:customStyle="1" w:styleId="Bullet3">
    <w:name w:val="Bullet 3"/>
    <w:basedOn w:val="Bullet1"/>
    <w:qFormat/>
    <w:rsid w:val="00312160"/>
    <w:pPr>
      <w:numPr>
        <w:numId w:val="7"/>
      </w:numPr>
    </w:pPr>
  </w:style>
  <w:style w:type="paragraph" w:customStyle="1" w:styleId="Table">
    <w:name w:val="Table"/>
    <w:basedOn w:val="Normal"/>
    <w:qFormat/>
    <w:rsid w:val="00B34E9A"/>
    <w:pPr>
      <w:spacing w:before="60" w:after="60"/>
    </w:pPr>
  </w:style>
  <w:style w:type="paragraph" w:customStyle="1" w:styleId="Small">
    <w:name w:val="Small"/>
    <w:basedOn w:val="Normal"/>
    <w:next w:val="Normal"/>
    <w:qFormat/>
    <w:rsid w:val="00B34E9A"/>
    <w:pPr>
      <w:spacing w:before="120" w:after="360"/>
    </w:pPr>
    <w:rPr>
      <w:sz w:val="20"/>
      <w:szCs w:val="20"/>
    </w:rPr>
  </w:style>
  <w:style w:type="paragraph" w:customStyle="1" w:styleId="IndentList1a">
    <w:name w:val="Indent List 1. a."/>
    <w:basedOn w:val="IndentList"/>
    <w:qFormat/>
    <w:rsid w:val="007377C6"/>
    <w:pPr>
      <w:ind w:left="720"/>
    </w:pPr>
  </w:style>
  <w:style w:type="paragraph" w:customStyle="1" w:styleId="SpecialBox">
    <w:name w:val="Special Box"/>
    <w:basedOn w:val="IndentBothSides"/>
    <w:next w:val="Normal"/>
    <w:qFormat/>
    <w:rsid w:val="00E539FB"/>
    <w:pPr>
      <w:pBdr>
        <w:left w:val="thinThickLargeGap" w:sz="24" w:space="4" w:color="1764A9"/>
      </w:pBdr>
      <w:spacing w:before="120" w:after="60"/>
    </w:pPr>
  </w:style>
  <w:style w:type="paragraph" w:customStyle="1" w:styleId="indent">
    <w:name w:val="indent"/>
    <w:basedOn w:val="Normal"/>
    <w:rsid w:val="00E539FB"/>
    <w:pPr>
      <w:spacing w:line="240" w:lineRule="auto"/>
      <w:ind w:left="720"/>
    </w:pPr>
    <w:rPr>
      <w:rFonts w:eastAsia="Times New Roman" w:cs="Times New Roman"/>
      <w:szCs w:val="20"/>
      <w:lang w:val="en-US"/>
    </w:rPr>
  </w:style>
  <w:style w:type="paragraph" w:customStyle="1" w:styleId="LeadTab">
    <w:name w:val="Lead Tab"/>
    <w:basedOn w:val="Normal"/>
    <w:qFormat/>
    <w:rsid w:val="00BE3562"/>
    <w:pPr>
      <w:tabs>
        <w:tab w:val="right" w:leader="hyphen" w:pos="8640"/>
      </w:tabs>
      <w:ind w:left="720"/>
    </w:pPr>
  </w:style>
  <w:style w:type="paragraph" w:customStyle="1" w:styleId="ListParagrapha">
    <w:name w:val="List Paragraph a."/>
    <w:basedOn w:val="ListParagraph"/>
    <w:qFormat/>
    <w:rsid w:val="00416563"/>
    <w:pPr>
      <w:numPr>
        <w:numId w:val="0"/>
      </w:numPr>
      <w:tabs>
        <w:tab w:val="left" w:pos="360"/>
      </w:tabs>
      <w:ind w:left="720" w:hanging="720"/>
    </w:pPr>
  </w:style>
  <w:style w:type="paragraph" w:customStyle="1" w:styleId="ListParagraphNumerical">
    <w:name w:val="List Paragraph Numerical"/>
    <w:basedOn w:val="ListParagraph"/>
    <w:rsid w:val="00312160"/>
    <w:pPr>
      <w:numPr>
        <w:numId w:val="0"/>
      </w:numPr>
      <w:tabs>
        <w:tab w:val="left" w:pos="360"/>
      </w:tabs>
      <w:ind w:left="360" w:hanging="360"/>
    </w:pPr>
  </w:style>
  <w:style w:type="character" w:styleId="CommentReference">
    <w:name w:val="annotation reference"/>
    <w:basedOn w:val="DefaultParagraphFont"/>
    <w:uiPriority w:val="99"/>
    <w:semiHidden/>
    <w:unhideWhenUsed/>
    <w:rsid w:val="003121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1216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12160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21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2160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C1D3F"/>
    <w:pPr>
      <w:spacing w:before="0" w:after="0" w:line="240" w:lineRule="auto"/>
    </w:pPr>
    <w:rPr>
      <w:lang w:val="en-CA"/>
    </w:rPr>
  </w:style>
  <w:style w:type="character" w:customStyle="1" w:styleId="normaltextrun">
    <w:name w:val="normaltextrun"/>
    <w:basedOn w:val="DefaultParagraphFont"/>
    <w:rsid w:val="004F60C9"/>
  </w:style>
  <w:style w:type="character" w:customStyle="1" w:styleId="eop">
    <w:name w:val="eop"/>
    <w:basedOn w:val="DefaultParagraphFont"/>
    <w:rsid w:val="004F60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492cb2-7415-413d-9083-388938000ed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70D4CCD59A94591F75F720A19D68F" ma:contentTypeVersion="15" ma:contentTypeDescription="Create a new document." ma:contentTypeScope="" ma:versionID="b086eaed2e5052061e320b3d4e3b1a5a">
  <xsd:schema xmlns:xsd="http://www.w3.org/2001/XMLSchema" xmlns:xs="http://www.w3.org/2001/XMLSchema" xmlns:p="http://schemas.microsoft.com/office/2006/metadata/properties" xmlns:ns3="25492cb2-7415-413d-9083-388938000ed4" xmlns:ns4="585b165e-1660-4a60-ac4d-e6e8c1228d4d" targetNamespace="http://schemas.microsoft.com/office/2006/metadata/properties" ma:root="true" ma:fieldsID="fc813c75bd1b2c769e521ebb07e1c445" ns3:_="" ns4:_="">
    <xsd:import namespace="25492cb2-7415-413d-9083-388938000ed4"/>
    <xsd:import namespace="585b165e-1660-4a60-ac4d-e6e8c1228d4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92cb2-7415-413d-9083-388938000e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b165e-1660-4a60-ac4d-e6e8c1228d4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84C143-F662-49D3-9D64-E26F73651D3B}">
  <ds:schemaRefs>
    <ds:schemaRef ds:uri="http://schemas.microsoft.com/office/2006/metadata/properties"/>
    <ds:schemaRef ds:uri="http://schemas.microsoft.com/office/infopath/2007/PartnerControls"/>
    <ds:schemaRef ds:uri="25492cb2-7415-413d-9083-388938000ed4"/>
  </ds:schemaRefs>
</ds:datastoreItem>
</file>

<file path=customXml/itemProps2.xml><?xml version="1.0" encoding="utf-8"?>
<ds:datastoreItem xmlns:ds="http://schemas.openxmlformats.org/officeDocument/2006/customXml" ds:itemID="{C5BEF06D-58ED-4FF5-AD49-84ABF1F8BD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92cb2-7415-413d-9083-388938000ed4"/>
    <ds:schemaRef ds:uri="585b165e-1660-4a60-ac4d-e6e8c1228d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1318CA-1B7D-4924-987B-1C9318C91D7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F071C51-9175-498E-9746-EEB7A4053F2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SAIT</dc:creator>
  <cp:keywords/>
  <dc:description/>
  <cp:lastModifiedBy>Jeremy Wlasitz</cp:lastModifiedBy>
  <cp:revision>202</cp:revision>
  <cp:lastPrinted>2018-02-06T15:53:00Z</cp:lastPrinted>
  <dcterms:created xsi:type="dcterms:W3CDTF">2023-04-03T20:12:00Z</dcterms:created>
  <dcterms:modified xsi:type="dcterms:W3CDTF">2026-10-30T18:55:00Z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0x010100EA770D4CCD59A94591F75F720A19D68F</vt:lpwstr>
  </property>
</Properties>
</file>