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line id="s_0_0" alt="l_v1" o:title="l_v1" from="100.000pt,50.000pt" to="101.000pt,350.000pt" style="position:absolute;z-index:1;mso-position-horizontal-relative:page;mso-position-vertical-relative:page" strokecolor="#336699" strokeweight="1.50pt"/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ISO — Vertical Divider</dc:title>
  <dc:creator>Figma2Word Canvas Engine</dc:creator>
  <cp:lastModifiedBy>Figma2Word Canvas Engine</cp:lastModifiedBy>
  <dcterms:created xsi:type="dcterms:W3CDTF">2026-10-18T10:33:04.765Z</dcterms:created>
  <dcterms:modified xsi:type="dcterms:W3CDTF">2026-10-18T10:33:04.765Z</dcterms:modified>
</cp:coreProperties>
</file>