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项目需求: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项目将实现十字路口交通灯及交通状况的模拟；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交通系统基于操作系统多线程调度与控制的管理思想，选择允许行驶的道路，智能管理道路，避免资源浪费。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道路模拟包括直行与拐弯以内8个不同行驶方向的道路。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模拟需避免车辆出现违反交通规则或车辆碰撞的情况。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对于警车、救护车等，将不用顾忌红绿灯可直接通行。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项目实现：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项目总体框架：</w:t>
      </w:r>
    </w:p>
    <w:p>
      <w:pPr>
        <w:widowControl w:val="0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每条道路作为大的独立线程存在，由于道路资源有限，为了保证同一时刻不出现有矛盾的两条道路同时运行，将构建一个负责分配资源的管程，即交通调度系统；</w:t>
      </w:r>
    </w:p>
    <w:p>
      <w:pPr>
        <w:widowControl w:val="0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为了保证系统资源不被浪费，调度系统将调度道路的同行，以使得相对等待车辆数量较多的道路得以尽快的运行；</w:t>
      </w:r>
    </w:p>
    <w:p>
      <w:pPr>
        <w:widowControl w:val="0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为了防止车辆撞车的现象的发生，系统使用信号量机制来避免车辆碰撞；</w:t>
      </w:r>
    </w:p>
    <w:p>
      <w:pPr>
        <w:widowControl w:val="0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车辆将作为道路的子线程存在，车辆通过十字路口需要其父线程，即道路线程抢占十字路口资源后，才能正常同行；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对于车辆行驶，每辆车看成独立的线程，采用信号量的机制管理车辆的通行，以避免车辆违反交通的情况。</w:t>
      </w:r>
    </w:p>
    <w:p>
      <w:pPr>
        <w:widowControl w:val="0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警车、救护车</w:t>
      </w:r>
      <w:r>
        <w:rPr>
          <w:sz w:val="28"/>
          <w:szCs w:val="28"/>
        </w:rPr>
        <w:t>等无需顾忌红绿灯的车辆，但为了保证不会因为紧急事件而导致碰撞事件，将模拟操作系统进程管理的中断机制，中断机制将使用PV操作来模拟实现。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具体实现：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信号量介绍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调度系统与道路运行的信号量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调度系统中拥有8个信号量分别控制直行（南到北，北到南，东到西，西到东），拐弯（南到西，北到东，东到南，西到北），每个信号量分别控制一个方向道路的同步控制。每个信号量的最大值均为1。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调度系统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V(RoadControl)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P(RoadControl)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道路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P(RoadControl)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车辆同行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V(RoadControl)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车辆之间的信号量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具有前后关系的车辆，为防止碰撞，将使用信号量CarControl来同步两者的操作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前一辆车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行驶到下一格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V(CarControl)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P(CarControl)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后一辆车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P(CarControl)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行驶到下一格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V(CarControl)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特殊车辆中断操作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特殊车辆在通过红绿灯时，为了防止其他方向车辆碰撞，采取PV信号量操作来模拟中断操作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车辆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P(break)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特殊车辆通过十字路口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V(break)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道路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V(break)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P(break)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道路继续恢复运行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交通调度算法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调度主要是使用时间片轮转的方法，采用基于优先级的策略的方法来选择交通运行。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调度算法将选择优先级较高的两个方向的道路通行，基于操作系统中优先级调度算法实现。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每条道路将运行8秒后，重新进入管程参加调度。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但是基于优先级的调度算法，易出现所谓的“老化”现象，在本系统模拟中，即某条相对堵塞的道路将不断地获取到系统的资源，使得部分道路无法顺利通行。为了防止这种情况，在进行优先级计算时，将加入一个未运行时间相关的变量以避免这种现象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算法流程：</w:t>
      </w:r>
    </w:p>
    <w:p>
      <w:pPr>
        <w:widowControl w:val="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计算所有方向道路的优先级；</w:t>
      </w:r>
    </w:p>
    <w:p>
      <w:pPr>
        <w:widowControl w:val="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选择优先级最高的方向，释放信号量</w:t>
      </w:r>
    </w:p>
    <w:p>
      <w:pPr>
        <w:widowControl w:val="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根据行驶的互斥条件，选择优先级最高的道路后，在可以行驶的路中选择选择最高的道路释放信号量</w:t>
      </w:r>
    </w:p>
    <w:p>
      <w:pPr>
        <w:widowControl w:val="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两条选择的道路获取信号量后，组织车辆通过；</w:t>
      </w:r>
    </w:p>
    <w:p>
      <w:pPr>
        <w:widowControl w:val="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正在运行的道路进程在结束后，释放信号量，在调度系统获取信号量后，更新未运行的道路的等待时间；</w:t>
      </w:r>
    </w:p>
    <w:p>
      <w:pPr>
        <w:widowControl w:val="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返回步骤1，重新开始新一轮调度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120929">
    <w:nsid w:val="572631E1"/>
    <w:multiLevelType w:val="singleLevel"/>
    <w:tmpl w:val="572631E1"/>
    <w:lvl w:ilvl="0" w:tentative="1">
      <w:start w:val="1"/>
      <w:numFmt w:val="decimal"/>
      <w:suff w:val="nothing"/>
      <w:lvlText w:val="%1、"/>
      <w:lvlJc w:val="left"/>
    </w:lvl>
  </w:abstractNum>
  <w:abstractNum w:abstractNumId="1462120409">
    <w:nsid w:val="57262FD9"/>
    <w:multiLevelType w:val="singleLevel"/>
    <w:tmpl w:val="57262FD9"/>
    <w:lvl w:ilvl="0" w:tentative="1">
      <w:start w:val="1"/>
      <w:numFmt w:val="decimal"/>
      <w:suff w:val="nothing"/>
      <w:lvlText w:val="%1、"/>
      <w:lvlJc w:val="left"/>
    </w:lvl>
  </w:abstractNum>
  <w:abstractNum w:abstractNumId="1462128581">
    <w:nsid w:val="57264FC5"/>
    <w:multiLevelType w:val="singleLevel"/>
    <w:tmpl w:val="57264FC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2120409"/>
  </w:num>
  <w:num w:numId="2">
    <w:abstractNumId w:val="1462120929"/>
  </w:num>
  <w:num w:numId="3">
    <w:abstractNumId w:val="14621285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6EE6A"/>
    <w:rsid w:val="2DF6EE6A"/>
    <w:rsid w:val="77FF11CF"/>
    <w:rsid w:val="BF3FC47E"/>
    <w:rsid w:val="EFEF39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2016-05-02T00:30:00Z</dcterms:created>
  <dc:creator>ocean</dc:creator>
  <cp:lastModifiedBy>ocean</cp:lastModifiedBy>
  <dcterms:modified xsi:type="dcterms:W3CDTF">2016-05-02T02:51:16Z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