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2B9" w:rsidRDefault="006512B9" w:rsidP="006512B9">
      <w:pPr>
        <w:ind w:firstLineChars="0"/>
      </w:pPr>
      <w:r>
        <w:rPr>
          <w:rFonts w:hint="eastAsia"/>
        </w:rPr>
        <w:t>以下都针对函数</w:t>
      </w:r>
      <w:r w:rsidR="002F5EBD" w:rsidRPr="006512B9">
        <w:rPr>
          <w:position w:val="-14"/>
        </w:rPr>
        <w:object w:dxaOrig="11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4pt;height:23.5pt" o:ole="">
            <v:imagedata r:id="rId8" o:title=""/>
          </v:shape>
          <o:OLEObject Type="Embed" ProgID="Equation.DSMT4" ShapeID="_x0000_i1025" DrawAspect="Content" ObjectID="_1666641275" r:id="rId9"/>
        </w:object>
      </w:r>
      <w:r>
        <w:t xml:space="preserve"> </w:t>
      </w:r>
      <w:r>
        <w:rPr>
          <w:rFonts w:hint="eastAsia"/>
        </w:rPr>
        <w:t>，函数在</w:t>
      </w:r>
      <w:r w:rsidRPr="006512B9">
        <w:rPr>
          <w:position w:val="-14"/>
        </w:rPr>
        <w:object w:dxaOrig="780" w:dyaOrig="400">
          <v:shape id="_x0000_i1026" type="#_x0000_t75" style="width:38.8pt;height:20.45pt" o:ole="">
            <v:imagedata r:id="rId10" o:title=""/>
          </v:shape>
          <o:OLEObject Type="Embed" ProgID="Equation.DSMT4" ShapeID="_x0000_i1026" DrawAspect="Content" ObjectID="_1666641276" r:id="rId11"/>
        </w:object>
      </w:r>
      <w:r>
        <w:t xml:space="preserve"> </w:t>
      </w:r>
      <w:r>
        <w:rPr>
          <w:rFonts w:hint="eastAsia"/>
        </w:rPr>
        <w:t>的某一领域内有定义</w:t>
      </w:r>
    </w:p>
    <w:p w:rsidR="00E87272" w:rsidRDefault="006512B9" w:rsidP="006512B9">
      <w:pPr>
        <w:pStyle w:val="1"/>
      </w:pPr>
      <w:r>
        <w:rPr>
          <w:rFonts w:hint="eastAsia"/>
        </w:rPr>
        <w:t>可导的定义</w:t>
      </w:r>
    </w:p>
    <w:p w:rsidR="006512B9" w:rsidRDefault="00140DC1" w:rsidP="006512B9">
      <w:pPr>
        <w:ind w:firstLine="420"/>
        <w:jc w:val="center"/>
      </w:pPr>
      <w:r w:rsidRPr="00982704">
        <w:rPr>
          <w:position w:val="-24"/>
        </w:rPr>
        <w:object w:dxaOrig="3000" w:dyaOrig="660">
          <v:shape id="_x0000_i1027" type="#_x0000_t75" style="width:150.65pt;height:33.2pt" o:ole="">
            <v:imagedata r:id="rId12" o:title=""/>
          </v:shape>
          <o:OLEObject Type="Embed" ProgID="Equation.DSMT4" ShapeID="_x0000_i1027" DrawAspect="Content" ObjectID="_1666641277" r:id="rId13"/>
        </w:object>
      </w:r>
    </w:p>
    <w:p w:rsidR="006512B9" w:rsidRDefault="006512B9" w:rsidP="006512B9">
      <w:pPr>
        <w:ind w:firstLine="420"/>
      </w:pPr>
      <w:r>
        <w:rPr>
          <w:rFonts w:hint="eastAsia"/>
        </w:rPr>
        <w:t>存在，那么这个极限就是</w:t>
      </w:r>
      <w:r w:rsidRPr="006512B9">
        <w:rPr>
          <w:position w:val="-14"/>
        </w:rPr>
        <w:object w:dxaOrig="800" w:dyaOrig="400">
          <v:shape id="_x0000_i1028" type="#_x0000_t75" style="width:40.35pt;height:20.45pt" o:ole="">
            <v:imagedata r:id="rId14" o:title=""/>
          </v:shape>
          <o:OLEObject Type="Embed" ProgID="Equation.DSMT4" ShapeID="_x0000_i1028" DrawAspect="Content" ObjectID="_1666641278" r:id="rId15"/>
        </w:object>
      </w:r>
      <w:r>
        <w:rPr>
          <w:rFonts w:hint="eastAsia"/>
        </w:rPr>
        <w:t>在点</w:t>
      </w:r>
      <w:r w:rsidRPr="006512B9">
        <w:rPr>
          <w:position w:val="-14"/>
        </w:rPr>
        <w:object w:dxaOrig="780" w:dyaOrig="400">
          <v:shape id="_x0000_i1029" type="#_x0000_t75" style="width:38.8pt;height:20.45pt" o:ole="">
            <v:imagedata r:id="rId10" o:title=""/>
          </v:shape>
          <o:OLEObject Type="Embed" ProgID="Equation.DSMT4" ShapeID="_x0000_i1029" DrawAspect="Content" ObjectID="_1666641279" r:id="rId16"/>
        </w:object>
      </w:r>
      <w:r>
        <w:rPr>
          <w:rFonts w:hint="eastAsia"/>
        </w:rPr>
        <w:t>处对</w:t>
      </w:r>
      <w:r w:rsidRPr="006512B9">
        <w:rPr>
          <w:position w:val="-6"/>
        </w:rPr>
        <w:object w:dxaOrig="200" w:dyaOrig="220">
          <v:shape id="_x0000_i1030" type="#_x0000_t75" style="width:10.2pt;height:10.7pt" o:ole="">
            <v:imagedata r:id="rId17" o:title=""/>
          </v:shape>
          <o:OLEObject Type="Embed" ProgID="Equation.DSMT4" ShapeID="_x0000_i1030" DrawAspect="Content" ObjectID="_1666641280" r:id="rId18"/>
        </w:object>
      </w:r>
      <w:r>
        <w:t xml:space="preserve"> </w:t>
      </w:r>
      <w:r>
        <w:rPr>
          <w:rFonts w:hint="eastAsia"/>
        </w:rPr>
        <w:t>的偏导，记为</w:t>
      </w:r>
      <w:r w:rsidR="00982704" w:rsidRPr="006512B9">
        <w:rPr>
          <w:position w:val="-14"/>
        </w:rPr>
        <w:object w:dxaOrig="1080" w:dyaOrig="460">
          <v:shape id="_x0000_i1031" type="#_x0000_t75" style="width:54.65pt;height:23.5pt" o:ole="">
            <v:imagedata r:id="rId19" o:title=""/>
          </v:shape>
          <o:OLEObject Type="Embed" ProgID="Equation.DSMT4" ShapeID="_x0000_i1031" DrawAspect="Content" ObjectID="_1666641281" r:id="rId20"/>
        </w:object>
      </w:r>
      <w:r>
        <w:t xml:space="preserve"> </w:t>
      </w:r>
      <w:r>
        <w:rPr>
          <w:rFonts w:hint="eastAsia"/>
        </w:rPr>
        <w:t>或</w:t>
      </w:r>
      <w:r w:rsidR="002F5EBD" w:rsidRPr="002F5EBD">
        <w:rPr>
          <w:position w:val="-34"/>
        </w:rPr>
        <w:object w:dxaOrig="780" w:dyaOrig="800">
          <v:shape id="_x0000_i1032" type="#_x0000_t75" style="width:38.8pt;height:40.35pt" o:ole="">
            <v:imagedata r:id="rId21" o:title=""/>
          </v:shape>
          <o:OLEObject Type="Embed" ProgID="Equation.DSMT4" ShapeID="_x0000_i1032" DrawAspect="Content" ObjectID="_1666641282" r:id="rId22"/>
        </w:object>
      </w:r>
      <w:r>
        <w:t xml:space="preserve"> </w:t>
      </w:r>
    </w:p>
    <w:p w:rsidR="00982704" w:rsidRDefault="00982704" w:rsidP="006512B9">
      <w:pPr>
        <w:ind w:firstLine="420"/>
      </w:pPr>
      <w:r>
        <w:rPr>
          <w:rFonts w:hint="eastAsia"/>
        </w:rPr>
        <w:t>可以认为，</w:t>
      </w:r>
      <w:proofErr w:type="gramStart"/>
      <w:r>
        <w:rPr>
          <w:rFonts w:hint="eastAsia"/>
        </w:rPr>
        <w:t>偏导就是</w:t>
      </w:r>
      <w:proofErr w:type="gramEnd"/>
      <w:r>
        <w:rPr>
          <w:rFonts w:hint="eastAsia"/>
        </w:rPr>
        <w:t>一元函数的导数，设函数</w:t>
      </w:r>
      <w:r w:rsidRPr="00982704">
        <w:rPr>
          <w:position w:val="-14"/>
        </w:rPr>
        <w:object w:dxaOrig="1620" w:dyaOrig="400">
          <v:shape id="_x0000_i1033" type="#_x0000_t75" style="width:81.2pt;height:20.45pt" o:ole="">
            <v:imagedata r:id="rId23" o:title=""/>
          </v:shape>
          <o:OLEObject Type="Embed" ProgID="Equation.DSMT4" ShapeID="_x0000_i1033" DrawAspect="Content" ObjectID="_1666641283" r:id="rId24"/>
        </w:object>
      </w:r>
      <w:r>
        <w:t xml:space="preserve"> </w:t>
      </w:r>
      <w:r>
        <w:rPr>
          <w:rFonts w:hint="eastAsia"/>
        </w:rPr>
        <w:t>在</w:t>
      </w:r>
      <w:r w:rsidRPr="00982704">
        <w:rPr>
          <w:position w:val="-12"/>
        </w:rPr>
        <w:object w:dxaOrig="620" w:dyaOrig="360">
          <v:shape id="_x0000_i1034" type="#_x0000_t75" style="width:31.15pt;height:17.85pt" o:ole="">
            <v:imagedata r:id="rId25" o:title=""/>
          </v:shape>
          <o:OLEObject Type="Embed" ProgID="Equation.DSMT4" ShapeID="_x0000_i1034" DrawAspect="Content" ObjectID="_1666641284" r:id="rId26"/>
        </w:object>
      </w:r>
      <w:r>
        <w:t xml:space="preserve"> </w:t>
      </w:r>
      <w:r>
        <w:rPr>
          <w:rFonts w:hint="eastAsia"/>
        </w:rPr>
        <w:t>处的导数，即</w:t>
      </w:r>
    </w:p>
    <w:p w:rsidR="00982704" w:rsidRDefault="00982704" w:rsidP="00982704">
      <w:pPr>
        <w:ind w:firstLine="420"/>
        <w:jc w:val="center"/>
      </w:pPr>
      <w:r w:rsidRPr="00982704">
        <w:rPr>
          <w:position w:val="-32"/>
        </w:rPr>
        <w:object w:dxaOrig="3760" w:dyaOrig="760">
          <v:shape id="_x0000_i1035" type="#_x0000_t75" style="width:181.8pt;height:36.75pt" o:ole="">
            <v:imagedata r:id="rId27" o:title=""/>
          </v:shape>
          <o:OLEObject Type="Embed" ProgID="Equation.DSMT4" ShapeID="_x0000_i1035" DrawAspect="Content" ObjectID="_1666641285" r:id="rId28"/>
        </w:object>
      </w:r>
    </w:p>
    <w:p w:rsidR="006512B9" w:rsidRDefault="006512B9" w:rsidP="006512B9">
      <w:pPr>
        <w:pStyle w:val="1"/>
      </w:pPr>
      <w:r>
        <w:rPr>
          <w:rFonts w:hint="eastAsia"/>
        </w:rPr>
        <w:t>可微的定义</w:t>
      </w:r>
    </w:p>
    <w:p w:rsidR="00926479" w:rsidRDefault="00926479" w:rsidP="00926479">
      <w:pPr>
        <w:ind w:firstLine="420"/>
        <w:jc w:val="center"/>
      </w:pPr>
      <w:r w:rsidRPr="00926479">
        <w:rPr>
          <w:position w:val="-14"/>
        </w:rPr>
        <w:object w:dxaOrig="3180" w:dyaOrig="400">
          <v:shape id="_x0000_i1036" type="#_x0000_t75" style="width:158.8pt;height:20.45pt" o:ole="">
            <v:imagedata r:id="rId29" o:title=""/>
          </v:shape>
          <o:OLEObject Type="Embed" ProgID="Equation.DSMT4" ShapeID="_x0000_i1036" DrawAspect="Content" ObjectID="_1666641286" r:id="rId30"/>
        </w:object>
      </w:r>
    </w:p>
    <w:p w:rsidR="00926479" w:rsidRDefault="00926479" w:rsidP="00926479">
      <w:pPr>
        <w:ind w:firstLine="420"/>
      </w:pPr>
      <w:r>
        <w:rPr>
          <w:rFonts w:hint="eastAsia"/>
        </w:rPr>
        <w:t>如果全增量可以被表示为</w:t>
      </w:r>
    </w:p>
    <w:p w:rsidR="00926479" w:rsidRDefault="001B4EF5" w:rsidP="001B4EF5">
      <w:pPr>
        <w:ind w:firstLine="420"/>
        <w:jc w:val="center"/>
      </w:pPr>
      <w:r w:rsidRPr="00926479">
        <w:rPr>
          <w:position w:val="-22"/>
        </w:rPr>
        <w:object w:dxaOrig="3019" w:dyaOrig="560">
          <v:shape id="_x0000_i1037" type="#_x0000_t75" style="width:150.65pt;height:28.1pt" o:ole="">
            <v:imagedata r:id="rId31" o:title=""/>
          </v:shape>
          <o:OLEObject Type="Embed" ProgID="Equation.DSMT4" ShapeID="_x0000_i1037" DrawAspect="Content" ObjectID="_1666641287" r:id="rId32"/>
        </w:object>
      </w:r>
    </w:p>
    <w:p w:rsidR="007860F5" w:rsidRDefault="001B4EF5" w:rsidP="007860F5">
      <w:pPr>
        <w:pBdr>
          <w:bottom w:val="single" w:sz="6" w:space="1" w:color="auto"/>
        </w:pBdr>
        <w:ind w:firstLine="420"/>
        <w:jc w:val="both"/>
      </w:pPr>
      <w:r>
        <w:rPr>
          <w:rFonts w:hint="eastAsia"/>
        </w:rPr>
        <w:t>其中</w:t>
      </w:r>
      <w:r w:rsidRPr="001B4EF5">
        <w:rPr>
          <w:position w:val="-14"/>
        </w:rPr>
        <w:object w:dxaOrig="2439" w:dyaOrig="400">
          <v:shape id="_x0000_i1038" type="#_x0000_t75" style="width:122.05pt;height:20.45pt" o:ole="">
            <v:imagedata r:id="rId33" o:title=""/>
          </v:shape>
          <o:OLEObject Type="Embed" ProgID="Equation.DSMT4" ShapeID="_x0000_i1038" DrawAspect="Content" ObjectID="_1666641288" r:id="rId34"/>
        </w:object>
      </w:r>
      <w:r>
        <w:t xml:space="preserve"> </w:t>
      </w:r>
      <w:r w:rsidR="007860F5">
        <w:rPr>
          <w:rFonts w:hint="eastAsia"/>
        </w:rPr>
        <w:t>，</w:t>
      </w:r>
      <w:r>
        <w:rPr>
          <w:rFonts w:hint="eastAsia"/>
        </w:rPr>
        <w:t>则函数</w:t>
      </w:r>
      <w:r w:rsidRPr="006512B9">
        <w:rPr>
          <w:position w:val="-14"/>
        </w:rPr>
        <w:object w:dxaOrig="1160" w:dyaOrig="400">
          <v:shape id="_x0000_i1039" type="#_x0000_t75" style="width:66.4pt;height:23.5pt" o:ole="">
            <v:imagedata r:id="rId8" o:title=""/>
          </v:shape>
          <o:OLEObject Type="Embed" ProgID="Equation.DSMT4" ShapeID="_x0000_i1039" DrawAspect="Content" ObjectID="_1666641289" r:id="rId35"/>
        </w:object>
      </w:r>
      <w:r>
        <w:rPr>
          <w:rFonts w:hint="eastAsia"/>
        </w:rPr>
        <w:t>的微分就是</w:t>
      </w:r>
      <w:r w:rsidRPr="001B4EF5">
        <w:rPr>
          <w:position w:val="-10"/>
        </w:rPr>
        <w:object w:dxaOrig="1579" w:dyaOrig="320">
          <v:shape id="_x0000_i1040" type="#_x0000_t75" style="width:78.65pt;height:16.35pt" o:ole="">
            <v:imagedata r:id="rId36" o:title=""/>
          </v:shape>
          <o:OLEObject Type="Embed" ProgID="Equation.DSMT4" ShapeID="_x0000_i1040" DrawAspect="Content" ObjectID="_1666641290" r:id="rId37"/>
        </w:object>
      </w:r>
    </w:p>
    <w:p w:rsidR="007860F5" w:rsidRDefault="007860F5" w:rsidP="007860F5">
      <w:pPr>
        <w:ind w:firstLine="420"/>
        <w:jc w:val="both"/>
      </w:pPr>
    </w:p>
    <w:p w:rsidR="007860F5" w:rsidRDefault="007860F5" w:rsidP="007860F5">
      <w:pPr>
        <w:pBdr>
          <w:bottom w:val="single" w:sz="6" w:space="1" w:color="auto"/>
        </w:pBdr>
        <w:ind w:firstLineChars="0" w:firstLine="0"/>
        <w:jc w:val="both"/>
      </w:pPr>
      <w:r>
        <w:rPr>
          <w:rFonts w:hint="eastAsia"/>
        </w:rPr>
        <w:t>证明</w:t>
      </w:r>
    </w:p>
    <w:p w:rsidR="007860F5" w:rsidRDefault="007860F5" w:rsidP="007860F5">
      <w:pPr>
        <w:pBdr>
          <w:bottom w:val="single" w:sz="6" w:space="1" w:color="auto"/>
        </w:pBdr>
        <w:ind w:firstLineChars="0" w:firstLine="0"/>
        <w:jc w:val="both"/>
      </w:pPr>
      <w:r w:rsidRPr="007860F5">
        <w:rPr>
          <w:position w:val="-36"/>
        </w:rPr>
        <w:object w:dxaOrig="7300" w:dyaOrig="960">
          <v:shape id="_x0000_i1041" type="#_x0000_t75" style="width:364.6pt;height:48pt" o:ole="">
            <v:imagedata r:id="rId38" o:title=""/>
          </v:shape>
          <o:OLEObject Type="Embed" ProgID="Equation.DSMT4" ShapeID="_x0000_i1041" DrawAspect="Content" ObjectID="_1666641291" r:id="rId39"/>
        </w:object>
      </w:r>
      <w:r>
        <w:rPr>
          <w:rFonts w:hint="eastAsia"/>
        </w:rPr>
        <w:t>成立，则</w:t>
      </w:r>
      <w:r w:rsidR="007064B9">
        <w:rPr>
          <w:rFonts w:hint="eastAsia"/>
        </w:rPr>
        <w:t>函数在点</w:t>
      </w:r>
      <w:r w:rsidR="007064B9" w:rsidRPr="006512B9">
        <w:rPr>
          <w:position w:val="-14"/>
        </w:rPr>
        <w:object w:dxaOrig="780" w:dyaOrig="400">
          <v:shape id="_x0000_i1042" type="#_x0000_t75" style="width:38.8pt;height:20.45pt" o:ole="">
            <v:imagedata r:id="rId10" o:title=""/>
          </v:shape>
          <o:OLEObject Type="Embed" ProgID="Equation.DSMT4" ShapeID="_x0000_i1042" DrawAspect="Content" ObjectID="_1666641292" r:id="rId40"/>
        </w:object>
      </w:r>
      <w:r w:rsidR="007064B9">
        <w:rPr>
          <w:rFonts w:hint="eastAsia"/>
        </w:rPr>
        <w:t>可微。</w:t>
      </w:r>
    </w:p>
    <w:p w:rsidR="00DC6AA8" w:rsidRDefault="001B4EF5" w:rsidP="001B4EF5">
      <w:pPr>
        <w:ind w:firstLine="420"/>
        <w:rPr>
          <w:b/>
        </w:rPr>
      </w:pPr>
      <w:r w:rsidRPr="00D9591A">
        <w:rPr>
          <w:rFonts w:hint="eastAsia"/>
          <w:b/>
          <w:highlight w:val="yellow"/>
        </w:rPr>
        <w:t>可微关系</w:t>
      </w:r>
    </w:p>
    <w:p w:rsidR="001B4EF5" w:rsidRPr="00D9591A" w:rsidRDefault="00DC6AA8" w:rsidP="001B4EF5">
      <w:pPr>
        <w:ind w:firstLine="420"/>
        <w:rPr>
          <w:b/>
        </w:rPr>
      </w:pPr>
      <w:r>
        <w:rPr>
          <w:rFonts w:hint="eastAsia"/>
        </w:rPr>
        <w:t>【可导且</w:t>
      </w:r>
      <w:r w:rsidR="00587CF1">
        <w:rPr>
          <w:rFonts w:hint="eastAsia"/>
        </w:rPr>
        <w:t>导函数</w:t>
      </w:r>
      <w:r>
        <w:rPr>
          <w:rFonts w:hint="eastAsia"/>
        </w:rPr>
        <w:t>连续</w:t>
      </w:r>
      <w:r w:rsidRPr="00DC6AA8">
        <w:rPr>
          <w:position w:val="-6"/>
        </w:rPr>
        <w:object w:dxaOrig="300" w:dyaOrig="240">
          <v:shape id="_x0000_i1043" type="#_x0000_t75" style="width:14.8pt;height:12.25pt" o:ole="">
            <v:imagedata r:id="rId41" o:title=""/>
          </v:shape>
          <o:OLEObject Type="Embed" ProgID="Equation.DSMT4" ShapeID="_x0000_i1043" DrawAspect="Content" ObjectID="_1666641293" r:id="rId42"/>
        </w:object>
      </w:r>
      <w:r>
        <w:t xml:space="preserve"> </w:t>
      </w:r>
      <w:r>
        <w:rPr>
          <w:rFonts w:hint="eastAsia"/>
        </w:rPr>
        <w:t>可微】【可微</w:t>
      </w:r>
      <w:r w:rsidRPr="00DC6AA8">
        <w:rPr>
          <w:position w:val="-8"/>
        </w:rPr>
        <w:object w:dxaOrig="360" w:dyaOrig="279">
          <v:shape id="_x0000_i1044" type="#_x0000_t75" style="width:17.85pt;height:13.8pt" o:ole="">
            <v:imagedata r:id="rId43" o:title=""/>
          </v:shape>
          <o:OLEObject Type="Embed" ProgID="Equation.DSMT4" ShapeID="_x0000_i1044" DrawAspect="Content" ObjectID="_1666641294" r:id="rId44"/>
        </w:object>
      </w:r>
      <w:r>
        <w:rPr>
          <w:rFonts w:hint="eastAsia"/>
        </w:rPr>
        <w:t>可导且</w:t>
      </w:r>
      <w:r w:rsidR="006C7E31" w:rsidRPr="00752066">
        <w:rPr>
          <w:rFonts w:hint="eastAsia"/>
          <w:u w:val="single"/>
        </w:rPr>
        <w:t>导函数</w:t>
      </w:r>
      <w:r>
        <w:rPr>
          <w:rFonts w:hint="eastAsia"/>
        </w:rPr>
        <w:t>连续</w:t>
      </w:r>
      <w:r>
        <w:t xml:space="preserve"> </w:t>
      </w:r>
      <w:r>
        <w:rPr>
          <w:rFonts w:hint="eastAsia"/>
        </w:rPr>
        <w:t>】</w:t>
      </w:r>
      <w:r w:rsidR="00FD7362">
        <w:rPr>
          <w:rFonts w:hint="eastAsia"/>
        </w:rPr>
        <w:t>【可导</w:t>
      </w:r>
      <w:r w:rsidR="00FD7362" w:rsidRPr="00FD7362">
        <w:rPr>
          <w:position w:val="-6"/>
        </w:rPr>
        <w:object w:dxaOrig="300" w:dyaOrig="240">
          <v:shape id="_x0000_i1045" type="#_x0000_t75" style="width:14.8pt;height:12.25pt" o:ole="">
            <v:imagedata r:id="rId45" o:title=""/>
          </v:shape>
          <o:OLEObject Type="Embed" ProgID="Equation.DSMT4" ShapeID="_x0000_i1045" DrawAspect="Content" ObjectID="_1666641295" r:id="rId46"/>
        </w:object>
      </w:r>
      <w:r w:rsidR="00FD7362">
        <w:t xml:space="preserve"> </w:t>
      </w:r>
      <w:r w:rsidR="00FD7362">
        <w:rPr>
          <w:rFonts w:hint="eastAsia"/>
        </w:rPr>
        <w:t>可导</w:t>
      </w:r>
      <w:r w:rsidR="00752066">
        <w:rPr>
          <w:rFonts w:hint="eastAsia"/>
        </w:rPr>
        <w:t>且</w:t>
      </w:r>
      <w:r w:rsidR="00BE001A" w:rsidRPr="00752066">
        <w:rPr>
          <w:rFonts w:hint="eastAsia"/>
          <w:color w:val="FF0000"/>
        </w:rPr>
        <w:t>原</w:t>
      </w:r>
      <w:r w:rsidR="00BE001A">
        <w:rPr>
          <w:rFonts w:hint="eastAsia"/>
        </w:rPr>
        <w:t>函数</w:t>
      </w:r>
      <w:r w:rsidR="00FD7362">
        <w:rPr>
          <w:rFonts w:hint="eastAsia"/>
        </w:rPr>
        <w:t>连续】</w:t>
      </w:r>
    </w:p>
    <w:p w:rsidR="00A6383E" w:rsidRDefault="00E025FC" w:rsidP="001B4EF5">
      <w:pPr>
        <w:ind w:firstLine="420"/>
      </w:pPr>
      <w:r w:rsidRPr="00843B66">
        <w:rPr>
          <w:rFonts w:hint="eastAsia"/>
          <w:b/>
        </w:rPr>
        <w:t>（充分条件）</w:t>
      </w:r>
      <w:r w:rsidR="00D9591A" w:rsidRPr="00A6383E">
        <w:rPr>
          <w:rFonts w:hint="eastAsia"/>
        </w:rPr>
        <w:t>偏导数</w:t>
      </w:r>
      <w:r w:rsidR="00D9591A" w:rsidRPr="00A6383E">
        <w:rPr>
          <w:position w:val="-24"/>
        </w:rPr>
        <w:object w:dxaOrig="340" w:dyaOrig="620">
          <v:shape id="_x0000_i1046" type="#_x0000_t75" style="width:16.85pt;height:31.15pt" o:ole="">
            <v:imagedata r:id="rId47" o:title=""/>
          </v:shape>
          <o:OLEObject Type="Embed" ProgID="Equation.DSMT4" ShapeID="_x0000_i1046" DrawAspect="Content" ObjectID="_1666641296" r:id="rId48"/>
        </w:object>
      </w:r>
      <w:r w:rsidR="00D9591A" w:rsidRPr="00A6383E">
        <w:t xml:space="preserve"> </w:t>
      </w:r>
      <w:r w:rsidR="00D9591A" w:rsidRPr="00A6383E">
        <w:rPr>
          <w:rFonts w:hint="eastAsia"/>
        </w:rPr>
        <w:t>和</w:t>
      </w:r>
      <w:r w:rsidR="00D9591A" w:rsidRPr="00A6383E">
        <w:rPr>
          <w:position w:val="-28"/>
        </w:rPr>
        <w:object w:dxaOrig="340" w:dyaOrig="660">
          <v:shape id="_x0000_i1047" type="#_x0000_t75" style="width:16.85pt;height:33.2pt" o:ole="">
            <v:imagedata r:id="rId49" o:title=""/>
          </v:shape>
          <o:OLEObject Type="Embed" ProgID="Equation.DSMT4" ShapeID="_x0000_i1047" DrawAspect="Content" ObjectID="_1666641297" r:id="rId50"/>
        </w:object>
      </w:r>
      <w:r w:rsidR="00D9591A" w:rsidRPr="00A6383E">
        <w:rPr>
          <w:rFonts w:hint="eastAsia"/>
        </w:rPr>
        <w:t>在点</w:t>
      </w:r>
      <w:r w:rsidR="00D9591A" w:rsidRPr="00A6383E">
        <w:rPr>
          <w:position w:val="-14"/>
        </w:rPr>
        <w:object w:dxaOrig="780" w:dyaOrig="400">
          <v:shape id="_x0000_i1048" type="#_x0000_t75" style="width:38.8pt;height:20.45pt" o:ole="">
            <v:imagedata r:id="rId51" o:title=""/>
          </v:shape>
          <o:OLEObject Type="Embed" ProgID="Equation.DSMT4" ShapeID="_x0000_i1048" DrawAspect="Content" ObjectID="_1666641298" r:id="rId52"/>
        </w:object>
      </w:r>
      <w:r w:rsidR="00D9591A" w:rsidRPr="00A6383E">
        <w:t xml:space="preserve"> </w:t>
      </w:r>
      <w:r w:rsidR="00D9591A" w:rsidRPr="00A6383E">
        <w:rPr>
          <w:rFonts w:hint="eastAsia"/>
        </w:rPr>
        <w:t>处</w:t>
      </w:r>
      <w:r w:rsidR="00D9591A" w:rsidRPr="004F2496">
        <w:rPr>
          <w:rFonts w:hint="eastAsia"/>
          <w:color w:val="FF0000"/>
        </w:rPr>
        <w:t>连续</w:t>
      </w:r>
      <w:r w:rsidR="00A6383E" w:rsidRPr="00A6383E">
        <w:rPr>
          <w:position w:val="-6"/>
        </w:rPr>
        <w:object w:dxaOrig="300" w:dyaOrig="240">
          <v:shape id="_x0000_i1049" type="#_x0000_t75" style="width:14.8pt;height:12.25pt" o:ole="">
            <v:imagedata r:id="rId53" o:title=""/>
          </v:shape>
          <o:OLEObject Type="Embed" ProgID="Equation.DSMT4" ShapeID="_x0000_i1049" DrawAspect="Content" ObjectID="_1666641299" r:id="rId54"/>
        </w:object>
      </w:r>
      <w:r w:rsidR="00570EF9">
        <w:rPr>
          <w:rFonts w:hint="eastAsia"/>
        </w:rPr>
        <w:t>（条件可以弱化为其一连续，另</w:t>
      </w:r>
      <w:proofErr w:type="gramStart"/>
      <w:r w:rsidR="00570EF9">
        <w:rPr>
          <w:rFonts w:hint="eastAsia"/>
        </w:rPr>
        <w:t>一存在</w:t>
      </w:r>
      <w:proofErr w:type="gramEnd"/>
      <w:r w:rsidR="00570EF9">
        <w:rPr>
          <w:rFonts w:hint="eastAsia"/>
        </w:rPr>
        <w:t>即可）</w:t>
      </w:r>
    </w:p>
    <w:p w:rsidR="001B4EF5" w:rsidRDefault="00E025FC" w:rsidP="001B4EF5">
      <w:pPr>
        <w:ind w:firstLine="420"/>
      </w:pPr>
      <w:r w:rsidRPr="00843B66">
        <w:rPr>
          <w:rFonts w:hint="eastAsia"/>
          <w:b/>
        </w:rPr>
        <w:t>（原条件）</w:t>
      </w:r>
      <w:r w:rsidR="00A6383E">
        <w:rPr>
          <w:rFonts w:hint="eastAsia"/>
        </w:rPr>
        <w:t>函数</w:t>
      </w:r>
      <w:r w:rsidR="00A6383E" w:rsidRPr="006512B9">
        <w:rPr>
          <w:position w:val="-14"/>
        </w:rPr>
        <w:object w:dxaOrig="1160" w:dyaOrig="400">
          <v:shape id="_x0000_i1050" type="#_x0000_t75" style="width:66.4pt;height:23.5pt" o:ole="">
            <v:imagedata r:id="rId8" o:title=""/>
          </v:shape>
          <o:OLEObject Type="Embed" ProgID="Equation.DSMT4" ShapeID="_x0000_i1050" DrawAspect="Content" ObjectID="_1666641300" r:id="rId55"/>
        </w:object>
      </w:r>
      <w:r w:rsidR="00A6383E">
        <w:rPr>
          <w:rFonts w:hint="eastAsia"/>
        </w:rPr>
        <w:t>在点</w:t>
      </w:r>
      <w:r w:rsidR="00A6383E" w:rsidRPr="00A6383E">
        <w:rPr>
          <w:position w:val="-14"/>
        </w:rPr>
        <w:object w:dxaOrig="780" w:dyaOrig="400">
          <v:shape id="_x0000_i1051" type="#_x0000_t75" style="width:38.8pt;height:20.45pt" o:ole="">
            <v:imagedata r:id="rId51" o:title=""/>
          </v:shape>
          <o:OLEObject Type="Embed" ProgID="Equation.DSMT4" ShapeID="_x0000_i1051" DrawAspect="Content" ObjectID="_1666641301" r:id="rId56"/>
        </w:object>
      </w:r>
      <w:r w:rsidR="00A6383E">
        <w:rPr>
          <w:rFonts w:hint="eastAsia"/>
        </w:rPr>
        <w:t>处</w:t>
      </w:r>
      <w:r w:rsidR="00A6383E" w:rsidRPr="004F2496">
        <w:rPr>
          <w:rFonts w:hint="eastAsia"/>
          <w:color w:val="FF0000"/>
        </w:rPr>
        <w:t>可微</w:t>
      </w:r>
      <w:r w:rsidR="00A6383E" w:rsidRPr="00A6383E">
        <w:rPr>
          <w:position w:val="-6"/>
        </w:rPr>
        <w:object w:dxaOrig="300" w:dyaOrig="240">
          <v:shape id="_x0000_i1052" type="#_x0000_t75" style="width:14.8pt;height:12.25pt" o:ole="">
            <v:imagedata r:id="rId57" o:title=""/>
          </v:shape>
          <o:OLEObject Type="Embed" ProgID="Equation.DSMT4" ShapeID="_x0000_i1052" DrawAspect="Content" ObjectID="_1666641302" r:id="rId58"/>
        </w:object>
      </w:r>
      <w:r w:rsidR="00A6383E">
        <w:t xml:space="preserve"> </w:t>
      </w:r>
    </w:p>
    <w:p w:rsidR="00B55DAE" w:rsidRDefault="00E025FC" w:rsidP="00B55DAE">
      <w:pPr>
        <w:ind w:firstLine="420"/>
      </w:pPr>
      <w:r w:rsidRPr="00843B66">
        <w:rPr>
          <w:rFonts w:hint="eastAsia"/>
          <w:b/>
        </w:rPr>
        <w:t>（必要条件）</w:t>
      </w:r>
      <w:r w:rsidR="00B55DAE" w:rsidRPr="00B55DAE">
        <w:rPr>
          <w:position w:val="-70"/>
        </w:rPr>
        <w:object w:dxaOrig="7660" w:dyaOrig="1520">
          <v:shape id="_x0000_i1053" type="#_x0000_t75" style="width:382.45pt;height:76.1pt" o:ole="">
            <v:imagedata r:id="rId59" o:title=""/>
          </v:shape>
          <o:OLEObject Type="Embed" ProgID="Equation.DSMT4" ShapeID="_x0000_i1053" DrawAspect="Content" ObjectID="_1666641303" r:id="rId60"/>
        </w:object>
      </w:r>
      <w:r w:rsidR="00B55DAE">
        <w:t xml:space="preserve"> </w:t>
      </w:r>
    </w:p>
    <w:p w:rsidR="00B55DAE" w:rsidRDefault="00B55DAE" w:rsidP="00B55DAE">
      <w:pPr>
        <w:pStyle w:val="1"/>
      </w:pPr>
      <w:r>
        <w:rPr>
          <w:rFonts w:hint="eastAsia"/>
        </w:rPr>
        <w:t>方向导数定义</w:t>
      </w:r>
    </w:p>
    <w:p w:rsidR="00B55DAE" w:rsidRDefault="00B55DAE" w:rsidP="00B55DAE">
      <w:pPr>
        <w:ind w:firstLine="420"/>
      </w:pPr>
      <w:r>
        <w:rPr>
          <w:rFonts w:hint="eastAsia"/>
        </w:rPr>
        <w:t>定义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单位向量</w:t>
      </w:r>
      <w:r w:rsidRPr="00B55DAE">
        <w:rPr>
          <w:position w:val="-6"/>
        </w:rPr>
        <w:object w:dxaOrig="180" w:dyaOrig="220">
          <v:shape id="_x0000_i1054" type="#_x0000_t75" style="width:9.2pt;height:10.7pt" o:ole="">
            <v:imagedata r:id="rId61" o:title=""/>
          </v:shape>
          <o:OLEObject Type="Embed" ProgID="Equation.DSMT4" ShapeID="_x0000_i1054" DrawAspect="Content" ObjectID="_1666641304" r:id="rId62"/>
        </w:object>
      </w:r>
      <w:r>
        <w:t xml:space="preserve"> </w:t>
      </w:r>
      <w:r>
        <w:rPr>
          <w:rFonts w:hint="eastAsia"/>
        </w:rPr>
        <w:t>，它的方向和</w:t>
      </w:r>
      <w:r w:rsidRPr="00B55DAE">
        <w:rPr>
          <w:position w:val="-6"/>
        </w:rPr>
        <w:object w:dxaOrig="139" w:dyaOrig="279">
          <v:shape id="_x0000_i1055" type="#_x0000_t75" style="width:6.65pt;height:13.8pt" o:ole="">
            <v:imagedata r:id="rId63" o:title=""/>
          </v:shape>
          <o:OLEObject Type="Embed" ProgID="Equation.DSMT4" ShapeID="_x0000_i1055" DrawAspect="Content" ObjectID="_1666641305" r:id="rId64"/>
        </w:object>
      </w:r>
      <w:r>
        <w:t xml:space="preserve"> </w:t>
      </w:r>
      <w:r>
        <w:rPr>
          <w:rFonts w:hint="eastAsia"/>
        </w:rPr>
        <w:t>的方向一致，如果存在极限</w:t>
      </w:r>
    </w:p>
    <w:p w:rsidR="00B55DAE" w:rsidRDefault="00140DC1" w:rsidP="00140DC1">
      <w:pPr>
        <w:ind w:firstLine="420"/>
        <w:jc w:val="center"/>
      </w:pPr>
      <w:r w:rsidRPr="00140DC1">
        <w:rPr>
          <w:position w:val="-24"/>
        </w:rPr>
        <w:object w:dxaOrig="4740" w:dyaOrig="660">
          <v:shape id="_x0000_i1056" type="#_x0000_t75" style="width:236.95pt;height:33.2pt" o:ole="">
            <v:imagedata r:id="rId65" o:title=""/>
          </v:shape>
          <o:OLEObject Type="Embed" ProgID="Equation.DSMT4" ShapeID="_x0000_i1056" DrawAspect="Content" ObjectID="_1666641306" r:id="rId66"/>
        </w:object>
      </w:r>
    </w:p>
    <w:p w:rsidR="002A7035" w:rsidRDefault="00140DC1" w:rsidP="002A7035">
      <w:pPr>
        <w:pBdr>
          <w:bottom w:val="single" w:sz="6" w:space="1" w:color="auto"/>
        </w:pBdr>
        <w:ind w:firstLine="420"/>
      </w:pPr>
      <w:r>
        <w:rPr>
          <w:rFonts w:hint="eastAsia"/>
        </w:rPr>
        <w:t>则称此极限为</w:t>
      </w:r>
      <w:r w:rsidRPr="006512B9">
        <w:rPr>
          <w:position w:val="-14"/>
        </w:rPr>
        <w:object w:dxaOrig="1160" w:dyaOrig="400">
          <v:shape id="_x0000_i1057" type="#_x0000_t75" style="width:66.4pt;height:23.5pt" o:ole="">
            <v:imagedata r:id="rId8" o:title=""/>
          </v:shape>
          <o:OLEObject Type="Embed" ProgID="Equation.DSMT4" ShapeID="_x0000_i1057" DrawAspect="Content" ObjectID="_1666641307" r:id="rId67"/>
        </w:object>
      </w:r>
      <w:r>
        <w:rPr>
          <w:rFonts w:hint="eastAsia"/>
        </w:rPr>
        <w:t>在点</w:t>
      </w:r>
      <w:r w:rsidRPr="006512B9">
        <w:rPr>
          <w:position w:val="-14"/>
        </w:rPr>
        <w:object w:dxaOrig="780" w:dyaOrig="400">
          <v:shape id="_x0000_i1058" type="#_x0000_t75" style="width:38.8pt;height:20.45pt" o:ole="">
            <v:imagedata r:id="rId10" o:title=""/>
          </v:shape>
          <o:OLEObject Type="Embed" ProgID="Equation.DSMT4" ShapeID="_x0000_i1058" DrawAspect="Content" ObjectID="_1666641308" r:id="rId68"/>
        </w:object>
      </w:r>
      <w:r>
        <w:rPr>
          <w:rFonts w:hint="eastAsia"/>
        </w:rPr>
        <w:t>处沿方向</w:t>
      </w:r>
      <w:r w:rsidRPr="00B55DAE">
        <w:rPr>
          <w:position w:val="-6"/>
        </w:rPr>
        <w:object w:dxaOrig="139" w:dyaOrig="279">
          <v:shape id="_x0000_i1059" type="#_x0000_t75" style="width:6.65pt;height:13.8pt" o:ole="">
            <v:imagedata r:id="rId63" o:title=""/>
          </v:shape>
          <o:OLEObject Type="Embed" ProgID="Equation.DSMT4" ShapeID="_x0000_i1059" DrawAspect="Content" ObjectID="_1666641309" r:id="rId69"/>
        </w:object>
      </w:r>
      <w:r>
        <w:rPr>
          <w:rFonts w:hint="eastAsia"/>
        </w:rPr>
        <w:t>的方向导数存在，记作</w:t>
      </w:r>
      <w:r w:rsidRPr="00140DC1">
        <w:rPr>
          <w:position w:val="-34"/>
        </w:rPr>
        <w:object w:dxaOrig="880" w:dyaOrig="800">
          <v:shape id="_x0000_i1060" type="#_x0000_t75" style="width:43.9pt;height:40.35pt" o:ole="">
            <v:imagedata r:id="rId70" o:title=""/>
          </v:shape>
          <o:OLEObject Type="Embed" ProgID="Equation.DSMT4" ShapeID="_x0000_i1060" DrawAspect="Content" ObjectID="_1666641310" r:id="rId71"/>
        </w:object>
      </w:r>
      <w:r>
        <w:t xml:space="preserve"> </w:t>
      </w:r>
      <w:r w:rsidR="002A7035">
        <w:br w:type="page"/>
      </w:r>
    </w:p>
    <w:p w:rsidR="00A647B2" w:rsidRDefault="00A647B2" w:rsidP="00A647B2">
      <w:pPr>
        <w:pStyle w:val="1"/>
      </w:pPr>
      <w:r>
        <w:rPr>
          <w:rFonts w:hint="eastAsia"/>
        </w:rPr>
        <w:lastRenderedPageBreak/>
        <w:t>举例</w:t>
      </w:r>
    </w:p>
    <w:p w:rsidR="00A647B2" w:rsidRPr="00A647B2" w:rsidRDefault="00A647B2" w:rsidP="00903F42">
      <w:pPr>
        <w:pStyle w:val="2"/>
        <w:spacing w:after="0"/>
      </w:pPr>
      <w:r>
        <w:rPr>
          <w:rFonts w:hint="eastAsia"/>
        </w:rPr>
        <w:t>不可导，但存在方向导数</w:t>
      </w:r>
    </w:p>
    <w:p w:rsidR="002A7035" w:rsidRDefault="00680D02" w:rsidP="00B55DAE">
      <w:pPr>
        <w:ind w:firstLine="420"/>
      </w:pPr>
      <w:r>
        <w:rPr>
          <w:rFonts w:hint="eastAsia"/>
        </w:rPr>
        <w:t>方向导数其实就是广义上的偏导，</w:t>
      </w:r>
      <w:proofErr w:type="gramStart"/>
      <w:r>
        <w:rPr>
          <w:rFonts w:hint="eastAsia"/>
        </w:rPr>
        <w:t>只不过偏导是</w:t>
      </w:r>
      <w:proofErr w:type="gramEnd"/>
      <w:r>
        <w:rPr>
          <w:rFonts w:hint="eastAsia"/>
        </w:rPr>
        <w:t>对于放下与</w:t>
      </w:r>
      <w:r w:rsidRPr="00680D02">
        <w:rPr>
          <w:position w:val="-6"/>
        </w:rPr>
        <w:object w:dxaOrig="200" w:dyaOrig="220">
          <v:shape id="_x0000_i1061" type="#_x0000_t75" style="width:10.2pt;height:10.7pt" o:ole="">
            <v:imagedata r:id="rId72" o:title=""/>
          </v:shape>
          <o:OLEObject Type="Embed" ProgID="Equation.DSMT4" ShapeID="_x0000_i1061" DrawAspect="Content" ObjectID="_1666641311" r:id="rId73"/>
        </w:object>
      </w:r>
      <w:r>
        <w:t xml:space="preserve"> </w:t>
      </w:r>
      <w:r>
        <w:rPr>
          <w:rFonts w:hint="eastAsia"/>
        </w:rPr>
        <w:t>和</w:t>
      </w:r>
      <w:r w:rsidRPr="00680D02">
        <w:rPr>
          <w:position w:val="-10"/>
        </w:rPr>
        <w:object w:dxaOrig="220" w:dyaOrig="260">
          <v:shape id="_x0000_i1062" type="#_x0000_t75" style="width:10.7pt;height:13.3pt" o:ole="">
            <v:imagedata r:id="rId74" o:title=""/>
          </v:shape>
          <o:OLEObject Type="Embed" ProgID="Equation.DSMT4" ShapeID="_x0000_i1062" DrawAspect="Content" ObjectID="_1666641312" r:id="rId75"/>
        </w:object>
      </w:r>
      <w:r>
        <w:t xml:space="preserve"> </w:t>
      </w:r>
      <w:r>
        <w:rPr>
          <w:rFonts w:hint="eastAsia"/>
        </w:rPr>
        <w:t>相同的</w:t>
      </w:r>
      <w:r w:rsidRPr="00680D02">
        <w:rPr>
          <w:position w:val="-6"/>
        </w:rPr>
        <w:object w:dxaOrig="139" w:dyaOrig="279">
          <v:shape id="_x0000_i1063" type="#_x0000_t75" style="width:6.65pt;height:13.8pt" o:ole="">
            <v:imagedata r:id="rId76" o:title=""/>
          </v:shape>
          <o:OLEObject Type="Embed" ProgID="Equation.DSMT4" ShapeID="_x0000_i1063" DrawAspect="Content" ObjectID="_1666641313" r:id="rId77"/>
        </w:object>
      </w:r>
      <w:r>
        <w:t xml:space="preserve"> </w:t>
      </w:r>
      <w:r>
        <w:rPr>
          <w:rFonts w:hint="eastAsia"/>
        </w:rPr>
        <w:t>求取的方向导数，而广义上的方向导数可以是</w:t>
      </w:r>
      <w:r w:rsidRPr="00680D02">
        <w:rPr>
          <w:position w:val="-6"/>
        </w:rPr>
        <w:object w:dxaOrig="200" w:dyaOrig="220">
          <v:shape id="_x0000_i1064" type="#_x0000_t75" style="width:10.2pt;height:10.7pt" o:ole="">
            <v:imagedata r:id="rId72" o:title=""/>
          </v:shape>
          <o:OLEObject Type="Embed" ProgID="Equation.DSMT4" ShapeID="_x0000_i1064" DrawAspect="Content" ObjectID="_1666641314" r:id="rId78"/>
        </w:object>
      </w:r>
      <w:bookmarkStart w:id="0" w:name="_GoBack"/>
      <w:bookmarkEnd w:id="0"/>
      <w:r>
        <w:rPr>
          <w:rFonts w:hint="eastAsia"/>
        </w:rPr>
        <w:t>和</w:t>
      </w:r>
      <w:r w:rsidRPr="00680D02">
        <w:rPr>
          <w:position w:val="-10"/>
        </w:rPr>
        <w:object w:dxaOrig="220" w:dyaOrig="260">
          <v:shape id="_x0000_i1065" type="#_x0000_t75" style="width:10.7pt;height:13.3pt" o:ole="">
            <v:imagedata r:id="rId74" o:title=""/>
          </v:shape>
          <o:OLEObject Type="Embed" ProgID="Equation.DSMT4" ShapeID="_x0000_i1065" DrawAspect="Content" ObjectID="_1666641315" r:id="rId79"/>
        </w:object>
      </w:r>
      <w:r>
        <w:rPr>
          <w:rFonts w:hint="eastAsia"/>
        </w:rPr>
        <w:t>的线性组合。</w:t>
      </w:r>
      <w:r w:rsidR="005A6381">
        <w:rPr>
          <w:rFonts w:hint="eastAsia"/>
        </w:rPr>
        <w:t>这出现了一个问题就是，</w:t>
      </w:r>
      <w:r w:rsidR="005A6381" w:rsidRPr="005A6381">
        <w:rPr>
          <w:position w:val="-14"/>
        </w:rPr>
        <w:object w:dxaOrig="1600" w:dyaOrig="460">
          <v:shape id="_x0000_i1066" type="#_x0000_t75" style="width:79.65pt;height:23pt" o:ole="">
            <v:imagedata r:id="rId80" o:title=""/>
          </v:shape>
          <o:OLEObject Type="Embed" ProgID="Equation.DSMT4" ShapeID="_x0000_i1066" DrawAspect="Content" ObjectID="_1666641316" r:id="rId81"/>
        </w:object>
      </w:r>
      <w:r w:rsidR="005A6381">
        <w:t xml:space="preserve"> </w:t>
      </w:r>
      <w:r w:rsidR="005A6381">
        <w:rPr>
          <w:rFonts w:hint="eastAsia"/>
        </w:rPr>
        <w:t>在</w:t>
      </w:r>
      <w:r w:rsidR="005A6381" w:rsidRPr="005A6381">
        <w:rPr>
          <w:position w:val="-14"/>
        </w:rPr>
        <w:object w:dxaOrig="580" w:dyaOrig="400">
          <v:shape id="_x0000_i1067" type="#_x0000_t75" style="width:28.6pt;height:20.45pt" o:ole="">
            <v:imagedata r:id="rId82" o:title=""/>
          </v:shape>
          <o:OLEObject Type="Embed" ProgID="Equation.DSMT4" ShapeID="_x0000_i1067" DrawAspect="Content" ObjectID="_1666641317" r:id="rId83"/>
        </w:object>
      </w:r>
      <w:r w:rsidR="005A6381">
        <w:t xml:space="preserve"> </w:t>
      </w:r>
      <w:r w:rsidR="005A6381">
        <w:rPr>
          <w:rFonts w:hint="eastAsia"/>
        </w:rPr>
        <w:t>处不可导，但是其任</w:t>
      </w:r>
      <w:proofErr w:type="gramStart"/>
      <w:r w:rsidR="005A6381">
        <w:rPr>
          <w:rFonts w:hint="eastAsia"/>
        </w:rPr>
        <w:t>一</w:t>
      </w:r>
      <w:proofErr w:type="gramEnd"/>
      <w:r w:rsidR="005A6381">
        <w:rPr>
          <w:rFonts w:hint="eastAsia"/>
        </w:rPr>
        <w:t>方向导数存在，因为方向导数不受左右极限相同约束。</w:t>
      </w:r>
    </w:p>
    <w:p w:rsidR="00680D02" w:rsidRDefault="00680D02" w:rsidP="00B55DAE">
      <w:pPr>
        <w:ind w:firstLine="420"/>
      </w:pPr>
      <w:r>
        <w:rPr>
          <w:rFonts w:hint="eastAsia"/>
        </w:rPr>
        <w:t>方向导数和偏导数都是一个</w:t>
      </w:r>
      <w:r w:rsidRPr="003C543A">
        <w:rPr>
          <w:rFonts w:hint="eastAsia"/>
          <w:color w:val="FF0000"/>
          <w:highlight w:val="yellow"/>
        </w:rPr>
        <w:t>标量</w:t>
      </w:r>
      <w:r>
        <w:rPr>
          <w:rFonts w:hint="eastAsia"/>
        </w:rPr>
        <w:t>。</w:t>
      </w:r>
    </w:p>
    <w:p w:rsidR="00F91022" w:rsidRDefault="00025391" w:rsidP="00903F42">
      <w:pPr>
        <w:pStyle w:val="2"/>
        <w:spacing w:after="0"/>
      </w:pPr>
      <w:r>
        <w:rPr>
          <w:rFonts w:hint="eastAsia"/>
        </w:rPr>
        <w:t>可导但</w:t>
      </w:r>
      <w:r w:rsidR="00F91022">
        <w:rPr>
          <w:rFonts w:hint="eastAsia"/>
        </w:rPr>
        <w:t>方向导数不存在</w:t>
      </w:r>
    </w:p>
    <w:p w:rsidR="00C141C5" w:rsidRDefault="00025391" w:rsidP="00903F42">
      <w:pPr>
        <w:pStyle w:val="2"/>
        <w:spacing w:after="0"/>
      </w:pPr>
      <w:r>
        <w:rPr>
          <w:rFonts w:hint="eastAsia"/>
        </w:rPr>
        <w:t>可导但</w:t>
      </w:r>
      <w:r w:rsidR="00C3523B" w:rsidRPr="008B12C4">
        <w:rPr>
          <w:rFonts w:hint="eastAsia"/>
          <w:u w:val="single"/>
        </w:rPr>
        <w:t>不连续</w:t>
      </w:r>
    </w:p>
    <w:p w:rsidR="00903F42" w:rsidRPr="00903F42" w:rsidRDefault="00903F42" w:rsidP="00903F42">
      <w:pPr>
        <w:ind w:firstLine="420"/>
      </w:pPr>
      <w:r w:rsidRPr="00903F42">
        <w:rPr>
          <w:position w:val="-48"/>
        </w:rPr>
        <w:object w:dxaOrig="3420" w:dyaOrig="1080">
          <v:shape id="_x0000_i1089" type="#_x0000_t75" style="width:157.3pt;height:49.55pt" o:ole="">
            <v:imagedata r:id="rId84" o:title=""/>
          </v:shape>
          <o:OLEObject Type="Embed" ProgID="Equation.DSMT4" ShapeID="_x0000_i1089" DrawAspect="Content" ObjectID="_1666641318" r:id="rId85"/>
        </w:object>
      </w:r>
      <w:r>
        <w:rPr>
          <w:rFonts w:hint="eastAsia"/>
        </w:rPr>
        <w:t>，</w:t>
      </w:r>
      <w:proofErr w:type="gramStart"/>
      <w:r>
        <w:rPr>
          <w:rFonts w:hint="eastAsia"/>
        </w:rPr>
        <w:t>偏导存在</w:t>
      </w:r>
      <w:proofErr w:type="gramEnd"/>
      <w:r>
        <w:rPr>
          <w:rFonts w:hint="eastAsia"/>
        </w:rPr>
        <w:t>但不连续</w:t>
      </w:r>
    </w:p>
    <w:p w:rsidR="00A647B2" w:rsidRDefault="00A647B2" w:rsidP="00903F42">
      <w:pPr>
        <w:pStyle w:val="2"/>
        <w:spacing w:after="0"/>
      </w:pPr>
      <w:r>
        <w:rPr>
          <w:rFonts w:hint="eastAsia"/>
        </w:rPr>
        <w:t>可导</w:t>
      </w:r>
      <w:r w:rsidR="00025391">
        <w:rPr>
          <w:rFonts w:hint="eastAsia"/>
        </w:rPr>
        <w:t>但</w:t>
      </w:r>
      <w:r w:rsidRPr="008B12C4">
        <w:rPr>
          <w:rFonts w:hint="eastAsia"/>
          <w:u w:val="single"/>
        </w:rPr>
        <w:t>不可微</w:t>
      </w:r>
    </w:p>
    <w:p w:rsidR="00C141C5" w:rsidRDefault="007477FD" w:rsidP="00C141C5">
      <w:pPr>
        <w:ind w:firstLine="420"/>
      </w:pPr>
      <w:r>
        <w:rPr>
          <w:rFonts w:hint="eastAsia"/>
        </w:rPr>
        <w:t>对于二元函数</w:t>
      </w:r>
      <w:r w:rsidR="004D4E1E" w:rsidRPr="00A647B2">
        <w:rPr>
          <w:position w:val="-50"/>
        </w:rPr>
        <w:object w:dxaOrig="3420" w:dyaOrig="1120">
          <v:shape id="_x0000_i1068" type="#_x0000_t75" style="width:157.3pt;height:51.55pt" o:ole="">
            <v:imagedata r:id="rId86" o:title=""/>
          </v:shape>
          <o:OLEObject Type="Embed" ProgID="Equation.DSMT4" ShapeID="_x0000_i1068" DrawAspect="Content" ObjectID="_1666641319" r:id="rId87"/>
        </w:object>
      </w:r>
      <w:r w:rsidR="00A647B2">
        <w:t xml:space="preserve"> </w:t>
      </w:r>
      <w:r w:rsidR="00C141C5">
        <w:rPr>
          <w:rFonts w:hint="eastAsia"/>
        </w:rPr>
        <w:t>，可得</w:t>
      </w:r>
      <w:r w:rsidR="004D4E1E" w:rsidRPr="00A647B2">
        <w:rPr>
          <w:position w:val="-50"/>
        </w:rPr>
        <w:object w:dxaOrig="4380" w:dyaOrig="1280">
          <v:shape id="_x0000_i1069" type="#_x0000_t75" style="width:191.5pt;height:56.15pt" o:ole="">
            <v:imagedata r:id="rId88" o:title=""/>
          </v:shape>
          <o:OLEObject Type="Embed" ProgID="Equation.DSMT4" ShapeID="_x0000_i1069" DrawAspect="Content" ObjectID="_1666641320" r:id="rId89"/>
        </w:object>
      </w:r>
      <w:r w:rsidR="00A647B2">
        <w:t xml:space="preserve"> </w:t>
      </w:r>
      <w:r w:rsidR="00A647B2">
        <w:rPr>
          <w:rFonts w:hint="eastAsia"/>
        </w:rPr>
        <w:t>，</w:t>
      </w:r>
    </w:p>
    <w:p w:rsidR="00A647B2" w:rsidRDefault="00A647B2" w:rsidP="00C141C5">
      <w:pPr>
        <w:ind w:firstLine="420"/>
      </w:pPr>
      <w:r>
        <w:rPr>
          <w:rFonts w:hint="eastAsia"/>
        </w:rPr>
        <w:t>同理</w:t>
      </w:r>
      <w:r w:rsidR="004D4E1E" w:rsidRPr="00A647B2">
        <w:rPr>
          <w:position w:val="-50"/>
        </w:rPr>
        <w:object w:dxaOrig="1620" w:dyaOrig="920">
          <v:shape id="_x0000_i1070" type="#_x0000_t75" style="width:67.9pt;height:38.8pt" o:ole="">
            <v:imagedata r:id="rId90" o:title=""/>
          </v:shape>
          <o:OLEObject Type="Embed" ProgID="Equation.DSMT4" ShapeID="_x0000_i1070" DrawAspect="Content" ObjectID="_1666641321" r:id="rId91"/>
        </w:object>
      </w:r>
    </w:p>
    <w:p w:rsidR="007860F5" w:rsidRDefault="00A647B2" w:rsidP="00BB5E6C">
      <w:pPr>
        <w:ind w:firstLine="420"/>
      </w:pPr>
      <w:r>
        <w:rPr>
          <w:rFonts w:hint="eastAsia"/>
        </w:rPr>
        <w:t>即</w:t>
      </w:r>
      <w:r w:rsidR="004D4E1E" w:rsidRPr="0046103B">
        <w:rPr>
          <w:position w:val="-76"/>
        </w:rPr>
        <w:object w:dxaOrig="4620" w:dyaOrig="1640">
          <v:shape id="_x0000_i1071" type="#_x0000_t75" style="width:198.15pt;height:70.45pt" o:ole="">
            <v:imagedata r:id="rId92" o:title=""/>
          </v:shape>
          <o:OLEObject Type="Embed" ProgID="Equation.DSMT4" ShapeID="_x0000_i1071" DrawAspect="Content" ObjectID="_1666641322" r:id="rId93"/>
        </w:object>
      </w:r>
      <w:r>
        <w:t xml:space="preserve"> </w:t>
      </w:r>
      <w:r w:rsidR="0046103B">
        <w:rPr>
          <w:rFonts w:hint="eastAsia"/>
        </w:rPr>
        <w:t>，∴该二元函数可导</w:t>
      </w:r>
    </w:p>
    <w:p w:rsidR="007860F5" w:rsidRDefault="004D4E1E" w:rsidP="00A647B2">
      <w:pPr>
        <w:ind w:firstLine="420"/>
      </w:pPr>
      <w:r w:rsidRPr="0088576E">
        <w:rPr>
          <w:position w:val="-36"/>
        </w:rPr>
        <w:object w:dxaOrig="8760" w:dyaOrig="960">
          <v:shape id="_x0000_i1072" type="#_x0000_t75" style="width:376.85pt;height:41.35pt" o:ole="">
            <v:imagedata r:id="rId94" o:title=""/>
          </v:shape>
          <o:OLEObject Type="Embed" ProgID="Equation.DSMT4" ShapeID="_x0000_i1072" DrawAspect="Content" ObjectID="_1666641323" r:id="rId95"/>
        </w:object>
      </w:r>
      <w:r w:rsidR="007860F5">
        <w:t xml:space="preserve"> </w:t>
      </w:r>
      <w:r w:rsidR="0088576E">
        <w:rPr>
          <w:rFonts w:hint="eastAsia"/>
        </w:rPr>
        <w:t>不存在（与接近轨迹有关）</w:t>
      </w:r>
    </w:p>
    <w:p w:rsidR="004F6F46" w:rsidRDefault="004F6F46" w:rsidP="004F6F46">
      <w:pPr>
        <w:pStyle w:val="2"/>
      </w:pPr>
      <w:r>
        <w:rPr>
          <w:rFonts w:hint="eastAsia"/>
        </w:rPr>
        <w:t>导函数不连续却</w:t>
      </w:r>
      <w:r w:rsidRPr="008B12C4">
        <w:rPr>
          <w:rFonts w:hint="eastAsia"/>
          <w:u w:val="single"/>
        </w:rPr>
        <w:t>可微</w:t>
      </w:r>
    </w:p>
    <w:p w:rsidR="004F6F46" w:rsidRDefault="006A4A15" w:rsidP="004F6F46">
      <w:pPr>
        <w:ind w:firstLine="420"/>
      </w:pPr>
      <w:r w:rsidRPr="004F6F46">
        <w:rPr>
          <w:position w:val="-48"/>
        </w:rPr>
        <w:object w:dxaOrig="4680" w:dyaOrig="1080">
          <v:shape id="_x0000_i1073" type="#_x0000_t75" style="width:213.45pt;height:49pt" o:ole="">
            <v:imagedata r:id="rId96" o:title=""/>
          </v:shape>
          <o:OLEObject Type="Embed" ProgID="Equation.DSMT4" ShapeID="_x0000_i1073" DrawAspect="Content" ObjectID="_1666641324" r:id="rId97"/>
        </w:object>
      </w:r>
      <w:r w:rsidR="004F6F46">
        <w:t xml:space="preserve"> </w:t>
      </w:r>
    </w:p>
    <w:p w:rsidR="004F6F46" w:rsidRDefault="004F6F46" w:rsidP="004F6F46">
      <w:pPr>
        <w:ind w:firstLine="420"/>
      </w:pPr>
      <w:proofErr w:type="gramStart"/>
      <w:r>
        <w:rPr>
          <w:rFonts w:hint="eastAsia"/>
        </w:rPr>
        <w:t>x</w:t>
      </w:r>
      <w:r>
        <w:rPr>
          <w:rFonts w:hint="eastAsia"/>
        </w:rPr>
        <w:t>导函数</w:t>
      </w:r>
      <w:proofErr w:type="gramEnd"/>
    </w:p>
    <w:p w:rsidR="004F6F46" w:rsidRDefault="006A4A15" w:rsidP="004F6F46">
      <w:pPr>
        <w:ind w:firstLine="420"/>
      </w:pPr>
      <w:r w:rsidRPr="004F6F46">
        <w:rPr>
          <w:position w:val="-48"/>
        </w:rPr>
        <w:object w:dxaOrig="6180" w:dyaOrig="1080">
          <v:shape id="_x0000_i1074" type="#_x0000_t75" style="width:272.7pt;height:47.5pt" o:ole="">
            <v:imagedata r:id="rId98" o:title=""/>
          </v:shape>
          <o:OLEObject Type="Embed" ProgID="Equation.DSMT4" ShapeID="_x0000_i1074" DrawAspect="Content" ObjectID="_1666641325" r:id="rId99"/>
        </w:object>
      </w:r>
      <w:r w:rsidR="004F6F46">
        <w:t xml:space="preserve"> </w:t>
      </w:r>
    </w:p>
    <w:p w:rsidR="004F6F46" w:rsidRDefault="006A4A15" w:rsidP="004F6F46">
      <w:pPr>
        <w:ind w:firstLine="420"/>
      </w:pPr>
      <w:r w:rsidRPr="004F6F46">
        <w:rPr>
          <w:position w:val="-36"/>
        </w:rPr>
        <w:object w:dxaOrig="4200" w:dyaOrig="760">
          <v:shape id="_x0000_i1075" type="#_x0000_t75" style="width:197.1pt;height:35.25pt" o:ole="">
            <v:imagedata r:id="rId100" o:title=""/>
          </v:shape>
          <o:OLEObject Type="Embed" ProgID="Equation.DSMT4" ShapeID="_x0000_i1075" DrawAspect="Content" ObjectID="_1666641326" r:id="rId101"/>
        </w:object>
      </w:r>
      <w:r w:rsidR="004F6F46">
        <w:t xml:space="preserve"> </w:t>
      </w:r>
      <w:r w:rsidR="00C42385">
        <w:rPr>
          <w:rFonts w:hint="eastAsia"/>
        </w:rPr>
        <w:t>后一项不存在，所以在</w:t>
      </w:r>
      <w:r w:rsidR="00C42385" w:rsidRPr="005A6381">
        <w:rPr>
          <w:position w:val="-14"/>
        </w:rPr>
        <w:object w:dxaOrig="580" w:dyaOrig="400">
          <v:shape id="_x0000_i1076" type="#_x0000_t75" style="width:28.6pt;height:20.45pt" o:ole="">
            <v:imagedata r:id="rId82" o:title=""/>
          </v:shape>
          <o:OLEObject Type="Embed" ProgID="Equation.DSMT4" ShapeID="_x0000_i1076" DrawAspect="Content" ObjectID="_1666641327" r:id="rId102"/>
        </w:object>
      </w:r>
      <w:r w:rsidR="00C42385">
        <w:rPr>
          <w:rFonts w:hint="eastAsia"/>
        </w:rPr>
        <w:t>处不可导</w:t>
      </w:r>
      <w:r w:rsidR="003250A4">
        <w:rPr>
          <w:rFonts w:hint="eastAsia"/>
        </w:rPr>
        <w:t>。</w:t>
      </w:r>
    </w:p>
    <w:p w:rsidR="003250A4" w:rsidRPr="004F6F46" w:rsidRDefault="003250A4" w:rsidP="004F6F46">
      <w:pPr>
        <w:ind w:firstLine="420"/>
      </w:pPr>
      <w:r>
        <w:rPr>
          <w:rFonts w:hint="eastAsia"/>
        </w:rPr>
        <w:t>但是可微，证明略</w:t>
      </w:r>
    </w:p>
    <w:p w:rsidR="00680D02" w:rsidRPr="00B55DAE" w:rsidRDefault="00680D02" w:rsidP="00200425">
      <w:pPr>
        <w:ind w:firstLineChars="0" w:firstLine="0"/>
      </w:pPr>
    </w:p>
    <w:sectPr w:rsidR="00680D02" w:rsidRPr="00B55DAE" w:rsidSect="00903F42">
      <w:headerReference w:type="even" r:id="rId103"/>
      <w:headerReference w:type="default" r:id="rId104"/>
      <w:footerReference w:type="even" r:id="rId105"/>
      <w:footerReference w:type="default" r:id="rId106"/>
      <w:headerReference w:type="first" r:id="rId107"/>
      <w:footerReference w:type="first" r:id="rId108"/>
      <w:type w:val="continuous"/>
      <w:pgSz w:w="12240" w:h="15840"/>
      <w:pgMar w:top="720" w:right="720" w:bottom="720" w:left="720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2B0" w:rsidRDefault="002262B0" w:rsidP="009064E7">
      <w:pPr>
        <w:ind w:firstLine="420"/>
      </w:pPr>
      <w:r>
        <w:separator/>
      </w:r>
    </w:p>
  </w:endnote>
  <w:endnote w:type="continuationSeparator" w:id="0">
    <w:p w:rsidR="002262B0" w:rsidRDefault="002262B0" w:rsidP="009064E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39D" w:rsidRDefault="0024139D">
    <w:pPr>
      <w:pStyle w:val="ae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39D" w:rsidRDefault="0024139D">
    <w:pPr>
      <w:pStyle w:val="ae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39D" w:rsidRDefault="0024139D">
    <w:pPr>
      <w:pStyle w:val="ae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2B0" w:rsidRDefault="002262B0" w:rsidP="009064E7">
      <w:pPr>
        <w:ind w:firstLine="420"/>
      </w:pPr>
      <w:r>
        <w:separator/>
      </w:r>
    </w:p>
  </w:footnote>
  <w:footnote w:type="continuationSeparator" w:id="0">
    <w:p w:rsidR="002262B0" w:rsidRDefault="002262B0" w:rsidP="009064E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39D" w:rsidRDefault="0024139D">
    <w:pPr>
      <w:pStyle w:val="ac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39D" w:rsidRDefault="0024139D">
    <w:pPr>
      <w:pStyle w:val="ac"/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39D" w:rsidRDefault="0024139D">
    <w:pPr>
      <w:pStyle w:val="ac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46FC70DC"/>
    <w:multiLevelType w:val="hybridMultilevel"/>
    <w:tmpl w:val="288E4DFC"/>
    <w:lvl w:ilvl="0" w:tplc="3748354C">
      <w:start w:val="1"/>
      <w:numFmt w:val="decimalEnclosedCircle"/>
      <w:lvlText w:val="%1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9" w:hanging="360"/>
      </w:pPr>
    </w:lvl>
    <w:lvl w:ilvl="2" w:tplc="0409001B" w:tentative="1">
      <w:start w:val="1"/>
      <w:numFmt w:val="lowerRoman"/>
      <w:lvlText w:val="%3."/>
      <w:lvlJc w:val="right"/>
      <w:pPr>
        <w:ind w:left="1999" w:hanging="180"/>
      </w:pPr>
    </w:lvl>
    <w:lvl w:ilvl="3" w:tplc="0409000F" w:tentative="1">
      <w:start w:val="1"/>
      <w:numFmt w:val="decimal"/>
      <w:lvlText w:val="%4."/>
      <w:lvlJc w:val="left"/>
      <w:pPr>
        <w:ind w:left="2719" w:hanging="360"/>
      </w:pPr>
    </w:lvl>
    <w:lvl w:ilvl="4" w:tplc="04090019" w:tentative="1">
      <w:start w:val="1"/>
      <w:numFmt w:val="lowerLetter"/>
      <w:lvlText w:val="%5."/>
      <w:lvlJc w:val="left"/>
      <w:pPr>
        <w:ind w:left="3439" w:hanging="360"/>
      </w:pPr>
    </w:lvl>
    <w:lvl w:ilvl="5" w:tplc="0409001B" w:tentative="1">
      <w:start w:val="1"/>
      <w:numFmt w:val="lowerRoman"/>
      <w:lvlText w:val="%6."/>
      <w:lvlJc w:val="right"/>
      <w:pPr>
        <w:ind w:left="4159" w:hanging="180"/>
      </w:pPr>
    </w:lvl>
    <w:lvl w:ilvl="6" w:tplc="0409000F" w:tentative="1">
      <w:start w:val="1"/>
      <w:numFmt w:val="decimal"/>
      <w:lvlText w:val="%7."/>
      <w:lvlJc w:val="left"/>
      <w:pPr>
        <w:ind w:left="4879" w:hanging="360"/>
      </w:pPr>
    </w:lvl>
    <w:lvl w:ilvl="7" w:tplc="04090019" w:tentative="1">
      <w:start w:val="1"/>
      <w:numFmt w:val="lowerLetter"/>
      <w:lvlText w:val="%8."/>
      <w:lvlJc w:val="left"/>
      <w:pPr>
        <w:ind w:left="5599" w:hanging="360"/>
      </w:pPr>
    </w:lvl>
    <w:lvl w:ilvl="8" w:tplc="040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3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qwUANYq7FiwAAAA="/>
  </w:docVars>
  <w:rsids>
    <w:rsidRoot w:val="008F1A20"/>
    <w:rsid w:val="000006CA"/>
    <w:rsid w:val="00002849"/>
    <w:rsid w:val="00002A5E"/>
    <w:rsid w:val="00002D07"/>
    <w:rsid w:val="0000566D"/>
    <w:rsid w:val="000071B3"/>
    <w:rsid w:val="000221DA"/>
    <w:rsid w:val="00025391"/>
    <w:rsid w:val="0002544E"/>
    <w:rsid w:val="00031905"/>
    <w:rsid w:val="00035948"/>
    <w:rsid w:val="00035989"/>
    <w:rsid w:val="00037BA1"/>
    <w:rsid w:val="00045C24"/>
    <w:rsid w:val="00047428"/>
    <w:rsid w:val="0005444F"/>
    <w:rsid w:val="000563C5"/>
    <w:rsid w:val="00060082"/>
    <w:rsid w:val="000611FB"/>
    <w:rsid w:val="00063206"/>
    <w:rsid w:val="000637DD"/>
    <w:rsid w:val="0006400F"/>
    <w:rsid w:val="00070A35"/>
    <w:rsid w:val="00072DBF"/>
    <w:rsid w:val="00073A7E"/>
    <w:rsid w:val="00076C7B"/>
    <w:rsid w:val="000833FB"/>
    <w:rsid w:val="000843A3"/>
    <w:rsid w:val="00093CB2"/>
    <w:rsid w:val="00095B89"/>
    <w:rsid w:val="000B2180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D36E5"/>
    <w:rsid w:val="000D3BD8"/>
    <w:rsid w:val="000D7792"/>
    <w:rsid w:val="000E60DF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21DDB"/>
    <w:rsid w:val="00123CFC"/>
    <w:rsid w:val="00131537"/>
    <w:rsid w:val="00131F07"/>
    <w:rsid w:val="00137A0F"/>
    <w:rsid w:val="00140DC1"/>
    <w:rsid w:val="00140E66"/>
    <w:rsid w:val="00140F50"/>
    <w:rsid w:val="00147522"/>
    <w:rsid w:val="00150051"/>
    <w:rsid w:val="0015218E"/>
    <w:rsid w:val="00155515"/>
    <w:rsid w:val="001753AE"/>
    <w:rsid w:val="00175A58"/>
    <w:rsid w:val="00180A8D"/>
    <w:rsid w:val="001832F7"/>
    <w:rsid w:val="00192033"/>
    <w:rsid w:val="00193D04"/>
    <w:rsid w:val="001949B0"/>
    <w:rsid w:val="00196E84"/>
    <w:rsid w:val="00197C29"/>
    <w:rsid w:val="001A1C0B"/>
    <w:rsid w:val="001A1E67"/>
    <w:rsid w:val="001A57DE"/>
    <w:rsid w:val="001A794C"/>
    <w:rsid w:val="001B3E4D"/>
    <w:rsid w:val="001B4EF5"/>
    <w:rsid w:val="001C22FD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42C8"/>
    <w:rsid w:val="001E7150"/>
    <w:rsid w:val="001E719A"/>
    <w:rsid w:val="00200425"/>
    <w:rsid w:val="002011E7"/>
    <w:rsid w:val="002013F6"/>
    <w:rsid w:val="00201877"/>
    <w:rsid w:val="00202B1E"/>
    <w:rsid w:val="002057E5"/>
    <w:rsid w:val="002078E3"/>
    <w:rsid w:val="002113B6"/>
    <w:rsid w:val="00213552"/>
    <w:rsid w:val="002150B1"/>
    <w:rsid w:val="002262B0"/>
    <w:rsid w:val="00227B00"/>
    <w:rsid w:val="0023122F"/>
    <w:rsid w:val="00236EA5"/>
    <w:rsid w:val="002406B1"/>
    <w:rsid w:val="0024139D"/>
    <w:rsid w:val="002436E0"/>
    <w:rsid w:val="002452F6"/>
    <w:rsid w:val="00246076"/>
    <w:rsid w:val="002472D5"/>
    <w:rsid w:val="00251B89"/>
    <w:rsid w:val="00255A71"/>
    <w:rsid w:val="00256713"/>
    <w:rsid w:val="00264CDE"/>
    <w:rsid w:val="00266C77"/>
    <w:rsid w:val="00272AAD"/>
    <w:rsid w:val="002839E2"/>
    <w:rsid w:val="0028514B"/>
    <w:rsid w:val="00291CA2"/>
    <w:rsid w:val="002A14A7"/>
    <w:rsid w:val="002A1574"/>
    <w:rsid w:val="002A1A7B"/>
    <w:rsid w:val="002A3068"/>
    <w:rsid w:val="002A7035"/>
    <w:rsid w:val="002B0AA0"/>
    <w:rsid w:val="002B597F"/>
    <w:rsid w:val="002C0427"/>
    <w:rsid w:val="002C1689"/>
    <w:rsid w:val="002C3022"/>
    <w:rsid w:val="002C52C9"/>
    <w:rsid w:val="002D0556"/>
    <w:rsid w:val="002D47F1"/>
    <w:rsid w:val="002D5F12"/>
    <w:rsid w:val="002E21F4"/>
    <w:rsid w:val="002E2C97"/>
    <w:rsid w:val="002E3FA1"/>
    <w:rsid w:val="002E6561"/>
    <w:rsid w:val="002F3F44"/>
    <w:rsid w:val="002F5EBD"/>
    <w:rsid w:val="002F6AB7"/>
    <w:rsid w:val="002F6F1D"/>
    <w:rsid w:val="00302A50"/>
    <w:rsid w:val="00303761"/>
    <w:rsid w:val="00303EA5"/>
    <w:rsid w:val="00305199"/>
    <w:rsid w:val="00305E2B"/>
    <w:rsid w:val="00306AF4"/>
    <w:rsid w:val="00311F04"/>
    <w:rsid w:val="00315B36"/>
    <w:rsid w:val="003250A4"/>
    <w:rsid w:val="00325FE4"/>
    <w:rsid w:val="003261FD"/>
    <w:rsid w:val="003268C7"/>
    <w:rsid w:val="003317FB"/>
    <w:rsid w:val="0033375C"/>
    <w:rsid w:val="00335853"/>
    <w:rsid w:val="00336C00"/>
    <w:rsid w:val="0034080F"/>
    <w:rsid w:val="003506EB"/>
    <w:rsid w:val="00353201"/>
    <w:rsid w:val="00357752"/>
    <w:rsid w:val="00357962"/>
    <w:rsid w:val="0036353F"/>
    <w:rsid w:val="00365EF7"/>
    <w:rsid w:val="00367C6C"/>
    <w:rsid w:val="00375013"/>
    <w:rsid w:val="00377DFC"/>
    <w:rsid w:val="003805DE"/>
    <w:rsid w:val="00381371"/>
    <w:rsid w:val="00384677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18D3"/>
    <w:rsid w:val="003C543A"/>
    <w:rsid w:val="003D4301"/>
    <w:rsid w:val="003D52EC"/>
    <w:rsid w:val="003F158D"/>
    <w:rsid w:val="003F4809"/>
    <w:rsid w:val="003F56B1"/>
    <w:rsid w:val="003F7ECC"/>
    <w:rsid w:val="00401A83"/>
    <w:rsid w:val="00403FA7"/>
    <w:rsid w:val="00404153"/>
    <w:rsid w:val="00406A59"/>
    <w:rsid w:val="00406CBB"/>
    <w:rsid w:val="0040716F"/>
    <w:rsid w:val="00410758"/>
    <w:rsid w:val="00411999"/>
    <w:rsid w:val="004127B9"/>
    <w:rsid w:val="00414240"/>
    <w:rsid w:val="00425DDB"/>
    <w:rsid w:val="004305D2"/>
    <w:rsid w:val="004306F0"/>
    <w:rsid w:val="004344F3"/>
    <w:rsid w:val="00434E0D"/>
    <w:rsid w:val="004356CB"/>
    <w:rsid w:val="00435FEA"/>
    <w:rsid w:val="00442454"/>
    <w:rsid w:val="00445712"/>
    <w:rsid w:val="00454279"/>
    <w:rsid w:val="00454FB1"/>
    <w:rsid w:val="004573AF"/>
    <w:rsid w:val="0046052C"/>
    <w:rsid w:val="0046103B"/>
    <w:rsid w:val="00461344"/>
    <w:rsid w:val="0046453B"/>
    <w:rsid w:val="00471E3E"/>
    <w:rsid w:val="0047482B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A0211"/>
    <w:rsid w:val="004A1FD8"/>
    <w:rsid w:val="004A6C9D"/>
    <w:rsid w:val="004B3ECD"/>
    <w:rsid w:val="004B4CB1"/>
    <w:rsid w:val="004B7132"/>
    <w:rsid w:val="004B7C07"/>
    <w:rsid w:val="004C1E2A"/>
    <w:rsid w:val="004C4BC8"/>
    <w:rsid w:val="004C7116"/>
    <w:rsid w:val="004C76CC"/>
    <w:rsid w:val="004D2560"/>
    <w:rsid w:val="004D2DB9"/>
    <w:rsid w:val="004D4E1E"/>
    <w:rsid w:val="004E1511"/>
    <w:rsid w:val="004E274A"/>
    <w:rsid w:val="004E5552"/>
    <w:rsid w:val="004E7373"/>
    <w:rsid w:val="004F0123"/>
    <w:rsid w:val="004F2496"/>
    <w:rsid w:val="004F6F46"/>
    <w:rsid w:val="00500003"/>
    <w:rsid w:val="0050399B"/>
    <w:rsid w:val="00504097"/>
    <w:rsid w:val="00513835"/>
    <w:rsid w:val="005215D4"/>
    <w:rsid w:val="005233F9"/>
    <w:rsid w:val="00525D10"/>
    <w:rsid w:val="0052770C"/>
    <w:rsid w:val="00531745"/>
    <w:rsid w:val="00531FD0"/>
    <w:rsid w:val="00533DB7"/>
    <w:rsid w:val="005358B4"/>
    <w:rsid w:val="00544AB7"/>
    <w:rsid w:val="005455BC"/>
    <w:rsid w:val="00545F59"/>
    <w:rsid w:val="00553337"/>
    <w:rsid w:val="005541D9"/>
    <w:rsid w:val="005671AF"/>
    <w:rsid w:val="00570EF9"/>
    <w:rsid w:val="005727FC"/>
    <w:rsid w:val="00573E0A"/>
    <w:rsid w:val="00574D4C"/>
    <w:rsid w:val="0057782C"/>
    <w:rsid w:val="005829B7"/>
    <w:rsid w:val="0058303A"/>
    <w:rsid w:val="00583BA1"/>
    <w:rsid w:val="0058552C"/>
    <w:rsid w:val="00587CF1"/>
    <w:rsid w:val="005917C8"/>
    <w:rsid w:val="0059735D"/>
    <w:rsid w:val="005A6381"/>
    <w:rsid w:val="005A6A14"/>
    <w:rsid w:val="005B76D0"/>
    <w:rsid w:val="005B7829"/>
    <w:rsid w:val="005C1093"/>
    <w:rsid w:val="005C7411"/>
    <w:rsid w:val="005C799A"/>
    <w:rsid w:val="005D33A8"/>
    <w:rsid w:val="005D3F94"/>
    <w:rsid w:val="005E3296"/>
    <w:rsid w:val="005E5AC5"/>
    <w:rsid w:val="005F20AF"/>
    <w:rsid w:val="00600128"/>
    <w:rsid w:val="00602015"/>
    <w:rsid w:val="00604F1E"/>
    <w:rsid w:val="0060530C"/>
    <w:rsid w:val="00613FE9"/>
    <w:rsid w:val="0061798F"/>
    <w:rsid w:val="00617F62"/>
    <w:rsid w:val="00625027"/>
    <w:rsid w:val="006258D7"/>
    <w:rsid w:val="00630BEF"/>
    <w:rsid w:val="00632A24"/>
    <w:rsid w:val="00633A93"/>
    <w:rsid w:val="00634F08"/>
    <w:rsid w:val="0063771F"/>
    <w:rsid w:val="0064047D"/>
    <w:rsid w:val="00640CD9"/>
    <w:rsid w:val="00642501"/>
    <w:rsid w:val="00647AD7"/>
    <w:rsid w:val="00647F51"/>
    <w:rsid w:val="006512B9"/>
    <w:rsid w:val="006514CE"/>
    <w:rsid w:val="00654002"/>
    <w:rsid w:val="00654E4E"/>
    <w:rsid w:val="0065724B"/>
    <w:rsid w:val="00657602"/>
    <w:rsid w:val="00662B04"/>
    <w:rsid w:val="0067372D"/>
    <w:rsid w:val="00675544"/>
    <w:rsid w:val="00680D02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4A15"/>
    <w:rsid w:val="006A63C6"/>
    <w:rsid w:val="006B324F"/>
    <w:rsid w:val="006C4932"/>
    <w:rsid w:val="006C7E31"/>
    <w:rsid w:val="006D0727"/>
    <w:rsid w:val="006D08A7"/>
    <w:rsid w:val="006D3111"/>
    <w:rsid w:val="006D3C12"/>
    <w:rsid w:val="006D480E"/>
    <w:rsid w:val="006D789D"/>
    <w:rsid w:val="006E30A2"/>
    <w:rsid w:val="006F0D9F"/>
    <w:rsid w:val="006F2125"/>
    <w:rsid w:val="006F3DC1"/>
    <w:rsid w:val="00705351"/>
    <w:rsid w:val="0070601A"/>
    <w:rsid w:val="007064B9"/>
    <w:rsid w:val="007127D7"/>
    <w:rsid w:val="007157B8"/>
    <w:rsid w:val="00715A4A"/>
    <w:rsid w:val="00722699"/>
    <w:rsid w:val="00723027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B5B"/>
    <w:rsid w:val="007477FD"/>
    <w:rsid w:val="00750944"/>
    <w:rsid w:val="00752066"/>
    <w:rsid w:val="007525F0"/>
    <w:rsid w:val="00753FD6"/>
    <w:rsid w:val="00754E07"/>
    <w:rsid w:val="00755356"/>
    <w:rsid w:val="00755843"/>
    <w:rsid w:val="00757E03"/>
    <w:rsid w:val="00762409"/>
    <w:rsid w:val="00772356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860F5"/>
    <w:rsid w:val="007920AA"/>
    <w:rsid w:val="00792A85"/>
    <w:rsid w:val="00793879"/>
    <w:rsid w:val="0079406A"/>
    <w:rsid w:val="007A0A17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6E0E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F284C"/>
    <w:rsid w:val="007F4936"/>
    <w:rsid w:val="00800377"/>
    <w:rsid w:val="00800950"/>
    <w:rsid w:val="008021DC"/>
    <w:rsid w:val="00804F3A"/>
    <w:rsid w:val="0081419A"/>
    <w:rsid w:val="0081552D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3B66"/>
    <w:rsid w:val="00844CA0"/>
    <w:rsid w:val="00844F99"/>
    <w:rsid w:val="008458AE"/>
    <w:rsid w:val="0084666E"/>
    <w:rsid w:val="00850838"/>
    <w:rsid w:val="0085299C"/>
    <w:rsid w:val="00856AFC"/>
    <w:rsid w:val="00856F37"/>
    <w:rsid w:val="00860788"/>
    <w:rsid w:val="00862587"/>
    <w:rsid w:val="00871955"/>
    <w:rsid w:val="008739B0"/>
    <w:rsid w:val="008762EA"/>
    <w:rsid w:val="00880DC1"/>
    <w:rsid w:val="00885696"/>
    <w:rsid w:val="0088576E"/>
    <w:rsid w:val="00890A08"/>
    <w:rsid w:val="008976F6"/>
    <w:rsid w:val="008A1456"/>
    <w:rsid w:val="008A2BAF"/>
    <w:rsid w:val="008A2EEE"/>
    <w:rsid w:val="008A4E0B"/>
    <w:rsid w:val="008A5B35"/>
    <w:rsid w:val="008B02B6"/>
    <w:rsid w:val="008B12C4"/>
    <w:rsid w:val="008B593D"/>
    <w:rsid w:val="008B6054"/>
    <w:rsid w:val="008B6CC4"/>
    <w:rsid w:val="008C2B4A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6ED2"/>
    <w:rsid w:val="008F0BED"/>
    <w:rsid w:val="008F1A20"/>
    <w:rsid w:val="008F32BB"/>
    <w:rsid w:val="008F3D70"/>
    <w:rsid w:val="0090363F"/>
    <w:rsid w:val="00903F42"/>
    <w:rsid w:val="009064E7"/>
    <w:rsid w:val="00906D5D"/>
    <w:rsid w:val="00914F4C"/>
    <w:rsid w:val="00916918"/>
    <w:rsid w:val="009228F9"/>
    <w:rsid w:val="00922C6D"/>
    <w:rsid w:val="00923A98"/>
    <w:rsid w:val="00926479"/>
    <w:rsid w:val="00941143"/>
    <w:rsid w:val="0094520B"/>
    <w:rsid w:val="00945826"/>
    <w:rsid w:val="00951D46"/>
    <w:rsid w:val="00957DCA"/>
    <w:rsid w:val="00962CAF"/>
    <w:rsid w:val="009636A5"/>
    <w:rsid w:val="0096782A"/>
    <w:rsid w:val="00967965"/>
    <w:rsid w:val="00973AFC"/>
    <w:rsid w:val="00975720"/>
    <w:rsid w:val="00977E49"/>
    <w:rsid w:val="00980DBD"/>
    <w:rsid w:val="00982704"/>
    <w:rsid w:val="00983049"/>
    <w:rsid w:val="00983D30"/>
    <w:rsid w:val="00985153"/>
    <w:rsid w:val="0099225E"/>
    <w:rsid w:val="00997443"/>
    <w:rsid w:val="009A1BAA"/>
    <w:rsid w:val="009A48CE"/>
    <w:rsid w:val="009A61B7"/>
    <w:rsid w:val="009B7E05"/>
    <w:rsid w:val="009C2BC5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10100"/>
    <w:rsid w:val="00A10CA0"/>
    <w:rsid w:val="00A17D2F"/>
    <w:rsid w:val="00A20714"/>
    <w:rsid w:val="00A22A04"/>
    <w:rsid w:val="00A26790"/>
    <w:rsid w:val="00A33DD4"/>
    <w:rsid w:val="00A34F22"/>
    <w:rsid w:val="00A45165"/>
    <w:rsid w:val="00A54872"/>
    <w:rsid w:val="00A62230"/>
    <w:rsid w:val="00A6383E"/>
    <w:rsid w:val="00A645A3"/>
    <w:rsid w:val="00A647B2"/>
    <w:rsid w:val="00A66EFE"/>
    <w:rsid w:val="00A706C1"/>
    <w:rsid w:val="00A80A9A"/>
    <w:rsid w:val="00A87853"/>
    <w:rsid w:val="00A903A7"/>
    <w:rsid w:val="00A91769"/>
    <w:rsid w:val="00A96BC4"/>
    <w:rsid w:val="00AA040E"/>
    <w:rsid w:val="00AB546A"/>
    <w:rsid w:val="00AB65D6"/>
    <w:rsid w:val="00AB7E3E"/>
    <w:rsid w:val="00AC2A57"/>
    <w:rsid w:val="00AD356A"/>
    <w:rsid w:val="00AD382B"/>
    <w:rsid w:val="00AD4713"/>
    <w:rsid w:val="00AD558A"/>
    <w:rsid w:val="00AE678E"/>
    <w:rsid w:val="00AF13F6"/>
    <w:rsid w:val="00AF22C3"/>
    <w:rsid w:val="00B02F96"/>
    <w:rsid w:val="00B0485B"/>
    <w:rsid w:val="00B05EA8"/>
    <w:rsid w:val="00B05EF2"/>
    <w:rsid w:val="00B121F8"/>
    <w:rsid w:val="00B1372B"/>
    <w:rsid w:val="00B15991"/>
    <w:rsid w:val="00B16DDC"/>
    <w:rsid w:val="00B214AF"/>
    <w:rsid w:val="00B30906"/>
    <w:rsid w:val="00B30B65"/>
    <w:rsid w:val="00B338A7"/>
    <w:rsid w:val="00B35B88"/>
    <w:rsid w:val="00B4086C"/>
    <w:rsid w:val="00B417B5"/>
    <w:rsid w:val="00B42873"/>
    <w:rsid w:val="00B43491"/>
    <w:rsid w:val="00B50ABE"/>
    <w:rsid w:val="00B50CB8"/>
    <w:rsid w:val="00B5115E"/>
    <w:rsid w:val="00B55DAE"/>
    <w:rsid w:val="00B617F8"/>
    <w:rsid w:val="00B6252F"/>
    <w:rsid w:val="00B63E1C"/>
    <w:rsid w:val="00B646E4"/>
    <w:rsid w:val="00B72D44"/>
    <w:rsid w:val="00B737E2"/>
    <w:rsid w:val="00B73E41"/>
    <w:rsid w:val="00B766E9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A51B7"/>
    <w:rsid w:val="00BA7236"/>
    <w:rsid w:val="00BB1475"/>
    <w:rsid w:val="00BB3158"/>
    <w:rsid w:val="00BB3493"/>
    <w:rsid w:val="00BB5E6C"/>
    <w:rsid w:val="00BC284E"/>
    <w:rsid w:val="00BD089F"/>
    <w:rsid w:val="00BD0B01"/>
    <w:rsid w:val="00BD23C4"/>
    <w:rsid w:val="00BD6F2B"/>
    <w:rsid w:val="00BE001A"/>
    <w:rsid w:val="00BE0568"/>
    <w:rsid w:val="00BE0AEA"/>
    <w:rsid w:val="00BE4DC7"/>
    <w:rsid w:val="00BE575C"/>
    <w:rsid w:val="00C03614"/>
    <w:rsid w:val="00C03F6C"/>
    <w:rsid w:val="00C104C3"/>
    <w:rsid w:val="00C141C5"/>
    <w:rsid w:val="00C15055"/>
    <w:rsid w:val="00C17CC3"/>
    <w:rsid w:val="00C30A6E"/>
    <w:rsid w:val="00C33656"/>
    <w:rsid w:val="00C3523B"/>
    <w:rsid w:val="00C42385"/>
    <w:rsid w:val="00C47253"/>
    <w:rsid w:val="00C517CF"/>
    <w:rsid w:val="00C52E6D"/>
    <w:rsid w:val="00C54772"/>
    <w:rsid w:val="00C55E7C"/>
    <w:rsid w:val="00C57057"/>
    <w:rsid w:val="00C660AF"/>
    <w:rsid w:val="00C84ABC"/>
    <w:rsid w:val="00C8603B"/>
    <w:rsid w:val="00C90360"/>
    <w:rsid w:val="00C91EE3"/>
    <w:rsid w:val="00C93651"/>
    <w:rsid w:val="00C94700"/>
    <w:rsid w:val="00CA0699"/>
    <w:rsid w:val="00CA7700"/>
    <w:rsid w:val="00CB5D74"/>
    <w:rsid w:val="00CB644D"/>
    <w:rsid w:val="00CC06ED"/>
    <w:rsid w:val="00CC500A"/>
    <w:rsid w:val="00CD1A4E"/>
    <w:rsid w:val="00CE1869"/>
    <w:rsid w:val="00CE4B10"/>
    <w:rsid w:val="00CF0300"/>
    <w:rsid w:val="00CF059D"/>
    <w:rsid w:val="00CF2176"/>
    <w:rsid w:val="00CF2C87"/>
    <w:rsid w:val="00CF75E1"/>
    <w:rsid w:val="00D02BA8"/>
    <w:rsid w:val="00D04EDD"/>
    <w:rsid w:val="00D05551"/>
    <w:rsid w:val="00D10EAA"/>
    <w:rsid w:val="00D13B3A"/>
    <w:rsid w:val="00D170BA"/>
    <w:rsid w:val="00D27E00"/>
    <w:rsid w:val="00D306D6"/>
    <w:rsid w:val="00D343E9"/>
    <w:rsid w:val="00D35A9E"/>
    <w:rsid w:val="00D42209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81858"/>
    <w:rsid w:val="00D8481D"/>
    <w:rsid w:val="00D9591A"/>
    <w:rsid w:val="00DA062C"/>
    <w:rsid w:val="00DA1045"/>
    <w:rsid w:val="00DA298D"/>
    <w:rsid w:val="00DA5121"/>
    <w:rsid w:val="00DA7D0E"/>
    <w:rsid w:val="00DB55B4"/>
    <w:rsid w:val="00DB71FB"/>
    <w:rsid w:val="00DC4276"/>
    <w:rsid w:val="00DC5595"/>
    <w:rsid w:val="00DC6AA8"/>
    <w:rsid w:val="00DD11C8"/>
    <w:rsid w:val="00DD12F1"/>
    <w:rsid w:val="00DD2617"/>
    <w:rsid w:val="00DD6EE9"/>
    <w:rsid w:val="00DD75E1"/>
    <w:rsid w:val="00DE467F"/>
    <w:rsid w:val="00DE4F41"/>
    <w:rsid w:val="00DE56C7"/>
    <w:rsid w:val="00DF6EF0"/>
    <w:rsid w:val="00DF71E9"/>
    <w:rsid w:val="00E0154F"/>
    <w:rsid w:val="00E025FC"/>
    <w:rsid w:val="00E02D41"/>
    <w:rsid w:val="00E02D85"/>
    <w:rsid w:val="00E04C46"/>
    <w:rsid w:val="00E055D3"/>
    <w:rsid w:val="00E05F56"/>
    <w:rsid w:val="00E10B2A"/>
    <w:rsid w:val="00E116AC"/>
    <w:rsid w:val="00E13357"/>
    <w:rsid w:val="00E24202"/>
    <w:rsid w:val="00E318FE"/>
    <w:rsid w:val="00E32163"/>
    <w:rsid w:val="00E32F71"/>
    <w:rsid w:val="00E34E2C"/>
    <w:rsid w:val="00E36FDA"/>
    <w:rsid w:val="00E45DED"/>
    <w:rsid w:val="00E5292F"/>
    <w:rsid w:val="00E52A61"/>
    <w:rsid w:val="00E536BE"/>
    <w:rsid w:val="00E54191"/>
    <w:rsid w:val="00E61B1B"/>
    <w:rsid w:val="00E65F4C"/>
    <w:rsid w:val="00E66463"/>
    <w:rsid w:val="00E714C3"/>
    <w:rsid w:val="00E734E3"/>
    <w:rsid w:val="00E76E25"/>
    <w:rsid w:val="00E85078"/>
    <w:rsid w:val="00E87272"/>
    <w:rsid w:val="00E900D4"/>
    <w:rsid w:val="00E92DA3"/>
    <w:rsid w:val="00E93484"/>
    <w:rsid w:val="00E94E13"/>
    <w:rsid w:val="00E95ED4"/>
    <w:rsid w:val="00EA1151"/>
    <w:rsid w:val="00EA16A9"/>
    <w:rsid w:val="00EA281D"/>
    <w:rsid w:val="00EA5508"/>
    <w:rsid w:val="00EA5571"/>
    <w:rsid w:val="00EA5888"/>
    <w:rsid w:val="00EB0412"/>
    <w:rsid w:val="00EC7709"/>
    <w:rsid w:val="00ED06A1"/>
    <w:rsid w:val="00ED6A4E"/>
    <w:rsid w:val="00ED6E4F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10E89"/>
    <w:rsid w:val="00F14819"/>
    <w:rsid w:val="00F17052"/>
    <w:rsid w:val="00F21EFA"/>
    <w:rsid w:val="00F22710"/>
    <w:rsid w:val="00F2285C"/>
    <w:rsid w:val="00F25A34"/>
    <w:rsid w:val="00F2722F"/>
    <w:rsid w:val="00F30B1E"/>
    <w:rsid w:val="00F33B08"/>
    <w:rsid w:val="00F36E01"/>
    <w:rsid w:val="00F41D40"/>
    <w:rsid w:val="00F42F9A"/>
    <w:rsid w:val="00F447F5"/>
    <w:rsid w:val="00F5308F"/>
    <w:rsid w:val="00F621B8"/>
    <w:rsid w:val="00F64443"/>
    <w:rsid w:val="00F66975"/>
    <w:rsid w:val="00F67956"/>
    <w:rsid w:val="00F723D3"/>
    <w:rsid w:val="00F84618"/>
    <w:rsid w:val="00F91022"/>
    <w:rsid w:val="00F91BE2"/>
    <w:rsid w:val="00F9442A"/>
    <w:rsid w:val="00F94E5B"/>
    <w:rsid w:val="00FA1A20"/>
    <w:rsid w:val="00FA398C"/>
    <w:rsid w:val="00FB2563"/>
    <w:rsid w:val="00FC5C50"/>
    <w:rsid w:val="00FC722C"/>
    <w:rsid w:val="00FD09CE"/>
    <w:rsid w:val="00FD376C"/>
    <w:rsid w:val="00FD70EE"/>
    <w:rsid w:val="00FD7362"/>
    <w:rsid w:val="00FE108B"/>
    <w:rsid w:val="00FE16D4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9F0B65E"/>
  <w15:chartTrackingRefBased/>
  <w15:docId w15:val="{1E94F961-DDEB-4FAF-93A8-3A551E91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A794C"/>
    <w:pPr>
      <w:adjustRightInd w:val="0"/>
      <w:snapToGrid w:val="0"/>
      <w:spacing w:after="0" w:line="240" w:lineRule="atLeast"/>
      <w:ind w:firstLineChars="200" w:firstLine="200"/>
    </w:pPr>
    <w:rPr>
      <w:sz w:val="21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4.wmf"/><Relationship Id="rId89" Type="http://schemas.openxmlformats.org/officeDocument/2006/relationships/oleObject" Target="embeddings/oleObject46.bin"/><Relationship Id="rId16" Type="http://schemas.openxmlformats.org/officeDocument/2006/relationships/oleObject" Target="embeddings/oleObject5.bin"/><Relationship Id="rId107" Type="http://schemas.openxmlformats.org/officeDocument/2006/relationships/header" Target="header3.xml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0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3.bin"/><Relationship Id="rId5" Type="http://schemas.openxmlformats.org/officeDocument/2006/relationships/webSettings" Target="webSetting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49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5.bin"/><Relationship Id="rId80" Type="http://schemas.openxmlformats.org/officeDocument/2006/relationships/image" Target="media/image32.wmf"/><Relationship Id="rId85" Type="http://schemas.openxmlformats.org/officeDocument/2006/relationships/oleObject" Target="embeddings/oleObject44.bin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59" Type="http://schemas.openxmlformats.org/officeDocument/2006/relationships/image" Target="media/image24.wmf"/><Relationship Id="rId103" Type="http://schemas.openxmlformats.org/officeDocument/2006/relationships/header" Target="header1.xml"/><Relationship Id="rId108" Type="http://schemas.openxmlformats.org/officeDocument/2006/relationships/footer" Target="footer3.xml"/><Relationship Id="rId54" Type="http://schemas.openxmlformats.org/officeDocument/2006/relationships/oleObject" Target="embeddings/oleObject25.bin"/><Relationship Id="rId70" Type="http://schemas.openxmlformats.org/officeDocument/2006/relationships/image" Target="media/image28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106" Type="http://schemas.openxmlformats.org/officeDocument/2006/relationships/footer" Target="footer2.xml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5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1.wmf"/><Relationship Id="rId97" Type="http://schemas.openxmlformats.org/officeDocument/2006/relationships/oleObject" Target="embeddings/oleObject50.bin"/><Relationship Id="rId104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image" Target="media/image38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5.bin"/><Relationship Id="rId110" Type="http://schemas.openxmlformats.org/officeDocument/2006/relationships/theme" Target="theme/theme1.xml"/><Relationship Id="rId61" Type="http://schemas.openxmlformats.org/officeDocument/2006/relationships/image" Target="media/image25.wmf"/><Relationship Id="rId82" Type="http://schemas.openxmlformats.org/officeDocument/2006/relationships/image" Target="media/image33.wmf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2.wmf"/><Relationship Id="rId105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image" Target="media/image29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1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49D59-A4EE-47B3-B623-0CB7FD2F1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290</Words>
  <Characters>1653</Characters>
  <Application>Microsoft Office Word</Application>
  <DocSecurity>0</DocSecurity>
  <Lines>13</Lines>
  <Paragraphs>3</Paragraphs>
  <ScaleCrop>false</ScaleCrop>
  <Company>北京理工大学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11</cp:revision>
  <dcterms:created xsi:type="dcterms:W3CDTF">2020-05-09T07:14:00Z</dcterms:created>
  <dcterms:modified xsi:type="dcterms:W3CDTF">2020-11-11T14:37:00Z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