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YaHei" w:hAnsi="Microsoft YaHei" w:eastAsia="Microsoft YaHei"/>
          <w:sz w:val="44"/>
        </w:rPr>
        <w:t>必修四哲学材料-知识触发总框架（Claude Code 重跑，保留 Codex 形式）</w:t>
      </w:r>
    </w:p>
    <w:p>
      <w:r>
        <w:rPr>
          <w:rFonts w:ascii="Microsoft YaHei" w:hAnsi="Microsoft YaHei" w:eastAsia="Microsoft YaHei"/>
          <w:b/>
          <w:sz w:val="22"/>
        </w:rPr>
        <w:t>最后更新</w:t>
      </w:r>
      <w:r>
        <w:rPr>
          <w:rFonts w:ascii="Microsoft YaHei" w:hAnsi="Microsoft YaHei" w:eastAsia="Microsoft YaHei"/>
          <w:sz w:val="22"/>
        </w:rPr>
        <w:t>：2026-04-25（Claude Code v2 重跑）</w:t>
      </w:r>
    </w:p>
    <w:p>
      <w:r>
        <w:rPr>
          <w:rFonts w:ascii="Microsoft YaHei" w:hAnsi="Microsoft YaHei" w:eastAsia="Microsoft YaHei"/>
          <w:b/>
          <w:sz w:val="22"/>
        </w:rPr>
        <w:t>用途</w:t>
      </w:r>
      <w:r>
        <w:rPr>
          <w:rFonts w:ascii="Microsoft YaHei" w:hAnsi="Microsoft YaHei" w:eastAsia="Microsoft YaHei"/>
          <w:sz w:val="22"/>
        </w:rPr>
        <w:t xml:space="preserve">：用于持续累计北京各区政治试卷中，必修四哲学部分的“材料—知识”触发链，防止后续增量分析时遗失已沉淀内容。本版基于 Codex 母版 </w:t>
      </w:r>
      <w:r>
        <w:rPr>
          <w:rFonts w:ascii="Consolas" w:hAnsi="Consolas"/>
          <w:sz w:val="20"/>
        </w:rPr>
        <w:t>必修四哲学材料-知识触发总框架_持续更新版_v2.md</w:t>
      </w:r>
      <w:r>
        <w:rPr>
          <w:rFonts w:ascii="Microsoft YaHei" w:hAnsi="Microsoft YaHei" w:eastAsia="Microsoft YaHei"/>
          <w:sz w:val="22"/>
        </w:rPr>
        <w:t>，由 Claude Code 在缓存优先策略下做证据复核、漏项补丁与边界声明，结构与四行体例完全保留。</w:t>
      </w:r>
    </w:p>
    <w:p>
      <w:r>
        <w:rPr>
          <w:rFonts w:ascii="Microsoft YaHei" w:hAnsi="Microsoft YaHei" w:eastAsia="Microsoft YaHei"/>
          <w:b/>
          <w:sz w:val="22"/>
        </w:rPr>
        <w:t>框架来源</w:t>
      </w:r>
      <w:r>
        <w:rPr>
          <w:rFonts w:ascii="Microsoft YaHei" w:hAnsi="Microsoft YaHei" w:eastAsia="Microsoft YaHei"/>
          <w:sz w:val="22"/>
        </w:rPr>
        <w:t>：依据《哲学与文化 2026班课》提炼的哲学框架整理。</w:t>
      </w:r>
    </w:p>
    <w:p>
      <w:r>
        <w:rPr>
          <w:rFonts w:ascii="Microsoft YaHei" w:hAnsi="Microsoft YaHei" w:eastAsia="Microsoft YaHei"/>
          <w:b/>
          <w:sz w:val="22"/>
        </w:rPr>
        <w:t>母版位置</w:t>
      </w:r>
      <w:r>
        <w:rPr>
          <w:rFonts w:ascii="Microsoft YaHei" w:hAnsi="Microsoft YaHei" w:eastAsia="Microsoft YaHei"/>
          <w:sz w:val="22"/>
        </w:rPr>
        <w:t>：</w:t>
      </w:r>
      <w:r>
        <w:rPr>
          <w:rFonts w:ascii="Consolas" w:hAnsi="Consolas"/>
          <w:sz w:val="20"/>
        </w:rPr>
        <w:t>C:\Users\Administrator\.codex\skills\feige-politics-garden\assets\current-artifacts\必修四哲学材料-知识触发总框架_持续更新版_v2.md</w:t>
      </w:r>
    </w:p>
    <w:p>
      <w:r>
        <w:rPr>
          <w:rFonts w:ascii="Microsoft YaHei" w:hAnsi="Microsoft YaHei" w:eastAsia="Microsoft YaHei"/>
          <w:b/>
          <w:sz w:val="22"/>
        </w:rPr>
        <w:t>本轮 run 目录</w:t>
      </w:r>
      <w:r>
        <w:rPr>
          <w:rFonts w:ascii="Microsoft YaHei" w:hAnsi="Microsoft YaHei" w:eastAsia="Microsoft YaHei"/>
          <w:sz w:val="22"/>
        </w:rPr>
        <w:t>：</w:t>
      </w:r>
      <w:r>
        <w:rPr>
          <w:rFonts w:ascii="Consolas" w:hAnsi="Consolas"/>
          <w:sz w:val="20"/>
        </w:rPr>
        <w:t>C:\Users\Administrator\Desktop\飞哥的政治庄园\reports\philosophy_rerun_claudecode_v2_2026-04-25_2316\</w:t>
      </w:r>
    </w:p>
    <w:p>
      <w:r>
        <w:rPr>
          <w:rFonts w:ascii="Microsoft YaHei" w:hAnsi="Microsoft YaHei" w:eastAsia="Microsoft YaHei"/>
          <w:b/>
          <w:sz w:val="22"/>
        </w:rPr>
        <w:t>本轮验收报告</w:t>
      </w:r>
      <w:r>
        <w:rPr>
          <w:rFonts w:ascii="Microsoft YaHei" w:hAnsi="Microsoft YaHei" w:eastAsia="Microsoft YaHei"/>
          <w:sz w:val="22"/>
        </w:rPr>
        <w:t xml:space="preserve">：见同目录 </w:t>
      </w:r>
      <w:r>
        <w:rPr>
          <w:rFonts w:ascii="Consolas" w:hAnsi="Consolas"/>
          <w:sz w:val="20"/>
        </w:rPr>
        <w:t>FINAL_ACCEPTANCE_REPORT.md</w:t>
      </w:r>
      <w:r>
        <w:rPr>
          <w:rFonts w:ascii="Microsoft YaHei" w:hAnsi="Microsoft YaHei" w:eastAsia="Microsoft YaHei"/>
          <w:sz w:val="22"/>
        </w:rPr>
        <w:t>、</w:t>
      </w:r>
      <w:r>
        <w:rPr>
          <w:rFonts w:ascii="Consolas" w:hAnsi="Consolas"/>
          <w:sz w:val="20"/>
        </w:rPr>
        <w:t>GOVERNOR_CHECKLIST.md</w:t>
      </w:r>
      <w:r>
        <w:rPr>
          <w:rFonts w:ascii="Microsoft YaHei" w:hAnsi="Microsoft YaHei" w:eastAsia="Microsoft YaHei"/>
          <w:sz w:val="22"/>
        </w:rPr>
        <w:t>、</w:t>
      </w:r>
      <w:r>
        <w:rPr>
          <w:rFonts w:ascii="Consolas" w:hAnsi="Consolas"/>
          <w:sz w:val="20"/>
        </w:rPr>
        <w:t>COVERAGE_MATRIX.csv</w:t>
      </w:r>
      <w:r>
        <w:rPr>
          <w:rFonts w:ascii="Microsoft YaHei" w:hAnsi="Microsoft YaHei" w:eastAsia="Microsoft YaHei"/>
          <w:sz w:val="22"/>
        </w:rPr>
        <w:t>。</w:t>
      </w:r>
    </w:p>
    <w:p/>
    <w:p>
      <w:pPr>
        <w:pStyle w:val="Heading1"/>
      </w:pPr>
      <w:r>
        <w:rPr>
          <w:rFonts w:ascii="Microsoft YaHei" w:hAnsi="Microsoft YaHei" w:eastAsia="Microsoft YaHei"/>
          <w:sz w:val="34"/>
        </w:rPr>
        <w:t>使用规则</w:t>
      </w:r>
    </w:p>
    <w:p>
      <w:pPr>
        <w:ind w:left="680"/>
      </w:pPr>
      <w:r>
        <w:rPr>
          <w:rFonts w:ascii="Microsoft YaHei" w:hAnsi="Microsoft YaHei" w:eastAsia="Microsoft YaHei"/>
          <w:sz w:val="22"/>
        </w:rPr>
        <w:t xml:space="preserve">• </w:t>
      </w:r>
      <w:r>
        <w:rPr>
          <w:rFonts w:ascii="Microsoft YaHei" w:hAnsi="Microsoft YaHei" w:eastAsia="Microsoft YaHei"/>
          <w:sz w:val="22"/>
        </w:rPr>
        <w:t>统一记录四项：来源、材料信息、触发知识（原理/方法论）、逻辑链。</w:t>
      </w:r>
    </w:p>
    <w:p>
      <w:pPr>
        <w:ind w:left="680"/>
      </w:pPr>
      <w:r>
        <w:rPr>
          <w:rFonts w:ascii="Microsoft YaHei" w:hAnsi="Microsoft YaHei" w:eastAsia="Microsoft YaHei"/>
          <w:sz w:val="22"/>
        </w:rPr>
        <w:t xml:space="preserve">• </w:t>
      </w:r>
      <w:r>
        <w:rPr>
          <w:rFonts w:ascii="Microsoft YaHei" w:hAnsi="Microsoft YaHei" w:eastAsia="Microsoft YaHei"/>
          <w:sz w:val="22"/>
        </w:rPr>
        <w:t>纯文化项暂不并入本表，另行整理。</w:t>
      </w:r>
    </w:p>
    <w:p>
      <w:pPr>
        <w:ind w:left="680"/>
      </w:pPr>
      <w:r>
        <w:rPr>
          <w:rFonts w:ascii="Microsoft YaHei" w:hAnsi="Microsoft YaHei" w:eastAsia="Microsoft YaHei"/>
          <w:sz w:val="22"/>
        </w:rPr>
        <w:t xml:space="preserve">• </w:t>
      </w:r>
      <w:r>
        <w:rPr>
          <w:rFonts w:ascii="Microsoft YaHei" w:hAnsi="Microsoft YaHei" w:eastAsia="Microsoft YaHei"/>
          <w:sz w:val="22"/>
        </w:rPr>
        <w:t>同一题若能稳定触发多个哲学点，分条归入对应模块。</w:t>
      </w:r>
    </w:p>
    <w:p>
      <w:pPr>
        <w:ind w:left="680"/>
      </w:pPr>
      <w:r>
        <w:rPr>
          <w:rFonts w:ascii="Microsoft YaHei" w:hAnsi="Microsoft YaHei" w:eastAsia="Microsoft YaHei"/>
          <w:sz w:val="22"/>
        </w:rPr>
        <w:t xml:space="preserve">• </w:t>
      </w:r>
      <w:r>
        <w:rPr>
          <w:rFonts w:ascii="Microsoft YaHei" w:hAnsi="Microsoft YaHei" w:eastAsia="Microsoft YaHei"/>
          <w:sz w:val="22"/>
        </w:rPr>
        <w:t>暂时没有稳定挂点的知识条目保留空位，后续补入。</w:t>
      </w:r>
    </w:p>
    <w:p>
      <w:pPr>
        <w:ind w:left="680"/>
      </w:pPr>
      <w:r>
        <w:rPr>
          <w:rFonts w:ascii="Microsoft YaHei" w:hAnsi="Microsoft YaHei" w:eastAsia="Microsoft YaHei"/>
          <w:sz w:val="22"/>
        </w:rPr>
        <w:t xml:space="preserve">• </w:t>
      </w:r>
      <w:r>
        <w:rPr>
          <w:rFonts w:ascii="Microsoft YaHei" w:hAnsi="Microsoft YaHei" w:eastAsia="Microsoft YaHei"/>
          <w:sz w:val="22"/>
        </w:rPr>
        <w:t>遇到扫描版细则或评标材料，必须先渲染/OCR/读图核定；不能因文本层无内容而悬置或跳过。</w:t>
      </w:r>
    </w:p>
    <w:p>
      <w:pPr>
        <w:ind w:left="680"/>
      </w:pPr>
      <w:r>
        <w:rPr>
          <w:rFonts w:ascii="Microsoft YaHei" w:hAnsi="Microsoft YaHei" w:eastAsia="Microsoft YaHei"/>
          <w:sz w:val="22"/>
        </w:rPr>
        <w:t xml:space="preserve">• </w:t>
      </w:r>
      <w:r>
        <w:rPr>
          <w:rFonts w:ascii="Microsoft YaHei" w:hAnsi="Microsoft YaHei" w:eastAsia="Microsoft YaHei"/>
          <w:sz w:val="22"/>
        </w:rPr>
        <w:t>选择题中的哲学相关正确项，也必须按“材料信息—原理/方法论—逻辑链—来源题号”并入本表，不能只停留在错肢库。</w:t>
      </w:r>
    </w:p>
    <w:p>
      <w:pPr>
        <w:ind w:left="680"/>
      </w:pPr>
      <w:r>
        <w:rPr>
          <w:rFonts w:ascii="Microsoft YaHei" w:hAnsi="Microsoft YaHei" w:eastAsia="Microsoft YaHei"/>
          <w:sz w:val="22"/>
        </w:rPr>
        <w:t xml:space="preserve">• </w:t>
      </w:r>
      <w:r>
        <w:rPr>
          <w:rFonts w:ascii="Microsoft YaHei" w:hAnsi="Microsoft YaHei" w:eastAsia="Microsoft YaHei"/>
          <w:sz w:val="22"/>
        </w:rPr>
        <w:t>细则中出现《逻辑与思维》的分析与综合、科学思维、创新思维、动态性思维等，只在对应题链中标注跨模块边界；不把它们硬并为必修四哲学原理。</w:t>
      </w:r>
    </w:p>
    <w:p/>
    <w:p>
      <w:pPr>
        <w:pStyle w:val="Heading1"/>
      </w:pPr>
      <w:r>
        <w:rPr>
          <w:rFonts w:ascii="Microsoft YaHei" w:hAnsi="Microsoft YaHei" w:eastAsia="Microsoft YaHei"/>
          <w:sz w:val="34"/>
        </w:rPr>
        <w:t>已纳入试卷</w:t>
      </w:r>
    </w:p>
    <w:p>
      <w:pPr>
        <w:ind w:left="680"/>
      </w:pPr>
      <w:r>
        <w:rPr>
          <w:rFonts w:ascii="Microsoft YaHei" w:hAnsi="Microsoft YaHei" w:eastAsia="Microsoft YaHei"/>
          <w:sz w:val="22"/>
        </w:rPr>
        <w:t xml:space="preserve">• </w:t>
      </w:r>
      <w:r>
        <w:rPr>
          <w:rFonts w:ascii="Microsoft YaHei" w:hAnsi="Microsoft YaHei" w:eastAsia="Microsoft YaHei"/>
          <w:sz w:val="22"/>
        </w:rPr>
        <w:t>2025北京昌平高三二模</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2025北京朝阳高三二模：用户确认 </w:t>
      </w:r>
      <w:r>
        <w:rPr>
          <w:rFonts w:ascii="Consolas" w:hAnsi="Consolas"/>
          <w:sz w:val="20"/>
        </w:rPr>
        <w:t>朝阳.docx</w:t>
      </w:r>
      <w:r>
        <w:rPr>
          <w:rFonts w:ascii="Microsoft YaHei" w:hAnsi="Microsoft YaHei" w:eastAsia="Microsoft YaHei"/>
          <w:sz w:val="22"/>
        </w:rPr>
        <w:t xml:space="preserve"> 可用，按其中“评分细则、答案变通说明”等给分部分处理。</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2025北京东城高三二模：用户确认 </w:t>
      </w:r>
      <w:r>
        <w:rPr>
          <w:rFonts w:ascii="Consolas" w:hAnsi="Consolas"/>
          <w:sz w:val="20"/>
        </w:rPr>
        <w:t>东城区25届高三政治二模统测阅卷报告 5.9.pdf</w:t>
      </w:r>
      <w:r>
        <w:rPr>
          <w:rFonts w:ascii="Microsoft YaHei" w:hAnsi="Microsoft YaHei" w:eastAsia="Microsoft YaHei"/>
          <w:sz w:val="22"/>
        </w:rPr>
        <w:t xml:space="preserve"> 可用，按其中“本题标准和变通”等给分部分处理。</w:t>
      </w:r>
    </w:p>
    <w:p>
      <w:pPr>
        <w:ind w:left="680"/>
      </w:pPr>
      <w:r>
        <w:rPr>
          <w:rFonts w:ascii="Microsoft YaHei" w:hAnsi="Microsoft YaHei" w:eastAsia="Microsoft YaHei"/>
          <w:sz w:val="22"/>
        </w:rPr>
        <w:t xml:space="preserve">• </w:t>
      </w:r>
      <w:r>
        <w:rPr>
          <w:rFonts w:ascii="Microsoft YaHei" w:hAnsi="Microsoft YaHei" w:eastAsia="Microsoft YaHei"/>
          <w:sz w:val="22"/>
        </w:rPr>
        <w:t>2025北京丰台高三二模</w:t>
      </w:r>
    </w:p>
    <w:p>
      <w:pPr>
        <w:ind w:left="680"/>
      </w:pPr>
      <w:r>
        <w:rPr>
          <w:rFonts w:ascii="Microsoft YaHei" w:hAnsi="Microsoft YaHei" w:eastAsia="Microsoft YaHei"/>
          <w:sz w:val="22"/>
        </w:rPr>
        <w:t xml:space="preserve">• </w:t>
      </w:r>
      <w:r>
        <w:rPr>
          <w:rFonts w:ascii="Microsoft YaHei" w:hAnsi="Microsoft YaHei" w:eastAsia="Microsoft YaHei"/>
          <w:sz w:val="22"/>
        </w:rPr>
        <w:t>2025北京海淀高三二模</w:t>
      </w:r>
    </w:p>
    <w:p>
      <w:pPr>
        <w:ind w:left="680"/>
      </w:pPr>
      <w:r>
        <w:rPr>
          <w:rFonts w:ascii="Microsoft YaHei" w:hAnsi="Microsoft YaHei" w:eastAsia="Microsoft YaHei"/>
          <w:sz w:val="22"/>
        </w:rPr>
        <w:t xml:space="preserve">• </w:t>
      </w:r>
      <w:r>
        <w:rPr>
          <w:rFonts w:ascii="Microsoft YaHei" w:hAnsi="Microsoft YaHei" w:eastAsia="Microsoft YaHei"/>
          <w:sz w:val="22"/>
        </w:rPr>
        <w:t>2025北京西城高三二模</w:t>
      </w:r>
    </w:p>
    <w:p>
      <w:pPr>
        <w:ind w:left="680"/>
      </w:pPr>
      <w:r>
        <w:rPr>
          <w:rFonts w:ascii="Microsoft YaHei" w:hAnsi="Microsoft YaHei" w:eastAsia="Microsoft YaHei"/>
          <w:sz w:val="22"/>
        </w:rPr>
        <w:t xml:space="preserve">• </w:t>
      </w:r>
      <w:r>
        <w:rPr>
          <w:rFonts w:ascii="Microsoft YaHei" w:hAnsi="Microsoft YaHei" w:eastAsia="Microsoft YaHei"/>
          <w:sz w:val="22"/>
        </w:rPr>
        <w:t>2025北京朝阳高三一模：第16题正式细则PDF为扫描件，已按用户补充细则截图人工核定；17—19题阅卷总结doc可读。</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2025北京东城高三一模：用户确认 </w:t>
      </w:r>
      <w:r>
        <w:rPr>
          <w:rFonts w:ascii="Consolas" w:hAnsi="Consolas"/>
          <w:sz w:val="20"/>
        </w:rPr>
        <w:t>东城区25届高三政治一模统测阅卷报告 4.12.pdf</w:t>
      </w:r>
      <w:r>
        <w:rPr>
          <w:rFonts w:ascii="Microsoft YaHei" w:hAnsi="Microsoft YaHei" w:eastAsia="Microsoft YaHei"/>
          <w:sz w:val="22"/>
        </w:rPr>
        <w:t xml:space="preserve"> 可用，按其中“本题标准和变通”等给分部分处理。</w:t>
      </w:r>
    </w:p>
    <w:p>
      <w:pPr>
        <w:ind w:left="680"/>
      </w:pPr>
      <w:r>
        <w:rPr>
          <w:rFonts w:ascii="Microsoft YaHei" w:hAnsi="Microsoft YaHei" w:eastAsia="Microsoft YaHei"/>
          <w:sz w:val="22"/>
        </w:rPr>
        <w:t xml:space="preserve">• </w:t>
      </w:r>
      <w:r>
        <w:rPr>
          <w:rFonts w:ascii="Microsoft YaHei" w:hAnsi="Microsoft YaHei" w:eastAsia="Microsoft YaHei"/>
          <w:sz w:val="22"/>
        </w:rPr>
        <w:t>2025北京房山高三一模：教师版PDF与参考答案细则PDF可读。</w:t>
      </w:r>
    </w:p>
    <w:p>
      <w:pPr>
        <w:ind w:left="680"/>
      </w:pPr>
      <w:r>
        <w:rPr>
          <w:rFonts w:ascii="Microsoft YaHei" w:hAnsi="Microsoft YaHei" w:eastAsia="Microsoft YaHei"/>
          <w:sz w:val="22"/>
        </w:rPr>
        <w:t xml:space="preserve">• </w:t>
      </w:r>
      <w:r>
        <w:rPr>
          <w:rFonts w:ascii="Microsoft YaHei" w:hAnsi="Microsoft YaHei" w:eastAsia="Microsoft YaHei"/>
          <w:sz w:val="22"/>
        </w:rPr>
        <w:t>2025北京丰台高三一模：第16题为纯文化题，暂不并入哲学主表。</w:t>
      </w:r>
    </w:p>
    <w:p>
      <w:pPr>
        <w:ind w:left="680"/>
      </w:pPr>
      <w:r>
        <w:rPr>
          <w:rFonts w:ascii="Microsoft YaHei" w:hAnsi="Microsoft YaHei" w:eastAsia="Microsoft YaHei"/>
          <w:sz w:val="22"/>
        </w:rPr>
        <w:t xml:space="preserve">• </w:t>
      </w:r>
      <w:r>
        <w:rPr>
          <w:rFonts w:ascii="Microsoft YaHei" w:hAnsi="Microsoft YaHei" w:eastAsia="Microsoft YaHei"/>
          <w:sz w:val="22"/>
        </w:rPr>
        <w:t>2025北京海淀高三一模：教师版PDF与评分标准可读。</w:t>
      </w:r>
    </w:p>
    <w:p>
      <w:pPr>
        <w:ind w:left="680"/>
      </w:pPr>
      <w:r>
        <w:rPr>
          <w:rFonts w:ascii="Microsoft YaHei" w:hAnsi="Microsoft YaHei" w:eastAsia="Microsoft YaHei"/>
          <w:sz w:val="22"/>
        </w:rPr>
        <w:t xml:space="preserve">• </w:t>
      </w:r>
      <w:r>
        <w:rPr>
          <w:rFonts w:ascii="Microsoft YaHei" w:hAnsi="Microsoft YaHei" w:eastAsia="Microsoft YaHei"/>
          <w:sz w:val="22"/>
        </w:rPr>
        <w:t>2025北京门头沟高三一模：教师版PDF可读，细则doc已转换校读。</w:t>
      </w:r>
    </w:p>
    <w:p>
      <w:pPr>
        <w:ind w:left="680"/>
      </w:pPr>
      <w:r>
        <w:rPr>
          <w:rFonts w:ascii="Microsoft YaHei" w:hAnsi="Microsoft YaHei" w:eastAsia="Microsoft YaHei"/>
          <w:sz w:val="22"/>
        </w:rPr>
        <w:t xml:space="preserve">• </w:t>
      </w:r>
      <w:r>
        <w:rPr>
          <w:rFonts w:ascii="Microsoft YaHei" w:hAnsi="Microsoft YaHei" w:eastAsia="Microsoft YaHei"/>
          <w:sz w:val="22"/>
        </w:rPr>
        <w:t>2025北京石景山高三一模：教师版PDF与评分细则doc可读。</w:t>
      </w:r>
    </w:p>
    <w:p>
      <w:pPr>
        <w:ind w:left="680"/>
      </w:pPr>
      <w:r>
        <w:rPr>
          <w:rFonts w:ascii="Microsoft YaHei" w:hAnsi="Microsoft YaHei" w:eastAsia="Microsoft YaHei"/>
          <w:sz w:val="22"/>
        </w:rPr>
        <w:t xml:space="preserve">• </w:t>
      </w:r>
      <w:r>
        <w:rPr>
          <w:rFonts w:ascii="Microsoft YaHei" w:hAnsi="Microsoft YaHei" w:eastAsia="Microsoft YaHei"/>
          <w:sz w:val="22"/>
        </w:rPr>
        <w:t>2025北京顺义高三一模：教师版PDF与评分细则docx可读。</w:t>
      </w:r>
    </w:p>
    <w:p>
      <w:pPr>
        <w:ind w:left="680"/>
      </w:pPr>
      <w:r>
        <w:rPr>
          <w:rFonts w:ascii="Microsoft YaHei" w:hAnsi="Microsoft YaHei" w:eastAsia="Microsoft YaHei"/>
          <w:sz w:val="22"/>
        </w:rPr>
        <w:t xml:space="preserve">• </w:t>
      </w:r>
      <w:r>
        <w:rPr>
          <w:rFonts w:ascii="Microsoft YaHei" w:hAnsi="Microsoft YaHei" w:eastAsia="Microsoft YaHei"/>
          <w:sz w:val="22"/>
        </w:rPr>
        <w:t>2025北京西城高三一模：教师版PDF与细则docx可读。</w:t>
      </w:r>
    </w:p>
    <w:p>
      <w:pPr>
        <w:ind w:left="680"/>
      </w:pPr>
      <w:r>
        <w:rPr>
          <w:rFonts w:ascii="Microsoft YaHei" w:hAnsi="Microsoft YaHei" w:eastAsia="Microsoft YaHei"/>
          <w:sz w:val="22"/>
        </w:rPr>
        <w:t xml:space="preserve">• </w:t>
      </w:r>
      <w:r>
        <w:rPr>
          <w:rFonts w:ascii="Microsoft YaHei" w:hAnsi="Microsoft YaHei" w:eastAsia="Microsoft YaHei"/>
          <w:sz w:val="22"/>
        </w:rPr>
        <w:t>2025北京延庆高三一模：用户确认直接使用。</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2025北京东城高三（上）期末：用户补充 </w:t>
      </w:r>
      <w:r>
        <w:rPr>
          <w:rFonts w:ascii="Consolas" w:hAnsi="Consolas"/>
          <w:sz w:val="20"/>
        </w:rPr>
        <w:t>2025。1东城讲评 修改.pdf</w:t>
      </w:r>
      <w:r>
        <w:rPr>
          <w:rFonts w:ascii="Microsoft YaHei" w:hAnsi="Microsoft YaHei" w:eastAsia="Microsoft YaHei"/>
          <w:sz w:val="22"/>
        </w:rPr>
        <w:t>，其中第16题有“答案细则”，可用。</w:t>
      </w:r>
    </w:p>
    <w:p>
      <w:pPr>
        <w:ind w:left="680"/>
      </w:pPr>
      <w:r>
        <w:rPr>
          <w:rFonts w:ascii="Microsoft YaHei" w:hAnsi="Microsoft YaHei" w:eastAsia="Microsoft YaHei"/>
          <w:sz w:val="22"/>
        </w:rPr>
        <w:t xml:space="preserve">• </w:t>
      </w:r>
      <w:r>
        <w:rPr>
          <w:rFonts w:ascii="Microsoft YaHei" w:hAnsi="Microsoft YaHei" w:eastAsia="Microsoft YaHei"/>
          <w:sz w:val="22"/>
        </w:rPr>
        <w:t>2025北京丰台高三（上）期末：</w:t>
      </w:r>
      <w:r>
        <w:rPr>
          <w:rFonts w:ascii="Consolas" w:hAnsi="Consolas"/>
          <w:sz w:val="20"/>
        </w:rPr>
        <w:t>丰台期末细则.pptx</w:t>
      </w:r>
      <w:r>
        <w:rPr>
          <w:rFonts w:ascii="Microsoft YaHei" w:hAnsi="Microsoft YaHei" w:eastAsia="Microsoft YaHei"/>
          <w:sz w:val="22"/>
        </w:rPr>
        <w:t xml:space="preserve"> 可读，第16题哲学评分标准已迁入主表；第17题涉及“人民群众”角度，已按细则中的必修四触发点迁入。</w:t>
      </w:r>
    </w:p>
    <w:p>
      <w:pPr>
        <w:ind w:left="680"/>
      </w:pPr>
      <w:r>
        <w:rPr>
          <w:rFonts w:ascii="Microsoft YaHei" w:hAnsi="Microsoft YaHei" w:eastAsia="Microsoft YaHei"/>
          <w:sz w:val="22"/>
        </w:rPr>
        <w:t xml:space="preserve">• </w:t>
      </w:r>
      <w:r>
        <w:rPr>
          <w:rFonts w:ascii="Microsoft YaHei" w:hAnsi="Microsoft YaHei" w:eastAsia="Microsoft YaHei"/>
          <w:sz w:val="22"/>
        </w:rPr>
        <w:t>2025北京朝阳高三（上）期末：</w:t>
      </w:r>
      <w:r>
        <w:rPr>
          <w:rFonts w:ascii="Consolas" w:hAnsi="Consolas"/>
          <w:sz w:val="20"/>
        </w:rPr>
        <w:t>朝阳期末评标.pdf</w:t>
      </w:r>
      <w:r>
        <w:rPr>
          <w:rFonts w:ascii="Microsoft YaHei" w:hAnsi="Microsoft YaHei" w:eastAsia="Microsoft YaHei"/>
          <w:sz w:val="22"/>
        </w:rPr>
        <w:t xml:space="preserve"> 已渲染扫描页并读图核定，第16题“文化+哲学”评分细则、第22题多模块哲学细则已迁入主表；</w:t>
      </w:r>
      <w:r>
        <w:rPr>
          <w:rFonts w:ascii="Consolas" w:hAnsi="Consolas"/>
          <w:sz w:val="20"/>
        </w:rPr>
        <w:t>朝阳高三期末2025.pptx</w:t>
      </w:r>
      <w:r>
        <w:rPr>
          <w:rFonts w:ascii="Microsoft YaHei" w:hAnsi="Microsoft YaHei" w:eastAsia="Microsoft YaHei"/>
          <w:sz w:val="22"/>
        </w:rPr>
        <w:t xml:space="preserve"> 用于对读。</w:t>
      </w:r>
    </w:p>
    <w:p>
      <w:pPr>
        <w:ind w:left="680"/>
      </w:pPr>
      <w:r>
        <w:rPr>
          <w:rFonts w:ascii="Microsoft YaHei" w:hAnsi="Microsoft YaHei" w:eastAsia="Microsoft YaHei"/>
          <w:sz w:val="22"/>
        </w:rPr>
        <w:t xml:space="preserve">• </w:t>
      </w:r>
      <w:r>
        <w:rPr>
          <w:rFonts w:ascii="Microsoft YaHei" w:hAnsi="Microsoft YaHei" w:eastAsia="Microsoft YaHei"/>
          <w:sz w:val="22"/>
        </w:rPr>
        <w:t>2025北京海淀高三（上）期中：仅见参考答案，未找到可用必修四哲学细则，暂不纳入主表。</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2025北京海淀高三（上）期末：用户确认 </w:t>
      </w:r>
      <w:r>
        <w:rPr>
          <w:rFonts w:ascii="Consolas" w:hAnsi="Consolas"/>
          <w:sz w:val="20"/>
        </w:rPr>
        <w:t>2025届期末考试0118(2).pptx</w:t>
      </w:r>
      <w:r>
        <w:rPr>
          <w:rFonts w:ascii="Microsoft YaHei" w:hAnsi="Microsoft YaHei" w:eastAsia="Microsoft YaHei"/>
          <w:sz w:val="22"/>
        </w:rPr>
        <w:t xml:space="preserve"> 可用，内含第16、17题给分口径。</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2025北京西城高三（上）期末：用户确认 </w:t>
      </w:r>
      <w:r>
        <w:rPr>
          <w:rFonts w:ascii="Consolas" w:hAnsi="Consolas"/>
          <w:sz w:val="20"/>
        </w:rPr>
        <w:t>西城期末答案 解析.pdf</w:t>
      </w:r>
      <w:r>
        <w:rPr>
          <w:rFonts w:ascii="Microsoft YaHei" w:hAnsi="Microsoft YaHei" w:eastAsia="Microsoft YaHei"/>
          <w:sz w:val="22"/>
        </w:rPr>
        <w:t xml:space="preserve"> 可用，内含第18题哲学评分参考。</w:t>
      </w:r>
    </w:p>
    <w:p>
      <w:pPr>
        <w:ind w:left="680"/>
      </w:pPr>
      <w:r>
        <w:rPr>
          <w:rFonts w:ascii="Microsoft YaHei" w:hAnsi="Microsoft YaHei" w:eastAsia="Microsoft YaHei"/>
          <w:sz w:val="22"/>
        </w:rPr>
        <w:t xml:space="preserve">• </w:t>
      </w:r>
      <w:r>
        <w:rPr>
          <w:rFonts w:ascii="Microsoft YaHei" w:hAnsi="Microsoft YaHei" w:eastAsia="Microsoft YaHei"/>
          <w:sz w:val="22"/>
        </w:rPr>
        <w:t>2026北京东城高三（上）期末：用户补充评分页截图，可直接人工核定第16题。</w:t>
      </w:r>
    </w:p>
    <w:p>
      <w:pPr>
        <w:ind w:left="680"/>
      </w:pPr>
      <w:r>
        <w:rPr>
          <w:rFonts w:ascii="Microsoft YaHei" w:hAnsi="Microsoft YaHei" w:eastAsia="Microsoft YaHei"/>
          <w:sz w:val="22"/>
        </w:rPr>
        <w:t xml:space="preserve">• </w:t>
      </w:r>
      <w:r>
        <w:rPr>
          <w:rFonts w:ascii="Microsoft YaHei" w:hAnsi="Microsoft YaHei" w:eastAsia="Microsoft YaHei"/>
          <w:sz w:val="22"/>
        </w:rPr>
        <w:t>2026北京朝阳高三（上）期末：正式细则PDF为扫描件，已结合用户补充PDF页图人工核定第16题。</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2026北京西城高三（上）期末：用户补充评分页截图，可直接人工核定第16题第（2）问；本地 </w:t>
      </w:r>
      <w:r>
        <w:rPr>
          <w:rFonts w:ascii="Consolas" w:hAnsi="Consolas"/>
          <w:sz w:val="20"/>
        </w:rPr>
        <w:t>西城高三期末评标.pptx</w:t>
      </w:r>
      <w:r>
        <w:rPr>
          <w:rFonts w:ascii="Microsoft YaHei" w:hAnsi="Microsoft YaHei" w:eastAsia="Microsoft YaHei"/>
          <w:sz w:val="22"/>
        </w:rPr>
        <w:t xml:space="preserve"> 可用，第16（2）问和第21题给分口径已复查补入。</w:t>
      </w:r>
    </w:p>
    <w:p>
      <w:pPr>
        <w:ind w:left="680"/>
      </w:pPr>
      <w:r>
        <w:rPr>
          <w:rFonts w:ascii="Microsoft YaHei" w:hAnsi="Microsoft YaHei" w:eastAsia="Microsoft YaHei"/>
          <w:sz w:val="22"/>
        </w:rPr>
        <w:t xml:space="preserve">• </w:t>
      </w:r>
      <w:r>
        <w:rPr>
          <w:rFonts w:ascii="Microsoft YaHei" w:hAnsi="Microsoft YaHei" w:eastAsia="Microsoft YaHei"/>
          <w:sz w:val="22"/>
        </w:rPr>
        <w:t>2026北京朝阳高三（上）期中：用户直接提供第18题三套评分细则；已迁入主表对应知识点。</w:t>
      </w:r>
    </w:p>
    <w:p>
      <w:pPr>
        <w:ind w:left="680"/>
      </w:pPr>
      <w:r>
        <w:rPr>
          <w:rFonts w:ascii="Microsoft YaHei" w:hAnsi="Microsoft YaHei" w:eastAsia="Microsoft YaHei"/>
          <w:sz w:val="22"/>
        </w:rPr>
        <w:t xml:space="preserve">• </w:t>
      </w:r>
      <w:r>
        <w:rPr>
          <w:rFonts w:ascii="Microsoft YaHei" w:hAnsi="Microsoft YaHei" w:eastAsia="Microsoft YaHei"/>
          <w:sz w:val="22"/>
        </w:rPr>
        <w:t>2026北京海淀高三（上）期末：评分标准PDF可读，第16题已迁入主表对应知识点，并在接管备查区保留原始拆链。</w:t>
      </w:r>
    </w:p>
    <w:p>
      <w:pPr>
        <w:ind w:left="680"/>
      </w:pPr>
      <w:r>
        <w:rPr>
          <w:rFonts w:ascii="Microsoft YaHei" w:hAnsi="Microsoft YaHei" w:eastAsia="Microsoft YaHei"/>
          <w:sz w:val="22"/>
        </w:rPr>
        <w:t xml:space="preserve">• </w:t>
      </w:r>
      <w:r>
        <w:rPr>
          <w:rFonts w:ascii="Microsoft YaHei" w:hAnsi="Microsoft YaHei" w:eastAsia="Microsoft YaHei"/>
          <w:sz w:val="22"/>
        </w:rPr>
        <w:t>2026北京东城高三一模：第16题、第20题主观题评标细则可读，已纳入本轮 2026一模映射表。</w:t>
      </w:r>
    </w:p>
    <w:p>
      <w:pPr>
        <w:ind w:left="680"/>
      </w:pPr>
      <w:r>
        <w:rPr>
          <w:rFonts w:ascii="Microsoft YaHei" w:hAnsi="Microsoft YaHei" w:eastAsia="Microsoft YaHei"/>
          <w:sz w:val="22"/>
        </w:rPr>
        <w:t xml:space="preserve">• </w:t>
      </w:r>
      <w:r>
        <w:rPr>
          <w:rFonts w:ascii="Microsoft YaHei" w:hAnsi="Microsoft YaHei" w:eastAsia="Microsoft YaHei"/>
          <w:sz w:val="22"/>
        </w:rPr>
        <w:t>2026北京丰台高三一模：试卷扫描页已渲染读图，</w:t>
      </w:r>
      <w:r>
        <w:rPr>
          <w:rFonts w:ascii="Consolas" w:hAnsi="Consolas"/>
          <w:sz w:val="20"/>
        </w:rPr>
        <w:t>26 丰台一模政治(1).pptx</w:t>
      </w:r>
      <w:r>
        <w:rPr>
          <w:rFonts w:ascii="Microsoft YaHei" w:hAnsi="Microsoft YaHei" w:eastAsia="Microsoft YaHei"/>
          <w:sz w:val="22"/>
        </w:rPr>
        <w:t xml:space="preserve"> 主观题阅卷说明可读，第16题已纳入本轮 2026一模映射表。</w:t>
      </w:r>
    </w:p>
    <w:p>
      <w:pPr>
        <w:ind w:left="680"/>
      </w:pPr>
      <w:r>
        <w:rPr>
          <w:rFonts w:ascii="Microsoft YaHei" w:hAnsi="Microsoft YaHei" w:eastAsia="Microsoft YaHei"/>
          <w:sz w:val="22"/>
        </w:rPr>
        <w:t xml:space="preserve">• </w:t>
      </w:r>
      <w:r>
        <w:rPr>
          <w:rFonts w:ascii="Microsoft YaHei" w:hAnsi="Microsoft YaHei" w:eastAsia="Microsoft YaHei"/>
          <w:sz w:val="22"/>
        </w:rPr>
        <w:t>2026北京延庆高三一模：</w:t>
      </w:r>
      <w:r>
        <w:rPr>
          <w:rFonts w:ascii="Consolas" w:hAnsi="Consolas"/>
          <w:sz w:val="20"/>
        </w:rPr>
        <w:t>26 延庆一模评标.docx</w:t>
      </w:r>
      <w:r>
        <w:rPr>
          <w:rFonts w:ascii="Microsoft YaHei" w:hAnsi="Microsoft YaHei" w:eastAsia="Microsoft YaHei"/>
          <w:sz w:val="22"/>
        </w:rPr>
        <w:t xml:space="preserve"> 可读，第16题已纳入本轮 2026一模映射表。</w:t>
      </w:r>
    </w:p>
    <w:p>
      <w:pPr>
        <w:ind w:left="680"/>
      </w:pPr>
      <w:r>
        <w:rPr>
          <w:rFonts w:ascii="Microsoft YaHei" w:hAnsi="Microsoft YaHei" w:eastAsia="Microsoft YaHei"/>
          <w:sz w:val="22"/>
        </w:rPr>
        <w:t xml:space="preserve">• </w:t>
      </w:r>
      <w:r>
        <w:rPr>
          <w:rFonts w:ascii="Microsoft YaHei" w:hAnsi="Microsoft YaHei" w:eastAsia="Microsoft YaHei"/>
          <w:sz w:val="22"/>
        </w:rPr>
        <w:t>2026北京房山高三一模：试卷扫描页已渲染读图，</w:t>
      </w:r>
      <w:r>
        <w:rPr>
          <w:rFonts w:ascii="Consolas" w:hAnsi="Consolas"/>
          <w:sz w:val="20"/>
        </w:rPr>
        <w:t>26 房山一模评标 全.docx</w:t>
      </w:r>
      <w:r>
        <w:rPr>
          <w:rFonts w:ascii="Microsoft YaHei" w:hAnsi="Microsoft YaHei" w:eastAsia="Microsoft YaHei"/>
          <w:sz w:val="22"/>
        </w:rPr>
        <w:t xml:space="preserve"> 已重新抽取为 UTF-8 文本，第16（2）、18（1）题已纳入本轮 2026一模映射表。</w:t>
      </w:r>
    </w:p>
    <w:p>
      <w:pPr>
        <w:ind w:left="680"/>
      </w:pPr>
      <w:r>
        <w:rPr>
          <w:rFonts w:ascii="Microsoft YaHei" w:hAnsi="Microsoft YaHei" w:eastAsia="Microsoft YaHei"/>
          <w:sz w:val="22"/>
        </w:rPr>
        <w:t xml:space="preserve">• </w:t>
      </w:r>
      <w:r>
        <w:rPr>
          <w:rFonts w:ascii="Microsoft YaHei" w:hAnsi="Microsoft YaHei" w:eastAsia="Microsoft YaHei"/>
          <w:sz w:val="22"/>
        </w:rPr>
        <w:t>2026北京海淀高三一模：试卷扫描页已渲染读图，评分标准PDF可读，第16题已纳入本轮 2026一模映射表。</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2026北京石景山高三一模：老版 </w:t>
      </w:r>
      <w:r>
        <w:rPr>
          <w:rFonts w:ascii="Consolas" w:hAnsi="Consolas"/>
          <w:sz w:val="20"/>
        </w:rPr>
        <w:t>.doc</w:t>
      </w:r>
      <w:r>
        <w:rPr>
          <w:rFonts w:ascii="Microsoft YaHei" w:hAnsi="Microsoft YaHei" w:eastAsia="Microsoft YaHei"/>
          <w:sz w:val="22"/>
        </w:rPr>
        <w:t xml:space="preserve"> 评分细则已用 Word COM 转换并抽取，第17（1）题已纳入本轮 2026一模映射表。</w:t>
      </w:r>
    </w:p>
    <w:p>
      <w:pPr>
        <w:ind w:left="680"/>
      </w:pPr>
      <w:r>
        <w:rPr>
          <w:rFonts w:ascii="Microsoft YaHei" w:hAnsi="Microsoft YaHei" w:eastAsia="Microsoft YaHei"/>
          <w:sz w:val="22"/>
        </w:rPr>
        <w:t xml:space="preserve">• </w:t>
      </w:r>
      <w:r>
        <w:rPr>
          <w:rFonts w:ascii="Microsoft YaHei" w:hAnsi="Microsoft YaHei" w:eastAsia="Microsoft YaHei"/>
          <w:sz w:val="22"/>
        </w:rPr>
        <w:t>2026北京西城高三一模：试卷docx与阅卷细则docx可读，第16题、第21题已纳入本轮 2026一模映射表。</w:t>
      </w:r>
    </w:p>
    <w:p>
      <w:pPr>
        <w:ind w:left="680"/>
      </w:pPr>
      <w:r>
        <w:rPr>
          <w:rFonts w:ascii="Microsoft YaHei" w:hAnsi="Microsoft YaHei" w:eastAsia="Microsoft YaHei"/>
          <w:sz w:val="22"/>
        </w:rPr>
        <w:t xml:space="preserve">• </w:t>
      </w:r>
      <w:r>
        <w:rPr>
          <w:rFonts w:ascii="Microsoft YaHei" w:hAnsi="Microsoft YaHei" w:eastAsia="Microsoft YaHei"/>
          <w:sz w:val="22"/>
        </w:rPr>
        <w:t>2026北京门头沟高三一模：试卷PDF与参考答案及评标细则docx可读，第16题、第18（2）题、第21题已纳入本轮 2026一模映射表。</w:t>
      </w:r>
    </w:p>
    <w:p>
      <w:pPr>
        <w:ind w:left="680"/>
      </w:pPr>
      <w:r>
        <w:rPr>
          <w:rFonts w:ascii="Microsoft YaHei" w:hAnsi="Microsoft YaHei" w:eastAsia="Microsoft YaHei"/>
          <w:sz w:val="22"/>
        </w:rPr>
        <w:t xml:space="preserve">• </w:t>
      </w:r>
      <w:r>
        <w:rPr>
          <w:rFonts w:ascii="Microsoft YaHei" w:hAnsi="Microsoft YaHei" w:eastAsia="Microsoft YaHei"/>
          <w:sz w:val="22"/>
        </w:rPr>
        <w:t>2026北京顺义高三一模：试卷PDF与细则PPT可读，第16题、第21题已纳入本轮 2026一模映射表。</w:t>
      </w:r>
    </w:p>
    <w:p>
      <w:pPr>
        <w:ind w:left="680"/>
      </w:pPr>
      <w:r>
        <w:rPr>
          <w:rFonts w:ascii="Microsoft YaHei" w:hAnsi="Microsoft YaHei" w:eastAsia="Microsoft YaHei"/>
          <w:sz w:val="22"/>
        </w:rPr>
        <w:t xml:space="preserve">• </w:t>
      </w:r>
      <w:r>
        <w:rPr>
          <w:rFonts w:ascii="Microsoft YaHei" w:hAnsi="Microsoft YaHei" w:eastAsia="Microsoft YaHei"/>
          <w:sz w:val="22"/>
        </w:rPr>
        <w:t>2026北京朝阳高三一模：用户补充的主观题阅卷细则docx已全文核定，第16题位于文档开头但未以“16.”编号显示；第16题已纳入本轮 2026一模映射表。</w:t>
      </w:r>
    </w:p>
    <w:p>
      <w:pPr>
        <w:ind w:left="680"/>
      </w:pPr>
      <w:r>
        <w:rPr>
          <w:rFonts w:ascii="Microsoft YaHei" w:hAnsi="Microsoft YaHei" w:eastAsia="Microsoft YaHei"/>
          <w:sz w:val="22"/>
        </w:rPr>
        <w:t xml:space="preserve">• </w:t>
      </w:r>
      <w:r>
        <w:rPr>
          <w:rFonts w:ascii="Microsoft YaHei" w:hAnsi="Microsoft YaHei" w:eastAsia="Microsoft YaHei"/>
          <w:sz w:val="22"/>
        </w:rPr>
        <w:t>石景山期末：用户确认无细则，后续直接跳过。</w:t>
      </w:r>
    </w:p>
    <w:p>
      <w:pPr>
        <w:ind w:left="680"/>
      </w:pPr>
      <w:r>
        <w:rPr>
          <w:rFonts w:ascii="Microsoft YaHei" w:hAnsi="Microsoft YaHei" w:eastAsia="Microsoft YaHei"/>
          <w:sz w:val="22"/>
        </w:rPr>
        <w:t xml:space="preserve">• </w:t>
      </w:r>
      <w:r>
        <w:rPr>
          <w:rFonts w:ascii="Microsoft YaHei" w:hAnsi="Microsoft YaHei" w:eastAsia="Microsoft YaHei"/>
          <w:sz w:val="22"/>
        </w:rPr>
        <w:t>海淀期中：用户确认无哲学题，后续不处理哲学。</w:t>
      </w:r>
    </w:p>
    <w:p/>
    <w:p>
      <w:pPr>
        <w:pStyle w:val="Heading1"/>
      </w:pPr>
      <w:r>
        <w:rPr>
          <w:rFonts w:ascii="Microsoft YaHei" w:hAnsi="Microsoft YaHei" w:eastAsia="Microsoft YaHei"/>
          <w:sz w:val="34"/>
        </w:rPr>
        <w:t>课件总框架（便于后续增量更新时对齐）</w:t>
      </w:r>
    </w:p>
    <w:p>
      <w:pPr>
        <w:pStyle w:val="Heading2"/>
      </w:pPr>
      <w:r>
        <w:rPr>
          <w:rFonts w:ascii="Microsoft YaHei" w:hAnsi="Microsoft YaHei" w:eastAsia="Microsoft YaHei"/>
          <w:sz w:val="28"/>
        </w:rPr>
        <w:t>一、唯物论</w:t>
      </w:r>
    </w:p>
    <w:p>
      <w:pPr>
        <w:ind w:left="680"/>
      </w:pPr>
      <w:r>
        <w:rPr>
          <w:rFonts w:ascii="Microsoft YaHei" w:hAnsi="Microsoft YaHei" w:eastAsia="Microsoft YaHei"/>
          <w:sz w:val="22"/>
        </w:rPr>
        <w:t xml:space="preserve">• </w:t>
      </w:r>
      <w:r>
        <w:rPr>
          <w:rFonts w:ascii="Microsoft YaHei" w:hAnsi="Microsoft YaHei" w:eastAsia="Microsoft YaHei"/>
          <w:sz w:val="22"/>
        </w:rPr>
        <w:t>物质决定意识，意识对物质具有能动作用</w:t>
      </w:r>
    </w:p>
    <w:p>
      <w:pPr>
        <w:ind w:left="680"/>
      </w:pPr>
      <w:r>
        <w:rPr>
          <w:rFonts w:ascii="Microsoft YaHei" w:hAnsi="Microsoft YaHei" w:eastAsia="Microsoft YaHei"/>
          <w:sz w:val="22"/>
        </w:rPr>
        <w:t xml:space="preserve">• </w:t>
      </w:r>
      <w:r>
        <w:rPr>
          <w:rFonts w:ascii="Microsoft YaHei" w:hAnsi="Microsoft YaHei" w:eastAsia="Microsoft YaHei"/>
          <w:sz w:val="22"/>
        </w:rPr>
        <w:t>一切从实际出发 / 实事求是 / 主观与客观具体的历史的统一</w:t>
      </w:r>
    </w:p>
    <w:p>
      <w:pPr>
        <w:ind w:left="680"/>
      </w:pPr>
      <w:r>
        <w:rPr>
          <w:rFonts w:ascii="Microsoft YaHei" w:hAnsi="Microsoft YaHei" w:eastAsia="Microsoft YaHei"/>
          <w:sz w:val="22"/>
        </w:rPr>
        <w:t xml:space="preserve">• </w:t>
      </w:r>
      <w:r>
        <w:rPr>
          <w:rFonts w:ascii="Microsoft YaHei" w:hAnsi="Microsoft YaHei" w:eastAsia="Microsoft YaHei"/>
          <w:sz w:val="22"/>
        </w:rPr>
        <w:t>主观能动性 / 意识的能动作用</w:t>
      </w:r>
    </w:p>
    <w:p>
      <w:pPr>
        <w:ind w:left="680"/>
      </w:pPr>
      <w:r>
        <w:rPr>
          <w:rFonts w:ascii="Microsoft YaHei" w:hAnsi="Microsoft YaHei" w:eastAsia="Microsoft YaHei"/>
          <w:sz w:val="22"/>
        </w:rPr>
        <w:t xml:space="preserve">• </w:t>
      </w:r>
      <w:r>
        <w:rPr>
          <w:rFonts w:ascii="Microsoft YaHei" w:hAnsi="Microsoft YaHei" w:eastAsia="Microsoft YaHei"/>
          <w:sz w:val="22"/>
        </w:rPr>
        <w:t>尊重客观规律与发挥主观能动性相结合</w:t>
      </w:r>
    </w:p>
    <w:p>
      <w:pPr>
        <w:ind w:left="680"/>
      </w:pPr>
      <w:r>
        <w:rPr>
          <w:rFonts w:ascii="Microsoft YaHei" w:hAnsi="Microsoft YaHei" w:eastAsia="Microsoft YaHei"/>
          <w:sz w:val="22"/>
        </w:rPr>
        <w:t xml:space="preserve">• </w:t>
      </w:r>
      <w:r>
        <w:rPr>
          <w:rFonts w:ascii="Microsoft YaHei" w:hAnsi="Microsoft YaHei" w:eastAsia="Microsoft YaHei"/>
          <w:sz w:val="22"/>
        </w:rPr>
        <w:t>规律的客观性</w:t>
      </w:r>
    </w:p>
    <w:p/>
    <w:p>
      <w:pPr>
        <w:pStyle w:val="Heading2"/>
      </w:pPr>
      <w:r>
        <w:rPr>
          <w:rFonts w:ascii="Microsoft YaHei" w:hAnsi="Microsoft YaHei" w:eastAsia="Microsoft YaHei"/>
          <w:sz w:val="28"/>
        </w:rPr>
        <w:t>二、辩证法</w:t>
      </w:r>
    </w:p>
    <w:p>
      <w:pPr>
        <w:ind w:left="680"/>
      </w:pPr>
      <w:r>
        <w:rPr>
          <w:rFonts w:ascii="Microsoft YaHei" w:hAnsi="Microsoft YaHei" w:eastAsia="Microsoft YaHei"/>
          <w:sz w:val="22"/>
        </w:rPr>
        <w:t xml:space="preserve">• </w:t>
      </w:r>
      <w:r>
        <w:rPr>
          <w:rFonts w:ascii="Microsoft YaHei" w:hAnsi="Microsoft YaHei" w:eastAsia="Microsoft YaHei"/>
          <w:sz w:val="22"/>
        </w:rPr>
        <w:t>联系：联系的普遍性、联系的客观性、联系的多样性、整体与部分、系统观念、系统优化</w:t>
      </w:r>
    </w:p>
    <w:p>
      <w:pPr>
        <w:ind w:left="680"/>
      </w:pPr>
      <w:r>
        <w:rPr>
          <w:rFonts w:ascii="Microsoft YaHei" w:hAnsi="Microsoft YaHei" w:eastAsia="Microsoft YaHei"/>
          <w:sz w:val="22"/>
        </w:rPr>
        <w:t xml:space="preserve">• </w:t>
      </w:r>
      <w:r>
        <w:rPr>
          <w:rFonts w:ascii="Microsoft YaHei" w:hAnsi="Microsoft YaHei" w:eastAsia="Microsoft YaHei"/>
          <w:sz w:val="22"/>
        </w:rPr>
        <w:t>发展：发展的观点 / 发展的普遍性、量变与质变、适度原则、前进性与曲折性、辩证否定 / 守正创新</w:t>
      </w:r>
    </w:p>
    <w:p>
      <w:pPr>
        <w:ind w:left="680"/>
      </w:pPr>
      <w:r>
        <w:rPr>
          <w:rFonts w:ascii="Microsoft YaHei" w:hAnsi="Microsoft YaHei" w:eastAsia="Microsoft YaHei"/>
          <w:sz w:val="22"/>
        </w:rPr>
        <w:t xml:space="preserve">• </w:t>
      </w:r>
      <w:r>
        <w:rPr>
          <w:rFonts w:ascii="Microsoft YaHei" w:hAnsi="Microsoft YaHei" w:eastAsia="Microsoft YaHei"/>
          <w:sz w:val="22"/>
        </w:rPr>
        <w:t>矛盾：对立统一、矛盾的普遍性、矛盾的特殊性、矛盾普遍性和特殊性、主次矛、矛盾主次方面、两点论重点论、内外因</w:t>
      </w:r>
    </w:p>
    <w:p/>
    <w:p>
      <w:pPr>
        <w:pStyle w:val="Heading2"/>
      </w:pPr>
      <w:r>
        <w:rPr>
          <w:rFonts w:ascii="Microsoft YaHei" w:hAnsi="Microsoft YaHei" w:eastAsia="Microsoft YaHei"/>
          <w:sz w:val="28"/>
        </w:rPr>
        <w:t>三、认识论</w:t>
      </w:r>
    </w:p>
    <w:p>
      <w:pPr>
        <w:ind w:left="680"/>
      </w:pPr>
      <w:r>
        <w:rPr>
          <w:rFonts w:ascii="Microsoft YaHei" w:hAnsi="Microsoft YaHei" w:eastAsia="Microsoft YaHei"/>
          <w:sz w:val="22"/>
        </w:rPr>
        <w:t xml:space="preserve">• </w:t>
      </w:r>
      <w:r>
        <w:rPr>
          <w:rFonts w:ascii="Microsoft YaHei" w:hAnsi="Microsoft YaHei" w:eastAsia="Microsoft YaHei"/>
          <w:sz w:val="22"/>
        </w:rPr>
        <w:t>实践与认识 / 认识对实践的反作用</w:t>
      </w:r>
    </w:p>
    <w:p>
      <w:pPr>
        <w:ind w:left="680"/>
      </w:pPr>
      <w:r>
        <w:rPr>
          <w:rFonts w:ascii="Microsoft YaHei" w:hAnsi="Microsoft YaHei" w:eastAsia="Microsoft YaHei"/>
          <w:sz w:val="22"/>
        </w:rPr>
        <w:t xml:space="preserve">• </w:t>
      </w:r>
      <w:r>
        <w:rPr>
          <w:rFonts w:ascii="Microsoft YaHei" w:hAnsi="Microsoft YaHei" w:eastAsia="Microsoft YaHei"/>
          <w:sz w:val="22"/>
        </w:rPr>
        <w:t>认识发展原理</w:t>
      </w:r>
    </w:p>
    <w:p>
      <w:pPr>
        <w:ind w:left="680"/>
      </w:pPr>
      <w:r>
        <w:rPr>
          <w:rFonts w:ascii="Microsoft YaHei" w:hAnsi="Microsoft YaHei" w:eastAsia="Microsoft YaHei"/>
          <w:sz w:val="22"/>
        </w:rPr>
        <w:t xml:space="preserve">• </w:t>
      </w:r>
      <w:r>
        <w:rPr>
          <w:rFonts w:ascii="Microsoft YaHei" w:hAnsi="Microsoft YaHei" w:eastAsia="Microsoft YaHei"/>
          <w:sz w:val="22"/>
        </w:rPr>
        <w:t>真理观</w:t>
      </w:r>
    </w:p>
    <w:p/>
    <w:p>
      <w:pPr>
        <w:pStyle w:val="Heading2"/>
      </w:pPr>
      <w:r>
        <w:rPr>
          <w:rFonts w:ascii="Microsoft YaHei" w:hAnsi="Microsoft YaHei" w:eastAsia="Microsoft YaHei"/>
          <w:sz w:val="28"/>
        </w:rPr>
        <w:t>四、历史唯物主义</w:t>
      </w:r>
    </w:p>
    <w:p>
      <w:pPr>
        <w:ind w:left="680"/>
      </w:pPr>
      <w:r>
        <w:rPr>
          <w:rFonts w:ascii="Microsoft YaHei" w:hAnsi="Microsoft YaHei" w:eastAsia="Microsoft YaHei"/>
          <w:sz w:val="22"/>
        </w:rPr>
        <w:t xml:space="preserve">• </w:t>
      </w:r>
      <w:r>
        <w:rPr>
          <w:rFonts w:ascii="Microsoft YaHei" w:hAnsi="Microsoft YaHei" w:eastAsia="Microsoft YaHei"/>
          <w:sz w:val="22"/>
        </w:rPr>
        <w:t>社会存在与社会意识</w:t>
      </w:r>
    </w:p>
    <w:p>
      <w:pPr>
        <w:ind w:left="680"/>
      </w:pPr>
      <w:r>
        <w:rPr>
          <w:rFonts w:ascii="Microsoft YaHei" w:hAnsi="Microsoft YaHei" w:eastAsia="Microsoft YaHei"/>
          <w:sz w:val="22"/>
        </w:rPr>
        <w:t xml:space="preserve">• </w:t>
      </w:r>
      <w:r>
        <w:rPr>
          <w:rFonts w:ascii="Microsoft YaHei" w:hAnsi="Microsoft YaHei" w:eastAsia="Microsoft YaHei"/>
          <w:sz w:val="22"/>
        </w:rPr>
        <w:t>社会发展的两大基本规律和基本矛盾</w:t>
      </w:r>
    </w:p>
    <w:p>
      <w:pPr>
        <w:ind w:left="680"/>
      </w:pPr>
      <w:r>
        <w:rPr>
          <w:rFonts w:ascii="Microsoft YaHei" w:hAnsi="Microsoft YaHei" w:eastAsia="Microsoft YaHei"/>
          <w:sz w:val="22"/>
        </w:rPr>
        <w:t xml:space="preserve">• </w:t>
      </w:r>
      <w:r>
        <w:rPr>
          <w:rFonts w:ascii="Microsoft YaHei" w:hAnsi="Microsoft YaHei" w:eastAsia="Microsoft YaHei"/>
          <w:sz w:val="22"/>
        </w:rPr>
        <w:t>改革 / 改革的实质</w:t>
      </w:r>
    </w:p>
    <w:p>
      <w:pPr>
        <w:ind w:left="680"/>
      </w:pPr>
      <w:r>
        <w:rPr>
          <w:rFonts w:ascii="Microsoft YaHei" w:hAnsi="Microsoft YaHei" w:eastAsia="Microsoft YaHei"/>
          <w:sz w:val="22"/>
        </w:rPr>
        <w:t xml:space="preserve">• </w:t>
      </w:r>
      <w:r>
        <w:rPr>
          <w:rFonts w:ascii="Microsoft YaHei" w:hAnsi="Microsoft YaHei" w:eastAsia="Microsoft YaHei"/>
          <w:sz w:val="22"/>
        </w:rPr>
        <w:t>人民群众</w:t>
      </w:r>
    </w:p>
    <w:p/>
    <w:p>
      <w:pPr>
        <w:pStyle w:val="Heading2"/>
      </w:pPr>
      <w:r>
        <w:rPr>
          <w:rFonts w:ascii="Microsoft YaHei" w:hAnsi="Microsoft YaHei" w:eastAsia="Microsoft YaHei"/>
          <w:sz w:val="28"/>
        </w:rPr>
        <w:t>五、价值观 / 人生观</w:t>
      </w:r>
    </w:p>
    <w:p>
      <w:pPr>
        <w:ind w:left="680"/>
      </w:pPr>
      <w:r>
        <w:rPr>
          <w:rFonts w:ascii="Microsoft YaHei" w:hAnsi="Microsoft YaHei" w:eastAsia="Microsoft YaHei"/>
          <w:sz w:val="22"/>
        </w:rPr>
        <w:t xml:space="preserve">• </w:t>
      </w:r>
      <w:r>
        <w:rPr>
          <w:rFonts w:ascii="Microsoft YaHei" w:hAnsi="Microsoft YaHei" w:eastAsia="Microsoft YaHei"/>
          <w:sz w:val="22"/>
        </w:rPr>
        <w:t>价值观的导向作用</w:t>
      </w:r>
    </w:p>
    <w:p>
      <w:pPr>
        <w:ind w:left="680"/>
      </w:pPr>
      <w:r>
        <w:rPr>
          <w:rFonts w:ascii="Microsoft YaHei" w:hAnsi="Microsoft YaHei" w:eastAsia="Microsoft YaHei"/>
          <w:sz w:val="22"/>
        </w:rPr>
        <w:t xml:space="preserve">• </w:t>
      </w:r>
      <w:r>
        <w:rPr>
          <w:rFonts w:ascii="Microsoft YaHei" w:hAnsi="Microsoft YaHei" w:eastAsia="Microsoft YaHei"/>
          <w:sz w:val="22"/>
        </w:rPr>
        <w:t>价值判断与价值选择</w:t>
      </w:r>
    </w:p>
    <w:p>
      <w:pPr>
        <w:ind w:left="680"/>
      </w:pPr>
      <w:r>
        <w:rPr>
          <w:rFonts w:ascii="Microsoft YaHei" w:hAnsi="Microsoft YaHei" w:eastAsia="Microsoft YaHei"/>
          <w:sz w:val="22"/>
        </w:rPr>
        <w:t xml:space="preserve">• </w:t>
      </w:r>
      <w:r>
        <w:rPr>
          <w:rFonts w:ascii="Microsoft YaHei" w:hAnsi="Microsoft YaHei" w:eastAsia="Microsoft YaHei"/>
          <w:sz w:val="22"/>
        </w:rPr>
        <w:t>实现人生价值</w:t>
      </w:r>
    </w:p>
    <w:p/>
    <w:p>
      <w:pPr>
        <w:pStyle w:val="Heading1"/>
      </w:pPr>
      <w:r>
        <w:rPr>
          <w:rFonts w:ascii="Microsoft YaHei" w:hAnsi="Microsoft YaHei" w:eastAsia="Microsoft YaHei"/>
          <w:sz w:val="34"/>
        </w:rPr>
        <w:t>触发总表</w:t>
      </w:r>
    </w:p>
    <w:p>
      <w:pPr>
        <w:pStyle w:val="Heading2"/>
      </w:pPr>
      <w:r>
        <w:rPr>
          <w:rFonts w:ascii="Microsoft YaHei" w:hAnsi="Microsoft YaHei" w:eastAsia="Microsoft YaHei"/>
          <w:sz w:val="28"/>
        </w:rPr>
        <w:t>一、唯物论</w:t>
      </w:r>
    </w:p>
    <w:p>
      <w:pPr>
        <w:pStyle w:val="Heading3"/>
      </w:pPr>
      <w:r>
        <w:rPr>
          <w:rFonts w:ascii="Microsoft YaHei" w:hAnsi="Microsoft YaHei" w:eastAsia="Microsoft YaHei"/>
          <w:sz w:val="24"/>
        </w:rPr>
        <w:t>物质决定意识，意识对物质具有能动作用</w:t>
      </w:r>
    </w:p>
    <w:p>
      <w:pPr>
        <w:ind w:left="283"/>
      </w:pPr>
      <w:r>
        <w:rPr>
          <w:rFonts w:ascii="Microsoft YaHei" w:hAnsi="Microsoft YaHei" w:eastAsia="Microsoft YaHei"/>
          <w:sz w:val="22"/>
        </w:rPr>
        <w:t xml:space="preserve">1. </w:t>
      </w:r>
      <w:r>
        <w:rPr>
          <w:rFonts w:ascii="Microsoft YaHei" w:hAnsi="Microsoft YaHei" w:eastAsia="Microsoft YaHei"/>
          <w:b/>
          <w:sz w:val="22"/>
        </w:rPr>
        <w:t>来源</w:t>
      </w:r>
      <w:r>
        <w:rPr>
          <w:rFonts w:ascii="Microsoft YaHei" w:hAnsi="Microsoft YaHei" w:eastAsia="Microsoft YaHei"/>
          <w:sz w:val="22"/>
        </w:rPr>
        <w:t>：2025北京东城高三二模 第16题（</w:t>
      </w:r>
      <w:r>
        <w:rPr>
          <w:rFonts w:ascii="Consolas" w:hAnsi="Consolas"/>
          <w:sz w:val="20"/>
        </w:rPr>
        <w:t>东城区25届高三政治二模统测阅卷报告 5.9.pdf</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人工智能发展进入加速期，DeepSeek 开源免费、人人可用，“人工智能+”赋能科技创新、产业发展、社会治理、医疗教育、家庭服务等领域；阅卷报告明确指出人工智能的发展基于当前科技水平、社会需求等客观实际。</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物质决定意识，意识是对客观存在的反映</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不是把人工智能浪潮写成凭空出现的主观想象，而是放在技术水平迭代、社会需求扩展和应用场景增多的客观条件中理解。人工智能的认识、评价和应对方案必须以这些客观实际为基础，因此稳定触发“物质决定意识”。</w:t>
      </w:r>
    </w:p>
    <w:p>
      <w:pPr>
        <w:ind w:left="283"/>
      </w:pPr>
      <w:r>
        <w:rPr>
          <w:rFonts w:ascii="Microsoft YaHei" w:hAnsi="Microsoft YaHei" w:eastAsia="Microsoft YaHei"/>
          <w:sz w:val="22"/>
        </w:rPr>
        <w:t xml:space="preserve">2. </w:t>
      </w:r>
      <w:r>
        <w:rPr>
          <w:rFonts w:ascii="Microsoft YaHei" w:hAnsi="Microsoft YaHei" w:eastAsia="Microsoft YaHei"/>
          <w:b/>
          <w:sz w:val="22"/>
        </w:rPr>
        <w:t>来源</w:t>
      </w:r>
      <w:r>
        <w:rPr>
          <w:rFonts w:ascii="Microsoft YaHei" w:hAnsi="Microsoft YaHei" w:eastAsia="Microsoft YaHei"/>
          <w:sz w:val="22"/>
        </w:rPr>
        <w:t>：2026北京西城高三（上）期末 第16题第（2）问（用户补充评分页截图）</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“真实”被界定为客观事物及其规律的本来面目，只有如实反映客观事实和规律，作品与表达才能真正打动人心。</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物质决定意识，意识是对客观存在的反映</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先把“真实”落在客观事物及其规律上，再谈其何以打动人心，说明作品的感染力首先来自对客观世界的如实把握，而不是主观臆造。只有主观认识与客观实际相符合，表达才有根基，因此这里稳定触发“物质决定意识，意识是对客观存在的反映”。</w:t>
      </w:r>
    </w:p>
    <w:p>
      <w:pPr>
        <w:ind w:left="283"/>
      </w:pPr>
      <w:r>
        <w:rPr>
          <w:rFonts w:ascii="Microsoft YaHei" w:hAnsi="Microsoft YaHei" w:eastAsia="Microsoft YaHei"/>
          <w:sz w:val="22"/>
        </w:rPr>
        <w:t xml:space="preserve">3. </w:t>
      </w:r>
      <w:r>
        <w:rPr>
          <w:rFonts w:ascii="Microsoft YaHei" w:hAnsi="Microsoft YaHei" w:eastAsia="Microsoft YaHei"/>
          <w:b/>
          <w:sz w:val="22"/>
        </w:rPr>
        <w:t>来源</w:t>
      </w:r>
      <w:r>
        <w:rPr>
          <w:rFonts w:ascii="Microsoft YaHei" w:hAnsi="Microsoft YaHei" w:eastAsia="Microsoft YaHei"/>
          <w:sz w:val="22"/>
        </w:rPr>
        <w:t>：2024北京朝阳高三二模 第16题（2）（</w:t>
      </w:r>
      <w:r>
        <w:rPr>
          <w:rFonts w:ascii="Consolas" w:hAnsi="Consolas"/>
          <w:sz w:val="20"/>
        </w:rPr>
        <w:t>2024年朝阳二模主观题阅卷总结.pdf</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人工智能从人类对神经元联系、人工神经网络和深度学习的认识中发展出来，又反过来通过数据追踪、分析和输出影响人的生产生活与认识方式。</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物质与意识的辩证关系 / 意识对物质具有能动作用</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阅卷总结在“为什么”层面明确列出“物质意识”作为可选知识。材料既说明人工智能的发展依托技术实践和客观应用场景，也说明人的认识、设计和价值取向会影响人工智能的发展方向；人工智能作为新的技术条件又会改变人的认识环境。因此该题不能只挂实践、联系和发展，还应补入物质与意识关系。</w:t>
      </w:r>
    </w:p>
    <w:p/>
    <w:p>
      <w:pPr>
        <w:pStyle w:val="Heading3"/>
      </w:pPr>
      <w:r>
        <w:rPr>
          <w:rFonts w:ascii="Microsoft YaHei" w:hAnsi="Microsoft YaHei" w:eastAsia="Microsoft YaHei"/>
          <w:sz w:val="24"/>
        </w:rPr>
        <w:t>一切从实际出发 / 实事求是</w:t>
      </w:r>
    </w:p>
    <w:p>
      <w:pPr>
        <w:ind w:left="283"/>
      </w:pPr>
      <w:r>
        <w:rPr>
          <w:rFonts w:ascii="Microsoft YaHei" w:hAnsi="Microsoft YaHei" w:eastAsia="Microsoft YaHei"/>
          <w:sz w:val="22"/>
        </w:rPr>
        <w:t xml:space="preserve">1. </w:t>
      </w:r>
      <w:r>
        <w:rPr>
          <w:rFonts w:ascii="Microsoft YaHei" w:hAnsi="Microsoft YaHei" w:eastAsia="Microsoft YaHei"/>
          <w:b/>
          <w:sz w:val="22"/>
        </w:rPr>
        <w:t>来源</w:t>
      </w:r>
      <w:r>
        <w:rPr>
          <w:rFonts w:ascii="Microsoft YaHei" w:hAnsi="Microsoft YaHei" w:eastAsia="Microsoft YaHei"/>
          <w:sz w:val="22"/>
        </w:rPr>
        <w:t>：2025北京丰台高三（上）期末 第16题（</w:t>
      </w:r>
      <w:r>
        <w:rPr>
          <w:rFonts w:ascii="Consolas" w:hAnsi="Consolas"/>
          <w:sz w:val="20"/>
        </w:rPr>
        <w:t>丰台期末细则.pptx</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“胸中有‘数’”要求在工作生活中做计划、定方案，在国家治理中看大数、看长远；评分标准把“数从哪里来”对应到实践、实际、规律、发挥主观能动性。</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一切从实际出发 / 实事求是</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“数”不是主观臆想出来的，而是对客观情况、统计数据、百分比和数量界限的把握。材料要求从实际情况中取得“数”，再依据实际确定方案，因此触发“一切从实际出发、实事求是”。</w:t>
      </w:r>
    </w:p>
    <w:p>
      <w:pPr>
        <w:ind w:left="283"/>
      </w:pPr>
      <w:r>
        <w:rPr>
          <w:rFonts w:ascii="Microsoft YaHei" w:hAnsi="Microsoft YaHei" w:eastAsia="Microsoft YaHei"/>
          <w:sz w:val="22"/>
        </w:rPr>
        <w:t xml:space="preserve">2. </w:t>
      </w:r>
      <w:r>
        <w:rPr>
          <w:rFonts w:ascii="Microsoft YaHei" w:hAnsi="Microsoft YaHei" w:eastAsia="Microsoft YaHei"/>
          <w:b/>
          <w:sz w:val="22"/>
        </w:rPr>
        <w:t>来源</w:t>
      </w:r>
      <w:r>
        <w:rPr>
          <w:rFonts w:ascii="Microsoft YaHei" w:hAnsi="Microsoft YaHei" w:eastAsia="Microsoft YaHei"/>
          <w:sz w:val="22"/>
        </w:rPr>
        <w:t>：2025北京朝阳高三（上）期末 第16题（</w:t>
      </w:r>
      <w:r>
        <w:rPr>
          <w:rFonts w:ascii="Consolas" w:hAnsi="Consolas"/>
          <w:sz w:val="20"/>
        </w:rPr>
        <w:t>朝阳期末评标.pdf</w:t>
      </w:r>
      <w:r>
        <w:rPr>
          <w:rFonts w:ascii="Microsoft YaHei" w:hAnsi="Microsoft YaHei" w:eastAsia="Microsoft YaHei"/>
          <w:sz w:val="22"/>
        </w:rPr>
        <w:t>扫描页读图核定）</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中国汉代文物出境展出时，与当地策展人沟通，关注当地观众的生活方式、互动体验和现代生活契合点；评分细则要求文化交流既符合本民族文化发展实际，也满足交流对象文化需求，体现全人类共同价值取向。</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一切从实际出发 / 实事求是</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用文化同世界对话不能只按自我表达逻辑输出，而要同时看中国文化自身实际、传播对象的接受特点和国际交流语境。材料把“当地策展人、普通观众、现代生活契合点”放进来，说明对外文化交流要从具体对象和具体场景出发。</w:t>
      </w:r>
    </w:p>
    <w:p>
      <w:pPr>
        <w:ind w:left="283"/>
      </w:pPr>
      <w:r>
        <w:rPr>
          <w:rFonts w:ascii="Microsoft YaHei" w:hAnsi="Microsoft YaHei" w:eastAsia="Microsoft YaHei"/>
          <w:sz w:val="22"/>
        </w:rPr>
        <w:t xml:space="preserve">3. </w:t>
      </w:r>
      <w:r>
        <w:rPr>
          <w:rFonts w:ascii="Microsoft YaHei" w:hAnsi="Microsoft YaHei" w:eastAsia="Microsoft YaHei"/>
          <w:b/>
          <w:sz w:val="22"/>
        </w:rPr>
        <w:t>来源</w:t>
      </w:r>
      <w:r>
        <w:rPr>
          <w:rFonts w:ascii="Microsoft YaHei" w:hAnsi="Microsoft YaHei" w:eastAsia="Microsoft YaHei"/>
          <w:sz w:val="22"/>
        </w:rPr>
        <w:t>：2026北京朝阳高三一模 第1题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从“自己动手、丰衣足食”到“不获全胜、决不收兵”，不同时期的实干口号都对应特定历史条件和现实任务。</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一切从实际出发 / 实事求是</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边区生产自救、新中国建设、改革开放和脱贫攻坚并不是套用同一做法，而是根据不同阶段的客观条件和中心任务选择实践路径。材料中的“自己动手”与“久久为功”都强调从现实问题出发、真抓实干，因此稳定触发实事求是。</w:t>
      </w:r>
    </w:p>
    <w:p>
      <w:pPr>
        <w:ind w:left="283"/>
      </w:pPr>
      <w:r>
        <w:rPr>
          <w:rFonts w:ascii="Microsoft YaHei" w:hAnsi="Microsoft YaHei" w:eastAsia="Microsoft YaHei"/>
          <w:sz w:val="22"/>
        </w:rPr>
        <w:t xml:space="preserve">4. </w:t>
      </w:r>
      <w:r>
        <w:rPr>
          <w:rFonts w:ascii="Microsoft YaHei" w:hAnsi="Microsoft YaHei" w:eastAsia="Microsoft YaHei"/>
          <w:b/>
          <w:sz w:val="22"/>
        </w:rPr>
        <w:t>来源</w:t>
      </w:r>
      <w:r>
        <w:rPr>
          <w:rFonts w:ascii="Microsoft YaHei" w:hAnsi="Microsoft YaHei" w:eastAsia="Microsoft YaHei"/>
          <w:sz w:val="22"/>
        </w:rPr>
        <w:t>：2026北京东城高三一模 第1题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面对复杂严峻的国内外环境，我国经济仍交出亮眼成绩单，材料强调只有从实际出发、实事求是，才能持续向新向优。</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一切从实际出发 / 实事求是</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题干不是抽象歌颂成绩，而是把“复杂环境”与“持续向优”放在一起，说明高质量发展不能脱离现实条件空谈目标。越是在困难环境中越要基于客观情况调整政策和路径，因此稳定触发实事求是。</w:t>
      </w:r>
    </w:p>
    <w:p>
      <w:pPr>
        <w:ind w:left="283"/>
      </w:pPr>
      <w:r>
        <w:rPr>
          <w:rFonts w:ascii="Microsoft YaHei" w:hAnsi="Microsoft YaHei" w:eastAsia="Microsoft YaHei"/>
          <w:sz w:val="22"/>
        </w:rPr>
        <w:t xml:space="preserve">5. </w:t>
      </w:r>
      <w:r>
        <w:rPr>
          <w:rFonts w:ascii="Microsoft YaHei" w:hAnsi="Microsoft YaHei" w:eastAsia="Microsoft YaHei"/>
          <w:b/>
          <w:sz w:val="22"/>
        </w:rPr>
        <w:t>来源</w:t>
      </w:r>
      <w:r>
        <w:rPr>
          <w:rFonts w:ascii="Microsoft YaHei" w:hAnsi="Microsoft YaHei" w:eastAsia="Microsoft YaHei"/>
          <w:sz w:val="22"/>
        </w:rPr>
        <w:t>：2026北京海淀高三一模 第8题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树立正确政绩观要求领导干部为民造福、真抓实干、久久为功，并深入基层一线倾听不同声音、掌握实情。</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一切从实际出发 / 实事求是</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材料反对急功近利的“显绩”冲动，强调到基层调查研究、把握真实情况后再作决策和推进工作。政绩不是凭主观想象包装出来的，而要立足群众需求和客观实际持续用力，因此稳定触发实事求是。</w:t>
      </w:r>
    </w:p>
    <w:p>
      <w:pPr>
        <w:ind w:left="283"/>
      </w:pPr>
      <w:r>
        <w:rPr>
          <w:rFonts w:ascii="Microsoft YaHei" w:hAnsi="Microsoft YaHei" w:eastAsia="Microsoft YaHei"/>
          <w:sz w:val="22"/>
        </w:rPr>
        <w:t xml:space="preserve">6. </w:t>
      </w:r>
      <w:r>
        <w:rPr>
          <w:rFonts w:ascii="Microsoft YaHei" w:hAnsi="Microsoft YaHei" w:eastAsia="Microsoft YaHei"/>
          <w:b/>
          <w:sz w:val="22"/>
        </w:rPr>
        <w:t>来源</w:t>
      </w:r>
      <w:r>
        <w:rPr>
          <w:rFonts w:ascii="Microsoft YaHei" w:hAnsi="Microsoft YaHei" w:eastAsia="Microsoft YaHei"/>
          <w:sz w:val="22"/>
        </w:rPr>
        <w:t>：2025北京朝阳高三一模 第12题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发展林下经济既要依托森林、林地及其生态环境，又要研究市场、突出多种经营，防止一哄而上和产销失衡。</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一切从实际出发 / 实事求是</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林下经济不是看到“绿富双赢”就盲目复制，而要同时看生态资源条件、市场需求和经营结构。材料明确反对一哄而上，强调研究市场、分类经营，说明推进生态产业必须从当地资源禀赋和现实市场出发，因此稳定触发实事求是。</w:t>
      </w:r>
    </w:p>
    <w:p>
      <w:pPr>
        <w:ind w:left="283"/>
      </w:pPr>
      <w:r>
        <w:rPr>
          <w:rFonts w:ascii="Microsoft YaHei" w:hAnsi="Microsoft YaHei" w:eastAsia="Microsoft YaHei"/>
          <w:sz w:val="22"/>
        </w:rPr>
        <w:t xml:space="preserve">7. </w:t>
      </w:r>
      <w:r>
        <w:rPr>
          <w:rFonts w:ascii="Microsoft YaHei" w:hAnsi="Microsoft YaHei" w:eastAsia="Microsoft YaHei"/>
          <w:b/>
          <w:sz w:val="22"/>
        </w:rPr>
        <w:t>来源</w:t>
      </w:r>
      <w:r>
        <w:rPr>
          <w:rFonts w:ascii="Microsoft YaHei" w:hAnsi="Microsoft YaHei" w:eastAsia="Microsoft YaHei"/>
          <w:sz w:val="22"/>
        </w:rPr>
        <w:t>：2025北京丰台高三（上）期末 第7题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漫画写“为昨天懊恼，替明天担心，不如把握当下”，正确项强调从当下做起，减少生活迷茫。</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一切从实际出发 / 实事求是</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题干不是让人沉溺懊悔或空想未来，而是要求回到现实处境和当前行动。只有立足当下真实条件、从现在可做之事着手，才能避免空转和迷茫，因此这一题稳定触发一切从实际出发 / 实事求是。</w:t>
      </w:r>
    </w:p>
    <w:p/>
    <w:p>
      <w:pPr>
        <w:ind w:left="283"/>
      </w:pPr>
      <w:r>
        <w:rPr>
          <w:rFonts w:ascii="Microsoft YaHei" w:hAnsi="Microsoft YaHei" w:eastAsia="Microsoft YaHei"/>
          <w:sz w:val="22"/>
        </w:rPr>
        <w:t xml:space="preserve">8. </w:t>
      </w:r>
      <w:r>
        <w:rPr>
          <w:rFonts w:ascii="Microsoft YaHei" w:hAnsi="Microsoft YaHei" w:eastAsia="Microsoft YaHei"/>
          <w:b/>
          <w:sz w:val="22"/>
        </w:rPr>
        <w:t>来源</w:t>
      </w:r>
      <w:r>
        <w:rPr>
          <w:rFonts w:ascii="Microsoft YaHei" w:hAnsi="Microsoft YaHei" w:eastAsia="Microsoft YaHei"/>
          <w:sz w:val="22"/>
        </w:rPr>
        <w:t>：2026北京朝阳高三（上）期中 第7题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前门商圈以“老字号+国潮”为特色，结合国粹体验、茉莉花茶文化推广和中轴线科技场景，推动城市由规模扩张转向内涵式发展。</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一切从实际出发 / 实事求是</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不是抽象谈“城市更新”，而是立足前门商圈自身的历史资源、文化积淀、消费场景和技术条件来谋划发展路径。内涵式发展之所以成立，正在于从具体区位和资源禀赋出发挖掘城市价值，而不是照搬统一模板，因此稳定触发实事求是。</w:t>
      </w:r>
    </w:p>
    <w:p>
      <w:pPr>
        <w:ind w:left="283"/>
      </w:pPr>
      <w:r>
        <w:rPr>
          <w:rFonts w:ascii="Microsoft YaHei" w:hAnsi="Microsoft YaHei" w:eastAsia="Microsoft YaHei"/>
          <w:sz w:val="22"/>
        </w:rPr>
        <w:t xml:space="preserve">9. </w:t>
      </w:r>
      <w:r>
        <w:rPr>
          <w:rFonts w:ascii="Microsoft YaHei" w:hAnsi="Microsoft YaHei" w:eastAsia="Microsoft YaHei"/>
          <w:b/>
          <w:sz w:val="22"/>
        </w:rPr>
        <w:t>来源</w:t>
      </w:r>
      <w:r>
        <w:rPr>
          <w:rFonts w:ascii="Microsoft YaHei" w:hAnsi="Microsoft YaHei" w:eastAsia="Microsoft YaHei"/>
          <w:sz w:val="22"/>
        </w:rPr>
        <w:t>：2025北京东城高三二模 第16题（</w:t>
      </w:r>
      <w:r>
        <w:rPr>
          <w:rFonts w:ascii="Consolas" w:hAnsi="Consolas"/>
          <w:sz w:val="20"/>
        </w:rPr>
        <w:t>东城区25届高三政治二模统测阅卷报告 5.9.pdf</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人工智能浪潮滚滚而来，但阅卷报告要求学生不能盲目乐观或过度恐惧，而要充分认识人工智能的技术现状、应用场景以及潜在风险。</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一切从实际出发 / 实事求是</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勇立潮头”不是情绪化拥抱新技术，也不是抽象恐惧技术风险，而是先把人工智能所处的技术水平、现实需求、应用边界和风险条件看清楚，再决定如何发展、规范和使用。材料与细则共同指向“从客观实际出发作判断、定措施”，因此应补入一切从实际出发 / 实事求是栏目。</w:t>
      </w:r>
    </w:p>
    <w:p>
      <w:pPr>
        <w:ind w:left="283"/>
      </w:pPr>
      <w:r>
        <w:rPr>
          <w:rFonts w:ascii="Microsoft YaHei" w:hAnsi="Microsoft YaHei" w:eastAsia="Microsoft YaHei"/>
          <w:sz w:val="22"/>
        </w:rPr>
        <w:t xml:space="preserve">10. </w:t>
      </w:r>
      <w:r>
        <w:rPr>
          <w:rFonts w:ascii="Microsoft YaHei" w:hAnsi="Microsoft YaHei" w:eastAsia="Microsoft YaHei"/>
          <w:b/>
          <w:sz w:val="22"/>
        </w:rPr>
        <w:t>来源</w:t>
      </w:r>
      <w:r>
        <w:rPr>
          <w:rFonts w:ascii="Microsoft YaHei" w:hAnsi="Microsoft YaHei" w:eastAsia="Microsoft YaHei"/>
          <w:sz w:val="22"/>
        </w:rPr>
        <w:t>：2026北京西城高三（上）期末 第21题（</w:t>
      </w:r>
      <w:r>
        <w:rPr>
          <w:rFonts w:ascii="Consolas" w:hAnsi="Consolas"/>
          <w:sz w:val="20"/>
        </w:rPr>
        <w:t>西城高三期末评标.pptx</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五年规划编制坚持开门问策、集思广益，实施过程中又能根据发展变化不断优化规划内容与实施路径。</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一切从实际出发 / 实事求是</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五年规划不是主观拍板的静态蓝图，而是在广泛汇集民意、把握发展实际、回应阶段任务的基础上形成，并在实践中根据情况变化优化推进。评标 PPT 明确可从“实事求是”作答，因此这道题应补入从实际出发栏目。</w:t>
      </w:r>
    </w:p>
    <w:p>
      <w:pPr>
        <w:ind w:left="283"/>
      </w:pPr>
      <w:r>
        <w:rPr>
          <w:rFonts w:ascii="Microsoft YaHei" w:hAnsi="Microsoft YaHei" w:eastAsia="Microsoft YaHei"/>
          <w:sz w:val="22"/>
        </w:rPr>
        <w:t xml:space="preserve">11. </w:t>
      </w:r>
      <w:r>
        <w:rPr>
          <w:rFonts w:ascii="Microsoft YaHei" w:hAnsi="Microsoft YaHei" w:eastAsia="Microsoft YaHei"/>
          <w:b/>
          <w:sz w:val="22"/>
        </w:rPr>
        <w:t>来源</w:t>
      </w:r>
      <w:r>
        <w:rPr>
          <w:rFonts w:ascii="Microsoft YaHei" w:hAnsi="Microsoft YaHei" w:eastAsia="Microsoft YaHei"/>
          <w:sz w:val="22"/>
        </w:rPr>
        <w:t>：2024北京东城高三二模 第16题（</w:t>
      </w:r>
      <w:r>
        <w:rPr>
          <w:rFonts w:ascii="Consolas" w:hAnsi="Consolas"/>
          <w:sz w:val="20"/>
        </w:rPr>
        <w:t>阅卷总结/16题/16题二模阅卷总结.docx</w:t>
      </w:r>
      <w:r>
        <w:rPr>
          <w:rFonts w:ascii="Microsoft YaHei" w:hAnsi="Microsoft YaHei" w:eastAsia="Microsoft YaHei"/>
          <w:sz w:val="22"/>
        </w:rPr>
        <w:t>、</w:t>
      </w:r>
      <w:r>
        <w:rPr>
          <w:rFonts w:ascii="Consolas" w:hAnsi="Consolas"/>
          <w:sz w:val="20"/>
        </w:rPr>
        <w:t>16题评分细则.pptx</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桑基鱼塘立足农业实践、尊重人与自然发展规律，因地制宜保护利用，并随时代发展实现生态景观、产业融合、文化研学和乡村振兴结合。</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一切从实际出发 / 实事求是</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阅卷细则明确把“基于规律和实际（实践）证明桑基鱼塘的科学价值”列为哲学层面，并给出“尊重规律/一切从实际出发”。桑基鱼塘之所以“两千多岁仍未老”，不是因为抽象保留旧形式，而是始终立足当地水土、桑蚕鱼塘系统和现实乡村发展需要，因此应补入从实际出发栏目。</w:t>
      </w:r>
    </w:p>
    <w:p>
      <w:pPr>
        <w:ind w:left="283"/>
      </w:pPr>
      <w:r>
        <w:rPr>
          <w:rFonts w:ascii="Microsoft YaHei" w:hAnsi="Microsoft YaHei" w:eastAsia="Microsoft YaHei"/>
          <w:sz w:val="22"/>
        </w:rPr>
        <w:t xml:space="preserve">12. </w:t>
      </w:r>
      <w:r>
        <w:rPr>
          <w:rFonts w:ascii="Microsoft YaHei" w:hAnsi="Microsoft YaHei" w:eastAsia="Microsoft YaHei"/>
          <w:b/>
          <w:sz w:val="22"/>
        </w:rPr>
        <w:t>来源</w:t>
      </w:r>
      <w:r>
        <w:rPr>
          <w:rFonts w:ascii="Microsoft YaHei" w:hAnsi="Microsoft YaHei" w:eastAsia="Microsoft YaHei"/>
          <w:sz w:val="22"/>
        </w:rPr>
        <w:t>：2025北京门头沟高三一模 第21题第（2）问（</w:t>
      </w:r>
      <w:r>
        <w:rPr>
          <w:rFonts w:ascii="Consolas" w:hAnsi="Consolas"/>
          <w:sz w:val="20"/>
        </w:rPr>
        <w:t>门头沟一模细则.doc</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门头沟服务首都发展大局，立足生态涵养功能定位和资源约束，关闭全部矿山，探索“绿水青山”向“金山银山”转化。</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主观与客观、认识与实践具体的历史的统一</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评分细则明确允许从“主观与客观、认识与实践具体的历史的统一”作答。材料不是抽象谈转型愿望，而是在首都功能定位、生态规律、产业基础和人民长远利益变化中选择发展路径，因此应作为从实际出发栏目的细化方法论保存。</w:t>
      </w:r>
    </w:p>
    <w:p>
      <w:pPr>
        <w:ind w:left="283"/>
      </w:pPr>
      <w:r>
        <w:rPr>
          <w:rFonts w:ascii="Microsoft YaHei" w:hAnsi="Microsoft YaHei" w:eastAsia="Microsoft YaHei"/>
          <w:sz w:val="22"/>
        </w:rPr>
        <w:t xml:space="preserve">13. </w:t>
      </w:r>
      <w:r>
        <w:rPr>
          <w:rFonts w:ascii="Microsoft YaHei" w:hAnsi="Microsoft YaHei" w:eastAsia="Microsoft YaHei"/>
          <w:b/>
          <w:sz w:val="22"/>
        </w:rPr>
        <w:t>来源</w:t>
      </w:r>
      <w:r>
        <w:rPr>
          <w:rFonts w:ascii="Microsoft YaHei" w:hAnsi="Microsoft YaHei" w:eastAsia="Microsoft YaHei"/>
          <w:sz w:val="22"/>
        </w:rPr>
        <w:t>：2026北京朝阳高三（上）期末 第16题（</w:t>
      </w:r>
      <w:r>
        <w:rPr>
          <w:rFonts w:ascii="Consolas" w:hAnsi="Consolas"/>
          <w:sz w:val="20"/>
        </w:rPr>
        <w:t>2026朝阳期末细则.pdf</w:t>
      </w:r>
      <w:r>
        <w:rPr>
          <w:rFonts w:ascii="Microsoft YaHei" w:hAnsi="Microsoft YaHei" w:eastAsia="Microsoft YaHei"/>
          <w:sz w:val="22"/>
        </w:rPr>
        <w:t>扫描页读图核定）</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细则要求传统戏曲焕发新生命力要“立足时代之基，回答时代之问”，并在补充口径中写明可从实际出发等角度作答。</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一切从实际出发 / 实事求是</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传统戏曲创新不能只停留在怀旧保护，也不能脱离戏曲艺术特点追逐流量，而要面对当代社会审美、传播方式和人民精神需求来确定转化路径。细则把“立足时代”作为给分链条，说明这一题除联系观点外，还应显性挂入从实际出发。</w:t>
      </w:r>
    </w:p>
    <w:p>
      <w:pPr>
        <w:ind w:left="283"/>
      </w:pPr>
      <w:r>
        <w:rPr>
          <w:rFonts w:ascii="Microsoft YaHei" w:hAnsi="Microsoft YaHei" w:eastAsia="Microsoft YaHei"/>
          <w:sz w:val="22"/>
        </w:rPr>
        <w:t xml:space="preserve">14. </w:t>
      </w:r>
      <w:r>
        <w:rPr>
          <w:rFonts w:ascii="Microsoft YaHei" w:hAnsi="Microsoft YaHei" w:eastAsia="Microsoft YaHei"/>
          <w:b/>
          <w:sz w:val="22"/>
        </w:rPr>
        <w:t>来源</w:t>
      </w:r>
      <w:r>
        <w:rPr>
          <w:rFonts w:ascii="Microsoft YaHei" w:hAnsi="Microsoft YaHei" w:eastAsia="Microsoft YaHei"/>
          <w:sz w:val="22"/>
        </w:rPr>
        <w:t>：2024北京丰台高三二模 第18题第（2）问（</w:t>
      </w:r>
      <w:r>
        <w:rPr>
          <w:rFonts w:ascii="Consolas" w:hAnsi="Consolas"/>
          <w:sz w:val="20"/>
        </w:rPr>
        <w:t>丰台政治二模阅卷评标.docx</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冰雪经济发展既有政策支持、消费增长和雪博会平台，也有地理气候差异、场地局限、产业链不健全、研发人才不足、核心技术欠缺等现实约束。</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一切从实际出发 / 具体问题具体分析 / 尊重客观规律</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评标在“其他角度论证”中明确写到具体问题具体分析、尊重客观规律、一切从实际出发等有道理可以得分。准确预测发展前景只是必要条件，推动冰雪经济高质量发展还必须回到各地资源禀赋、产业基础、技术条件和市场需求，按规律、按实际制定措施。</w:t>
      </w:r>
    </w:p>
    <w:p/>
    <w:p>
      <w:pPr>
        <w:pStyle w:val="Heading3"/>
      </w:pPr>
      <w:r>
        <w:rPr>
          <w:rFonts w:ascii="Microsoft YaHei" w:hAnsi="Microsoft YaHei" w:eastAsia="Microsoft YaHei"/>
          <w:sz w:val="24"/>
        </w:rPr>
        <w:t>主观能动性 / 意识的能动作用</w:t>
      </w:r>
    </w:p>
    <w:p>
      <w:pPr>
        <w:ind w:left="283"/>
      </w:pPr>
      <w:r>
        <w:rPr>
          <w:rFonts w:ascii="Microsoft YaHei" w:hAnsi="Microsoft YaHei" w:eastAsia="Microsoft YaHei"/>
          <w:sz w:val="22"/>
        </w:rPr>
        <w:t xml:space="preserve">7. </w:t>
      </w:r>
      <w:r>
        <w:rPr>
          <w:rFonts w:ascii="Microsoft YaHei" w:hAnsi="Microsoft YaHei" w:eastAsia="Microsoft YaHei"/>
          <w:b/>
          <w:sz w:val="22"/>
        </w:rPr>
        <w:t>来源</w:t>
      </w:r>
      <w:r>
        <w:rPr>
          <w:rFonts w:ascii="Microsoft YaHei" w:hAnsi="Microsoft YaHei" w:eastAsia="Microsoft YaHei"/>
          <w:sz w:val="22"/>
        </w:rPr>
        <w:t>：2025北京朝阳高三一模 第16题（用户补充评分截图）</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《哪吒之魔童闹海》创作团队依托中国电影视效技术，精心雕琢每一个细节，关键戏份历经特效团队九个月打磨才完成。</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主观能动性 / 意识的能动作用</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没有把国产动画的成功写成技术自动生成的结果，而是反复强调创作团队对技术、细节、关键戏份的主动把握和持续打磨。也就是说，文化新表达的形成离不开人的构思、选择、创造和精雕细刻，因此稳定触发主观能动性与意识能动作用。</w:t>
      </w:r>
    </w:p>
    <w:p>
      <w:pPr>
        <w:ind w:left="283"/>
      </w:pPr>
      <w:r>
        <w:rPr>
          <w:rFonts w:ascii="Microsoft YaHei" w:hAnsi="Microsoft YaHei" w:eastAsia="Microsoft YaHei"/>
          <w:sz w:val="22"/>
        </w:rPr>
        <w:t xml:space="preserve">8. </w:t>
      </w:r>
      <w:r>
        <w:rPr>
          <w:rFonts w:ascii="Microsoft YaHei" w:hAnsi="Microsoft YaHei" w:eastAsia="Microsoft YaHei"/>
          <w:b/>
          <w:sz w:val="22"/>
        </w:rPr>
        <w:t>来源</w:t>
      </w:r>
      <w:r>
        <w:rPr>
          <w:rFonts w:ascii="Microsoft YaHei" w:hAnsi="Microsoft YaHei" w:eastAsia="Microsoft YaHei"/>
          <w:sz w:val="22"/>
        </w:rPr>
        <w:t>：2026北京朝阳高三（上）期末 第4题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《瑞谷图轴》把“瑞谷”与“鹌鹑”等意象重新组合，通过谐音、寓意和画面经营表达丰收安宁的祝愿。</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主观能动性 / 意识的能动作用</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材料不是把现实对象原样搬进画面，而是通过人的构思、联想和文化编码，把分散意象转化为具有祝愿意味的艺术表达。作品意义来自主体能动加工和创造性组合，因此稳定触发主观能动性与意识能动作用。</w:t>
      </w:r>
    </w:p>
    <w:p>
      <w:pPr>
        <w:ind w:left="283"/>
      </w:pPr>
      <w:r>
        <w:rPr>
          <w:rFonts w:ascii="Microsoft YaHei" w:hAnsi="Microsoft YaHei" w:eastAsia="Microsoft YaHei"/>
          <w:sz w:val="22"/>
        </w:rPr>
        <w:t xml:space="preserve">1. </w:t>
      </w:r>
      <w:r>
        <w:rPr>
          <w:rFonts w:ascii="Microsoft YaHei" w:hAnsi="Microsoft YaHei" w:eastAsia="Microsoft YaHei"/>
          <w:b/>
          <w:sz w:val="22"/>
        </w:rPr>
        <w:t>来源</w:t>
      </w:r>
      <w:r>
        <w:rPr>
          <w:rFonts w:ascii="Microsoft YaHei" w:hAnsi="Microsoft YaHei" w:eastAsia="Microsoft YaHei"/>
          <w:sz w:val="22"/>
        </w:rPr>
        <w:t>：2025北京昌平高三二模 第3题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机器人穿红背心、跳秧歌、转手绢，传统秧歌在现代科技加持下焕发新活力，艺术与科技发生跨界融合。</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主观能动性 / 意识的能动作用</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的关键不在“机器会动”这一客观现象本身，而在于人对传统秧歌进行了重新设计、重新编排、重新舞台化和技术化呈现。传统艺术不会自己焕新，必须经过人的构思、选择和创造，才形成新的表达效果，因此更稳地触发到意识的能动作用。</w:t>
      </w:r>
    </w:p>
    <w:p>
      <w:pPr>
        <w:ind w:left="283"/>
      </w:pPr>
      <w:r>
        <w:rPr>
          <w:rFonts w:ascii="Microsoft YaHei" w:hAnsi="Microsoft YaHei" w:eastAsia="Microsoft YaHei"/>
          <w:sz w:val="22"/>
        </w:rPr>
        <w:t xml:space="preserve">2. </w:t>
      </w:r>
      <w:r>
        <w:rPr>
          <w:rFonts w:ascii="Microsoft YaHei" w:hAnsi="Microsoft YaHei" w:eastAsia="Microsoft YaHei"/>
          <w:b/>
          <w:sz w:val="22"/>
        </w:rPr>
        <w:t>来源</w:t>
      </w:r>
      <w:r>
        <w:rPr>
          <w:rFonts w:ascii="Microsoft YaHei" w:hAnsi="Microsoft YaHei" w:eastAsia="Microsoft YaHei"/>
          <w:sz w:val="22"/>
        </w:rPr>
        <w:t>：2025北京东城高三二模 第16题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材料围绕 DeepSeek 与人工智能展开，写到其“横空出世”、开源免费、人人可用，并强调“人工智能+”赋能科技创新、产业发展、社会治理、医疗教育、家庭服务等领域。</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主观能动性 / 意识的能动作用</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反复强调“赋能”，说明人工智能的现实意义不是自然生成的，而是通过人的设计、使用、布局和转化才进入不同领域、形成新效能。因此，这里不是单纯写技术存在，而是写人如何利用新技术创造新的生产生活方式，从而稳定触发主观能动性。</w:t>
      </w:r>
    </w:p>
    <w:p>
      <w:pPr>
        <w:ind w:left="283"/>
      </w:pPr>
      <w:r>
        <w:rPr>
          <w:rFonts w:ascii="Microsoft YaHei" w:hAnsi="Microsoft YaHei" w:eastAsia="Microsoft YaHei"/>
          <w:sz w:val="22"/>
        </w:rPr>
        <w:t xml:space="preserve">3. </w:t>
      </w:r>
      <w:r>
        <w:rPr>
          <w:rFonts w:ascii="Microsoft YaHei" w:hAnsi="Microsoft YaHei" w:eastAsia="Microsoft YaHei"/>
          <w:b/>
          <w:sz w:val="22"/>
        </w:rPr>
        <w:t>来源</w:t>
      </w:r>
      <w:r>
        <w:rPr>
          <w:rFonts w:ascii="Microsoft YaHei" w:hAnsi="Microsoft YaHei" w:eastAsia="Microsoft YaHei"/>
          <w:sz w:val="22"/>
        </w:rPr>
        <w:t>：2026北京朝阳高三（上）期中 第18题（用户提供正式阅卷细则）</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反对理由示例指出，过度依赖人工智能提供情绪价值，会削弱现实交往能力。</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主观能动性 / 意识依赖于物质</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现实交往能力不是由工具替人自动生成的，而是在真实社会关系和交往实践中形成。材料强调“过度依赖”会削弱人的现实能力，说明主体不能把情感互动完全外包给技术，而要主动参与现实交往、保持人的能动性，因此可触发主观能动性。</w:t>
      </w:r>
    </w:p>
    <w:p>
      <w:pPr>
        <w:ind w:left="283"/>
      </w:pPr>
      <w:r>
        <w:rPr>
          <w:rFonts w:ascii="Microsoft YaHei" w:hAnsi="Microsoft YaHei" w:eastAsia="Microsoft YaHei"/>
          <w:sz w:val="22"/>
        </w:rPr>
        <w:t xml:space="preserve">4. </w:t>
      </w:r>
      <w:r>
        <w:rPr>
          <w:rFonts w:ascii="Microsoft YaHei" w:hAnsi="Microsoft YaHei" w:eastAsia="Microsoft YaHei"/>
          <w:b/>
          <w:sz w:val="22"/>
        </w:rPr>
        <w:t>来源</w:t>
      </w:r>
      <w:r>
        <w:rPr>
          <w:rFonts w:ascii="Microsoft YaHei" w:hAnsi="Microsoft YaHei" w:eastAsia="Microsoft YaHei"/>
          <w:sz w:val="22"/>
        </w:rPr>
        <w:t>：2026北京海淀高三（上）期末 第16题（评分标准）</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复制粘贴取代独立探索，网络用语泛化导致书面表达能力弱化，技术便利可能带来思维惰化。</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意识的能动作用 / 主观能动性</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不是把问题简单归因于网络技术本身，而是追问“数字原住民”如何面对技术环境。独立思考、表达训练、判断能力都需要主体主动培养；如果主体放弃能动参与，技术便利就会反过来弱化能力，因此稳定触发主观能动性。</w:t>
      </w:r>
    </w:p>
    <w:p>
      <w:pPr>
        <w:ind w:left="283"/>
      </w:pPr>
      <w:r>
        <w:rPr>
          <w:rFonts w:ascii="Microsoft YaHei" w:hAnsi="Microsoft YaHei" w:eastAsia="Microsoft YaHei"/>
          <w:sz w:val="22"/>
        </w:rPr>
        <w:t xml:space="preserve">5. </w:t>
      </w:r>
      <w:r>
        <w:rPr>
          <w:rFonts w:ascii="Microsoft YaHei" w:hAnsi="Microsoft YaHei" w:eastAsia="Microsoft YaHei"/>
          <w:b/>
          <w:sz w:val="22"/>
        </w:rPr>
        <w:t>来源</w:t>
      </w:r>
      <w:r>
        <w:rPr>
          <w:rFonts w:ascii="Microsoft YaHei" w:hAnsi="Microsoft YaHei" w:eastAsia="Microsoft YaHei"/>
          <w:sz w:val="22"/>
        </w:rPr>
        <w:t>：2025北京东城高三（上）期末 第16题（用户补充讲评PDF答案细则）</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我们要提高对器物价值的认识，做好搜集、保护、研究工作。</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主观能动性 / 意识的能动作用</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从“器物有什么价值”进一步转向“人应如何认识和保护器物”。文化遗产保护不是自动发生的，必须以对器物历史文化价值的正确认识为前提，再转化为搜集、保护、研究等行动，因此稳定触发意识能动作用。</w:t>
      </w:r>
    </w:p>
    <w:p>
      <w:pPr>
        <w:ind w:left="283"/>
      </w:pPr>
      <w:r>
        <w:rPr>
          <w:rFonts w:ascii="Microsoft YaHei" w:hAnsi="Microsoft YaHei" w:eastAsia="Microsoft YaHei"/>
          <w:sz w:val="22"/>
        </w:rPr>
        <w:t xml:space="preserve">6. </w:t>
      </w:r>
      <w:r>
        <w:rPr>
          <w:rFonts w:ascii="Microsoft YaHei" w:hAnsi="Microsoft YaHei" w:eastAsia="Microsoft YaHei"/>
          <w:b/>
          <w:sz w:val="22"/>
        </w:rPr>
        <w:t>来源</w:t>
      </w:r>
      <w:r>
        <w:rPr>
          <w:rFonts w:ascii="Microsoft YaHei" w:hAnsi="Microsoft YaHei" w:eastAsia="Microsoft YaHei"/>
          <w:sz w:val="22"/>
        </w:rPr>
        <w:t>：2025北京海淀高三（上）期末 第16题（用户确认PPT给分口径）</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老字号、医院、药房等主体围绕药食同源、中药元素、不同消费人群，主动设计石斛曲奇、养生面包、中药咖啡等新产品。</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主观能动性 / 意识的能动作用</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中医药资源不会自行变成“新时尚”，关键在主体对传统资源、现代消费和产品形式的主动选择、设计与转化。材料突出人的创意、组织和改造活动，因此可以稳定触发主观能动性。</w:t>
      </w:r>
    </w:p>
    <w:p>
      <w:pPr>
        <w:ind w:left="283"/>
      </w:pPr>
      <w:r>
        <w:rPr>
          <w:rFonts w:ascii="Microsoft YaHei" w:hAnsi="Microsoft YaHei" w:eastAsia="Microsoft YaHei"/>
          <w:sz w:val="22"/>
        </w:rPr>
        <w:t xml:space="preserve">7. </w:t>
      </w:r>
      <w:r>
        <w:rPr>
          <w:rFonts w:ascii="Microsoft YaHei" w:hAnsi="Microsoft YaHei" w:eastAsia="Microsoft YaHei"/>
          <w:b/>
          <w:sz w:val="22"/>
        </w:rPr>
        <w:t>来源</w:t>
      </w:r>
      <w:r>
        <w:rPr>
          <w:rFonts w:ascii="Microsoft YaHei" w:hAnsi="Microsoft YaHei" w:eastAsia="Microsoft YaHei"/>
          <w:sz w:val="22"/>
        </w:rPr>
        <w:t>：2025北京丰台高三（上）期末 第16题（</w:t>
      </w:r>
      <w:r>
        <w:rPr>
          <w:rFonts w:ascii="Consolas" w:hAnsi="Consolas"/>
          <w:sz w:val="20"/>
        </w:rPr>
        <w:t>丰台期末细则.pptx</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评分标准把“数为何所用”指向做计划、定方案，以及认识对实践的反作用、意识的能动作用。</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主观能动性 / 意识的能动作用</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材料中的“胸中有数”不是停留在知道数据，而是把对数量、比例、界限的认识转化为计划、方案和治理行动。主体能够依据“数”进行预判、选择和安排，体现意识对实践活动的指导作用。</w:t>
      </w:r>
    </w:p>
    <w:p>
      <w:pPr>
        <w:ind w:left="283"/>
      </w:pPr>
      <w:r>
        <w:rPr>
          <w:rFonts w:ascii="Microsoft YaHei" w:hAnsi="Microsoft YaHei" w:eastAsia="Microsoft YaHei"/>
          <w:sz w:val="22"/>
        </w:rPr>
        <w:t xml:space="preserve">8. </w:t>
      </w:r>
      <w:r>
        <w:rPr>
          <w:rFonts w:ascii="Microsoft YaHei" w:hAnsi="Microsoft YaHei" w:eastAsia="Microsoft YaHei"/>
          <w:b/>
          <w:sz w:val="22"/>
        </w:rPr>
        <w:t>来源</w:t>
      </w:r>
      <w:r>
        <w:rPr>
          <w:rFonts w:ascii="Microsoft YaHei" w:hAnsi="Microsoft YaHei" w:eastAsia="Microsoft YaHei"/>
          <w:sz w:val="22"/>
        </w:rPr>
        <w:t>：2026北京延庆高三一模 第2题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机械臂组装、智能客服等场景表明人工智能进入劳动过程，推动劳动形式升级、人机协作深化。</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主观能动性 / 意识的能动作用</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人工智能不是自然出现的“新主体”，而是人类在认识规律基础上设计、制造和使用的工具。材料既强调技术把劳动推向智能化高效化，也强调人机形成新互补关系，说明劳动变革依赖人的创造和运用，因此触发主观能动性。</w:t>
      </w:r>
    </w:p>
    <w:p>
      <w:pPr>
        <w:ind w:left="283"/>
      </w:pPr>
      <w:r>
        <w:rPr>
          <w:rFonts w:ascii="Microsoft YaHei" w:hAnsi="Microsoft YaHei" w:eastAsia="Microsoft YaHei"/>
          <w:sz w:val="22"/>
        </w:rPr>
        <w:t xml:space="preserve">9. </w:t>
      </w:r>
      <w:r>
        <w:rPr>
          <w:rFonts w:ascii="Microsoft YaHei" w:hAnsi="Microsoft YaHei" w:eastAsia="Microsoft YaHei"/>
          <w:b/>
          <w:sz w:val="22"/>
        </w:rPr>
        <w:t>来源</w:t>
      </w:r>
      <w:r>
        <w:rPr>
          <w:rFonts w:ascii="Microsoft YaHei" w:hAnsi="Microsoft YaHei" w:eastAsia="Microsoft YaHei"/>
          <w:sz w:val="22"/>
        </w:rPr>
        <w:t>：2026北京石景山高三一模 第3题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AI写作可以提供素材和思路，但也会表述机械、缺乏原创性；真正高质量写作仍要靠创作者独立思考和创造。</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主观能动性 / 意识的能动作用</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材料一方面承认AI的效率优势，另一方面明确其不能替代人的特有感知和原创判断。写作不是简单拼装信息，而要靠主体主动选择、加工和表达，因此稳定触发意识能动作用。</w:t>
      </w:r>
    </w:p>
    <w:p>
      <w:pPr>
        <w:ind w:left="283"/>
      </w:pPr>
      <w:r>
        <w:rPr>
          <w:rFonts w:ascii="Microsoft YaHei" w:hAnsi="Microsoft YaHei" w:eastAsia="Microsoft YaHei"/>
          <w:sz w:val="22"/>
        </w:rPr>
        <w:t xml:space="preserve">10. </w:t>
      </w:r>
      <w:r>
        <w:rPr>
          <w:rFonts w:ascii="Microsoft YaHei" w:hAnsi="Microsoft YaHei" w:eastAsia="Microsoft YaHei"/>
          <w:b/>
          <w:sz w:val="22"/>
        </w:rPr>
        <w:t>来源</w:t>
      </w:r>
      <w:r>
        <w:rPr>
          <w:rFonts w:ascii="Microsoft YaHei" w:hAnsi="Microsoft YaHei" w:eastAsia="Microsoft YaHei"/>
          <w:sz w:val="22"/>
        </w:rPr>
        <w:t>：2026北京顺义高三一模 第2题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北京题材新戏用现代舞台语言挖掘建都历史和城南风土，在内容与形式统一中重现古都风云。</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主观能动性 / 意识的能动作用</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建都历史和城市记忆不会自动转化为舞台作品，必须经过编创者对题材的选择、加工和现代表达。材料强调“现代舞台语言演绎历史”，说明意识能够能动地加工客观素材、形成新的文化表达，因此触发主观能动性。</w:t>
      </w:r>
    </w:p>
    <w:p>
      <w:pPr>
        <w:ind w:left="283"/>
      </w:pPr>
      <w:r>
        <w:rPr>
          <w:rFonts w:ascii="Microsoft YaHei" w:hAnsi="Microsoft YaHei" w:eastAsia="Microsoft YaHei"/>
          <w:sz w:val="22"/>
        </w:rPr>
        <w:t xml:space="preserve">11. </w:t>
      </w:r>
      <w:r>
        <w:rPr>
          <w:rFonts w:ascii="Microsoft YaHei" w:hAnsi="Microsoft YaHei" w:eastAsia="Microsoft YaHei"/>
          <w:b/>
          <w:sz w:val="22"/>
        </w:rPr>
        <w:t>来源</w:t>
      </w:r>
      <w:r>
        <w:rPr>
          <w:rFonts w:ascii="Microsoft YaHei" w:hAnsi="Microsoft YaHei" w:eastAsia="Microsoft YaHei"/>
          <w:sz w:val="22"/>
        </w:rPr>
        <w:t>：2026北京海淀高三一模 第2题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中国传统插花追求“虽由人作，宛若天成”，通过有限花材、疏密高低布局和道法自然的审美取向表达情志。</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主观能动性 / 意识的能动作用</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插花作品不会自然长成“如画苑布置”的效果，而要靠创作者依据对象特点主动取舍、组合和营构。材料既保留自然之美，又体现人的审美加工和情感表达，因此稳定触发意识的能动作用。</w:t>
      </w:r>
    </w:p>
    <w:p>
      <w:pPr>
        <w:ind w:left="283"/>
      </w:pPr>
      <w:r>
        <w:rPr>
          <w:rFonts w:ascii="Microsoft YaHei" w:hAnsi="Microsoft YaHei" w:eastAsia="Microsoft YaHei"/>
          <w:sz w:val="22"/>
        </w:rPr>
        <w:t xml:space="preserve">12. </w:t>
      </w:r>
      <w:r>
        <w:rPr>
          <w:rFonts w:ascii="Microsoft YaHei" w:hAnsi="Microsoft YaHei" w:eastAsia="Microsoft YaHei"/>
          <w:b/>
          <w:sz w:val="22"/>
        </w:rPr>
        <w:t>来源</w:t>
      </w:r>
      <w:r>
        <w:rPr>
          <w:rFonts w:ascii="Microsoft YaHei" w:hAnsi="Microsoft YaHei" w:eastAsia="Microsoft YaHei"/>
          <w:sz w:val="22"/>
        </w:rPr>
        <w:t>：2025北京海淀高三（上）期末 第4题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京西稻主题曲由AI编曲、AI演唱，但主题、场景和文化表达都服务于“科技与文化的和鸣”这一人的创作意图。</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主观能动性 / 意识的能动作用</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材料并没有把AI写成独立创作主体，而是把技术放进人的文化表达和主题建构之中。科技如何进入创作、服务什么主题、呈现何种文化效果，都取决于人的选择、设计和运用，因此稳定触发主观能动性。</w:t>
      </w:r>
    </w:p>
    <w:p/>
    <w:p>
      <w:pPr>
        <w:pStyle w:val="Heading3"/>
      </w:pPr>
      <w:r>
        <w:rPr>
          <w:rFonts w:ascii="Microsoft YaHei" w:hAnsi="Microsoft YaHei" w:eastAsia="Microsoft YaHei"/>
          <w:sz w:val="24"/>
        </w:rPr>
        <w:t>尊重客观规律与发挥主观能动性相结合</w:t>
      </w:r>
    </w:p>
    <w:p>
      <w:pPr>
        <w:ind w:left="283"/>
      </w:pPr>
      <w:r>
        <w:rPr>
          <w:rFonts w:ascii="Microsoft YaHei" w:hAnsi="Microsoft YaHei" w:eastAsia="Microsoft YaHei"/>
          <w:sz w:val="22"/>
        </w:rPr>
        <w:t xml:space="preserve">1. </w:t>
      </w:r>
      <w:r>
        <w:rPr>
          <w:rFonts w:ascii="Microsoft YaHei" w:hAnsi="Microsoft YaHei" w:eastAsia="Microsoft YaHei"/>
          <w:b/>
          <w:sz w:val="22"/>
        </w:rPr>
        <w:t>来源</w:t>
      </w:r>
      <w:r>
        <w:rPr>
          <w:rFonts w:ascii="Microsoft YaHei" w:hAnsi="Microsoft YaHei" w:eastAsia="Microsoft YaHei"/>
          <w:sz w:val="22"/>
        </w:rPr>
        <w:t>：2025北京昌平高三二模 第4题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塑料餐盒经回收、加工成颗粒后，被再利用为T恤、笔记本、艺术装置、垃圾桶，并带来节能减碳效果。</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尊重客观规律与发挥主观能动性相结合</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餐盒之所以能“重生”，前提不是人的主观愿望，而是这种材料本身具有可回收、可再加工的客观属性。人的回收、分拣、再制造，是在遵循材料性质和再生利用规律的基础上，把资源循环利用和绿色发展目标实现出来，因此形成“尊重规律基础上的能动利用”这条链。</w:t>
      </w:r>
    </w:p>
    <w:p>
      <w:pPr>
        <w:ind w:left="283"/>
      </w:pPr>
      <w:r>
        <w:rPr>
          <w:rFonts w:ascii="Microsoft YaHei" w:hAnsi="Microsoft YaHei" w:eastAsia="Microsoft YaHei"/>
          <w:sz w:val="22"/>
        </w:rPr>
        <w:t xml:space="preserve">2. </w:t>
      </w:r>
      <w:r>
        <w:rPr>
          <w:rFonts w:ascii="Microsoft YaHei" w:hAnsi="Microsoft YaHei" w:eastAsia="Microsoft YaHei"/>
          <w:b/>
          <w:sz w:val="22"/>
        </w:rPr>
        <w:t>来源</w:t>
      </w:r>
      <w:r>
        <w:rPr>
          <w:rFonts w:ascii="Microsoft YaHei" w:hAnsi="Microsoft YaHei" w:eastAsia="Microsoft YaHei"/>
          <w:sz w:val="22"/>
        </w:rPr>
        <w:t>：2025北京东城高三二模 第16题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设问要求“运用哲学观点，谈谈我们应如何勇立潮头，与人工智能共创美好未来”。</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尊重客观规律与发挥主观能动性相结合</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设问不是让学生单纯歌颂技术，而是要求回答“应如何”。答题必须落到既顺应人工智能发展规律、技术趋势，又主动引导其向美好未来转化。也就是说，既不能把技术浪潮当成纯客观力量被动接受，也不能脱离技术规律空喊主观愿望，因此稳定触发“遵循规律基础上的主动作为”。</w:t>
      </w:r>
    </w:p>
    <w:p>
      <w:pPr>
        <w:ind w:left="283"/>
      </w:pPr>
      <w:r>
        <w:rPr>
          <w:rFonts w:ascii="Microsoft YaHei" w:hAnsi="Microsoft YaHei" w:eastAsia="Microsoft YaHei"/>
          <w:sz w:val="22"/>
        </w:rPr>
        <w:t xml:space="preserve">3. </w:t>
      </w:r>
      <w:r>
        <w:rPr>
          <w:rFonts w:ascii="Microsoft YaHei" w:hAnsi="Microsoft YaHei" w:eastAsia="Microsoft YaHei"/>
          <w:b/>
          <w:sz w:val="22"/>
        </w:rPr>
        <w:t>来源</w:t>
      </w:r>
      <w:r>
        <w:rPr>
          <w:rFonts w:ascii="Microsoft YaHei" w:hAnsi="Microsoft YaHei" w:eastAsia="Microsoft YaHei"/>
          <w:sz w:val="22"/>
        </w:rPr>
        <w:t>：2025北京朝阳高三（上）期末 第16题（</w:t>
      </w:r>
      <w:r>
        <w:rPr>
          <w:rFonts w:ascii="Consolas" w:hAnsi="Consolas"/>
          <w:sz w:val="20"/>
        </w:rPr>
        <w:t>朝阳期末评标.pdf</w:t>
      </w:r>
      <w:r>
        <w:rPr>
          <w:rFonts w:ascii="Microsoft YaHei" w:hAnsi="Microsoft YaHei" w:eastAsia="Microsoft YaHei"/>
          <w:sz w:val="22"/>
        </w:rPr>
        <w:t>扫描页读图核定）</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评分细则提出文化发展有其自身规律，要尊重文化传承、文化交流的一般规律，同时正确发挥主观能动性，共建美美与共的文明百花园。</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尊重客观规律与发挥主观能动性相结合</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文化对话不能靠主观热情任意推进，也不能被动等待文化自然传播。材料中的典籍发行、文物展览、春节申遗和联合国假日，都体现了在尊重文化传承、交流、传播规律基础上的主动组织和推动，因此触发这一知识点。</w:t>
      </w:r>
    </w:p>
    <w:p>
      <w:pPr>
        <w:ind w:left="283"/>
      </w:pPr>
      <w:r>
        <w:rPr>
          <w:rFonts w:ascii="Microsoft YaHei" w:hAnsi="Microsoft YaHei" w:eastAsia="Microsoft YaHei"/>
          <w:sz w:val="22"/>
        </w:rPr>
        <w:t xml:space="preserve">4. </w:t>
      </w:r>
      <w:r>
        <w:rPr>
          <w:rFonts w:ascii="Microsoft YaHei" w:hAnsi="Microsoft YaHei" w:eastAsia="Microsoft YaHei"/>
          <w:b/>
          <w:sz w:val="22"/>
        </w:rPr>
        <w:t>来源</w:t>
      </w:r>
      <w:r>
        <w:rPr>
          <w:rFonts w:ascii="Microsoft YaHei" w:hAnsi="Microsoft YaHei" w:eastAsia="Microsoft YaHei"/>
          <w:sz w:val="22"/>
        </w:rPr>
        <w:t>：2025北京延庆高三一模 第4题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长江拥有独特生态系统，要求把修复长江生态环境摆在压倒性位置，共抓大保护、不搞大开发，在保护和开发关系中实现人与自然和谐共生。</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尊重客观规律与发挥主观能动性相结合</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题干先给出长江生态系统的独特性和生态宝库地位，再提出“大保护、不搞大开发”的治理要求，说明生态治理不能凭主观冲动蛮干，而要以生态规律为前提进行科学保护。同时，“修复”“统筹各方力量”又体现人在尊重规律基础上的主动治理，因此稳定触发“尊重客观规律与发挥主观能动性相结合”。</w:t>
      </w:r>
    </w:p>
    <w:p>
      <w:pPr>
        <w:ind w:left="283"/>
      </w:pPr>
      <w:r>
        <w:rPr>
          <w:rFonts w:ascii="Microsoft YaHei" w:hAnsi="Microsoft YaHei" w:eastAsia="Microsoft YaHei"/>
          <w:sz w:val="22"/>
        </w:rPr>
        <w:t xml:space="preserve">5. </w:t>
      </w:r>
      <w:r>
        <w:rPr>
          <w:rFonts w:ascii="Microsoft YaHei" w:hAnsi="Microsoft YaHei" w:eastAsia="Microsoft YaHei"/>
          <w:b/>
          <w:sz w:val="22"/>
        </w:rPr>
        <w:t>来源</w:t>
      </w:r>
      <w:r>
        <w:rPr>
          <w:rFonts w:ascii="Microsoft YaHei" w:hAnsi="Microsoft YaHei" w:eastAsia="Microsoft YaHei"/>
          <w:sz w:val="22"/>
        </w:rPr>
        <w:t>：2024北京朝阳高三二模 第16题（2）（</w:t>
      </w:r>
      <w:r>
        <w:rPr>
          <w:rFonts w:ascii="Consolas" w:hAnsi="Consolas"/>
          <w:sz w:val="20"/>
        </w:rPr>
        <w:t>2024年朝阳二模主观题阅卷总结.pdf</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人类在把握人工智能技术规律、应用规律和伦理边界的基础上，推动人工智能发展，并要求未来让人工智能更好服务人类社会。</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尊重客观规律与发挥主观能动性相结合</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阅卷总结明确提示可从“主能规律”作答。人与人工智能相互塑造，不等于人可以任意支配技术，也不等于被技术被动塑造；高分答案要写出在认识技术规律、风险边界和社会需求基础上的主动引导，因此应补入尊重规律与发挥主观能动性栏目。</w:t>
      </w:r>
    </w:p>
    <w:p>
      <w:pPr>
        <w:ind w:left="283"/>
      </w:pPr>
      <w:r>
        <w:rPr>
          <w:rFonts w:ascii="Microsoft YaHei" w:hAnsi="Microsoft YaHei" w:eastAsia="Microsoft YaHei"/>
          <w:sz w:val="22"/>
        </w:rPr>
        <w:t xml:space="preserve">6. </w:t>
      </w:r>
      <w:r>
        <w:rPr>
          <w:rFonts w:ascii="Microsoft YaHei" w:hAnsi="Microsoft YaHei" w:eastAsia="Microsoft YaHei"/>
          <w:b/>
          <w:sz w:val="22"/>
        </w:rPr>
        <w:t>来源</w:t>
      </w:r>
      <w:r>
        <w:rPr>
          <w:rFonts w:ascii="Microsoft YaHei" w:hAnsi="Microsoft YaHei" w:eastAsia="Microsoft YaHei"/>
          <w:sz w:val="22"/>
        </w:rPr>
        <w:t>：2025北京西城高三二模 第16题第（1）问（</w:t>
      </w:r>
      <w:r>
        <w:rPr>
          <w:rFonts w:ascii="Consolas" w:hAnsi="Consolas"/>
          <w:sz w:val="20"/>
        </w:rPr>
        <w:t>讨论定稿-答案细则 -25.5西城高三政治二模-1.docx</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工作人员认识和把握自然规律、动物活动特点和废弃水井的空间条件，通过攀爬台阶、蓄水池等设计把隐患转化为动物乐园。</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尊重客观规律与发挥主观能动性相结合</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答案细则把“把发挥主观能动性与尊重客观规律相结合”列为第16（1）问示例角度。废弃水井改造不是主观想象式善意，而是在把握生态规律、动物需求和场地条件后主动创造条件，因此应补入尊重规律与能动性栏目。</w:t>
      </w:r>
    </w:p>
    <w:p>
      <w:pPr>
        <w:ind w:left="283"/>
      </w:pPr>
      <w:r>
        <w:rPr>
          <w:rFonts w:ascii="Microsoft YaHei" w:hAnsi="Microsoft YaHei" w:eastAsia="Microsoft YaHei"/>
          <w:sz w:val="22"/>
        </w:rPr>
        <w:t xml:space="preserve">7. </w:t>
      </w:r>
      <w:r>
        <w:rPr>
          <w:rFonts w:ascii="Microsoft YaHei" w:hAnsi="Microsoft YaHei" w:eastAsia="Microsoft YaHei"/>
          <w:b/>
          <w:sz w:val="22"/>
        </w:rPr>
        <w:t>来源</w:t>
      </w:r>
      <w:r>
        <w:rPr>
          <w:rFonts w:ascii="Microsoft YaHei" w:hAnsi="Microsoft YaHei" w:eastAsia="Microsoft YaHei"/>
          <w:sz w:val="22"/>
        </w:rPr>
        <w:t>：2024北京东城高三二模 第16题（</w:t>
      </w:r>
      <w:r>
        <w:rPr>
          <w:rFonts w:ascii="Consolas" w:hAnsi="Consolas"/>
          <w:sz w:val="20"/>
        </w:rPr>
        <w:t>阅卷总结/16题/16题二模阅卷总结.docx</w:t>
      </w:r>
      <w:r>
        <w:rPr>
          <w:rFonts w:ascii="Microsoft YaHei" w:hAnsi="Microsoft YaHei" w:eastAsia="Microsoft YaHei"/>
          <w:sz w:val="22"/>
        </w:rPr>
        <w:t>、</w:t>
      </w:r>
      <w:r>
        <w:rPr>
          <w:rFonts w:ascii="Consolas" w:hAnsi="Consolas"/>
          <w:sz w:val="20"/>
        </w:rPr>
        <w:t>16题评分细则.pptx</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桑基鱼塘遵循人与自然的发展规律，又通过保护利用、产业融合、文化研学等方式在新时代继续发挥作用。</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尊重客观规律与发挥主观能动性相结合</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细则把“尊重规律”放在哲学层面第一项。桑基鱼塘不是人任意设计的景观，而是在顺应水、桑、蚕、鱼、塘之间生态规律的基础上形成；新时代的保护开发又体现人对这一规律的主动利用和创新转化，因此应补入尊重规律与能动性栏目。</w:t>
      </w:r>
    </w:p>
    <w:p>
      <w:pPr>
        <w:ind w:left="283"/>
      </w:pPr>
      <w:r>
        <w:rPr>
          <w:rFonts w:ascii="Microsoft YaHei" w:hAnsi="Microsoft YaHei" w:eastAsia="Microsoft YaHei"/>
          <w:sz w:val="22"/>
        </w:rPr>
        <w:t xml:space="preserve">8. </w:t>
      </w:r>
      <w:r>
        <w:rPr>
          <w:rFonts w:ascii="Microsoft YaHei" w:hAnsi="Microsoft YaHei" w:eastAsia="Microsoft YaHei"/>
          <w:b/>
          <w:sz w:val="22"/>
        </w:rPr>
        <w:t>来源</w:t>
      </w:r>
      <w:r>
        <w:rPr>
          <w:rFonts w:ascii="Microsoft YaHei" w:hAnsi="Microsoft YaHei" w:eastAsia="Microsoft YaHei"/>
          <w:sz w:val="22"/>
        </w:rPr>
        <w:t>：2024北京西城高三二模 第18题第（4）问（</w:t>
      </w:r>
      <w:r>
        <w:rPr>
          <w:rFonts w:ascii="Consolas" w:hAnsi="Consolas"/>
          <w:sz w:val="20"/>
        </w:rPr>
        <w:t>高三模拟测试思想政治答案细则.docx</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传统村落受到进城置业、移民搬迁冲击，文化和旅游部等机关要求以文化产业赋能乡村振兴，提升乡村审美水平和人文素养。</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按客观规律办事和发挥主观能动性</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答案细则明确列出“按客观规律办事和发挥主观能动性”。推动乡村文化振兴不能脱离村落形态、乡土文化传承规律和人口流动现实，也不能被动等待传统村落自然延续；要在尊重乡村文化生成和传播规律的基础上，通过审美教育、文化空间建设和产业赋能主动创造新活力。</w:t>
      </w:r>
    </w:p>
    <w:p>
      <w:pPr>
        <w:ind w:left="283"/>
      </w:pPr>
      <w:r>
        <w:rPr>
          <w:rFonts w:ascii="Microsoft YaHei" w:hAnsi="Microsoft YaHei" w:eastAsia="Microsoft YaHei"/>
          <w:sz w:val="22"/>
        </w:rPr>
        <w:t xml:space="preserve">9. </w:t>
      </w:r>
      <w:r>
        <w:rPr>
          <w:rFonts w:ascii="Microsoft YaHei" w:hAnsi="Microsoft YaHei" w:eastAsia="Microsoft YaHei"/>
          <w:b/>
          <w:sz w:val="22"/>
        </w:rPr>
        <w:t>来源</w:t>
      </w:r>
      <w:r>
        <w:rPr>
          <w:rFonts w:ascii="Microsoft YaHei" w:hAnsi="Microsoft YaHei" w:eastAsia="Microsoft YaHei"/>
          <w:sz w:val="22"/>
        </w:rPr>
        <w:t>：2024北京朝阳高三期中 第17题（</w:t>
      </w:r>
      <w:r>
        <w:rPr>
          <w:rFonts w:ascii="Consolas" w:hAnsi="Consolas"/>
          <w:sz w:val="20"/>
        </w:rPr>
        <w:t>2024.11期中政治朝阳评标docx.docx</w:t>
      </w:r>
      <w:r>
        <w:rPr>
          <w:rFonts w:ascii="Microsoft YaHei" w:hAnsi="Microsoft YaHei" w:eastAsia="Microsoft YaHei"/>
          <w:sz w:val="22"/>
        </w:rPr>
        <w:t>、</w:t>
      </w:r>
      <w:r>
        <w:rPr>
          <w:rFonts w:ascii="Consolas" w:hAnsi="Consolas"/>
          <w:sz w:val="20"/>
        </w:rPr>
        <w:t>阅卷细则总.rtf</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让历史悠久的农耕文明在新时代迎来全新面貌，要保护农耕遗产、规范短视频传播、突出乡土味、融入现代科技、发展文旅文创，并强调守正不守旧、尊古不复古。</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尊重客观规律与发挥主观能动性相结合</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评标在第17题第5个给分角度中明确列出“尊重规律发挥主观能动性”，按知识1分、材料1分计入哲学分。农耕文明更新不能脱离乡土生活、文化遗产保护和现代传播规律，也不能消极保存旧形态；要在把握文化传承与时代接受规律的基础上主动转化、创新呈现。</w:t>
      </w:r>
    </w:p>
    <w:p/>
    <w:p>
      <w:pPr>
        <w:pStyle w:val="Heading3"/>
      </w:pPr>
      <w:r>
        <w:rPr>
          <w:rFonts w:ascii="Microsoft YaHei" w:hAnsi="Microsoft YaHei" w:eastAsia="Microsoft YaHei"/>
          <w:sz w:val="24"/>
        </w:rPr>
        <w:t>规律的客观性</w:t>
      </w:r>
    </w:p>
    <w:p>
      <w:pPr>
        <w:ind w:left="283"/>
      </w:pPr>
      <w:r>
        <w:rPr>
          <w:rFonts w:ascii="Microsoft YaHei" w:hAnsi="Microsoft YaHei" w:eastAsia="Microsoft YaHei"/>
          <w:sz w:val="22"/>
        </w:rPr>
        <w:t xml:space="preserve">1. </w:t>
      </w:r>
      <w:r>
        <w:rPr>
          <w:rFonts w:ascii="Microsoft YaHei" w:hAnsi="Microsoft YaHei" w:eastAsia="Microsoft YaHei"/>
          <w:b/>
          <w:sz w:val="22"/>
        </w:rPr>
        <w:t>来源</w:t>
      </w:r>
      <w:r>
        <w:rPr>
          <w:rFonts w:ascii="Microsoft YaHei" w:hAnsi="Microsoft YaHei" w:eastAsia="Microsoft YaHei"/>
          <w:sz w:val="22"/>
        </w:rPr>
        <w:t>：2025北京丰台高三（上）期末 第16题（</w:t>
      </w:r>
      <w:r>
        <w:rPr>
          <w:rFonts w:ascii="Consolas" w:hAnsi="Consolas"/>
          <w:sz w:val="20"/>
        </w:rPr>
        <w:t>丰台期末细则.pptx</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毛泽东强调“不懂得注意决定事物质量的数量界限，一切都是胸中无‘数’，结果就不能不犯错误”。</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规律的客观性</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数量界限不是人的主观偏好，而是事物发展中客观存在的“度”。忽视基本统计、主要百分比和数量界限，就会违背客观规律而犯错误，因此材料能稳定触发规律客观性。</w:t>
      </w:r>
    </w:p>
    <w:p>
      <w:pPr>
        <w:ind w:left="283"/>
      </w:pPr>
      <w:r>
        <w:rPr>
          <w:rFonts w:ascii="Microsoft YaHei" w:hAnsi="Microsoft YaHei" w:eastAsia="Microsoft YaHei"/>
          <w:sz w:val="22"/>
        </w:rPr>
        <w:t xml:space="preserve">2. </w:t>
      </w:r>
      <w:r>
        <w:rPr>
          <w:rFonts w:ascii="Microsoft YaHei" w:hAnsi="Microsoft YaHei" w:eastAsia="Microsoft YaHei"/>
          <w:b/>
          <w:sz w:val="22"/>
        </w:rPr>
        <w:t>来源</w:t>
      </w:r>
      <w:r>
        <w:rPr>
          <w:rFonts w:ascii="Microsoft YaHei" w:hAnsi="Microsoft YaHei" w:eastAsia="Microsoft YaHei"/>
          <w:sz w:val="22"/>
        </w:rPr>
        <w:t>：2025北京朝阳高三（上）期末 第16题（</w:t>
      </w:r>
      <w:r>
        <w:rPr>
          <w:rFonts w:ascii="Consolas" w:hAnsi="Consolas"/>
          <w:sz w:val="20"/>
        </w:rPr>
        <w:t>朝阳期末评标.pdf</w:t>
      </w:r>
      <w:r>
        <w:rPr>
          <w:rFonts w:ascii="Microsoft YaHei" w:hAnsi="Microsoft YaHei" w:eastAsia="Microsoft YaHei"/>
          <w:sz w:val="22"/>
        </w:rPr>
        <w:t>扫描页读图核定）</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评分细则强调文化发展、文化传承和文化交流有其自身规律。</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规律的客观性</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文化走向世界不是简单“想传播就能传播”，必须遵循文化接受、交流互鉴和传播转化的客观规律。材料中与当地策展人沟通、寻找与现代生活契合点，正是在尊重规律基础上提升传播效果。</w:t>
      </w:r>
    </w:p>
    <w:p>
      <w:pPr>
        <w:ind w:left="283"/>
      </w:pPr>
      <w:r>
        <w:rPr>
          <w:rFonts w:ascii="Microsoft YaHei" w:hAnsi="Microsoft YaHei" w:eastAsia="Microsoft YaHei"/>
          <w:sz w:val="22"/>
        </w:rPr>
        <w:t xml:space="preserve">3. </w:t>
      </w:r>
      <w:r>
        <w:rPr>
          <w:rFonts w:ascii="Microsoft YaHei" w:hAnsi="Microsoft YaHei" w:eastAsia="Microsoft YaHei"/>
          <w:b/>
          <w:sz w:val="22"/>
        </w:rPr>
        <w:t>来源</w:t>
      </w:r>
      <w:r>
        <w:rPr>
          <w:rFonts w:ascii="Microsoft YaHei" w:hAnsi="Microsoft YaHei" w:eastAsia="Microsoft YaHei"/>
          <w:sz w:val="22"/>
        </w:rPr>
        <w:t>：2026北京朝阳高三（上）期末 第16题（</w:t>
      </w:r>
      <w:r>
        <w:rPr>
          <w:rFonts w:ascii="Consolas" w:hAnsi="Consolas"/>
          <w:sz w:val="20"/>
        </w:rPr>
        <w:t>2026朝阳期末细则.pdf</w:t>
      </w:r>
      <w:r>
        <w:rPr>
          <w:rFonts w:ascii="Microsoft YaHei" w:hAnsi="Microsoft YaHei" w:eastAsia="Microsoft YaHei"/>
          <w:sz w:val="22"/>
        </w:rPr>
        <w:t>扫描页读图核定）</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细则在传统戏曲焕发新生命力的补充口径中写明可从“规律”等角度作答。</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规律的客观性</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戏曲传承创新有自身艺术规律、传播规律和时代接受规律。材料中的“保留艺术精髓”“赋予时代内涵”“融通不同资源”不是随意拼接，而是在把握传统文化转化规律基础上进行更新，因此应补入规律客观性栏目。</w:t>
      </w:r>
    </w:p>
    <w:p/>
    <w:p>
      <w:pPr>
        <w:pStyle w:val="Heading2"/>
      </w:pPr>
      <w:r>
        <w:rPr>
          <w:rFonts w:ascii="Microsoft YaHei" w:hAnsi="Microsoft YaHei" w:eastAsia="Microsoft YaHei"/>
          <w:sz w:val="28"/>
        </w:rPr>
        <w:t>二、辩证法</w:t>
      </w:r>
    </w:p>
    <w:p>
      <w:pPr>
        <w:pStyle w:val="Heading3"/>
      </w:pPr>
      <w:r>
        <w:rPr>
          <w:rFonts w:ascii="Microsoft YaHei" w:hAnsi="Microsoft YaHei" w:eastAsia="Microsoft YaHei"/>
          <w:sz w:val="24"/>
        </w:rPr>
        <w:t>联系</w:t>
      </w:r>
    </w:p>
    <w:p>
      <w:pPr>
        <w:pStyle w:val="Heading4"/>
      </w:pPr>
      <w:r>
        <w:rPr>
          <w:rFonts w:ascii="Microsoft YaHei" w:hAnsi="Microsoft YaHei" w:eastAsia="Microsoft YaHei"/>
          <w:sz w:val="22"/>
        </w:rPr>
        <w:t>联系的普遍性 / 联系的观点（总）</w:t>
      </w:r>
    </w:p>
    <w:p>
      <w:pPr>
        <w:ind w:left="283"/>
      </w:pPr>
      <w:r>
        <w:rPr>
          <w:rFonts w:ascii="Microsoft YaHei" w:hAnsi="Microsoft YaHei" w:eastAsia="Microsoft YaHei"/>
          <w:sz w:val="22"/>
        </w:rPr>
        <w:t xml:space="preserve">6. </w:t>
      </w:r>
      <w:r>
        <w:rPr>
          <w:rFonts w:ascii="Microsoft YaHei" w:hAnsi="Microsoft YaHei" w:eastAsia="Microsoft YaHei"/>
          <w:b/>
          <w:sz w:val="22"/>
        </w:rPr>
        <w:t>来源</w:t>
      </w:r>
      <w:r>
        <w:rPr>
          <w:rFonts w:ascii="Microsoft YaHei" w:hAnsi="Microsoft YaHei" w:eastAsia="Microsoft YaHei"/>
          <w:sz w:val="22"/>
        </w:rPr>
        <w:t>：2026北京朝阳高三（上）期末 第16题（正式细则PDF页图人工核定）</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细则明确指出，传统戏曲焕发新生命力，既守住了文化之根，又紧跟了时代之变，成为连接过去、现在和未来的文化纽带。</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联系的观点</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细则把传统戏曲写成连接过去、现在和未来的文化纽带，说明它的生命力来自历史传承、当代创造和未来传播之间的贯通。命题落点不在单一环节，而在多个时空维度和资源要素的联结，因此可以稳定挂入联系观点。</w:t>
      </w:r>
    </w:p>
    <w:p>
      <w:pPr>
        <w:ind w:left="283"/>
      </w:pPr>
      <w:r>
        <w:rPr>
          <w:rFonts w:ascii="Microsoft YaHei" w:hAnsi="Microsoft YaHei" w:eastAsia="Microsoft YaHei"/>
          <w:sz w:val="22"/>
        </w:rPr>
        <w:t xml:space="preserve">5. </w:t>
      </w:r>
      <w:r>
        <w:rPr>
          <w:rFonts w:ascii="Microsoft YaHei" w:hAnsi="Microsoft YaHei" w:eastAsia="Microsoft YaHei"/>
          <w:b/>
          <w:sz w:val="22"/>
        </w:rPr>
        <w:t>来源</w:t>
      </w:r>
      <w:r>
        <w:rPr>
          <w:rFonts w:ascii="Microsoft YaHei" w:hAnsi="Microsoft YaHei" w:eastAsia="Microsoft YaHei"/>
          <w:sz w:val="22"/>
        </w:rPr>
        <w:t>：2025北京顺义高三一模 第16题（教师版 + 评分细则）</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《哪吒之魔童闹海》借助3D建模、动态水墨、粒子特效等技术手段，让传统文化以符合当代审美的方式“活起来”。</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联系的观点</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材料把传统神话、当代价值观、数字技术和当代审美放在同一条链上，说明“古老的”之所以能变成“新生的”，依赖于文化内容与技术手段、传播方式、审美需求之间的联动。因此这里稳定触发联系观点。</w:t>
      </w:r>
    </w:p>
    <w:p>
      <w:pPr>
        <w:ind w:left="283"/>
      </w:pPr>
      <w:r>
        <w:rPr>
          <w:rFonts w:ascii="Microsoft YaHei" w:hAnsi="Microsoft YaHei" w:eastAsia="Microsoft YaHei"/>
          <w:sz w:val="22"/>
        </w:rPr>
        <w:t xml:space="preserve">4. </w:t>
      </w:r>
      <w:r>
        <w:rPr>
          <w:rFonts w:ascii="Microsoft YaHei" w:hAnsi="Microsoft YaHei" w:eastAsia="Microsoft YaHei"/>
          <w:b/>
          <w:sz w:val="22"/>
        </w:rPr>
        <w:t>来源</w:t>
      </w:r>
      <w:r>
        <w:rPr>
          <w:rFonts w:ascii="Microsoft YaHei" w:hAnsi="Microsoft YaHei" w:eastAsia="Microsoft YaHei"/>
          <w:sz w:val="22"/>
        </w:rPr>
        <w:t>：2025北京门头沟高三一模 第16题（教师版 + 门头沟一模细则）</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故宫数字文物展览、八达岭长城智能导览、北京胡同数字地图与多媒体展示，共同呈现“古老文化遗产与现代数字技术深度融合”。</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联系的观点</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题干不是单写文化，也不是单写科技，而是把文物、景区、胡同等文化对象与数字展陈、智能导览、多媒体展示等技术手段并列，强调二者深度融合形成新的体验方式。因此，这里更稳地触发联系观点。</w:t>
      </w:r>
    </w:p>
    <w:p>
      <w:pPr>
        <w:ind w:left="283"/>
      </w:pPr>
      <w:r>
        <w:rPr>
          <w:rFonts w:ascii="Microsoft YaHei" w:hAnsi="Microsoft YaHei" w:eastAsia="Microsoft YaHei"/>
          <w:sz w:val="22"/>
        </w:rPr>
        <w:t xml:space="preserve">1. </w:t>
      </w:r>
      <w:r>
        <w:rPr>
          <w:rFonts w:ascii="Microsoft YaHei" w:hAnsi="Microsoft YaHei" w:eastAsia="Microsoft YaHei"/>
          <w:b/>
          <w:sz w:val="22"/>
        </w:rPr>
        <w:t>来源</w:t>
      </w:r>
      <w:r>
        <w:rPr>
          <w:rFonts w:ascii="Microsoft YaHei" w:hAnsi="Microsoft YaHei" w:eastAsia="Microsoft YaHei"/>
          <w:sz w:val="22"/>
        </w:rPr>
        <w:t>：2025北京东城高三二模 第4题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材料写流失海外国宝陆续回归，如兔首、马首、虎蓥、意大利返还文物等，强调国际合作与文物追索的新范例。</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联系的观点</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国宝回归不是单一国内行为，也不是只靠某一个环节完成，而是要通过外交、法律、国际合作、文化认同等多种关系共同作用才能实现。材料把“回归”写成一个多主体、多路径、多条件联动的过程，因此更稳地落到联系观点。</w:t>
      </w:r>
    </w:p>
    <w:p>
      <w:pPr>
        <w:ind w:left="283"/>
      </w:pPr>
      <w:r>
        <w:rPr>
          <w:rFonts w:ascii="Microsoft YaHei" w:hAnsi="Microsoft YaHei" w:eastAsia="Microsoft YaHei"/>
          <w:sz w:val="22"/>
        </w:rPr>
        <w:t xml:space="preserve">2. </w:t>
      </w:r>
      <w:r>
        <w:rPr>
          <w:rFonts w:ascii="Microsoft YaHei" w:hAnsi="Microsoft YaHei" w:eastAsia="Microsoft YaHei"/>
          <w:b/>
          <w:sz w:val="22"/>
        </w:rPr>
        <w:t>来源</w:t>
      </w:r>
      <w:r>
        <w:rPr>
          <w:rFonts w:ascii="Microsoft YaHei" w:hAnsi="Microsoft YaHei" w:eastAsia="Microsoft YaHei"/>
          <w:sz w:val="22"/>
        </w:rPr>
        <w:t>：2025北京东城高三（上）期末 第16题（用户补充讲评PDF答案细则）</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何尊等器物连接“中国”一词的历史、中华传统工艺、中华文化共同特质和中华文明连续性。</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联系的观点</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材料并不是孤立介绍某件器物，而是借器物把文字起源、历史记忆、传统工艺和文明传承串联起来。器物价值来自它与历史、文化、民族精神之间的内在关联，因此稳定触发联系观点。</w:t>
      </w:r>
    </w:p>
    <w:p>
      <w:pPr>
        <w:ind w:left="283"/>
      </w:pPr>
      <w:r>
        <w:rPr>
          <w:rFonts w:ascii="Microsoft YaHei" w:hAnsi="Microsoft YaHei" w:eastAsia="Microsoft YaHei"/>
          <w:sz w:val="22"/>
        </w:rPr>
        <w:t xml:space="preserve">3. </w:t>
      </w:r>
      <w:r>
        <w:rPr>
          <w:rFonts w:ascii="Microsoft YaHei" w:hAnsi="Microsoft YaHei" w:eastAsia="Microsoft YaHei"/>
          <w:b/>
          <w:sz w:val="22"/>
        </w:rPr>
        <w:t>来源</w:t>
      </w:r>
      <w:r>
        <w:rPr>
          <w:rFonts w:ascii="Microsoft YaHei" w:hAnsi="Microsoft YaHei" w:eastAsia="Microsoft YaHei"/>
          <w:sz w:val="22"/>
        </w:rPr>
        <w:t>：2025北京海淀高三（上）期末 第16题（用户确认PPT给分口径）</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打造中医药新时尚，把中医药传统理念、现代烘焙、年轻消费需求和新消费场景结合起来。</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联系的观点</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材料的核心不是单讲“中医药”或“烘焙”，而是把传统知识、现代技术、产品形态和消费需求放进同一个关系网络。新时尚正是在这些要素的相互连接中形成，因此可以稳定触发联系观点。</w:t>
      </w:r>
    </w:p>
    <w:p>
      <w:pPr>
        <w:ind w:left="283"/>
      </w:pPr>
      <w:r>
        <w:rPr>
          <w:rFonts w:ascii="Microsoft YaHei" w:hAnsi="Microsoft YaHei" w:eastAsia="Microsoft YaHei"/>
          <w:sz w:val="22"/>
        </w:rPr>
        <w:t xml:space="preserve">4. </w:t>
      </w:r>
      <w:r>
        <w:rPr>
          <w:rFonts w:ascii="Microsoft YaHei" w:hAnsi="Microsoft YaHei" w:eastAsia="Microsoft YaHei"/>
          <w:b/>
          <w:sz w:val="22"/>
        </w:rPr>
        <w:t>来源</w:t>
      </w:r>
      <w:r>
        <w:rPr>
          <w:rFonts w:ascii="Microsoft YaHei" w:hAnsi="Microsoft YaHei" w:eastAsia="Microsoft YaHei"/>
          <w:sz w:val="22"/>
        </w:rPr>
        <w:t>：2026北京海淀高三（上）期末 第16题（评分标准）</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互联网、智能设备、导航、AI答案、短视频和算法共同构成数字原住民的成长环境，并影响学习、表达和判断。</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联系的观点</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材料没有把数字成长困境归结为某个单点，而是呈现技术工具、信息环境、学习方式和能力形成之间的相互作用。学生需要看到数字环境对主体发展的多重关联，因此可归入联系观点。</w:t>
      </w:r>
    </w:p>
    <w:p>
      <w:pPr>
        <w:ind w:left="283"/>
      </w:pPr>
      <w:r>
        <w:rPr>
          <w:rFonts w:ascii="Microsoft YaHei" w:hAnsi="Microsoft YaHei" w:eastAsia="Microsoft YaHei"/>
          <w:sz w:val="22"/>
        </w:rPr>
        <w:t xml:space="preserve">5. </w:t>
      </w:r>
      <w:r>
        <w:rPr>
          <w:rFonts w:ascii="Microsoft YaHei" w:hAnsi="Microsoft YaHei" w:eastAsia="Microsoft YaHei"/>
          <w:b/>
          <w:sz w:val="22"/>
        </w:rPr>
        <w:t>来源</w:t>
      </w:r>
      <w:r>
        <w:rPr>
          <w:rFonts w:ascii="Microsoft YaHei" w:hAnsi="Microsoft YaHei" w:eastAsia="Microsoft YaHei"/>
          <w:sz w:val="22"/>
        </w:rPr>
        <w:t>：2025北京朝阳高三（上）期末 第16题（</w:t>
      </w:r>
      <w:r>
        <w:rPr>
          <w:rFonts w:ascii="Consolas" w:hAnsi="Consolas"/>
          <w:sz w:val="20"/>
        </w:rPr>
        <w:t>朝阳期末评标.pdf</w:t>
      </w:r>
      <w:r>
        <w:rPr>
          <w:rFonts w:ascii="Microsoft YaHei" w:hAnsi="Microsoft YaHei" w:eastAsia="Microsoft YaHei"/>
          <w:sz w:val="22"/>
        </w:rPr>
        <w:t>扫描页读图核定）</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评分细则要求处理好中国文化与外来文化、与世界文化的关系，加强中外文化联系、交流、沟通、理解、交融、互鉴。</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联系的观点</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文化对话本身就是关系型材料，命题不是让学生孤立谈中华文化，而是要求把中国文化放到世界文化交流网络中理解。材料中典籍海外传播、文物出境展览、春节进入联合国场域，都说明文化传播效果来自中外主体、载体、受众和价值之间的联结。</w:t>
      </w:r>
    </w:p>
    <w:p>
      <w:pPr>
        <w:ind w:left="283"/>
      </w:pPr>
      <w:r>
        <w:rPr>
          <w:rFonts w:ascii="Microsoft YaHei" w:hAnsi="Microsoft YaHei" w:eastAsia="Microsoft YaHei"/>
          <w:sz w:val="22"/>
        </w:rPr>
        <w:t xml:space="preserve">6. </w:t>
      </w:r>
      <w:r>
        <w:rPr>
          <w:rFonts w:ascii="Microsoft YaHei" w:hAnsi="Microsoft YaHei" w:eastAsia="Microsoft YaHei"/>
          <w:b/>
          <w:sz w:val="22"/>
        </w:rPr>
        <w:t>来源</w:t>
      </w:r>
      <w:r>
        <w:rPr>
          <w:rFonts w:ascii="Microsoft YaHei" w:hAnsi="Microsoft YaHei" w:eastAsia="Microsoft YaHei"/>
          <w:sz w:val="22"/>
        </w:rPr>
        <w:t>：2025北京朝阳高三（上）期末 第22题（</w:t>
      </w:r>
      <w:r>
        <w:rPr>
          <w:rFonts w:ascii="Consolas" w:hAnsi="Consolas"/>
          <w:sz w:val="20"/>
        </w:rPr>
        <w:t>朝阳期末评标.pdf</w:t>
      </w:r>
      <w:r>
        <w:rPr>
          <w:rFonts w:ascii="Microsoft YaHei" w:hAnsi="Microsoft YaHei" w:eastAsia="Microsoft YaHei"/>
          <w:sz w:val="22"/>
        </w:rPr>
        <w:t>扫描页读图核定）</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细则要求坚持把马克思主义基本原理同中国具体实际相结合、同中华优秀传统文化相结合。</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联系的观点</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不是把马克思主义、中国实际、中华优秀传统文化分开处理，而是强调理论创新要在多重对象的结合中展开。这里的触发点在“相结合”，即通过把握不同要素之间的内在联系，形成中国化时代化的理论成果。</w:t>
      </w:r>
    </w:p>
    <w:p>
      <w:pPr>
        <w:ind w:left="283"/>
      </w:pPr>
      <w:r>
        <w:rPr>
          <w:rFonts w:ascii="Microsoft YaHei" w:hAnsi="Microsoft YaHei" w:eastAsia="Microsoft YaHei"/>
          <w:sz w:val="22"/>
        </w:rPr>
        <w:t xml:space="preserve">7. </w:t>
      </w:r>
      <w:r>
        <w:rPr>
          <w:rFonts w:ascii="Microsoft YaHei" w:hAnsi="Microsoft YaHei" w:eastAsia="Microsoft YaHei"/>
          <w:b/>
          <w:sz w:val="22"/>
        </w:rPr>
        <w:t>来源</w:t>
      </w:r>
      <w:r>
        <w:rPr>
          <w:rFonts w:ascii="Microsoft YaHei" w:hAnsi="Microsoft YaHei" w:eastAsia="Microsoft YaHei"/>
          <w:sz w:val="22"/>
        </w:rPr>
        <w:t>：2025北京东城高三一模 第4题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东城区通过重点文物腾退、环境整治、古建艺术季等做法，把历史文化遗产保护同城市更新、治理创新和市民沉浸式文化体验联结起来。</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联系的观点</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题干不是孤立谈“保护文物”，而是把文物保护、城市治理、空间更新和公众文化体验放进同一条发展链中。古都风韵的呈现依赖文化资源与治理方式、发展路径和群众感受之间的联动，因此这里稳定触发联系观点。</w:t>
      </w:r>
    </w:p>
    <w:p>
      <w:pPr>
        <w:ind w:left="283"/>
      </w:pPr>
      <w:r>
        <w:rPr>
          <w:rFonts w:ascii="Microsoft YaHei" w:hAnsi="Microsoft YaHei" w:eastAsia="Microsoft YaHei"/>
          <w:sz w:val="22"/>
        </w:rPr>
        <w:t xml:space="preserve">8. </w:t>
      </w:r>
      <w:r>
        <w:rPr>
          <w:rFonts w:ascii="Microsoft YaHei" w:hAnsi="Microsoft YaHei" w:eastAsia="Microsoft YaHei"/>
          <w:b/>
          <w:sz w:val="22"/>
        </w:rPr>
        <w:t>来源</w:t>
      </w:r>
      <w:r>
        <w:rPr>
          <w:rFonts w:ascii="Microsoft YaHei" w:hAnsi="Microsoft YaHei" w:eastAsia="Microsoft YaHei"/>
          <w:sz w:val="22"/>
        </w:rPr>
        <w:t>：2026北京朝阳高三一模 第4题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中非人文交流年围绕青年、媒体、旅游等多领域开展文明对话、电影节、交流月等活动，推动中非文明交流互鉴。</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联系的观点</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材料不是单向文化展示，而是把文明互鉴、青年往来、媒体传播和共同叙事基础放在同一互动网络中。中非人文交流效果来自多主体、多领域、多载体联动，因此稳定触发联系观点。</w:t>
      </w:r>
    </w:p>
    <w:p>
      <w:pPr>
        <w:ind w:left="283"/>
      </w:pPr>
      <w:r>
        <w:rPr>
          <w:rFonts w:ascii="Microsoft YaHei" w:hAnsi="Microsoft YaHei" w:eastAsia="Microsoft YaHei"/>
          <w:sz w:val="22"/>
        </w:rPr>
        <w:t xml:space="preserve">9. </w:t>
      </w:r>
      <w:r>
        <w:rPr>
          <w:rFonts w:ascii="Microsoft YaHei" w:hAnsi="Microsoft YaHei" w:eastAsia="Microsoft YaHei"/>
          <w:b/>
          <w:sz w:val="22"/>
        </w:rPr>
        <w:t>来源</w:t>
      </w:r>
      <w:r>
        <w:rPr>
          <w:rFonts w:ascii="Microsoft YaHei" w:hAnsi="Microsoft YaHei" w:eastAsia="Microsoft YaHei"/>
          <w:sz w:val="22"/>
        </w:rPr>
        <w:t>：2026北京石景山高三一模 第4题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西安把唐诗文化嵌入终南山、唐城墙遗址公园、社区诗会等城市空间，推动“在册之诗”变成“在地之诗”“在心之诗”。</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联系的观点</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题干不是把唐诗当作纸面文本孤立保存，而是把诗歌、城市景观、社区活动和文明风尚连接起来。唐诗之都的形成依赖文化内容与空间场景、公共生活和情感认同的联动，因此触发联系观点。</w:t>
      </w:r>
    </w:p>
    <w:p>
      <w:pPr>
        <w:ind w:left="283"/>
      </w:pPr>
      <w:r>
        <w:rPr>
          <w:rFonts w:ascii="Microsoft YaHei" w:hAnsi="Microsoft YaHei" w:eastAsia="Microsoft YaHei"/>
          <w:sz w:val="22"/>
        </w:rPr>
        <w:t xml:space="preserve">10. </w:t>
      </w:r>
      <w:r>
        <w:rPr>
          <w:rFonts w:ascii="Microsoft YaHei" w:hAnsi="Microsoft YaHei" w:eastAsia="Microsoft YaHei"/>
          <w:b/>
          <w:sz w:val="22"/>
        </w:rPr>
        <w:t>来源</w:t>
      </w:r>
      <w:r>
        <w:rPr>
          <w:rFonts w:ascii="Microsoft YaHei" w:hAnsi="Microsoft YaHei" w:eastAsia="Microsoft YaHei"/>
          <w:sz w:val="22"/>
        </w:rPr>
        <w:t>：2026北京西城高三（上）期末 第5题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G20约翰内斯堡峰会以“团结、平等、可持续”为主题，反映全球南方共同声音，强调共同应对全球挑战。</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联系的观点 / 联系的普遍性</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题干不是孤立谈某一国家的发展诉求，而是把全球治理中的多国利益、共同挑战和可持续发展目标联结起来。主题之所以成立，正在于各国发展彼此关联、全球问题需要协同应对，因此这一题稳定触发联系观点和联系的普遍性。</w:t>
      </w:r>
    </w:p>
    <w:p>
      <w:pPr>
        <w:ind w:left="283"/>
      </w:pPr>
      <w:r>
        <w:rPr>
          <w:rFonts w:ascii="Microsoft YaHei" w:hAnsi="Microsoft YaHei" w:eastAsia="Microsoft YaHei"/>
          <w:sz w:val="22"/>
        </w:rPr>
        <w:t xml:space="preserve">11. </w:t>
      </w:r>
      <w:r>
        <w:rPr>
          <w:rFonts w:ascii="Microsoft YaHei" w:hAnsi="Microsoft YaHei" w:eastAsia="Microsoft YaHei"/>
          <w:b/>
          <w:sz w:val="22"/>
        </w:rPr>
        <w:t>来源</w:t>
      </w:r>
      <w:r>
        <w:rPr>
          <w:rFonts w:ascii="Microsoft YaHei" w:hAnsi="Microsoft YaHei" w:eastAsia="Microsoft YaHei"/>
          <w:sz w:val="22"/>
        </w:rPr>
        <w:t>：2026北京门头沟高三一模 第4题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“两园一河”把工业遗存改造、生态景观、水上运动和国潮消费场景串联起来，形成“以文塑旅、以旅彰文”的融合发展模式。</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联系的观点</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材料的关键不是单独发展文化、旅游或消费，而是把工业资源、生态空间、文旅业态和城市更新放进同一条发展链。项目成效来自多要素联动和功能耦合，因此稳定触发联系观点。</w:t>
      </w:r>
    </w:p>
    <w:p>
      <w:pPr>
        <w:ind w:left="283"/>
      </w:pPr>
      <w:r>
        <w:rPr>
          <w:rFonts w:ascii="Microsoft YaHei" w:hAnsi="Microsoft YaHei" w:eastAsia="Microsoft YaHei"/>
          <w:sz w:val="22"/>
        </w:rPr>
        <w:t xml:space="preserve">12. </w:t>
      </w:r>
      <w:r>
        <w:rPr>
          <w:rFonts w:ascii="Microsoft YaHei" w:hAnsi="Microsoft YaHei" w:eastAsia="Microsoft YaHei"/>
          <w:b/>
          <w:sz w:val="22"/>
        </w:rPr>
        <w:t>来源</w:t>
      </w:r>
      <w:r>
        <w:rPr>
          <w:rFonts w:ascii="Microsoft YaHei" w:hAnsi="Microsoft YaHei" w:eastAsia="Microsoft YaHei"/>
          <w:sz w:val="22"/>
        </w:rPr>
        <w:t>：2026北京东城高三一模 第2题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隆福寺街区把老字号餐饮、文创产品、新式饮品、潮流市集、非遗体验和机器人科技场景结合起来，形成兼具烟火气与时尚感的城市地标。</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联系的观点</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材料不是单写传统商业或新消费，而是把文化、消费、科技和城市空间更新放进同一关系网络。老街区活力来自多要素融合联动，因此稳定触发联系观点。</w:t>
      </w:r>
    </w:p>
    <w:p>
      <w:pPr>
        <w:ind w:left="283"/>
      </w:pPr>
      <w:r>
        <w:rPr>
          <w:rFonts w:ascii="Microsoft YaHei" w:hAnsi="Microsoft YaHei" w:eastAsia="Microsoft YaHei"/>
          <w:sz w:val="22"/>
        </w:rPr>
        <w:t xml:space="preserve">13. </w:t>
      </w:r>
      <w:r>
        <w:rPr>
          <w:rFonts w:ascii="Microsoft YaHei" w:hAnsi="Microsoft YaHei" w:eastAsia="Microsoft YaHei"/>
          <w:b/>
          <w:sz w:val="22"/>
        </w:rPr>
        <w:t>来源</w:t>
      </w:r>
      <w:r>
        <w:rPr>
          <w:rFonts w:ascii="Microsoft YaHei" w:hAnsi="Microsoft YaHei" w:eastAsia="Microsoft YaHei"/>
          <w:sz w:val="22"/>
        </w:rPr>
        <w:t>：2025北京海淀高三（上）期末 第2题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观光巴士把复刻电车外观、中轴线15处文化遗产线路、京味讲解、北京烤鸭和曲艺表演组合成沉浸式体验场景。</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联系的观点 / 整体性思维</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不是把观光、餐饮、演艺和文化遗产简单并列摆放，而是把车辆形态、游览路线、消费体验和文化解读放进同一条体验链。项目效果来自多种要素的协同组织和整体设计，因此稳定触发联系观点和整体性把握。</w:t>
      </w:r>
    </w:p>
    <w:p>
      <w:pPr>
        <w:ind w:left="283"/>
      </w:pPr>
      <w:r>
        <w:rPr>
          <w:rFonts w:ascii="Microsoft YaHei" w:hAnsi="Microsoft YaHei" w:eastAsia="Microsoft YaHei"/>
          <w:sz w:val="22"/>
        </w:rPr>
        <w:t xml:space="preserve">14. </w:t>
      </w:r>
      <w:r>
        <w:rPr>
          <w:rFonts w:ascii="Microsoft YaHei" w:hAnsi="Microsoft YaHei" w:eastAsia="Microsoft YaHei"/>
          <w:b/>
          <w:sz w:val="22"/>
        </w:rPr>
        <w:t>来源</w:t>
      </w:r>
      <w:r>
        <w:rPr>
          <w:rFonts w:ascii="Microsoft YaHei" w:hAnsi="Microsoft YaHei" w:eastAsia="Microsoft YaHei"/>
          <w:sz w:val="22"/>
        </w:rPr>
        <w:t>：2026北京海淀高三（上）期末 第15题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北京市统一旅游预约平台把交通、住宿、餐饮、景点和体验式场景等资源全链条整合起来，帮助游客统一预约并避免行程冲突或遗漏。</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联系的观点 / 整体性思维</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题干重点不在某一个景点或某一种预约技术，而在于把分散资源和分散信息组织进同一服务链条。游客烦恼的缓解来自多环节协同、全链条统筹和供需精准对接，因此这一题稳定触发联系观点和整体性把握。</w:t>
      </w:r>
    </w:p>
    <w:p>
      <w:pPr>
        <w:ind w:left="283"/>
      </w:pPr>
      <w:r>
        <w:rPr>
          <w:rFonts w:ascii="Microsoft YaHei" w:hAnsi="Microsoft YaHei" w:eastAsia="Microsoft YaHei"/>
          <w:sz w:val="22"/>
        </w:rPr>
        <w:t xml:space="preserve">15. </w:t>
      </w:r>
      <w:r>
        <w:rPr>
          <w:rFonts w:ascii="Microsoft YaHei" w:hAnsi="Microsoft YaHei" w:eastAsia="Microsoft YaHei"/>
          <w:b/>
          <w:sz w:val="22"/>
        </w:rPr>
        <w:t>来源</w:t>
      </w:r>
      <w:r>
        <w:rPr>
          <w:rFonts w:ascii="Microsoft YaHei" w:hAnsi="Microsoft YaHei" w:eastAsia="Microsoft YaHei"/>
          <w:sz w:val="22"/>
        </w:rPr>
        <w:t>：2024北京西城高三二模 第18题第（4）问（</w:t>
      </w:r>
      <w:r>
        <w:rPr>
          <w:rFonts w:ascii="Consolas" w:hAnsi="Consolas"/>
          <w:sz w:val="20"/>
        </w:rPr>
        <w:t>高三模拟测试思想政治答案细则.docx</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传统村落形态多样，桥涵路街、亭阁庙宇、风俗习惯、方言乡音共同承载乡土气息；推动乡村文化振兴要把乡村美学、文化产业、特色书店、剧场、博物馆、美术馆、文创馆等要素统筹起来。</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联系的观点 / 整体与部分 / 系统优化</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答案细则明确把“系统优化”列为第18（4）问可用角度。乡村文化振兴不是单建一个文化场所，也不是只保护某一处传统建筑，而是把村落空间、民俗记忆、审美教育、文化产业和公共文化设施组织成整体，形成相互支撑的乡村文化生态。</w:t>
      </w:r>
    </w:p>
    <w:p>
      <w:pPr>
        <w:ind w:left="283"/>
      </w:pPr>
      <w:r>
        <w:rPr>
          <w:rFonts w:ascii="Microsoft YaHei" w:hAnsi="Microsoft YaHei" w:eastAsia="Microsoft YaHei"/>
          <w:sz w:val="22"/>
        </w:rPr>
        <w:t xml:space="preserve">16. </w:t>
      </w:r>
      <w:r>
        <w:rPr>
          <w:rFonts w:ascii="Microsoft YaHei" w:hAnsi="Microsoft YaHei" w:eastAsia="Microsoft YaHei"/>
          <w:b/>
          <w:sz w:val="22"/>
        </w:rPr>
        <w:t>来源</w:t>
      </w:r>
      <w:r>
        <w:rPr>
          <w:rFonts w:ascii="Microsoft YaHei" w:hAnsi="Microsoft YaHei" w:eastAsia="Microsoft YaHei"/>
          <w:sz w:val="22"/>
        </w:rPr>
        <w:t>：2024北京丰台高三二模 第20题（</w:t>
      </w:r>
      <w:r>
        <w:rPr>
          <w:rFonts w:ascii="Consolas" w:hAnsi="Consolas"/>
          <w:sz w:val="20"/>
        </w:rPr>
        <w:t>丰台政治二模阅卷评标.docx</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统筹发展和安全贯穿新民主主义革命、社会主义革命和建设、改革开放和中国特色社会主义现代化建设、中国特色社会主义新时代等不同历史时期，关系国家兴衰和历史走向。</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联系的观点 / 系统观念</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第20题为8分哲学等级题，评标说明可从认识论、辩证法等角度作答，水平4要求三个角度阐释较好或完整。材料把发展与安全、历史阶段与国家治理放进同一关系链中，说明不能孤立谈发展或孤立谈安全，而要在相互联系中统筹把握。</w:t>
      </w:r>
    </w:p>
    <w:p/>
    <w:p>
      <w:pPr>
        <w:pStyle w:val="Heading4"/>
      </w:pPr>
      <w:r>
        <w:rPr>
          <w:rFonts w:ascii="Microsoft YaHei" w:hAnsi="Microsoft YaHei" w:eastAsia="Microsoft YaHei"/>
          <w:sz w:val="22"/>
        </w:rPr>
        <w:t>联系的客观性 / 根据固有联系建立新的具体联系</w:t>
      </w:r>
    </w:p>
    <w:p>
      <w:pPr>
        <w:ind w:left="283"/>
      </w:pPr>
      <w:r>
        <w:rPr>
          <w:rFonts w:ascii="Microsoft YaHei" w:hAnsi="Microsoft YaHei" w:eastAsia="Microsoft YaHei"/>
          <w:sz w:val="22"/>
        </w:rPr>
        <w:t xml:space="preserve">1. </w:t>
      </w:r>
      <w:r>
        <w:rPr>
          <w:rFonts w:ascii="Microsoft YaHei" w:hAnsi="Microsoft YaHei" w:eastAsia="Microsoft YaHei"/>
          <w:b/>
          <w:sz w:val="22"/>
        </w:rPr>
        <w:t>来源</w:t>
      </w:r>
      <w:r>
        <w:rPr>
          <w:rFonts w:ascii="Microsoft YaHei" w:hAnsi="Microsoft YaHei" w:eastAsia="Microsoft YaHei"/>
          <w:sz w:val="22"/>
        </w:rPr>
        <w:t>：2025北京昌平高三二模 第6题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通过“城市大脑”、交通摄像头和大数据分析，发现“车慢”与“堵车”的关系，再通过智能调控红绿灯、疏解车流改善交通。</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联系的客观性</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治理有效的前提，是先把“车速—路口—拥堵”之间本来就客观存在的关系找出来，再据此建立新的治理联系。材料强调的是“先发现固有联系，再优化治理联系”，而不是凭主观想象任意改变，因此更稳地触发联系的客观性。</w:t>
      </w:r>
    </w:p>
    <w:p>
      <w:pPr>
        <w:ind w:left="283"/>
      </w:pPr>
      <w:r>
        <w:rPr>
          <w:rFonts w:ascii="Microsoft YaHei" w:hAnsi="Microsoft YaHei" w:eastAsia="Microsoft YaHei"/>
          <w:sz w:val="22"/>
        </w:rPr>
        <w:t xml:space="preserve">2. </w:t>
      </w:r>
      <w:r>
        <w:rPr>
          <w:rFonts w:ascii="Microsoft YaHei" w:hAnsi="Microsoft YaHei" w:eastAsia="Microsoft YaHei"/>
          <w:b/>
          <w:sz w:val="22"/>
        </w:rPr>
        <w:t>来源</w:t>
      </w:r>
      <w:r>
        <w:rPr>
          <w:rFonts w:ascii="Microsoft YaHei" w:hAnsi="Microsoft YaHei" w:eastAsia="Microsoft YaHei"/>
          <w:sz w:val="22"/>
        </w:rPr>
        <w:t>：2025北京西城高三二模 第16题第（1）问</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京郊鹿叫村保留的废弃水井、地窖原本会给野生动物带来威胁；后来在井内建攀爬台阶、设置雨水收集池，逐渐成为多物种饮水觅食和栖息的场所。</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联系的客观性 / 根据固有联系建立新的具体联系</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题目不是单纯写“人为改造”，而是先看到水井空间、水源条件与野生动物生存需求之间客观存在的联系，再通过台阶、水池等设计把这种联系转化为更合理的生态联系，因此这里稳定挂到“根据固有联系建立新的具体联系”。</w:t>
      </w:r>
    </w:p>
    <w:p>
      <w:pPr>
        <w:ind w:left="283"/>
      </w:pPr>
      <w:r>
        <w:rPr>
          <w:rFonts w:ascii="Microsoft YaHei" w:hAnsi="Microsoft YaHei" w:eastAsia="Microsoft YaHei"/>
          <w:sz w:val="22"/>
        </w:rPr>
        <w:t xml:space="preserve">3. </w:t>
      </w:r>
      <w:r>
        <w:rPr>
          <w:rFonts w:ascii="Microsoft YaHei" w:hAnsi="Microsoft YaHei" w:eastAsia="Microsoft YaHei"/>
          <w:b/>
          <w:sz w:val="22"/>
        </w:rPr>
        <w:t>来源</w:t>
      </w:r>
      <w:r>
        <w:rPr>
          <w:rFonts w:ascii="Microsoft YaHei" w:hAnsi="Microsoft YaHei" w:eastAsia="Microsoft YaHei"/>
          <w:sz w:val="22"/>
        </w:rPr>
        <w:t>：2025北京海淀高三二模 第9题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北京发展“工业旅游+”，把工业资源与科技体验、研学教育、文创开发等场景结合起来，打造新型工业化名片和消费升级新引擎。</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联系的客观性 / 根据固有联系建立新的具体联系</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工业旅游并不是把工业、教育、科技、文创任意拼接，而是在把握工业资源与消费场景、文化传播、教育体验之间客观联系的基础上进行重新组织。材料强调“工业旅游+”带动产业转型升级，说明只有发现并利用固有联系，才能建立新的发展联系，因此稳定触发联系客观性。</w:t>
      </w:r>
    </w:p>
    <w:p>
      <w:pPr>
        <w:ind w:left="283"/>
      </w:pPr>
      <w:r>
        <w:rPr>
          <w:rFonts w:ascii="Microsoft YaHei" w:hAnsi="Microsoft YaHei" w:eastAsia="Microsoft YaHei"/>
          <w:sz w:val="22"/>
        </w:rPr>
        <w:t xml:space="preserve">4. </w:t>
      </w:r>
      <w:r>
        <w:rPr>
          <w:rFonts w:ascii="Microsoft YaHei" w:hAnsi="Microsoft YaHei" w:eastAsia="Microsoft YaHei"/>
          <w:b/>
          <w:sz w:val="22"/>
        </w:rPr>
        <w:t>来源</w:t>
      </w:r>
      <w:r>
        <w:rPr>
          <w:rFonts w:ascii="Microsoft YaHei" w:hAnsi="Microsoft YaHei" w:eastAsia="Microsoft YaHei"/>
          <w:sz w:val="22"/>
        </w:rPr>
        <w:t>：2026北京东城高三（上）期末 第4题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研究团队通过模拟早期地球环境，让核糖核酸与氨基酸发生自发化学反应，形成蛋白质合成的关键中间体。</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联系的客观性 / 自在联系</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题干不是说科学家凭主观意志创造生命起源联系，而是通过实验发现并验证核糖核酸与氨基酸之间可能客观存在的化学关联。生命起源的关键不在主观想象，而在把握物质之间固有联系，因此这一题稳定触发联系的客观性。</w:t>
      </w:r>
    </w:p>
    <w:p/>
    <w:p>
      <w:pPr>
        <w:pStyle w:val="Heading4"/>
      </w:pPr>
      <w:r>
        <w:rPr>
          <w:rFonts w:ascii="Microsoft YaHei" w:hAnsi="Microsoft YaHei" w:eastAsia="Microsoft YaHei"/>
          <w:sz w:val="22"/>
        </w:rPr>
        <w:t>联系的多样性</w:t>
      </w:r>
    </w:p>
    <w:p>
      <w:pPr>
        <w:ind w:left="283"/>
      </w:pPr>
      <w:r>
        <w:rPr>
          <w:rFonts w:ascii="Microsoft YaHei" w:hAnsi="Microsoft YaHei" w:eastAsia="Microsoft YaHei"/>
          <w:sz w:val="22"/>
        </w:rPr>
        <w:t xml:space="preserve">1. </w:t>
      </w:r>
      <w:r>
        <w:rPr>
          <w:rFonts w:ascii="Microsoft YaHei" w:hAnsi="Microsoft YaHei" w:eastAsia="Microsoft YaHei"/>
          <w:b/>
          <w:sz w:val="22"/>
        </w:rPr>
        <w:t>来源</w:t>
      </w:r>
      <w:r>
        <w:rPr>
          <w:rFonts w:ascii="Microsoft YaHei" w:hAnsi="Microsoft YaHei" w:eastAsia="Microsoft YaHei"/>
          <w:sz w:val="22"/>
        </w:rPr>
        <w:t>：2025北京丰台高三二模 第4题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平谷区冬小麦返青期使用无人机施肥，顺义农业接入 5G“最强大脑”，自动驾驶拖拉机参与农业生产。</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联系的多样性</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题干并列展示无人机、5G、自动驾驶等不同技术在农业不同环节发挥作用。命题重点在于说明农业现代化并不是靠单一因素推动，而是在多种条件、多种技术路径、多种功能联动中实现的，因此稳定触发联系多样性。</w:t>
      </w:r>
    </w:p>
    <w:p>
      <w:pPr>
        <w:ind w:left="283"/>
      </w:pPr>
      <w:r>
        <w:rPr>
          <w:rFonts w:ascii="Microsoft YaHei" w:hAnsi="Microsoft YaHei" w:eastAsia="Microsoft YaHei"/>
          <w:sz w:val="22"/>
        </w:rPr>
        <w:t xml:space="preserve">2. </w:t>
      </w:r>
      <w:r>
        <w:rPr>
          <w:rFonts w:ascii="Microsoft YaHei" w:hAnsi="Microsoft YaHei" w:eastAsia="Microsoft YaHei"/>
          <w:b/>
          <w:sz w:val="22"/>
        </w:rPr>
        <w:t>来源</w:t>
      </w:r>
      <w:r>
        <w:rPr>
          <w:rFonts w:ascii="Microsoft YaHei" w:hAnsi="Microsoft YaHei" w:eastAsia="Microsoft YaHei"/>
          <w:sz w:val="22"/>
        </w:rPr>
        <w:t>：2026北京海淀高三一模 第5题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数字游民依托互联网技术远程工作，被乡村生态环境和人文情怀吸引入驻乡村，并带来文化创意、运动休闲、科技体验等新业态。</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联系的多样性</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生态优势并不会自动转化为发展优势，必须和互联网技术、就业方式变化、乡村资源禀赋和新业态培育等多重条件结合起来。材料正是通过多因素叠加，呈现乡村蝶变的条件性和路径多样性，因此稳定触发联系多样性。</w:t>
      </w:r>
    </w:p>
    <w:p>
      <w:pPr>
        <w:ind w:left="283"/>
      </w:pPr>
      <w:r>
        <w:rPr>
          <w:rFonts w:ascii="Microsoft YaHei" w:hAnsi="Microsoft YaHei" w:eastAsia="Microsoft YaHei"/>
          <w:sz w:val="22"/>
        </w:rPr>
        <w:t xml:space="preserve">3. </w:t>
      </w:r>
      <w:r>
        <w:rPr>
          <w:rFonts w:ascii="Microsoft YaHei" w:hAnsi="Microsoft YaHei" w:eastAsia="Microsoft YaHei"/>
          <w:b/>
          <w:sz w:val="22"/>
        </w:rPr>
        <w:t>来源</w:t>
      </w:r>
      <w:r>
        <w:rPr>
          <w:rFonts w:ascii="Microsoft YaHei" w:hAnsi="Microsoft YaHei" w:eastAsia="Microsoft YaHei"/>
          <w:sz w:val="22"/>
        </w:rPr>
        <w:t>：2025北京朝阳高三二模 第3题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香山公园把现场教学、线上课程、实景研学、校园宣讲、志愿服务等多种形式融为一体，建设跨越时空的红色育人课堂。</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联系的多样性</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大思政课实践教学基地作用的发挥，不是依靠单一课堂形式，而是把文物活化、现场体验、线上传播和志愿服务等多种路径统筹起来。材料强调红色教育载体和形式的多样协同，因此稳定触发联系多样性。</w:t>
      </w:r>
    </w:p>
    <w:p/>
    <w:p>
      <w:pPr>
        <w:ind w:left="283"/>
      </w:pPr>
      <w:r>
        <w:rPr>
          <w:rFonts w:ascii="Microsoft YaHei" w:hAnsi="Microsoft YaHei" w:eastAsia="Microsoft YaHei"/>
          <w:sz w:val="22"/>
        </w:rPr>
        <w:t xml:space="preserve">4. </w:t>
      </w:r>
      <w:r>
        <w:rPr>
          <w:rFonts w:ascii="Microsoft YaHei" w:hAnsi="Microsoft YaHei" w:eastAsia="Microsoft YaHei"/>
          <w:b/>
          <w:sz w:val="22"/>
        </w:rPr>
        <w:t>来源</w:t>
      </w:r>
      <w:r>
        <w:rPr>
          <w:rFonts w:ascii="Microsoft YaHei" w:hAnsi="Microsoft YaHei" w:eastAsia="Microsoft YaHei"/>
          <w:sz w:val="22"/>
        </w:rPr>
        <w:t>：2026北京朝阳高三（上）期中 第4题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全球治理倡议围绕主权平等、国际法治、多边主义、以人为本、行动导向五大理念，回应“构建什么样的全球治理体系、如何改革完善全球治理”的时代课题。</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联系的多样性</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全球治理不是靠单一国家、单一手段或单一价值就能完成，而要把不同主体、不同议题、不同治理原则和不同行动路径联结起来统筹推进。材料强调团结协作、共商共建共享，稳定呈现出全球问题解决所依赖的多条件、多层次联系，因此这一题可稳挂联系多样性。</w:t>
      </w:r>
    </w:p>
    <w:p/>
    <w:p>
      <w:pPr>
        <w:pStyle w:val="Heading4"/>
      </w:pPr>
      <w:r>
        <w:rPr>
          <w:rFonts w:ascii="Microsoft YaHei" w:hAnsi="Microsoft YaHei" w:eastAsia="Microsoft YaHei"/>
          <w:sz w:val="22"/>
        </w:rPr>
        <w:t>整体与部分</w:t>
      </w:r>
    </w:p>
    <w:p>
      <w:pPr>
        <w:ind w:left="283"/>
      </w:pPr>
      <w:r>
        <w:rPr>
          <w:rFonts w:ascii="Microsoft YaHei" w:hAnsi="Microsoft YaHei" w:eastAsia="Microsoft YaHei"/>
          <w:sz w:val="22"/>
        </w:rPr>
        <w:t xml:space="preserve">1. </w:t>
      </w:r>
      <w:r>
        <w:rPr>
          <w:rFonts w:ascii="Microsoft YaHei" w:hAnsi="Microsoft YaHei" w:eastAsia="Microsoft YaHei"/>
          <w:b/>
          <w:sz w:val="22"/>
        </w:rPr>
        <w:t>来源</w:t>
      </w:r>
      <w:r>
        <w:rPr>
          <w:rFonts w:ascii="Microsoft YaHei" w:hAnsi="Microsoft YaHei" w:eastAsia="Microsoft YaHei"/>
          <w:sz w:val="22"/>
        </w:rPr>
        <w:t>：2025北京丰台高三（上）期末 第16题（</w:t>
      </w:r>
      <w:r>
        <w:rPr>
          <w:rFonts w:ascii="Consolas" w:hAnsi="Consolas"/>
          <w:sz w:val="20"/>
        </w:rPr>
        <w:t>丰台期末细则.pptx</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评分标准把“数当如何定”指向系统优化、整体部分；示例答案要求坚持系统观念，立足整体把握相互关联的诸多要素。</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整体与部分 / 系统观念</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“胸中有数”不是只看一个孤立数字，而是看基本统计、主要百分比、数量界限及其在整体工作中的位置。材料强调做计划、定方案、国家治理看大数，说明要从整体结构中理解局部数据的意义。</w:t>
      </w:r>
    </w:p>
    <w:p>
      <w:pPr>
        <w:ind w:left="283"/>
      </w:pPr>
      <w:r>
        <w:rPr>
          <w:rFonts w:ascii="Microsoft YaHei" w:hAnsi="Microsoft YaHei" w:eastAsia="Microsoft YaHei"/>
          <w:sz w:val="22"/>
        </w:rPr>
        <w:t xml:space="preserve">2. </w:t>
      </w:r>
      <w:r>
        <w:rPr>
          <w:rFonts w:ascii="Microsoft YaHei" w:hAnsi="Microsoft YaHei" w:eastAsia="Microsoft YaHei"/>
          <w:b/>
          <w:sz w:val="22"/>
        </w:rPr>
        <w:t>来源</w:t>
      </w:r>
      <w:r>
        <w:rPr>
          <w:rFonts w:ascii="Microsoft YaHei" w:hAnsi="Microsoft YaHei" w:eastAsia="Microsoft YaHei"/>
          <w:sz w:val="22"/>
        </w:rPr>
        <w:t>：2025北京朝阳高三（上）期末 第22题（</w:t>
      </w:r>
      <w:r>
        <w:rPr>
          <w:rFonts w:ascii="Consolas" w:hAnsi="Consolas"/>
          <w:sz w:val="20"/>
        </w:rPr>
        <w:t>朝阳期末评标.pdf</w:t>
      </w:r>
      <w:r>
        <w:rPr>
          <w:rFonts w:ascii="Microsoft YaHei" w:hAnsi="Microsoft YaHei" w:eastAsia="Microsoft YaHei"/>
          <w:sz w:val="22"/>
        </w:rPr>
        <w:t>扫描页读图核定）</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细则要求坚持系统观念，为整体性推进党和国家各项事业提供科学思想方法。</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整体与部分 / 系统观念</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谱写马克思主义中国化时代化新篇章，不是某个领域单点更新，而是服务党和国家事业整体推进。评分细则把“系统观念”设为给分点，说明材料要求从整体性、结构性和协同性上把握理论创新的作用。</w:t>
      </w:r>
    </w:p>
    <w:p>
      <w:pPr>
        <w:ind w:left="283"/>
      </w:pPr>
      <w:r>
        <w:rPr>
          <w:rFonts w:ascii="Microsoft YaHei" w:hAnsi="Microsoft YaHei" w:eastAsia="Microsoft YaHei"/>
          <w:sz w:val="22"/>
        </w:rPr>
        <w:t xml:space="preserve">3. </w:t>
      </w:r>
      <w:r>
        <w:rPr>
          <w:rFonts w:ascii="Microsoft YaHei" w:hAnsi="Microsoft YaHei" w:eastAsia="Microsoft YaHei"/>
          <w:b/>
          <w:sz w:val="22"/>
        </w:rPr>
        <w:t>来源</w:t>
      </w:r>
      <w:r>
        <w:rPr>
          <w:rFonts w:ascii="Microsoft YaHei" w:hAnsi="Microsoft YaHei" w:eastAsia="Microsoft YaHei"/>
          <w:sz w:val="22"/>
        </w:rPr>
        <w:t>：2026北京海淀高三一模 第4题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长城文化带、大运河文化带、西山永定河文化带各具特色，北京“十五五”规划提出统筹三条文化带传承发展，共同构建历史文化名城整体风貌。</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整体与部分 / 系统观念</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不是分别孤立保护三条文化带，而是要求把各自保护利用放进北京历史文化名城建设的整体格局中统筹推进。三条文化带的价值既来自各自特色，也来自对整体城市风貌和文化传承目标的共同支撑，因此稳定触发整体与部分。</w:t>
      </w:r>
    </w:p>
    <w:p>
      <w:pPr>
        <w:ind w:left="283"/>
      </w:pPr>
      <w:r>
        <w:rPr>
          <w:rFonts w:ascii="Microsoft YaHei" w:hAnsi="Microsoft YaHei" w:eastAsia="Microsoft YaHei"/>
          <w:sz w:val="22"/>
        </w:rPr>
        <w:t xml:space="preserve">4. </w:t>
      </w:r>
      <w:r>
        <w:rPr>
          <w:rFonts w:ascii="Microsoft YaHei" w:hAnsi="Microsoft YaHei" w:eastAsia="Microsoft YaHei"/>
          <w:b/>
          <w:sz w:val="22"/>
        </w:rPr>
        <w:t>来源</w:t>
      </w:r>
      <w:r>
        <w:rPr>
          <w:rFonts w:ascii="Microsoft YaHei" w:hAnsi="Microsoft YaHei" w:eastAsia="Microsoft YaHei"/>
          <w:sz w:val="22"/>
        </w:rPr>
        <w:t>：2025北京东城高三（上）期末 第5题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社区公园改造把直角入口调整为圆角，拓宽道路并减少踩踏绿地，在提升通行安全的同时优化休闲体验。</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整体与部分 / 系统观念</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题干不是只改一处道路形状，而是把入口宽度、转弯动线、绿地保护和居民休闲体验放在同一个治理场景中统筹优化。材料明确强调“整体和动态中认识和优化社区环境”，因此最稳地触发整体与部分和系统观念。</w:t>
      </w:r>
    </w:p>
    <w:p>
      <w:pPr>
        <w:ind w:left="283"/>
      </w:pPr>
      <w:r>
        <w:rPr>
          <w:rFonts w:ascii="Microsoft YaHei" w:hAnsi="Microsoft YaHei" w:eastAsia="Microsoft YaHei"/>
          <w:sz w:val="22"/>
        </w:rPr>
        <w:t xml:space="preserve">5. </w:t>
      </w:r>
      <w:r>
        <w:rPr>
          <w:rFonts w:ascii="Microsoft YaHei" w:hAnsi="Microsoft YaHei" w:eastAsia="Microsoft YaHei"/>
          <w:b/>
          <w:sz w:val="22"/>
        </w:rPr>
        <w:t>来源</w:t>
      </w:r>
      <w:r>
        <w:rPr>
          <w:rFonts w:ascii="Microsoft YaHei" w:hAnsi="Microsoft YaHei" w:eastAsia="Microsoft YaHei"/>
          <w:sz w:val="22"/>
        </w:rPr>
        <w:t>：2025北京朝阳高三（上）期末 第2题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某区按“一户一策”改造鸽子笼，使顶部样式、整体色调与四合院风貌协调统一，在留住城市记忆的同时改善环境。</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整体与部分 / 系统观念</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题干不是孤立处理一个鸽子笼样式，而是把局部改造、院落风貌、城市环境和文化记忆放进同一治理场景中统筹考虑。正确项直接落到“从整体上把握事物的联系”，因此这一题稳定触发整体与部分 / 系统观念。</w:t>
      </w:r>
    </w:p>
    <w:p>
      <w:pPr>
        <w:ind w:left="283"/>
      </w:pPr>
      <w:r>
        <w:rPr>
          <w:rFonts w:ascii="Microsoft YaHei" w:hAnsi="Microsoft YaHei" w:eastAsia="Microsoft YaHei"/>
          <w:sz w:val="22"/>
        </w:rPr>
        <w:t xml:space="preserve">6. </w:t>
      </w:r>
      <w:r>
        <w:rPr>
          <w:rFonts w:ascii="Microsoft YaHei" w:hAnsi="Microsoft YaHei" w:eastAsia="Microsoft YaHei"/>
          <w:b/>
          <w:sz w:val="22"/>
        </w:rPr>
        <w:t>来源</w:t>
      </w:r>
      <w:r>
        <w:rPr>
          <w:rFonts w:ascii="Microsoft YaHei" w:hAnsi="Microsoft YaHei" w:eastAsia="Microsoft YaHei"/>
          <w:sz w:val="22"/>
        </w:rPr>
        <w:t>：2025北京朝阳高三（上）期末 第9题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韧性城市建设围绕首都功能核区、中心城区、副中心、两轴、多点和生态涵养区等圈层协同推进，并强调统筹发展与安全。</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整体与部分 / 系统观念</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不是要求某一片区单独补短板，而是把不同圈层、功能区域和治理目标放到首都城市安全发展的整体布局中协同推进。正确项中的“系统观念”“统筹高质量发展和高水平安全”直接对应从整体出发优化局部关系，因此稳定触发整体与部分 / 系统观念。</w:t>
      </w:r>
    </w:p>
    <w:p>
      <w:pPr>
        <w:ind w:left="283"/>
      </w:pPr>
      <w:r>
        <w:rPr>
          <w:rFonts w:ascii="Microsoft YaHei" w:hAnsi="Microsoft YaHei" w:eastAsia="Microsoft YaHei"/>
          <w:sz w:val="22"/>
        </w:rPr>
        <w:t xml:space="preserve">7. </w:t>
      </w:r>
      <w:r>
        <w:rPr>
          <w:rFonts w:ascii="Microsoft YaHei" w:hAnsi="Microsoft YaHei" w:eastAsia="Microsoft YaHei"/>
          <w:b/>
          <w:sz w:val="22"/>
        </w:rPr>
        <w:t>来源</w:t>
      </w:r>
      <w:r>
        <w:rPr>
          <w:rFonts w:ascii="Microsoft YaHei" w:hAnsi="Microsoft YaHei" w:eastAsia="Microsoft YaHei"/>
          <w:sz w:val="22"/>
        </w:rPr>
        <w:t>：2026北京朝阳高三（上）期末 第2题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亮马河治理把生态修复、慢行系统、公共活动空间和消费场景联动起来；东四站站城一体开发则统筹轨道交通、地面街区和周边功能更新。</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整体与部分 / 系统观念</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两则材料都不是修一条河、建一个站点这么简单，而是把交通、生态、空间、产业和居民体验放进同一系统中优化。正确项强调在整体布局中统筹局部功能、实现协同增效，稳定对应整体与部分和系统观念。</w:t>
      </w:r>
    </w:p>
    <w:p>
      <w:pPr>
        <w:ind w:left="283"/>
      </w:pPr>
      <w:r>
        <w:rPr>
          <w:rFonts w:ascii="Microsoft YaHei" w:hAnsi="Microsoft YaHei" w:eastAsia="Microsoft YaHei"/>
          <w:sz w:val="22"/>
        </w:rPr>
        <w:t xml:space="preserve">8. </w:t>
      </w:r>
      <w:r>
        <w:rPr>
          <w:rFonts w:ascii="Microsoft YaHei" w:hAnsi="Microsoft YaHei" w:eastAsia="Microsoft YaHei"/>
          <w:b/>
          <w:sz w:val="22"/>
        </w:rPr>
        <w:t>来源</w:t>
      </w:r>
      <w:r>
        <w:rPr>
          <w:rFonts w:ascii="Microsoft YaHei" w:hAnsi="Microsoft YaHei" w:eastAsia="Microsoft YaHei"/>
          <w:sz w:val="22"/>
        </w:rPr>
        <w:t>：2025北京海淀高三二模 第16题（</w:t>
      </w:r>
      <w:r>
        <w:rPr>
          <w:rFonts w:ascii="Consolas" w:hAnsi="Consolas"/>
          <w:sz w:val="20"/>
        </w:rPr>
        <w:t>2025届二模考试讲评0510.pdf</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关于“还需要记忆大量知识吗”的讨论中，材料把记忆看作把不同信息联结整合、形成有意义网络的过程，并要求结合材料或个人体验论证。</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联系的观点 / 整体与部分 / 系统优化</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讲评中的评分细则明确把“联系的观点（联系的特点/整体与部分的辩证关系/系统优化）”列为可选知识。记忆不是孤立堆放信息，而是把知识组织成网络，为思维活动和创造提供整体支撑，因此该题除量变、辩证否定、认识能动反映外，还应补入系统观念。</w:t>
      </w:r>
    </w:p>
    <w:p>
      <w:pPr>
        <w:ind w:left="283"/>
      </w:pPr>
      <w:r>
        <w:rPr>
          <w:rFonts w:ascii="Microsoft YaHei" w:hAnsi="Microsoft YaHei" w:eastAsia="Microsoft YaHei"/>
          <w:sz w:val="22"/>
        </w:rPr>
        <w:t xml:space="preserve">9. </w:t>
      </w:r>
      <w:r>
        <w:rPr>
          <w:rFonts w:ascii="Microsoft YaHei" w:hAnsi="Microsoft YaHei" w:eastAsia="Microsoft YaHei"/>
          <w:b/>
          <w:sz w:val="22"/>
        </w:rPr>
        <w:t>来源</w:t>
      </w:r>
      <w:r>
        <w:rPr>
          <w:rFonts w:ascii="Microsoft YaHei" w:hAnsi="Microsoft YaHei" w:eastAsia="Microsoft YaHei"/>
          <w:sz w:val="22"/>
        </w:rPr>
        <w:t>：2024北京东城高三二模 第16题（</w:t>
      </w:r>
      <w:r>
        <w:rPr>
          <w:rFonts w:ascii="Consolas" w:hAnsi="Consolas"/>
          <w:sz w:val="20"/>
        </w:rPr>
        <w:t>阅卷总结/16题/16题二模阅卷总结.docx</w:t>
      </w:r>
      <w:r>
        <w:rPr>
          <w:rFonts w:ascii="Microsoft YaHei" w:hAnsi="Microsoft YaHei" w:eastAsia="Microsoft YaHei"/>
          <w:sz w:val="22"/>
        </w:rPr>
        <w:t>、</w:t>
      </w:r>
      <w:r>
        <w:rPr>
          <w:rFonts w:ascii="Consolas" w:hAnsi="Consolas"/>
          <w:sz w:val="20"/>
        </w:rPr>
        <w:t>16题评分细则.pptx</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桑基鱼塘把桑、蚕、鱼、塘、生态景观、产业融合、乡村振兴和文化研学组织成一个相互支撑的系统。</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联系的观点 / 整体与部分 / 系统优化</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阅卷细则明确写到“事物是普遍联系的”“桑基鱼塘各要素构成了相互联系的系统”，并在评分口径中列出“联系的观点、立足整体、系统优化”。材料的关键不在单个鱼塘，而在多要素循环共生、功能协同，因此应补入联系与系统栏目。</w:t>
      </w:r>
    </w:p>
    <w:p>
      <w:pPr>
        <w:ind w:left="283"/>
      </w:pPr>
      <w:r>
        <w:rPr>
          <w:rFonts w:ascii="Microsoft YaHei" w:hAnsi="Microsoft YaHei" w:eastAsia="Microsoft YaHei"/>
          <w:sz w:val="22"/>
        </w:rPr>
        <w:t xml:space="preserve">10. </w:t>
      </w:r>
      <w:r>
        <w:rPr>
          <w:rFonts w:ascii="Microsoft YaHei" w:hAnsi="Microsoft YaHei" w:eastAsia="Microsoft YaHei"/>
          <w:b/>
          <w:sz w:val="22"/>
        </w:rPr>
        <w:t>来源</w:t>
      </w:r>
      <w:r>
        <w:rPr>
          <w:rFonts w:ascii="Microsoft YaHei" w:hAnsi="Microsoft YaHei" w:eastAsia="Microsoft YaHei"/>
          <w:sz w:val="22"/>
        </w:rPr>
        <w:t>：2024北京丰台高三二模 第21题（</w:t>
      </w:r>
      <w:r>
        <w:rPr>
          <w:rFonts w:ascii="Consolas" w:hAnsi="Consolas"/>
          <w:sz w:val="20"/>
        </w:rPr>
        <w:t>丰台政治二模阅卷评标.docx</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无数个“你”的铿锵步伐汇聚成新时代中国前进的坚实步伐，个人在科技创新、基层服务、赛场拼搏、危急救援、志愿公益、立德树人等实践中推动国家前行。</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整体与部分 / 个人与国家的联系</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评标把“个人与国家之间的紧密联系和相互影响”“发挥局部的作用推动整体的发展”列为拓展答案。材料中的个人不是孤立个体，而是国家发展整体中的能动部分；每个局部的奋斗汇聚并推动中国整体前进，因此应补入整体与部分栏目。</w:t>
      </w:r>
    </w:p>
    <w:p/>
    <w:p>
      <w:pPr>
        <w:pStyle w:val="Heading3"/>
      </w:pPr>
      <w:r>
        <w:rPr>
          <w:rFonts w:ascii="Microsoft YaHei" w:hAnsi="Microsoft YaHei" w:eastAsia="Microsoft YaHei"/>
          <w:sz w:val="24"/>
        </w:rPr>
        <w:t>发展</w:t>
      </w:r>
    </w:p>
    <w:p>
      <w:pPr>
        <w:pStyle w:val="Heading4"/>
      </w:pPr>
      <w:r>
        <w:rPr>
          <w:rFonts w:ascii="Microsoft YaHei" w:hAnsi="Microsoft YaHei" w:eastAsia="Microsoft YaHei"/>
          <w:sz w:val="22"/>
        </w:rPr>
        <w:t>发展的观点 / 发展的普遍性</w:t>
      </w:r>
    </w:p>
    <w:p>
      <w:pPr>
        <w:ind w:left="283"/>
      </w:pPr>
      <w:r>
        <w:rPr>
          <w:rFonts w:ascii="Microsoft YaHei" w:hAnsi="Microsoft YaHei" w:eastAsia="Microsoft YaHei"/>
          <w:sz w:val="22"/>
        </w:rPr>
        <w:t xml:space="preserve">1. </w:t>
      </w:r>
      <w:r>
        <w:rPr>
          <w:rFonts w:ascii="Microsoft YaHei" w:hAnsi="Microsoft YaHei" w:eastAsia="Microsoft YaHei"/>
          <w:b/>
          <w:sz w:val="22"/>
        </w:rPr>
        <w:t>来源</w:t>
      </w:r>
      <w:r>
        <w:rPr>
          <w:rFonts w:ascii="Microsoft YaHei" w:hAnsi="Microsoft YaHei" w:eastAsia="Microsoft YaHei"/>
          <w:sz w:val="22"/>
        </w:rPr>
        <w:t>：2025北京东城高三二模 第16题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材料写人工智能“横空出世”“浪潮滚滚而来”，并不断拓展到科技创新、产业发展、社会治理、医疗教育、家庭服务等领域。</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发展的观点</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材料不是静态描述一种技术工具，而是把人工智能写成一个持续扩展、持续深入、不断生成新影响的新事物过程。设问中的“勇立潮头”也在强化这种发展中的新趋势，因此更稳地触发发展观点。</w:t>
      </w:r>
    </w:p>
    <w:p>
      <w:pPr>
        <w:ind w:left="283"/>
      </w:pPr>
      <w:r>
        <w:rPr>
          <w:rFonts w:ascii="Microsoft YaHei" w:hAnsi="Microsoft YaHei" w:eastAsia="Microsoft YaHei"/>
          <w:sz w:val="22"/>
        </w:rPr>
        <w:t xml:space="preserve">2. </w:t>
      </w:r>
      <w:r>
        <w:rPr>
          <w:rFonts w:ascii="Microsoft YaHei" w:hAnsi="Microsoft YaHei" w:eastAsia="Microsoft YaHei"/>
          <w:b/>
          <w:sz w:val="22"/>
        </w:rPr>
        <w:t>来源</w:t>
      </w:r>
      <w:r>
        <w:rPr>
          <w:rFonts w:ascii="Microsoft YaHei" w:hAnsi="Microsoft YaHei" w:eastAsia="Microsoft YaHei"/>
          <w:sz w:val="22"/>
        </w:rPr>
        <w:t>：2025北京西城高三二模 第16题第（1）问</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废弃水井原本是威胁野生动物的隐患，经改造后变成动物乐园和多物种栖息地。</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发展的观点</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材料把同一个对象写成前后两种不同状态：原来是问题点，后来是生态点。命题重心就在于这种由低效、危险状态向更合理、更有价值状态的转变，因此可以稳定挂到发展观点。</w:t>
      </w:r>
    </w:p>
    <w:p>
      <w:pPr>
        <w:ind w:left="283"/>
      </w:pPr>
      <w:r>
        <w:rPr>
          <w:rFonts w:ascii="Microsoft YaHei" w:hAnsi="Microsoft YaHei" w:eastAsia="Microsoft YaHei"/>
          <w:sz w:val="22"/>
        </w:rPr>
        <w:t xml:space="preserve">3. </w:t>
      </w:r>
      <w:r>
        <w:rPr>
          <w:rFonts w:ascii="Microsoft YaHei" w:hAnsi="Microsoft YaHei" w:eastAsia="Microsoft YaHei"/>
          <w:b/>
          <w:sz w:val="22"/>
        </w:rPr>
        <w:t>来源</w:t>
      </w:r>
      <w:r>
        <w:rPr>
          <w:rFonts w:ascii="Microsoft YaHei" w:hAnsi="Microsoft YaHei" w:eastAsia="Microsoft YaHei"/>
          <w:sz w:val="22"/>
        </w:rPr>
        <w:t>：2025北京东城高三（上）期末 第16题（用户补充讲评PDF答案细则）</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通过何尊等器物了解“中国”一词产生与发展的历史，了解中华文明发展历程。</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发展的观点</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材料把器物放在历史进程中理解，关注概念、文明和文化内涵如何形成、延续和展开，而不是静态陈列文物。因此它稳定触发“用发展的观点看文化遗存和文明历程”。</w:t>
      </w:r>
    </w:p>
    <w:p>
      <w:pPr>
        <w:ind w:left="283"/>
      </w:pPr>
      <w:r>
        <w:rPr>
          <w:rFonts w:ascii="Microsoft YaHei" w:hAnsi="Microsoft YaHei" w:eastAsia="Microsoft YaHei"/>
          <w:sz w:val="22"/>
        </w:rPr>
        <w:t xml:space="preserve">4. </w:t>
      </w:r>
      <w:r>
        <w:rPr>
          <w:rFonts w:ascii="Microsoft YaHei" w:hAnsi="Microsoft YaHei" w:eastAsia="Microsoft YaHei"/>
          <w:b/>
          <w:sz w:val="22"/>
        </w:rPr>
        <w:t>来源</w:t>
      </w:r>
      <w:r>
        <w:rPr>
          <w:rFonts w:ascii="Microsoft YaHei" w:hAnsi="Microsoft YaHei" w:eastAsia="Microsoft YaHei"/>
          <w:sz w:val="22"/>
        </w:rPr>
        <w:t>：2025北京海淀高三（上）期末 第16题（用户确认PPT给分口径）</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中医药从传统药食同源理念，发展出石斛曲奇、养生面包、中药咖啡等现代消费产品。</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发展的观点</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材料呈现的是传统资源在新时代消费场景中的新形态，说明传统不是凝固不变的，而是在继承中不断生成新表达、新功能和新影响。因此可稳定触发发展的观点。</w:t>
      </w:r>
    </w:p>
    <w:p>
      <w:pPr>
        <w:ind w:left="283"/>
      </w:pPr>
      <w:r>
        <w:rPr>
          <w:rFonts w:ascii="Microsoft YaHei" w:hAnsi="Microsoft YaHei" w:eastAsia="Microsoft YaHei"/>
          <w:sz w:val="22"/>
        </w:rPr>
        <w:t xml:space="preserve">5. </w:t>
      </w:r>
      <w:r>
        <w:rPr>
          <w:rFonts w:ascii="Microsoft YaHei" w:hAnsi="Microsoft YaHei" w:eastAsia="Microsoft YaHei"/>
          <w:b/>
          <w:sz w:val="22"/>
        </w:rPr>
        <w:t>来源</w:t>
      </w:r>
      <w:r>
        <w:rPr>
          <w:rFonts w:ascii="Microsoft YaHei" w:hAnsi="Microsoft YaHei" w:eastAsia="Microsoft YaHei"/>
          <w:sz w:val="22"/>
        </w:rPr>
        <w:t>：2025北京西城高三（上）期末 第18题（用户确认答案解析可用）</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新技术不可避免存在弱点和不完善，人们对新技术的认识也有过程。</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新事物发展 / 发展的观点</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技术恐惧的来源之一，是新技术在早期并不成熟，相关制度、能力和认识也需要逐步完善。材料把技术放在发展过程中评价，要求学生看到新事物成长的阶段性和不完善性，因此可归入发展的观点。</w:t>
      </w:r>
    </w:p>
    <w:p>
      <w:pPr>
        <w:ind w:left="283"/>
      </w:pPr>
      <w:r>
        <w:rPr>
          <w:rFonts w:ascii="Microsoft YaHei" w:hAnsi="Microsoft YaHei" w:eastAsia="Microsoft YaHei"/>
          <w:sz w:val="22"/>
        </w:rPr>
        <w:t xml:space="preserve">6. </w:t>
      </w:r>
      <w:r>
        <w:rPr>
          <w:rFonts w:ascii="Microsoft YaHei" w:hAnsi="Microsoft YaHei" w:eastAsia="Microsoft YaHei"/>
          <w:b/>
          <w:sz w:val="22"/>
        </w:rPr>
        <w:t>来源</w:t>
      </w:r>
      <w:r>
        <w:rPr>
          <w:rFonts w:ascii="Microsoft YaHei" w:hAnsi="Microsoft YaHei" w:eastAsia="Microsoft YaHei"/>
          <w:sz w:val="22"/>
        </w:rPr>
        <w:t>：2025北京朝阳高三（上）期末 第16题（</w:t>
      </w:r>
      <w:r>
        <w:rPr>
          <w:rFonts w:ascii="Consolas" w:hAnsi="Consolas"/>
          <w:sz w:val="20"/>
        </w:rPr>
        <w:t>朝阳期末评标.pdf</w:t>
      </w:r>
      <w:r>
        <w:rPr>
          <w:rFonts w:ascii="Microsoft YaHei" w:hAnsi="Microsoft YaHei" w:eastAsia="Microsoft YaHei"/>
          <w:sz w:val="22"/>
        </w:rPr>
        <w:t>扫描页读图核定）</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评分细则要求用发展的观点看问题，把握中国文化和域外文化的过去、现在、未来，推动不同文化共同发展。</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发展的观点</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不是静态介绍文化交流，而是把典籍、文物、春节等文化资源放进“传承—转化—传播—共同发展”的时间链条中。文化对话的目标也不是一次展示，而是在交流中发展本民族文化并繁荣人类文明，因此触发发展观点。</w:t>
      </w:r>
    </w:p>
    <w:p>
      <w:pPr>
        <w:ind w:left="283"/>
      </w:pPr>
      <w:r>
        <w:rPr>
          <w:rFonts w:ascii="Microsoft YaHei" w:hAnsi="Microsoft YaHei" w:eastAsia="Microsoft YaHei"/>
          <w:sz w:val="22"/>
        </w:rPr>
        <w:t xml:space="preserve">7. </w:t>
      </w:r>
      <w:r>
        <w:rPr>
          <w:rFonts w:ascii="Microsoft YaHei" w:hAnsi="Microsoft YaHei" w:eastAsia="Microsoft YaHei"/>
          <w:b/>
          <w:sz w:val="22"/>
        </w:rPr>
        <w:t>来源</w:t>
      </w:r>
      <w:r>
        <w:rPr>
          <w:rFonts w:ascii="Microsoft YaHei" w:hAnsi="Microsoft YaHei" w:eastAsia="Microsoft YaHei"/>
          <w:sz w:val="22"/>
        </w:rPr>
        <w:t>：2025北京朝阳高三（上）期末 第22题（</w:t>
      </w:r>
      <w:r>
        <w:rPr>
          <w:rFonts w:ascii="Consolas" w:hAnsi="Consolas"/>
          <w:sz w:val="20"/>
        </w:rPr>
        <w:t>朝阳期末评标.pdf</w:t>
      </w:r>
      <w:r>
        <w:rPr>
          <w:rFonts w:ascii="Microsoft YaHei" w:hAnsi="Microsoft YaHei" w:eastAsia="Microsoft YaHei"/>
          <w:sz w:val="22"/>
        </w:rPr>
        <w:t>扫描页读图核定）</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“实践没有止境，理论创新也没有止境”，习近平新时代中国特色社会主义思想必须长期坚持并不断丰富发展。</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发展的观点</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材料直接把理论创新写成不断推进的历史过程，说明马克思主义中国化时代化不是一次完成，而是随着时代课题和实践要求持续发展。评分细则中的“坚持用发展的观点看待理论创新”正由此触发。</w:t>
      </w:r>
    </w:p>
    <w:p>
      <w:pPr>
        <w:ind w:left="283"/>
      </w:pPr>
      <w:r>
        <w:rPr>
          <w:rFonts w:ascii="Microsoft YaHei" w:hAnsi="Microsoft YaHei" w:eastAsia="Microsoft YaHei"/>
          <w:sz w:val="22"/>
        </w:rPr>
        <w:t xml:space="preserve">8. </w:t>
      </w:r>
      <w:r>
        <w:rPr>
          <w:rFonts w:ascii="Microsoft YaHei" w:hAnsi="Microsoft YaHei" w:eastAsia="Microsoft YaHei"/>
          <w:b/>
          <w:sz w:val="22"/>
        </w:rPr>
        <w:t>来源</w:t>
      </w:r>
      <w:r>
        <w:rPr>
          <w:rFonts w:ascii="Microsoft YaHei" w:hAnsi="Microsoft YaHei" w:eastAsia="Microsoft YaHei"/>
          <w:sz w:val="22"/>
        </w:rPr>
        <w:t>：2026北京石景山高三一模 第2题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长白山山地旅游由“一季养四季”走向“四季皆旺季”，工业遗址则由“沉睡”厂房转化为知识传播、创意文化与休闲体验空间。</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发展的观点</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题干突出资源和场景的前后变化，强调通过新视角、新路径把旧资源转化为新功能、新业态。材料不是静态描述既有资源，而是展示对象在转型中不断生成新价值，因此稳定触发发展的观点。</w:t>
      </w:r>
    </w:p>
    <w:p>
      <w:pPr>
        <w:ind w:left="283"/>
      </w:pPr>
      <w:r>
        <w:rPr>
          <w:rFonts w:ascii="Microsoft YaHei" w:hAnsi="Microsoft YaHei" w:eastAsia="Microsoft YaHei"/>
          <w:sz w:val="22"/>
        </w:rPr>
        <w:t xml:space="preserve">9. </w:t>
      </w:r>
      <w:r>
        <w:rPr>
          <w:rFonts w:ascii="Microsoft YaHei" w:hAnsi="Microsoft YaHei" w:eastAsia="Microsoft YaHei"/>
          <w:b/>
          <w:sz w:val="22"/>
        </w:rPr>
        <w:t>来源</w:t>
      </w:r>
      <w:r>
        <w:rPr>
          <w:rFonts w:ascii="Microsoft YaHei" w:hAnsi="Microsoft YaHei" w:eastAsia="Microsoft YaHei"/>
          <w:sz w:val="22"/>
        </w:rPr>
        <w:t>：2025北京西城高三（上）期末 第4题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材料指出人们通常更看重眼前马上能得到的收益，正确项进一步强调要从更高视角、更长时限思考问题，发展耐心资本，提升经济发展的韧性和活力。</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发展的观点 / 用长远眼光看问题</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题干不是停留在“当下收益更受偏爱”的心理现象上，而是引导学生把收益判断放到更长周期和更大格局中理解。正确项从“眼前”转向“长远”，再落到“耐心资本”和经济韧性，说明命题重心在于用发展的眼光处理当前与未来关系，因此稳定触发发展的观点。</w:t>
      </w:r>
    </w:p>
    <w:p>
      <w:pPr>
        <w:ind w:left="283"/>
      </w:pPr>
      <w:r>
        <w:rPr>
          <w:rFonts w:ascii="Microsoft YaHei" w:hAnsi="Microsoft YaHei" w:eastAsia="Microsoft YaHei"/>
          <w:sz w:val="22"/>
        </w:rPr>
        <w:t xml:space="preserve">10. </w:t>
      </w:r>
      <w:r>
        <w:rPr>
          <w:rFonts w:ascii="Microsoft YaHei" w:hAnsi="Microsoft YaHei" w:eastAsia="Microsoft YaHei"/>
          <w:b/>
          <w:sz w:val="22"/>
        </w:rPr>
        <w:t>来源</w:t>
      </w:r>
      <w:r>
        <w:rPr>
          <w:rFonts w:ascii="Microsoft YaHei" w:hAnsi="Microsoft YaHei" w:eastAsia="Microsoft YaHei"/>
          <w:sz w:val="22"/>
        </w:rPr>
        <w:t>：2026北京西城高三（上）期末 第21题（</w:t>
      </w:r>
      <w:r>
        <w:rPr>
          <w:rFonts w:ascii="Consolas" w:hAnsi="Consolas"/>
          <w:sz w:val="20"/>
        </w:rPr>
        <w:t>西城高三期末评标.pptx</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五年规划具有连续性和稳定性，为国家发展提供战略指引和制度保障；规划实施又会随着发展变化不断优化路径。</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发展的观点</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材料把国家治理放在连续推进的时间链条中理解，既有一张蓝图接续实施，又有根据发展阶段和现实条件调整优化。评标 PPT 明确可从“发展的观点”作答，因此该题应补入发展观点。</w:t>
      </w:r>
    </w:p>
    <w:p>
      <w:pPr>
        <w:ind w:left="283"/>
      </w:pPr>
      <w:r>
        <w:rPr>
          <w:rFonts w:ascii="Microsoft YaHei" w:hAnsi="Microsoft YaHei" w:eastAsia="Microsoft YaHei"/>
          <w:sz w:val="22"/>
        </w:rPr>
        <w:t xml:space="preserve">11. </w:t>
      </w:r>
      <w:r>
        <w:rPr>
          <w:rFonts w:ascii="Microsoft YaHei" w:hAnsi="Microsoft YaHei" w:eastAsia="Microsoft YaHei"/>
          <w:b/>
          <w:sz w:val="22"/>
        </w:rPr>
        <w:t>来源</w:t>
      </w:r>
      <w:r>
        <w:rPr>
          <w:rFonts w:ascii="Microsoft YaHei" w:hAnsi="Microsoft YaHei" w:eastAsia="Microsoft YaHei"/>
          <w:sz w:val="22"/>
        </w:rPr>
        <w:t>：2024北京东城高三二模 第16题（</w:t>
      </w:r>
      <w:r>
        <w:rPr>
          <w:rFonts w:ascii="Consolas" w:hAnsi="Consolas"/>
          <w:sz w:val="20"/>
        </w:rPr>
        <w:t>阅卷总结/16题/16题二模阅卷总结.docx</w:t>
      </w:r>
      <w:r>
        <w:rPr>
          <w:rFonts w:ascii="Microsoft YaHei" w:hAnsi="Microsoft YaHei" w:eastAsia="Microsoft YaHei"/>
          <w:sz w:val="22"/>
        </w:rPr>
        <w:t>、</w:t>
      </w:r>
      <w:r>
        <w:rPr>
          <w:rFonts w:ascii="Consolas" w:hAnsi="Consolas"/>
          <w:sz w:val="20"/>
        </w:rPr>
        <w:t>16题评分细则.pptx</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桑基鱼塘穿越千年，随时代发展不断创新，从传统农业系统延展到生态景观、产业融合、乡村振兴和文化研学。</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发展的观点</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题目问“两千多岁的桑基鱼塘为何仍未老”，本身就是发展过程题。阅卷细则把“基于辩证法说明桑基鱼塘的发展过程”列为哲学层面，明确可用发展的观点。材料要求看到传统系统不是静止保存，而是在新时代不断生成新功能和新价值。</w:t>
      </w:r>
    </w:p>
    <w:p>
      <w:pPr>
        <w:ind w:left="283"/>
      </w:pPr>
      <w:r>
        <w:rPr>
          <w:rFonts w:ascii="Microsoft YaHei" w:hAnsi="Microsoft YaHei" w:eastAsia="Microsoft YaHei"/>
          <w:sz w:val="22"/>
        </w:rPr>
        <w:t xml:space="preserve">12. </w:t>
      </w:r>
      <w:r>
        <w:rPr>
          <w:rFonts w:ascii="Microsoft YaHei" w:hAnsi="Microsoft YaHei" w:eastAsia="Microsoft YaHei"/>
          <w:b/>
          <w:sz w:val="22"/>
        </w:rPr>
        <w:t>来源</w:t>
      </w:r>
      <w:r>
        <w:rPr>
          <w:rFonts w:ascii="Microsoft YaHei" w:hAnsi="Microsoft YaHei" w:eastAsia="Microsoft YaHei"/>
          <w:sz w:val="22"/>
        </w:rPr>
        <w:t>：2026北京朝阳高三（上）期末 第16题（</w:t>
      </w:r>
      <w:r>
        <w:rPr>
          <w:rFonts w:ascii="Consolas" w:hAnsi="Consolas"/>
          <w:sz w:val="20"/>
        </w:rPr>
        <w:t>2026朝阳期末细则.pdf</w:t>
      </w:r>
      <w:r>
        <w:rPr>
          <w:rFonts w:ascii="Microsoft YaHei" w:hAnsi="Microsoft YaHei" w:eastAsia="Microsoft YaHei"/>
          <w:sz w:val="22"/>
        </w:rPr>
        <w:t>扫描页读图核定）</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细则把传统戏曲焕发新生命力写成“既守住文化之根，又紧跟时代之变”，并在补充口径中列出可从发展角度作答。</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发展的观点</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传统戏曲不是静态保存的展品，而是在新时代审美、技术和传播条件中继续生成新内涵、新表达和新受众。细则强调连接过去、现在与未来，说明本题除了联系观点外，也稳定触发用发展的观点看传统文化传承创新。</w:t>
      </w:r>
    </w:p>
    <w:p/>
    <w:p>
      <w:pPr>
        <w:pStyle w:val="Heading4"/>
      </w:pPr>
      <w:r>
        <w:rPr>
          <w:rFonts w:ascii="Microsoft YaHei" w:hAnsi="Microsoft YaHei" w:eastAsia="Microsoft YaHei"/>
          <w:sz w:val="22"/>
        </w:rPr>
        <w:t>量变与质变</w:t>
      </w:r>
    </w:p>
    <w:p>
      <w:pPr>
        <w:ind w:left="283"/>
      </w:pPr>
      <w:r>
        <w:rPr>
          <w:rFonts w:ascii="Microsoft YaHei" w:hAnsi="Microsoft YaHei" w:eastAsia="Microsoft YaHei"/>
          <w:sz w:val="22"/>
        </w:rPr>
        <w:t xml:space="preserve">1. </w:t>
      </w:r>
      <w:r>
        <w:rPr>
          <w:rFonts w:ascii="Microsoft YaHei" w:hAnsi="Microsoft YaHei" w:eastAsia="Microsoft YaHei"/>
          <w:b/>
          <w:sz w:val="22"/>
        </w:rPr>
        <w:t>来源</w:t>
      </w:r>
      <w:r>
        <w:rPr>
          <w:rFonts w:ascii="Microsoft YaHei" w:hAnsi="Microsoft YaHei" w:eastAsia="Microsoft YaHei"/>
          <w:sz w:val="22"/>
        </w:rPr>
        <w:t>：2025北京昌平高三二模 第4题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题干强调“再微小的回收”也有意义，并列出1吨餐盒重生可节约石油、减少碳排放、保护树木等结果。</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量变与质变</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故意把“点滴回收”与“显著生态效果”放在一起，说明看的不是某一次回收行为，而是大量微小回收不断积累，最后转化为看得见的资源效益和生态效益。因此它触发的是“量的积累—结果显化”这条发展链。</w:t>
      </w:r>
    </w:p>
    <w:p>
      <w:pPr>
        <w:ind w:left="283"/>
      </w:pPr>
      <w:r>
        <w:rPr>
          <w:rFonts w:ascii="Microsoft YaHei" w:hAnsi="Microsoft YaHei" w:eastAsia="Microsoft YaHei"/>
          <w:sz w:val="22"/>
        </w:rPr>
        <w:t xml:space="preserve">2. </w:t>
      </w:r>
      <w:r>
        <w:rPr>
          <w:rFonts w:ascii="Microsoft YaHei" w:hAnsi="Microsoft YaHei" w:eastAsia="Microsoft YaHei"/>
          <w:b/>
          <w:sz w:val="22"/>
        </w:rPr>
        <w:t>来源</w:t>
      </w:r>
      <w:r>
        <w:rPr>
          <w:rFonts w:ascii="Microsoft YaHei" w:hAnsi="Microsoft YaHei" w:eastAsia="Microsoft YaHei"/>
          <w:sz w:val="22"/>
        </w:rPr>
        <w:t>：2025北京海淀高三二模 第16题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材料强调记忆中的知识积累，是人类创造力和灵感的重要基础，缺乏知识储备的创新如同“无米之炊”。</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量变与质变</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题目不是在讲“多记一点就行”，而是在讲长期知识积累如何成为后续创造、联想、创新的前提条件。知识储备的不断增加属于量的积累，而创造力、灵感和创新能力的生成则体现为更高层次的转化效果，因此稳定触发量变与质变。</w:t>
      </w:r>
    </w:p>
    <w:p>
      <w:pPr>
        <w:ind w:left="283"/>
      </w:pPr>
      <w:r>
        <w:rPr>
          <w:rFonts w:ascii="Microsoft YaHei" w:hAnsi="Microsoft YaHei" w:eastAsia="Microsoft YaHei"/>
          <w:sz w:val="22"/>
        </w:rPr>
        <w:t xml:space="preserve">3. </w:t>
      </w:r>
      <w:r>
        <w:rPr>
          <w:rFonts w:ascii="Microsoft YaHei" w:hAnsi="Microsoft YaHei" w:eastAsia="Microsoft YaHei"/>
          <w:b/>
          <w:sz w:val="22"/>
        </w:rPr>
        <w:t>来源</w:t>
      </w:r>
      <w:r>
        <w:rPr>
          <w:rFonts w:ascii="Microsoft YaHei" w:hAnsi="Microsoft YaHei" w:eastAsia="Microsoft YaHei"/>
          <w:sz w:val="22"/>
        </w:rPr>
        <w:t>：2025北京海淀高三（上）期末 第17题（2）（用户确认PPT给分口径）</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永动机探索一次次失败，但这些失败推动人们持续研究能量转化规律，最终促成能量守恒定律的发现。</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量变与质变</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单次失败并不直接等于科学定律，但长期失败、修正、实验和反思不断积累，最终使人们对能量转化的认识发生层级跃升。材料的关键链条是“反复探索的量的积累—科学认识的质的突破”。</w:t>
      </w:r>
    </w:p>
    <w:p>
      <w:pPr>
        <w:ind w:left="283"/>
      </w:pPr>
      <w:r>
        <w:rPr>
          <w:rFonts w:ascii="Microsoft YaHei" w:hAnsi="Microsoft YaHei" w:eastAsia="Microsoft YaHei"/>
          <w:sz w:val="22"/>
        </w:rPr>
        <w:t xml:space="preserve">4. </w:t>
      </w:r>
      <w:r>
        <w:rPr>
          <w:rFonts w:ascii="Microsoft YaHei" w:hAnsi="Microsoft YaHei" w:eastAsia="Microsoft YaHei"/>
          <w:b/>
          <w:sz w:val="22"/>
        </w:rPr>
        <w:t>来源</w:t>
      </w:r>
      <w:r>
        <w:rPr>
          <w:rFonts w:ascii="Microsoft YaHei" w:hAnsi="Microsoft YaHei" w:eastAsia="Microsoft YaHei"/>
          <w:sz w:val="22"/>
        </w:rPr>
        <w:t>：2025北京丰台高三（上）期末 第16题（</w:t>
      </w:r>
      <w:r>
        <w:rPr>
          <w:rFonts w:ascii="Consolas" w:hAnsi="Consolas"/>
          <w:sz w:val="20"/>
        </w:rPr>
        <w:t>丰台期末细则.pptx</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毛泽东强调任何质量都表现为一定的数量，没有数量也就没有质量；要注意基本统计、主要百分比和决定事物质量的数量界限。</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量变与质变 / 适度原则</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直接把“质量”和“数量界限”并置，要求学生看到数量变化对事物性质的影响。基本统计和百分比是量的把握，数量界限对应“度”，不懂“数”就容易越过界限而犯错，因此稳定触发量变质变及适度原则。</w:t>
      </w:r>
    </w:p>
    <w:p>
      <w:pPr>
        <w:ind w:left="283"/>
      </w:pPr>
      <w:r>
        <w:rPr>
          <w:rFonts w:ascii="Microsoft YaHei" w:hAnsi="Microsoft YaHei" w:eastAsia="Microsoft YaHei"/>
          <w:sz w:val="22"/>
        </w:rPr>
        <w:t xml:space="preserve">5. </w:t>
      </w:r>
      <w:r>
        <w:rPr>
          <w:rFonts w:ascii="Microsoft YaHei" w:hAnsi="Microsoft YaHei" w:eastAsia="Microsoft YaHei"/>
          <w:b/>
          <w:sz w:val="22"/>
        </w:rPr>
        <w:t>来源</w:t>
      </w:r>
      <w:r>
        <w:rPr>
          <w:rFonts w:ascii="Microsoft YaHei" w:hAnsi="Microsoft YaHei" w:eastAsia="Microsoft YaHei"/>
          <w:sz w:val="22"/>
        </w:rPr>
        <w:t>：2025北京延庆高三一模 第2题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北京市推广“课间15分钟”，强调不急功近利、不拔苗助长，也不把孩子时间填得过满，让学生有更充分时间走出教室、放松身心。</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量变与质变 / 适度原则</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把时间安排中的“加”和“减”放在一起，核心不是越多越好，而是防止学习安排过满、追求效率过度，体现对节奏和分寸的把握。只有把握好学习与休息的适度关系，才能促进学生健康成长，因此稳定触发量变与质变中的“度”和适度原则。</w:t>
      </w:r>
    </w:p>
    <w:p>
      <w:pPr>
        <w:ind w:left="283"/>
      </w:pPr>
      <w:r>
        <w:rPr>
          <w:rFonts w:ascii="Microsoft YaHei" w:hAnsi="Microsoft YaHei" w:eastAsia="Microsoft YaHei"/>
          <w:sz w:val="22"/>
        </w:rPr>
        <w:t xml:space="preserve">6. </w:t>
      </w:r>
      <w:r>
        <w:rPr>
          <w:rFonts w:ascii="Microsoft YaHei" w:hAnsi="Microsoft YaHei" w:eastAsia="Microsoft YaHei"/>
          <w:b/>
          <w:sz w:val="22"/>
        </w:rPr>
        <w:t>来源</w:t>
      </w:r>
      <w:r>
        <w:rPr>
          <w:rFonts w:ascii="Microsoft YaHei" w:hAnsi="Microsoft YaHei" w:eastAsia="Microsoft YaHei"/>
          <w:sz w:val="22"/>
        </w:rPr>
        <w:t>：2025北京朝阳高三一模 第1题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革命、建设、改革都经历了从量的积累到质的飞跃的不同发展阶段，党的十八大以来中国特色社会主义进入新时代这一新的历史方位。</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量变与质变 / 发展的阶段性</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先点明革命、建设、改革都不是突变式跳跃，而是经过长期积累后进入新阶段；“新时代”正是发展积累到一定程度后出现的历史方位之变。正确项又落到科学把握世情国情党情变化和历史趋势，说明关键在于认清量变积累与阶段跃升的关系，因此稳定触发量变与质变。</w:t>
      </w:r>
    </w:p>
    <w:p>
      <w:pPr>
        <w:ind w:left="283"/>
      </w:pPr>
      <w:r>
        <w:rPr>
          <w:rFonts w:ascii="Microsoft YaHei" w:hAnsi="Microsoft YaHei" w:eastAsia="Microsoft YaHei"/>
          <w:sz w:val="22"/>
        </w:rPr>
        <w:t xml:space="preserve">7. </w:t>
      </w:r>
      <w:r>
        <w:rPr>
          <w:rFonts w:ascii="Microsoft YaHei" w:hAnsi="Microsoft YaHei" w:eastAsia="Microsoft YaHei"/>
          <w:b/>
          <w:sz w:val="22"/>
        </w:rPr>
        <w:t>来源</w:t>
      </w:r>
      <w:r>
        <w:rPr>
          <w:rFonts w:ascii="Microsoft YaHei" w:hAnsi="Microsoft YaHei" w:eastAsia="Microsoft YaHei"/>
          <w:sz w:val="22"/>
        </w:rPr>
        <w:t>：2025北京海淀高三（上）期末 第5题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新疆各族人民40多年一代接着一代植树7000多万亩，最终实现塔克拉玛干沙漠边缘绿色阻沙防护带“锁边合龙”。</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量变与质变 / 渐进性与飞跃性的统一</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把长期接续治沙、千万亩植树和最终“锁边合龙”放在同一过程里，说明生态治理成果不是一次性突变，而是长期积累后形成的质变突破。几十年的渐进努力最终带来关键节点上的整体性变化，因此稳定触发量变与质变。</w:t>
      </w:r>
    </w:p>
    <w:p>
      <w:pPr>
        <w:ind w:left="283"/>
      </w:pPr>
      <w:r>
        <w:rPr>
          <w:rFonts w:ascii="Microsoft YaHei" w:hAnsi="Microsoft YaHei" w:eastAsia="Microsoft YaHei"/>
          <w:sz w:val="22"/>
        </w:rPr>
        <w:t xml:space="preserve">8. </w:t>
      </w:r>
      <w:r>
        <w:rPr>
          <w:rFonts w:ascii="Microsoft YaHei" w:hAnsi="Microsoft YaHei" w:eastAsia="Microsoft YaHei"/>
          <w:b/>
          <w:sz w:val="22"/>
        </w:rPr>
        <w:t>来源</w:t>
      </w:r>
      <w:r>
        <w:rPr>
          <w:rFonts w:ascii="Microsoft YaHei" w:hAnsi="Microsoft YaHei" w:eastAsia="Microsoft YaHei"/>
          <w:sz w:val="22"/>
        </w:rPr>
        <w:t>：2024北京丰台高三二模 第21题（</w:t>
      </w:r>
      <w:r>
        <w:rPr>
          <w:rFonts w:ascii="Consolas" w:hAnsi="Consolas"/>
          <w:sz w:val="20"/>
        </w:rPr>
        <w:t>丰台政治二模阅卷评标.docx</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“一步一个脚印，我们从过去走到现在”，无数普通人在不同岗位上持续向前，最终汇聚成中国稳稳前进的整体步伐。</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量变与质变</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评标将“量变质变”列入“为什么”维度可用知识。题目并不是只赞美某一个人的瞬间壮举，而是强调每个人、每一步、每一代人的持续积累，最终形成国家发展和民族复兴的整体性推进，因此稳定触发量变与质变。</w:t>
      </w:r>
    </w:p>
    <w:p/>
    <w:p>
      <w:pPr>
        <w:pStyle w:val="Heading4"/>
      </w:pPr>
      <w:r>
        <w:rPr>
          <w:rFonts w:ascii="Microsoft YaHei" w:hAnsi="Microsoft YaHei" w:eastAsia="Microsoft YaHei"/>
          <w:sz w:val="22"/>
        </w:rPr>
        <w:t>前进性与曲折性</w:t>
      </w:r>
    </w:p>
    <w:p>
      <w:pPr>
        <w:ind w:left="283"/>
      </w:pPr>
      <w:r>
        <w:rPr>
          <w:rFonts w:ascii="Microsoft YaHei" w:hAnsi="Microsoft YaHei" w:eastAsia="Microsoft YaHei"/>
          <w:sz w:val="22"/>
        </w:rPr>
        <w:t xml:space="preserve">1. </w:t>
      </w:r>
      <w:r>
        <w:rPr>
          <w:rFonts w:ascii="Microsoft YaHei" w:hAnsi="Microsoft YaHei" w:eastAsia="Microsoft YaHei"/>
          <w:b/>
          <w:sz w:val="22"/>
        </w:rPr>
        <w:t>来源</w:t>
      </w:r>
      <w:r>
        <w:rPr>
          <w:rFonts w:ascii="Microsoft YaHei" w:hAnsi="Microsoft YaHei" w:eastAsia="Microsoft YaHei"/>
          <w:sz w:val="22"/>
        </w:rPr>
        <w:t>：2025北京海淀高三（上）期末 第17题（2）（用户确认PPT给分口径）</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永动机研究不断遭遇失败，却推动科学家更深入研究能量转化规律，并最终发现能量守恒定律。</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事物发展是前进性与曲折性的统一</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材料没有把失败写成终点，而是把失败写成科学前进中的曲折环节。科学认识沿着更深规律前进，但路径并不平直，常常通过试错、失败和修正实现推进，因此稳定触发前进性与曲折性。</w:t>
      </w:r>
    </w:p>
    <w:p/>
    <w:p>
      <w:pPr>
        <w:pStyle w:val="Heading4"/>
      </w:pPr>
      <w:r>
        <w:rPr>
          <w:rFonts w:ascii="Microsoft YaHei" w:hAnsi="Microsoft YaHei" w:eastAsia="Microsoft YaHei"/>
          <w:sz w:val="22"/>
        </w:rPr>
        <w:t>辩证否定</w:t>
      </w:r>
    </w:p>
    <w:p>
      <w:pPr>
        <w:ind w:left="283"/>
      </w:pPr>
      <w:r>
        <w:rPr>
          <w:rFonts w:ascii="Microsoft YaHei" w:hAnsi="Microsoft YaHei" w:eastAsia="Microsoft YaHei"/>
          <w:sz w:val="22"/>
        </w:rPr>
        <w:t xml:space="preserve">12. </w:t>
      </w:r>
      <w:r>
        <w:rPr>
          <w:rFonts w:ascii="Microsoft YaHei" w:hAnsi="Microsoft YaHei" w:eastAsia="Microsoft YaHei"/>
          <w:b/>
          <w:sz w:val="22"/>
        </w:rPr>
        <w:t>来源</w:t>
      </w:r>
      <w:r>
        <w:rPr>
          <w:rFonts w:ascii="Microsoft YaHei" w:hAnsi="Microsoft YaHei" w:eastAsia="Microsoft YaHei"/>
          <w:sz w:val="22"/>
        </w:rPr>
        <w:t>：2026北京朝阳高三（上）期末 第16题（</w:t>
      </w:r>
      <w:r>
        <w:rPr>
          <w:rFonts w:ascii="Consolas" w:hAnsi="Consolas"/>
          <w:sz w:val="20"/>
        </w:rPr>
        <w:t>2026朝阳期末细则.pdf</w:t>
      </w:r>
      <w:r>
        <w:rPr>
          <w:rFonts w:ascii="Microsoft YaHei" w:hAnsi="Microsoft YaHei" w:eastAsia="Microsoft YaHei"/>
          <w:sz w:val="22"/>
        </w:rPr>
        <w:t>扫描页读图核定）</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细则“怎么做”部分给出4分，要求遵循辩证否定观，剔除传统中与当代社会脱节的部分，保留艺术精髓，并赋予新的时代内涵。</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辩证否定 / 守正创新</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传统戏曲焕新既不是原封不动地复古，也不是抛弃传统重新包装，而是在保留艺术精髓的基础上克服脱节部分、融入新的时代内容。细则把“辩证否定观”作为明确给分点，因此必须单独挂入辩证否定栏目。</w:t>
      </w:r>
    </w:p>
    <w:p>
      <w:pPr>
        <w:ind w:left="283"/>
      </w:pPr>
      <w:r>
        <w:rPr>
          <w:rFonts w:ascii="Microsoft YaHei" w:hAnsi="Microsoft YaHei" w:eastAsia="Microsoft YaHei"/>
          <w:sz w:val="22"/>
        </w:rPr>
        <w:t xml:space="preserve">3. </w:t>
      </w:r>
      <w:r>
        <w:rPr>
          <w:rFonts w:ascii="Microsoft YaHei" w:hAnsi="Microsoft YaHei" w:eastAsia="Microsoft YaHei"/>
          <w:b/>
          <w:sz w:val="22"/>
        </w:rPr>
        <w:t>来源</w:t>
      </w:r>
      <w:r>
        <w:rPr>
          <w:rFonts w:ascii="Microsoft YaHei" w:hAnsi="Microsoft YaHei" w:eastAsia="Microsoft YaHei"/>
          <w:sz w:val="22"/>
        </w:rPr>
        <w:t>：2026北京朝阳高三（上）期中 第18题（用户提供正式阅卷细则）</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如何做部分要求用正确科技伦理规范人工智能提供情绪价值方面的使用。</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辩证否定观</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材料不是要求全盘拒绝AI情绪价值，也不是无条件接受AI陪伴，而是在看到其功能与风险的基础上进行规范使用。对新技术采取扬弃态度，保留合理功能、克服不良影响，因此可触发辩证否定观。</w:t>
      </w:r>
    </w:p>
    <w:p>
      <w:pPr>
        <w:ind w:left="283"/>
      </w:pPr>
      <w:r>
        <w:rPr>
          <w:rFonts w:ascii="Microsoft YaHei" w:hAnsi="Microsoft YaHei" w:eastAsia="Microsoft YaHei"/>
          <w:sz w:val="22"/>
        </w:rPr>
        <w:t xml:space="preserve">4. </w:t>
      </w:r>
      <w:r>
        <w:rPr>
          <w:rFonts w:ascii="Microsoft YaHei" w:hAnsi="Microsoft YaHei" w:eastAsia="Microsoft YaHei"/>
          <w:b/>
          <w:sz w:val="22"/>
        </w:rPr>
        <w:t>来源</w:t>
      </w:r>
      <w:r>
        <w:rPr>
          <w:rFonts w:ascii="Microsoft YaHei" w:hAnsi="Microsoft YaHei" w:eastAsia="Microsoft YaHei"/>
          <w:sz w:val="22"/>
        </w:rPr>
        <w:t>：2025北京海淀高三（上）期末 第16题（用户确认PPT给分口径）</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打造中医药新时尚，坚持“守正不守旧，尊古不复古”，把传统中医药理念转化为现代消费产品。</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辩证否定</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材料既没有把传统中医药原样封存，也没有抛弃其药食同源等根本内涵，而是在继承基础上改造产品形态和传播场景。其结构正是“继承中的扬弃、守正中的创新”，因此稳定触发辩证否定。</w:t>
      </w:r>
    </w:p>
    <w:p>
      <w:pPr>
        <w:ind w:left="283"/>
      </w:pPr>
      <w:r>
        <w:rPr>
          <w:rFonts w:ascii="Microsoft YaHei" w:hAnsi="Microsoft YaHei" w:eastAsia="Microsoft YaHei"/>
          <w:sz w:val="22"/>
        </w:rPr>
        <w:t xml:space="preserve">5. </w:t>
      </w:r>
      <w:r>
        <w:rPr>
          <w:rFonts w:ascii="Microsoft YaHei" w:hAnsi="Microsoft YaHei" w:eastAsia="Microsoft YaHei"/>
          <w:b/>
          <w:sz w:val="22"/>
        </w:rPr>
        <w:t>来源</w:t>
      </w:r>
      <w:r>
        <w:rPr>
          <w:rFonts w:ascii="Microsoft YaHei" w:hAnsi="Microsoft YaHei" w:eastAsia="Microsoft YaHei"/>
          <w:sz w:val="22"/>
        </w:rPr>
        <w:t>：2025北京朝阳高三（上）期末 第16题（</w:t>
      </w:r>
      <w:r>
        <w:rPr>
          <w:rFonts w:ascii="Consolas" w:hAnsi="Consolas"/>
          <w:sz w:val="20"/>
        </w:rPr>
        <w:t>朝阳期末评标.pdf</w:t>
      </w:r>
      <w:r>
        <w:rPr>
          <w:rFonts w:ascii="Microsoft YaHei" w:hAnsi="Microsoft YaHei" w:eastAsia="Microsoft YaHei"/>
          <w:sz w:val="22"/>
        </w:rPr>
        <w:t>扫描页读图核定）</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评分细则把发展观点与辩证否定观并列，要求把握中国文化和域外文化的过去、现在、未来，推动不同文化共同发展。</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辩证否定</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文化对话既不是固守本民族文化原样不变，也不是简单照搬外来文化，而是在继承自身优秀传统、吸收借鉴国外优秀成果的过程中实现发展。材料中的“展现独特魅力”和“开放包容借鉴”构成扬弃结构。</w:t>
      </w:r>
    </w:p>
    <w:p>
      <w:pPr>
        <w:ind w:left="283"/>
      </w:pPr>
      <w:r>
        <w:rPr>
          <w:rFonts w:ascii="Microsoft YaHei" w:hAnsi="Microsoft YaHei" w:eastAsia="Microsoft YaHei"/>
          <w:sz w:val="22"/>
        </w:rPr>
        <w:t xml:space="preserve">6. </w:t>
      </w:r>
      <w:r>
        <w:rPr>
          <w:rFonts w:ascii="Microsoft YaHei" w:hAnsi="Microsoft YaHei" w:eastAsia="Microsoft YaHei"/>
          <w:b/>
          <w:sz w:val="22"/>
        </w:rPr>
        <w:t>来源</w:t>
      </w:r>
      <w:r>
        <w:rPr>
          <w:rFonts w:ascii="Microsoft YaHei" w:hAnsi="Microsoft YaHei" w:eastAsia="Microsoft YaHei"/>
          <w:sz w:val="22"/>
        </w:rPr>
        <w:t>：2025北京朝阳高三（上）期末 第22题（</w:t>
      </w:r>
      <w:r>
        <w:rPr>
          <w:rFonts w:ascii="Consolas" w:hAnsi="Consolas"/>
          <w:sz w:val="20"/>
        </w:rPr>
        <w:t>朝阳期末评标.pdf</w:t>
      </w:r>
      <w:r>
        <w:rPr>
          <w:rFonts w:ascii="Microsoft YaHei" w:hAnsi="Microsoft YaHei" w:eastAsia="Microsoft YaHei"/>
          <w:sz w:val="22"/>
        </w:rPr>
        <w:t>扫描页读图核定）</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细则要求坚持守正创新，坚持用发展的观点看待理论创新，不断提出真正解决问题的新理念新思路新办法。</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辩证否定 / 守正创新</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推进马克思主义中国化时代化，既要守住马克思主义基本原理，又要根据中国实际和时代问题推进理论创新。材料中的“守正”与“创新”构成继承和发展的统一，因此稳定触发辩证否定。</w:t>
      </w:r>
    </w:p>
    <w:p>
      <w:pPr>
        <w:ind w:left="283"/>
      </w:pPr>
      <w:r>
        <w:rPr>
          <w:rFonts w:ascii="Microsoft YaHei" w:hAnsi="Microsoft YaHei" w:eastAsia="Microsoft YaHei"/>
          <w:sz w:val="22"/>
        </w:rPr>
        <w:t xml:space="preserve">7. </w:t>
      </w:r>
      <w:r>
        <w:rPr>
          <w:rFonts w:ascii="Microsoft YaHei" w:hAnsi="Microsoft YaHei" w:eastAsia="Microsoft YaHei"/>
          <w:b/>
          <w:sz w:val="22"/>
        </w:rPr>
        <w:t>来源</w:t>
      </w:r>
      <w:r>
        <w:rPr>
          <w:rFonts w:ascii="Microsoft YaHei" w:hAnsi="Microsoft YaHei" w:eastAsia="Microsoft YaHei"/>
          <w:sz w:val="22"/>
        </w:rPr>
        <w:t>：2024北京东城高三二模 第16题（</w:t>
      </w:r>
      <w:r>
        <w:rPr>
          <w:rFonts w:ascii="Consolas" w:hAnsi="Consolas"/>
          <w:sz w:val="20"/>
        </w:rPr>
        <w:t>阅卷总结/16题/16题二模阅卷总结.docx</w:t>
      </w:r>
      <w:r>
        <w:rPr>
          <w:rFonts w:ascii="Microsoft YaHei" w:hAnsi="Microsoft YaHei" w:eastAsia="Microsoft YaHei"/>
          <w:sz w:val="22"/>
        </w:rPr>
        <w:t>、</w:t>
      </w:r>
      <w:r>
        <w:rPr>
          <w:rFonts w:ascii="Consolas" w:hAnsi="Consolas"/>
          <w:sz w:val="20"/>
        </w:rPr>
        <w:t>16题评分细则.pptx</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桑基鱼塘保留传统生态农业系统的科学内核，同时通过产业融合、生态景观、文化研学等新形式服务乡村振兴。</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辩证否定 / 守正创新</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阅卷细则在辩证法层面列出“辩证否定等”。桑基鱼塘“未老”的原因不是原封不动，而是在保留生态循环和农业智慧的基础上更新功能形态，实现传统农业资源的创造性利用，因此可稳定补入辩证否定栏目。</w:t>
      </w:r>
    </w:p>
    <w:p>
      <w:pPr>
        <w:ind w:left="283"/>
      </w:pPr>
      <w:r>
        <w:rPr>
          <w:rFonts w:ascii="Microsoft YaHei" w:hAnsi="Microsoft YaHei" w:eastAsia="Microsoft YaHei"/>
          <w:sz w:val="22"/>
        </w:rPr>
        <w:t xml:space="preserve">2. </w:t>
      </w:r>
      <w:r>
        <w:rPr>
          <w:rFonts w:ascii="Microsoft YaHei" w:hAnsi="Microsoft YaHei" w:eastAsia="Microsoft YaHei"/>
          <w:b/>
          <w:sz w:val="22"/>
        </w:rPr>
        <w:t>来源</w:t>
      </w:r>
      <w:r>
        <w:rPr>
          <w:rFonts w:ascii="Microsoft YaHei" w:hAnsi="Microsoft YaHei" w:eastAsia="Microsoft YaHei"/>
          <w:sz w:val="22"/>
        </w:rPr>
        <w:t>：2025北京东城高三一模 第16题（教师版 + 东城阅卷报告）</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现代中国年中，古观象台“鞭打春牛”、机器人小狮子与醒狮共舞、滑雪场“运动过大年”等新形式不断出现。</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辩证否定</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不是简单重复传统春节，也不是抛弃春节旧有内涵，而是在保留春节团圆、祈愿、喜庆等精神核心的同时，把现代科技、现代休闲方式融入其中，使传统节日获得新形式和新内涵。这正体现了在继承基础上的扬弃和发展。</w:t>
      </w:r>
    </w:p>
    <w:p>
      <w:pPr>
        <w:ind w:left="283"/>
      </w:pPr>
      <w:r>
        <w:rPr>
          <w:rFonts w:ascii="Microsoft YaHei" w:hAnsi="Microsoft YaHei" w:eastAsia="Microsoft YaHei"/>
          <w:sz w:val="22"/>
        </w:rPr>
        <w:t xml:space="preserve">1. </w:t>
      </w:r>
      <w:r>
        <w:rPr>
          <w:rFonts w:ascii="Microsoft YaHei" w:hAnsi="Microsoft YaHei" w:eastAsia="Microsoft YaHei"/>
          <w:b/>
          <w:sz w:val="22"/>
        </w:rPr>
        <w:t>来源</w:t>
      </w:r>
      <w:r>
        <w:rPr>
          <w:rFonts w:ascii="Microsoft YaHei" w:hAnsi="Microsoft YaHei" w:eastAsia="Microsoft YaHei"/>
          <w:sz w:val="22"/>
        </w:rPr>
        <w:t>：2025北京海淀高三二模 第16题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题目围绕“在获取信息易如反掌的时代，我们还需要记忆大量知识吗”展开讨论。一种观点强调记忆不是机械存储，而是形成有意义的网络；另一种观点强调人工智能可以承担检索整理功能；还有观点强调知识积累是创造力和灵感的基础。</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辩证否定</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这道题不是简单判断“记忆要不要”，而是在讨论传统记忆方式在人工智能条件下如何被重组和提升。材料既没有否定记忆的价值，也没有否定人工智能的作用，而是在新的技术条件下对旧有学习方式进行扬弃，因此符合辩证否定的结构。</w:t>
      </w:r>
    </w:p>
    <w:p>
      <w:pPr>
        <w:ind w:left="283"/>
      </w:pPr>
      <w:r>
        <w:rPr>
          <w:rFonts w:ascii="Microsoft YaHei" w:hAnsi="Microsoft YaHei" w:eastAsia="Microsoft YaHei"/>
          <w:sz w:val="22"/>
        </w:rPr>
        <w:t xml:space="preserve">7. </w:t>
      </w:r>
      <w:r>
        <w:rPr>
          <w:rFonts w:ascii="Microsoft YaHei" w:hAnsi="Microsoft YaHei" w:eastAsia="Microsoft YaHei"/>
          <w:b/>
          <w:sz w:val="22"/>
        </w:rPr>
        <w:t>来源</w:t>
      </w:r>
      <w:r>
        <w:rPr>
          <w:rFonts w:ascii="Microsoft YaHei" w:hAnsi="Microsoft YaHei" w:eastAsia="Microsoft YaHei"/>
          <w:sz w:val="22"/>
        </w:rPr>
        <w:t>：2025北京西城高三一模 第2题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建设中华民族现代文明，既要传承“民惟邦本”“苟日新”“天人合一”等中华优秀传统思想，又要在高质量发展、生态文明建设和现代化实践中创新创造。</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辩证否定 / 守正创新</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题干并没有把传统思想原封不动照搬到今天，而是强调在现代治理和现代化建设中实现传承发展、创新创造。也就是说，中华文明建设既要守住文化根脉，又要结合新时代实践实现创造性转化和创新性发展，因此稳定触发辩证否定和守正创新。</w:t>
      </w:r>
    </w:p>
    <w:p>
      <w:pPr>
        <w:ind w:left="283"/>
      </w:pPr>
      <w:r>
        <w:rPr>
          <w:rFonts w:ascii="Microsoft YaHei" w:hAnsi="Microsoft YaHei" w:eastAsia="Microsoft YaHei"/>
          <w:sz w:val="22"/>
        </w:rPr>
        <w:t xml:space="preserve">8. </w:t>
      </w:r>
      <w:r>
        <w:rPr>
          <w:rFonts w:ascii="Microsoft YaHei" w:hAnsi="Microsoft YaHei" w:eastAsia="Microsoft YaHei"/>
          <w:b/>
          <w:sz w:val="22"/>
        </w:rPr>
        <w:t>来源</w:t>
      </w:r>
      <w:r>
        <w:rPr>
          <w:rFonts w:ascii="Microsoft YaHei" w:hAnsi="Microsoft YaHei" w:eastAsia="Microsoft YaHei"/>
          <w:sz w:val="22"/>
        </w:rPr>
        <w:t>：2026北京朝阳高三一模 第3题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春节科普活动把非遗变脸、机械武术、机器人乐队和科普实验同台呈现，让传统文化在科技赋能下焕发新光彩。</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辩证否定 / 守正创新</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材料既没有把传统文化封存在旧形式里，也没有用科技替代其文化内核，而是在保留年味、非遗和传统文化要素的基础上创新呈现方式。其结构正是“保留合理内核—更新表达形态”，因此稳定触发辩证否定。</w:t>
      </w:r>
    </w:p>
    <w:p>
      <w:pPr>
        <w:ind w:left="283"/>
      </w:pPr>
      <w:r>
        <w:rPr>
          <w:rFonts w:ascii="Microsoft YaHei" w:hAnsi="Microsoft YaHei" w:eastAsia="Microsoft YaHei"/>
          <w:sz w:val="22"/>
        </w:rPr>
        <w:t xml:space="preserve">9. </w:t>
      </w:r>
      <w:r>
        <w:rPr>
          <w:rFonts w:ascii="Microsoft YaHei" w:hAnsi="Microsoft YaHei" w:eastAsia="Microsoft YaHei"/>
          <w:b/>
          <w:sz w:val="22"/>
        </w:rPr>
        <w:t>来源</w:t>
      </w:r>
      <w:r>
        <w:rPr>
          <w:rFonts w:ascii="Microsoft YaHei" w:hAnsi="Microsoft YaHei" w:eastAsia="Microsoft YaHei"/>
          <w:sz w:val="22"/>
        </w:rPr>
        <w:t>：2026北京延庆高三一模 第4题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社区在老墙改造中保留主体，并通过照明、修复壁画等“微改造”提升安全性，在留住集体记忆的同时赋予其新功能。</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辩证否定；价值判断与价值选择</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社区改造没有简单拆旧建新，也没有原样封存老墙，而是在保留历史记忆基础上进行功能更新。材料同时呈现居民不同价值判断，最终选择“保留+更新”的方案，体现扬弃式改造和更合理的价值选择，因此稳定触发辩证否定。</w:t>
      </w:r>
    </w:p>
    <w:p>
      <w:pPr>
        <w:ind w:left="283"/>
      </w:pPr>
      <w:r>
        <w:rPr>
          <w:rFonts w:ascii="Microsoft YaHei" w:hAnsi="Microsoft YaHei" w:eastAsia="Microsoft YaHei"/>
          <w:sz w:val="22"/>
        </w:rPr>
        <w:t xml:space="preserve">10. </w:t>
      </w:r>
      <w:r>
        <w:rPr>
          <w:rFonts w:ascii="Microsoft YaHei" w:hAnsi="Microsoft YaHei" w:eastAsia="Microsoft YaHei"/>
          <w:b/>
          <w:sz w:val="22"/>
        </w:rPr>
        <w:t>来源</w:t>
      </w:r>
      <w:r>
        <w:rPr>
          <w:rFonts w:ascii="Microsoft YaHei" w:hAnsi="Microsoft YaHei" w:eastAsia="Microsoft YaHei"/>
          <w:sz w:val="22"/>
        </w:rPr>
        <w:t>：2026北京门头沟高三一模 第5题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鲜批市场公交专线把站点设到二层交易区，对传统公交模式作功能重构，解决群众采购出行的“最后一公里”难题。</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辩证否定</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材料不是简单照搬原有公交路径，也不是否定公交公共服务功能，而是在保留公共交通服务属性的基础上重构线路和站点布局。传统模式被扬弃后形成更贴合实际需求的新模式，因此稳定触发辩证否定。</w:t>
      </w:r>
    </w:p>
    <w:p>
      <w:pPr>
        <w:ind w:left="283"/>
      </w:pPr>
      <w:r>
        <w:rPr>
          <w:rFonts w:ascii="Microsoft YaHei" w:hAnsi="Microsoft YaHei" w:eastAsia="Microsoft YaHei"/>
          <w:sz w:val="22"/>
        </w:rPr>
        <w:t xml:space="preserve">11. </w:t>
      </w:r>
      <w:r>
        <w:rPr>
          <w:rFonts w:ascii="Microsoft YaHei" w:hAnsi="Microsoft YaHei" w:eastAsia="Microsoft YaHei"/>
          <w:b/>
          <w:sz w:val="22"/>
        </w:rPr>
        <w:t>来源</w:t>
      </w:r>
      <w:r>
        <w:rPr>
          <w:rFonts w:ascii="Microsoft YaHei" w:hAnsi="Microsoft YaHei" w:eastAsia="Microsoft YaHei"/>
          <w:sz w:val="22"/>
        </w:rPr>
        <w:t>：2025北京朝阳高三（上）期末 第7题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题干以“删繁就简三秋树，领异标新二月花”强调创作既要去叶存干、又要独创一格。</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辩证否定；矛盾的特殊性 / 具体问题具体分析</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去叶存干不是简单删减，而是在保留作品筋骨神韵基础上舍弃冗余，体现继承中的扬弃；“领异标新”又说明创作不能套用同一模式，而要形成独特风格、突出个性。因此这一题可稳定触发辩证否定与矛盾特殊性。</w:t>
      </w:r>
    </w:p>
    <w:p>
      <w:pPr>
        <w:ind w:left="283"/>
      </w:pPr>
      <w:r>
        <w:rPr>
          <w:rFonts w:ascii="Microsoft YaHei" w:hAnsi="Microsoft YaHei" w:eastAsia="Microsoft YaHei"/>
          <w:sz w:val="22"/>
        </w:rPr>
        <w:t xml:space="preserve">12. </w:t>
      </w:r>
      <w:r>
        <w:rPr>
          <w:rFonts w:ascii="Microsoft YaHei" w:hAnsi="Microsoft YaHei" w:eastAsia="Microsoft YaHei"/>
          <w:b/>
          <w:sz w:val="22"/>
        </w:rPr>
        <w:t>来源</w:t>
      </w:r>
      <w:r>
        <w:rPr>
          <w:rFonts w:ascii="Microsoft YaHei" w:hAnsi="Microsoft YaHei" w:eastAsia="Microsoft YaHei"/>
          <w:sz w:val="22"/>
        </w:rPr>
        <w:t>：2024北京朝阳高三期中 第17题（</w:t>
      </w:r>
      <w:r>
        <w:rPr>
          <w:rFonts w:ascii="Consolas" w:hAnsi="Consolas"/>
          <w:sz w:val="20"/>
        </w:rPr>
        <w:t>2024.11期中政治朝阳评标docx.docx</w:t>
      </w:r>
      <w:r>
        <w:rPr>
          <w:rFonts w:ascii="Microsoft YaHei" w:hAnsi="Microsoft YaHei" w:eastAsia="Microsoft YaHei"/>
          <w:sz w:val="22"/>
        </w:rPr>
        <w:t>、</w:t>
      </w:r>
      <w:r>
        <w:rPr>
          <w:rFonts w:ascii="Consolas" w:hAnsi="Consolas"/>
          <w:sz w:val="20"/>
        </w:rPr>
        <w:t>阅卷细则总.rtf</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材料围绕农耕文明新时代转化展开，强调守正不守旧、尊古不复古，在保护农耕遗产的基础上融入现代科技、综艺传播、文旅文创和线上体验。</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辩证否定 / 守正创新</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评标明确把“坚持辩证否定观”列入第17题可得2分的哲学角度。题目不是要求原样复古农耕文明，也不是抛弃传统重新包装，而是在继承农耕文明合理内核的基础上克服不合时宜的呈现方式，形成面向新时代的创造性转化。</w:t>
      </w:r>
    </w:p>
    <w:p/>
    <w:p>
      <w:pPr>
        <w:pStyle w:val="Heading3"/>
      </w:pPr>
      <w:r>
        <w:rPr>
          <w:rFonts w:ascii="Microsoft YaHei" w:hAnsi="Microsoft YaHei" w:eastAsia="Microsoft YaHei"/>
          <w:sz w:val="24"/>
        </w:rPr>
        <w:t>矛盾</w:t>
      </w:r>
    </w:p>
    <w:p>
      <w:pPr>
        <w:pStyle w:val="Heading4"/>
      </w:pPr>
      <w:r>
        <w:rPr>
          <w:rFonts w:ascii="Microsoft YaHei" w:hAnsi="Microsoft YaHei" w:eastAsia="Microsoft YaHei"/>
          <w:sz w:val="22"/>
        </w:rPr>
        <w:t>矛盾就是对立统一</w:t>
      </w:r>
    </w:p>
    <w:p>
      <w:pPr>
        <w:ind w:left="283"/>
      </w:pPr>
      <w:r>
        <w:rPr>
          <w:rFonts w:ascii="Microsoft YaHei" w:hAnsi="Microsoft YaHei" w:eastAsia="Microsoft YaHei"/>
          <w:sz w:val="22"/>
        </w:rPr>
        <w:t xml:space="preserve">5. </w:t>
      </w:r>
      <w:r>
        <w:rPr>
          <w:rFonts w:ascii="Microsoft YaHei" w:hAnsi="Microsoft YaHei" w:eastAsia="Microsoft YaHei"/>
          <w:b/>
          <w:sz w:val="22"/>
        </w:rPr>
        <w:t>来源</w:t>
      </w:r>
      <w:r>
        <w:rPr>
          <w:rFonts w:ascii="Microsoft YaHei" w:hAnsi="Microsoft YaHei" w:eastAsia="Microsoft YaHei"/>
          <w:sz w:val="22"/>
        </w:rPr>
        <w:t>：2026北京朝阳高三（上）期中 第18题（用户提供正式阅卷细则）</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人工智能在提供情绪价值方面有长处，也存在缺陷和弊端。</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矛盾就是对立统一 / 一分为二 / 全面观点</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材料把同一对象的积极功能和消极风险并列呈现，评分细则也要求“既要看到长处，也要看到缺陷和弊端”。这说明答题不能单向肯定或否定AI情绪价值，而要从对立统一关系中作全面判断。</w:t>
      </w:r>
    </w:p>
    <w:p>
      <w:pPr>
        <w:ind w:left="283"/>
      </w:pPr>
      <w:r>
        <w:rPr>
          <w:rFonts w:ascii="Microsoft YaHei" w:hAnsi="Microsoft YaHei" w:eastAsia="Microsoft YaHei"/>
          <w:sz w:val="22"/>
        </w:rPr>
        <w:t xml:space="preserve">9. </w:t>
      </w:r>
      <w:r>
        <w:rPr>
          <w:rFonts w:ascii="Microsoft YaHei" w:hAnsi="Microsoft YaHei" w:eastAsia="Microsoft YaHei"/>
          <w:b/>
          <w:sz w:val="22"/>
        </w:rPr>
        <w:t>来源</w:t>
      </w:r>
      <w:r>
        <w:rPr>
          <w:rFonts w:ascii="Microsoft YaHei" w:hAnsi="Microsoft YaHei" w:eastAsia="Microsoft YaHei"/>
          <w:sz w:val="22"/>
        </w:rPr>
        <w:t>：2025北京东城高三（上）期末 第4题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汉字的点、横、竖、撇、捺等笔画既有主次、长短、留白差异，又能在整体结构中一笔贯通、气韵相生。</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矛盾就是对立统一 / 一分为二看问题</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材料不是孤立描述某一种笔画，而是把长短、主次、疏密、留白这些相互区别的因素放进同一书写结构中，强调正是在差异和配合中呈现汉字之美。笔画之间既有区别又相互成就，因此这一题稳定触发对立统一。</w:t>
      </w:r>
    </w:p>
    <w:p>
      <w:pPr>
        <w:ind w:left="283"/>
      </w:pPr>
      <w:r>
        <w:rPr>
          <w:rFonts w:ascii="Microsoft YaHei" w:hAnsi="Microsoft YaHei" w:eastAsia="Microsoft YaHei"/>
          <w:sz w:val="22"/>
        </w:rPr>
        <w:t xml:space="preserve">6. </w:t>
      </w:r>
      <w:r>
        <w:rPr>
          <w:rFonts w:ascii="Microsoft YaHei" w:hAnsi="Microsoft YaHei" w:eastAsia="Microsoft YaHei"/>
          <w:b/>
          <w:sz w:val="22"/>
        </w:rPr>
        <w:t>来源</w:t>
      </w:r>
      <w:r>
        <w:rPr>
          <w:rFonts w:ascii="Microsoft YaHei" w:hAnsi="Microsoft YaHei" w:eastAsia="Microsoft YaHei"/>
          <w:sz w:val="22"/>
        </w:rPr>
        <w:t>：2026北京海淀高三（上）期末 第16题（评分标准）</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网络技术给数字原住民带来技术红利，同时也带来短视频刺激、算法期待、独立探索弱化等负面影响。</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矛盾就是对立统一 / 一分为二</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材料把网络技术的便利性与成长风险放在同一技术环境中考察，说明“数字原住民”的问题不是简单赞成或反对技术，而是要分析技术影响的两面性，因此稳定触发对立统一。</w:t>
      </w:r>
    </w:p>
    <w:p>
      <w:pPr>
        <w:ind w:left="283"/>
      </w:pPr>
      <w:r>
        <w:rPr>
          <w:rFonts w:ascii="Microsoft YaHei" w:hAnsi="Microsoft YaHei" w:eastAsia="Microsoft YaHei"/>
          <w:sz w:val="22"/>
        </w:rPr>
        <w:t xml:space="preserve">7. </w:t>
      </w:r>
      <w:r>
        <w:rPr>
          <w:rFonts w:ascii="Microsoft YaHei" w:hAnsi="Microsoft YaHei" w:eastAsia="Microsoft YaHei"/>
          <w:b/>
          <w:sz w:val="22"/>
        </w:rPr>
        <w:t>来源</w:t>
      </w:r>
      <w:r>
        <w:rPr>
          <w:rFonts w:ascii="Microsoft YaHei" w:hAnsi="Microsoft YaHei" w:eastAsia="Microsoft YaHei"/>
          <w:sz w:val="22"/>
        </w:rPr>
        <w:t>：2025北京西城高三（上）期末 第18题（用户确认答案解析可用）</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技术恐惧既可能抵制技术进步，也可能促使技术及配套政策法规完善。</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矛盾就是对立统一 / 一分为二看问题</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材料要求看到“技术恐惧”内部包含双重作用：一面可能阻碍新技术扩散，另一面又会倒逼技术安全、制度规范和社会保障完善。它本身具有相互对立又相互关联的两面，因此稳定触发对立统一。</w:t>
      </w:r>
    </w:p>
    <w:p>
      <w:pPr>
        <w:ind w:left="283"/>
      </w:pPr>
      <w:r>
        <w:rPr>
          <w:rFonts w:ascii="Microsoft YaHei" w:hAnsi="Microsoft YaHei" w:eastAsia="Microsoft YaHei"/>
          <w:sz w:val="22"/>
        </w:rPr>
        <w:t xml:space="preserve">8. </w:t>
      </w:r>
      <w:r>
        <w:rPr>
          <w:rFonts w:ascii="Microsoft YaHei" w:hAnsi="Microsoft YaHei" w:eastAsia="Microsoft YaHei"/>
          <w:b/>
          <w:sz w:val="22"/>
        </w:rPr>
        <w:t>来源</w:t>
      </w:r>
      <w:r>
        <w:rPr>
          <w:rFonts w:ascii="Microsoft YaHei" w:hAnsi="Microsoft YaHei" w:eastAsia="Microsoft YaHei"/>
          <w:sz w:val="22"/>
        </w:rPr>
        <w:t>：2025北京海淀高三二模 第12题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“耐心资本”强调不把短期收益作为首要目标，而是以更长期限展望和更高风险承受力支持科技创新、产业创新。</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矛盾就是对立统一 / 一分为二看问题</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并没有否定收益目标，而是要求在短期与长期、风险与收益之间作更合理的平衡。题干反对“消除矛盾”的绝对化理解，说明培育耐心资本必须在对立双方的统一关系中处理问题，因此稳定触发对立统一和全面观点。</w:t>
      </w:r>
    </w:p>
    <w:p>
      <w:pPr>
        <w:ind w:left="283"/>
      </w:pPr>
      <w:r>
        <w:rPr>
          <w:rFonts w:ascii="Microsoft YaHei" w:hAnsi="Microsoft YaHei" w:eastAsia="Microsoft YaHei"/>
          <w:sz w:val="22"/>
        </w:rPr>
        <w:t xml:space="preserve">10. </w:t>
      </w:r>
      <w:r>
        <w:rPr>
          <w:rFonts w:ascii="Microsoft YaHei" w:hAnsi="Microsoft YaHei" w:eastAsia="Microsoft YaHei"/>
          <w:b/>
          <w:sz w:val="22"/>
        </w:rPr>
        <w:t>来源</w:t>
      </w:r>
      <w:r>
        <w:rPr>
          <w:rFonts w:ascii="Microsoft YaHei" w:hAnsi="Microsoft YaHei" w:eastAsia="Microsoft YaHei"/>
          <w:sz w:val="22"/>
        </w:rPr>
        <w:t>：2025北京西城高三（上）期末 第7题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构建现代化产业体系既要积极抢位发展，又要立足实际善于错位发展；正确项进一步强调要处理好快与慢、同与异的辩证关系。</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矛盾就是对立统一 / 全面观点</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不是要求只讲“抢位”或只讲“错位”，而是把两种看似相反的发展策略放到同一产业布局中统筹把握。正确项又把这种关系具体化为“快与慢、同与异”的辩证处理，说明高质量发展要在对立双方的联系中寻求更优组合，因此稳定触发对立统一。</w:t>
      </w:r>
    </w:p>
    <w:p>
      <w:pPr>
        <w:ind w:left="283"/>
      </w:pPr>
      <w:r>
        <w:rPr>
          <w:rFonts w:ascii="Microsoft YaHei" w:hAnsi="Microsoft YaHei" w:eastAsia="Microsoft YaHei"/>
          <w:sz w:val="22"/>
        </w:rPr>
        <w:t xml:space="preserve">11. </w:t>
      </w:r>
      <w:r>
        <w:rPr>
          <w:rFonts w:ascii="Microsoft YaHei" w:hAnsi="Microsoft YaHei" w:eastAsia="Microsoft YaHei"/>
          <w:b/>
          <w:sz w:val="22"/>
        </w:rPr>
        <w:t>来源</w:t>
      </w:r>
      <w:r>
        <w:rPr>
          <w:rFonts w:ascii="Microsoft YaHei" w:hAnsi="Microsoft YaHei" w:eastAsia="Microsoft YaHei"/>
          <w:sz w:val="22"/>
        </w:rPr>
        <w:t>：2026北京海淀高三（上）期末 第2题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邹忌面对身边人“吾与徐公孰美”的一致评价，并未照单全收，而是结合不同人的举动和动机作进一步辨析。</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全面观点 / 一分为二看问题</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题干不是让人停留在单一评价上，而是要求把不同主体的立场、动机和言行放在一起综合分析。对自我和他人评价都不能机械相信某一面之词，而要在比较、辨析中形成更全面判断，因此这一题可以稳定挂到全面观点。</w:t>
      </w:r>
    </w:p>
    <w:p>
      <w:pPr>
        <w:ind w:left="283"/>
      </w:pPr>
      <w:r>
        <w:rPr>
          <w:rFonts w:ascii="Microsoft YaHei" w:hAnsi="Microsoft YaHei" w:eastAsia="Microsoft YaHei"/>
          <w:sz w:val="22"/>
        </w:rPr>
        <w:t xml:space="preserve">12. </w:t>
      </w:r>
      <w:r>
        <w:rPr>
          <w:rFonts w:ascii="Microsoft YaHei" w:hAnsi="Microsoft YaHei" w:eastAsia="Microsoft YaHei"/>
          <w:b/>
          <w:sz w:val="22"/>
        </w:rPr>
        <w:t>来源</w:t>
      </w:r>
      <w:r>
        <w:rPr>
          <w:rFonts w:ascii="Microsoft YaHei" w:hAnsi="Microsoft YaHei" w:eastAsia="Microsoft YaHei"/>
          <w:sz w:val="22"/>
        </w:rPr>
        <w:t>：2026北京西城高三（上）期末 第16题第（2）问（</w:t>
      </w:r>
      <w:r>
        <w:rPr>
          <w:rFonts w:ascii="Consolas" w:hAnsi="Consolas"/>
          <w:sz w:val="20"/>
        </w:rPr>
        <w:t>西城高三期末评标.pptx</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材料围绕“真实”展开，要求处理客观事物及其规律、艺术表达、人的感受和作品感染力之间的关系；评标明确可从正确对待矛盾角度作答。</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矛盾就是对立统一 / 全面观点</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“真实”不能被理解成机械复制客观事实，也不能滑向脱离事实的主观臆造。高分答案要把客观真实、艺术加工、人的感受和价值表达统一起来看，因此稳定触发矛盾分析和全面观点。</w:t>
      </w:r>
    </w:p>
    <w:p>
      <w:pPr>
        <w:ind w:left="283"/>
      </w:pPr>
      <w:r>
        <w:rPr>
          <w:rFonts w:ascii="Microsoft YaHei" w:hAnsi="Microsoft YaHei" w:eastAsia="Microsoft YaHei"/>
          <w:sz w:val="22"/>
        </w:rPr>
        <w:t xml:space="preserve">4. </w:t>
      </w:r>
      <w:r>
        <w:rPr>
          <w:rFonts w:ascii="Microsoft YaHei" w:hAnsi="Microsoft YaHei" w:eastAsia="Microsoft YaHei"/>
          <w:b/>
          <w:sz w:val="22"/>
        </w:rPr>
        <w:t>来源</w:t>
      </w:r>
      <w:r>
        <w:rPr>
          <w:rFonts w:ascii="Microsoft YaHei" w:hAnsi="Microsoft YaHei" w:eastAsia="Microsoft YaHei"/>
          <w:sz w:val="22"/>
        </w:rPr>
        <w:t>：2025北京延庆高三一模 第16题（教师版 + 答案细则合并文件）</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中老年题材微短剧既方便快捷、适时满足中老年观众需要，也出现了为吸引眼球而故意制造冲突、情节夸张离谱、价值观念违背时代潮流的现象。</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矛盾就是对立统一 / 一分为二看问题</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材料明确把“适时满足需求”与“剑走偏锋、价值偏差”并列呈现，说明网络文艺适老化不能只看到便利性和流量效应，也要看到内容失真和导向偏差。因此这里稳定触发一分为二看问题。</w:t>
      </w:r>
    </w:p>
    <w:p>
      <w:pPr>
        <w:ind w:left="283"/>
      </w:pPr>
      <w:r>
        <w:rPr>
          <w:rFonts w:ascii="Microsoft YaHei" w:hAnsi="Microsoft YaHei" w:eastAsia="Microsoft YaHei"/>
          <w:sz w:val="22"/>
        </w:rPr>
        <w:t xml:space="preserve">3. </w:t>
      </w:r>
      <w:r>
        <w:rPr>
          <w:rFonts w:ascii="Microsoft YaHei" w:hAnsi="Microsoft YaHei" w:eastAsia="Microsoft YaHei"/>
          <w:b/>
          <w:sz w:val="22"/>
        </w:rPr>
        <w:t>来源</w:t>
      </w:r>
      <w:r>
        <w:rPr>
          <w:rFonts w:ascii="Microsoft YaHei" w:hAnsi="Microsoft YaHei" w:eastAsia="Microsoft YaHei"/>
          <w:sz w:val="22"/>
        </w:rPr>
        <w:t>：2025北京房山高三一模 第16题第（1）问（教师版 + 参考答案细则）</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博物馆热既通过文创、裸眼3D、数字影像等方式增强吸引力，也出现了集章打卡、展厅嘈杂、只追明星文物等浮躁现象。</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矛盾就是对立统一 / 一分为二看问题</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材料一方面写博物馆热带来的传播、体验和文化认同提升，另一方面又写喧嚣、浮躁、跟风等问题，说明这一现象本身包含积极与消极两个方面。因此分析“博物馆热”不能单边判断，而要坚持一分为二。</w:t>
      </w:r>
    </w:p>
    <w:p>
      <w:pPr>
        <w:ind w:left="283"/>
      </w:pPr>
      <w:r>
        <w:rPr>
          <w:rFonts w:ascii="Microsoft YaHei" w:hAnsi="Microsoft YaHei" w:eastAsia="Microsoft YaHei"/>
          <w:sz w:val="22"/>
        </w:rPr>
        <w:t xml:space="preserve">2. </w:t>
      </w:r>
      <w:r>
        <w:rPr>
          <w:rFonts w:ascii="Microsoft YaHei" w:hAnsi="Microsoft YaHei" w:eastAsia="Microsoft YaHei"/>
          <w:b/>
          <w:sz w:val="22"/>
        </w:rPr>
        <w:t>来源</w:t>
      </w:r>
      <w:r>
        <w:rPr>
          <w:rFonts w:ascii="Microsoft YaHei" w:hAnsi="Microsoft YaHei" w:eastAsia="Microsoft YaHei"/>
          <w:sz w:val="22"/>
        </w:rPr>
        <w:t>：2025北京海淀高三一模 第16题（教师版 + 评分标准）</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材料既肯定MBTI测试有助于勾勒性格画像、降低社交成本，也指出16种固定标签难以呈现性格复杂性，过度放大会带来自我固化和群体极化风险。</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矛盾就是对立统一 / 一分为二看问题</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题干不是要求简单肯定或否定MBTI，而是把其积极作用与局限风险同时摆出来。对这一测试的认识必须同时看到“有用的一面”和“片面的一面”，因此这里稳定触发矛盾分析法中的一分为二看问题。</w:t>
      </w:r>
    </w:p>
    <w:p>
      <w:pPr>
        <w:ind w:left="283"/>
      </w:pPr>
      <w:r>
        <w:rPr>
          <w:rFonts w:ascii="Microsoft YaHei" w:hAnsi="Microsoft YaHei" w:eastAsia="Microsoft YaHei"/>
          <w:sz w:val="22"/>
        </w:rPr>
        <w:t xml:space="preserve">1. </w:t>
      </w:r>
      <w:r>
        <w:rPr>
          <w:rFonts w:ascii="Microsoft YaHei" w:hAnsi="Microsoft YaHei" w:eastAsia="Microsoft YaHei"/>
          <w:b/>
          <w:sz w:val="22"/>
        </w:rPr>
        <w:t>来源</w:t>
      </w:r>
      <w:r>
        <w:rPr>
          <w:rFonts w:ascii="Microsoft YaHei" w:hAnsi="Microsoft YaHei" w:eastAsia="Microsoft YaHei"/>
          <w:sz w:val="22"/>
        </w:rPr>
        <w:t>：2026北京东城高三（上）期末 第16题（用户补充评分页截图）</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示例将“留白”解释为用“无”衬托“有”，以“虚”映衬“实”，虚实结合，方寸之间尽显天地之宽、意境之美。</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矛盾就是对立统一</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材料不是把“白”理解为空无，而是强调“无—有”“虚—实”之间相反相成、相互映衬。留白之美正来自看似对立的两端在画面中达成统一，因此这一条最稳地触发矛盾的对立统一。</w:t>
      </w:r>
    </w:p>
    <w:p>
      <w:pPr>
        <w:ind w:left="283"/>
      </w:pPr>
      <w:r>
        <w:rPr>
          <w:rFonts w:ascii="Microsoft YaHei" w:hAnsi="Microsoft YaHei" w:eastAsia="Microsoft YaHei"/>
          <w:sz w:val="22"/>
        </w:rPr>
        <w:t xml:space="preserve">3. </w:t>
      </w:r>
      <w:r>
        <w:rPr>
          <w:rFonts w:ascii="Microsoft YaHei" w:hAnsi="Microsoft YaHei" w:eastAsia="Microsoft YaHei"/>
          <w:b/>
          <w:sz w:val="22"/>
        </w:rPr>
        <w:t>来源</w:t>
      </w:r>
      <w:r>
        <w:rPr>
          <w:rFonts w:ascii="Microsoft YaHei" w:hAnsi="Microsoft YaHei" w:eastAsia="Microsoft YaHei"/>
          <w:sz w:val="22"/>
        </w:rPr>
        <w:t>：2026北京东城高三（上）期末 第3题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城市治理从“片叶不留”转向“落叶缓扫”，把安全卫生保障与市民对自然之美、季节之韵的人文需求统筹起来。</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矛盾就是对立统一 / 一分为二看问题</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材料既不片面追求整洁效率，也不完全放任自然景观，而是在安全卫生与人文体验之间寻求更合理平衡。城市精细化治理正是在处理这对矛盾关系中推进的，因此这一题稳定触发矛盾就是对立统一。</w:t>
      </w:r>
    </w:p>
    <w:p>
      <w:pPr>
        <w:ind w:left="283"/>
      </w:pPr>
      <w:r>
        <w:rPr>
          <w:rFonts w:ascii="Microsoft YaHei" w:hAnsi="Microsoft YaHei" w:eastAsia="Microsoft YaHei"/>
          <w:sz w:val="22"/>
        </w:rPr>
        <w:t xml:space="preserve">13. </w:t>
      </w:r>
      <w:r>
        <w:rPr>
          <w:rFonts w:ascii="Microsoft YaHei" w:hAnsi="Microsoft YaHei" w:eastAsia="Microsoft YaHei"/>
          <w:b/>
          <w:sz w:val="22"/>
        </w:rPr>
        <w:t>来源</w:t>
      </w:r>
      <w:r>
        <w:rPr>
          <w:rFonts w:ascii="Microsoft YaHei" w:hAnsi="Microsoft YaHei" w:eastAsia="Microsoft YaHei"/>
          <w:sz w:val="22"/>
        </w:rPr>
        <w:t>：2026北京朝阳高三（上）期末 第16题（</w:t>
      </w:r>
      <w:r>
        <w:rPr>
          <w:rFonts w:ascii="Consolas" w:hAnsi="Consolas"/>
          <w:sz w:val="20"/>
        </w:rPr>
        <w:t>2026朝阳期末细则.pdf</w:t>
      </w:r>
      <w:r>
        <w:rPr>
          <w:rFonts w:ascii="Microsoft YaHei" w:hAnsi="Microsoft YaHei" w:eastAsia="Microsoft YaHei"/>
          <w:sz w:val="22"/>
        </w:rPr>
        <w:t>扫描页读图核定）</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细则把传统戏曲焕发新生命力概括为中华优秀传统文化的传承与创新的统一，并要求既守住文化之根，又紧跟时代之变。</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矛盾就是对立统一 / 全面观点</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传承与创新、守根与应变不是二选一关系。细则要求在保留艺术精髓的同时赋予时代内涵，说明答题必须把传统与现代、继承与发展作为对立统一关系来处理，因此应补入矛盾观点栏目。</w:t>
      </w:r>
    </w:p>
    <w:p>
      <w:pPr>
        <w:ind w:left="283"/>
      </w:pPr>
      <w:r>
        <w:rPr>
          <w:rFonts w:ascii="Microsoft YaHei" w:hAnsi="Microsoft YaHei" w:eastAsia="Microsoft YaHei"/>
          <w:sz w:val="22"/>
        </w:rPr>
        <w:t xml:space="preserve">14. </w:t>
      </w:r>
      <w:r>
        <w:rPr>
          <w:rFonts w:ascii="Microsoft YaHei" w:hAnsi="Microsoft YaHei" w:eastAsia="Microsoft YaHei"/>
          <w:b/>
          <w:sz w:val="22"/>
        </w:rPr>
        <w:t>来源</w:t>
      </w:r>
      <w:r>
        <w:rPr>
          <w:rFonts w:ascii="Microsoft YaHei" w:hAnsi="Microsoft YaHei" w:eastAsia="Microsoft YaHei"/>
          <w:sz w:val="22"/>
        </w:rPr>
        <w:t>：2024北京丰台高三二模 第20题（</w:t>
      </w:r>
      <w:r>
        <w:rPr>
          <w:rFonts w:ascii="Consolas" w:hAnsi="Consolas"/>
          <w:sz w:val="20"/>
        </w:rPr>
        <w:t>丰台政治二模阅卷评标.docx</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统筹发展和安全要求在不同时期处理革命与生产、国防与建设、改革发展稳定、国家安全与发展全局之间的关系。</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矛盾就是对立统一 / 全面观点</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评标说明第20题可从辩证法角度作答，水平4要求多个角度阐释完整。材料中的发展与安全不是二选一：安全为发展提供条件，发展又为安全提供基础；片面强调任何一端都会影响国家兴衰，因此应补入矛盾对立统一和全面观点。</w:t>
      </w:r>
    </w:p>
    <w:p>
      <w:pPr>
        <w:ind w:left="283"/>
      </w:pPr>
      <w:r>
        <w:rPr>
          <w:rFonts w:ascii="Microsoft YaHei" w:hAnsi="Microsoft YaHei" w:eastAsia="Microsoft YaHei"/>
          <w:sz w:val="22"/>
        </w:rPr>
        <w:t xml:space="preserve">15. </w:t>
      </w:r>
      <w:r>
        <w:rPr>
          <w:rFonts w:ascii="Microsoft YaHei" w:hAnsi="Microsoft YaHei" w:eastAsia="Microsoft YaHei"/>
          <w:b/>
          <w:sz w:val="22"/>
        </w:rPr>
        <w:t>来源</w:t>
      </w:r>
      <w:r>
        <w:rPr>
          <w:rFonts w:ascii="Microsoft YaHei" w:hAnsi="Microsoft YaHei" w:eastAsia="Microsoft YaHei"/>
          <w:sz w:val="22"/>
        </w:rPr>
        <w:t>：2024北京朝阳高三期中 第17题（</w:t>
      </w:r>
      <w:r>
        <w:rPr>
          <w:rFonts w:ascii="Consolas" w:hAnsi="Consolas"/>
          <w:sz w:val="20"/>
        </w:rPr>
        <w:t>2024.11期中政治朝阳评标docx.docx</w:t>
      </w:r>
      <w:r>
        <w:rPr>
          <w:rFonts w:ascii="Microsoft YaHei" w:hAnsi="Microsoft YaHei" w:eastAsia="Microsoft YaHei"/>
          <w:sz w:val="22"/>
        </w:rPr>
        <w:t>、</w:t>
      </w:r>
      <w:r>
        <w:rPr>
          <w:rFonts w:ascii="Consolas" w:hAnsi="Consolas"/>
          <w:sz w:val="20"/>
        </w:rPr>
        <w:t>阅卷细则总.rtf</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农耕文明更新要在保护与开发、传统与现代、乡土味与新媒介、柔性农耕文明与刚性工业文明之间寻找统一路径。</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矛盾就是对立统一 / 全面观点</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评标明确列出“用对立统一/全面的观点看问题”。农耕文明的新面貌不是单向复古或单向工业化，而是在传统保护和现代转化、乡土表达和数字技术、文化价值和产业发展之间作全面把握，体现对立双方在实践中的统一。</w:t>
      </w:r>
    </w:p>
    <w:p/>
    <w:p>
      <w:pPr>
        <w:pStyle w:val="Heading4"/>
      </w:pPr>
      <w:r>
        <w:rPr>
          <w:rFonts w:ascii="Microsoft YaHei" w:hAnsi="Microsoft YaHei" w:eastAsia="Microsoft YaHei"/>
          <w:sz w:val="22"/>
        </w:rPr>
        <w:t>矛盾的普遍性</w:t>
      </w:r>
    </w:p>
    <w:p>
      <w:pPr>
        <w:ind w:left="283"/>
      </w:pPr>
      <w:r>
        <w:rPr>
          <w:rFonts w:ascii="Microsoft YaHei" w:hAnsi="Microsoft YaHei" w:eastAsia="Microsoft YaHei"/>
          <w:sz w:val="22"/>
        </w:rPr>
        <w:t xml:space="preserve">1. </w:t>
      </w:r>
      <w:r>
        <w:rPr>
          <w:rFonts w:ascii="Microsoft YaHei" w:hAnsi="Microsoft YaHei" w:eastAsia="Microsoft YaHei"/>
          <w:b/>
          <w:sz w:val="22"/>
        </w:rPr>
        <w:t>来源</w:t>
      </w:r>
      <w:r>
        <w:rPr>
          <w:rFonts w:ascii="Microsoft YaHei" w:hAnsi="Microsoft YaHei" w:eastAsia="Microsoft YaHei"/>
          <w:sz w:val="22"/>
        </w:rPr>
        <w:t>：2025北京西城高三（上）期末 第18题（用户确认答案解析可用）</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技术恐惧普遍伴随新技术出现，并表现为对技术弱点、不完善及社会冲击的担忧。</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矛盾的普遍性 / 承认矛盾</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材料不是把技术恐惧当作个别人偶然情绪，而是把它放在新技术发展及社会适应过程中理解。新技术推进必然伴随安全、伦理、就业、能力适应等矛盾，首先要承认这些矛盾的存在，才能进一步分析和解决。</w:t>
      </w:r>
    </w:p>
    <w:p/>
    <w:p>
      <w:pPr>
        <w:pStyle w:val="Heading4"/>
      </w:pPr>
      <w:r>
        <w:rPr>
          <w:rFonts w:ascii="Microsoft YaHei" w:hAnsi="Microsoft YaHei" w:eastAsia="Microsoft YaHei"/>
          <w:sz w:val="22"/>
        </w:rPr>
        <w:t>矛盾的特殊性 / 具体问题具体分析</w:t>
      </w:r>
    </w:p>
    <w:p>
      <w:pPr>
        <w:ind w:left="283"/>
      </w:pPr>
      <w:r>
        <w:rPr>
          <w:rFonts w:ascii="Microsoft YaHei" w:hAnsi="Microsoft YaHei" w:eastAsia="Microsoft YaHei"/>
          <w:sz w:val="22"/>
        </w:rPr>
        <w:t xml:space="preserve">5. </w:t>
      </w:r>
      <w:r>
        <w:rPr>
          <w:rFonts w:ascii="Microsoft YaHei" w:hAnsi="Microsoft YaHei" w:eastAsia="Microsoft YaHei"/>
          <w:b/>
          <w:sz w:val="22"/>
        </w:rPr>
        <w:t>来源</w:t>
      </w:r>
      <w:r>
        <w:rPr>
          <w:rFonts w:ascii="Microsoft YaHei" w:hAnsi="Microsoft YaHei" w:eastAsia="Microsoft YaHei"/>
          <w:sz w:val="22"/>
        </w:rPr>
        <w:t>：2026北京朝阳高三（上）期中 第18题（正式阅卷细则）</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细则把支持理由示例写成“具体分析用户需求调整对话模式”，要求依据不同场景分析人工智能提供情绪价值的合理性。</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具体问题具体分析</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评分要求并不是笼统地赞成或反对AI情绪陪伴，而是强调要结合不同用户需求、不同交往场景和不同使用方式具体分析。命题重心正是“不能抽象套用结论，而要针对具体对象和具体条件作判断”，因此这里稳定触发具体问题具体分析。</w:t>
      </w:r>
    </w:p>
    <w:p>
      <w:pPr>
        <w:ind w:left="283"/>
      </w:pPr>
      <w:r>
        <w:rPr>
          <w:rFonts w:ascii="Microsoft YaHei" w:hAnsi="Microsoft YaHei" w:eastAsia="Microsoft YaHei"/>
          <w:sz w:val="22"/>
        </w:rPr>
        <w:t xml:space="preserve">6. </w:t>
      </w:r>
      <w:r>
        <w:rPr>
          <w:rFonts w:ascii="Microsoft YaHei" w:hAnsi="Microsoft YaHei" w:eastAsia="Microsoft YaHei"/>
          <w:b/>
          <w:sz w:val="22"/>
        </w:rPr>
        <w:t>来源</w:t>
      </w:r>
      <w:r>
        <w:rPr>
          <w:rFonts w:ascii="Microsoft YaHei" w:hAnsi="Microsoft YaHei" w:eastAsia="Microsoft YaHei"/>
          <w:sz w:val="22"/>
        </w:rPr>
        <w:t>：2025北京丰台高三（上）期末 第16题（</w:t>
      </w:r>
      <w:r>
        <w:rPr>
          <w:rFonts w:ascii="Consolas" w:hAnsi="Consolas"/>
          <w:sz w:val="20"/>
        </w:rPr>
        <w:t>丰台期末细则.pptx</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评分标准要求分析矛盾的特殊性，精准分析工作中的“数”。</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矛盾的特殊性 / 具体问题具体分析</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不同工作、不同治理场景中的“数”并不相同，不能用一个固定数字机械套用。材料强调基本统计、主要百分比、计划方案，说明要根据具体问题确定具体数量界限和方案，因此触发具体问题具体分析。</w:t>
      </w:r>
    </w:p>
    <w:p>
      <w:pPr>
        <w:ind w:left="283"/>
      </w:pPr>
      <w:r>
        <w:rPr>
          <w:rFonts w:ascii="Microsoft YaHei" w:hAnsi="Microsoft YaHei" w:eastAsia="Microsoft YaHei"/>
          <w:sz w:val="22"/>
        </w:rPr>
        <w:t xml:space="preserve">7. </w:t>
      </w:r>
      <w:r>
        <w:rPr>
          <w:rFonts w:ascii="Microsoft YaHei" w:hAnsi="Microsoft YaHei" w:eastAsia="Microsoft YaHei"/>
          <w:b/>
          <w:sz w:val="22"/>
        </w:rPr>
        <w:t>来源</w:t>
      </w:r>
      <w:r>
        <w:rPr>
          <w:rFonts w:ascii="Microsoft YaHei" w:hAnsi="Microsoft YaHei" w:eastAsia="Microsoft YaHei"/>
          <w:sz w:val="22"/>
        </w:rPr>
        <w:t>：2025北京朝阳高三（上）期末 第22题（</w:t>
      </w:r>
      <w:r>
        <w:rPr>
          <w:rFonts w:ascii="Consolas" w:hAnsi="Consolas"/>
          <w:sz w:val="20"/>
        </w:rPr>
        <w:t>朝阳期末评标.pdf</w:t>
      </w:r>
      <w:r>
        <w:rPr>
          <w:rFonts w:ascii="Microsoft YaHei" w:hAnsi="Microsoft YaHei" w:eastAsia="Microsoft YaHei"/>
          <w:sz w:val="22"/>
        </w:rPr>
        <w:t>扫描页读图核定）</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评分细则要求坚持问题导向，不断提出真正解决问题的新理念新思路新办法；坚持具体问题具体分析，回答重大时代课题。</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矛盾的特殊性 / 具体问题具体分析</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马克思主义中国化时代化不是抽象重复一般原理，而是面对国内外形势新变化、实践新要求和党治国理政的重大时代课题作出具体回答。材料以“新变化、新要求、重大时代课题”为触发点，导向具体问题具体分析。</w:t>
      </w:r>
    </w:p>
    <w:p>
      <w:pPr>
        <w:ind w:left="283"/>
      </w:pPr>
      <w:r>
        <w:rPr>
          <w:rFonts w:ascii="Microsoft YaHei" w:hAnsi="Microsoft YaHei" w:eastAsia="Microsoft YaHei"/>
          <w:sz w:val="22"/>
        </w:rPr>
        <w:t xml:space="preserve">8. </w:t>
      </w:r>
      <w:r>
        <w:rPr>
          <w:rFonts w:ascii="Microsoft YaHei" w:hAnsi="Microsoft YaHei" w:eastAsia="Microsoft YaHei"/>
          <w:b/>
          <w:sz w:val="22"/>
        </w:rPr>
        <w:t>来源</w:t>
      </w:r>
      <w:r>
        <w:rPr>
          <w:rFonts w:ascii="Microsoft YaHei" w:hAnsi="Microsoft YaHei" w:eastAsia="Microsoft YaHei"/>
          <w:sz w:val="22"/>
        </w:rPr>
        <w:t>：2026北京延庆高三一模 第3题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各地立足资源优势探索不同乡村发展模式，同时在国家统筹下改善基础设施、汇聚特色农产品并对接更大市场。</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矛盾的特殊性 / 具体问题具体分析；整体与部分</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乡村振兴不是一个模式走天下，材料先写“各具特色”，再写国家统筹平台和基础设施改善，说明地方发展既要根据自身条件分类施策，也要放到国家整体布局中统筹推进。因此这一题稳定触发具体问题具体分析与整体部分关系。</w:t>
      </w:r>
    </w:p>
    <w:p>
      <w:pPr>
        <w:ind w:left="283"/>
      </w:pPr>
      <w:r>
        <w:rPr>
          <w:rFonts w:ascii="Microsoft YaHei" w:hAnsi="Microsoft YaHei" w:eastAsia="Microsoft YaHei"/>
          <w:sz w:val="22"/>
        </w:rPr>
        <w:t xml:space="preserve">9. </w:t>
      </w:r>
      <w:r>
        <w:rPr>
          <w:rFonts w:ascii="Microsoft YaHei" w:hAnsi="Microsoft YaHei" w:eastAsia="Microsoft YaHei"/>
          <w:b/>
          <w:sz w:val="22"/>
        </w:rPr>
        <w:t>来源</w:t>
      </w:r>
      <w:r>
        <w:rPr>
          <w:rFonts w:ascii="Microsoft YaHei" w:hAnsi="Microsoft YaHei" w:eastAsia="Microsoft YaHei"/>
          <w:sz w:val="22"/>
        </w:rPr>
        <w:t>：2025北京朝阳高三一模 第4题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“敌进我退，敌驻我扰，敌疲我打，敌退我追”强调根据敌我态势变化选择不同策略。</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矛盾的特殊性 / 具体问题具体分析</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同一作战目标之下，敌进、敌驻、敌疲、敌退对应的条件不同，不能机械套用同一做法。材料的重心正是根据形势变化及时调整对策，因此稳定触发具体问题具体分析。</w:t>
      </w:r>
    </w:p>
    <w:p>
      <w:pPr>
        <w:ind w:left="283"/>
      </w:pPr>
      <w:r>
        <w:rPr>
          <w:rFonts w:ascii="Microsoft YaHei" w:hAnsi="Microsoft YaHei" w:eastAsia="Microsoft YaHei"/>
          <w:sz w:val="22"/>
        </w:rPr>
        <w:t xml:space="preserve">11. </w:t>
      </w:r>
      <w:r>
        <w:rPr>
          <w:rFonts w:ascii="Microsoft YaHei" w:hAnsi="Microsoft YaHei" w:eastAsia="Microsoft YaHei"/>
          <w:b/>
          <w:sz w:val="22"/>
        </w:rPr>
        <w:t>来源</w:t>
      </w:r>
      <w:r>
        <w:rPr>
          <w:rFonts w:ascii="Microsoft YaHei" w:hAnsi="Microsoft YaHei" w:eastAsia="Microsoft YaHei"/>
          <w:sz w:val="22"/>
        </w:rPr>
        <w:t>：2025北京西城高三二模 第16题第（1）问（</w:t>
      </w:r>
      <w:r>
        <w:rPr>
          <w:rFonts w:ascii="Consolas" w:hAnsi="Consolas"/>
          <w:sz w:val="20"/>
        </w:rPr>
        <w:t>讨论定稿-答案细则 -25.5西城高三政治二模-1.docx</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管理处工作人员充分利用村落遗址条件，具体分析不同体型动物的需求特点，设置攀爬台阶和蓄水池，化不利为有利。</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矛盾的特殊性 / 具体问题具体分析</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答案细则把“具体问题具体分析”列为第16（1）问示例角度。废弃水井能否改造、如何改造，取决于当地遗址条件和不同动物需求，不能用统一保护方案机械套用，因此应补入具体问题具体分析栏目。</w:t>
      </w:r>
    </w:p>
    <w:p>
      <w:pPr>
        <w:ind w:left="283"/>
      </w:pPr>
      <w:r>
        <w:rPr>
          <w:rFonts w:ascii="Microsoft YaHei" w:hAnsi="Microsoft YaHei" w:eastAsia="Microsoft YaHei"/>
          <w:sz w:val="22"/>
        </w:rPr>
        <w:t xml:space="preserve">12. </w:t>
      </w:r>
      <w:r>
        <w:rPr>
          <w:rFonts w:ascii="Microsoft YaHei" w:hAnsi="Microsoft YaHei" w:eastAsia="Microsoft YaHei"/>
          <w:b/>
          <w:sz w:val="22"/>
        </w:rPr>
        <w:t>来源</w:t>
      </w:r>
      <w:r>
        <w:rPr>
          <w:rFonts w:ascii="Microsoft YaHei" w:hAnsi="Microsoft YaHei" w:eastAsia="Microsoft YaHei"/>
          <w:sz w:val="22"/>
        </w:rPr>
        <w:t>：2024北京东城高三二模 第16题（</w:t>
      </w:r>
      <w:r>
        <w:rPr>
          <w:rFonts w:ascii="Consolas" w:hAnsi="Consolas"/>
          <w:sz w:val="20"/>
        </w:rPr>
        <w:t>阅卷总结/16题/16题二模阅卷总结.docx</w:t>
      </w:r>
      <w:r>
        <w:rPr>
          <w:rFonts w:ascii="Microsoft YaHei" w:hAnsi="Microsoft YaHei" w:eastAsia="Microsoft YaHei"/>
          <w:sz w:val="22"/>
        </w:rPr>
        <w:t>、</w:t>
      </w:r>
      <w:r>
        <w:rPr>
          <w:rFonts w:ascii="Consolas" w:hAnsi="Consolas"/>
          <w:sz w:val="20"/>
        </w:rPr>
        <w:t>16题评分细则.pptx</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桑基鱼塘因地制宜形成，并在新时代根据当地生态、产业和文化资源进行保护利用。</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具体问题具体分析</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细则在“事物发展有其规律”后括注“坚持一切从实际出发/具体问题具体分析”，讲评逻辑也把“因地制宜”列为情境抓手。桑基鱼塘的价值必须放回具体自然条件、生产方式和乡村振兴场景中理解，因此应补入具体问题具体分析栏目。</w:t>
      </w:r>
    </w:p>
    <w:p>
      <w:pPr>
        <w:ind w:left="283"/>
      </w:pPr>
      <w:r>
        <w:rPr>
          <w:rFonts w:ascii="Microsoft YaHei" w:hAnsi="Microsoft YaHei" w:eastAsia="Microsoft YaHei"/>
          <w:sz w:val="22"/>
        </w:rPr>
        <w:t xml:space="preserve">13. </w:t>
      </w:r>
      <w:r>
        <w:rPr>
          <w:rFonts w:ascii="Microsoft YaHei" w:hAnsi="Microsoft YaHei" w:eastAsia="Microsoft YaHei"/>
          <w:b/>
          <w:sz w:val="22"/>
        </w:rPr>
        <w:t>来源</w:t>
      </w:r>
      <w:r>
        <w:rPr>
          <w:rFonts w:ascii="Microsoft YaHei" w:hAnsi="Microsoft YaHei" w:eastAsia="Microsoft YaHei"/>
          <w:sz w:val="22"/>
        </w:rPr>
        <w:t>：2024北京西城高三二模 第18题第（4）问（</w:t>
      </w:r>
      <w:r>
        <w:rPr>
          <w:rFonts w:ascii="Consolas" w:hAnsi="Consolas"/>
          <w:sz w:val="20"/>
        </w:rPr>
        <w:t>高三模拟测试思想政治答案细则.docx</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我国传统村落从豫西地坑院到湘西吊脚楼、客家围屋、开平碉楼，形态多样，风俗习惯和方言乡音各具特色。</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矛盾的特殊性 / 具体问题具体分析</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答案细则明确列出“矛盾特殊性”。推动乡村文化振兴不能用同一个景观模板改造所有村落，而要看到不同村落在空间形态、历史记忆、民俗传统和现实冲击上的差异，因村制宜地保护、转化和发展。</w:t>
      </w:r>
    </w:p>
    <w:p>
      <w:pPr>
        <w:ind w:left="283"/>
      </w:pPr>
      <w:r>
        <w:rPr>
          <w:rFonts w:ascii="Microsoft YaHei" w:hAnsi="Microsoft YaHei" w:eastAsia="Microsoft YaHei"/>
          <w:sz w:val="22"/>
        </w:rPr>
        <w:t xml:space="preserve">14. </w:t>
      </w:r>
      <w:r>
        <w:rPr>
          <w:rFonts w:ascii="Microsoft YaHei" w:hAnsi="Microsoft YaHei" w:eastAsia="Microsoft YaHei"/>
          <w:b/>
          <w:sz w:val="22"/>
        </w:rPr>
        <w:t>来源</w:t>
      </w:r>
      <w:r>
        <w:rPr>
          <w:rFonts w:ascii="Microsoft YaHei" w:hAnsi="Microsoft YaHei" w:eastAsia="Microsoft YaHei"/>
          <w:sz w:val="22"/>
        </w:rPr>
        <w:t>：2024北京朝阳高三期中 第17题（</w:t>
      </w:r>
      <w:r>
        <w:rPr>
          <w:rFonts w:ascii="Consolas" w:hAnsi="Consolas"/>
          <w:sz w:val="20"/>
        </w:rPr>
        <w:t>2024.11期中政治朝阳评标docx.docx</w:t>
      </w:r>
      <w:r>
        <w:rPr>
          <w:rFonts w:ascii="Microsoft YaHei" w:hAnsi="Microsoft YaHei" w:eastAsia="Microsoft YaHei"/>
          <w:sz w:val="22"/>
        </w:rPr>
        <w:t>、</w:t>
      </w:r>
      <w:r>
        <w:rPr>
          <w:rFonts w:ascii="Consolas" w:hAnsi="Consolas"/>
          <w:sz w:val="20"/>
        </w:rPr>
        <w:t>阅卷细则总.rtf</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材料分别呈现农耕遗产保护、短视频内容整治、乡村综艺表达、数字博物馆和线上体验、文旅文创产业等多条路径。</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矛盾的特殊性 / 具体问题具体分析</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评标明确列出“坚持具体问题具体分析”。让农耕文明焕新不能套用同一种传播或开发模式，而要针对遗产保护、内容治理、综艺传播、科技融合和产业转化等不同情境采取不同办法，因此稳定触发具体问题具体分析。</w:t>
      </w:r>
    </w:p>
    <w:p>
      <w:pPr>
        <w:ind w:left="283"/>
      </w:pPr>
      <w:r>
        <w:rPr>
          <w:rFonts w:ascii="Microsoft YaHei" w:hAnsi="Microsoft YaHei" w:eastAsia="Microsoft YaHei"/>
          <w:sz w:val="22"/>
        </w:rPr>
        <w:t xml:space="preserve">1. </w:t>
      </w:r>
      <w:r>
        <w:rPr>
          <w:rFonts w:ascii="Microsoft YaHei" w:hAnsi="Microsoft YaHei" w:eastAsia="Microsoft YaHei"/>
          <w:b/>
          <w:sz w:val="22"/>
        </w:rPr>
        <w:t>来源</w:t>
      </w:r>
      <w:r>
        <w:rPr>
          <w:rFonts w:ascii="Microsoft YaHei" w:hAnsi="Microsoft YaHei" w:eastAsia="Microsoft YaHei"/>
          <w:sz w:val="22"/>
        </w:rPr>
        <w:t>：2025北京西城高三二模 第16题第（3）问</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题目进一步设定，如果动物活动增加影响到附近农田、果园，村民要求移除水源池，应提出解决办法。</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具体问题具体分析</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这一问不是停留在“保护动物”这个抽象口号上，而是把生态保护与村民生产生活利益的具体矛盾摆出来，要求结合实际情况给出处理方案。不能用单一原则机械套用，而要根据当地生态、农业、村民利益等具体条件来定措施，因此稳定触发具体问题具体分析。</w:t>
      </w:r>
    </w:p>
    <w:p>
      <w:pPr>
        <w:ind w:left="283"/>
      </w:pPr>
      <w:r>
        <w:rPr>
          <w:rFonts w:ascii="Microsoft YaHei" w:hAnsi="Microsoft YaHei" w:eastAsia="Microsoft YaHei"/>
          <w:sz w:val="22"/>
        </w:rPr>
        <w:t xml:space="preserve">10. </w:t>
      </w:r>
      <w:r>
        <w:rPr>
          <w:rFonts w:ascii="Microsoft YaHei" w:hAnsi="Microsoft YaHei" w:eastAsia="Microsoft YaHei"/>
          <w:b/>
          <w:sz w:val="22"/>
        </w:rPr>
        <w:t>来源</w:t>
      </w:r>
      <w:r>
        <w:rPr>
          <w:rFonts w:ascii="Microsoft YaHei" w:hAnsi="Microsoft YaHei" w:eastAsia="Microsoft YaHei"/>
          <w:sz w:val="22"/>
        </w:rPr>
        <w:t>：2026北京海淀高三（上）期末 第14题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关于鸡蛋摄入与健康风险的研究结论，要结合研究对象年龄范围、饮食方式和具体生活条件来理解，不能抽象套用到一切人群和一切情境。</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矛盾的特殊性 / 具体问题具体分析</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题干并没有得出“所有人、任何情况下都一样”的绝对结论，而是强调研究结论受对象、条件和生活方式制约。判断鸡蛋摄入是否有利健康，必须放回具体人群和具体条件中分析，因此这一题稳定触发具体问题具体分析。</w:t>
      </w:r>
    </w:p>
    <w:p/>
    <w:p>
      <w:pPr>
        <w:pStyle w:val="Heading4"/>
      </w:pPr>
      <w:r>
        <w:rPr>
          <w:rFonts w:ascii="Microsoft YaHei" w:hAnsi="Microsoft YaHei" w:eastAsia="Microsoft YaHei"/>
          <w:sz w:val="22"/>
        </w:rPr>
        <w:t>矛盾的普遍性和特殊性</w:t>
      </w:r>
    </w:p>
    <w:p>
      <w:pPr>
        <w:ind w:left="283"/>
      </w:pPr>
      <w:r>
        <w:rPr>
          <w:rFonts w:ascii="Microsoft YaHei" w:hAnsi="Microsoft YaHei" w:eastAsia="Microsoft YaHei"/>
          <w:sz w:val="22"/>
        </w:rPr>
        <w:t xml:space="preserve">4. </w:t>
      </w:r>
      <w:r>
        <w:rPr>
          <w:rFonts w:ascii="Microsoft YaHei" w:hAnsi="Microsoft YaHei" w:eastAsia="Microsoft YaHei"/>
          <w:b/>
          <w:sz w:val="22"/>
        </w:rPr>
        <w:t>来源</w:t>
      </w:r>
      <w:r>
        <w:rPr>
          <w:rFonts w:ascii="Microsoft YaHei" w:hAnsi="Microsoft YaHei" w:eastAsia="Microsoft YaHei"/>
          <w:sz w:val="22"/>
        </w:rPr>
        <w:t>：2025北京石景山高三一模 第16题（教师版 + 评分细则）</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题目通过贾湖刻符、《梦溪笔谈》、《使琉球录》、《大唐西域记》等不同版本资源，呈现中华文明在科技、外交、交流等领域的丰富印记。</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矛盾的普遍性和特殊性</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这些版本资源各自属于不同历史时期、不同领域、不同形态，体现中华文明的丰富个性；同时它们共同指向中华文明的连续性、创新性、统一性、包容性和和平性，体现共同特质。材料通过多样个案呈现共同文明特征，因此可以稳定触发普遍性与特殊性的统一。</w:t>
      </w:r>
    </w:p>
    <w:p>
      <w:pPr>
        <w:ind w:left="283"/>
      </w:pPr>
      <w:r>
        <w:rPr>
          <w:rFonts w:ascii="Microsoft YaHei" w:hAnsi="Microsoft YaHei" w:eastAsia="Microsoft YaHei"/>
          <w:sz w:val="22"/>
        </w:rPr>
        <w:t xml:space="preserve">1. </w:t>
      </w:r>
      <w:r>
        <w:rPr>
          <w:rFonts w:ascii="Microsoft YaHei" w:hAnsi="Microsoft YaHei" w:eastAsia="Microsoft YaHei"/>
          <w:b/>
          <w:sz w:val="22"/>
        </w:rPr>
        <w:t>来源</w:t>
      </w:r>
      <w:r>
        <w:rPr>
          <w:rFonts w:ascii="Microsoft YaHei" w:hAnsi="Microsoft YaHei" w:eastAsia="Microsoft YaHei"/>
          <w:sz w:val="22"/>
        </w:rPr>
        <w:t>：2025北京朝阳高三二模 第2题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梅花、樱花、杏花、桃花、梨花同属蔷薇科，但在花期、树形、花梗、花瓣、花萼等方面又各不相同。</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矛盾的普遍性和特殊性</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题干先给“同属蔷薇科”这一层，再给“各有不同形态特征”这一层，材料本身就在搭一个“共性—个性”的结构。命题点不在单纯赏花，而在于让学生从“同中有异、异中见同”里识别出普遍性与特殊性的关系，因此更稳地挂到矛盾普特。</w:t>
      </w:r>
    </w:p>
    <w:p>
      <w:pPr>
        <w:ind w:left="283"/>
      </w:pPr>
      <w:r>
        <w:rPr>
          <w:rFonts w:ascii="Microsoft YaHei" w:hAnsi="Microsoft YaHei" w:eastAsia="Microsoft YaHei"/>
          <w:sz w:val="22"/>
        </w:rPr>
        <w:t xml:space="preserve">2. </w:t>
      </w:r>
      <w:r>
        <w:rPr>
          <w:rFonts w:ascii="Microsoft YaHei" w:hAnsi="Microsoft YaHei" w:eastAsia="Microsoft YaHei"/>
          <w:b/>
          <w:sz w:val="22"/>
        </w:rPr>
        <w:t>来源</w:t>
      </w:r>
      <w:r>
        <w:rPr>
          <w:rFonts w:ascii="Microsoft YaHei" w:hAnsi="Microsoft YaHei" w:eastAsia="Microsoft YaHei"/>
          <w:sz w:val="22"/>
        </w:rPr>
        <w:t>：2025北京朝阳高三（上）期末 第16题（</w:t>
      </w:r>
      <w:r>
        <w:rPr>
          <w:rFonts w:ascii="Consolas" w:hAnsi="Consolas"/>
          <w:sz w:val="20"/>
        </w:rPr>
        <w:t>朝阳期末评标.pdf</w:t>
      </w:r>
      <w:r>
        <w:rPr>
          <w:rFonts w:ascii="Microsoft YaHei" w:hAnsi="Microsoft YaHei" w:eastAsia="Microsoft YaHei"/>
          <w:sz w:val="22"/>
        </w:rPr>
        <w:t>扫描页读图核定）</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评分细则要求把握不同文化的个性特殊性及其中蕴含的共性普遍性，坚持普遍性与特殊性的具体的历史的统一。</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矛盾的普遍性和特殊性</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材料一方面强调中华文化的独特魅力，另一方面强调春节承载和平、和睦、和谐等全人类共同价值。独特文化形态中包含共同价值，正构成“特殊性中有普遍性”的触发链。</w:t>
      </w:r>
    </w:p>
    <w:p>
      <w:pPr>
        <w:ind w:left="283"/>
      </w:pPr>
      <w:r>
        <w:rPr>
          <w:rFonts w:ascii="Microsoft YaHei" w:hAnsi="Microsoft YaHei" w:eastAsia="Microsoft YaHei"/>
          <w:sz w:val="22"/>
        </w:rPr>
        <w:t xml:space="preserve">3. </w:t>
      </w:r>
      <w:r>
        <w:rPr>
          <w:rFonts w:ascii="Microsoft YaHei" w:hAnsi="Microsoft YaHei" w:eastAsia="Microsoft YaHei"/>
          <w:b/>
          <w:sz w:val="22"/>
        </w:rPr>
        <w:t>来源</w:t>
      </w:r>
      <w:r>
        <w:rPr>
          <w:rFonts w:ascii="Microsoft YaHei" w:hAnsi="Microsoft YaHei" w:eastAsia="Microsoft YaHei"/>
          <w:sz w:val="22"/>
        </w:rPr>
        <w:t>：2026北京西城高三（上）期末 第4题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科学家从724首提及长江江豚的古诗词中提取线索，用以重建江豚历史分布；正确项强调不同诗句的个性化描写中蕴含着江豚生存的一般规律。</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矛盾的普遍性和特殊性</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每一首诗句都带有特定作者、特定时代和特定场景中的个性化表达，但这些分散描写又共同指向江豚活动范围和生态习性的共性信息。材料的关键就在于从具体个案中提炼一般规律，因此这一题稳定触发普遍性寓于特殊性之中。</w:t>
      </w:r>
    </w:p>
    <w:p/>
    <w:p>
      <w:pPr>
        <w:pStyle w:val="Heading4"/>
      </w:pPr>
      <w:r>
        <w:rPr>
          <w:rFonts w:ascii="Microsoft YaHei" w:hAnsi="Microsoft YaHei" w:eastAsia="Microsoft YaHei"/>
          <w:sz w:val="22"/>
        </w:rPr>
        <w:t>主要矛盾和次要矛盾</w:t>
      </w:r>
    </w:p>
    <w:p>
      <w:pPr>
        <w:ind w:left="680"/>
      </w:pPr>
      <w:r>
        <w:rPr>
          <w:rFonts w:ascii="Microsoft YaHei" w:hAnsi="Microsoft YaHei" w:eastAsia="Microsoft YaHei"/>
          <w:sz w:val="22"/>
        </w:rPr>
        <w:t xml:space="preserve">• </w:t>
      </w:r>
      <w:r>
        <w:rPr>
          <w:rFonts w:ascii="Microsoft YaHei" w:hAnsi="Microsoft YaHei" w:eastAsia="Microsoft YaHei"/>
          <w:sz w:val="22"/>
        </w:rPr>
        <w:t>暂无稳定挂点，待后续补入。</w:t>
      </w:r>
    </w:p>
    <w:p/>
    <w:p>
      <w:pPr>
        <w:pStyle w:val="Heading4"/>
      </w:pPr>
      <w:r>
        <w:rPr>
          <w:rFonts w:ascii="Microsoft YaHei" w:hAnsi="Microsoft YaHei" w:eastAsia="Microsoft YaHei"/>
          <w:sz w:val="22"/>
        </w:rPr>
        <w:t>矛盾的主要方面和次要方面</w:t>
      </w:r>
    </w:p>
    <w:p>
      <w:pPr>
        <w:ind w:left="680"/>
      </w:pPr>
      <w:r>
        <w:rPr>
          <w:rFonts w:ascii="Microsoft YaHei" w:hAnsi="Microsoft YaHei" w:eastAsia="Microsoft YaHei"/>
          <w:sz w:val="22"/>
        </w:rPr>
        <w:t xml:space="preserve">• </w:t>
      </w:r>
      <w:r>
        <w:rPr>
          <w:rFonts w:ascii="Microsoft YaHei" w:hAnsi="Microsoft YaHei" w:eastAsia="Microsoft YaHei"/>
          <w:sz w:val="22"/>
        </w:rPr>
        <w:t>暂无稳定挂点，待后续补入。</w:t>
      </w:r>
    </w:p>
    <w:p/>
    <w:p>
      <w:pPr>
        <w:pStyle w:val="Heading4"/>
      </w:pPr>
      <w:r>
        <w:rPr>
          <w:rFonts w:ascii="Microsoft YaHei" w:hAnsi="Microsoft YaHei" w:eastAsia="Microsoft YaHei"/>
          <w:sz w:val="22"/>
        </w:rPr>
        <w:t>两点论和重点论相统一</w:t>
      </w:r>
    </w:p>
    <w:p>
      <w:pPr>
        <w:ind w:left="680"/>
      </w:pPr>
      <w:r>
        <w:rPr>
          <w:rFonts w:ascii="Microsoft YaHei" w:hAnsi="Microsoft YaHei" w:eastAsia="Microsoft YaHei"/>
          <w:sz w:val="22"/>
        </w:rPr>
        <w:t xml:space="preserve">• </w:t>
      </w:r>
      <w:r>
        <w:rPr>
          <w:rFonts w:ascii="Microsoft YaHei" w:hAnsi="Microsoft YaHei" w:eastAsia="Microsoft YaHei"/>
          <w:sz w:val="22"/>
        </w:rPr>
        <w:t>暂无稳定挂点，待后续补入。</w:t>
      </w:r>
    </w:p>
    <w:p/>
    <w:p>
      <w:pPr>
        <w:pStyle w:val="Heading4"/>
      </w:pPr>
      <w:r>
        <w:rPr>
          <w:rFonts w:ascii="Microsoft YaHei" w:hAnsi="Microsoft YaHei" w:eastAsia="Microsoft YaHei"/>
          <w:sz w:val="22"/>
        </w:rPr>
        <w:t>内外因</w:t>
      </w:r>
    </w:p>
    <w:p>
      <w:pPr>
        <w:ind w:left="283"/>
      </w:pPr>
      <w:r>
        <w:rPr>
          <w:rFonts w:ascii="Microsoft YaHei" w:hAnsi="Microsoft YaHei" w:eastAsia="Microsoft YaHei"/>
          <w:sz w:val="22"/>
        </w:rPr>
        <w:t xml:space="preserve">1. </w:t>
      </w:r>
      <w:r>
        <w:rPr>
          <w:rFonts w:ascii="Microsoft YaHei" w:hAnsi="Microsoft YaHei" w:eastAsia="Microsoft YaHei"/>
          <w:b/>
          <w:sz w:val="22"/>
        </w:rPr>
        <w:t>来源</w:t>
      </w:r>
      <w:r>
        <w:rPr>
          <w:rFonts w:ascii="Microsoft YaHei" w:hAnsi="Microsoft YaHei" w:eastAsia="Microsoft YaHei"/>
          <w:sz w:val="22"/>
        </w:rPr>
        <w:t>：2024北京朝阳高三一模 第16题（</w:t>
      </w:r>
      <w:r>
        <w:rPr>
          <w:rFonts w:ascii="Consolas" w:hAnsi="Consolas"/>
          <w:sz w:val="20"/>
        </w:rPr>
        <w:t>2024朝阳一模政治评标.pptx</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“接受人民监督”主要依靠人民群众和民主制度，从党外施加影响；“勇于自我革命”强调党自身全面从严治党、自我净化、自我完善、自我革新、自我提高。</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内外因 / 矛盾分析法</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评标细则把“外因”和“内因”作为可给分角度。两者都服务党跳出历史周期率，但作用来源不同：人民监督是外部推动，自我革命是内部动力。材料要求区分二者又说明其联系，因此应把内外因作为矛盾分析中的显性挂点。</w:t>
      </w:r>
    </w:p>
    <w:p>
      <w:pPr>
        <w:ind w:left="283"/>
      </w:pPr>
      <w:r>
        <w:rPr>
          <w:rFonts w:ascii="Microsoft YaHei" w:hAnsi="Microsoft YaHei" w:eastAsia="Microsoft YaHei"/>
          <w:sz w:val="22"/>
        </w:rPr>
        <w:t xml:space="preserve">2. </w:t>
      </w:r>
      <w:r>
        <w:rPr>
          <w:rFonts w:ascii="Microsoft YaHei" w:hAnsi="Microsoft YaHei" w:eastAsia="Microsoft YaHei"/>
          <w:b/>
          <w:sz w:val="22"/>
        </w:rPr>
        <w:t>来源</w:t>
      </w:r>
      <w:r>
        <w:rPr>
          <w:rFonts w:ascii="Microsoft YaHei" w:hAnsi="Microsoft YaHei" w:eastAsia="Microsoft YaHei"/>
          <w:sz w:val="22"/>
        </w:rPr>
        <w:t>：2026北京顺义高三一模 第21题（</w:t>
      </w:r>
      <w:r>
        <w:rPr>
          <w:rFonts w:ascii="Consolas" w:hAnsi="Consolas"/>
          <w:sz w:val="20"/>
        </w:rPr>
        <w:t>2026年顺义一模  细则.pptx</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推进中国式现代化要审势、乘势、驭势，既要把握百年变局、民族复兴全局等外部和全局条件，也要增强国家发展主动性和战略定力。</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内外因 / 矛盾分析法</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细则把“客观性、辩证性、价值性”分层给分，并把内外条件、危与机、全局与局部纳入分析。材料不是只看外部环境，也不是只讲主观努力，而是要求在内外条件互动中把握发展主动权，因此可稳定挂入内外因。</w:t>
      </w:r>
    </w:p>
    <w:p/>
    <w:p>
      <w:pPr>
        <w:pStyle w:val="Heading2"/>
      </w:pPr>
      <w:r>
        <w:rPr>
          <w:rFonts w:ascii="Microsoft YaHei" w:hAnsi="Microsoft YaHei" w:eastAsia="Microsoft YaHei"/>
          <w:sz w:val="28"/>
        </w:rPr>
        <w:t>三、认识论</w:t>
      </w:r>
    </w:p>
    <w:p>
      <w:pPr>
        <w:pStyle w:val="Heading3"/>
      </w:pPr>
      <w:r>
        <w:rPr>
          <w:rFonts w:ascii="Microsoft YaHei" w:hAnsi="Microsoft YaHei" w:eastAsia="Microsoft YaHei"/>
          <w:sz w:val="24"/>
        </w:rPr>
        <w:t>实践与认识（总）</w:t>
      </w:r>
    </w:p>
    <w:p>
      <w:pPr>
        <w:ind w:left="283"/>
      </w:pPr>
      <w:r>
        <w:rPr>
          <w:rFonts w:ascii="Microsoft YaHei" w:hAnsi="Microsoft YaHei" w:eastAsia="Microsoft YaHei"/>
          <w:sz w:val="22"/>
        </w:rPr>
        <w:t xml:space="preserve">6. </w:t>
      </w:r>
      <w:r>
        <w:rPr>
          <w:rFonts w:ascii="Microsoft YaHei" w:hAnsi="Microsoft YaHei" w:eastAsia="Microsoft YaHei"/>
          <w:b/>
          <w:sz w:val="22"/>
        </w:rPr>
        <w:t>来源</w:t>
      </w:r>
      <w:r>
        <w:rPr>
          <w:rFonts w:ascii="Microsoft YaHei" w:hAnsi="Microsoft YaHei" w:eastAsia="Microsoft YaHei"/>
          <w:sz w:val="22"/>
        </w:rPr>
        <w:t>：2025北京丰台高三（上）期末 第16题（</w:t>
      </w:r>
      <w:r>
        <w:rPr>
          <w:rFonts w:ascii="Consolas" w:hAnsi="Consolas"/>
          <w:sz w:val="20"/>
        </w:rPr>
        <w:t>丰台期末细则.pptx</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评分标准把“数从哪里来”对应到实践，并指出“数”不是凭空而来，而是通过实践、调查研究获得。</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实践与认识</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材料先追问“数从哪里来”，再把答案落到实践和实际调查，说明对情况和问题的数量认识必须来自实践。随后又要求用“数”做计划、定方案，形成实践与认识双向作用的链条。</w:t>
      </w:r>
    </w:p>
    <w:p>
      <w:pPr>
        <w:ind w:left="283"/>
      </w:pPr>
      <w:r>
        <w:rPr>
          <w:rFonts w:ascii="Microsoft YaHei" w:hAnsi="Microsoft YaHei" w:eastAsia="Microsoft YaHei"/>
          <w:sz w:val="22"/>
        </w:rPr>
        <w:t xml:space="preserve">7. </w:t>
      </w:r>
      <w:r>
        <w:rPr>
          <w:rFonts w:ascii="Microsoft YaHei" w:hAnsi="Microsoft YaHei" w:eastAsia="Microsoft YaHei"/>
          <w:b/>
          <w:sz w:val="22"/>
        </w:rPr>
        <w:t>来源</w:t>
      </w:r>
      <w:r>
        <w:rPr>
          <w:rFonts w:ascii="Microsoft YaHei" w:hAnsi="Microsoft YaHei" w:eastAsia="Microsoft YaHei"/>
          <w:sz w:val="22"/>
        </w:rPr>
        <w:t>：2025北京朝阳高三（上）期末 第22题（</w:t>
      </w:r>
      <w:r>
        <w:rPr>
          <w:rFonts w:ascii="Consolas" w:hAnsi="Consolas"/>
          <w:sz w:val="20"/>
        </w:rPr>
        <w:t>朝阳期末评标.pdf</w:t>
      </w:r>
      <w:r>
        <w:rPr>
          <w:rFonts w:ascii="Microsoft YaHei" w:hAnsi="Microsoft YaHei" w:eastAsia="Microsoft YaHei"/>
          <w:sz w:val="22"/>
        </w:rPr>
        <w:t>扫描页读图核定）</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材料写“实践没有止境，理论创新也没有止境”，评分细则要求坚持实践观点，推进实践基础上的理论创新，以新的理论指导新的实践。</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实践与认识</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理论创新的起点是国内外形势新变化和实践新要求，形成的新理论又要指导新的实践。材料完整呈现“实践提出问题—理论创新回应—理论再指导实践”的链条，因此稳定触发实践与认识关系。</w:t>
      </w:r>
    </w:p>
    <w:p>
      <w:pPr>
        <w:ind w:left="283"/>
      </w:pPr>
      <w:r>
        <w:rPr>
          <w:rFonts w:ascii="Microsoft YaHei" w:hAnsi="Microsoft YaHei" w:eastAsia="Microsoft YaHei"/>
          <w:sz w:val="22"/>
        </w:rPr>
        <w:t xml:space="preserve">4. </w:t>
      </w:r>
      <w:r>
        <w:rPr>
          <w:rFonts w:ascii="Microsoft YaHei" w:hAnsi="Microsoft YaHei" w:eastAsia="Microsoft YaHei"/>
          <w:b/>
          <w:sz w:val="22"/>
        </w:rPr>
        <w:t>来源</w:t>
      </w:r>
      <w:r>
        <w:rPr>
          <w:rFonts w:ascii="Microsoft YaHei" w:hAnsi="Microsoft YaHei" w:eastAsia="Microsoft YaHei"/>
          <w:sz w:val="22"/>
        </w:rPr>
        <w:t>：2026北京海淀高三（上）期末 第16题（评分标准）</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导航、AI答案、复制粘贴可能取代独立探索，削弱学生真实解决问题的过程。</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实践的观点</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能力不是从现成答案中直接获得的，而是在真实探索、表达、判断和解决问题的过程中形成。材料强调技术便利可能替代独立探索，正是在提醒学生不能脱离实践过程谈能力成长，因此稳定触发实践观点。</w:t>
      </w:r>
    </w:p>
    <w:p>
      <w:pPr>
        <w:ind w:left="283"/>
      </w:pPr>
      <w:r>
        <w:rPr>
          <w:rFonts w:ascii="Microsoft YaHei" w:hAnsi="Microsoft YaHei" w:eastAsia="Microsoft YaHei"/>
          <w:sz w:val="22"/>
        </w:rPr>
        <w:t xml:space="preserve">5. </w:t>
      </w:r>
      <w:r>
        <w:rPr>
          <w:rFonts w:ascii="Microsoft YaHei" w:hAnsi="Microsoft YaHei" w:eastAsia="Microsoft YaHei"/>
          <w:b/>
          <w:sz w:val="22"/>
        </w:rPr>
        <w:t>来源</w:t>
      </w:r>
      <w:r>
        <w:rPr>
          <w:rFonts w:ascii="Microsoft YaHei" w:hAnsi="Microsoft YaHei" w:eastAsia="Microsoft YaHei"/>
          <w:sz w:val="22"/>
        </w:rPr>
        <w:t>：2026北京朝阳高三（上）期中 第18题（用户提供正式阅卷细则）</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反对理由示例指出，过度依赖人工智能会削弱现实交往能力。</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实践的观点</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现实交往能力来自人与人真实互动中的体验、反馈和修正，不是在虚拟对话中自动形成。材料把“过度依赖AI”与“现实能力削弱”连接起来，说明人的情感能力和社会能力必须回到实践中生成。</w:t>
      </w:r>
    </w:p>
    <w:p>
      <w:pPr>
        <w:ind w:left="283"/>
      </w:pPr>
      <w:r>
        <w:rPr>
          <w:rFonts w:ascii="Microsoft YaHei" w:hAnsi="Microsoft YaHei" w:eastAsia="Microsoft YaHei"/>
          <w:sz w:val="22"/>
        </w:rPr>
        <w:t xml:space="preserve">3. </w:t>
      </w:r>
      <w:r>
        <w:rPr>
          <w:rFonts w:ascii="Microsoft YaHei" w:hAnsi="Microsoft YaHei" w:eastAsia="Microsoft YaHei"/>
          <w:b/>
          <w:sz w:val="22"/>
        </w:rPr>
        <w:t>来源</w:t>
      </w:r>
      <w:r>
        <w:rPr>
          <w:rFonts w:ascii="Microsoft YaHei" w:hAnsi="Microsoft YaHei" w:eastAsia="Microsoft YaHei"/>
          <w:sz w:val="22"/>
        </w:rPr>
        <w:t>：2025北京西城高三一模 第16题（教师版 + 细则）</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行动框架从“诵读《诗经》、观看纪录片”的行前准备，到“实地研学”的自然密码、文化记忆，再到“校园诗经角”和主题旅游线路的持续行动。</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实践与认识</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题目把前期学习、实地体验和后续行动串成一个连续过程，说明对《诗经》及其文化内涵的理解不是一次性获得的，而是在知与行相互推进中不断深化。材料本身就构成了一条“以知导行、在行中深化知”的链条，因此稳定触发实践与认识。</w:t>
      </w:r>
    </w:p>
    <w:p>
      <w:pPr>
        <w:ind w:left="283"/>
      </w:pPr>
      <w:r>
        <w:rPr>
          <w:rFonts w:ascii="Microsoft YaHei" w:hAnsi="Microsoft YaHei" w:eastAsia="Microsoft YaHei"/>
          <w:sz w:val="22"/>
        </w:rPr>
        <w:t xml:space="preserve">1. </w:t>
      </w:r>
      <w:r>
        <w:rPr>
          <w:rFonts w:ascii="Microsoft YaHei" w:hAnsi="Microsoft YaHei" w:eastAsia="Microsoft YaHei"/>
          <w:b/>
          <w:sz w:val="22"/>
        </w:rPr>
        <w:t>来源</w:t>
      </w:r>
      <w:r>
        <w:rPr>
          <w:rFonts w:ascii="Microsoft YaHei" w:hAnsi="Microsoft YaHei" w:eastAsia="Microsoft YaHei"/>
          <w:sz w:val="22"/>
        </w:rPr>
        <w:t>：2025北京朝阳高三二模 第16题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题目围绕“从游”与“自学”展开，写到孔子对话教学、亚里士多德游历观察、爱因斯坦请教阅读实验并形成自己的见解。</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实践与认识</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题目表面在谈学习方式，实质在谈知识如何形成、深化并转化为个人见解。从游提供经验、方法和视野，自学通过阅读、观察、实验、思考把外来知识转化为自己的理解，再在新的实践中深化认识，因此落点稳定在实践与认识。</w:t>
      </w:r>
    </w:p>
    <w:p/>
    <w:p>
      <w:pPr>
        <w:pStyle w:val="Heading3"/>
      </w:pPr>
      <w:r>
        <w:rPr>
          <w:rFonts w:ascii="Microsoft YaHei" w:hAnsi="Microsoft YaHei" w:eastAsia="Microsoft YaHei"/>
          <w:sz w:val="24"/>
        </w:rPr>
        <w:t>实践是认识的基础</w:t>
      </w:r>
    </w:p>
    <w:p>
      <w:pPr>
        <w:ind w:left="283"/>
      </w:pPr>
      <w:r>
        <w:rPr>
          <w:rFonts w:ascii="Microsoft YaHei" w:hAnsi="Microsoft YaHei" w:eastAsia="Microsoft YaHei"/>
          <w:sz w:val="22"/>
        </w:rPr>
        <w:t xml:space="preserve">3. </w:t>
      </w:r>
      <w:r>
        <w:rPr>
          <w:rFonts w:ascii="Microsoft YaHei" w:hAnsi="Microsoft YaHei" w:eastAsia="Microsoft YaHei"/>
          <w:b/>
          <w:sz w:val="22"/>
        </w:rPr>
        <w:t>来源</w:t>
      </w:r>
      <w:r>
        <w:rPr>
          <w:rFonts w:ascii="Microsoft YaHei" w:hAnsi="Microsoft YaHei" w:eastAsia="Microsoft YaHei"/>
          <w:sz w:val="22"/>
        </w:rPr>
        <w:t>：2025北京海淀高三（上）期末 第17题（2）（用户确认PPT给分口径）</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永动机尝试不断失败，推动人们进一步研究能量转化规律，并最终促成能量守恒定律发现。</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实践是认识的基础 / 实践是认识发展的动力 / 实践是检验认识真理性的唯一标准</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永动机方案能否成立，必须经由实验和实践检验；失败结果又反过来推动人们调整问题意识、深化规律研究。材料把“实践检验—失败反馈—认识推进”连成一条链，因此稳定触发实践是认识的基础。</w:t>
      </w:r>
    </w:p>
    <w:p>
      <w:pPr>
        <w:ind w:left="283"/>
      </w:pPr>
      <w:r>
        <w:rPr>
          <w:rFonts w:ascii="Microsoft YaHei" w:hAnsi="Microsoft YaHei" w:eastAsia="Microsoft YaHei"/>
          <w:sz w:val="22"/>
        </w:rPr>
        <w:t xml:space="preserve">1. </w:t>
      </w:r>
      <w:r>
        <w:rPr>
          <w:rFonts w:ascii="Microsoft YaHei" w:hAnsi="Microsoft YaHei" w:eastAsia="Microsoft YaHei"/>
          <w:b/>
          <w:sz w:val="22"/>
        </w:rPr>
        <w:t>来源</w:t>
      </w:r>
      <w:r>
        <w:rPr>
          <w:rFonts w:ascii="Microsoft YaHei" w:hAnsi="Microsoft YaHei" w:eastAsia="Microsoft YaHei"/>
          <w:sz w:val="22"/>
        </w:rPr>
        <w:t>：2025北京昌平高三二模 第2题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科学家精神是在长期科学研究和实践探索中形成，并在追求真理的道路上不断丰富和发展。</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实践是认识的基础；认识发展原理</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题目把精神、观念的形成明确写成“长期科研实践探索”的结果，这说明知识结构不是脱离实践先验生成的，而是在实践中形成；同时“不断丰富和发展”又说明它不是一次完成，而是在实践中持续深化。</w:t>
      </w:r>
    </w:p>
    <w:p>
      <w:pPr>
        <w:ind w:left="283"/>
      </w:pPr>
      <w:r>
        <w:rPr>
          <w:rFonts w:ascii="Microsoft YaHei" w:hAnsi="Microsoft YaHei" w:eastAsia="Microsoft YaHei"/>
          <w:sz w:val="22"/>
        </w:rPr>
        <w:t xml:space="preserve">2. </w:t>
      </w:r>
      <w:r>
        <w:rPr>
          <w:rFonts w:ascii="Microsoft YaHei" w:hAnsi="Microsoft YaHei" w:eastAsia="Microsoft YaHei"/>
          <w:b/>
          <w:sz w:val="22"/>
        </w:rPr>
        <w:t>来源</w:t>
      </w:r>
      <w:r>
        <w:rPr>
          <w:rFonts w:ascii="Microsoft YaHei" w:hAnsi="Microsoft YaHei" w:eastAsia="Microsoft YaHei"/>
          <w:sz w:val="22"/>
        </w:rPr>
        <w:t>：2025北京东城高三二模 第3题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油画《没有共产党就没有新中国》所描绘的场景和人物，源于创作者的亲身经历。</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实践是认识的基础</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题干把艺术创作的根源明确放回“亲身经历”之中，说明作品不是脱离现实生活凭空生成的，而是建立在创作者对现实生活的接触、感受和把握之上。材料重点不在审美术语，而在强调创作以生活实践为根，因此稳定触发实践是认识的基础。</w:t>
      </w:r>
    </w:p>
    <w:p>
      <w:pPr>
        <w:ind w:left="283"/>
      </w:pPr>
      <w:r>
        <w:rPr>
          <w:rFonts w:ascii="Microsoft YaHei" w:hAnsi="Microsoft YaHei" w:eastAsia="Microsoft YaHei"/>
          <w:sz w:val="22"/>
        </w:rPr>
        <w:t xml:space="preserve">4. </w:t>
      </w:r>
      <w:r>
        <w:rPr>
          <w:rFonts w:ascii="Microsoft YaHei" w:hAnsi="Microsoft YaHei" w:eastAsia="Microsoft YaHei"/>
          <w:b/>
          <w:sz w:val="22"/>
        </w:rPr>
        <w:t>来源</w:t>
      </w:r>
      <w:r>
        <w:rPr>
          <w:rFonts w:ascii="Microsoft YaHei" w:hAnsi="Microsoft YaHei" w:eastAsia="Microsoft YaHei"/>
          <w:sz w:val="22"/>
        </w:rPr>
        <w:t>：2025北京丰台高三（上）期末 第16题（</w:t>
      </w:r>
      <w:r>
        <w:rPr>
          <w:rFonts w:ascii="Consolas" w:hAnsi="Consolas"/>
          <w:sz w:val="20"/>
        </w:rPr>
        <w:t>丰台期末细则.pptx</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“胸中有‘数’”中的“数”要通过实践获得，只有关注实际进行调查研究，才能获得对“数”的正确认识。</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实践是认识的基础</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“数”作为对情况和问题的认识，不是头脑中自生的，而是在调查研究和治理实践中形成。材料把“数从哪里来”直接落到实践，构成实践是认识来源的稳定触发。</w:t>
      </w:r>
    </w:p>
    <w:p>
      <w:pPr>
        <w:ind w:left="283"/>
      </w:pPr>
      <w:r>
        <w:rPr>
          <w:rFonts w:ascii="Microsoft YaHei" w:hAnsi="Microsoft YaHei" w:eastAsia="Microsoft YaHei"/>
          <w:sz w:val="22"/>
        </w:rPr>
        <w:t xml:space="preserve">5. </w:t>
      </w:r>
      <w:r>
        <w:rPr>
          <w:rFonts w:ascii="Microsoft YaHei" w:hAnsi="Microsoft YaHei" w:eastAsia="Microsoft YaHei"/>
          <w:b/>
          <w:sz w:val="22"/>
        </w:rPr>
        <w:t>来源</w:t>
      </w:r>
      <w:r>
        <w:rPr>
          <w:rFonts w:ascii="Microsoft YaHei" w:hAnsi="Microsoft YaHei" w:eastAsia="Microsoft YaHei"/>
          <w:sz w:val="22"/>
        </w:rPr>
        <w:t>：2026北京门头沟高三一模 第7题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学生走进田间整地、移栽、炒菜、做豆腐，从背诵诗句转向亲身体验劳动艰辛和劳动价值。</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实践是认识的基础 / 实践第一观点</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刻意把“课堂背诵”与“田间劳作”对照起来，说明对劳动价值的认识不是停留在书面知识就能完成，而要在真实劳动和生活实践中形成。亲身参与使认识由抽象理解转向切身体会，因此稳定触发实践第一观点。</w:t>
      </w:r>
    </w:p>
    <w:p>
      <w:pPr>
        <w:ind w:left="283"/>
      </w:pPr>
      <w:r>
        <w:rPr>
          <w:rFonts w:ascii="Microsoft YaHei" w:hAnsi="Microsoft YaHei" w:eastAsia="Microsoft YaHei"/>
          <w:sz w:val="22"/>
        </w:rPr>
        <w:t xml:space="preserve">6. </w:t>
      </w:r>
      <w:r>
        <w:rPr>
          <w:rFonts w:ascii="Microsoft YaHei" w:hAnsi="Microsoft YaHei" w:eastAsia="Microsoft YaHei"/>
          <w:b/>
          <w:sz w:val="22"/>
        </w:rPr>
        <w:t>来源</w:t>
      </w:r>
      <w:r>
        <w:rPr>
          <w:rFonts w:ascii="Microsoft YaHei" w:hAnsi="Microsoft YaHei" w:eastAsia="Microsoft YaHei"/>
          <w:sz w:val="22"/>
        </w:rPr>
        <w:t>：2025北京海淀高三二模 第10题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马克思强调，思维是否具有客观真理性不是纯理论问题，而要在实践中解决，并把对规律的认识重新用于改造世界的实践。</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实践是认识的基础 / 实践是检验认识真理性的唯一标准</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题干直接把真理性判断落到实践上，说明认识不能停留在观念内部是否“圆满自洽”，而要回到改造世界的现实活动中接受检验。同时，对规律的把握还要重新用于实践，构成“实践检验认识—认识再指导实践”的稳定链条，因此可归入实践是认识的基础。</w:t>
      </w:r>
    </w:p>
    <w:p>
      <w:pPr>
        <w:ind w:left="283"/>
      </w:pPr>
      <w:r>
        <w:rPr>
          <w:rFonts w:ascii="Microsoft YaHei" w:hAnsi="Microsoft YaHei" w:eastAsia="Microsoft YaHei"/>
          <w:sz w:val="22"/>
        </w:rPr>
        <w:t xml:space="preserve">7. </w:t>
      </w:r>
      <w:r>
        <w:rPr>
          <w:rFonts w:ascii="Microsoft YaHei" w:hAnsi="Microsoft YaHei" w:eastAsia="Microsoft YaHei"/>
          <w:b/>
          <w:sz w:val="22"/>
        </w:rPr>
        <w:t>来源</w:t>
      </w:r>
      <w:r>
        <w:rPr>
          <w:rFonts w:ascii="Microsoft YaHei" w:hAnsi="Microsoft YaHei" w:eastAsia="Microsoft YaHei"/>
          <w:sz w:val="22"/>
        </w:rPr>
        <w:t>：2025北京西城高三（上）期末 第3题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外国游客原先对中国之旅充满“探险”想象，经由热心路人、同店拼桌、高铁出行、移动支付和机器人送餐等亲身经历后，转变为对真实中国的惊喜认识。</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实践是认识的基础 / 实践是认识的来源</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特意把“想象的中国”和“亲眼所见、亲身所历的中国”并列起来，说明对中国的判断不是靠既有刻板印象形成，而是在具体接触和真实经历中被修正和丰富。旅行实践把抽象想象转化为更接近实际的认识，因此稳定触发实践是认识的基础。</w:t>
      </w:r>
    </w:p>
    <w:p>
      <w:pPr>
        <w:ind w:left="283"/>
      </w:pPr>
      <w:r>
        <w:rPr>
          <w:rFonts w:ascii="Microsoft YaHei" w:hAnsi="Microsoft YaHei" w:eastAsia="Microsoft YaHei"/>
          <w:sz w:val="22"/>
        </w:rPr>
        <w:t xml:space="preserve">8. </w:t>
      </w:r>
      <w:r>
        <w:rPr>
          <w:rFonts w:ascii="Microsoft YaHei" w:hAnsi="Microsoft YaHei" w:eastAsia="Microsoft YaHei"/>
          <w:b/>
          <w:sz w:val="22"/>
        </w:rPr>
        <w:t>来源</w:t>
      </w:r>
      <w:r>
        <w:rPr>
          <w:rFonts w:ascii="Microsoft YaHei" w:hAnsi="Microsoft YaHei" w:eastAsia="Microsoft YaHei"/>
          <w:sz w:val="22"/>
        </w:rPr>
        <w:t>：2026北京海淀高三（上）期末 第1题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先民通过圭表测量日影变化确定时间和节气，后来又把圭表用于测定方位、规划疆域，其应用随社会实践需要不断拓展。</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实践是认识的基础 / 实践的社会历史性</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不是把时间观念和测量智慧写成头脑中的先验观念，而是明确落在“测量日影”“确定节气”“规划疆域”这些实践活动中。人们对时空和方位的认识来自实践需要，也随着历史条件和社会任务变化而发展，因此这一题稳定触发实践是认识的基础。</w:t>
      </w:r>
    </w:p>
    <w:p>
      <w:pPr>
        <w:ind w:left="283"/>
      </w:pPr>
      <w:r>
        <w:rPr>
          <w:rFonts w:ascii="Microsoft YaHei" w:hAnsi="Microsoft YaHei" w:eastAsia="Microsoft YaHei"/>
          <w:sz w:val="22"/>
        </w:rPr>
        <w:t xml:space="preserve">9. </w:t>
      </w:r>
      <w:r>
        <w:rPr>
          <w:rFonts w:ascii="Microsoft YaHei" w:hAnsi="Microsoft YaHei" w:eastAsia="Microsoft YaHei"/>
          <w:b/>
          <w:sz w:val="22"/>
        </w:rPr>
        <w:t>来源</w:t>
      </w:r>
      <w:r>
        <w:rPr>
          <w:rFonts w:ascii="Microsoft YaHei" w:hAnsi="Microsoft YaHei" w:eastAsia="Microsoft YaHei"/>
          <w:sz w:val="22"/>
        </w:rPr>
        <w:t>：2026北京西城高三（上）期末 第3题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研究人员借助虚拟人模拟糖尿病病理状态和用药反应，不断观察“病人”变化，以更快获得新药疗效结论。</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实践是认识的基础 / 实践是认识发展的动力</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题干虽然引入了数字模拟技术，但认识进展仍然依赖对病理机制、用药剂量和反应结果的持续实验与检验。虚拟人不是取消实践，而是改造实践形式、缩短试错周期，因此这一题稳定触发实践推动认识发展的链条。</w:t>
      </w:r>
    </w:p>
    <w:p/>
    <w:p>
      <w:pPr>
        <w:pStyle w:val="Heading3"/>
      </w:pPr>
      <w:r>
        <w:rPr>
          <w:rFonts w:ascii="Microsoft YaHei" w:hAnsi="Microsoft YaHei" w:eastAsia="Microsoft YaHei"/>
          <w:sz w:val="24"/>
        </w:rPr>
        <w:t>认识是主体对客体的能动反映</w:t>
      </w:r>
    </w:p>
    <w:p>
      <w:pPr>
        <w:ind w:left="283"/>
      </w:pPr>
      <w:r>
        <w:rPr>
          <w:rFonts w:ascii="Microsoft YaHei" w:hAnsi="Microsoft YaHei" w:eastAsia="Microsoft YaHei"/>
          <w:sz w:val="22"/>
        </w:rPr>
        <w:t xml:space="preserve">1. </w:t>
      </w:r>
      <w:r>
        <w:rPr>
          <w:rFonts w:ascii="Microsoft YaHei" w:hAnsi="Microsoft YaHei" w:eastAsia="Microsoft YaHei"/>
          <w:b/>
          <w:sz w:val="22"/>
        </w:rPr>
        <w:t>来源</w:t>
      </w:r>
      <w:r>
        <w:rPr>
          <w:rFonts w:ascii="Microsoft YaHei" w:hAnsi="Microsoft YaHei" w:eastAsia="Microsoft YaHei"/>
          <w:sz w:val="22"/>
        </w:rPr>
        <w:t>：2025北京海淀高三二模 第16题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材料指出，记忆并不是机械存储信息，而是把不同信息联结整合，形成有意义的网络。</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认识是主体对客体的能动反映</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题干对“记忆”的定义本身就不是被动储存，而是主动加工、主动联结、主动组织。也就是说，人面对信息不是简单照搬，而是以主体方式建构意义网络，这恰好体现了认识的能动性。</w:t>
      </w:r>
    </w:p>
    <w:p/>
    <w:p>
      <w:pPr>
        <w:pStyle w:val="Heading3"/>
      </w:pPr>
      <w:r>
        <w:rPr>
          <w:rFonts w:ascii="Microsoft YaHei" w:hAnsi="Microsoft YaHei" w:eastAsia="Microsoft YaHei"/>
          <w:sz w:val="24"/>
        </w:rPr>
        <w:t>认识发展原理</w:t>
      </w:r>
    </w:p>
    <w:p>
      <w:pPr>
        <w:ind w:left="283"/>
      </w:pPr>
      <w:r>
        <w:rPr>
          <w:rFonts w:ascii="Microsoft YaHei" w:hAnsi="Microsoft YaHei" w:eastAsia="Microsoft YaHei"/>
          <w:sz w:val="22"/>
        </w:rPr>
        <w:t xml:space="preserve">3. </w:t>
      </w:r>
      <w:r>
        <w:rPr>
          <w:rFonts w:ascii="Microsoft YaHei" w:hAnsi="Microsoft YaHei" w:eastAsia="Microsoft YaHei"/>
          <w:b/>
          <w:sz w:val="22"/>
        </w:rPr>
        <w:t>来源</w:t>
      </w:r>
      <w:r>
        <w:rPr>
          <w:rFonts w:ascii="Microsoft YaHei" w:hAnsi="Microsoft YaHei" w:eastAsia="Microsoft YaHei"/>
          <w:sz w:val="22"/>
        </w:rPr>
        <w:t>：2025北京海淀高三（上）期末 第17题（2）（用户确认PPT给分口径）</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永动机研究经历多次失败，人们对能量转化规律的认识在反复探索中不断深化。</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认识具有反复性 / 无限性 / 上升性</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科学认识不是一次实验就完成的，而是在已有认识被实践否定、修正、再探索的过程中逐步接近规律。材料用永动机失败到能量守恒定律发现的过程，呈现出认识发展的反复推进。</w:t>
      </w:r>
    </w:p>
    <w:p>
      <w:pPr>
        <w:ind w:left="283"/>
      </w:pPr>
      <w:r>
        <w:rPr>
          <w:rFonts w:ascii="Microsoft YaHei" w:hAnsi="Microsoft YaHei" w:eastAsia="Microsoft YaHei"/>
          <w:sz w:val="22"/>
        </w:rPr>
        <w:t xml:space="preserve">4. </w:t>
      </w:r>
      <w:r>
        <w:rPr>
          <w:rFonts w:ascii="Microsoft YaHei" w:hAnsi="Microsoft YaHei" w:eastAsia="Microsoft YaHei"/>
          <w:b/>
          <w:sz w:val="22"/>
        </w:rPr>
        <w:t>来源</w:t>
      </w:r>
      <w:r>
        <w:rPr>
          <w:rFonts w:ascii="Microsoft YaHei" w:hAnsi="Microsoft YaHei" w:eastAsia="Microsoft YaHei"/>
          <w:sz w:val="22"/>
        </w:rPr>
        <w:t>：2025北京西城高三（上）期末 第18题（用户确认答案解析可用）</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人们对新技术的认识也有过程，技术恐惧与认识条件、社会经验和技术成熟程度有关。</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认识发展原理 / 认识受条件限制</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技术恐惧并不只是情绪问题，也反映人们对新技术的认识尚未充分。随着技术实践、制度完善和社会经验积累，人们对技术的认识会不断调整和深化，因此可归入认识发展的过程性。</w:t>
      </w:r>
    </w:p>
    <w:p>
      <w:pPr>
        <w:ind w:left="283"/>
      </w:pPr>
      <w:r>
        <w:rPr>
          <w:rFonts w:ascii="Microsoft YaHei" w:hAnsi="Microsoft YaHei" w:eastAsia="Microsoft YaHei"/>
          <w:sz w:val="22"/>
        </w:rPr>
        <w:t xml:space="preserve">1. </w:t>
      </w:r>
      <w:r>
        <w:rPr>
          <w:rFonts w:ascii="Microsoft YaHei" w:hAnsi="Microsoft YaHei" w:eastAsia="Microsoft YaHei"/>
          <w:b/>
          <w:sz w:val="22"/>
        </w:rPr>
        <w:t>来源</w:t>
      </w:r>
      <w:r>
        <w:rPr>
          <w:rFonts w:ascii="Microsoft YaHei" w:hAnsi="Microsoft YaHei" w:eastAsia="Microsoft YaHei"/>
          <w:sz w:val="22"/>
        </w:rPr>
        <w:t>：2025北京昌平高三二模 第2题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科学家精神是在长期科学研究和实践探索中形成，并在追求真理的道路上不断丰富和发展。</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认识发展原理</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题干直接使用“不断丰富和发展”这一表达，说明科学家精神以及相关认识并不是一次完成，而是在实践推进中不断深化、扩展和提升，因此可以稳定挂到认识发展原理。</w:t>
      </w:r>
    </w:p>
    <w:p>
      <w:pPr>
        <w:ind w:left="283"/>
      </w:pPr>
      <w:r>
        <w:rPr>
          <w:rFonts w:ascii="Microsoft YaHei" w:hAnsi="Microsoft YaHei" w:eastAsia="Microsoft YaHei"/>
          <w:sz w:val="22"/>
        </w:rPr>
        <w:t xml:space="preserve">5. </w:t>
      </w:r>
      <w:r>
        <w:rPr>
          <w:rFonts w:ascii="Microsoft YaHei" w:hAnsi="Microsoft YaHei" w:eastAsia="Microsoft YaHei"/>
          <w:b/>
          <w:sz w:val="22"/>
        </w:rPr>
        <w:t>来源</w:t>
      </w:r>
      <w:r>
        <w:rPr>
          <w:rFonts w:ascii="Microsoft YaHei" w:hAnsi="Microsoft YaHei" w:eastAsia="Microsoft YaHei"/>
          <w:sz w:val="22"/>
        </w:rPr>
        <w:t>：2025北京朝阳高三（上）期末 第22题（</w:t>
      </w:r>
      <w:r>
        <w:rPr>
          <w:rFonts w:ascii="Consolas" w:hAnsi="Consolas"/>
          <w:sz w:val="20"/>
        </w:rPr>
        <w:t>朝阳期末评标.pdf</w:t>
      </w:r>
      <w:r>
        <w:rPr>
          <w:rFonts w:ascii="Microsoft YaHei" w:hAnsi="Microsoft YaHei" w:eastAsia="Microsoft YaHei"/>
          <w:sz w:val="22"/>
        </w:rPr>
        <w:t>扫描页读图核定）</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我们党以全新的视野深化对共产党执政规律、社会主义建设规律、人类社会发展规律的认识，取得重大理论创新成果，并要求长期坚持、不断丰富发展。</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认识发展原理</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材料把理论创新写成认识不断深化、拓展和发展的过程，且对象是对规律性问题的认识。重大理论成果不是认识终点，还要长期坚持并不断丰富发展，因此可稳定触发认识发展的上升性和无限性。</w:t>
      </w:r>
    </w:p>
    <w:p>
      <w:pPr>
        <w:ind w:left="283"/>
      </w:pPr>
      <w:r>
        <w:rPr>
          <w:rFonts w:ascii="Microsoft YaHei" w:hAnsi="Microsoft YaHei" w:eastAsia="Microsoft YaHei"/>
          <w:sz w:val="22"/>
        </w:rPr>
        <w:t xml:space="preserve">6. </w:t>
      </w:r>
      <w:r>
        <w:rPr>
          <w:rFonts w:ascii="Microsoft YaHei" w:hAnsi="Microsoft YaHei" w:eastAsia="Microsoft YaHei"/>
          <w:b/>
          <w:sz w:val="22"/>
        </w:rPr>
        <w:t>来源</w:t>
      </w:r>
      <w:r>
        <w:rPr>
          <w:rFonts w:ascii="Microsoft YaHei" w:hAnsi="Microsoft YaHei" w:eastAsia="Microsoft YaHei"/>
          <w:sz w:val="22"/>
        </w:rPr>
        <w:t>：2025北京西城高三二模 第2题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材料强调不能陷入事务主义；若只看具体事务、尊重经验而轻视理论，就难以提高认识水平，也会缺乏长远目标和大局观念。</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认识发展原理（经验上升到理性把握）</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题干批评的不是“做事多”，而是只停留在零散经验和眼前事务层面，无法上升到更整体、更长远的理性把握。也就是说，认识不能停留在经验碎片上，而要通过理论概括提升把握水平，因此稳定触发认识发展原理。</w:t>
      </w:r>
    </w:p>
    <w:p>
      <w:pPr>
        <w:ind w:left="283"/>
      </w:pPr>
      <w:r>
        <w:rPr>
          <w:rFonts w:ascii="Microsoft YaHei" w:hAnsi="Microsoft YaHei" w:eastAsia="Microsoft YaHei"/>
          <w:sz w:val="22"/>
        </w:rPr>
        <w:t xml:space="preserve">6. </w:t>
      </w:r>
      <w:r>
        <w:rPr>
          <w:rFonts w:ascii="Microsoft YaHei" w:hAnsi="Microsoft YaHei" w:eastAsia="Microsoft YaHei"/>
          <w:b/>
          <w:sz w:val="22"/>
        </w:rPr>
        <w:t>来源</w:t>
      </w:r>
      <w:r>
        <w:rPr>
          <w:rFonts w:ascii="Microsoft YaHei" w:hAnsi="Microsoft YaHei" w:eastAsia="Microsoft YaHei"/>
          <w:sz w:val="22"/>
        </w:rPr>
        <w:t>：2025北京东城高三一模 第6题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围绕“草坪是否应开放”，不同人基于城市人口密度、草种耐踩程度、使用需要等条件作出不同判断，出现明显分歧。</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认识发展原理 / 认识受主客观条件限制</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同一对象之所以引发不同看法，不是因为真理不存在，而是因为认识会受到立场、经验、知识结构以及客观条件差异的影响。题干把“人口密度”“草种不同”“使用场景”并列出来，说明对草坪开放问题必须在具体条件中形成认识，因此可稳定挂到“认识受条件限制、需要具体分析”的链条上。</w:t>
      </w:r>
    </w:p>
    <w:p>
      <w:pPr>
        <w:ind w:left="283"/>
      </w:pPr>
      <w:r>
        <w:rPr>
          <w:rFonts w:ascii="Microsoft YaHei" w:hAnsi="Microsoft YaHei" w:eastAsia="Microsoft YaHei"/>
          <w:sz w:val="22"/>
        </w:rPr>
        <w:t xml:space="preserve">7. </w:t>
      </w:r>
      <w:r>
        <w:rPr>
          <w:rFonts w:ascii="Microsoft YaHei" w:hAnsi="Microsoft YaHei" w:eastAsia="Microsoft YaHei"/>
          <w:b/>
          <w:sz w:val="22"/>
        </w:rPr>
        <w:t>来源</w:t>
      </w:r>
      <w:r>
        <w:rPr>
          <w:rFonts w:ascii="Microsoft YaHei" w:hAnsi="Microsoft YaHei" w:eastAsia="Microsoft YaHei"/>
          <w:sz w:val="22"/>
        </w:rPr>
        <w:t>：2025北京西城高三一模 第3题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科研团队借助高精度无人机激光雷达和人工智能技术，绘制出我国首张“树密度地图”，更系统地把握全国树木数量和分布情况。</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认识发展原理</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题干把原本复杂的森林资源调查问题，转化为通过新技术逐步认识和精确把握的对象，说明人的认识能力会随着实践手段和技术条件提升而不断拓展。这里稳定呈现出“未知到已知、粗略到精细”的认识发展链条，因此可归入认识发展原理。</w:t>
      </w:r>
    </w:p>
    <w:p>
      <w:pPr>
        <w:ind w:left="283"/>
      </w:pPr>
      <w:r>
        <w:rPr>
          <w:rFonts w:ascii="Microsoft YaHei" w:hAnsi="Microsoft YaHei" w:eastAsia="Microsoft YaHei"/>
          <w:sz w:val="22"/>
        </w:rPr>
        <w:t xml:space="preserve">8. </w:t>
      </w:r>
      <w:r>
        <w:rPr>
          <w:rFonts w:ascii="Microsoft YaHei" w:hAnsi="Microsoft YaHei" w:eastAsia="Microsoft YaHei"/>
          <w:b/>
          <w:sz w:val="22"/>
        </w:rPr>
        <w:t>来源</w:t>
      </w:r>
      <w:r>
        <w:rPr>
          <w:rFonts w:ascii="Microsoft YaHei" w:hAnsi="Microsoft YaHei" w:eastAsia="Microsoft YaHei"/>
          <w:sz w:val="22"/>
        </w:rPr>
        <w:t>：2026北京东城高三一模 第5题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国内专家团队通过收集、分析海量影像数据，把握中国人群脑结构动态变化和疾病指标偏离特征，构建脑图表并用于临床诊断。</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认识发展原理</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把海量数据分析、规律性把握和临床应用连成一条链，说明认识不是停留在零散现象上，而是在比较、分析和综合中逐步上升到规律性把握。这里稳定呈现出由经验材料到规律认识、再用于实践的认识深化过程，因此可归入认识发展原理。</w:t>
      </w:r>
    </w:p>
    <w:p>
      <w:pPr>
        <w:ind w:left="283"/>
      </w:pPr>
      <w:r>
        <w:rPr>
          <w:rFonts w:ascii="Microsoft YaHei" w:hAnsi="Microsoft YaHei" w:eastAsia="Microsoft YaHei"/>
          <w:sz w:val="22"/>
        </w:rPr>
        <w:t xml:space="preserve">9. </w:t>
      </w:r>
      <w:r>
        <w:rPr>
          <w:rFonts w:ascii="Microsoft YaHei" w:hAnsi="Microsoft YaHei" w:eastAsia="Microsoft YaHei"/>
          <w:b/>
          <w:sz w:val="22"/>
        </w:rPr>
        <w:t>来源</w:t>
      </w:r>
      <w:r>
        <w:rPr>
          <w:rFonts w:ascii="Microsoft YaHei" w:hAnsi="Microsoft YaHei" w:eastAsia="Microsoft YaHei"/>
          <w:sz w:val="22"/>
        </w:rPr>
        <w:t>：2026北京海淀高三（上）期末 第3题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具身智能机器人通过对上千部京剧经典进行数据化处理与智能分析，不仅能精准模仿各流派表演，还识别出此前未被发现的艺术特征。</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认识发展原理</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的关键不是“机器取代人”，而是新技术手段帮助研究者从海量材料中发现原本不易辨认的特征。认识能力随着技术工具和分析手段提升而由已有理解走向更深层把握，因此这一题稳定呈现出认识发展的链条。</w:t>
      </w:r>
    </w:p>
    <w:p>
      <w:pPr>
        <w:ind w:left="283"/>
      </w:pPr>
      <w:r>
        <w:rPr>
          <w:rFonts w:ascii="Microsoft YaHei" w:hAnsi="Microsoft YaHei" w:eastAsia="Microsoft YaHei"/>
          <w:sz w:val="22"/>
        </w:rPr>
        <w:t xml:space="preserve">10. </w:t>
      </w:r>
      <w:r>
        <w:rPr>
          <w:rFonts w:ascii="Microsoft YaHei" w:hAnsi="Microsoft YaHei" w:eastAsia="Microsoft YaHei"/>
          <w:b/>
          <w:sz w:val="22"/>
        </w:rPr>
        <w:t>来源</w:t>
      </w:r>
      <w:r>
        <w:rPr>
          <w:rFonts w:ascii="Microsoft YaHei" w:hAnsi="Microsoft YaHei" w:eastAsia="Microsoft YaHei"/>
          <w:sz w:val="22"/>
        </w:rPr>
        <w:t>：2026北京朝阳高三（上）期末 第3题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道路积尘监测系统采集海量数据，生成污染热力图，帮助治理者逐步锁定高值路段和重点污染源。</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认识发展原理</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先呈现零散监测信息，再通过数据汇聚、热力图分析和比对，逐步形成对污染分布和成因的更深把握，最后反过来服务精准治理。认识不是停留在感性现象上，而是在技术支持下经由分析综合不断走向规律性和针对性，因此稳定触发认识发展原理。</w:t>
      </w:r>
    </w:p>
    <w:p>
      <w:pPr>
        <w:ind w:left="283"/>
      </w:pPr>
      <w:r>
        <w:rPr>
          <w:rFonts w:ascii="Microsoft YaHei" w:hAnsi="Microsoft YaHei" w:eastAsia="Microsoft YaHei"/>
          <w:sz w:val="22"/>
        </w:rPr>
        <w:t xml:space="preserve">11. </w:t>
      </w:r>
      <w:r>
        <w:rPr>
          <w:rFonts w:ascii="Microsoft YaHei" w:hAnsi="Microsoft YaHei" w:eastAsia="Microsoft YaHei"/>
          <w:b/>
          <w:sz w:val="22"/>
        </w:rPr>
        <w:t>来源</w:t>
      </w:r>
      <w:r>
        <w:rPr>
          <w:rFonts w:ascii="Microsoft YaHei" w:hAnsi="Microsoft YaHei" w:eastAsia="Microsoft YaHei"/>
          <w:sz w:val="22"/>
        </w:rPr>
        <w:t>：2024北京丰台高三二模 第20题（</w:t>
      </w:r>
      <w:r>
        <w:rPr>
          <w:rFonts w:ascii="Consolas" w:hAnsi="Consolas"/>
          <w:sz w:val="20"/>
        </w:rPr>
        <w:t>丰台政治二模阅卷评标.docx</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我们党在不同历史时期都高度重视统筹发展和安全，革命、建设、改革和新时代的实践反复证明，能否统筹好发展和安全关系国家兴衰、历史走向。</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认识发展原理 / 实践推动认识深化</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评标说明可从认识论角度作答。材料不是抽象给出一个结论，而是用不同历史时期的实践经验说明党对发展安全关系的认识不断深化；“历史反复证明”提示认识来源于实践检验，并随治国理政实践推进而发展。</w:t>
      </w:r>
    </w:p>
    <w:p/>
    <w:p>
      <w:pPr>
        <w:pStyle w:val="Heading3"/>
      </w:pPr>
      <w:r>
        <w:rPr>
          <w:rFonts w:ascii="Microsoft YaHei" w:hAnsi="Microsoft YaHei" w:eastAsia="Microsoft YaHei"/>
          <w:sz w:val="24"/>
        </w:rPr>
        <w:t>认识对实践的反作用</w:t>
      </w:r>
    </w:p>
    <w:p>
      <w:pPr>
        <w:ind w:left="283"/>
      </w:pPr>
      <w:r>
        <w:rPr>
          <w:rFonts w:ascii="Microsoft YaHei" w:hAnsi="Microsoft YaHei" w:eastAsia="Microsoft YaHei"/>
          <w:sz w:val="22"/>
        </w:rPr>
        <w:t xml:space="preserve">1. </w:t>
      </w:r>
      <w:r>
        <w:rPr>
          <w:rFonts w:ascii="Microsoft YaHei" w:hAnsi="Microsoft YaHei" w:eastAsia="Microsoft YaHei"/>
          <w:b/>
          <w:sz w:val="22"/>
        </w:rPr>
        <w:t>来源</w:t>
      </w:r>
      <w:r>
        <w:rPr>
          <w:rFonts w:ascii="Microsoft YaHei" w:hAnsi="Microsoft YaHei" w:eastAsia="Microsoft YaHei"/>
          <w:sz w:val="22"/>
        </w:rPr>
        <w:t>：2025北京西城高三二模 第4题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科学工作者绘制六倍体小麦 T2T 完整基因组图谱，解析复杂区域并发现抗病基因，为未来分子设计育种奠定基础。</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认识对实践的反作用</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题干特意把“图谱解析、发现基因”与“为未来育种奠定基础”放在一起，说明认识深化并不是停留在理论层面，而是会反过来提升改造对象、开展新实践的能力。材料重心正是“认识深化—实践能力提升”这条链。</w:t>
      </w:r>
    </w:p>
    <w:p>
      <w:pPr>
        <w:ind w:left="283"/>
      </w:pPr>
      <w:r>
        <w:rPr>
          <w:rFonts w:ascii="Microsoft YaHei" w:hAnsi="Microsoft YaHei" w:eastAsia="Microsoft YaHei"/>
          <w:sz w:val="22"/>
        </w:rPr>
        <w:t xml:space="preserve">2. </w:t>
      </w:r>
      <w:r>
        <w:rPr>
          <w:rFonts w:ascii="Microsoft YaHei" w:hAnsi="Microsoft YaHei" w:eastAsia="Microsoft YaHei"/>
          <w:b/>
          <w:sz w:val="22"/>
        </w:rPr>
        <w:t>来源</w:t>
      </w:r>
      <w:r>
        <w:rPr>
          <w:rFonts w:ascii="Microsoft YaHei" w:hAnsi="Microsoft YaHei" w:eastAsia="Microsoft YaHei"/>
          <w:sz w:val="22"/>
        </w:rPr>
        <w:t>：2025北京丰台高三（上）期末 第16题（</w:t>
      </w:r>
      <w:r>
        <w:rPr>
          <w:rFonts w:ascii="Consolas" w:hAnsi="Consolas"/>
          <w:sz w:val="20"/>
        </w:rPr>
        <w:t>丰台期末细则.pptx</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在工作生活中做计划、定方案，在国家治理中看大数、看长远，都离不开“胸中有数”的工作方法。</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认识对实践的反作用</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掌握“数”不是为了停留在认识层面，而是为了减少决策和指导中的盲目性与随意性。材料把数量认识和计划方案、国家治理连接起来，说明正确认识能反过来指导实践。</w:t>
      </w:r>
    </w:p>
    <w:p>
      <w:pPr>
        <w:ind w:left="283"/>
      </w:pPr>
      <w:r>
        <w:rPr>
          <w:rFonts w:ascii="Microsoft YaHei" w:hAnsi="Microsoft YaHei" w:eastAsia="Microsoft YaHei"/>
          <w:sz w:val="22"/>
        </w:rPr>
        <w:t xml:space="preserve">3. </w:t>
      </w:r>
      <w:r>
        <w:rPr>
          <w:rFonts w:ascii="Microsoft YaHei" w:hAnsi="Microsoft YaHei" w:eastAsia="Microsoft YaHei"/>
          <w:b/>
          <w:sz w:val="22"/>
        </w:rPr>
        <w:t>来源</w:t>
      </w:r>
      <w:r>
        <w:rPr>
          <w:rFonts w:ascii="Microsoft YaHei" w:hAnsi="Microsoft YaHei" w:eastAsia="Microsoft YaHei"/>
          <w:sz w:val="22"/>
        </w:rPr>
        <w:t>：2025北京朝阳高三（上）期末 第22题（</w:t>
      </w:r>
      <w:r>
        <w:rPr>
          <w:rFonts w:ascii="Consolas" w:hAnsi="Consolas"/>
          <w:sz w:val="20"/>
        </w:rPr>
        <w:t>朝阳期末评标.pdf</w:t>
      </w:r>
      <w:r>
        <w:rPr>
          <w:rFonts w:ascii="Microsoft YaHei" w:hAnsi="Microsoft YaHei" w:eastAsia="Microsoft YaHei"/>
          <w:sz w:val="22"/>
        </w:rPr>
        <w:t>扫描页读图核定）</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评分细则要求推进实践基础上的理论创新，以新的理论指导新的实践。</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认识对实践的反作用</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习近平新时代中国特色社会主义思想作为重大理论创新，不只是解释时代课题，还要指导党和国家事业发展。材料明确从“理论创新”转向“指导新的实践”，因此稳定触发认识对实践的反作用。</w:t>
      </w:r>
    </w:p>
    <w:p/>
    <w:p>
      <w:pPr>
        <w:pStyle w:val="Heading3"/>
      </w:pPr>
      <w:r>
        <w:rPr>
          <w:rFonts w:ascii="Microsoft YaHei" w:hAnsi="Microsoft YaHei" w:eastAsia="Microsoft YaHei"/>
          <w:sz w:val="24"/>
        </w:rPr>
        <w:t>真理观</w:t>
      </w:r>
    </w:p>
    <w:p>
      <w:pPr>
        <w:ind w:left="283"/>
      </w:pPr>
      <w:r>
        <w:rPr>
          <w:rFonts w:ascii="Microsoft YaHei" w:hAnsi="Microsoft YaHei" w:eastAsia="Microsoft YaHei"/>
          <w:sz w:val="22"/>
        </w:rPr>
        <w:t xml:space="preserve">1. </w:t>
      </w:r>
      <w:r>
        <w:rPr>
          <w:rFonts w:ascii="Microsoft YaHei" w:hAnsi="Microsoft YaHei" w:eastAsia="Microsoft YaHei"/>
          <w:b/>
          <w:sz w:val="22"/>
        </w:rPr>
        <w:t>来源</w:t>
      </w:r>
      <w:r>
        <w:rPr>
          <w:rFonts w:ascii="Microsoft YaHei" w:hAnsi="Microsoft YaHei" w:eastAsia="Microsoft YaHei"/>
          <w:sz w:val="22"/>
        </w:rPr>
        <w:t>：2025北京朝阳高三（上）期末 第22题（</w:t>
      </w:r>
      <w:r>
        <w:rPr>
          <w:rFonts w:ascii="Consolas" w:hAnsi="Consolas"/>
          <w:sz w:val="20"/>
        </w:rPr>
        <w:t>朝阳期末评标.pdf</w:t>
      </w:r>
      <w:r>
        <w:rPr>
          <w:rFonts w:ascii="Microsoft YaHei" w:hAnsi="Microsoft YaHei" w:eastAsia="Microsoft YaHei"/>
          <w:sz w:val="22"/>
        </w:rPr>
        <w:t>扫描页读图核定）</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题干开头指出，推进马克思主义中国化时代化是一个追求真理、揭示真理、笃行真理的过程。</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真理观</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材料直接把马克思主义中国化时代化定位为对真理的追求、揭示和践行，说明理论创新不是主观任意创造，而是在实践中把握客观规律、形成真理性认识，并回到实践中检验和发展。</w:t>
      </w:r>
    </w:p>
    <w:p>
      <w:pPr>
        <w:ind w:left="283"/>
      </w:pPr>
      <w:r>
        <w:rPr>
          <w:rFonts w:ascii="Microsoft YaHei" w:hAnsi="Microsoft YaHei" w:eastAsia="Microsoft YaHei"/>
          <w:sz w:val="22"/>
        </w:rPr>
        <w:t xml:space="preserve">2. </w:t>
      </w:r>
      <w:r>
        <w:rPr>
          <w:rFonts w:ascii="Microsoft YaHei" w:hAnsi="Microsoft YaHei" w:eastAsia="Microsoft YaHei"/>
          <w:b/>
          <w:sz w:val="22"/>
        </w:rPr>
        <w:t>来源</w:t>
      </w:r>
      <w:r>
        <w:rPr>
          <w:rFonts w:ascii="Microsoft YaHei" w:hAnsi="Microsoft YaHei" w:eastAsia="Microsoft YaHei"/>
          <w:sz w:val="22"/>
        </w:rPr>
        <w:t>：2025北京海淀高三（上）期末 第6题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胡克定律揭示弹性物体形变与外力的关系，但只有在物体保持弹性的条件下才有效，且被运用于弹簧制造、工程设计和地质力学等领域。</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真理是具体的有条件的 / 实践与认识</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一方面强调规律性认识的形成和应用，另一方面明确指出它的适用范围并非无条件无限延伸。胡克定律只有在特定条件下才成立，说明真理离不开具体条件；而其工程应用又表明真理性认识要在实践中发挥作用，因此稳定触发真理观。</w:t>
      </w:r>
    </w:p>
    <w:p>
      <w:pPr>
        <w:ind w:left="283"/>
      </w:pPr>
      <w:r>
        <w:rPr>
          <w:rFonts w:ascii="Microsoft YaHei" w:hAnsi="Microsoft YaHei" w:eastAsia="Microsoft YaHei"/>
          <w:sz w:val="22"/>
        </w:rPr>
        <w:t xml:space="preserve">3. </w:t>
      </w:r>
      <w:r>
        <w:rPr>
          <w:rFonts w:ascii="Microsoft YaHei" w:hAnsi="Microsoft YaHei" w:eastAsia="Microsoft YaHei"/>
          <w:b/>
          <w:sz w:val="22"/>
        </w:rPr>
        <w:t>来源</w:t>
      </w:r>
      <w:r>
        <w:rPr>
          <w:rFonts w:ascii="Microsoft YaHei" w:hAnsi="Microsoft YaHei" w:eastAsia="Microsoft YaHei"/>
          <w:sz w:val="22"/>
        </w:rPr>
        <w:t>：2026北京西城高三（上）期末 第16题第（2）问（</w:t>
      </w:r>
      <w:r>
        <w:rPr>
          <w:rFonts w:ascii="Consolas" w:hAnsi="Consolas"/>
          <w:sz w:val="20"/>
        </w:rPr>
        <w:t>西城高三期末评标.pptx</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“真实”被界定为客观事物及其规律的本来面目，评标明确可从追求真理角度作答。</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追求真理 / 真理是主观与客观相符合</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材料把作品感染力的根基放在对客观事实和规律的把握上，说明所谓“真实”不是主观任意认定，而是认识和表达要尽可能符合客观对象及其规律。因此该题除物质决定意识外，还应补入真理观。</w:t>
      </w:r>
    </w:p>
    <w:p/>
    <w:p>
      <w:pPr>
        <w:pStyle w:val="Heading2"/>
      </w:pPr>
      <w:r>
        <w:rPr>
          <w:rFonts w:ascii="Microsoft YaHei" w:hAnsi="Microsoft YaHei" w:eastAsia="Microsoft YaHei"/>
          <w:sz w:val="28"/>
        </w:rPr>
        <w:t>四、历史唯物主义</w:t>
      </w:r>
    </w:p>
    <w:p>
      <w:pPr>
        <w:pStyle w:val="Heading3"/>
      </w:pPr>
      <w:r>
        <w:rPr>
          <w:rFonts w:ascii="Microsoft YaHei" w:hAnsi="Microsoft YaHei" w:eastAsia="Microsoft YaHei"/>
          <w:sz w:val="24"/>
        </w:rPr>
        <w:t>社会存在与社会意识</w:t>
      </w:r>
    </w:p>
    <w:p>
      <w:pPr>
        <w:ind w:left="283"/>
      </w:pPr>
      <w:r>
        <w:rPr>
          <w:rFonts w:ascii="Microsoft YaHei" w:hAnsi="Microsoft YaHei" w:eastAsia="Microsoft YaHei"/>
          <w:sz w:val="22"/>
        </w:rPr>
        <w:t xml:space="preserve">1. </w:t>
      </w:r>
      <w:r>
        <w:rPr>
          <w:rFonts w:ascii="Microsoft YaHei" w:hAnsi="Microsoft YaHei" w:eastAsia="Microsoft YaHei"/>
          <w:b/>
          <w:sz w:val="22"/>
        </w:rPr>
        <w:t>来源</w:t>
      </w:r>
      <w:r>
        <w:rPr>
          <w:rFonts w:ascii="Microsoft YaHei" w:hAnsi="Microsoft YaHei" w:eastAsia="Microsoft YaHei"/>
          <w:sz w:val="22"/>
        </w:rPr>
        <w:t>：2025北京朝阳高三（上）期末 第22题（</w:t>
      </w:r>
      <w:r>
        <w:rPr>
          <w:rFonts w:ascii="Consolas" w:hAnsi="Consolas"/>
          <w:sz w:val="20"/>
        </w:rPr>
        <w:t>朝阳期末评标.pdf</w:t>
      </w:r>
      <w:r>
        <w:rPr>
          <w:rFonts w:ascii="Microsoft YaHei" w:hAnsi="Microsoft YaHei" w:eastAsia="Microsoft YaHei"/>
          <w:sz w:val="22"/>
        </w:rPr>
        <w:t>扫描页读图核定）</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十八大以来，国内外形势新变化和实践新要求，迫切需要从理论和实践结合上回答党和国家事业发展、党治国理政的一系列重大时代课题。</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社会存在决定社会意识 / 社会意识具有相对独立性</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材料把理论创新的必要性放到“国内外形势新变化和实践新要求”中说明，体现社会存在变化推动社会意识更新；同时新的理论成果又用于指导中国实践，体现先进社会意识对社会发展的促进作用。</w:t>
      </w:r>
    </w:p>
    <w:p>
      <w:pPr>
        <w:ind w:left="283"/>
      </w:pPr>
      <w:r>
        <w:rPr>
          <w:rFonts w:ascii="Microsoft YaHei" w:hAnsi="Microsoft YaHei" w:eastAsia="Microsoft YaHei"/>
          <w:sz w:val="22"/>
        </w:rPr>
        <w:t xml:space="preserve">2. </w:t>
      </w:r>
      <w:r>
        <w:rPr>
          <w:rFonts w:ascii="Microsoft YaHei" w:hAnsi="Microsoft YaHei" w:eastAsia="Microsoft YaHei"/>
          <w:b/>
          <w:sz w:val="22"/>
        </w:rPr>
        <w:t>来源</w:t>
      </w:r>
      <w:r>
        <w:rPr>
          <w:rFonts w:ascii="Microsoft YaHei" w:hAnsi="Microsoft YaHei" w:eastAsia="Microsoft YaHei"/>
          <w:sz w:val="22"/>
        </w:rPr>
        <w:t>：2025北京西城高三一模 第1题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中央一号文件在改革开放初期、21世纪初期和十八大以来形成了不同的“三农”话语，如“责任制”“粮食补贴”“乡村振兴”“试点”等。</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社会存在决定社会意识</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同样聚焦“三农”，但不同时期的话语重点明显变化，说明政策表达和思想观念并不是静止不变的，而是随着经济社会发展阶段、主要任务和现实问题变化而调整。材料中的“话语变化折射时代变迁”，正体现社会存在变化推动社会意识更新。</w:t>
      </w:r>
    </w:p>
    <w:p>
      <w:pPr>
        <w:ind w:left="283"/>
      </w:pPr>
      <w:r>
        <w:rPr>
          <w:rFonts w:ascii="Microsoft YaHei" w:hAnsi="Microsoft YaHei" w:eastAsia="Microsoft YaHei"/>
          <w:sz w:val="22"/>
        </w:rPr>
        <w:t xml:space="preserve">3. </w:t>
      </w:r>
      <w:r>
        <w:rPr>
          <w:rFonts w:ascii="Microsoft YaHei" w:hAnsi="Microsoft YaHei" w:eastAsia="Microsoft YaHei"/>
          <w:b/>
          <w:sz w:val="22"/>
        </w:rPr>
        <w:t>来源</w:t>
      </w:r>
      <w:r>
        <w:rPr>
          <w:rFonts w:ascii="Microsoft YaHei" w:hAnsi="Microsoft YaHei" w:eastAsia="Microsoft YaHei"/>
          <w:sz w:val="22"/>
        </w:rPr>
        <w:t>：2024北京朝阳高三期中 第16题（</w:t>
      </w:r>
      <w:r>
        <w:rPr>
          <w:rFonts w:ascii="Consolas" w:hAnsi="Consolas"/>
          <w:sz w:val="20"/>
        </w:rPr>
        <w:t>2024.11期中政治朝阳评标docx.docx</w:t>
      </w:r>
      <w:r>
        <w:rPr>
          <w:rFonts w:ascii="Microsoft YaHei" w:hAnsi="Microsoft YaHei" w:eastAsia="Microsoft YaHei"/>
          <w:sz w:val="22"/>
        </w:rPr>
        <w:t>、</w:t>
      </w:r>
      <w:r>
        <w:rPr>
          <w:rFonts w:ascii="Consolas" w:hAnsi="Consolas"/>
          <w:sz w:val="20"/>
        </w:rPr>
        <w:t>阅卷细则总.rtf</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改革开放以来中国共产党十次三中全会的决策部署，随经济社会发展阶段、时代任务和现实需要变化而调整。</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社会存在决定社会意识 / 社会存在变化决定社会意识变化</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阅卷细则将该点拆成知识1分、材料1分，明确要求写出社会存在决定社会意识，并结合党抓住社会历史阶段性特征、根据经济社会发展需要出台改革举措。历次会议主题和内容的变化，正是社会存在变化推动政策意识和决策部署变化。</w:t>
      </w:r>
    </w:p>
    <w:p/>
    <w:p>
      <w:pPr>
        <w:pStyle w:val="Heading3"/>
      </w:pPr>
      <w:r>
        <w:rPr>
          <w:rFonts w:ascii="Microsoft YaHei" w:hAnsi="Microsoft YaHei" w:eastAsia="Microsoft YaHei"/>
          <w:sz w:val="24"/>
        </w:rPr>
        <w:t>社会发展的两大基本规律和基本矛盾</w:t>
      </w:r>
    </w:p>
    <w:p>
      <w:pPr>
        <w:ind w:left="283"/>
      </w:pPr>
      <w:r>
        <w:rPr>
          <w:rFonts w:ascii="Microsoft YaHei" w:hAnsi="Microsoft YaHei" w:eastAsia="Microsoft YaHei"/>
          <w:sz w:val="22"/>
        </w:rPr>
        <w:t xml:space="preserve">1. </w:t>
      </w:r>
      <w:r>
        <w:rPr>
          <w:rFonts w:ascii="Microsoft YaHei" w:hAnsi="Microsoft YaHei" w:eastAsia="Microsoft YaHei"/>
          <w:b/>
          <w:sz w:val="22"/>
        </w:rPr>
        <w:t>来源</w:t>
      </w:r>
      <w:r>
        <w:rPr>
          <w:rFonts w:ascii="Microsoft YaHei" w:hAnsi="Microsoft YaHei" w:eastAsia="Microsoft YaHei"/>
          <w:sz w:val="22"/>
        </w:rPr>
        <w:t>：2026北京东城高三一模 第20题（</w:t>
      </w:r>
      <w:r>
        <w:rPr>
          <w:rFonts w:ascii="Consolas" w:hAnsi="Consolas"/>
          <w:sz w:val="20"/>
        </w:rPr>
        <w:t>东城一模评标细则（勿传）/20.pptx</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我国不断深化对生态文明建设的规律性认识，并通过全面依法治国、科学民主依法立法、良法善治等方式推动生态治理法治化。</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上层建筑反作用于经济基础 / 社会基本矛盾运动</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生态文明建设不只是治理措施罗列，还包括把规律性认识上升为制度、法律和治理规则。评标 PPT 在法治角度明确给出“上层建筑反作用经济基础”，说明法律制度作为上层建筑能够服务生态治理实践、保障绿色发展，因此应补入社会基本规律栏目。</w:t>
      </w:r>
    </w:p>
    <w:p>
      <w:pPr>
        <w:ind w:left="283"/>
      </w:pPr>
      <w:r>
        <w:rPr>
          <w:rFonts w:ascii="Microsoft YaHei" w:hAnsi="Microsoft YaHei" w:eastAsia="Microsoft YaHei"/>
          <w:sz w:val="22"/>
        </w:rPr>
        <w:t xml:space="preserve">2. </w:t>
      </w:r>
      <w:r>
        <w:rPr>
          <w:rFonts w:ascii="Microsoft YaHei" w:hAnsi="Microsoft YaHei" w:eastAsia="Microsoft YaHei"/>
          <w:b/>
          <w:sz w:val="22"/>
        </w:rPr>
        <w:t>来源</w:t>
      </w:r>
      <w:r>
        <w:rPr>
          <w:rFonts w:ascii="Microsoft YaHei" w:hAnsi="Microsoft YaHei" w:eastAsia="Microsoft YaHei"/>
          <w:sz w:val="22"/>
        </w:rPr>
        <w:t>：2024北京西城高三二模 第17题（</w:t>
      </w:r>
      <w:r>
        <w:rPr>
          <w:rFonts w:ascii="Consolas" w:hAnsi="Consolas"/>
          <w:sz w:val="20"/>
        </w:rPr>
        <w:t>高三模拟测试思想政治答案细则.docx</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加快形成新质生产力，要全面深化改革，形成与之相适应的新型生产关系，打通束缚新质生产力发展的堵点、卡点，让先进优质生产要素顺畅流动。</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生产力与生产关系 / 经济基础与上层建筑 / 社会基本矛盾运动</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答案细则明确把“人类社会发展的进程和趋势，生产力与生产关系，经济基础与上层建筑”列为可作答角度。材料直接呈现新质生产力发展对新型生产关系和制度机制的要求，说明生产力变化会推动生产关系、上层建筑调整，答题应把“新质生产力 -&gt; 新型生产关系 -&gt; 制度机制改革 -&gt; 中国式现代化”连成唯物史观链条。</w:t>
      </w:r>
    </w:p>
    <w:p>
      <w:pPr>
        <w:ind w:left="283"/>
      </w:pPr>
      <w:r>
        <w:rPr>
          <w:rFonts w:ascii="Microsoft YaHei" w:hAnsi="Microsoft YaHei" w:eastAsia="Microsoft YaHei"/>
          <w:sz w:val="22"/>
        </w:rPr>
        <w:t xml:space="preserve">3. </w:t>
      </w:r>
      <w:r>
        <w:rPr>
          <w:rFonts w:ascii="Microsoft YaHei" w:hAnsi="Microsoft YaHei" w:eastAsia="Microsoft YaHei"/>
          <w:b/>
          <w:sz w:val="22"/>
        </w:rPr>
        <w:t>来源</w:t>
      </w:r>
      <w:r>
        <w:rPr>
          <w:rFonts w:ascii="Microsoft YaHei" w:hAnsi="Microsoft YaHei" w:eastAsia="Microsoft YaHei"/>
          <w:sz w:val="22"/>
        </w:rPr>
        <w:t>：2024北京朝阳高三期中 第16题（</w:t>
      </w:r>
      <w:r>
        <w:rPr>
          <w:rFonts w:ascii="Consolas" w:hAnsi="Consolas"/>
          <w:sz w:val="20"/>
        </w:rPr>
        <w:t>2024.11期中政治朝阳评标docx.docx</w:t>
      </w:r>
      <w:r>
        <w:rPr>
          <w:rFonts w:ascii="Microsoft YaHei" w:hAnsi="Microsoft YaHei" w:eastAsia="Microsoft YaHei"/>
          <w:sz w:val="22"/>
        </w:rPr>
        <w:t>、</w:t>
      </w:r>
      <w:r>
        <w:rPr>
          <w:rFonts w:ascii="Consolas" w:hAnsi="Consolas"/>
          <w:sz w:val="20"/>
        </w:rPr>
        <w:t>阅卷细则总.rtf</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党高举改革开放旗帜，围绕不同历史时期的发展任务不断调整三中全会决议主题和内容，促进经济社会发展。</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生产力与生产关系 / 经济基础与上层建筑 / 社会基本矛盾运动</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阅卷细则明确给出“生产关系适应生产力，上层建筑适应经济基础”或社会基本矛盾角度，并按知识1分、材料1分计分。三中全会决策部署的调整，本质上是依据生产力发展和经济社会变化推动生产关系、上层建筑不断完善。</w:t>
      </w:r>
    </w:p>
    <w:p/>
    <w:p>
      <w:pPr>
        <w:pStyle w:val="Heading3"/>
      </w:pPr>
      <w:r>
        <w:rPr>
          <w:rFonts w:ascii="Microsoft YaHei" w:hAnsi="Microsoft YaHei" w:eastAsia="Microsoft YaHei"/>
          <w:sz w:val="24"/>
        </w:rPr>
        <w:t>改革</w:t>
      </w:r>
    </w:p>
    <w:p>
      <w:pPr>
        <w:ind w:left="283"/>
      </w:pPr>
      <w:r>
        <w:rPr>
          <w:rFonts w:ascii="Microsoft YaHei" w:hAnsi="Microsoft YaHei" w:eastAsia="Microsoft YaHei"/>
          <w:sz w:val="22"/>
        </w:rPr>
        <w:t xml:space="preserve">1. </w:t>
      </w:r>
      <w:r>
        <w:rPr>
          <w:rFonts w:ascii="Microsoft YaHei" w:hAnsi="Microsoft YaHei" w:eastAsia="Microsoft YaHei"/>
          <w:b/>
          <w:sz w:val="22"/>
        </w:rPr>
        <w:t>来源</w:t>
      </w:r>
      <w:r>
        <w:rPr>
          <w:rFonts w:ascii="Microsoft YaHei" w:hAnsi="Microsoft YaHei" w:eastAsia="Microsoft YaHei"/>
          <w:sz w:val="22"/>
        </w:rPr>
        <w:t>：2025北京石景山高三一模 第21题（</w:t>
      </w:r>
      <w:r>
        <w:rPr>
          <w:rFonts w:ascii="Consolas" w:hAnsi="Consolas"/>
          <w:sz w:val="20"/>
        </w:rPr>
        <w:t>石景山 高三政治评分细则.doc</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进一步全面深化改革进入攻坚期和深水区，党坚持“不立不破、先立后破”，破除旧观念旧体制，确立新理念新机制，推动制度更加成熟定型。</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改革的实质 / 社会基本矛盾运动</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评分细则把改革实质、全面深化改革总目标和社会发展规律列为可用模块。进一步全面深化改革不是抽象口号，而是通过调整不适应生产力发展的生产关系、完善不适应经济基础的上层建筑，把制度优势转化为治理效能，因此应正式补入改革栏目。</w:t>
      </w:r>
    </w:p>
    <w:p>
      <w:pPr>
        <w:ind w:left="283"/>
      </w:pPr>
      <w:r>
        <w:rPr>
          <w:rFonts w:ascii="Microsoft YaHei" w:hAnsi="Microsoft YaHei" w:eastAsia="Microsoft YaHei"/>
          <w:sz w:val="22"/>
        </w:rPr>
        <w:t xml:space="preserve">2. </w:t>
      </w:r>
      <w:r>
        <w:rPr>
          <w:rFonts w:ascii="Microsoft YaHei" w:hAnsi="Microsoft YaHei" w:eastAsia="Microsoft YaHei"/>
          <w:b/>
          <w:sz w:val="22"/>
        </w:rPr>
        <w:t>来源</w:t>
      </w:r>
      <w:r>
        <w:rPr>
          <w:rFonts w:ascii="Microsoft YaHei" w:hAnsi="Microsoft YaHei" w:eastAsia="Microsoft YaHei"/>
          <w:sz w:val="22"/>
        </w:rPr>
        <w:t>：2024北京东城高三一模 第18题第（1）问（</w:t>
      </w:r>
      <w:r>
        <w:rPr>
          <w:rFonts w:ascii="Consolas" w:hAnsi="Consolas"/>
          <w:sz w:val="20"/>
        </w:rPr>
        <w:t>2024东城一模政治评标1.pptx</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北京出台科研项目经费“包干制”、技术攻关“揭榜挂帅”等政策，推动科技体制改革并服务新质生产力发展。</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改革 / 生产关系适应生产力 / 上层建筑反作用</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评标 PPT 明确指出科技体制改革推动形成与新质生产力相适应的生产关系，以体制机制创新带动科技创新。材料表明改革的落点在于解决生产力发展对制度机制提出的新要求，因此改革栏目不能继续空置。</w:t>
      </w:r>
    </w:p>
    <w:p>
      <w:pPr>
        <w:ind w:left="283"/>
      </w:pPr>
      <w:r>
        <w:rPr>
          <w:rFonts w:ascii="Microsoft YaHei" w:hAnsi="Microsoft YaHei" w:eastAsia="Microsoft YaHei"/>
          <w:sz w:val="22"/>
        </w:rPr>
        <w:t xml:space="preserve">3. </w:t>
      </w:r>
      <w:r>
        <w:rPr>
          <w:rFonts w:ascii="Microsoft YaHei" w:hAnsi="Microsoft YaHei" w:eastAsia="Microsoft YaHei"/>
          <w:b/>
          <w:sz w:val="22"/>
        </w:rPr>
        <w:t>来源</w:t>
      </w:r>
      <w:r>
        <w:rPr>
          <w:rFonts w:ascii="Microsoft YaHei" w:hAnsi="Microsoft YaHei" w:eastAsia="Microsoft YaHei"/>
          <w:sz w:val="22"/>
        </w:rPr>
        <w:t>：2024北京西城高三二模 第17题（</w:t>
      </w:r>
      <w:r>
        <w:rPr>
          <w:rFonts w:ascii="Consolas" w:hAnsi="Consolas"/>
          <w:sz w:val="20"/>
        </w:rPr>
        <w:t>高三模拟测试思想政治答案细则.docx</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新质生产力要求全面深化改革，打通束缚新质生产力发展的堵点、卡点，畅通教育、科技、人才良性循环。</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改革 / 改革的实质 / 生产关系适应生产力</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把改革写成形成新型生产关系、释放先进优质生产要素、服务中国式现代化的必要条件。细则允许从生产力与生产关系、经济基础与上层建筑角度作答，说明这里的改革不是一般政策优化，而是社会主义制度自我完善和发展，用来解决生产关系、上层建筑中不适应新质生产力的环节。</w:t>
      </w:r>
    </w:p>
    <w:p>
      <w:pPr>
        <w:ind w:left="283"/>
      </w:pPr>
      <w:r>
        <w:rPr>
          <w:rFonts w:ascii="Microsoft YaHei" w:hAnsi="Microsoft YaHei" w:eastAsia="Microsoft YaHei"/>
          <w:sz w:val="22"/>
        </w:rPr>
        <w:t xml:space="preserve">4. </w:t>
      </w:r>
      <w:r>
        <w:rPr>
          <w:rFonts w:ascii="Microsoft YaHei" w:hAnsi="Microsoft YaHei" w:eastAsia="Microsoft YaHei"/>
          <w:b/>
          <w:sz w:val="22"/>
        </w:rPr>
        <w:t>来源</w:t>
      </w:r>
      <w:r>
        <w:rPr>
          <w:rFonts w:ascii="Microsoft YaHei" w:hAnsi="Microsoft YaHei" w:eastAsia="Microsoft YaHei"/>
          <w:sz w:val="22"/>
        </w:rPr>
        <w:t>：2024北京朝阳高三期中 第16题（</w:t>
      </w:r>
      <w:r>
        <w:rPr>
          <w:rFonts w:ascii="Consolas" w:hAnsi="Consolas"/>
          <w:sz w:val="20"/>
        </w:rPr>
        <w:t>2024.11期中政治朝阳评标docx.docx</w:t>
      </w:r>
      <w:r>
        <w:rPr>
          <w:rFonts w:ascii="Microsoft YaHei" w:hAnsi="Microsoft YaHei" w:eastAsia="Microsoft YaHei"/>
          <w:sz w:val="22"/>
        </w:rPr>
        <w:t>、</w:t>
      </w:r>
      <w:r>
        <w:rPr>
          <w:rFonts w:ascii="Consolas" w:hAnsi="Consolas"/>
          <w:sz w:val="20"/>
        </w:rPr>
        <w:t>阅卷细则总.rtf</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新征程上必须围绕中国式现代化进一步全面深化改革，不断完善制度和治理安排，回应时代发展需要。</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改革是社会主义社会发展的直接动力 / 社会主义制度自我完善和发展</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阅卷细则明确把“改革是社会主义社会发展的直接动力”或“社会主义制度自我完善和发展”作为独立给分点。三中全会的“变”不是一般政策变动，而是通过全面深化改革解决社会主义社会基本矛盾中的不适应环节，推动中国式现代化继续前进。</w:t>
      </w:r>
    </w:p>
    <w:p/>
    <w:p>
      <w:pPr>
        <w:pStyle w:val="Heading3"/>
      </w:pPr>
      <w:r>
        <w:rPr>
          <w:rFonts w:ascii="Microsoft YaHei" w:hAnsi="Microsoft YaHei" w:eastAsia="Microsoft YaHei"/>
          <w:sz w:val="24"/>
        </w:rPr>
        <w:t>人民群众</w:t>
      </w:r>
    </w:p>
    <w:p>
      <w:pPr>
        <w:ind w:left="283"/>
      </w:pPr>
      <w:r>
        <w:rPr>
          <w:rFonts w:ascii="Microsoft YaHei" w:hAnsi="Microsoft YaHei" w:eastAsia="Microsoft YaHei"/>
          <w:sz w:val="22"/>
        </w:rPr>
        <w:t xml:space="preserve">1. </w:t>
      </w:r>
      <w:r>
        <w:rPr>
          <w:rFonts w:ascii="Microsoft YaHei" w:hAnsi="Microsoft YaHei" w:eastAsia="Microsoft YaHei"/>
          <w:b/>
          <w:sz w:val="22"/>
        </w:rPr>
        <w:t>来源</w:t>
      </w:r>
      <w:r>
        <w:rPr>
          <w:rFonts w:ascii="Microsoft YaHei" w:hAnsi="Microsoft YaHei" w:eastAsia="Microsoft YaHei"/>
          <w:sz w:val="22"/>
        </w:rPr>
        <w:t>：2025北京丰台高三（上）期末 第17题（</w:t>
      </w:r>
      <w:r>
        <w:rPr>
          <w:rFonts w:ascii="Consolas" w:hAnsi="Consolas"/>
          <w:sz w:val="20"/>
        </w:rPr>
        <w:t>丰台期末细则.pptx</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“人民城市人民建，人民城市为人民”，评分细则在理论层面给出“人民群众是历史的创造者/群众观点”等角度；材料写居民参与社区微更新、市民众创空间、民间湖长参与生态保护和监督。</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人民群众是历史的创造者 / 群众观点</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材料不是只写政府建设城市，而是反复强调人民参与规划、建设和治理。城市发展依靠人民、服务人民，评分细则也把人民主体地位设为给分点，因此稳定触发人民群众观点。</w:t>
      </w:r>
    </w:p>
    <w:p>
      <w:pPr>
        <w:ind w:left="283"/>
      </w:pPr>
      <w:r>
        <w:rPr>
          <w:rFonts w:ascii="Microsoft YaHei" w:hAnsi="Microsoft YaHei" w:eastAsia="Microsoft YaHei"/>
          <w:sz w:val="22"/>
        </w:rPr>
        <w:t xml:space="preserve">2. </w:t>
      </w:r>
      <w:r>
        <w:rPr>
          <w:rFonts w:ascii="Microsoft YaHei" w:hAnsi="Microsoft YaHei" w:eastAsia="Microsoft YaHei"/>
          <w:b/>
          <w:sz w:val="22"/>
        </w:rPr>
        <w:t>来源</w:t>
      </w:r>
      <w:r>
        <w:rPr>
          <w:rFonts w:ascii="Microsoft YaHei" w:hAnsi="Microsoft YaHei" w:eastAsia="Microsoft YaHei"/>
          <w:sz w:val="22"/>
        </w:rPr>
        <w:t>：2025北京朝阳高三（上）期末 第16题（</w:t>
      </w:r>
      <w:r>
        <w:rPr>
          <w:rFonts w:ascii="Consolas" w:hAnsi="Consolas"/>
          <w:sz w:val="20"/>
        </w:rPr>
        <w:t>朝阳期末评标.pdf</w:t>
      </w:r>
      <w:r>
        <w:rPr>
          <w:rFonts w:ascii="Microsoft YaHei" w:hAnsi="Microsoft YaHei" w:eastAsia="Microsoft YaHei"/>
          <w:sz w:val="22"/>
        </w:rPr>
        <w:t>扫描页读图核定）</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评分细则要求尊重人民群众主体地位，坚持群众观点和群众路线，贴近群众视角、考虑群众需求、注重与群众互动、拉近与群众距离。</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人民群众 / 群众观点</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文物出境展览之所以能受到当地民众欢迎，关键在于叙事关注生活方式、互动体验和普通观众视角。文化对话不是单向展示，而要面向群众接受和参与，因此触发群众观点。</w:t>
      </w:r>
    </w:p>
    <w:p>
      <w:pPr>
        <w:ind w:left="283"/>
      </w:pPr>
      <w:r>
        <w:rPr>
          <w:rFonts w:ascii="Microsoft YaHei" w:hAnsi="Microsoft YaHei" w:eastAsia="Microsoft YaHei"/>
          <w:sz w:val="22"/>
        </w:rPr>
        <w:t xml:space="preserve">3. </w:t>
      </w:r>
      <w:r>
        <w:rPr>
          <w:rFonts w:ascii="Microsoft YaHei" w:hAnsi="Microsoft YaHei" w:eastAsia="Microsoft YaHei"/>
          <w:b/>
          <w:sz w:val="22"/>
        </w:rPr>
        <w:t>来源</w:t>
      </w:r>
      <w:r>
        <w:rPr>
          <w:rFonts w:ascii="Microsoft YaHei" w:hAnsi="Microsoft YaHei" w:eastAsia="Microsoft YaHei"/>
          <w:sz w:val="22"/>
        </w:rPr>
        <w:t>：2025北京朝阳高三（上）期末 第22题（</w:t>
      </w:r>
      <w:r>
        <w:rPr>
          <w:rFonts w:ascii="Consolas" w:hAnsi="Consolas"/>
          <w:sz w:val="20"/>
        </w:rPr>
        <w:t>朝阳期末评标.pdf</w:t>
      </w:r>
      <w:r>
        <w:rPr>
          <w:rFonts w:ascii="Microsoft YaHei" w:hAnsi="Microsoft YaHei" w:eastAsia="Microsoft YaHei"/>
          <w:sz w:val="22"/>
        </w:rPr>
        <w:t>扫描页读图核定）</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评分细则要求坚持人民至上，站稳人民立场、把握人民愿望、尊重人民创造、集中人民智慧。</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人民群众 / 人民立场</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马克思主义中国化时代化要回答党和国家事业发展的重大课题，而这些课题最终指向人民利益和人民实践。细则把人民立场、人民愿望、人民创造和人民智慧连成一组，说明理论创新必须以人民群众为主体和根基。</w:t>
      </w:r>
    </w:p>
    <w:p>
      <w:pPr>
        <w:ind w:left="283"/>
      </w:pPr>
      <w:r>
        <w:rPr>
          <w:rFonts w:ascii="Microsoft YaHei" w:hAnsi="Microsoft YaHei" w:eastAsia="Microsoft YaHei"/>
          <w:sz w:val="22"/>
        </w:rPr>
        <w:t xml:space="preserve">4. </w:t>
      </w:r>
      <w:r>
        <w:rPr>
          <w:rFonts w:ascii="Microsoft YaHei" w:hAnsi="Microsoft YaHei" w:eastAsia="Microsoft YaHei"/>
          <w:b/>
          <w:sz w:val="22"/>
        </w:rPr>
        <w:t>来源</w:t>
      </w:r>
      <w:r>
        <w:rPr>
          <w:rFonts w:ascii="Microsoft YaHei" w:hAnsi="Microsoft YaHei" w:eastAsia="Microsoft YaHei"/>
          <w:sz w:val="22"/>
        </w:rPr>
        <w:t>：2025北京海淀高三（上）期末 第7题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民生实事项目实行群众“点单”、人大“定单”、政府“领单”、群众“验单”，把群众意见和群众评价贯穿项目形成与落实全过程。</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人民群众是历史的创造者 / 群众路线</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材料不是由政府单方面替群众决定民生事务，而是把群众需求作为起点、把群众评价作为终点。公共项目从群众中来、到群众中去，说明人民群众既是实践主体也是价值归宿，因此稳定触发群众观点和群众路线。</w:t>
      </w:r>
    </w:p>
    <w:p>
      <w:pPr>
        <w:ind w:left="283"/>
      </w:pPr>
      <w:r>
        <w:rPr>
          <w:rFonts w:ascii="Microsoft YaHei" w:hAnsi="Microsoft YaHei" w:eastAsia="Microsoft YaHei"/>
          <w:sz w:val="22"/>
        </w:rPr>
        <w:t xml:space="preserve">5. </w:t>
      </w:r>
      <w:r>
        <w:rPr>
          <w:rFonts w:ascii="Microsoft YaHei" w:hAnsi="Microsoft YaHei" w:eastAsia="Microsoft YaHei"/>
          <w:b/>
          <w:sz w:val="22"/>
        </w:rPr>
        <w:t>来源</w:t>
      </w:r>
      <w:r>
        <w:rPr>
          <w:rFonts w:ascii="Microsoft YaHei" w:hAnsi="Microsoft YaHei" w:eastAsia="Microsoft YaHei"/>
          <w:sz w:val="22"/>
        </w:rPr>
        <w:t>：2026北京东城高三一模 第20题（</w:t>
      </w:r>
      <w:r>
        <w:rPr>
          <w:rFonts w:ascii="Consolas" w:hAnsi="Consolas"/>
          <w:sz w:val="20"/>
        </w:rPr>
        <w:t>东城一模评标细则（勿传）/20.pptx</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生态文明建设的规律性认识要服务人民权益、民生保障和人民美好生活需要；评标 PPT 在人民角度列出群众观、以人民为中心、人民立场。</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人民群众 / 人民立场</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生态文明建设为什么要不断深化，最终不是为了抽象展示治理能力，而是为了保障人民生态权益、满足人民对美好生活的需要。材料中的规律性认识只有回到人民利益和人民实践中，才能成为正确治理方向，因此应补入人民群众栏目。</w:t>
      </w:r>
    </w:p>
    <w:p>
      <w:pPr>
        <w:ind w:left="283"/>
      </w:pPr>
      <w:r>
        <w:rPr>
          <w:rFonts w:ascii="Microsoft YaHei" w:hAnsi="Microsoft YaHei" w:eastAsia="Microsoft YaHei"/>
          <w:sz w:val="22"/>
        </w:rPr>
        <w:t xml:space="preserve">6. </w:t>
      </w:r>
      <w:r>
        <w:rPr>
          <w:rFonts w:ascii="Microsoft YaHei" w:hAnsi="Microsoft YaHei" w:eastAsia="Microsoft YaHei"/>
          <w:b/>
          <w:sz w:val="22"/>
        </w:rPr>
        <w:t>来源</w:t>
      </w:r>
      <w:r>
        <w:rPr>
          <w:rFonts w:ascii="Microsoft YaHei" w:hAnsi="Microsoft YaHei" w:eastAsia="Microsoft YaHei"/>
          <w:sz w:val="22"/>
        </w:rPr>
        <w:t>：2026北京西城高三（上）期末 第16题第（2）问（</w:t>
      </w:r>
      <w:r>
        <w:rPr>
          <w:rFonts w:ascii="Consolas" w:hAnsi="Consolas"/>
          <w:sz w:val="20"/>
        </w:rPr>
        <w:t>西城高三期末评标.pptx</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评标明确第16（2）问可从群众观点作答；“真实”表达要能够打动人心，离不开人民生活和人民感受。</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人民群众 / 群众观点</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作品的真实感不是作者自我封闭的判断，而要扎根人民生活、回应人民感受，经得起人民接受和实践检验。评标把群众观点列为可用角度，说明这道题应补入人民群众栏目。</w:t>
      </w:r>
    </w:p>
    <w:p>
      <w:pPr>
        <w:ind w:left="283"/>
      </w:pPr>
      <w:r>
        <w:rPr>
          <w:rFonts w:ascii="Microsoft YaHei" w:hAnsi="Microsoft YaHei" w:eastAsia="Microsoft YaHei"/>
          <w:sz w:val="22"/>
        </w:rPr>
        <w:t xml:space="preserve">7. </w:t>
      </w:r>
      <w:r>
        <w:rPr>
          <w:rFonts w:ascii="Microsoft YaHei" w:hAnsi="Microsoft YaHei" w:eastAsia="Microsoft YaHei"/>
          <w:b/>
          <w:sz w:val="22"/>
        </w:rPr>
        <w:t>来源</w:t>
      </w:r>
      <w:r>
        <w:rPr>
          <w:rFonts w:ascii="Microsoft YaHei" w:hAnsi="Microsoft YaHei" w:eastAsia="Microsoft YaHei"/>
          <w:sz w:val="22"/>
        </w:rPr>
        <w:t>：2024北京东城高三二模 第16题（</w:t>
      </w:r>
      <w:r>
        <w:rPr>
          <w:rFonts w:ascii="Consolas" w:hAnsi="Consolas"/>
          <w:sz w:val="20"/>
        </w:rPr>
        <w:t>阅卷总结/16题/16题二模阅卷总结.docx</w:t>
      </w:r>
      <w:r>
        <w:rPr>
          <w:rFonts w:ascii="Microsoft YaHei" w:hAnsi="Microsoft YaHei" w:eastAsia="Microsoft YaHei"/>
          <w:sz w:val="22"/>
        </w:rPr>
        <w:t>、</w:t>
      </w:r>
      <w:r>
        <w:rPr>
          <w:rFonts w:ascii="Consolas" w:hAnsi="Consolas"/>
          <w:sz w:val="20"/>
        </w:rPr>
        <w:t>16题评分细则.pptx</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桑基鱼塘来自群众生产实践，又通过乡村振兴、文化研学、生态保护等方式服务人民福祉，满足人民对美好生活的追求。</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人民群众 / 群众观点</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阅卷总结明确写到“人民是历史的创造者，是社会的主体”，评分口径列出“人民主体地位、群众观点”。桑基鱼塘千年未老，不只是因为技术系统有效，更因为它产生于人民实践、服务人民生活并在人民需要中延续发展，因此应补入人民群众栏目。</w:t>
      </w:r>
    </w:p>
    <w:p>
      <w:pPr>
        <w:ind w:left="283"/>
      </w:pPr>
      <w:r>
        <w:rPr>
          <w:rFonts w:ascii="Microsoft YaHei" w:hAnsi="Microsoft YaHei" w:eastAsia="Microsoft YaHei"/>
          <w:sz w:val="22"/>
        </w:rPr>
        <w:t xml:space="preserve">8. </w:t>
      </w:r>
      <w:r>
        <w:rPr>
          <w:rFonts w:ascii="Microsoft YaHei" w:hAnsi="Microsoft YaHei" w:eastAsia="Microsoft YaHei"/>
          <w:b/>
          <w:sz w:val="22"/>
        </w:rPr>
        <w:t>来源</w:t>
      </w:r>
      <w:r>
        <w:rPr>
          <w:rFonts w:ascii="Microsoft YaHei" w:hAnsi="Microsoft YaHei" w:eastAsia="Microsoft YaHei"/>
          <w:sz w:val="22"/>
        </w:rPr>
        <w:t>：2024北京西城高三二模 第18题第（4）问（</w:t>
      </w:r>
      <w:r>
        <w:rPr>
          <w:rFonts w:ascii="Consolas" w:hAnsi="Consolas"/>
          <w:sz w:val="20"/>
        </w:rPr>
        <w:t>高三模拟测试思想政治答案细则.docx</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推动乡村文化振兴要提升审美水平和人文素养，让欣赏美、追求美、塑造美成为乡村文明新风尚；传统村落保护与活化要面向乡村居民真实生活和文明建设。</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人民群众的历史作用 / 群众观点</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答案细则把“人民群众的历史作用”列为第18（4）问可用角度。材料中的乡村美育、公共文化空间和文化产业不是为景观本身服务，而是要激发乡村主体参与、改善群众文化生活、形成文明新风尚，因此稳定触发人民群众观点。</w:t>
      </w:r>
    </w:p>
    <w:p>
      <w:pPr>
        <w:ind w:left="283"/>
      </w:pPr>
      <w:r>
        <w:rPr>
          <w:rFonts w:ascii="Microsoft YaHei" w:hAnsi="Microsoft YaHei" w:eastAsia="Microsoft YaHei"/>
          <w:sz w:val="22"/>
        </w:rPr>
        <w:t xml:space="preserve">9. </w:t>
      </w:r>
      <w:r>
        <w:rPr>
          <w:rFonts w:ascii="Microsoft YaHei" w:hAnsi="Microsoft YaHei" w:eastAsia="Microsoft YaHei"/>
          <w:b/>
          <w:sz w:val="22"/>
        </w:rPr>
        <w:t>来源</w:t>
      </w:r>
      <w:r>
        <w:rPr>
          <w:rFonts w:ascii="Microsoft YaHei" w:hAnsi="Microsoft YaHei" w:eastAsia="Microsoft YaHei"/>
          <w:sz w:val="22"/>
        </w:rPr>
        <w:t>：2024北京朝阳高三期中 第16题（</w:t>
      </w:r>
      <w:r>
        <w:rPr>
          <w:rFonts w:ascii="Consolas" w:hAnsi="Consolas"/>
          <w:sz w:val="20"/>
        </w:rPr>
        <w:t>2024.11期中政治朝阳评标docx.docx</w:t>
      </w:r>
      <w:r>
        <w:rPr>
          <w:rFonts w:ascii="Microsoft YaHei" w:hAnsi="Microsoft YaHei" w:eastAsia="Microsoft YaHei"/>
          <w:sz w:val="22"/>
        </w:rPr>
        <w:t>、</w:t>
      </w:r>
      <w:r>
        <w:rPr>
          <w:rFonts w:ascii="Consolas" w:hAnsi="Consolas"/>
          <w:sz w:val="20"/>
        </w:rPr>
        <w:t>阅卷细则总.rtf</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中国共产党历次三中全会的决策部署始终坚持以人民为中心，坚持人民主体地位，尊重人民首创精神，满足人民需要。</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人民群众是社会历史的主体和创造者 / 群众观点和群众路线</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阅卷细则把人民群众主体地位、群众观点和群众路线设为独立给分点，并要求结合“始终以人民为中心”等材料。十次三中全会中的“不变”，关键在于改革部署始终立足人民实践、回应人民需要、依靠人民创造。</w:t>
      </w:r>
    </w:p>
    <w:p/>
    <w:p>
      <w:pPr>
        <w:pStyle w:val="Heading2"/>
      </w:pPr>
      <w:r>
        <w:rPr>
          <w:rFonts w:ascii="Microsoft YaHei" w:hAnsi="Microsoft YaHei" w:eastAsia="Microsoft YaHei"/>
          <w:sz w:val="28"/>
        </w:rPr>
        <w:t>五、价值观 / 人生观</w:t>
      </w:r>
    </w:p>
    <w:p>
      <w:pPr>
        <w:pStyle w:val="Heading3"/>
      </w:pPr>
      <w:r>
        <w:rPr>
          <w:rFonts w:ascii="Microsoft YaHei" w:hAnsi="Microsoft YaHei" w:eastAsia="Microsoft YaHei"/>
          <w:sz w:val="24"/>
        </w:rPr>
        <w:t>价值观的导向作用</w:t>
      </w:r>
    </w:p>
    <w:p>
      <w:pPr>
        <w:ind w:left="283"/>
      </w:pPr>
      <w:r>
        <w:rPr>
          <w:rFonts w:ascii="Microsoft YaHei" w:hAnsi="Microsoft YaHei" w:eastAsia="Microsoft YaHei"/>
          <w:sz w:val="22"/>
        </w:rPr>
        <w:t xml:space="preserve">10. </w:t>
      </w:r>
      <w:r>
        <w:rPr>
          <w:rFonts w:ascii="Microsoft YaHei" w:hAnsi="Microsoft YaHei" w:eastAsia="Microsoft YaHei"/>
          <w:b/>
          <w:sz w:val="22"/>
        </w:rPr>
        <w:t>来源</w:t>
      </w:r>
      <w:r>
        <w:rPr>
          <w:rFonts w:ascii="Microsoft YaHei" w:hAnsi="Microsoft YaHei" w:eastAsia="Microsoft YaHei"/>
          <w:sz w:val="22"/>
        </w:rPr>
        <w:t>：2026北京海淀高三（上）期末 第16题（评分标准）</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网络信息海量、高强度感官刺激和算法期待影响数字原住民成长，评分标准提示要警惕信息工具滥用。</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价值观的导向作用</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数字技术并不会自动服务于人的全面发展，关键在于主体以什么价值标准使用工具。材料从成长方向、注意力、表达能力和独立探索切入，说明正确价值观能够引导学生合理面对技术环境，因此稳定触发价值观导向作用。</w:t>
      </w:r>
    </w:p>
    <w:p>
      <w:pPr>
        <w:ind w:left="283"/>
      </w:pPr>
      <w:r>
        <w:rPr>
          <w:rFonts w:ascii="Microsoft YaHei" w:hAnsi="Microsoft YaHei" w:eastAsia="Microsoft YaHei"/>
          <w:sz w:val="22"/>
        </w:rPr>
        <w:t xml:space="preserve">11. </w:t>
      </w:r>
      <w:r>
        <w:rPr>
          <w:rFonts w:ascii="Microsoft YaHei" w:hAnsi="Microsoft YaHei" w:eastAsia="Microsoft YaHei"/>
          <w:b/>
          <w:sz w:val="22"/>
        </w:rPr>
        <w:t>来源</w:t>
      </w:r>
      <w:r>
        <w:rPr>
          <w:rFonts w:ascii="Microsoft YaHei" w:hAnsi="Microsoft YaHei" w:eastAsia="Microsoft YaHei"/>
          <w:sz w:val="22"/>
        </w:rPr>
        <w:t>：2025北京西城高三（上）期末 第18题（用户确认答案解析可用）</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科技要以人为本，关注受技术变革冲击的群体。</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价值观的导向作用</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如何对待技术恐惧，最终不是只看技术效率，还要看技术发展服务谁、保护谁、是否符合人民根本利益。材料把科技发展方向落到“以人为本”，说明价值观会引导技术治理和制度完善，因此稳定触发价值观导向作用。</w:t>
      </w:r>
    </w:p>
    <w:p>
      <w:pPr>
        <w:ind w:left="283"/>
      </w:pPr>
      <w:r>
        <w:rPr>
          <w:rFonts w:ascii="Microsoft YaHei" w:hAnsi="Microsoft YaHei" w:eastAsia="Microsoft YaHei"/>
          <w:sz w:val="22"/>
        </w:rPr>
        <w:t xml:space="preserve">12. </w:t>
      </w:r>
      <w:r>
        <w:rPr>
          <w:rFonts w:ascii="Microsoft YaHei" w:hAnsi="Microsoft YaHei" w:eastAsia="Microsoft YaHei"/>
          <w:b/>
          <w:sz w:val="22"/>
        </w:rPr>
        <w:t>来源</w:t>
      </w:r>
      <w:r>
        <w:rPr>
          <w:rFonts w:ascii="Microsoft YaHei" w:hAnsi="Microsoft YaHei" w:eastAsia="Microsoft YaHei"/>
          <w:sz w:val="22"/>
        </w:rPr>
        <w:t>：2026北京朝阳高三一模 第2题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中国艺术追求“古意”，古澹强调以淡然本真之怀面世、克制追逐主观目的的冲动。</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价值观的导向作用</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材料不是单纯描述艺术风格，而是强调以什么态度面对世界、以什么取向节制功利冲动。古澹所呈现的审美理想，本质上会影响人的审美判断和行为取向，因此稳定触发价值观导向作用。</w:t>
      </w:r>
    </w:p>
    <w:p>
      <w:pPr>
        <w:ind w:left="283"/>
      </w:pPr>
      <w:r>
        <w:rPr>
          <w:rFonts w:ascii="Microsoft YaHei" w:hAnsi="Microsoft YaHei" w:eastAsia="Microsoft YaHei"/>
          <w:sz w:val="22"/>
        </w:rPr>
        <w:t xml:space="preserve">13. </w:t>
      </w:r>
      <w:r>
        <w:rPr>
          <w:rFonts w:ascii="Microsoft YaHei" w:hAnsi="Microsoft YaHei" w:eastAsia="Microsoft YaHei"/>
          <w:b/>
          <w:sz w:val="22"/>
        </w:rPr>
        <w:t>来源</w:t>
      </w:r>
      <w:r>
        <w:rPr>
          <w:rFonts w:ascii="Microsoft YaHei" w:hAnsi="Microsoft YaHei" w:eastAsia="Microsoft YaHei"/>
          <w:sz w:val="22"/>
        </w:rPr>
        <w:t>：2026北京海淀高三一模 第1题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学校以“追寻长征足迹，筑牢信仰根基”为主题组织数字体验馆研学，让学生重温革命岁月、深化对初心使命的认识，并思考如何走好新时代长征路。</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价值观的导向作用</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的重点不在技术展示本身，而在于借重走长征路引导学生形成理想信念和行动方向。长征精神、初心使命和新时代奋斗要求连在一起，说明正确价值追求会引导人的认识判断与实践选择，因此稳定触发价值观导向作用。</w:t>
      </w:r>
    </w:p>
    <w:p>
      <w:pPr>
        <w:ind w:left="283"/>
      </w:pPr>
      <w:r>
        <w:rPr>
          <w:rFonts w:ascii="Microsoft YaHei" w:hAnsi="Microsoft YaHei" w:eastAsia="Microsoft YaHei"/>
          <w:sz w:val="22"/>
        </w:rPr>
        <w:t xml:space="preserve">14. </w:t>
      </w:r>
      <w:r>
        <w:rPr>
          <w:rFonts w:ascii="Microsoft YaHei" w:hAnsi="Microsoft YaHei" w:eastAsia="Microsoft YaHei"/>
          <w:b/>
          <w:sz w:val="22"/>
        </w:rPr>
        <w:t>来源</w:t>
      </w:r>
      <w:r>
        <w:rPr>
          <w:rFonts w:ascii="Microsoft YaHei" w:hAnsi="Microsoft YaHei" w:eastAsia="Microsoft YaHei"/>
          <w:sz w:val="22"/>
        </w:rPr>
        <w:t>：2026北京海淀高三一模 第7题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学校围绕“健康第一”理念改造运动空间、引入机器人心理陪伴、推进“互联网+明厨亮灶”，把健康教育落到校园日常。</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价值观的导向作用</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不是零散罗列几个管理举措，而是突出“健康第一”这一理念如何统领场景改造、心理支持和食品安全保障。理念先行、措施跟进，说明价值取向会影响学校治理重点和育人方式，因此稳定触发价值观导向作用。</w:t>
      </w:r>
    </w:p>
    <w:p>
      <w:pPr>
        <w:ind w:left="283"/>
      </w:pPr>
      <w:r>
        <w:rPr>
          <w:rFonts w:ascii="Microsoft YaHei" w:hAnsi="Microsoft YaHei" w:eastAsia="Microsoft YaHei"/>
          <w:sz w:val="22"/>
        </w:rPr>
        <w:t xml:space="preserve">9. </w:t>
      </w:r>
      <w:r>
        <w:rPr>
          <w:rFonts w:ascii="Microsoft YaHei" w:hAnsi="Microsoft YaHei" w:eastAsia="Microsoft YaHei"/>
          <w:b/>
          <w:sz w:val="22"/>
        </w:rPr>
        <w:t>来源</w:t>
      </w:r>
      <w:r>
        <w:rPr>
          <w:rFonts w:ascii="Microsoft YaHei" w:hAnsi="Microsoft YaHei" w:eastAsia="Microsoft YaHei"/>
          <w:sz w:val="22"/>
        </w:rPr>
        <w:t>：2026北京朝阳高三（上）期中 第18题（正式阅卷细则）</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细则在“如何做”部分明确提出，可从正确价值观的导向作用、价值判断和价值选择等角度作答，并示例“用正确的科技伦理规范人工智能提供情绪价值方面的使用”。</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价值观的导向作用</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命题并不满足于判断AI情绪陪伴“好不好”，还要求进一步回答“如何规范使用”。评分要求把科技伦理、正确导向、合理选择直接设为给分点，说明这一题最终要落到价值引导和价值选择上，因此稳定触发价值观导向作用。</w:t>
      </w:r>
    </w:p>
    <w:p>
      <w:pPr>
        <w:ind w:left="283"/>
      </w:pPr>
      <w:r>
        <w:rPr>
          <w:rFonts w:ascii="Microsoft YaHei" w:hAnsi="Microsoft YaHei" w:eastAsia="Microsoft YaHei"/>
          <w:sz w:val="22"/>
        </w:rPr>
        <w:t xml:space="preserve">1. </w:t>
      </w:r>
      <w:r>
        <w:rPr>
          <w:rFonts w:ascii="Microsoft YaHei" w:hAnsi="Microsoft YaHei" w:eastAsia="Microsoft YaHei"/>
          <w:b/>
          <w:sz w:val="22"/>
        </w:rPr>
        <w:t>来源</w:t>
      </w:r>
      <w:r>
        <w:rPr>
          <w:rFonts w:ascii="Microsoft YaHei" w:hAnsi="Microsoft YaHei" w:eastAsia="Microsoft YaHei"/>
          <w:sz w:val="22"/>
        </w:rPr>
        <w:t>：2025北京昌平高三二模 第16题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题干写“鉴字也鉴人”“苟非其人，虽工不贵也”，并通过《祭侄文稿》《黄州寒食帖》呈现家国气节、理想追求和精神品格。</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价值观的导向作用</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材料把书法评价从“写得好不好”提升到“体现什么人格、立场、理想和精神”，说明作品之“贵”不只是技法成熟，更和其背后的价值追求有关，因此稳定触发价值观导向作用。</w:t>
      </w:r>
    </w:p>
    <w:p>
      <w:pPr>
        <w:ind w:left="283"/>
      </w:pPr>
      <w:r>
        <w:rPr>
          <w:rFonts w:ascii="Microsoft YaHei" w:hAnsi="Microsoft YaHei" w:eastAsia="Microsoft YaHei"/>
          <w:sz w:val="22"/>
        </w:rPr>
        <w:t xml:space="preserve">2. </w:t>
      </w:r>
      <w:r>
        <w:rPr>
          <w:rFonts w:ascii="Microsoft YaHei" w:hAnsi="Microsoft YaHei" w:eastAsia="Microsoft YaHei"/>
          <w:b/>
          <w:sz w:val="22"/>
        </w:rPr>
        <w:t>来源</w:t>
      </w:r>
      <w:r>
        <w:rPr>
          <w:rFonts w:ascii="Microsoft YaHei" w:hAnsi="Microsoft YaHei" w:eastAsia="Microsoft YaHei"/>
          <w:sz w:val="22"/>
        </w:rPr>
        <w:t>：2025北京丰台高三二模 第5题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材料借“公”“私”字形及其解释，说明自私者凡事环绕自身，公而忘私者则着眼大局和长远。</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价值观的导向作用</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题干不是只在讲汉字文化，而是在借“公私”引出处事取向和行为选择的不同。一个人围绕什么利益、站在什么立场，会直接影响其看问题和做事情的方向，因此这里稳定触发价值观导向作用。</w:t>
      </w:r>
    </w:p>
    <w:p>
      <w:pPr>
        <w:ind w:left="283"/>
      </w:pPr>
      <w:r>
        <w:rPr>
          <w:rFonts w:ascii="Microsoft YaHei" w:hAnsi="Microsoft YaHei" w:eastAsia="Microsoft YaHei"/>
          <w:sz w:val="22"/>
        </w:rPr>
        <w:t xml:space="preserve">3. </w:t>
      </w:r>
      <w:r>
        <w:rPr>
          <w:rFonts w:ascii="Microsoft YaHei" w:hAnsi="Microsoft YaHei" w:eastAsia="Microsoft YaHei"/>
          <w:b/>
          <w:sz w:val="22"/>
        </w:rPr>
        <w:t>来源</w:t>
      </w:r>
      <w:r>
        <w:rPr>
          <w:rFonts w:ascii="Microsoft YaHei" w:hAnsi="Microsoft YaHei" w:eastAsia="Microsoft YaHei"/>
          <w:sz w:val="22"/>
        </w:rPr>
        <w:t>：2025北京丰台高三二模 第16题第（1）问</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材料中的西安、敦煌、喀什被组织成“大思政课”场景，用以激发青年爱国情、强国志、报国行。</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价值观的导向作用</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这些材料并不是单纯景观介绍，而是被转化为价值引导场景，目的在于塑造青年成长方向和精神追求。因此在哲学框架下更稳地落在价值观导向作用。</w:t>
      </w:r>
    </w:p>
    <w:p>
      <w:pPr>
        <w:ind w:left="283"/>
      </w:pPr>
      <w:r>
        <w:rPr>
          <w:rFonts w:ascii="Microsoft YaHei" w:hAnsi="Microsoft YaHei" w:eastAsia="Microsoft YaHei"/>
          <w:sz w:val="22"/>
        </w:rPr>
        <w:t xml:space="preserve">4. </w:t>
      </w:r>
      <w:r>
        <w:rPr>
          <w:rFonts w:ascii="Microsoft YaHei" w:hAnsi="Microsoft YaHei" w:eastAsia="Microsoft YaHei"/>
          <w:b/>
          <w:sz w:val="22"/>
        </w:rPr>
        <w:t>来源</w:t>
      </w:r>
      <w:r>
        <w:rPr>
          <w:rFonts w:ascii="Microsoft YaHei" w:hAnsi="Microsoft YaHei" w:eastAsia="Microsoft YaHei"/>
          <w:sz w:val="22"/>
        </w:rPr>
        <w:t>：2025北京丰台高三（上）期末 第16题（</w:t>
      </w:r>
      <w:r>
        <w:rPr>
          <w:rFonts w:ascii="Consolas" w:hAnsi="Consolas"/>
          <w:sz w:val="20"/>
        </w:rPr>
        <w:t>丰台期末细则.pptx</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评分标准把“数为何所用”关联到正确价值观，强调用“数”减少决策与指导中的盲目性和随意性。</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价值观的导向作用</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“胸中有数”最终服务于什么目标，决定了数据和方案如何被使用。材料把“数”的运用与国家治理、工作生活中的计划方案联系起来，说明正确价值目标会引导认识和行动方向。</w:t>
      </w:r>
    </w:p>
    <w:p>
      <w:pPr>
        <w:ind w:left="283"/>
      </w:pPr>
      <w:r>
        <w:rPr>
          <w:rFonts w:ascii="Microsoft YaHei" w:hAnsi="Microsoft YaHei" w:eastAsia="Microsoft YaHei"/>
          <w:sz w:val="22"/>
        </w:rPr>
        <w:t xml:space="preserve">5. </w:t>
      </w:r>
      <w:r>
        <w:rPr>
          <w:rFonts w:ascii="Microsoft YaHei" w:hAnsi="Microsoft YaHei" w:eastAsia="Microsoft YaHei"/>
          <w:b/>
          <w:sz w:val="22"/>
        </w:rPr>
        <w:t>来源</w:t>
      </w:r>
      <w:r>
        <w:rPr>
          <w:rFonts w:ascii="Microsoft YaHei" w:hAnsi="Microsoft YaHei" w:eastAsia="Microsoft YaHei"/>
          <w:sz w:val="22"/>
        </w:rPr>
        <w:t>：2025北京朝阳高三（上）期末 第16题（</w:t>
      </w:r>
      <w:r>
        <w:rPr>
          <w:rFonts w:ascii="Consolas" w:hAnsi="Consolas"/>
          <w:sz w:val="20"/>
        </w:rPr>
        <w:t>朝阳期末评标.pdf</w:t>
      </w:r>
      <w:r>
        <w:rPr>
          <w:rFonts w:ascii="Microsoft YaHei" w:hAnsi="Microsoft YaHei" w:eastAsia="Microsoft YaHei"/>
          <w:sz w:val="22"/>
        </w:rPr>
        <w:t>扫描页读图核定）</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评分细则要求树立正确价值观，弘扬中华文明理念，倡导全人类共同价值，弘扬主旋律，传递正能量。</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价值观的导向作用</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用文化同世界对话，不只是传播文化符号，还要传递什么价值。材料中的《论语》、春节、文物展览都承载中国声音和共同价值，评分细则据此把正确价值观设为给分点。</w:t>
      </w:r>
    </w:p>
    <w:p>
      <w:pPr>
        <w:ind w:left="283"/>
      </w:pPr>
      <w:r>
        <w:rPr>
          <w:rFonts w:ascii="Microsoft YaHei" w:hAnsi="Microsoft YaHei" w:eastAsia="Microsoft YaHei"/>
          <w:sz w:val="22"/>
        </w:rPr>
        <w:t xml:space="preserve">6. </w:t>
      </w:r>
      <w:r>
        <w:rPr>
          <w:rFonts w:ascii="Microsoft YaHei" w:hAnsi="Microsoft YaHei" w:eastAsia="Microsoft YaHei"/>
          <w:b/>
          <w:sz w:val="22"/>
        </w:rPr>
        <w:t>来源</w:t>
      </w:r>
      <w:r>
        <w:rPr>
          <w:rFonts w:ascii="Microsoft YaHei" w:hAnsi="Microsoft YaHei" w:eastAsia="Microsoft YaHei"/>
          <w:sz w:val="22"/>
        </w:rPr>
        <w:t>：2025北京朝阳高三（上）期末 第22题（</w:t>
      </w:r>
      <w:r>
        <w:rPr>
          <w:rFonts w:ascii="Consolas" w:hAnsi="Consolas"/>
          <w:sz w:val="20"/>
        </w:rPr>
        <w:t>朝阳期末评标.pdf</w:t>
      </w:r>
      <w:r>
        <w:rPr>
          <w:rFonts w:ascii="Microsoft YaHei" w:hAnsi="Microsoft YaHei" w:eastAsia="Microsoft YaHei"/>
          <w:sz w:val="22"/>
        </w:rPr>
        <w:t>扫描页读图核定）</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评分细则要求坚持人民至上、自信自立、胸怀天下，借鉴吸收人类一切优秀文明成果。</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价值观的导向作用</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推进理论创新要站在什么立场、坚持什么价值方向，决定理论创新的性质和作用。人民至上、自信自立、胸怀天下共同构成价值导向，指引马克思主义中国化时代化服务中国实践和人类文明进步。</w:t>
      </w:r>
    </w:p>
    <w:p>
      <w:pPr>
        <w:ind w:left="283"/>
      </w:pPr>
      <w:r>
        <w:rPr>
          <w:rFonts w:ascii="Microsoft YaHei" w:hAnsi="Microsoft YaHei" w:eastAsia="Microsoft YaHei"/>
          <w:sz w:val="22"/>
        </w:rPr>
        <w:t xml:space="preserve">7. </w:t>
      </w:r>
      <w:r>
        <w:rPr>
          <w:rFonts w:ascii="Microsoft YaHei" w:hAnsi="Microsoft YaHei" w:eastAsia="Microsoft YaHei"/>
          <w:b/>
          <w:sz w:val="22"/>
        </w:rPr>
        <w:t>来源</w:t>
      </w:r>
      <w:r>
        <w:rPr>
          <w:rFonts w:ascii="Microsoft YaHei" w:hAnsi="Microsoft YaHei" w:eastAsia="Microsoft YaHei"/>
          <w:sz w:val="22"/>
        </w:rPr>
        <w:t>：2026北京西城高三（上）期末 第16题第（2）问（</w:t>
      </w:r>
      <w:r>
        <w:rPr>
          <w:rFonts w:ascii="Consolas" w:hAnsi="Consolas"/>
          <w:sz w:val="20"/>
        </w:rPr>
        <w:t>西城高三期末评标.pptx</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评标明确第16（2）问可从正确价值观角度作答；材料要求作品和表达以“真实”打动人心。</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价值观的导向作用</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如何理解和呈现“真实”，不仅是认识问题，也是价值导向问题。正确价值观会引导创作者尊重客观事实、人民生活和社会正向价值，避免为了效果而虚构、迎合或歪曲现实，因此应补入价值观导向栏目。</w:t>
      </w:r>
    </w:p>
    <w:p>
      <w:pPr>
        <w:ind w:left="283"/>
      </w:pPr>
      <w:r>
        <w:rPr>
          <w:rFonts w:ascii="Microsoft YaHei" w:hAnsi="Microsoft YaHei" w:eastAsia="Microsoft YaHei"/>
          <w:sz w:val="22"/>
        </w:rPr>
        <w:t xml:space="preserve">8. </w:t>
      </w:r>
      <w:r>
        <w:rPr>
          <w:rFonts w:ascii="Microsoft YaHei" w:hAnsi="Microsoft YaHei" w:eastAsia="Microsoft YaHei"/>
          <w:b/>
          <w:sz w:val="22"/>
        </w:rPr>
        <w:t>来源</w:t>
      </w:r>
      <w:r>
        <w:rPr>
          <w:rFonts w:ascii="Microsoft YaHei" w:hAnsi="Microsoft YaHei" w:eastAsia="Microsoft YaHei"/>
          <w:sz w:val="22"/>
        </w:rPr>
        <w:t>：2025北京西城高三二模 第16题第（1）问（</w:t>
      </w:r>
      <w:r>
        <w:rPr>
          <w:rFonts w:ascii="Consolas" w:hAnsi="Consolas"/>
          <w:sz w:val="20"/>
        </w:rPr>
        <w:t>讨论定稿-答案细则 -25.5西城高三政治二模-1.docx</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工作人员树立人与自然和谐的生态价值观，尊重自然、保护自然，把废弃水井改造成有利于生物多样性保护的动物乐园。</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价值观的导向作用 / 生态价值观</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答案细则把“发挥价值观的导向作用、树立正确的生态价值观”列为第16（1）问示例角度。材料中的改造方向取决于如何评价废弃水井、动物需求和生态保护价值；正确生态价值观引导人们把隐患转化为保护生物多样性的实践，因此应补入价值观导向栏目。</w:t>
      </w:r>
    </w:p>
    <w:p>
      <w:pPr>
        <w:ind w:left="283"/>
      </w:pPr>
      <w:r>
        <w:rPr>
          <w:rFonts w:ascii="Microsoft YaHei" w:hAnsi="Microsoft YaHei" w:eastAsia="Microsoft YaHei"/>
          <w:sz w:val="22"/>
        </w:rPr>
        <w:t xml:space="preserve">9. </w:t>
      </w:r>
      <w:r>
        <w:rPr>
          <w:rFonts w:ascii="Microsoft YaHei" w:hAnsi="Microsoft YaHei" w:eastAsia="Microsoft YaHei"/>
          <w:b/>
          <w:sz w:val="22"/>
        </w:rPr>
        <w:t>来源</w:t>
      </w:r>
      <w:r>
        <w:rPr>
          <w:rFonts w:ascii="Microsoft YaHei" w:hAnsi="Microsoft YaHei" w:eastAsia="Microsoft YaHei"/>
          <w:sz w:val="22"/>
        </w:rPr>
        <w:t>：2024北京东城高三二模 第16题（</w:t>
      </w:r>
      <w:r>
        <w:rPr>
          <w:rFonts w:ascii="Consolas" w:hAnsi="Consolas"/>
          <w:sz w:val="20"/>
        </w:rPr>
        <w:t>阅卷总结/16题/16题二模阅卷总结.docx</w:t>
      </w:r>
      <w:r>
        <w:rPr>
          <w:rFonts w:ascii="Microsoft YaHei" w:hAnsi="Microsoft YaHei" w:eastAsia="Microsoft YaHei"/>
          <w:sz w:val="22"/>
        </w:rPr>
        <w:t>、</w:t>
      </w:r>
      <w:r>
        <w:rPr>
          <w:rFonts w:ascii="Consolas" w:hAnsi="Consolas"/>
          <w:sz w:val="20"/>
        </w:rPr>
        <w:t>16题评分细则.pptx</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桑基鱼塘符合社会发展规律和最广大人民根本利益，促进经济与生态发展，提高人民生活水平。</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价值观的导向作用 / 正确价值观</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阅卷总结明确写到“科学的价值观符合社会发展规律和最广大人民的根本利益”，评分口径要求用群众观点及价值观体现科学价值观的标准和作用。桑基鱼塘之所以有持久生命力，是因为其价值取向兼顾生态、经济和人民福祉，因此应补入价值观导向栏目。</w:t>
      </w:r>
    </w:p>
    <w:p>
      <w:pPr>
        <w:ind w:left="283"/>
      </w:pPr>
      <w:r>
        <w:rPr>
          <w:rFonts w:ascii="Microsoft YaHei" w:hAnsi="Microsoft YaHei" w:eastAsia="Microsoft YaHei"/>
          <w:sz w:val="22"/>
        </w:rPr>
        <w:t xml:space="preserve">10. </w:t>
      </w:r>
      <w:r>
        <w:rPr>
          <w:rFonts w:ascii="Microsoft YaHei" w:hAnsi="Microsoft YaHei" w:eastAsia="Microsoft YaHei"/>
          <w:b/>
          <w:sz w:val="22"/>
        </w:rPr>
        <w:t>来源</w:t>
      </w:r>
      <w:r>
        <w:rPr>
          <w:rFonts w:ascii="Microsoft YaHei" w:hAnsi="Microsoft YaHei" w:eastAsia="Microsoft YaHei"/>
          <w:sz w:val="22"/>
        </w:rPr>
        <w:t>：2024北京丰台高三二模 第21题（</w:t>
      </w:r>
      <w:r>
        <w:rPr>
          <w:rFonts w:ascii="Consolas" w:hAnsi="Consolas"/>
          <w:sz w:val="20"/>
        </w:rPr>
        <w:t>丰台政治二模阅卷评标.docx</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材料写有人勇攀科技高峰、扎根城乡基层、拼搏赛场、危急时刻挺身而出、参加志愿服务、潜心立德树人，并号召新征程上一起向前。</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价值观的导向作用 / 理想信念</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评标在“怎么做”维度明确列出价值观、理想信念、弘扬民族精神。题目不是只描述个人行动，而是要求理解这些行动背后的价值方向：把个人步伐汇入中国步伐，需要正确价值观引导个人把奋斗、奉献、担当同国家发展联系起来。</w:t>
      </w:r>
    </w:p>
    <w:p>
      <w:pPr>
        <w:ind w:left="283"/>
      </w:pPr>
      <w:r>
        <w:rPr>
          <w:rFonts w:ascii="Microsoft YaHei" w:hAnsi="Microsoft YaHei" w:eastAsia="Microsoft YaHei"/>
          <w:sz w:val="22"/>
        </w:rPr>
        <w:t xml:space="preserve">11. </w:t>
      </w:r>
      <w:r>
        <w:rPr>
          <w:rFonts w:ascii="Microsoft YaHei" w:hAnsi="Microsoft YaHei" w:eastAsia="Microsoft YaHei"/>
          <w:b/>
          <w:sz w:val="22"/>
        </w:rPr>
        <w:t>来源</w:t>
      </w:r>
      <w:r>
        <w:rPr>
          <w:rFonts w:ascii="Microsoft YaHei" w:hAnsi="Microsoft YaHei" w:eastAsia="Microsoft YaHei"/>
          <w:sz w:val="22"/>
        </w:rPr>
        <w:t>：2024北京朝阳高三期中 第17题（</w:t>
      </w:r>
      <w:r>
        <w:rPr>
          <w:rFonts w:ascii="Consolas" w:hAnsi="Consolas"/>
          <w:sz w:val="20"/>
        </w:rPr>
        <w:t>2024.11期中政治朝阳评标docx.docx</w:t>
      </w:r>
      <w:r>
        <w:rPr>
          <w:rFonts w:ascii="Microsoft YaHei" w:hAnsi="Microsoft YaHei" w:eastAsia="Microsoft YaHei"/>
          <w:sz w:val="22"/>
        </w:rPr>
        <w:t>、</w:t>
      </w:r>
      <w:r>
        <w:rPr>
          <w:rFonts w:ascii="Consolas" w:hAnsi="Consolas"/>
          <w:sz w:val="20"/>
        </w:rPr>
        <w:t>阅卷细则总.rtf</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让农耕文明焕新，需要整治短视频中的不良内容，弘扬主旋律、传播积极农村形象，同时通过乡村综艺、数字展陈和文创开发呈现农耕文明价值。</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价值观的导向作用</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评标明确列出“价值观的导向作用”。同样是传播农村和农耕文明，价值导向不同会造成消解乡村形象或激活文明价值的不同结果；正确价值观引导内容治理、文化表达和产业开发，使农耕文明更新服务积极社会价值。</w:t>
      </w:r>
    </w:p>
    <w:p/>
    <w:p>
      <w:pPr>
        <w:pStyle w:val="Heading3"/>
      </w:pPr>
      <w:r>
        <w:rPr>
          <w:rFonts w:ascii="Microsoft YaHei" w:hAnsi="Microsoft YaHei" w:eastAsia="Microsoft YaHei"/>
          <w:sz w:val="24"/>
        </w:rPr>
        <w:t>价值判断与价值选择</w:t>
      </w:r>
    </w:p>
    <w:p>
      <w:pPr>
        <w:ind w:left="283"/>
      </w:pPr>
      <w:r>
        <w:rPr>
          <w:rFonts w:ascii="Microsoft YaHei" w:hAnsi="Microsoft YaHei" w:eastAsia="Microsoft YaHei"/>
          <w:sz w:val="22"/>
        </w:rPr>
        <w:t xml:space="preserve">1. </w:t>
      </w:r>
      <w:r>
        <w:rPr>
          <w:rFonts w:ascii="Microsoft YaHei" w:hAnsi="Microsoft YaHei" w:eastAsia="Microsoft YaHei"/>
          <w:b/>
          <w:sz w:val="22"/>
        </w:rPr>
        <w:t>来源</w:t>
      </w:r>
      <w:r>
        <w:rPr>
          <w:rFonts w:ascii="Microsoft YaHei" w:hAnsi="Microsoft YaHei" w:eastAsia="Microsoft YaHei"/>
          <w:sz w:val="22"/>
        </w:rPr>
        <w:t>：2026北京朝阳高三（上）期中 第18题（正式阅卷细则）</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如何做部分要求用正确科技伦理规范人工智能提供情绪价值方面的使用。</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价值判断与价值选择</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面对AI情绪陪伴，材料没有停在技术功能判断，而是要求确定什么样的使用是合理、合伦理、有利于人的发展。科技伦理本质上是在作价值判断和价值选择，因此该材料稳定触发这一知识。</w:t>
      </w:r>
    </w:p>
    <w:p>
      <w:pPr>
        <w:ind w:left="283"/>
      </w:pPr>
      <w:r>
        <w:rPr>
          <w:rFonts w:ascii="Microsoft YaHei" w:hAnsi="Microsoft YaHei" w:eastAsia="Microsoft YaHei"/>
          <w:sz w:val="22"/>
        </w:rPr>
        <w:t xml:space="preserve">2. </w:t>
      </w:r>
      <w:r>
        <w:rPr>
          <w:rFonts w:ascii="Microsoft YaHei" w:hAnsi="Microsoft YaHei" w:eastAsia="Microsoft YaHei"/>
          <w:b/>
          <w:sz w:val="22"/>
        </w:rPr>
        <w:t>来源</w:t>
      </w:r>
      <w:r>
        <w:rPr>
          <w:rFonts w:ascii="Microsoft YaHei" w:hAnsi="Microsoft YaHei" w:eastAsia="Microsoft YaHei"/>
          <w:sz w:val="22"/>
        </w:rPr>
        <w:t>：2025北京西城高三（上）期末 第18题（用户确认答案解析可用）</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科技要以人为本，关注受技术变革冲击的群体，并通过技术和配套政策法规完善回应技术恐惧。</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价值判断与价值选择</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技术治理不是价值中立的，它要在效率、风险、公平和人民利益之间作判断与取舍。材料强调关注受冲击群体，说明正确选择应站在人民立场上，把技术进步与人的发展统一起来，因此稳定触发价值判断与价值选择。</w:t>
      </w:r>
    </w:p>
    <w:p>
      <w:pPr>
        <w:ind w:left="283"/>
      </w:pPr>
      <w:r>
        <w:rPr>
          <w:rFonts w:ascii="Microsoft YaHei" w:hAnsi="Microsoft YaHei" w:eastAsia="Microsoft YaHei"/>
          <w:sz w:val="22"/>
        </w:rPr>
        <w:t xml:space="preserve">3. </w:t>
      </w:r>
      <w:r>
        <w:rPr>
          <w:rFonts w:ascii="Microsoft YaHei" w:hAnsi="Microsoft YaHei" w:eastAsia="Microsoft YaHei"/>
          <w:b/>
          <w:sz w:val="22"/>
        </w:rPr>
        <w:t>来源</w:t>
      </w:r>
      <w:r>
        <w:rPr>
          <w:rFonts w:ascii="Microsoft YaHei" w:hAnsi="Microsoft YaHei" w:eastAsia="Microsoft YaHei"/>
          <w:sz w:val="22"/>
        </w:rPr>
        <w:t>：2025北京朝阳高三（上）期末 第16题（</w:t>
      </w:r>
      <w:r>
        <w:rPr>
          <w:rFonts w:ascii="Consolas" w:hAnsi="Consolas"/>
          <w:sz w:val="20"/>
        </w:rPr>
        <w:t>朝阳期末评标.pdf</w:t>
      </w:r>
      <w:r>
        <w:rPr>
          <w:rFonts w:ascii="Microsoft YaHei" w:hAnsi="Microsoft YaHei" w:eastAsia="Microsoft YaHei"/>
          <w:sz w:val="22"/>
        </w:rPr>
        <w:t>扫描页读图核定）</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评分细则要求坚持正确的价值判断和价值选择，倡导全人类共同价值，传递正能量，体现正确的世界观、人生观和价值观。</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价值判断与价值选择</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文化对话中选择传播哪些内容、如何理解不同文化、是否倡导共同价值，本质上都是价值判断和价值选择。材料将春节的和平、和睦、和谐等理念与全人类共同价值相连，触发这一知识点。</w:t>
      </w:r>
    </w:p>
    <w:p>
      <w:pPr>
        <w:ind w:left="283"/>
      </w:pPr>
      <w:r>
        <w:rPr>
          <w:rFonts w:ascii="Microsoft YaHei" w:hAnsi="Microsoft YaHei" w:eastAsia="Microsoft YaHei"/>
          <w:sz w:val="22"/>
        </w:rPr>
        <w:t xml:space="preserve">4. </w:t>
      </w:r>
      <w:r>
        <w:rPr>
          <w:rFonts w:ascii="Microsoft YaHei" w:hAnsi="Microsoft YaHei" w:eastAsia="Microsoft YaHei"/>
          <w:b/>
          <w:sz w:val="22"/>
        </w:rPr>
        <w:t>来源</w:t>
      </w:r>
      <w:r>
        <w:rPr>
          <w:rFonts w:ascii="Microsoft YaHei" w:hAnsi="Microsoft YaHei" w:eastAsia="Microsoft YaHei"/>
          <w:sz w:val="22"/>
        </w:rPr>
        <w:t>：2026北京海淀高三（上）期末 第16题（</w:t>
      </w:r>
      <w:r>
        <w:rPr>
          <w:rFonts w:ascii="Consolas" w:hAnsi="Consolas"/>
          <w:sz w:val="20"/>
        </w:rPr>
        <w:t>2025-2026海淀期末政治评分标准(1).pdf</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数字原住民面对网络信息、算法刺激、AI答案和复制粘贴等便利与风险，需要判断如何使用技术工具、如何培养真实能力。</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价值判断与价值选择</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评分标准在“知”的角度明确列出“价值观/价值判断价值选择等”。材料不是只要求承认技术有利有弊，还要求学生对技术使用方式、成长方向和能力培养作出判断与选择；是否把工具作为辅助、是否坚持独立探索，本质上是价值判断和价值选择问题。</w:t>
      </w:r>
    </w:p>
    <w:p>
      <w:pPr>
        <w:ind w:left="283"/>
      </w:pPr>
      <w:r>
        <w:rPr>
          <w:rFonts w:ascii="Microsoft YaHei" w:hAnsi="Microsoft YaHei" w:eastAsia="Microsoft YaHei"/>
          <w:sz w:val="22"/>
        </w:rPr>
        <w:t xml:space="preserve">5. </w:t>
      </w:r>
      <w:r>
        <w:rPr>
          <w:rFonts w:ascii="Microsoft YaHei" w:hAnsi="Microsoft YaHei" w:eastAsia="Microsoft YaHei"/>
          <w:b/>
          <w:sz w:val="22"/>
        </w:rPr>
        <w:t>来源</w:t>
      </w:r>
      <w:r>
        <w:rPr>
          <w:rFonts w:ascii="Microsoft YaHei" w:hAnsi="Microsoft YaHei" w:eastAsia="Microsoft YaHei"/>
          <w:sz w:val="22"/>
        </w:rPr>
        <w:t>：2024北京西城高三二模 第18题第（4）问（</w:t>
      </w:r>
      <w:r>
        <w:rPr>
          <w:rFonts w:ascii="Consolas" w:hAnsi="Consolas"/>
          <w:sz w:val="20"/>
        </w:rPr>
        <w:t>高三模拟测试思想政治答案细则.docx</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在进城置业、移民搬迁冲击传统村落的背景下，政策引导把传统村落保护、乡村美育、文化产业和公共文化空间建设结合起来，推动乡村文化振兴。</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价值判断与价值选择</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答案细则把“认识世界与价值选择”列为可作答角度。材料要求判断传统村落的价值不只是居住形态或旅游资源，而是历史文化、乡村生活和公共文明的承载体；选择保护、活化、产业融合和美育路径，体现正确价值判断和价值选择。</w:t>
      </w:r>
    </w:p>
    <w:p>
      <w:pPr>
        <w:ind w:left="283"/>
      </w:pPr>
      <w:r>
        <w:rPr>
          <w:rFonts w:ascii="Microsoft YaHei" w:hAnsi="Microsoft YaHei" w:eastAsia="Microsoft YaHei"/>
          <w:sz w:val="22"/>
        </w:rPr>
        <w:t xml:space="preserve">6. </w:t>
      </w:r>
      <w:r>
        <w:rPr>
          <w:rFonts w:ascii="Microsoft YaHei" w:hAnsi="Microsoft YaHei" w:eastAsia="Microsoft YaHei"/>
          <w:b/>
          <w:sz w:val="22"/>
        </w:rPr>
        <w:t>来源</w:t>
      </w:r>
      <w:r>
        <w:rPr>
          <w:rFonts w:ascii="Microsoft YaHei" w:hAnsi="Microsoft YaHei" w:eastAsia="Microsoft YaHei"/>
          <w:sz w:val="22"/>
        </w:rPr>
        <w:t>：2024北京朝阳高三期中 第17题（</w:t>
      </w:r>
      <w:r>
        <w:rPr>
          <w:rFonts w:ascii="Consolas" w:hAnsi="Consolas"/>
          <w:sz w:val="20"/>
        </w:rPr>
        <w:t>2024.11期中政治朝阳评标docx.docx</w:t>
      </w:r>
      <w:r>
        <w:rPr>
          <w:rFonts w:ascii="Microsoft YaHei" w:hAnsi="Microsoft YaHei" w:eastAsia="Microsoft YaHei"/>
          <w:sz w:val="22"/>
        </w:rPr>
        <w:t>、</w:t>
      </w:r>
      <w:r>
        <w:rPr>
          <w:rFonts w:ascii="Consolas" w:hAnsi="Consolas"/>
          <w:sz w:val="20"/>
        </w:rPr>
        <w:t>阅卷细则总.rtf</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面对农耕文明的当代传播和开发，要判断哪些内容应保护传承、哪些表达应治理规范、哪些资源可以转化为现代科技体验和文化产业。</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价值判断与价值选择</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评标把“价值判断和价值选择”列入可得哲学分的角度。农耕文明焕新不是技术中立的包装问题，而是围绕乡村形象、传统价值、公共文化和产业发展作出判断与选择；正确选择应符合文化传承规律和人民文化需要。</w:t>
      </w:r>
    </w:p>
    <w:p/>
    <w:p>
      <w:pPr>
        <w:pStyle w:val="Heading3"/>
      </w:pPr>
      <w:r>
        <w:rPr>
          <w:rFonts w:ascii="Microsoft YaHei" w:hAnsi="Microsoft YaHei" w:eastAsia="Microsoft YaHei"/>
          <w:sz w:val="24"/>
        </w:rPr>
        <w:t>实现人生价值</w:t>
      </w:r>
    </w:p>
    <w:p>
      <w:pPr>
        <w:ind w:left="283"/>
      </w:pPr>
      <w:r>
        <w:rPr>
          <w:rFonts w:ascii="Microsoft YaHei" w:hAnsi="Microsoft YaHei" w:eastAsia="Microsoft YaHei"/>
          <w:sz w:val="22"/>
        </w:rPr>
        <w:t xml:space="preserve">1. </w:t>
      </w:r>
      <w:r>
        <w:rPr>
          <w:rFonts w:ascii="Microsoft YaHei" w:hAnsi="Microsoft YaHei" w:eastAsia="Microsoft YaHei"/>
          <w:b/>
          <w:sz w:val="22"/>
        </w:rPr>
        <w:t>来源</w:t>
      </w:r>
      <w:r>
        <w:rPr>
          <w:rFonts w:ascii="Microsoft YaHei" w:hAnsi="Microsoft YaHei" w:eastAsia="Microsoft YaHei"/>
          <w:sz w:val="22"/>
        </w:rPr>
        <w:t>：2025北京昌平高三二模 第16题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《祭侄文稿》背后是维护国家统一、牺牲生命的故事；《黄州寒食帖》呈现不畏穷困艰难而追求理想的精神状态。</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实现人生价值</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题干之所以强调作品背后的人和事，是因为这些作品的精神力量来自真实的人生实践、理想坚持和责任担当。作品价值与人的生命实践结合在一起，因此可以稳定挂到人生价值实现。</w:t>
      </w:r>
    </w:p>
    <w:p>
      <w:pPr>
        <w:ind w:left="283"/>
      </w:pPr>
      <w:r>
        <w:rPr>
          <w:rFonts w:ascii="Microsoft YaHei" w:hAnsi="Microsoft YaHei" w:eastAsia="Microsoft YaHei"/>
          <w:sz w:val="22"/>
        </w:rPr>
        <w:t xml:space="preserve">2. </w:t>
      </w:r>
      <w:r>
        <w:rPr>
          <w:rFonts w:ascii="Microsoft YaHei" w:hAnsi="Microsoft YaHei" w:eastAsia="Microsoft YaHei"/>
          <w:b/>
          <w:sz w:val="22"/>
        </w:rPr>
        <w:t>来源</w:t>
      </w:r>
      <w:r>
        <w:rPr>
          <w:rFonts w:ascii="Microsoft YaHei" w:hAnsi="Microsoft YaHei" w:eastAsia="Microsoft YaHei"/>
          <w:sz w:val="22"/>
        </w:rPr>
        <w:t>：2025北京东城高三二模 第2题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黄旭华少年立志科技报国，隐姓埋名三十年未与父母相见，并表示如果重来，仍愿选择更艰苦更困难的工作，继续探索未知。</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实现人生价值</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把个人选择、专业追求与国家需要紧紧连在一起，说明其价值不在个人享受，而在于把个人理想和国家事业统一起来，在艰苦奋斗和科技报国中实现人生价值。命题重点正是“如何活、为何选择、为谁奉献”这一层。</w:t>
      </w:r>
    </w:p>
    <w:p>
      <w:pPr>
        <w:ind w:left="283"/>
      </w:pPr>
      <w:r>
        <w:rPr>
          <w:rFonts w:ascii="Microsoft YaHei" w:hAnsi="Microsoft YaHei" w:eastAsia="Microsoft YaHei"/>
          <w:sz w:val="22"/>
        </w:rPr>
        <w:t xml:space="preserve">3. </w:t>
      </w:r>
      <w:r>
        <w:rPr>
          <w:rFonts w:ascii="Microsoft YaHei" w:hAnsi="Microsoft YaHei" w:eastAsia="Microsoft YaHei"/>
          <w:b/>
          <w:sz w:val="22"/>
        </w:rPr>
        <w:t>来源</w:t>
      </w:r>
      <w:r>
        <w:rPr>
          <w:rFonts w:ascii="Microsoft YaHei" w:hAnsi="Microsoft YaHei" w:eastAsia="Microsoft YaHei"/>
          <w:sz w:val="22"/>
        </w:rPr>
        <w:t>：2025北京西城高三二模 第5题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1200万返乡入乡创业“新农人”“农创客”扎根乡村，办家庭农场，发展文旅研学、特色产业，带动乡村振兴。</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实现人生价值</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材料把个人职业选择与乡村振兴效果并列呈现，说明这些青年不是把返乡创业当作单纯个体谋生，而是在个人理想、专业路径和社会需要统一中实现价值。因此这类材料更稳地触发生命价值实现。</w:t>
      </w:r>
    </w:p>
    <w:p>
      <w:pPr>
        <w:ind w:left="283"/>
      </w:pPr>
      <w:r>
        <w:rPr>
          <w:rFonts w:ascii="Microsoft YaHei" w:hAnsi="Microsoft YaHei" w:eastAsia="Microsoft YaHei"/>
          <w:sz w:val="22"/>
        </w:rPr>
        <w:t xml:space="preserve">4. </w:t>
      </w:r>
      <w:r>
        <w:rPr>
          <w:rFonts w:ascii="Microsoft YaHei" w:hAnsi="Microsoft YaHei" w:eastAsia="Microsoft YaHei"/>
          <w:b/>
          <w:sz w:val="22"/>
        </w:rPr>
        <w:t>来源</w:t>
      </w:r>
      <w:r>
        <w:rPr>
          <w:rFonts w:ascii="Microsoft YaHei" w:hAnsi="Microsoft YaHei" w:eastAsia="Microsoft YaHei"/>
          <w:sz w:val="22"/>
        </w:rPr>
        <w:t>：2025北京丰台高三（上）期末 第4题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路生梅、黄大年、巴依卡等人物长期扎根基层、科技报国、守边护边，在为国尽责、为民服务中展现人生风采。</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实现人生价值</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材料重心不在个人天赋高低，而在于把个人理想、岗位坚守和国家人民需要统一起来。正确项强调在奉献社会、服务人民的实践中实现个人价值，因此这一题稳定触发实现人生价值。</w:t>
      </w:r>
    </w:p>
    <w:p/>
    <w:p>
      <w:pPr>
        <w:ind w:left="283"/>
      </w:pPr>
      <w:r>
        <w:rPr>
          <w:rFonts w:ascii="Microsoft YaHei" w:hAnsi="Microsoft YaHei" w:eastAsia="Microsoft YaHei"/>
          <w:sz w:val="22"/>
        </w:rPr>
        <w:t xml:space="preserve">5. </w:t>
      </w:r>
      <w:r>
        <w:rPr>
          <w:rFonts w:ascii="Microsoft YaHei" w:hAnsi="Microsoft YaHei" w:eastAsia="Microsoft YaHei"/>
          <w:b/>
          <w:sz w:val="22"/>
        </w:rPr>
        <w:t>来源</w:t>
      </w:r>
      <w:r>
        <w:rPr>
          <w:rFonts w:ascii="Microsoft YaHei" w:hAnsi="Microsoft YaHei" w:eastAsia="Microsoft YaHei"/>
          <w:sz w:val="22"/>
        </w:rPr>
        <w:t>：2026北京朝阳高三（上）期中 第8题</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课本里的科学家故事把南仁东、袁隆平、邓稼先等人的报国实践转化为青少年成长教材，引导学生胸怀祖国、服务人民。</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实现人生价值</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题干重心不是简单赞美个人成就，而是强调科学家把人生追求与国家需要、人民利益结合起来，并通过故事传递给青年一代。材料把“个人理想融入国家和民族事业”直接点明为价值实现路径，因此这一题可稳定归入实现人生价值。</w:t>
      </w:r>
    </w:p>
    <w:p>
      <w:pPr>
        <w:ind w:left="283"/>
      </w:pPr>
      <w:r>
        <w:rPr>
          <w:rFonts w:ascii="Microsoft YaHei" w:hAnsi="Microsoft YaHei" w:eastAsia="Microsoft YaHei"/>
          <w:sz w:val="22"/>
        </w:rPr>
        <w:t xml:space="preserve">6. </w:t>
      </w:r>
      <w:r>
        <w:rPr>
          <w:rFonts w:ascii="Microsoft YaHei" w:hAnsi="Microsoft YaHei" w:eastAsia="Microsoft YaHei"/>
          <w:b/>
          <w:sz w:val="22"/>
        </w:rPr>
        <w:t>来源</w:t>
      </w:r>
      <w:r>
        <w:rPr>
          <w:rFonts w:ascii="Microsoft YaHei" w:hAnsi="Microsoft YaHei" w:eastAsia="Microsoft YaHei"/>
          <w:sz w:val="22"/>
        </w:rPr>
        <w:t>：2024北京丰台高三二模 第21题（</w:t>
      </w:r>
      <w:r>
        <w:rPr>
          <w:rFonts w:ascii="Consolas" w:hAnsi="Consolas"/>
          <w:sz w:val="20"/>
        </w:rPr>
        <w:t>丰台政治二模阅卷评标.docx</w:t>
      </w:r>
      <w:r>
        <w:rPr>
          <w:rFonts w:ascii="Microsoft YaHei" w:hAnsi="Microsoft YaHei" w:eastAsia="Microsoft YaHei"/>
          <w:sz w:val="22"/>
        </w:rPr>
        <w:t>）</w:t>
      </w:r>
    </w:p>
    <w:p>
      <w:pPr>
        <w:ind w:left="1020"/>
      </w:pPr>
      <w:r>
        <w:rPr>
          <w:rFonts w:ascii="Microsoft YaHei" w:hAnsi="Microsoft YaHei" w:eastAsia="Microsoft YaHei"/>
          <w:sz w:val="22"/>
        </w:rPr>
        <w:t xml:space="preserve">• </w:t>
      </w:r>
      <w:r>
        <w:rPr>
          <w:rFonts w:ascii="Microsoft YaHei" w:hAnsi="Microsoft YaHei" w:eastAsia="Microsoft YaHei"/>
          <w:b/>
          <w:sz w:val="22"/>
        </w:rPr>
        <w:t>材料信息：</w:t>
      </w:r>
      <w:r>
        <w:rPr>
          <w:rFonts w:ascii="Microsoft YaHei" w:hAnsi="Microsoft YaHei" w:eastAsia="Microsoft YaHei"/>
          <w:sz w:val="22"/>
        </w:rPr>
        <w:t>个人在科技攻关、基层服务、赛场拼搏、抢险救援、社会公益和教书育人中留下坚实步伐，汇聚为新时代中国前进的步伐。</w:t>
      </w:r>
    </w:p>
    <w:p>
      <w:pPr>
        <w:ind w:left="1020"/>
      </w:pPr>
      <w:r>
        <w:rPr>
          <w:rFonts w:ascii="Microsoft YaHei" w:hAnsi="Microsoft YaHei" w:eastAsia="Microsoft YaHei"/>
          <w:sz w:val="22"/>
        </w:rPr>
        <w:t xml:space="preserve">• </w:t>
      </w:r>
      <w:r>
        <w:rPr>
          <w:rFonts w:ascii="Microsoft YaHei" w:hAnsi="Microsoft YaHei" w:eastAsia="Microsoft YaHei"/>
          <w:b/>
          <w:sz w:val="22"/>
        </w:rPr>
        <w:t>触发知识：</w:t>
      </w:r>
      <w:r>
        <w:rPr>
          <w:rFonts w:ascii="Microsoft YaHei" w:hAnsi="Microsoft YaHei" w:eastAsia="Microsoft YaHei"/>
          <w:sz w:val="22"/>
        </w:rPr>
        <w:t>实现人生价值 / 个人与社会统一</w:t>
      </w:r>
    </w:p>
    <w:p>
      <w:pPr>
        <w:ind w:left="1020"/>
      </w:pPr>
      <w:r>
        <w:rPr>
          <w:rFonts w:ascii="Microsoft YaHei" w:hAnsi="Microsoft YaHei" w:eastAsia="Microsoft YaHei"/>
          <w:sz w:val="22"/>
        </w:rPr>
        <w:t xml:space="preserve">• </w:t>
      </w:r>
      <w:r>
        <w:rPr>
          <w:rFonts w:ascii="Microsoft YaHei" w:hAnsi="Microsoft YaHei" w:eastAsia="Microsoft YaHei"/>
          <w:b/>
          <w:sz w:val="22"/>
        </w:rPr>
        <w:t>逻辑链：</w:t>
      </w:r>
      <w:r>
        <w:rPr>
          <w:rFonts w:ascii="Microsoft YaHei" w:hAnsi="Microsoft YaHei" w:eastAsia="Microsoft YaHei"/>
          <w:sz w:val="22"/>
        </w:rPr>
        <w:t>评标要求综合运用哲学和中特，实践层面可写担当责任、砥砺奋斗。材料中的“你的步伐”之所以就是“中国的步伐”，就在于个人价值不是脱离社会自我实现，而是在服务国家、人民和时代需要的实践中实现。</w:t>
      </w:r>
    </w:p>
    <w:p/>
    <w:p>
      <w:pPr>
        <w:pStyle w:val="Heading1"/>
      </w:pPr>
      <w:r>
        <w:rPr>
          <w:rFonts w:ascii="Microsoft YaHei" w:hAnsi="Microsoft YaHei" w:eastAsia="Microsoft YaHei"/>
          <w:sz w:val="34"/>
        </w:rPr>
        <w:t>2024门头沟一模与顺义二模选择题正确项补充（补证转正）</w:t>
      </w:r>
    </w:p>
    <w:p/>
    <w:p>
      <w:r>
        <w:rPr>
          <w:rFonts w:ascii="Microsoft YaHei" w:hAnsi="Microsoft YaHei" w:eastAsia="Microsoft YaHei"/>
          <w:sz w:val="22"/>
        </w:rPr>
        <w:t>资料边界：本节只补选择题中可稳定沉淀的必修四/文化正确项。</w:t>
      </w:r>
      <w:r>
        <w:rPr>
          <w:rFonts w:ascii="Consolas" w:hAnsi="Consolas"/>
          <w:sz w:val="20"/>
        </w:rPr>
        <w:t>2024门头沟一模</w:t>
      </w:r>
      <w:r>
        <w:rPr>
          <w:rFonts w:ascii="Microsoft YaHei" w:hAnsi="Microsoft YaHei" w:eastAsia="Microsoft YaHei"/>
          <w:sz w:val="22"/>
        </w:rPr>
        <w:t>主观题只有参考答案/等级描述，仍不升格为细则；</w:t>
      </w:r>
      <w:r>
        <w:rPr>
          <w:rFonts w:ascii="Consolas" w:hAnsi="Consolas"/>
          <w:sz w:val="20"/>
        </w:rPr>
        <w:t>2024顺义二模</w:t>
      </w:r>
      <w:r>
        <w:rPr>
          <w:rFonts w:ascii="Microsoft YaHei" w:hAnsi="Microsoft YaHei" w:eastAsia="Microsoft YaHei"/>
          <w:sz w:val="22"/>
        </w:rPr>
        <w:t>第16（1）三条主观哲学链保持上节记录，第16（2）为逻辑/超前思维边界，第17-19题按法律、经济、政治/国政经边界排除，第20（2）只列开放等级口径候选。</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268"/>
          </w:tcPr>
          <w:p>
            <w:r>
              <w:rPr>
                <w:rFonts w:ascii="Microsoft YaHei" w:hAnsi="Microsoft YaHei" w:eastAsia="Microsoft YaHei"/>
                <w:b/>
                <w:sz w:val="20"/>
              </w:rPr>
              <w:t>来源</w:t>
            </w:r>
          </w:p>
        </w:tc>
        <w:tc>
          <w:tcPr>
            <w:tcW w:type="dxa" w:w="2268"/>
          </w:tcPr>
          <w:p>
            <w:r>
              <w:rPr>
                <w:rFonts w:ascii="Microsoft YaHei" w:hAnsi="Microsoft YaHei" w:eastAsia="Microsoft YaHei"/>
                <w:b/>
                <w:sz w:val="20"/>
              </w:rPr>
              <w:t>材料信息</w:t>
            </w:r>
          </w:p>
        </w:tc>
        <w:tc>
          <w:tcPr>
            <w:tcW w:type="dxa" w:w="2268"/>
          </w:tcPr>
          <w:p>
            <w:r>
              <w:rPr>
                <w:rFonts w:ascii="Microsoft YaHei" w:hAnsi="Microsoft YaHei" w:eastAsia="Microsoft YaHei"/>
                <w:b/>
                <w:sz w:val="20"/>
              </w:rPr>
              <w:t>触发知识</w:t>
            </w:r>
          </w:p>
        </w:tc>
        <w:tc>
          <w:tcPr>
            <w:tcW w:type="dxa" w:w="2268"/>
          </w:tcPr>
          <w:p>
            <w:r>
              <w:rPr>
                <w:rFonts w:ascii="Microsoft YaHei" w:hAnsi="Microsoft YaHei" w:eastAsia="Microsoft YaHei"/>
                <w:b/>
                <w:sz w:val="20"/>
              </w:rPr>
              <w:t>逻辑链</w:t>
            </w:r>
          </w:p>
        </w:tc>
      </w:tr>
      <w:tr>
        <w:tc>
          <w:tcPr>
            <w:tcW w:type="dxa" w:w="2268"/>
          </w:tcPr>
          <w:p>
            <w:r>
              <w:rPr>
                <w:rFonts w:ascii="Microsoft YaHei" w:hAnsi="Microsoft YaHei" w:eastAsia="Microsoft YaHei"/>
                <w:sz w:val="20"/>
              </w:rPr>
              <w:t>2024北京门头沟高三一模 第2题③</w:t>
            </w:r>
          </w:p>
        </w:tc>
        <w:tc>
          <w:tcPr>
            <w:tcW w:type="dxa" w:w="2268"/>
          </w:tcPr>
          <w:p>
            <w:r>
              <w:rPr>
                <w:rFonts w:ascii="Microsoft YaHei" w:hAnsi="Microsoft YaHei" w:eastAsia="Microsoft YaHei"/>
                <w:sz w:val="20"/>
              </w:rPr>
              <w:t>桥梁转体等工程施工实践成功，验证桥梁设计和施工方案的正确性。</w:t>
            </w:r>
          </w:p>
        </w:tc>
        <w:tc>
          <w:tcPr>
            <w:tcW w:type="dxa" w:w="2268"/>
          </w:tcPr>
          <w:p>
            <w:r>
              <w:rPr>
                <w:rFonts w:ascii="Microsoft YaHei" w:hAnsi="Microsoft YaHei" w:eastAsia="Microsoft YaHei"/>
                <w:sz w:val="20"/>
              </w:rPr>
              <w:t>实践是检验认识真理性的唯一标准</w:t>
            </w:r>
          </w:p>
        </w:tc>
        <w:tc>
          <w:tcPr>
            <w:tcW w:type="dxa" w:w="2268"/>
          </w:tcPr>
          <w:p>
            <w:r>
              <w:rPr>
                <w:rFonts w:ascii="Microsoft YaHei" w:hAnsi="Microsoft YaHei" w:eastAsia="Microsoft YaHei"/>
                <w:sz w:val="20"/>
              </w:rPr>
              <w:t>材料把“方案是否正确”放到工程实施结果中检验，不是靠主观设想判断。施工成功和运行效果提供实践标准，因此稳定触发实践检验认识。</w:t>
            </w:r>
          </w:p>
        </w:tc>
      </w:tr>
      <w:tr>
        <w:tc>
          <w:tcPr>
            <w:tcW w:type="dxa" w:w="2268"/>
          </w:tcPr>
          <w:p>
            <w:r>
              <w:rPr>
                <w:rFonts w:ascii="Microsoft YaHei" w:hAnsi="Microsoft YaHei" w:eastAsia="Microsoft YaHei"/>
                <w:sz w:val="20"/>
              </w:rPr>
              <w:t>2024北京门头沟高三一模 第5题①</w:t>
            </w:r>
          </w:p>
        </w:tc>
        <w:tc>
          <w:tcPr>
            <w:tcW w:type="dxa" w:w="2268"/>
          </w:tcPr>
          <w:p>
            <w:r>
              <w:rPr>
                <w:rFonts w:ascii="Microsoft YaHei" w:hAnsi="Microsoft YaHei" w:eastAsia="Microsoft YaHei"/>
                <w:sz w:val="20"/>
              </w:rPr>
              <w:t>文旅融合把文化元素融入旅游产品和服务，让人在旅行中感受文化之美。</w:t>
            </w:r>
          </w:p>
        </w:tc>
        <w:tc>
          <w:tcPr>
            <w:tcW w:type="dxa" w:w="2268"/>
          </w:tcPr>
          <w:p>
            <w:r>
              <w:rPr>
                <w:rFonts w:ascii="Microsoft YaHei" w:hAnsi="Microsoft YaHei" w:eastAsia="Microsoft YaHei"/>
                <w:sz w:val="20"/>
              </w:rPr>
              <w:t>文化功能</w:t>
            </w:r>
          </w:p>
        </w:tc>
        <w:tc>
          <w:tcPr>
            <w:tcW w:type="dxa" w:w="2268"/>
          </w:tcPr>
          <w:p>
            <w:r>
              <w:rPr>
                <w:rFonts w:ascii="Microsoft YaHei" w:hAnsi="Microsoft YaHei" w:eastAsia="Microsoft YaHei"/>
                <w:sz w:val="20"/>
              </w:rPr>
              <w:t>正确项落在文化具有引领风尚、教育人民、服务社会、推动发展的功能。材料不是只谈消费，而是强调文化通过旅游载体服务社会、推动发展。</w:t>
            </w:r>
          </w:p>
        </w:tc>
      </w:tr>
      <w:tr>
        <w:tc>
          <w:tcPr>
            <w:tcW w:type="dxa" w:w="2268"/>
          </w:tcPr>
          <w:p>
            <w:r>
              <w:rPr>
                <w:rFonts w:ascii="Microsoft YaHei" w:hAnsi="Microsoft YaHei" w:eastAsia="Microsoft YaHei"/>
                <w:sz w:val="20"/>
              </w:rPr>
              <w:t>2024北京门头沟高三一模 第5题④</w:t>
            </w:r>
          </w:p>
        </w:tc>
        <w:tc>
          <w:tcPr>
            <w:tcW w:type="dxa" w:w="2268"/>
          </w:tcPr>
          <w:p>
            <w:r>
              <w:rPr>
                <w:rFonts w:ascii="Microsoft YaHei" w:hAnsi="Microsoft YaHei" w:eastAsia="Microsoft YaHei"/>
                <w:sz w:val="20"/>
              </w:rPr>
              <w:t>文旅融合形成新业态、新产品、新服务，满足人民精神文化生活需要。</w:t>
            </w:r>
          </w:p>
        </w:tc>
        <w:tc>
          <w:tcPr>
            <w:tcW w:type="dxa" w:w="2268"/>
          </w:tcPr>
          <w:p>
            <w:r>
              <w:rPr>
                <w:rFonts w:ascii="Microsoft YaHei" w:hAnsi="Microsoft YaHei" w:eastAsia="Microsoft YaHei"/>
                <w:sz w:val="20"/>
              </w:rPr>
              <w:t>以人民为中心发展文化 / 满足美好生活需要</w:t>
            </w:r>
          </w:p>
        </w:tc>
        <w:tc>
          <w:tcPr>
            <w:tcW w:type="dxa" w:w="2268"/>
          </w:tcPr>
          <w:p>
            <w:r>
              <w:rPr>
                <w:rFonts w:ascii="Microsoft YaHei" w:hAnsi="Microsoft YaHei" w:eastAsia="Microsoft YaHei"/>
                <w:sz w:val="20"/>
              </w:rPr>
              <w:t>题干把文旅融合的价值落到人民生活体验和精神需求，触发文化发展为了人民、文化供给回应人民美好生活需要。</w:t>
            </w:r>
          </w:p>
        </w:tc>
      </w:tr>
      <w:tr>
        <w:tc>
          <w:tcPr>
            <w:tcW w:type="dxa" w:w="2268"/>
          </w:tcPr>
          <w:p>
            <w:r>
              <w:rPr>
                <w:rFonts w:ascii="Microsoft YaHei" w:hAnsi="Microsoft YaHei" w:eastAsia="Microsoft YaHei"/>
                <w:sz w:val="20"/>
              </w:rPr>
              <w:t>2024北京门头沟高三一模 第9题①</w:t>
            </w:r>
          </w:p>
        </w:tc>
        <w:tc>
          <w:tcPr>
            <w:tcW w:type="dxa" w:w="2268"/>
          </w:tcPr>
          <w:p>
            <w:r>
              <w:rPr>
                <w:rFonts w:ascii="Microsoft YaHei" w:hAnsi="Microsoft YaHei" w:eastAsia="Microsoft YaHei"/>
                <w:sz w:val="20"/>
              </w:rPr>
              <w:t>科学家通过反复实验得到最佳瓶盖锯齿数。</w:t>
            </w:r>
          </w:p>
        </w:tc>
        <w:tc>
          <w:tcPr>
            <w:tcW w:type="dxa" w:w="2268"/>
          </w:tcPr>
          <w:p>
            <w:r>
              <w:rPr>
                <w:rFonts w:ascii="Microsoft YaHei" w:hAnsi="Microsoft YaHei" w:eastAsia="Microsoft YaHei"/>
                <w:sz w:val="20"/>
              </w:rPr>
              <w:t>实践是认识的基础</w:t>
            </w:r>
          </w:p>
        </w:tc>
        <w:tc>
          <w:tcPr>
            <w:tcW w:type="dxa" w:w="2268"/>
          </w:tcPr>
          <w:p>
            <w:r>
              <w:rPr>
                <w:rFonts w:ascii="Microsoft YaHei" w:hAnsi="Microsoft YaHei" w:eastAsia="Microsoft YaHei"/>
                <w:sz w:val="20"/>
              </w:rPr>
              <w:t>对瓶盖性能的认识来自实验、研究和技术改进，材料重心是通过实践形成认识，而不是单纯逻辑推演。</w:t>
            </w:r>
          </w:p>
        </w:tc>
      </w:tr>
      <w:tr>
        <w:tc>
          <w:tcPr>
            <w:tcW w:type="dxa" w:w="2268"/>
          </w:tcPr>
          <w:p>
            <w:r>
              <w:rPr>
                <w:rFonts w:ascii="Microsoft YaHei" w:hAnsi="Microsoft YaHei" w:eastAsia="Microsoft YaHei"/>
                <w:sz w:val="20"/>
              </w:rPr>
              <w:t>2024北京门头沟高三一模 第9题②</w:t>
            </w:r>
          </w:p>
        </w:tc>
        <w:tc>
          <w:tcPr>
            <w:tcW w:type="dxa" w:w="2268"/>
          </w:tcPr>
          <w:p>
            <w:r>
              <w:rPr>
                <w:rFonts w:ascii="Microsoft YaHei" w:hAnsi="Microsoft YaHei" w:eastAsia="Microsoft YaHei"/>
                <w:sz w:val="20"/>
              </w:rPr>
              <w:t>对瓶盖锯齿数影响瓶盖性能的认识从24个修正到21个。</w:t>
            </w:r>
          </w:p>
        </w:tc>
        <w:tc>
          <w:tcPr>
            <w:tcW w:type="dxa" w:w="2268"/>
          </w:tcPr>
          <w:p>
            <w:r>
              <w:rPr>
                <w:rFonts w:ascii="Microsoft YaHei" w:hAnsi="Microsoft YaHei" w:eastAsia="Microsoft YaHei"/>
                <w:sz w:val="20"/>
              </w:rPr>
              <w:t>认识具有无限性和上升性</w:t>
            </w:r>
          </w:p>
        </w:tc>
        <w:tc>
          <w:tcPr>
            <w:tcW w:type="dxa" w:w="2268"/>
          </w:tcPr>
          <w:p>
            <w:r>
              <w:rPr>
                <w:rFonts w:ascii="Microsoft YaHei" w:hAnsi="Microsoft YaHei" w:eastAsia="Microsoft YaHei"/>
                <w:sz w:val="20"/>
              </w:rPr>
              <w:t>认识在实践中不断修正和深化，旧方案被更优数据和实验结果推进，触发认识发展的上升过程。</w:t>
            </w:r>
          </w:p>
        </w:tc>
      </w:tr>
      <w:tr>
        <w:tc>
          <w:tcPr>
            <w:tcW w:type="dxa" w:w="2268"/>
          </w:tcPr>
          <w:p>
            <w:r>
              <w:rPr>
                <w:rFonts w:ascii="Microsoft YaHei" w:hAnsi="Microsoft YaHei" w:eastAsia="Microsoft YaHei"/>
                <w:sz w:val="20"/>
              </w:rPr>
              <w:t>2024北京门头沟高三一模 第15题①③</w:t>
            </w:r>
          </w:p>
        </w:tc>
        <w:tc>
          <w:tcPr>
            <w:tcW w:type="dxa" w:w="2268"/>
          </w:tcPr>
          <w:p>
            <w:r>
              <w:rPr>
                <w:rFonts w:ascii="Microsoft YaHei" w:hAnsi="Microsoft YaHei" w:eastAsia="Microsoft YaHei"/>
                <w:sz w:val="20"/>
              </w:rPr>
              <w:t>题干直接要求坚持大历史观，从历史长河、历史积淀、历史流变中把握规律和主动。</w:t>
            </w:r>
          </w:p>
        </w:tc>
        <w:tc>
          <w:tcPr>
            <w:tcW w:type="dxa" w:w="2268"/>
          </w:tcPr>
          <w:p>
            <w:r>
              <w:rPr>
                <w:rFonts w:ascii="Microsoft YaHei" w:hAnsi="Microsoft YaHei" w:eastAsia="Microsoft YaHei"/>
                <w:sz w:val="20"/>
              </w:rPr>
              <w:t>历史观 / 历史规律 / 历史主动</w:t>
            </w:r>
          </w:p>
        </w:tc>
        <w:tc>
          <w:tcPr>
            <w:tcW w:type="dxa" w:w="2268"/>
          </w:tcPr>
          <w:p>
            <w:r>
              <w:rPr>
                <w:rFonts w:ascii="Microsoft YaHei" w:hAnsi="Microsoft YaHei" w:eastAsia="Microsoft YaHei"/>
                <w:sz w:val="20"/>
              </w:rPr>
              <w:t>“大历史观”不是罗列史实，而是从长期历史发展中把握规律、积累和主动性。材料由历史纵深触发规律意识和历史主动。</w:t>
            </w:r>
          </w:p>
        </w:tc>
      </w:tr>
      <w:tr>
        <w:tc>
          <w:tcPr>
            <w:tcW w:type="dxa" w:w="2268"/>
          </w:tcPr>
          <w:p>
            <w:r>
              <w:rPr>
                <w:rFonts w:ascii="Microsoft YaHei" w:hAnsi="Microsoft YaHei" w:eastAsia="Microsoft YaHei"/>
                <w:sz w:val="20"/>
              </w:rPr>
              <w:t>2024北京顺义高三二模 第2题③④</w:t>
            </w:r>
          </w:p>
        </w:tc>
        <w:tc>
          <w:tcPr>
            <w:tcW w:type="dxa" w:w="2268"/>
          </w:tcPr>
          <w:p>
            <w:r>
              <w:rPr>
                <w:rFonts w:ascii="Microsoft YaHei" w:hAnsi="Microsoft YaHei" w:eastAsia="Microsoft YaHei"/>
                <w:sz w:val="20"/>
              </w:rPr>
              <w:t>“梦舟”“揽月”等命名以文化意象表达航天梦想和中国式浪漫。</w:t>
            </w:r>
          </w:p>
        </w:tc>
        <w:tc>
          <w:tcPr>
            <w:tcW w:type="dxa" w:w="2268"/>
          </w:tcPr>
          <w:p>
            <w:r>
              <w:rPr>
                <w:rFonts w:ascii="Microsoft YaHei" w:hAnsi="Microsoft YaHei" w:eastAsia="Microsoft YaHei"/>
                <w:sz w:val="20"/>
              </w:rPr>
              <w:t>意识活动的能动创造性 / 文化符号表达</w:t>
            </w:r>
          </w:p>
        </w:tc>
        <w:tc>
          <w:tcPr>
            <w:tcW w:type="dxa" w:w="2268"/>
          </w:tcPr>
          <w:p>
            <w:r>
              <w:rPr>
                <w:rFonts w:ascii="Microsoft YaHei" w:hAnsi="Microsoft YaHei" w:eastAsia="Microsoft YaHei"/>
                <w:sz w:val="20"/>
              </w:rPr>
              <w:t>命名借助想象、联想和文化意象把航天工程与民族文化记忆连接，体现意识活动的主动创造和文化表达；不能误写为抽象思维或必然联系。</w:t>
            </w:r>
          </w:p>
        </w:tc>
      </w:tr>
      <w:tr>
        <w:tc>
          <w:tcPr>
            <w:tcW w:type="dxa" w:w="2268"/>
          </w:tcPr>
          <w:p>
            <w:r>
              <w:rPr>
                <w:rFonts w:ascii="Microsoft YaHei" w:hAnsi="Microsoft YaHei" w:eastAsia="Microsoft YaHei"/>
                <w:sz w:val="20"/>
              </w:rPr>
              <w:t>2024北京顺义高三二模 第3题②③</w:t>
            </w:r>
          </w:p>
        </w:tc>
        <w:tc>
          <w:tcPr>
            <w:tcW w:type="dxa" w:w="2268"/>
          </w:tcPr>
          <w:p>
            <w:r>
              <w:rPr>
                <w:rFonts w:ascii="Microsoft YaHei" w:hAnsi="Microsoft YaHei" w:eastAsia="Microsoft YaHei"/>
                <w:sz w:val="20"/>
              </w:rPr>
              <w:t>哈尔滨冰雪经济火爆，各地立足本地资源打造文旅名片。</w:t>
            </w:r>
          </w:p>
        </w:tc>
        <w:tc>
          <w:tcPr>
            <w:tcW w:type="dxa" w:w="2268"/>
          </w:tcPr>
          <w:p>
            <w:r>
              <w:rPr>
                <w:rFonts w:ascii="Microsoft YaHei" w:hAnsi="Microsoft YaHei" w:eastAsia="Microsoft YaHei"/>
                <w:sz w:val="20"/>
              </w:rPr>
              <w:t>文化与经济交融 / 具体问题具体分析</w:t>
            </w:r>
          </w:p>
        </w:tc>
        <w:tc>
          <w:tcPr>
            <w:tcW w:type="dxa" w:w="2268"/>
          </w:tcPr>
          <w:p>
            <w:r>
              <w:rPr>
                <w:rFonts w:ascii="Microsoft YaHei" w:hAnsi="Microsoft YaHei" w:eastAsia="Microsoft YaHei"/>
                <w:sz w:val="20"/>
              </w:rPr>
              <w:t>文旅发展既体现文化资源转化为经济动能，也要求依据本地资源和消费场景精准施策，不能套用统一模板。</w:t>
            </w:r>
          </w:p>
        </w:tc>
      </w:tr>
      <w:tr>
        <w:tc>
          <w:tcPr>
            <w:tcW w:type="dxa" w:w="2268"/>
          </w:tcPr>
          <w:p>
            <w:r>
              <w:rPr>
                <w:rFonts w:ascii="Microsoft YaHei" w:hAnsi="Microsoft YaHei" w:eastAsia="Microsoft YaHei"/>
                <w:sz w:val="20"/>
              </w:rPr>
              <w:t>2024北京顺义高三二模 第4题①③</w:t>
            </w:r>
          </w:p>
        </w:tc>
        <w:tc>
          <w:tcPr>
            <w:tcW w:type="dxa" w:w="2268"/>
          </w:tcPr>
          <w:p>
            <w:r>
              <w:rPr>
                <w:rFonts w:ascii="Microsoft YaHei" w:hAnsi="Microsoft YaHei" w:eastAsia="Microsoft YaHei"/>
                <w:sz w:val="20"/>
              </w:rPr>
              <w:t>多国演奏家以不同文明古老乐器合奏，呈现和而不同。</w:t>
            </w:r>
          </w:p>
        </w:tc>
        <w:tc>
          <w:tcPr>
            <w:tcW w:type="dxa" w:w="2268"/>
          </w:tcPr>
          <w:p>
            <w:r>
              <w:rPr>
                <w:rFonts w:ascii="Microsoft YaHei" w:hAnsi="Microsoft YaHei" w:eastAsia="Microsoft YaHei"/>
                <w:sz w:val="20"/>
              </w:rPr>
              <w:t>文化多样性 / 民族性与世界性 / 文明交流互鉴</w:t>
            </w:r>
          </w:p>
        </w:tc>
        <w:tc>
          <w:tcPr>
            <w:tcW w:type="dxa" w:w="2268"/>
          </w:tcPr>
          <w:p>
            <w:r>
              <w:rPr>
                <w:rFonts w:ascii="Microsoft YaHei" w:hAnsi="Microsoft YaHei" w:eastAsia="Microsoft YaHei"/>
                <w:sz w:val="20"/>
              </w:rPr>
              <w:t>乐器各具文明特色又能共同演奏，材料同时触发文化是民族的也是世界的、尊重文明多样性、交流互鉴而非同质化。</w:t>
            </w:r>
          </w:p>
        </w:tc>
      </w:tr>
      <w:tr>
        <w:tc>
          <w:tcPr>
            <w:tcW w:type="dxa" w:w="2268"/>
          </w:tcPr>
          <w:p>
            <w:r>
              <w:rPr>
                <w:rFonts w:ascii="Microsoft YaHei" w:hAnsi="Microsoft YaHei" w:eastAsia="Microsoft YaHei"/>
                <w:sz w:val="20"/>
              </w:rPr>
              <w:t>2024北京顺义高三二模 第5题B</w:t>
            </w:r>
          </w:p>
        </w:tc>
        <w:tc>
          <w:tcPr>
            <w:tcW w:type="dxa" w:w="2268"/>
          </w:tcPr>
          <w:p>
            <w:r>
              <w:rPr>
                <w:rFonts w:ascii="Microsoft YaHei" w:hAnsi="Microsoft YaHei" w:eastAsia="Microsoft YaHei"/>
                <w:sz w:val="20"/>
              </w:rPr>
              <w:t>短视频作品影响城市形象，客体属性在主体需要中显现价值。</w:t>
            </w:r>
          </w:p>
        </w:tc>
        <w:tc>
          <w:tcPr>
            <w:tcW w:type="dxa" w:w="2268"/>
          </w:tcPr>
          <w:p>
            <w:r>
              <w:rPr>
                <w:rFonts w:ascii="Microsoft YaHei" w:hAnsi="Microsoft YaHei" w:eastAsia="Microsoft YaHei"/>
                <w:sz w:val="20"/>
              </w:rPr>
              <w:t>价值与价值观</w:t>
            </w:r>
          </w:p>
        </w:tc>
        <w:tc>
          <w:tcPr>
            <w:tcW w:type="dxa" w:w="2268"/>
          </w:tcPr>
          <w:p>
            <w:r>
              <w:rPr>
                <w:rFonts w:ascii="Microsoft YaHei" w:hAnsi="Microsoft YaHei" w:eastAsia="Microsoft YaHei"/>
                <w:sz w:val="20"/>
              </w:rPr>
              <w:t>价值不是物自身孤立属性，而是在客体属性满足主体需要的关系中生成。短视频的城市传播作用触发价值关系判断。</w:t>
            </w:r>
          </w:p>
        </w:tc>
      </w:tr>
      <w:tr>
        <w:tc>
          <w:tcPr>
            <w:tcW w:type="dxa" w:w="2268"/>
          </w:tcPr>
          <w:p>
            <w:r>
              <w:rPr>
                <w:rFonts w:ascii="Microsoft YaHei" w:hAnsi="Microsoft YaHei" w:eastAsia="Microsoft YaHei"/>
                <w:sz w:val="20"/>
              </w:rPr>
              <w:t>2024北京顺义高三二模 第20（2）题</w:t>
            </w:r>
          </w:p>
        </w:tc>
        <w:tc>
          <w:tcPr>
            <w:tcW w:type="dxa" w:w="2268"/>
          </w:tcPr>
          <w:p>
            <w:r>
              <w:rPr>
                <w:rFonts w:ascii="Microsoft YaHei" w:hAnsi="Microsoft YaHei" w:eastAsia="Microsoft YaHei"/>
                <w:sz w:val="20"/>
              </w:rPr>
              <w:t>“科学理论总是与伟大实践相互激荡”，并回应中国之问、世界之问、人民之问、时代之问。</w:t>
            </w:r>
          </w:p>
        </w:tc>
        <w:tc>
          <w:tcPr>
            <w:tcW w:type="dxa" w:w="2268"/>
          </w:tcPr>
          <w:p>
            <w:r>
              <w:rPr>
                <w:rFonts w:ascii="Microsoft YaHei" w:hAnsi="Microsoft YaHei" w:eastAsia="Microsoft YaHei"/>
                <w:sz w:val="20"/>
              </w:rPr>
              <w:t>实践与认识 / 一切从实际出发 / 价值观导向</w:t>
            </w:r>
          </w:p>
        </w:tc>
        <w:tc>
          <w:tcPr>
            <w:tcW w:type="dxa" w:w="2268"/>
          </w:tcPr>
          <w:p>
            <w:r>
              <w:rPr>
                <w:rFonts w:ascii="Microsoft YaHei" w:hAnsi="Microsoft YaHei" w:eastAsia="Microsoft YaHei"/>
                <w:sz w:val="20"/>
              </w:rPr>
              <w:t>细则为开放等级口径，不能当作唯一采分点；但材料稳定指向理论来自实践、服务实践，并以现实问题和人民立场校准理论发展。</w:t>
            </w:r>
          </w:p>
        </w:tc>
      </w:tr>
    </w:tbl>
    <w:p/>
    <w:p>
      <w:pPr>
        <w:pStyle w:val="Heading1"/>
      </w:pPr>
      <w:r>
        <w:rPr>
          <w:rFonts w:ascii="Microsoft YaHei" w:hAnsi="Microsoft YaHei" w:eastAsia="Microsoft YaHei"/>
          <w:sz w:val="34"/>
        </w:rPr>
        <w:t>2026一模已处理映射（细则支持）</w:t>
      </w:r>
    </w:p>
    <w:tbl>
      <w:tblPr>
        <w:tblStyle w:val="LightGrid-Accent1"/>
        <w:tblW w:type="auto" w:w="0"/>
        <w:tblLook w:firstColumn="1" w:firstRow="1" w:lastColumn="0" w:lastRow="0" w:noHBand="0" w:noVBand="1" w:val="04A0"/>
      </w:tblPr>
      <w:tblGrid>
        <w:gridCol w:w="2160"/>
        <w:gridCol w:w="2160"/>
        <w:gridCol w:w="2160"/>
        <w:gridCol w:w="2160"/>
      </w:tblGrid>
      <w:tr>
        <w:tc>
          <w:tcPr>
            <w:tcW w:type="dxa" w:w="2268"/>
          </w:tcPr>
          <w:p>
            <w:r>
              <w:rPr>
                <w:rFonts w:ascii="Microsoft YaHei" w:hAnsi="Microsoft YaHei" w:eastAsia="Microsoft YaHei"/>
                <w:b/>
                <w:sz w:val="20"/>
              </w:rPr>
              <w:t>来源</w:t>
            </w:r>
          </w:p>
        </w:tc>
        <w:tc>
          <w:tcPr>
            <w:tcW w:type="dxa" w:w="2268"/>
          </w:tcPr>
          <w:p>
            <w:r>
              <w:rPr>
                <w:rFonts w:ascii="Microsoft YaHei" w:hAnsi="Microsoft YaHei" w:eastAsia="Microsoft YaHei"/>
                <w:b/>
                <w:sz w:val="20"/>
              </w:rPr>
              <w:t>材料信息</w:t>
            </w:r>
          </w:p>
        </w:tc>
        <w:tc>
          <w:tcPr>
            <w:tcW w:type="dxa" w:w="2268"/>
          </w:tcPr>
          <w:p>
            <w:r>
              <w:rPr>
                <w:rFonts w:ascii="Microsoft YaHei" w:hAnsi="Microsoft YaHei" w:eastAsia="Microsoft YaHei"/>
                <w:b/>
                <w:sz w:val="20"/>
              </w:rPr>
              <w:t>触发知识</w:t>
            </w:r>
          </w:p>
        </w:tc>
        <w:tc>
          <w:tcPr>
            <w:tcW w:type="dxa" w:w="2268"/>
          </w:tcPr>
          <w:p>
            <w:r>
              <w:rPr>
                <w:rFonts w:ascii="Microsoft YaHei" w:hAnsi="Microsoft YaHei" w:eastAsia="Microsoft YaHei"/>
                <w:b/>
                <w:sz w:val="20"/>
              </w:rPr>
              <w:t>逻辑链</w:t>
            </w:r>
          </w:p>
        </w:tc>
      </w:tr>
      <w:tr>
        <w:tc>
          <w:tcPr>
            <w:tcW w:type="dxa" w:w="2268"/>
          </w:tcPr>
          <w:p>
            <w:r>
              <w:rPr>
                <w:rFonts w:ascii="Microsoft YaHei" w:hAnsi="Microsoft YaHei" w:eastAsia="Microsoft YaHei"/>
                <w:sz w:val="20"/>
              </w:rPr>
              <w:t>2026北京东城高三一模 第16题</w:t>
            </w:r>
          </w:p>
        </w:tc>
        <w:tc>
          <w:tcPr>
            <w:tcW w:type="dxa" w:w="2268"/>
          </w:tcPr>
          <w:p>
            <w:r>
              <w:rPr>
                <w:rFonts w:ascii="Microsoft YaHei" w:hAnsi="Microsoft YaHei" w:eastAsia="Microsoft YaHei"/>
                <w:sz w:val="20"/>
              </w:rPr>
              <w:t>文艺作品既要回应大众情绪，也要承载深沉的时代情感；部分作品只追求瞬时情绪满足，难以传递深刻内涵。</w:t>
            </w:r>
          </w:p>
        </w:tc>
        <w:tc>
          <w:tcPr>
            <w:tcW w:type="dxa" w:w="2268"/>
          </w:tcPr>
          <w:p>
            <w:r>
              <w:rPr>
                <w:rFonts w:ascii="Microsoft YaHei" w:hAnsi="Microsoft YaHei" w:eastAsia="Microsoft YaHei"/>
                <w:sz w:val="20"/>
              </w:rPr>
              <w:t>人民群众；矛盾主次方面；价值观导向；价值判断与价值选择；社会意识反作用；系统观点</w:t>
            </w:r>
          </w:p>
        </w:tc>
        <w:tc>
          <w:tcPr>
            <w:tcW w:type="dxa" w:w="2268"/>
          </w:tcPr>
          <w:p>
            <w:r>
              <w:rPr>
                <w:rFonts w:ascii="Microsoft YaHei" w:hAnsi="Microsoft YaHei" w:eastAsia="Microsoft YaHei"/>
                <w:sz w:val="20"/>
              </w:rPr>
              <w:t>设问要求评析“满足大众情绪就是优秀文艺”。细则先承认贴近群众情绪的合理性，再强调思想性、艺术性、时代情感才是优秀文艺的主流和本质。材料中的“群众接受”触发人民主体，“大众情绪/时代情感”的轻重关系触发矛盾主次方面，“核心价值观、民族精神、社会效益”触发价值导向。</w:t>
            </w:r>
          </w:p>
        </w:tc>
      </w:tr>
    </w:tbl>
    <w:p/>
    <w:p>
      <w:pPr>
        <w:pStyle w:val="Heading1"/>
      </w:pPr>
      <w:r>
        <w:rPr>
          <w:rFonts w:ascii="Microsoft YaHei" w:hAnsi="Microsoft YaHei" w:eastAsia="Microsoft YaHei"/>
          <w:sz w:val="34"/>
        </w:rPr>
        <w:t>2026-04-25 夜间监管补丁</w:t>
      </w:r>
    </w:p>
    <w:p/>
    <w:p>
      <w:r>
        <w:rPr>
          <w:rFonts w:ascii="Microsoft YaHei" w:hAnsi="Microsoft YaHei" w:eastAsia="Microsoft YaHei"/>
          <w:sz w:val="22"/>
        </w:rPr>
        <w:t>本节补入夜间劳动者复核出的 2024 顺义二模可证实哲学链。来源为本地套卷试卷与细则：</w:t>
      </w:r>
      <w:r>
        <w:rPr>
          <w:rFonts w:ascii="Consolas" w:hAnsi="Consolas"/>
          <w:sz w:val="20"/>
        </w:rPr>
        <w:t>C:\Users\Administrator\Desktop\2024各区模拟题\2024各区二模\2024顺义思政二模\试卷\20240318顺义思政二模试题（定）.docx</w:t>
      </w:r>
      <w:r>
        <w:rPr>
          <w:rFonts w:ascii="Microsoft YaHei" w:hAnsi="Microsoft YaHei" w:eastAsia="Microsoft YaHei"/>
          <w:sz w:val="22"/>
        </w:rPr>
        <w:t>、</w:t>
      </w:r>
      <w:r>
        <w:rPr>
          <w:rFonts w:ascii="Consolas" w:hAnsi="Consolas"/>
          <w:sz w:val="20"/>
        </w:rPr>
        <w:t>C:\Users\Administrator\Desktop\2024各区模拟题\2024各区二模\2024顺义思政二模\细则\2024顺义思政二模细则.docx</w:t>
      </w:r>
      <w:r>
        <w:rPr>
          <w:rFonts w:ascii="Microsoft YaHei" w:hAnsi="Microsoft YaHei" w:eastAsia="Microsoft YaHei"/>
          <w:sz w:val="22"/>
        </w:rPr>
        <w:t>。</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268"/>
          </w:tcPr>
          <w:p>
            <w:r>
              <w:rPr>
                <w:rFonts w:ascii="Microsoft YaHei" w:hAnsi="Microsoft YaHei" w:eastAsia="Microsoft YaHei"/>
                <w:b/>
                <w:sz w:val="20"/>
              </w:rPr>
              <w:t>来源</w:t>
            </w:r>
          </w:p>
        </w:tc>
        <w:tc>
          <w:tcPr>
            <w:tcW w:type="dxa" w:w="2268"/>
          </w:tcPr>
          <w:p>
            <w:r>
              <w:rPr>
                <w:rFonts w:ascii="Microsoft YaHei" w:hAnsi="Microsoft YaHei" w:eastAsia="Microsoft YaHei"/>
                <w:b/>
                <w:sz w:val="20"/>
              </w:rPr>
              <w:t>材料信息</w:t>
            </w:r>
          </w:p>
        </w:tc>
        <w:tc>
          <w:tcPr>
            <w:tcW w:type="dxa" w:w="2268"/>
          </w:tcPr>
          <w:p>
            <w:r>
              <w:rPr>
                <w:rFonts w:ascii="Microsoft YaHei" w:hAnsi="Microsoft YaHei" w:eastAsia="Microsoft YaHei"/>
                <w:b/>
                <w:sz w:val="20"/>
              </w:rPr>
              <w:t>原理/方法论</w:t>
            </w:r>
          </w:p>
        </w:tc>
        <w:tc>
          <w:tcPr>
            <w:tcW w:type="dxa" w:w="2268"/>
          </w:tcPr>
          <w:p>
            <w:r>
              <w:rPr>
                <w:rFonts w:ascii="Microsoft YaHei" w:hAnsi="Microsoft YaHei" w:eastAsia="Microsoft YaHei"/>
                <w:b/>
                <w:sz w:val="20"/>
              </w:rPr>
              <w:t>逻辑链</w:t>
            </w:r>
          </w:p>
        </w:tc>
      </w:tr>
      <w:tr>
        <w:tc>
          <w:tcPr>
            <w:tcW w:type="dxa" w:w="2268"/>
          </w:tcPr>
          <w:p>
            <w:r>
              <w:rPr>
                <w:rFonts w:ascii="Microsoft YaHei" w:hAnsi="Microsoft YaHei" w:eastAsia="Microsoft YaHei"/>
                <w:sz w:val="20"/>
              </w:rPr>
              <w:t>2024北京顺义高三二模 第16（1）题</w:t>
            </w:r>
          </w:p>
        </w:tc>
        <w:tc>
          <w:tcPr>
            <w:tcW w:type="dxa" w:w="2268"/>
          </w:tcPr>
          <w:p>
            <w:r>
              <w:rPr>
                <w:rFonts w:ascii="Microsoft YaHei" w:hAnsi="Microsoft YaHei" w:eastAsia="Microsoft YaHei"/>
                <w:sz w:val="20"/>
              </w:rPr>
              <w:t>“无废城市”以新发展理念为引领，各地形成北京经开区危废综合利用、哈尔滨工业废物治理、云南农业有机废物多元利用、深圳生活垃圾分类等不同治理模式；细则明确可从“普特关系”等角度回答。</w:t>
            </w:r>
          </w:p>
        </w:tc>
        <w:tc>
          <w:tcPr>
            <w:tcW w:type="dxa" w:w="2268"/>
          </w:tcPr>
          <w:p>
            <w:r>
              <w:rPr>
                <w:rFonts w:ascii="Microsoft YaHei" w:hAnsi="Microsoft YaHei" w:eastAsia="Microsoft YaHei"/>
                <w:sz w:val="20"/>
              </w:rPr>
              <w:t>矛盾普遍性与特殊性 / 具体问题具体分析</w:t>
            </w:r>
          </w:p>
        </w:tc>
        <w:tc>
          <w:tcPr>
            <w:tcW w:type="dxa" w:w="2268"/>
          </w:tcPr>
          <w:p>
            <w:r>
              <w:rPr>
                <w:rFonts w:ascii="Microsoft YaHei" w:hAnsi="Microsoft YaHei" w:eastAsia="Microsoft YaHei"/>
                <w:sz w:val="20"/>
              </w:rPr>
              <w:t>各地做法不是照搬同一个模板，而是在“减少固废、资源化利用、绿色低碳”这一共性目标下，根据本地产业结构、废物类型、治理资源选择不同路径。材料由多个地方样本共同说明：普遍性寓于特殊性之中，推进无废城市要在共性规律指导下分析具体条件。</w:t>
            </w:r>
          </w:p>
        </w:tc>
      </w:tr>
      <w:tr>
        <w:tc>
          <w:tcPr>
            <w:tcW w:type="dxa" w:w="2268"/>
          </w:tcPr>
          <w:p>
            <w:r>
              <w:rPr>
                <w:rFonts w:ascii="Microsoft YaHei" w:hAnsi="Microsoft YaHei" w:eastAsia="Microsoft YaHei"/>
                <w:sz w:val="20"/>
              </w:rPr>
              <w:t>2024北京顺义高三二模 第16（1）题</w:t>
            </w:r>
          </w:p>
        </w:tc>
        <w:tc>
          <w:tcPr>
            <w:tcW w:type="dxa" w:w="2268"/>
          </w:tcPr>
          <w:p>
            <w:r>
              <w:rPr>
                <w:rFonts w:ascii="Microsoft YaHei" w:hAnsi="Microsoft YaHei" w:eastAsia="Microsoft YaHei"/>
                <w:sz w:val="20"/>
              </w:rPr>
              <w:t>材料写“持续推进固体废物源头减量和资源化利用”，并列举市场化危废综合利用、监管执法推动环保改造、收运处一体化、焚烧与回收等实践路径；细则明确可从“规律”角度回答。</w:t>
            </w:r>
          </w:p>
        </w:tc>
        <w:tc>
          <w:tcPr>
            <w:tcW w:type="dxa" w:w="2268"/>
          </w:tcPr>
          <w:p>
            <w:r>
              <w:rPr>
                <w:rFonts w:ascii="Microsoft YaHei" w:hAnsi="Microsoft YaHei" w:eastAsia="Microsoft YaHei"/>
                <w:sz w:val="20"/>
              </w:rPr>
              <w:t>尊重客观规律与发挥主观能动性 / 实践观点</w:t>
            </w:r>
          </w:p>
        </w:tc>
        <w:tc>
          <w:tcPr>
            <w:tcW w:type="dxa" w:w="2268"/>
          </w:tcPr>
          <w:p>
            <w:r>
              <w:rPr>
                <w:rFonts w:ascii="Microsoft YaHei" w:hAnsi="Microsoft YaHei" w:eastAsia="Microsoft YaHei"/>
                <w:sz w:val="20"/>
              </w:rPr>
              <w:t>固废治理不能凭主观愿望消除废物，而要认识废物产生、流转、处理和资源化利用规律，再通过制度、技术、市场和公众行动改变处理方式。各地探索可推广模式，说明人在尊重生态治理和城市运行规律基础上能动设计治理方案。</w:t>
            </w:r>
          </w:p>
        </w:tc>
      </w:tr>
      <w:tr>
        <w:tc>
          <w:tcPr>
            <w:tcW w:type="dxa" w:w="2268"/>
          </w:tcPr>
          <w:p>
            <w:r>
              <w:rPr>
                <w:rFonts w:ascii="Microsoft YaHei" w:hAnsi="Microsoft YaHei" w:eastAsia="Microsoft YaHei"/>
                <w:sz w:val="20"/>
              </w:rPr>
              <w:t>2024北京顺义高三二模 第16（1）题</w:t>
            </w:r>
          </w:p>
        </w:tc>
        <w:tc>
          <w:tcPr>
            <w:tcW w:type="dxa" w:w="2268"/>
          </w:tcPr>
          <w:p>
            <w:r>
              <w:rPr>
                <w:rFonts w:ascii="Microsoft YaHei" w:hAnsi="Microsoft YaHei" w:eastAsia="Microsoft YaHei"/>
                <w:sz w:val="20"/>
              </w:rPr>
              <w:t>材料把“无废城市”指向绿色、低碳、资源可持续利用和未来城市建设；同时反面指出大拆大建、分类意识不足、低值资源回收动力不足等问题；细则明确可从“价值观”角度回答。</w:t>
            </w:r>
          </w:p>
        </w:tc>
        <w:tc>
          <w:tcPr>
            <w:tcW w:type="dxa" w:w="2268"/>
          </w:tcPr>
          <w:p>
            <w:r>
              <w:rPr>
                <w:rFonts w:ascii="Microsoft YaHei" w:hAnsi="Microsoft YaHei" w:eastAsia="Microsoft YaHei"/>
                <w:sz w:val="20"/>
              </w:rPr>
              <w:t>价值观导向 / 价值判断与价值选择</w:t>
            </w:r>
          </w:p>
        </w:tc>
        <w:tc>
          <w:tcPr>
            <w:tcW w:type="dxa" w:w="2268"/>
          </w:tcPr>
          <w:p>
            <w:r>
              <w:rPr>
                <w:rFonts w:ascii="Microsoft YaHei" w:hAnsi="Microsoft YaHei" w:eastAsia="Microsoft YaHei"/>
                <w:sz w:val="20"/>
              </w:rPr>
              <w:t>是否推进“无废城市”体现城市发展价值取向。把绿色低碳、资源节约和人民生活环境作为价值标准，会引导政府、企业和公众选择源头减量、分类回收、循环利用等实践；若片面追求光鲜开发，就会加剧固废问题。</w:t>
            </w:r>
          </w:p>
        </w:tc>
      </w:tr>
      <w:tr>
        <w:tc>
          <w:tcPr>
            <w:tcW w:type="dxa" w:w="2268"/>
          </w:tcPr>
          <w:p>
            <w:r>
              <w:rPr>
                <w:rFonts w:ascii="Microsoft YaHei" w:hAnsi="Microsoft YaHei" w:eastAsia="Microsoft YaHei"/>
                <w:sz w:val="20"/>
              </w:rPr>
              <w:t>2026北京东城高三一模 第20题</w:t>
            </w:r>
          </w:p>
        </w:tc>
        <w:tc>
          <w:tcPr>
            <w:tcW w:type="dxa" w:w="2268"/>
          </w:tcPr>
          <w:p>
            <w:r>
              <w:rPr>
                <w:rFonts w:ascii="Microsoft YaHei" w:hAnsi="Microsoft YaHei" w:eastAsia="Microsoft YaHei"/>
                <w:sz w:val="20"/>
              </w:rPr>
              <w:t>题干围绕“我国不断深化对生态文明建设的规律性认识”设问。</w:t>
            </w:r>
          </w:p>
        </w:tc>
        <w:tc>
          <w:tcPr>
            <w:tcW w:type="dxa" w:w="2268"/>
          </w:tcPr>
          <w:p>
            <w:r>
              <w:rPr>
                <w:rFonts w:ascii="Microsoft YaHei" w:hAnsi="Microsoft YaHei" w:eastAsia="Microsoft YaHei"/>
                <w:sz w:val="20"/>
              </w:rPr>
              <w:t>实践决定认识；认识反作用于实践；真理在实践中检验和发展；认识上升性；发展观；人民群众/人民立场；上层建筑反作用经济基础</w:t>
            </w:r>
          </w:p>
        </w:tc>
        <w:tc>
          <w:tcPr>
            <w:tcW w:type="dxa" w:w="2268"/>
          </w:tcPr>
          <w:p>
            <w:r>
              <w:rPr>
                <w:rFonts w:ascii="Microsoft YaHei" w:hAnsi="Microsoft YaHei" w:eastAsia="Microsoft YaHei"/>
                <w:sz w:val="20"/>
              </w:rPr>
              <w:t>细则把关键词锁定在“不断深化”“规律性认识”。这类材料不是单讲生态建设措施，而是讲认识从实践中来、在实践中深化，并继续指导生态文明建设。因而稳定触发实践与认识关系、真理发展和认识上升。同时，评标 PPT 明确列出人民角度和法治角度，要求把规律性认识落到人民生态权益和生态治理法治化中。</w:t>
            </w:r>
          </w:p>
        </w:tc>
      </w:tr>
      <w:tr>
        <w:tc>
          <w:tcPr>
            <w:tcW w:type="dxa" w:w="2268"/>
          </w:tcPr>
          <w:p>
            <w:r>
              <w:rPr>
                <w:rFonts w:ascii="Microsoft YaHei" w:hAnsi="Microsoft YaHei" w:eastAsia="Microsoft YaHei"/>
                <w:sz w:val="20"/>
              </w:rPr>
              <w:t>2026北京朝阳高三一模 第16题</w:t>
            </w:r>
          </w:p>
        </w:tc>
        <w:tc>
          <w:tcPr>
            <w:tcW w:type="dxa" w:w="2268"/>
          </w:tcPr>
          <w:p>
            <w:r>
              <w:rPr>
                <w:rFonts w:ascii="Microsoft YaHei" w:hAnsi="Microsoft YaHei" w:eastAsia="Microsoft YaHei"/>
                <w:sz w:val="20"/>
              </w:rPr>
              <w:t>中国农历以太阳运行定年、月亮朔望定月，通过“十九年七闰”协调年月差异，创制二十四节气，把天文、物候和农事安排结合，并沿用两千多年。</w:t>
            </w:r>
          </w:p>
        </w:tc>
        <w:tc>
          <w:tcPr>
            <w:tcW w:type="dxa" w:w="2268"/>
          </w:tcPr>
          <w:p>
            <w:r>
              <w:rPr>
                <w:rFonts w:ascii="Microsoft YaHei" w:hAnsi="Microsoft YaHei" w:eastAsia="Microsoft YaHei"/>
                <w:sz w:val="20"/>
              </w:rPr>
              <w:t>尊重客观规律与发挥主观能动性；联系观点；整体与部分/系统优化；实践是认识的基础；认识反作用于实践；矛盾对立统一</w:t>
            </w:r>
          </w:p>
        </w:tc>
        <w:tc>
          <w:tcPr>
            <w:tcW w:type="dxa" w:w="2268"/>
          </w:tcPr>
          <w:p>
            <w:r>
              <w:rPr>
                <w:rFonts w:ascii="Microsoft YaHei" w:hAnsi="Microsoft YaHei" w:eastAsia="Microsoft YaHei"/>
                <w:sz w:val="20"/>
              </w:rPr>
              <w:t>细则将“尊重客观规律与发挥主观能动性的辩证关系”列为必答角度，并把认识论、联系观、系统优化、对立统一列为哲学选答角度。材料先说历法是认识自然界时间变化规律的智慧结晶，太阳运行、月相变化属于客观规律；“十九年七闰”“二十四节气”则体现人在把握规律基础上的主动创制和利用。阴阳合历把阳历、阴历、天文、物候、农业生产统筹起来，触发联系观点和系统优化；农历产生于长期生产生活实践，又指导农业生产和社会生活，触发实践与认识关系。</w:t>
            </w:r>
          </w:p>
        </w:tc>
      </w:tr>
      <w:tr>
        <w:tc>
          <w:tcPr>
            <w:tcW w:type="dxa" w:w="2268"/>
          </w:tcPr>
          <w:p>
            <w:r>
              <w:rPr>
                <w:rFonts w:ascii="Microsoft YaHei" w:hAnsi="Microsoft YaHei" w:eastAsia="Microsoft YaHei"/>
                <w:sz w:val="20"/>
              </w:rPr>
              <w:t>2026北京丰台高三一模 第16题</w:t>
            </w:r>
          </w:p>
        </w:tc>
        <w:tc>
          <w:tcPr>
            <w:tcW w:type="dxa" w:w="2268"/>
          </w:tcPr>
          <w:p>
            <w:r>
              <w:rPr>
                <w:rFonts w:ascii="Microsoft YaHei" w:hAnsi="Microsoft YaHei" w:eastAsia="Microsoft YaHei"/>
                <w:sz w:val="20"/>
              </w:rPr>
              <w:t>人工智能辅助文物修复、数字创作、智慧政务医疗，但也带来仿造历史影像、虚假新闻、算法窄化文化视野、智能鸿沟等风险。</w:t>
            </w:r>
          </w:p>
        </w:tc>
        <w:tc>
          <w:tcPr>
            <w:tcW w:type="dxa" w:w="2268"/>
          </w:tcPr>
          <w:p>
            <w:r>
              <w:rPr>
                <w:rFonts w:ascii="Microsoft YaHei" w:hAnsi="Microsoft YaHei" w:eastAsia="Microsoft YaHei"/>
                <w:sz w:val="20"/>
              </w:rPr>
              <w:t>矛盾对立统一；两点论与重点论；联系观点；整体与部分/系统观念；价值观导向；价值判断与价值选择；尊重规律与发挥主观能动性；辩证否定</w:t>
            </w:r>
          </w:p>
        </w:tc>
        <w:tc>
          <w:tcPr>
            <w:tcW w:type="dxa" w:w="2268"/>
          </w:tcPr>
          <w:p>
            <w:r>
              <w:rPr>
                <w:rFonts w:ascii="Microsoft YaHei" w:hAnsi="Microsoft YaHei" w:eastAsia="Microsoft YaHei"/>
                <w:sz w:val="20"/>
              </w:rPr>
              <w:t>材料把AI写成“强劲动能”和“风险隐忧”的统一体，要求学生既看到主流积极作用，又正视支流风险。细则进一步把AI与科技、伦理、社会公平、文化传承、民生福祉联系起来，说明治理AI不能只看技术单点，而要以正确价值观统筹整体方向。</w:t>
            </w:r>
          </w:p>
        </w:tc>
      </w:tr>
      <w:tr>
        <w:tc>
          <w:tcPr>
            <w:tcW w:type="dxa" w:w="2268"/>
          </w:tcPr>
          <w:p>
            <w:r>
              <w:rPr>
                <w:rFonts w:ascii="Microsoft YaHei" w:hAnsi="Microsoft YaHei" w:eastAsia="Microsoft YaHei"/>
                <w:sz w:val="20"/>
              </w:rPr>
              <w:t>2026北京延庆高三一模 第16题</w:t>
            </w:r>
          </w:p>
        </w:tc>
        <w:tc>
          <w:tcPr>
            <w:tcW w:type="dxa" w:w="2268"/>
          </w:tcPr>
          <w:p>
            <w:r>
              <w:rPr>
                <w:rFonts w:ascii="Microsoft YaHei" w:hAnsi="Microsoft YaHei" w:eastAsia="Microsoft YaHei"/>
                <w:sz w:val="20"/>
              </w:rPr>
              <w:t>城市更新中通过街巷微更新、旧粮仓改造、胡同修缮、数字化保护、红色文化和地名保护等方式赓续城市文脉。</w:t>
            </w:r>
          </w:p>
        </w:tc>
        <w:tc>
          <w:tcPr>
            <w:tcW w:type="dxa" w:w="2268"/>
          </w:tcPr>
          <w:p>
            <w:r>
              <w:rPr>
                <w:rFonts w:ascii="Microsoft YaHei" w:hAnsi="Microsoft YaHei" w:eastAsia="Microsoft YaHei"/>
                <w:sz w:val="20"/>
              </w:rPr>
              <w:t>矛盾观；矛盾特殊性；群众观点；辩证否定观；联系观点；发展观点</w:t>
            </w:r>
          </w:p>
        </w:tc>
        <w:tc>
          <w:tcPr>
            <w:tcW w:type="dxa" w:w="2268"/>
          </w:tcPr>
          <w:p>
            <w:r>
              <w:rPr>
                <w:rFonts w:ascii="Microsoft YaHei" w:hAnsi="Microsoft YaHei" w:eastAsia="Microsoft YaHei"/>
                <w:sz w:val="20"/>
              </w:rPr>
              <w:t>材料不是主张拆旧建新，而是要求在城市现代化中延续文脉。不同城市依据自身历史资源形成不同保护方式，触发具体问题具体分析；“保留根脉又功能升级”触发辩证否定；“公众获得感、城市凝聚力”触发群众观点。</w:t>
            </w:r>
          </w:p>
        </w:tc>
      </w:tr>
      <w:tr>
        <w:tc>
          <w:tcPr>
            <w:tcW w:type="dxa" w:w="2268"/>
          </w:tcPr>
          <w:p>
            <w:r>
              <w:rPr>
                <w:rFonts w:ascii="Microsoft YaHei" w:hAnsi="Microsoft YaHei" w:eastAsia="Microsoft YaHei"/>
                <w:sz w:val="20"/>
              </w:rPr>
              <w:t>2026北京房山高三一模 第16（2）题</w:t>
            </w:r>
          </w:p>
        </w:tc>
        <w:tc>
          <w:tcPr>
            <w:tcW w:type="dxa" w:w="2268"/>
          </w:tcPr>
          <w:p>
            <w:r>
              <w:rPr>
                <w:rFonts w:ascii="Microsoft YaHei" w:hAnsi="Microsoft YaHei" w:eastAsia="Microsoft YaHei"/>
                <w:sz w:val="20"/>
              </w:rPr>
              <w:t>“因地制宜，本质就是实事求是”；材料要求在全国大局中找准本地定位，依托区位优势发展口岸、清洁能源、农牧产品深加工、文化活动等。</w:t>
            </w:r>
          </w:p>
        </w:tc>
        <w:tc>
          <w:tcPr>
            <w:tcW w:type="dxa" w:w="2268"/>
          </w:tcPr>
          <w:p>
            <w:r>
              <w:rPr>
                <w:rFonts w:ascii="Microsoft YaHei" w:hAnsi="Microsoft YaHei" w:eastAsia="Microsoft YaHei"/>
                <w:sz w:val="20"/>
              </w:rPr>
              <w:t>矛盾普遍性和特殊性；一切从实际出发；尊重客观规律与发挥主观能动性；联系观点；整体与部分/系统观念</w:t>
            </w:r>
          </w:p>
        </w:tc>
        <w:tc>
          <w:tcPr>
            <w:tcW w:type="dxa" w:w="2268"/>
          </w:tcPr>
          <w:p>
            <w:r>
              <w:rPr>
                <w:rFonts w:ascii="Microsoft YaHei" w:hAnsi="Microsoft YaHei" w:eastAsia="Microsoft YaHei"/>
                <w:sz w:val="20"/>
              </w:rPr>
              <w:t>细则明确给出“矛盾普遍性和特殊性的统一、一切从实际出发、尊重规律、联系”等角度。材料先给国家大局，再给本地资源和产业路径，说明地方发展要在普遍要求指导下分析自身特殊条件，把局部定位放进整体格局中。</w:t>
            </w:r>
          </w:p>
        </w:tc>
      </w:tr>
      <w:tr>
        <w:tc>
          <w:tcPr>
            <w:tcW w:type="dxa" w:w="2268"/>
          </w:tcPr>
          <w:p>
            <w:r>
              <w:rPr>
                <w:rFonts w:ascii="Microsoft YaHei" w:hAnsi="Microsoft YaHei" w:eastAsia="Microsoft YaHei"/>
                <w:sz w:val="20"/>
              </w:rPr>
              <w:t>2026北京房山高三一模 第18（1）题</w:t>
            </w:r>
          </w:p>
        </w:tc>
        <w:tc>
          <w:tcPr>
            <w:tcW w:type="dxa" w:w="2268"/>
          </w:tcPr>
          <w:p>
            <w:r>
              <w:rPr>
                <w:rFonts w:ascii="Microsoft YaHei" w:hAnsi="Microsoft YaHei" w:eastAsia="Microsoft YaHei"/>
                <w:sz w:val="20"/>
              </w:rPr>
              <w:t>北京治理空气污染，统筹产业、能源、交通、用地结构调整，聚焦重点区域和行业精准施策，并以持续治理推动空气质量稳步提升。</w:t>
            </w:r>
          </w:p>
        </w:tc>
        <w:tc>
          <w:tcPr>
            <w:tcW w:type="dxa" w:w="2268"/>
          </w:tcPr>
          <w:p>
            <w:r>
              <w:rPr>
                <w:rFonts w:ascii="Microsoft YaHei" w:hAnsi="Microsoft YaHei" w:eastAsia="Microsoft YaHei"/>
                <w:sz w:val="20"/>
              </w:rPr>
              <w:t>联系观点；整体与部分/系统优化；矛盾分析法；具体问题具体分析；量变质变；发展观点；实践观点</w:t>
            </w:r>
          </w:p>
        </w:tc>
        <w:tc>
          <w:tcPr>
            <w:tcW w:type="dxa" w:w="2268"/>
          </w:tcPr>
          <w:p>
            <w:r>
              <w:rPr>
                <w:rFonts w:ascii="Microsoft YaHei" w:hAnsi="Microsoft YaHei" w:eastAsia="Microsoft YaHei"/>
                <w:sz w:val="20"/>
              </w:rPr>
              <w:t>细则按“系统治理、精准施策、久久为功”给分。材料中的“四大结构调整”要求从整体结构看问题；“分区分类、一企一策”触发具体问题具体分析；“日积月累推动稳步提升”触发量变到质变。</w:t>
            </w:r>
          </w:p>
        </w:tc>
      </w:tr>
      <w:tr>
        <w:tc>
          <w:tcPr>
            <w:tcW w:type="dxa" w:w="2268"/>
          </w:tcPr>
          <w:p>
            <w:r>
              <w:rPr>
                <w:rFonts w:ascii="Microsoft YaHei" w:hAnsi="Microsoft YaHei" w:eastAsia="Microsoft YaHei"/>
                <w:sz w:val="20"/>
              </w:rPr>
              <w:t>2026北京海淀高三一模 第16题</w:t>
            </w:r>
          </w:p>
        </w:tc>
        <w:tc>
          <w:tcPr>
            <w:tcW w:type="dxa" w:w="2268"/>
          </w:tcPr>
          <w:p>
            <w:r>
              <w:rPr>
                <w:rFonts w:ascii="Microsoft YaHei" w:hAnsi="Microsoft YaHei" w:eastAsia="Microsoft YaHei"/>
                <w:sz w:val="20"/>
              </w:rPr>
              <w:t>AI可以完成写作、翻译、分析信息，但技术只能模拟语言，不能理解语言背后的情感；拥有历史意识、伦理意识和文化理解时，技术才会成为文明进步工具。</w:t>
            </w:r>
          </w:p>
        </w:tc>
        <w:tc>
          <w:tcPr>
            <w:tcW w:type="dxa" w:w="2268"/>
          </w:tcPr>
          <w:p>
            <w:r>
              <w:rPr>
                <w:rFonts w:ascii="Microsoft YaHei" w:hAnsi="Microsoft YaHei" w:eastAsia="Microsoft YaHei"/>
                <w:sz w:val="20"/>
              </w:rPr>
              <w:t>发展观点；社会存在与社会意识；价值观导向；文化功能</w:t>
            </w:r>
          </w:p>
        </w:tc>
        <w:tc>
          <w:tcPr>
            <w:tcW w:type="dxa" w:w="2268"/>
          </w:tcPr>
          <w:p>
            <w:r>
              <w:rPr>
                <w:rFonts w:ascii="Microsoft YaHei" w:hAnsi="Microsoft YaHei" w:eastAsia="Microsoft YaHei"/>
                <w:sz w:val="20"/>
              </w:rPr>
              <w:t>材料把人文学科放在AI技术进步的社会背景中考察，说明社会巨变提出新的思想能力要求；同时又强调技术方向取决于人的历史、伦理、文化理解。细则给出发展观点、社会存在与社会意识、价值观、文化功能，说明这题的触发链是“技术变革的社会存在变化—人文意识和价值导向—技术服务文明进步”。</w:t>
            </w:r>
          </w:p>
        </w:tc>
      </w:tr>
      <w:tr>
        <w:tc>
          <w:tcPr>
            <w:tcW w:type="dxa" w:w="2268"/>
          </w:tcPr>
          <w:p>
            <w:r>
              <w:rPr>
                <w:rFonts w:ascii="Microsoft YaHei" w:hAnsi="Microsoft YaHei" w:eastAsia="Microsoft YaHei"/>
                <w:sz w:val="20"/>
              </w:rPr>
              <w:t>2026北京石景山高三一模 第17（1）题</w:t>
            </w:r>
          </w:p>
        </w:tc>
        <w:tc>
          <w:tcPr>
            <w:tcW w:type="dxa" w:w="2268"/>
          </w:tcPr>
          <w:p>
            <w:r>
              <w:rPr>
                <w:rFonts w:ascii="Microsoft YaHei" w:hAnsi="Microsoft YaHei" w:eastAsia="Microsoft YaHei"/>
                <w:sz w:val="20"/>
              </w:rPr>
              <w:t>中医讲执中和谐、阴阳平衡、顺势利导，通过望闻问切辨证论治，强调气血循环、脏腑经络联系，并推崇仁心仁术。</w:t>
            </w:r>
          </w:p>
        </w:tc>
        <w:tc>
          <w:tcPr>
            <w:tcW w:type="dxa" w:w="2268"/>
          </w:tcPr>
          <w:p>
            <w:r>
              <w:rPr>
                <w:rFonts w:ascii="Microsoft YaHei" w:hAnsi="Microsoft YaHei" w:eastAsia="Microsoft YaHei"/>
                <w:sz w:val="20"/>
              </w:rPr>
              <w:t>矛盾对立统一；矛盾特殊性；具体问题具体分析；联系观点；整体与部分/系统优化；价值观导向；发展观点</w:t>
            </w:r>
          </w:p>
        </w:tc>
        <w:tc>
          <w:tcPr>
            <w:tcW w:type="dxa" w:w="2268"/>
          </w:tcPr>
          <w:p>
            <w:r>
              <w:rPr>
                <w:rFonts w:ascii="Microsoft YaHei" w:hAnsi="Microsoft YaHei" w:eastAsia="Microsoft YaHei"/>
                <w:sz w:val="20"/>
              </w:rPr>
              <w:t>细则示例把“阴阳平衡”对应矛盾观，把“四诊合参、辨证论治”对应从特殊到普遍再到特殊的认识秩序，把“脏腑经络”对应系统联系，把“医德伦理”对应人民至上和价值观。因此材料中的医学方法、人体观和医德观分别触发不同哲学点。</w:t>
            </w:r>
          </w:p>
        </w:tc>
      </w:tr>
      <w:tr>
        <w:tc>
          <w:tcPr>
            <w:tcW w:type="dxa" w:w="2268"/>
          </w:tcPr>
          <w:p>
            <w:r>
              <w:rPr>
                <w:rFonts w:ascii="Microsoft YaHei" w:hAnsi="Microsoft YaHei" w:eastAsia="Microsoft YaHei"/>
                <w:sz w:val="20"/>
              </w:rPr>
              <w:t>2026北京西城高三一模 第16题</w:t>
            </w:r>
          </w:p>
        </w:tc>
        <w:tc>
          <w:tcPr>
            <w:tcW w:type="dxa" w:w="2268"/>
          </w:tcPr>
          <w:p>
            <w:r>
              <w:rPr>
                <w:rFonts w:ascii="Microsoft YaHei" w:hAnsi="Microsoft YaHei" w:eastAsia="Microsoft YaHei"/>
                <w:sz w:val="20"/>
              </w:rPr>
              <w:t>阅读既涵养文明、传承文脉，也关系国民创新能力和文化素养；《全民阅读促进条例》要求政府、社会、家庭共同保障阅读权利。</w:t>
            </w:r>
          </w:p>
        </w:tc>
        <w:tc>
          <w:tcPr>
            <w:tcW w:type="dxa" w:w="2268"/>
          </w:tcPr>
          <w:p>
            <w:r>
              <w:rPr>
                <w:rFonts w:ascii="Microsoft YaHei" w:hAnsi="Microsoft YaHei" w:eastAsia="Microsoft YaHei"/>
                <w:sz w:val="20"/>
              </w:rPr>
              <w:t>联系观点；发展观点；正确意识的促进作用；价值观导向；辩证思维；超前思维</w:t>
            </w:r>
          </w:p>
        </w:tc>
        <w:tc>
          <w:tcPr>
            <w:tcW w:type="dxa" w:w="2268"/>
          </w:tcPr>
          <w:p>
            <w:r>
              <w:rPr>
                <w:rFonts w:ascii="Microsoft YaHei" w:hAnsi="Microsoft YaHei" w:eastAsia="Microsoft YaHei"/>
                <w:sz w:val="20"/>
              </w:rPr>
              <w:t>设问回应“阅读是不是私事”。细则要求指出全民阅读与社会文明、国家发展和公共利益相连，因此材料从个人兴趣上升到社会文明工程，触发联系观点；“为未来蓄水的战略投资”触发发展与超前思维；入法彰显国家导向，触发价值观导向。</w:t>
            </w:r>
          </w:p>
        </w:tc>
      </w:tr>
      <w:tr>
        <w:tc>
          <w:tcPr>
            <w:tcW w:type="dxa" w:w="2268"/>
          </w:tcPr>
          <w:p>
            <w:r>
              <w:rPr>
                <w:rFonts w:ascii="Microsoft YaHei" w:hAnsi="Microsoft YaHei" w:eastAsia="Microsoft YaHei"/>
                <w:sz w:val="20"/>
              </w:rPr>
              <w:t>2026北京西城高三一模 第21题</w:t>
            </w:r>
          </w:p>
        </w:tc>
        <w:tc>
          <w:tcPr>
            <w:tcW w:type="dxa" w:w="2268"/>
          </w:tcPr>
          <w:p>
            <w:r>
              <w:rPr>
                <w:rFonts w:ascii="Microsoft YaHei" w:hAnsi="Microsoft YaHei" w:eastAsia="Microsoft YaHei"/>
                <w:sz w:val="20"/>
              </w:rPr>
              <w:t>中国式现代化是党领导人民长期探索和实践出来的；“十五五”处于承前启后、全面发力、攻坚突破的关键时期，更要坚持探索。</w:t>
            </w:r>
          </w:p>
        </w:tc>
        <w:tc>
          <w:tcPr>
            <w:tcW w:type="dxa" w:w="2268"/>
          </w:tcPr>
          <w:p>
            <w:r>
              <w:rPr>
                <w:rFonts w:ascii="Microsoft YaHei" w:hAnsi="Microsoft YaHei" w:eastAsia="Microsoft YaHei"/>
                <w:sz w:val="20"/>
              </w:rPr>
              <w:t>实践观；矛盾观；发展观；规律客观性与主观能动性；辩证思维；创新思维</w:t>
            </w:r>
          </w:p>
        </w:tc>
        <w:tc>
          <w:tcPr>
            <w:tcW w:type="dxa" w:w="2268"/>
          </w:tcPr>
          <w:p>
            <w:r>
              <w:rPr>
                <w:rFonts w:ascii="Microsoft YaHei" w:hAnsi="Microsoft YaHei" w:eastAsia="Microsoft YaHei"/>
                <w:sz w:val="20"/>
              </w:rPr>
              <w:t>细则要求从“必要性+重要性”论证。材料把中国式现代化写成长期实践探索的结果，又把“关键时期”写成风险、任务和突破并存的阶段，因此既要从实践中继续探索，又要在把握规律和矛盾的基础上主动创新。</w:t>
            </w:r>
          </w:p>
        </w:tc>
      </w:tr>
      <w:tr>
        <w:tc>
          <w:tcPr>
            <w:tcW w:type="dxa" w:w="2268"/>
          </w:tcPr>
          <w:p>
            <w:r>
              <w:rPr>
                <w:rFonts w:ascii="Microsoft YaHei" w:hAnsi="Microsoft YaHei" w:eastAsia="Microsoft YaHei"/>
                <w:sz w:val="20"/>
              </w:rPr>
              <w:t>2026北京门头沟高三一模 第16题</w:t>
            </w:r>
          </w:p>
        </w:tc>
        <w:tc>
          <w:tcPr>
            <w:tcW w:type="dxa" w:w="2268"/>
          </w:tcPr>
          <w:p>
            <w:r>
              <w:rPr>
                <w:rFonts w:ascii="Microsoft YaHei" w:hAnsi="Microsoft YaHei" w:eastAsia="Microsoft YaHei"/>
                <w:sz w:val="20"/>
              </w:rPr>
              <w:t>永定河古渠不是沉睡文物，而是仍能灌溉农田、生态补水、服务学校体验，并通过“灌溉遗产+”串联京西古道、潭柘寺。</w:t>
            </w:r>
          </w:p>
        </w:tc>
        <w:tc>
          <w:tcPr>
            <w:tcW w:type="dxa" w:w="2268"/>
          </w:tcPr>
          <w:p>
            <w:r>
              <w:rPr>
                <w:rFonts w:ascii="Microsoft YaHei" w:hAnsi="Microsoft YaHei" w:eastAsia="Microsoft YaHei"/>
                <w:sz w:val="20"/>
              </w:rPr>
              <w:t>发展观点；矛盾对立统一；辩证否定观；联系观点</w:t>
            </w:r>
          </w:p>
        </w:tc>
        <w:tc>
          <w:tcPr>
            <w:tcW w:type="dxa" w:w="2268"/>
          </w:tcPr>
          <w:p>
            <w:r>
              <w:rPr>
                <w:rFonts w:ascii="Microsoft YaHei" w:hAnsi="Microsoft YaHei" w:eastAsia="Microsoft YaHei"/>
                <w:sz w:val="20"/>
              </w:rPr>
              <w:t>细则把发展、矛盾、辩证否定、联系列为哲学角度。材料中的“仍在灌溉、生态补水”说明古渠在当代继续发展；“文物/活态遗产”形成对立统一；“保留灌溉功能又增加生态和文化功能”触发辩证否定；“灌溉遗产+”触发联系观点。</w:t>
            </w:r>
          </w:p>
        </w:tc>
      </w:tr>
      <w:tr>
        <w:tc>
          <w:tcPr>
            <w:tcW w:type="dxa" w:w="2268"/>
          </w:tcPr>
          <w:p>
            <w:r>
              <w:rPr>
                <w:rFonts w:ascii="Microsoft YaHei" w:hAnsi="Microsoft YaHei" w:eastAsia="Microsoft YaHei"/>
                <w:sz w:val="20"/>
              </w:rPr>
              <w:t>2026北京门头沟高三一模 第18（2）题</w:t>
            </w:r>
          </w:p>
        </w:tc>
        <w:tc>
          <w:tcPr>
            <w:tcW w:type="dxa" w:w="2268"/>
          </w:tcPr>
          <w:p>
            <w:r>
              <w:rPr>
                <w:rFonts w:ascii="Microsoft YaHei" w:hAnsi="Microsoft YaHei" w:eastAsia="Microsoft YaHei"/>
                <w:sz w:val="20"/>
              </w:rPr>
              <w:t>环境公益诉讼中，法院既看到赤泥库的污染、灾害、文物威胁等现实风险，又组织技术论证、引导协商，形成封场修复、监督验收的闭环方案。</w:t>
            </w:r>
          </w:p>
        </w:tc>
        <w:tc>
          <w:tcPr>
            <w:tcW w:type="dxa" w:w="2268"/>
          </w:tcPr>
          <w:p>
            <w:r>
              <w:rPr>
                <w:rFonts w:ascii="Microsoft YaHei" w:hAnsi="Microsoft YaHei" w:eastAsia="Microsoft YaHei"/>
                <w:sz w:val="20"/>
              </w:rPr>
              <w:t>辩证思维；联系、发展、全面观点；矛盾分析法；整体性、动态性、实践观</w:t>
            </w:r>
          </w:p>
        </w:tc>
        <w:tc>
          <w:tcPr>
            <w:tcW w:type="dxa" w:w="2268"/>
          </w:tcPr>
          <w:p>
            <w:r>
              <w:rPr>
                <w:rFonts w:ascii="Microsoft YaHei" w:hAnsi="Microsoft YaHei" w:eastAsia="Microsoft YaHei"/>
                <w:sz w:val="20"/>
              </w:rPr>
              <w:t>细则要求“辩证思维+材料”。材料把环境风险、公共安全、产业转型、公众获得感放在一个治理整体中考察，要求既看眼前损害又看长远修复，并抓住司法保障和生态治理关键环节，因此触发辩证思维和矛盾分析。</w:t>
            </w:r>
          </w:p>
        </w:tc>
      </w:tr>
      <w:tr>
        <w:tc>
          <w:tcPr>
            <w:tcW w:type="dxa" w:w="2268"/>
          </w:tcPr>
          <w:p>
            <w:r>
              <w:rPr>
                <w:rFonts w:ascii="Microsoft YaHei" w:hAnsi="Microsoft YaHei" w:eastAsia="Microsoft YaHei"/>
                <w:sz w:val="20"/>
              </w:rPr>
              <w:t>2026北京门头沟高三一模 第21题</w:t>
            </w:r>
          </w:p>
        </w:tc>
        <w:tc>
          <w:tcPr>
            <w:tcW w:type="dxa" w:w="2268"/>
          </w:tcPr>
          <w:p>
            <w:r>
              <w:rPr>
                <w:rFonts w:ascii="Microsoft YaHei" w:hAnsi="Microsoft YaHei" w:eastAsia="Microsoft YaHei"/>
                <w:sz w:val="20"/>
              </w:rPr>
              <w:t>中国长期实施五年规划，穿越经济周期保持稳健增长；中国市场、科技产业和对外开放为世界提供确定性。</w:t>
            </w:r>
          </w:p>
        </w:tc>
        <w:tc>
          <w:tcPr>
            <w:tcW w:type="dxa" w:w="2268"/>
          </w:tcPr>
          <w:p>
            <w:r>
              <w:rPr>
                <w:rFonts w:ascii="Microsoft YaHei" w:hAnsi="Microsoft YaHei" w:eastAsia="Microsoft YaHei"/>
                <w:sz w:val="20"/>
              </w:rPr>
              <w:t>尊重规律与发挥主观能动性；辩证思维；系统思维</w:t>
            </w:r>
          </w:p>
        </w:tc>
        <w:tc>
          <w:tcPr>
            <w:tcW w:type="dxa" w:w="2268"/>
          </w:tcPr>
          <w:p>
            <w:r>
              <w:rPr>
                <w:rFonts w:ascii="Microsoft YaHei" w:hAnsi="Microsoft YaHei" w:eastAsia="Microsoft YaHei"/>
                <w:sz w:val="20"/>
              </w:rPr>
              <w:t>细则明确材料一可用哲学或思维角度，如尊重规律与发挥主观能动性、辩证思维、系统思维。五年规划体现对发展阶段和治理规律的把握，也体现主动谋划；“一棒接着一棒跑”体现系统性、连续性治理，从而触发这些知识点。</w:t>
            </w:r>
          </w:p>
        </w:tc>
      </w:tr>
      <w:tr>
        <w:tc>
          <w:tcPr>
            <w:tcW w:type="dxa" w:w="2268"/>
          </w:tcPr>
          <w:p>
            <w:r>
              <w:rPr>
                <w:rFonts w:ascii="Microsoft YaHei" w:hAnsi="Microsoft YaHei" w:eastAsia="Microsoft YaHei"/>
                <w:sz w:val="20"/>
              </w:rPr>
              <w:t>2026北京顺义高三一模 第16题</w:t>
            </w:r>
          </w:p>
        </w:tc>
        <w:tc>
          <w:tcPr>
            <w:tcW w:type="dxa" w:w="2268"/>
          </w:tcPr>
          <w:p>
            <w:r>
              <w:rPr>
                <w:rFonts w:ascii="Microsoft YaHei" w:hAnsi="Microsoft YaHei" w:eastAsia="Microsoft YaHei"/>
                <w:sz w:val="20"/>
              </w:rPr>
              <w:t>破窗效应表现为小垃圾、逃票、班级违纪、社会轻微失序、国际规则破坏若不及时纠正，会扩散为普遍性问题。</w:t>
            </w:r>
          </w:p>
        </w:tc>
        <w:tc>
          <w:tcPr>
            <w:tcW w:type="dxa" w:w="2268"/>
          </w:tcPr>
          <w:p>
            <w:r>
              <w:rPr>
                <w:rFonts w:ascii="Microsoft YaHei" w:hAnsi="Microsoft YaHei" w:eastAsia="Microsoft YaHei"/>
                <w:sz w:val="20"/>
              </w:rPr>
              <w:t>量变质变；适度原则；矛盾转化；联系观点；系统优化；价值观导向；文化功能</w:t>
            </w:r>
          </w:p>
        </w:tc>
        <w:tc>
          <w:tcPr>
            <w:tcW w:type="dxa" w:w="2268"/>
          </w:tcPr>
          <w:p>
            <w:r>
              <w:rPr>
                <w:rFonts w:ascii="Microsoft YaHei" w:hAnsi="Microsoft YaHei" w:eastAsia="Microsoft YaHei"/>
                <w:sz w:val="20"/>
              </w:rPr>
              <w:t>细则按“及时发现—源头防范”“硬约束治理”“软约束自律”给分。材料中的“小问题逐步扩散”触发量变质变和矛盾转化；多个场景的连锁反应触发联系和系统优化；防止从众、提升思想道德素养触发价值观导向和文化功能。</w:t>
            </w:r>
          </w:p>
        </w:tc>
      </w:tr>
      <w:tr>
        <w:tc>
          <w:tcPr>
            <w:tcW w:type="dxa" w:w="2268"/>
          </w:tcPr>
          <w:p>
            <w:r>
              <w:rPr>
                <w:rFonts w:ascii="Microsoft YaHei" w:hAnsi="Microsoft YaHei" w:eastAsia="Microsoft YaHei"/>
                <w:sz w:val="20"/>
              </w:rPr>
              <w:t>2026北京顺义高三一模 第21题</w:t>
            </w:r>
          </w:p>
        </w:tc>
        <w:tc>
          <w:tcPr>
            <w:tcW w:type="dxa" w:w="2268"/>
          </w:tcPr>
          <w:p>
            <w:r>
              <w:rPr>
                <w:rFonts w:ascii="Microsoft YaHei" w:hAnsi="Microsoft YaHei" w:eastAsia="Microsoft YaHei"/>
                <w:sz w:val="20"/>
              </w:rPr>
              <w:t>“势”是事物发展的趋势和方向，具有客观规律性；推进中国式现代化要审势、乘势、驭势，洞察百年变局、民族复兴全局和中国特色社会主义发展大势。</w:t>
            </w:r>
          </w:p>
        </w:tc>
        <w:tc>
          <w:tcPr>
            <w:tcW w:type="dxa" w:w="2268"/>
          </w:tcPr>
          <w:p>
            <w:r>
              <w:rPr>
                <w:rFonts w:ascii="Microsoft YaHei" w:hAnsi="Microsoft YaHei" w:eastAsia="Microsoft YaHei"/>
                <w:sz w:val="20"/>
              </w:rPr>
              <w:t>尊重客观规律与发挥主观能动性；社会存在与社会意识；实践与认识；矛盾观；整体与部分/系统优化；量变质变；内外因；人民群众；价值判断与价值选择</w:t>
            </w:r>
          </w:p>
        </w:tc>
        <w:tc>
          <w:tcPr>
            <w:tcW w:type="dxa" w:w="2268"/>
          </w:tcPr>
          <w:p>
            <w:r>
              <w:rPr>
                <w:rFonts w:ascii="Microsoft YaHei" w:hAnsi="Microsoft YaHei" w:eastAsia="Microsoft YaHei"/>
                <w:sz w:val="20"/>
              </w:rPr>
              <w:t>细则把本题拆成客观性、辩证性、价值性。材料先强调“势”的客观规律性，再要求调查研究、科学制定战略，触发规律与能动性的统一；“危与机、内外条件、全局与局部”触发矛盾和系统；“共同富裕、人民获得感”触发人民群众与价值选择。</w:t>
            </w:r>
          </w:p>
        </w:tc>
      </w:tr>
    </w:tbl>
    <w:p/>
    <w:p>
      <w:pPr>
        <w:pStyle w:val="Heading1"/>
      </w:pPr>
      <w:r>
        <w:rPr>
          <w:rFonts w:ascii="Microsoft YaHei" w:hAnsi="Microsoft YaHei" w:eastAsia="Microsoft YaHei"/>
          <w:sz w:val="34"/>
        </w:rPr>
        <w:t>2026西城一模选择题正确项补充（答案源支持）</w:t>
      </w:r>
    </w:p>
    <w:p/>
    <w:p>
      <w:r>
        <w:rPr>
          <w:rFonts w:ascii="Microsoft YaHei" w:hAnsi="Microsoft YaHei" w:eastAsia="Microsoft YaHei"/>
          <w:sz w:val="22"/>
        </w:rPr>
        <w:t>资料来源：</w:t>
      </w:r>
      <w:r>
        <w:rPr>
          <w:rFonts w:ascii="Consolas" w:hAnsi="Consolas"/>
          <w:sz w:val="20"/>
        </w:rPr>
        <w:t>2026北京西城高三一模政治.pdf</w:t>
      </w:r>
      <w:r>
        <w:rPr>
          <w:rFonts w:ascii="Microsoft YaHei" w:hAnsi="Microsoft YaHei" w:eastAsia="Microsoft YaHei"/>
          <w:sz w:val="22"/>
        </w:rPr>
        <w:t xml:space="preserve"> 第10页“思想政治答案及评分参考”，经督工视觉核验；试卷题面以同目录 </w:t>
      </w:r>
      <w:r>
        <w:rPr>
          <w:rFonts w:ascii="Consolas" w:hAnsi="Consolas"/>
          <w:sz w:val="20"/>
        </w:rPr>
        <w:t>高三统一测试思想政治试卷.docx</w:t>
      </w:r>
      <w:r>
        <w:rPr>
          <w:rFonts w:ascii="Microsoft YaHei" w:hAnsi="Microsoft YaHei" w:eastAsia="Microsoft YaHei"/>
          <w:sz w:val="22"/>
        </w:rPr>
        <w:t xml:space="preserve"> 对读。第1-15题答案为 </w:t>
      </w:r>
      <w:r>
        <w:rPr>
          <w:rFonts w:ascii="Consolas" w:hAnsi="Consolas"/>
          <w:sz w:val="20"/>
        </w:rPr>
        <w:t>1B 2C 3B 4D 5C 6D 7B 8C 9A 10D 11D 12B 13A 14A 15D</w:t>
      </w:r>
      <w:r>
        <w:rPr>
          <w:rFonts w:ascii="Microsoft YaHei" w:hAnsi="Microsoft YaHei" w:eastAsia="Microsoft YaHei"/>
          <w:sz w:val="22"/>
        </w:rPr>
        <w:t>。</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268"/>
          </w:tcPr>
          <w:p>
            <w:r>
              <w:rPr>
                <w:rFonts w:ascii="Microsoft YaHei" w:hAnsi="Microsoft YaHei" w:eastAsia="Microsoft YaHei"/>
                <w:b/>
                <w:sz w:val="20"/>
              </w:rPr>
              <w:t>来源</w:t>
            </w:r>
          </w:p>
        </w:tc>
        <w:tc>
          <w:tcPr>
            <w:tcW w:type="dxa" w:w="2268"/>
          </w:tcPr>
          <w:p>
            <w:r>
              <w:rPr>
                <w:rFonts w:ascii="Microsoft YaHei" w:hAnsi="Microsoft YaHei" w:eastAsia="Microsoft YaHei"/>
                <w:b/>
                <w:sz w:val="20"/>
              </w:rPr>
              <w:t>材料信息</w:t>
            </w:r>
          </w:p>
        </w:tc>
        <w:tc>
          <w:tcPr>
            <w:tcW w:type="dxa" w:w="2268"/>
          </w:tcPr>
          <w:p>
            <w:r>
              <w:rPr>
                <w:rFonts w:ascii="Microsoft YaHei" w:hAnsi="Microsoft YaHei" w:eastAsia="Microsoft YaHei"/>
                <w:b/>
                <w:sz w:val="20"/>
              </w:rPr>
              <w:t>触发知识</w:t>
            </w:r>
          </w:p>
        </w:tc>
        <w:tc>
          <w:tcPr>
            <w:tcW w:type="dxa" w:w="2268"/>
          </w:tcPr>
          <w:p>
            <w:r>
              <w:rPr>
                <w:rFonts w:ascii="Microsoft YaHei" w:hAnsi="Microsoft YaHei" w:eastAsia="Microsoft YaHei"/>
                <w:b/>
                <w:sz w:val="20"/>
              </w:rPr>
              <w:t>逻辑链</w:t>
            </w:r>
          </w:p>
        </w:tc>
      </w:tr>
      <w:tr>
        <w:tc>
          <w:tcPr>
            <w:tcW w:type="dxa" w:w="2268"/>
          </w:tcPr>
          <w:p>
            <w:r>
              <w:rPr>
                <w:rFonts w:ascii="Microsoft YaHei" w:hAnsi="Microsoft YaHei" w:eastAsia="Microsoft YaHei"/>
                <w:sz w:val="20"/>
              </w:rPr>
              <w:t>2026北京西城高三一模 第1题</w:t>
            </w:r>
          </w:p>
        </w:tc>
        <w:tc>
          <w:tcPr>
            <w:tcW w:type="dxa" w:w="2268"/>
          </w:tcPr>
          <w:p>
            <w:r>
              <w:rPr>
                <w:rFonts w:ascii="Microsoft YaHei" w:hAnsi="Microsoft YaHei" w:eastAsia="Microsoft YaHei"/>
                <w:sz w:val="20"/>
              </w:rPr>
              <w:t>百年不同时代中，青年使命从救亡图存、艰苦奋斗到强国有我不断展开；正确项强调青年与国家民族命运紧密相连，并应立足所处时代规划人生、开创历史。</w:t>
            </w:r>
          </w:p>
        </w:tc>
        <w:tc>
          <w:tcPr>
            <w:tcW w:type="dxa" w:w="2268"/>
          </w:tcPr>
          <w:p>
            <w:r>
              <w:rPr>
                <w:rFonts w:ascii="Microsoft YaHei" w:hAnsi="Microsoft YaHei" w:eastAsia="Microsoft YaHei"/>
                <w:sz w:val="20"/>
              </w:rPr>
              <w:t>社会存在与社会意识；人生价值；主观能动性</w:t>
            </w:r>
          </w:p>
        </w:tc>
        <w:tc>
          <w:tcPr>
            <w:tcW w:type="dxa" w:w="2268"/>
          </w:tcPr>
          <w:p>
            <w:r>
              <w:rPr>
                <w:rFonts w:ascii="Microsoft YaHei" w:hAnsi="Microsoft YaHei" w:eastAsia="Microsoft YaHei"/>
                <w:sz w:val="20"/>
              </w:rPr>
              <w:t>材料把青年选择放在时代条件中考察，说明个人理想不能脱离社会历史条件；同时正确项没有把青年写成被动适应者，而是强调在时代中主动规划和创造，因此稳定触发社会存在与社会意识、人生价值实现和主观能动性。</w:t>
            </w:r>
          </w:p>
        </w:tc>
      </w:tr>
      <w:tr>
        <w:tc>
          <w:tcPr>
            <w:tcW w:type="dxa" w:w="2268"/>
          </w:tcPr>
          <w:p>
            <w:r>
              <w:rPr>
                <w:rFonts w:ascii="Microsoft YaHei" w:hAnsi="Microsoft YaHei" w:eastAsia="Microsoft YaHei"/>
                <w:sz w:val="20"/>
              </w:rPr>
              <w:t>2026北京西城高三一模 第5题</w:t>
            </w:r>
          </w:p>
        </w:tc>
        <w:tc>
          <w:tcPr>
            <w:tcW w:type="dxa" w:w="2268"/>
          </w:tcPr>
          <w:p>
            <w:r>
              <w:rPr>
                <w:rFonts w:ascii="Microsoft YaHei" w:hAnsi="Microsoft YaHei" w:eastAsia="Microsoft YaHei"/>
                <w:sz w:val="20"/>
              </w:rPr>
              <w:t>便利店小黑板留言把个体生活感怀转化为公共空间中的文字接力，让文学在烟火日常中“活”起来。</w:t>
            </w:r>
          </w:p>
        </w:tc>
        <w:tc>
          <w:tcPr>
            <w:tcW w:type="dxa" w:w="2268"/>
          </w:tcPr>
          <w:p>
            <w:r>
              <w:rPr>
                <w:rFonts w:ascii="Microsoft YaHei" w:hAnsi="Microsoft YaHei" w:eastAsia="Microsoft YaHei"/>
                <w:sz w:val="20"/>
              </w:rPr>
              <w:t>人民群众；文化创造；意识活动的目的性和创造性</w:t>
            </w:r>
          </w:p>
        </w:tc>
        <w:tc>
          <w:tcPr>
            <w:tcW w:type="dxa" w:w="2268"/>
          </w:tcPr>
          <w:p>
            <w:r>
              <w:rPr>
                <w:rFonts w:ascii="Microsoft YaHei" w:hAnsi="Microsoft YaHei" w:eastAsia="Microsoft YaHei"/>
                <w:sz w:val="20"/>
              </w:rPr>
              <w:t>正确项落在便利店文学契合社交需求、人民群众是文化创造主体。材料不是把文学来源归结为抽象情感，而是把普通人的日常生活、表达需求和共享空间联系起来，触发人民群众在文化创造中的主体地位和意识创造性。</w:t>
            </w:r>
          </w:p>
        </w:tc>
      </w:tr>
      <w:tr>
        <w:tc>
          <w:tcPr>
            <w:tcW w:type="dxa" w:w="2268"/>
          </w:tcPr>
          <w:p>
            <w:r>
              <w:rPr>
                <w:rFonts w:ascii="Microsoft YaHei" w:hAnsi="Microsoft YaHei" w:eastAsia="Microsoft YaHei"/>
                <w:sz w:val="20"/>
              </w:rPr>
              <w:t>2026北京西城高三一模 第6题</w:t>
            </w:r>
          </w:p>
        </w:tc>
        <w:tc>
          <w:tcPr>
            <w:tcW w:type="dxa" w:w="2268"/>
          </w:tcPr>
          <w:p>
            <w:r>
              <w:rPr>
                <w:rFonts w:ascii="Microsoft YaHei" w:hAnsi="Microsoft YaHei" w:eastAsia="Microsoft YaHei"/>
                <w:sz w:val="20"/>
              </w:rPr>
              <w:t>创新应用场景连接技术与产业、研发与市场，通过工业、康养、交通、民生等多样场景检验技术并促进价值转化。</w:t>
            </w:r>
          </w:p>
        </w:tc>
        <w:tc>
          <w:tcPr>
            <w:tcW w:type="dxa" w:w="2268"/>
          </w:tcPr>
          <w:p>
            <w:r>
              <w:rPr>
                <w:rFonts w:ascii="Microsoft YaHei" w:hAnsi="Microsoft YaHei" w:eastAsia="Microsoft YaHei"/>
                <w:sz w:val="20"/>
              </w:rPr>
              <w:t>联系观点；系统观念；价值转化</w:t>
            </w:r>
          </w:p>
        </w:tc>
        <w:tc>
          <w:tcPr>
            <w:tcW w:type="dxa" w:w="2268"/>
          </w:tcPr>
          <w:p>
            <w:r>
              <w:rPr>
                <w:rFonts w:ascii="Microsoft YaHei" w:hAnsi="Microsoft YaHei" w:eastAsia="Microsoft YaHei"/>
                <w:sz w:val="20"/>
              </w:rPr>
              <w:t>正确项强调建立多样联系形式、满足多元需求、促进价值转化。材料把技术、产品、产业、市场和公共需求放进同一场景网络中，说明创新不是单点突破，而是通过系统联系把技术能力转化为现实价值。</w:t>
            </w:r>
          </w:p>
        </w:tc>
      </w:tr>
      <w:tr>
        <w:tc>
          <w:tcPr>
            <w:tcW w:type="dxa" w:w="2268"/>
          </w:tcPr>
          <w:p>
            <w:r>
              <w:rPr>
                <w:rFonts w:ascii="Microsoft YaHei" w:hAnsi="Microsoft YaHei" w:eastAsia="Microsoft YaHei"/>
                <w:sz w:val="20"/>
              </w:rPr>
              <w:t>2026北京西城高三一模 第7题</w:t>
            </w:r>
          </w:p>
        </w:tc>
        <w:tc>
          <w:tcPr>
            <w:tcW w:type="dxa" w:w="2268"/>
          </w:tcPr>
          <w:p>
            <w:r>
              <w:rPr>
                <w:rFonts w:ascii="Microsoft YaHei" w:hAnsi="Microsoft YaHei" w:eastAsia="Microsoft YaHei"/>
                <w:sz w:val="20"/>
              </w:rPr>
              <w:t>“手搓创新”依托AI、开源社区等工具，使普通人和小团队把创意转化为实际产品。</w:t>
            </w:r>
          </w:p>
        </w:tc>
        <w:tc>
          <w:tcPr>
            <w:tcW w:type="dxa" w:w="2268"/>
          </w:tcPr>
          <w:p>
            <w:r>
              <w:rPr>
                <w:rFonts w:ascii="Microsoft YaHei" w:hAnsi="Microsoft YaHei" w:eastAsia="Microsoft YaHei"/>
                <w:sz w:val="20"/>
              </w:rPr>
              <w:t>实践的社会历史性；科技为人的价值取向；主观能动性</w:t>
            </w:r>
          </w:p>
        </w:tc>
        <w:tc>
          <w:tcPr>
            <w:tcW w:type="dxa" w:w="2268"/>
          </w:tcPr>
          <w:p>
            <w:r>
              <w:rPr>
                <w:rFonts w:ascii="Microsoft YaHei" w:hAnsi="Microsoft YaHei" w:eastAsia="Microsoft YaHei"/>
                <w:sz w:val="20"/>
              </w:rPr>
              <w:t>正确项同时强调科技进步反映实践的社会历史性，以及科技发展满足个性化创意需求。材料中的个人巧思不是脱离社会分工的孤立活动，而是依托当代技术条件和协作网络实现，因此稳定触发实践社会历史性和科技服务人的价值取向。</w:t>
            </w:r>
          </w:p>
        </w:tc>
      </w:tr>
    </w:tbl>
    <w:p/>
    <w:p>
      <w:r>
        <w:rPr>
          <w:rFonts w:ascii="Microsoft YaHei" w:hAnsi="Microsoft YaHei" w:eastAsia="Microsoft YaHei"/>
          <w:sz w:val="22"/>
        </w:rPr>
        <w:t>说明：第2、3、4题主要落在政府治理、基层党建、政协与政府履职；第8、11、12题主要落在经济；第9、10题主要落在法律；第13、14题主要落在逻辑；第15题主要落在当代国际政治与经济。本轮只补错肢库，不把这些非稳定必修四正确项强行迁入主表。</w:t>
      </w:r>
    </w:p>
    <w:p/>
    <w:p>
      <w:pPr>
        <w:pStyle w:val="Heading1"/>
      </w:pPr>
      <w:r>
        <w:rPr>
          <w:rFonts w:ascii="Microsoft YaHei" w:hAnsi="Microsoft YaHei" w:eastAsia="Microsoft YaHei"/>
          <w:sz w:val="34"/>
        </w:rPr>
        <w:t>更新日志</w:t>
      </w:r>
    </w:p>
    <w:p>
      <w:pPr>
        <w:pStyle w:val="Heading2"/>
      </w:pPr>
      <w:r>
        <w:rPr>
          <w:rFonts w:ascii="Microsoft YaHei" w:hAnsi="Microsoft YaHei" w:eastAsia="Microsoft YaHei"/>
          <w:sz w:val="28"/>
        </w:rPr>
        <w:t>2026-04-18</w:t>
      </w:r>
    </w:p>
    <w:p>
      <w:pPr>
        <w:ind w:left="680"/>
      </w:pPr>
      <w:r>
        <w:rPr>
          <w:rFonts w:ascii="Microsoft YaHei" w:hAnsi="Microsoft YaHei" w:eastAsia="Microsoft YaHei"/>
          <w:sz w:val="22"/>
        </w:rPr>
        <w:t xml:space="preserve">• </w:t>
      </w:r>
      <w:r>
        <w:rPr>
          <w:rFonts w:ascii="Microsoft YaHei" w:hAnsi="Microsoft YaHei" w:eastAsia="Microsoft YaHei"/>
          <w:sz w:val="22"/>
        </w:rPr>
        <w:t>建立首个“必修四哲学材料-知识触发总框架”主文件。</w:t>
      </w:r>
    </w:p>
    <w:p>
      <w:pPr>
        <w:ind w:left="680"/>
      </w:pPr>
      <w:r>
        <w:rPr>
          <w:rFonts w:ascii="Microsoft YaHei" w:hAnsi="Microsoft YaHei" w:eastAsia="Microsoft YaHei"/>
          <w:sz w:val="22"/>
        </w:rPr>
        <w:t xml:space="preserve">• </w:t>
      </w:r>
      <w:r>
        <w:rPr>
          <w:rFonts w:ascii="Microsoft YaHei" w:hAnsi="Microsoft YaHei" w:eastAsia="Microsoft YaHei"/>
          <w:sz w:val="22"/>
        </w:rPr>
        <w:t>已纳入 2025 二模六区：昌平、朝阳、东城、丰台、海淀、西城。</w:t>
      </w:r>
    </w:p>
    <w:p>
      <w:pPr>
        <w:ind w:left="680"/>
      </w:pPr>
      <w:r>
        <w:rPr>
          <w:rFonts w:ascii="Microsoft YaHei" w:hAnsi="Microsoft YaHei" w:eastAsia="Microsoft YaHei"/>
          <w:sz w:val="22"/>
        </w:rPr>
        <w:t xml:space="preserve">• </w:t>
      </w:r>
      <w:r>
        <w:rPr>
          <w:rFonts w:ascii="Microsoft YaHei" w:hAnsi="Microsoft YaHei" w:eastAsia="Microsoft YaHei"/>
          <w:sz w:val="22"/>
        </w:rPr>
        <w:t>当前仅并入哲学框架；纯文化触发暂未纳入此表。</w:t>
      </w:r>
    </w:p>
    <w:p/>
    <w:p>
      <w:pPr>
        <w:pStyle w:val="Heading1"/>
      </w:pPr>
      <w:r>
        <w:rPr>
          <w:rFonts w:ascii="Microsoft YaHei" w:hAnsi="Microsoft YaHei" w:eastAsia="Microsoft YaHei"/>
          <w:sz w:val="34"/>
        </w:rPr>
        <w:t>后续更新规则（写给未来增量整理）</w:t>
      </w:r>
    </w:p>
    <w:p>
      <w:pPr>
        <w:ind w:left="680"/>
      </w:pPr>
      <w:r>
        <w:rPr>
          <w:rFonts w:ascii="Microsoft YaHei" w:hAnsi="Microsoft YaHei" w:eastAsia="Microsoft YaHei"/>
          <w:sz w:val="22"/>
        </w:rPr>
        <w:t xml:space="preserve">• </w:t>
      </w:r>
      <w:r>
        <w:rPr>
          <w:rFonts w:ascii="Microsoft YaHei" w:hAnsi="Microsoft YaHei" w:eastAsia="Microsoft YaHei"/>
          <w:sz w:val="22"/>
        </w:rPr>
        <w:t>每次新增试卷，优先判断是否能稳定挂入现有哲学框架。</w:t>
      </w:r>
    </w:p>
    <w:p>
      <w:pPr>
        <w:ind w:left="680"/>
      </w:pPr>
      <w:r>
        <w:rPr>
          <w:rFonts w:ascii="Microsoft YaHei" w:hAnsi="Microsoft YaHei" w:eastAsia="Microsoft YaHei"/>
          <w:sz w:val="22"/>
        </w:rPr>
        <w:t xml:space="preserve">• </w:t>
      </w:r>
      <w:r>
        <w:rPr>
          <w:rFonts w:ascii="Microsoft YaHei" w:hAnsi="Microsoft YaHei" w:eastAsia="Microsoft YaHei"/>
          <w:sz w:val="22"/>
        </w:rPr>
        <w:t>能稳定挂入的，直接在对应知识点下追加“来源—材料信息—触发知识—逻辑链”。</w:t>
      </w:r>
    </w:p>
    <w:p>
      <w:pPr>
        <w:ind w:left="680"/>
      </w:pPr>
      <w:r>
        <w:rPr>
          <w:rFonts w:ascii="Microsoft YaHei" w:hAnsi="Microsoft YaHei" w:eastAsia="Microsoft YaHei"/>
          <w:sz w:val="22"/>
        </w:rPr>
        <w:t xml:space="preserve">• </w:t>
      </w:r>
      <w:r>
        <w:rPr>
          <w:rFonts w:ascii="Microsoft YaHei" w:hAnsi="Microsoft YaHei" w:eastAsia="Microsoft YaHei"/>
          <w:sz w:val="22"/>
        </w:rPr>
        <w:t>纯文化项暂不并入本表，另建文化触发表。</w:t>
      </w:r>
    </w:p>
    <w:p>
      <w:pPr>
        <w:ind w:left="680"/>
      </w:pPr>
      <w:r>
        <w:rPr>
          <w:rFonts w:ascii="Microsoft YaHei" w:hAnsi="Microsoft YaHei" w:eastAsia="Microsoft YaHei"/>
          <w:sz w:val="22"/>
        </w:rPr>
        <w:t xml:space="preserve">• </w:t>
      </w:r>
      <w:r>
        <w:rPr>
          <w:rFonts w:ascii="Microsoft YaHei" w:hAnsi="Microsoft YaHei" w:eastAsia="Microsoft YaHei"/>
          <w:sz w:val="22"/>
        </w:rPr>
        <w:t>若某题无法稳定挂入，不硬塞；宁缺毋滥。</w:t>
      </w:r>
    </w:p>
    <w:p>
      <w:pPr>
        <w:ind w:left="680"/>
      </w:pPr>
      <w:r>
        <w:rPr>
          <w:rFonts w:ascii="Microsoft YaHei" w:hAnsi="Microsoft YaHei" w:eastAsia="Microsoft YaHei"/>
          <w:sz w:val="22"/>
        </w:rPr>
        <w:t xml:space="preserve">• </w:t>
      </w:r>
      <w:r>
        <w:rPr>
          <w:rFonts w:ascii="Microsoft YaHei" w:hAnsi="Microsoft YaHei" w:eastAsia="Microsoft YaHei"/>
          <w:sz w:val="22"/>
        </w:rPr>
        <w:t>2025北京朝阳高三一模</w:t>
      </w:r>
    </w:p>
    <w:p>
      <w:pPr>
        <w:ind w:left="680"/>
      </w:pPr>
      <w:r>
        <w:rPr>
          <w:rFonts w:ascii="Microsoft YaHei" w:hAnsi="Microsoft YaHei" w:eastAsia="Microsoft YaHei"/>
          <w:sz w:val="22"/>
        </w:rPr>
        <w:t xml:space="preserve">• </w:t>
      </w:r>
      <w:r>
        <w:rPr>
          <w:rFonts w:ascii="Microsoft YaHei" w:hAnsi="Microsoft YaHei" w:eastAsia="Microsoft YaHei"/>
          <w:sz w:val="22"/>
        </w:rPr>
        <w:t>2025北京东城高三一模</w:t>
      </w:r>
    </w:p>
    <w:p>
      <w:pPr>
        <w:ind w:left="680"/>
      </w:pPr>
      <w:r>
        <w:rPr>
          <w:rFonts w:ascii="Microsoft YaHei" w:hAnsi="Microsoft YaHei" w:eastAsia="Microsoft YaHei"/>
          <w:sz w:val="22"/>
        </w:rPr>
        <w:t xml:space="preserve">• </w:t>
      </w:r>
      <w:r>
        <w:rPr>
          <w:rFonts w:ascii="Microsoft YaHei" w:hAnsi="Microsoft YaHei" w:eastAsia="Microsoft YaHei"/>
          <w:sz w:val="22"/>
        </w:rPr>
        <w:t>2025北京房山高三一模</w:t>
      </w:r>
    </w:p>
    <w:p>
      <w:pPr>
        <w:ind w:left="680"/>
      </w:pPr>
      <w:r>
        <w:rPr>
          <w:rFonts w:ascii="Microsoft YaHei" w:hAnsi="Microsoft YaHei" w:eastAsia="Microsoft YaHei"/>
          <w:sz w:val="22"/>
        </w:rPr>
        <w:t xml:space="preserve">• </w:t>
      </w:r>
      <w:r>
        <w:rPr>
          <w:rFonts w:ascii="Microsoft YaHei" w:hAnsi="Microsoft YaHei" w:eastAsia="Microsoft YaHei"/>
          <w:sz w:val="22"/>
        </w:rPr>
        <w:t>2025北京丰台高三一模（纯文化题未并入哲学主表）</w:t>
      </w:r>
    </w:p>
    <w:p>
      <w:pPr>
        <w:ind w:left="680"/>
      </w:pPr>
      <w:r>
        <w:rPr>
          <w:rFonts w:ascii="Microsoft YaHei" w:hAnsi="Microsoft YaHei" w:eastAsia="Microsoft YaHei"/>
          <w:sz w:val="22"/>
        </w:rPr>
        <w:t xml:space="preserve">• </w:t>
      </w:r>
      <w:r>
        <w:rPr>
          <w:rFonts w:ascii="Microsoft YaHei" w:hAnsi="Microsoft YaHei" w:eastAsia="Microsoft YaHei"/>
          <w:sz w:val="22"/>
        </w:rPr>
        <w:t>2025北京海淀高三一模</w:t>
      </w:r>
    </w:p>
    <w:p>
      <w:pPr>
        <w:ind w:left="680"/>
      </w:pPr>
      <w:r>
        <w:rPr>
          <w:rFonts w:ascii="Microsoft YaHei" w:hAnsi="Microsoft YaHei" w:eastAsia="Microsoft YaHei"/>
          <w:sz w:val="22"/>
        </w:rPr>
        <w:t xml:space="preserve">• </w:t>
      </w:r>
      <w:r>
        <w:rPr>
          <w:rFonts w:ascii="Microsoft YaHei" w:hAnsi="Microsoft YaHei" w:eastAsia="Microsoft YaHei"/>
          <w:sz w:val="22"/>
        </w:rPr>
        <w:t>2025北京门头沟高三一模</w:t>
      </w:r>
    </w:p>
    <w:p>
      <w:pPr>
        <w:ind w:left="680"/>
      </w:pPr>
      <w:r>
        <w:rPr>
          <w:rFonts w:ascii="Microsoft YaHei" w:hAnsi="Microsoft YaHei" w:eastAsia="Microsoft YaHei"/>
          <w:sz w:val="22"/>
        </w:rPr>
        <w:t xml:space="preserve">• </w:t>
      </w:r>
      <w:r>
        <w:rPr>
          <w:rFonts w:ascii="Microsoft YaHei" w:hAnsi="Microsoft YaHei" w:eastAsia="Microsoft YaHei"/>
          <w:sz w:val="22"/>
        </w:rPr>
        <w:t>2025北京石景山高三一模</w:t>
      </w:r>
    </w:p>
    <w:p>
      <w:pPr>
        <w:ind w:left="680"/>
      </w:pPr>
      <w:r>
        <w:rPr>
          <w:rFonts w:ascii="Microsoft YaHei" w:hAnsi="Microsoft YaHei" w:eastAsia="Microsoft YaHei"/>
          <w:sz w:val="22"/>
        </w:rPr>
        <w:t xml:space="preserve">• </w:t>
      </w:r>
      <w:r>
        <w:rPr>
          <w:rFonts w:ascii="Microsoft YaHei" w:hAnsi="Microsoft YaHei" w:eastAsia="Microsoft YaHei"/>
          <w:sz w:val="22"/>
        </w:rPr>
        <w:t>2025北京顺义高三一模</w:t>
      </w:r>
    </w:p>
    <w:p>
      <w:pPr>
        <w:ind w:left="680"/>
      </w:pPr>
      <w:r>
        <w:rPr>
          <w:rFonts w:ascii="Microsoft YaHei" w:hAnsi="Microsoft YaHei" w:eastAsia="Microsoft YaHei"/>
          <w:sz w:val="22"/>
        </w:rPr>
        <w:t xml:space="preserve">• </w:t>
      </w:r>
      <w:r>
        <w:rPr>
          <w:rFonts w:ascii="Microsoft YaHei" w:hAnsi="Microsoft YaHei" w:eastAsia="Microsoft YaHei"/>
          <w:sz w:val="22"/>
        </w:rPr>
        <w:t>2025北京西城高三一模</w:t>
      </w:r>
    </w:p>
    <w:p>
      <w:pPr>
        <w:ind w:left="680"/>
      </w:pPr>
      <w:r>
        <w:rPr>
          <w:rFonts w:ascii="Microsoft YaHei" w:hAnsi="Microsoft YaHei" w:eastAsia="Microsoft YaHei"/>
          <w:sz w:val="22"/>
        </w:rPr>
        <w:t xml:space="preserve">• </w:t>
      </w:r>
      <w:r>
        <w:rPr>
          <w:rFonts w:ascii="Microsoft YaHei" w:hAnsi="Microsoft YaHei" w:eastAsia="Microsoft YaHei"/>
          <w:sz w:val="22"/>
        </w:rPr>
        <w:t>2025北京延庆高三一模</w:t>
      </w:r>
    </w:p>
    <w:p/>
    <w:p/>
    <w:p/>
    <w:p/>
    <w:p>
      <w:pPr>
        <w:pStyle w:val="Heading2"/>
      </w:pPr>
      <w:r>
        <w:rPr>
          <w:rFonts w:ascii="Microsoft YaHei" w:hAnsi="Microsoft YaHei" w:eastAsia="Microsoft YaHei"/>
          <w:sz w:val="28"/>
        </w:rPr>
        <w:t>2026-04-18（补链+2025一模重做）</w:t>
      </w:r>
    </w:p>
    <w:p>
      <w:pPr>
        <w:ind w:left="680"/>
      </w:pPr>
      <w:r>
        <w:rPr>
          <w:rFonts w:ascii="Microsoft YaHei" w:hAnsi="Microsoft YaHei" w:eastAsia="Microsoft YaHei"/>
          <w:sz w:val="22"/>
        </w:rPr>
        <w:t xml:space="preserve">• </w:t>
      </w:r>
      <w:r>
        <w:rPr>
          <w:rFonts w:ascii="Microsoft YaHei" w:hAnsi="Microsoft YaHei" w:eastAsia="Microsoft YaHei"/>
          <w:sz w:val="22"/>
        </w:rPr>
        <w:t>按用户补充评分页截图，补入 2026东城期末16、2026朝阳期末16、2026西城期末16（2）的哲学触发链，并补齐逻辑链。</w:t>
      </w:r>
    </w:p>
    <w:p>
      <w:pPr>
        <w:ind w:left="680"/>
      </w:pPr>
      <w:r>
        <w:rPr>
          <w:rFonts w:ascii="Microsoft YaHei" w:hAnsi="Microsoft YaHei" w:eastAsia="Microsoft YaHei"/>
          <w:sz w:val="22"/>
        </w:rPr>
        <w:t xml:space="preserve">• </w:t>
      </w:r>
      <w:r>
        <w:rPr>
          <w:rFonts w:ascii="Microsoft YaHei" w:hAnsi="Microsoft YaHei" w:eastAsia="Microsoft YaHei"/>
          <w:sz w:val="22"/>
        </w:rPr>
        <w:t>按正式可读细则/阅卷报告/教师版材料，重做并回填 2025一模的哲学主观题触发链。</w:t>
      </w:r>
    </w:p>
    <w:p>
      <w:pPr>
        <w:ind w:left="680"/>
      </w:pPr>
      <w:r>
        <w:rPr>
          <w:rFonts w:ascii="Microsoft YaHei" w:hAnsi="Microsoft YaHei" w:eastAsia="Microsoft YaHei"/>
          <w:sz w:val="22"/>
        </w:rPr>
        <w:t xml:space="preserve">• </w:t>
      </w:r>
      <w:r>
        <w:rPr>
          <w:rFonts w:ascii="Microsoft YaHei" w:hAnsi="Microsoft YaHei" w:eastAsia="Microsoft YaHei"/>
          <w:sz w:val="22"/>
        </w:rPr>
        <w:t>明确保留：2025丰台一模16为纯文化题，暂不并入哲学主表。</w:t>
      </w:r>
    </w:p>
    <w:p>
      <w:pPr>
        <w:ind w:left="680"/>
      </w:pPr>
      <w:r>
        <w:rPr>
          <w:rFonts w:ascii="Microsoft YaHei" w:hAnsi="Microsoft YaHei" w:eastAsia="Microsoft YaHei"/>
          <w:sz w:val="22"/>
        </w:rPr>
        <w:t xml:space="preserve">• </w:t>
      </w:r>
      <w:r>
        <w:rPr>
          <w:rFonts w:ascii="Microsoft YaHei" w:hAnsi="Microsoft YaHei" w:eastAsia="Microsoft YaHei"/>
          <w:sz w:val="22"/>
        </w:rPr>
        <w:t>明确修正：移出 2025丰台二模16（2）这一三段论结构题的误入条目。</w:t>
      </w:r>
    </w:p>
    <w:p/>
    <w:p>
      <w:pPr>
        <w:pStyle w:val="Heading2"/>
      </w:pPr>
      <w:r>
        <w:rPr>
          <w:rFonts w:ascii="Microsoft YaHei" w:hAnsi="Microsoft YaHei" w:eastAsia="Microsoft YaHei"/>
          <w:sz w:val="28"/>
        </w:rPr>
        <w:t>2026-04-23（接管校准）</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以用户发来的 </w:t>
      </w:r>
      <w:r>
        <w:rPr>
          <w:rFonts w:ascii="Consolas" w:hAnsi="Consolas"/>
          <w:sz w:val="20"/>
        </w:rPr>
        <w:t>必修四哲学材料-知识触发总框架_持续更新版_v2(1).md</w:t>
      </w:r>
      <w:r>
        <w:rPr>
          <w:rFonts w:ascii="Microsoft YaHei" w:hAnsi="Microsoft YaHei" w:eastAsia="Microsoft YaHei"/>
          <w:sz w:val="22"/>
        </w:rPr>
        <w:t xml:space="preserve"> 作为当前最新历史基线，覆盖桌面旧工作版；覆盖前已备份旧版。</w:t>
      </w:r>
    </w:p>
    <w:p>
      <w:pPr>
        <w:ind w:left="680"/>
      </w:pPr>
      <w:r>
        <w:rPr>
          <w:rFonts w:ascii="Microsoft YaHei" w:hAnsi="Microsoft YaHei" w:eastAsia="Microsoft YaHei"/>
          <w:sz w:val="22"/>
        </w:rPr>
        <w:t xml:space="preserve">• </w:t>
      </w:r>
      <w:r>
        <w:rPr>
          <w:rFonts w:ascii="Microsoft YaHei" w:hAnsi="Microsoft YaHei" w:eastAsia="Microsoft YaHei"/>
          <w:sz w:val="22"/>
        </w:rPr>
        <w:t>追加资料等级规则：只把评分细则、阅卷细则、评标细则、评分标准，以及用户直接提供的细则文字/截图，作为细则依据；教师版答案、参考答案、答案解析不能冒充细则。</w:t>
      </w:r>
    </w:p>
    <w:p>
      <w:pPr>
        <w:ind w:left="680"/>
      </w:pPr>
      <w:r>
        <w:rPr>
          <w:rFonts w:ascii="Microsoft YaHei" w:hAnsi="Microsoft YaHei" w:eastAsia="Microsoft YaHei"/>
          <w:sz w:val="22"/>
        </w:rPr>
        <w:t xml:space="preserve">• </w:t>
      </w:r>
      <w:r>
        <w:rPr>
          <w:rFonts w:ascii="Microsoft YaHei" w:hAnsi="Microsoft YaHei" w:eastAsia="Microsoft YaHei"/>
          <w:sz w:val="22"/>
        </w:rPr>
        <w:t>追加跳过规则：石景山期末无细则，后续直接跳过；海淀期中无哲学题，后续不处理哲学。</w:t>
      </w:r>
    </w:p>
    <w:p>
      <w:pPr>
        <w:ind w:left="680"/>
      </w:pPr>
      <w:r>
        <w:rPr>
          <w:rFonts w:ascii="Microsoft YaHei" w:hAnsi="Microsoft YaHei" w:eastAsia="Microsoft YaHei"/>
          <w:sz w:val="22"/>
        </w:rPr>
        <w:t xml:space="preserve">• </w:t>
      </w:r>
      <w:r>
        <w:rPr>
          <w:rFonts w:ascii="Microsoft YaHei" w:hAnsi="Microsoft YaHei" w:eastAsia="Microsoft YaHei"/>
          <w:sz w:val="22"/>
        </w:rPr>
        <w:t>追加文件检索规则：同一文件夹内可能存在多个版本细则，之后必须尽量全找，不能只看一个版本。</w:t>
      </w:r>
    </w:p>
    <w:p>
      <w:pPr>
        <w:ind w:left="680"/>
      </w:pPr>
      <w:r>
        <w:rPr>
          <w:rFonts w:ascii="Microsoft YaHei" w:hAnsi="Microsoft YaHei" w:eastAsia="Microsoft YaHei"/>
          <w:sz w:val="22"/>
        </w:rPr>
        <w:t xml:space="preserve">• </w:t>
      </w:r>
      <w:r>
        <w:rPr>
          <w:rFonts w:ascii="Microsoft YaHei" w:hAnsi="Microsoft YaHei" w:eastAsia="Microsoft YaHei"/>
          <w:sz w:val="22"/>
        </w:rPr>
        <w:t>接管用户提供的 2026朝阳期中18 评分细则；相关角度已在监管者复查后迁入主表。</w:t>
      </w:r>
    </w:p>
    <w:p>
      <w:pPr>
        <w:ind w:left="680"/>
      </w:pPr>
      <w:r>
        <w:rPr>
          <w:rFonts w:ascii="Microsoft YaHei" w:hAnsi="Microsoft YaHei" w:eastAsia="Microsoft YaHei"/>
          <w:sz w:val="22"/>
        </w:rPr>
        <w:t xml:space="preserve">• </w:t>
      </w:r>
      <w:r>
        <w:rPr>
          <w:rFonts w:ascii="Microsoft YaHei" w:hAnsi="Microsoft YaHei" w:eastAsia="Microsoft YaHei"/>
          <w:sz w:val="22"/>
        </w:rPr>
        <w:t>设立监管者“细则守门人”，每轮更新后检查是否误把答案当细则、是否标明套卷题号、逻辑链是否充分、无细则卷子是否跳过。</w:t>
      </w:r>
    </w:p>
    <w:p>
      <w:pPr>
        <w:ind w:left="680"/>
      </w:pPr>
      <w:r>
        <w:rPr>
          <w:rFonts w:ascii="Microsoft YaHei" w:hAnsi="Microsoft YaHei" w:eastAsia="Microsoft YaHei"/>
          <w:sz w:val="22"/>
        </w:rPr>
        <w:t xml:space="preserve">• </w:t>
      </w:r>
      <w:r>
        <w:rPr>
          <w:rFonts w:ascii="Microsoft YaHei" w:hAnsi="Microsoft YaHei" w:eastAsia="Microsoft YaHei"/>
          <w:sz w:val="22"/>
        </w:rPr>
        <w:t>口径修正：用户明确点名提供的阅卷报告、阅卷总结、评标材料，默认视为可用资料；不再因文件名不是“细则”而降级处理。提取时只使用其中“本题标准和变通”“评分细则、答案变通说明”等给分规则部分。</w:t>
      </w:r>
    </w:p>
    <w:p/>
    <w:p>
      <w:pPr>
        <w:pStyle w:val="Heading2"/>
      </w:pPr>
      <w:r>
        <w:rPr>
          <w:rFonts w:ascii="Microsoft YaHei" w:hAnsi="Microsoft YaHei" w:eastAsia="Microsoft YaHei"/>
          <w:sz w:val="28"/>
        </w:rPr>
        <w:t>2026-04-23（用户确认三份 2025 材料可用）</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用户确认 </w:t>
      </w:r>
      <w:r>
        <w:rPr>
          <w:rFonts w:ascii="Consolas" w:hAnsi="Consolas"/>
          <w:sz w:val="20"/>
        </w:rPr>
        <w:t>东城区25届高三政治一模统测阅卷报告 4.12.pdf</w:t>
      </w:r>
      <w:r>
        <w:rPr>
          <w:rFonts w:ascii="Microsoft YaHei" w:hAnsi="Microsoft YaHei" w:eastAsia="Microsoft YaHei"/>
          <w:sz w:val="22"/>
        </w:rPr>
        <w:t xml:space="preserve"> 可用：该文件含 2025东城一模第16题“本题标准和变通”，可以作为哲学触发链依据。</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用户确认 </w:t>
      </w:r>
      <w:r>
        <w:rPr>
          <w:rFonts w:ascii="Consolas" w:hAnsi="Consolas"/>
          <w:sz w:val="20"/>
        </w:rPr>
        <w:t>东城区25届高三政治二模统测阅卷报告 5.9.pdf</w:t>
      </w:r>
      <w:r>
        <w:rPr>
          <w:rFonts w:ascii="Microsoft YaHei" w:hAnsi="Microsoft YaHei" w:eastAsia="Microsoft YaHei"/>
          <w:sz w:val="22"/>
        </w:rPr>
        <w:t xml:space="preserve"> 可用：该文件含 2025东城二模第16题“本题标准和变通”，可以作为哲学触发链依据。</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用户确认 </w:t>
      </w:r>
      <w:r>
        <w:rPr>
          <w:rFonts w:ascii="Consolas" w:hAnsi="Consolas"/>
          <w:sz w:val="20"/>
        </w:rPr>
        <w:t>朝阳.docx</w:t>
      </w:r>
      <w:r>
        <w:rPr>
          <w:rFonts w:ascii="Microsoft YaHei" w:hAnsi="Microsoft YaHei" w:eastAsia="Microsoft YaHei"/>
          <w:sz w:val="22"/>
        </w:rPr>
        <w:t xml:space="preserve"> 可用：该文件含 2025朝阳二模第16题“评分细则、答案变通说明”，可以作为哲学触发链依据。</w:t>
      </w:r>
    </w:p>
    <w:p/>
    <w:p>
      <w:pPr>
        <w:pStyle w:val="Heading2"/>
      </w:pPr>
      <w:r>
        <w:rPr>
          <w:rFonts w:ascii="Microsoft YaHei" w:hAnsi="Microsoft YaHei" w:eastAsia="Microsoft YaHei"/>
          <w:sz w:val="28"/>
        </w:rPr>
        <w:t>2026-04-23（用户补齐 2025 期末材料）</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用户补充 </w:t>
      </w:r>
      <w:r>
        <w:rPr>
          <w:rFonts w:ascii="Consolas" w:hAnsi="Consolas"/>
          <w:sz w:val="20"/>
        </w:rPr>
        <w:t>2025。1东城讲评 修改.pdf</w:t>
      </w:r>
      <w:r>
        <w:rPr>
          <w:rFonts w:ascii="Microsoft YaHei" w:hAnsi="Microsoft YaHei" w:eastAsia="Microsoft YaHei"/>
          <w:sz w:val="22"/>
        </w:rPr>
        <w:t>：该文件含 2025东城期末第16题“器以述史、物以载道”的答案细则，可直接使用。</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用户确认 </w:t>
      </w:r>
      <w:r>
        <w:rPr>
          <w:rFonts w:ascii="Consolas" w:hAnsi="Consolas"/>
          <w:sz w:val="20"/>
        </w:rPr>
        <w:t>2025届期末考试0118(2).pptx</w:t>
      </w:r>
      <w:r>
        <w:rPr>
          <w:rFonts w:ascii="Microsoft YaHei" w:hAnsi="Microsoft YaHei" w:eastAsia="Microsoft YaHei"/>
          <w:sz w:val="22"/>
        </w:rPr>
        <w:t>：该文件含 2025海淀期末第16题、第17题给分口径，可直接使用。</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用户确认 </w:t>
      </w:r>
      <w:r>
        <w:rPr>
          <w:rFonts w:ascii="Consolas" w:hAnsi="Consolas"/>
          <w:sz w:val="20"/>
        </w:rPr>
        <w:t>西城期末答案 解析.pdf</w:t>
      </w:r>
      <w:r>
        <w:rPr>
          <w:rFonts w:ascii="Microsoft YaHei" w:hAnsi="Microsoft YaHei" w:eastAsia="Microsoft YaHei"/>
          <w:sz w:val="22"/>
        </w:rPr>
        <w:t>：该文件含 2025西城期末第18题哲学评分参考，可直接使用。</w:t>
      </w:r>
    </w:p>
    <w:p>
      <w:pPr>
        <w:ind w:left="680"/>
      </w:pPr>
      <w:r>
        <w:rPr>
          <w:rFonts w:ascii="Microsoft YaHei" w:hAnsi="Microsoft YaHei" w:eastAsia="Microsoft YaHei"/>
          <w:sz w:val="22"/>
        </w:rPr>
        <w:t xml:space="preserve">• </w:t>
      </w:r>
      <w:r>
        <w:rPr>
          <w:rFonts w:ascii="Microsoft YaHei" w:hAnsi="Microsoft YaHei" w:eastAsia="Microsoft YaHei"/>
          <w:sz w:val="22"/>
        </w:rPr>
        <w:t>用户确认延庆一模直接使用；修正此前“只用明确标注细则部分”的不准确表述。</w:t>
      </w:r>
    </w:p>
    <w:p>
      <w:pPr>
        <w:ind w:left="680"/>
      </w:pPr>
      <w:r>
        <w:rPr>
          <w:rFonts w:ascii="Microsoft YaHei" w:hAnsi="Microsoft YaHei" w:eastAsia="Microsoft YaHei"/>
          <w:sz w:val="22"/>
        </w:rPr>
        <w:t xml:space="preserve">• </w:t>
      </w:r>
      <w:r>
        <w:rPr>
          <w:rFonts w:ascii="Microsoft YaHei" w:hAnsi="Microsoft YaHei" w:eastAsia="Microsoft YaHei"/>
          <w:sz w:val="22"/>
        </w:rPr>
        <w:t>用户补充 2025朝阳一模第16题高清细则图，原先“第⑤点局部待核对”解除。</w:t>
      </w:r>
    </w:p>
    <w:p/>
    <w:p>
      <w:pPr>
        <w:pStyle w:val="Heading2"/>
      </w:pPr>
      <w:r>
        <w:rPr>
          <w:rFonts w:ascii="Microsoft YaHei" w:hAnsi="Microsoft YaHei" w:eastAsia="Microsoft YaHei"/>
          <w:sz w:val="28"/>
        </w:rPr>
        <w:t>2026-04-23（监管者复查后补迁）</w:t>
      </w:r>
    </w:p>
    <w:p>
      <w:pPr>
        <w:ind w:left="680"/>
      </w:pPr>
      <w:r>
        <w:rPr>
          <w:rFonts w:ascii="Microsoft YaHei" w:hAnsi="Microsoft YaHei" w:eastAsia="Microsoft YaHei"/>
          <w:sz w:val="22"/>
        </w:rPr>
        <w:t xml:space="preserve">• </w:t>
      </w:r>
      <w:r>
        <w:rPr>
          <w:rFonts w:ascii="Microsoft YaHei" w:hAnsi="Microsoft YaHei" w:eastAsia="Microsoft YaHei"/>
          <w:sz w:val="22"/>
        </w:rPr>
        <w:t>将接管区中的 2026朝阳期中18、2026海淀期末16、2025东城期末16、2025海淀期末16/17、2025西城期末18 迁入对应主表知识点。</w:t>
      </w:r>
    </w:p>
    <w:p>
      <w:pPr>
        <w:ind w:left="680"/>
      </w:pPr>
      <w:r>
        <w:rPr>
          <w:rFonts w:ascii="Microsoft YaHei" w:hAnsi="Microsoft YaHei" w:eastAsia="Microsoft YaHei"/>
          <w:sz w:val="22"/>
        </w:rPr>
        <w:t xml:space="preserve">• </w:t>
      </w:r>
      <w:r>
        <w:rPr>
          <w:rFonts w:ascii="Microsoft YaHei" w:hAnsi="Microsoft YaHei" w:eastAsia="Microsoft YaHei"/>
          <w:sz w:val="22"/>
        </w:rPr>
        <w:t>迁入位置包括：主观能动性、联系观点、发展观点、量变质变、前进性与曲折性、辩证否定、矛盾对立统一、矛盾普遍性、具体问题具体分析、实践观点、实践是认识基础、认识发展、价值观导向、价值判断与价值选择。</w:t>
      </w:r>
    </w:p>
    <w:p>
      <w:pPr>
        <w:ind w:left="680"/>
      </w:pPr>
      <w:r>
        <w:rPr>
          <w:rFonts w:ascii="Microsoft YaHei" w:hAnsi="Microsoft YaHei" w:eastAsia="Microsoft YaHei"/>
          <w:sz w:val="22"/>
        </w:rPr>
        <w:t xml:space="preserve">• </w:t>
      </w:r>
      <w:r>
        <w:rPr>
          <w:rFonts w:ascii="Microsoft YaHei" w:hAnsi="Microsoft YaHei" w:eastAsia="Microsoft YaHei"/>
          <w:sz w:val="22"/>
        </w:rPr>
        <w:t>迁入时均保留“来源套卷+题号—材料信息—触发知识—逻辑链”，接管区改为备查记录，不再作为未完成项。</w:t>
      </w:r>
    </w:p>
    <w:p/>
    <w:p>
      <w:pPr>
        <w:pStyle w:val="Heading2"/>
      </w:pPr>
      <w:r>
        <w:rPr>
          <w:rFonts w:ascii="Microsoft YaHei" w:hAnsi="Microsoft YaHei" w:eastAsia="Microsoft YaHei"/>
          <w:sz w:val="28"/>
        </w:rPr>
        <w:t>2026-04-23（2025期末/期中清账）</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处理 2025丰台期末：第16题哲学大题按 </w:t>
      </w:r>
      <w:r>
        <w:rPr>
          <w:rFonts w:ascii="Consolas" w:hAnsi="Consolas"/>
          <w:sz w:val="20"/>
        </w:rPr>
        <w:t>丰台期末细则.pptx</w:t>
      </w:r>
      <w:r>
        <w:rPr>
          <w:rFonts w:ascii="Microsoft YaHei" w:hAnsi="Microsoft YaHei" w:eastAsia="Microsoft YaHei"/>
          <w:sz w:val="22"/>
        </w:rPr>
        <w:t xml:space="preserve"> 迁入主表；第17题中“人民群众是历史的创造者/群众观点”等必修四触发点迁入“人民群众”栏目。</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处理 2025朝阳期末：对 </w:t>
      </w:r>
      <w:r>
        <w:rPr>
          <w:rFonts w:ascii="Consolas" w:hAnsi="Consolas"/>
          <w:sz w:val="20"/>
        </w:rPr>
        <w:t>朝阳期末评标.pdf</w:t>
      </w:r>
      <w:r>
        <w:rPr>
          <w:rFonts w:ascii="Microsoft YaHei" w:hAnsi="Microsoft YaHei" w:eastAsia="Microsoft YaHei"/>
          <w:sz w:val="22"/>
        </w:rPr>
        <w:t xml:space="preserve"> 进行扫描页渲染和读图核定，第16题“文化+哲学”细则、第22题多模块哲学细则均已迁入主表；</w:t>
      </w:r>
      <w:r>
        <w:rPr>
          <w:rFonts w:ascii="Consolas" w:hAnsi="Consolas"/>
          <w:sz w:val="20"/>
        </w:rPr>
        <w:t>朝阳高三期末2025.pptx</w:t>
      </w:r>
      <w:r>
        <w:rPr>
          <w:rFonts w:ascii="Microsoft YaHei" w:hAnsi="Microsoft YaHei" w:eastAsia="Microsoft YaHei"/>
          <w:sz w:val="22"/>
        </w:rPr>
        <w:t xml:space="preserve"> 仅作对读校验。</w:t>
      </w:r>
    </w:p>
    <w:p>
      <w:pPr>
        <w:ind w:left="680"/>
      </w:pPr>
      <w:r>
        <w:rPr>
          <w:rFonts w:ascii="Microsoft YaHei" w:hAnsi="Microsoft YaHei" w:eastAsia="Microsoft YaHei"/>
          <w:sz w:val="22"/>
        </w:rPr>
        <w:t xml:space="preserve">• </w:t>
      </w:r>
      <w:r>
        <w:rPr>
          <w:rFonts w:ascii="Microsoft YaHei" w:hAnsi="Microsoft YaHei" w:eastAsia="Microsoft YaHei"/>
          <w:sz w:val="22"/>
        </w:rPr>
        <w:t>核查 2025海淀期中：仅见参考答案，未找到可用必修四哲学细则，且未发现可稳定纳入主表的必修四哲学大题，因此不纳入主表。</w:t>
      </w:r>
    </w:p>
    <w:p>
      <w:pPr>
        <w:ind w:left="680"/>
      </w:pPr>
      <w:r>
        <w:rPr>
          <w:rFonts w:ascii="Microsoft YaHei" w:hAnsi="Microsoft YaHei" w:eastAsia="Microsoft YaHei"/>
          <w:sz w:val="22"/>
        </w:rPr>
        <w:t xml:space="preserve">• </w:t>
      </w:r>
      <w:r>
        <w:rPr>
          <w:rFonts w:ascii="Microsoft YaHei" w:hAnsi="Microsoft YaHei" w:eastAsia="Microsoft YaHei"/>
          <w:sz w:val="22"/>
        </w:rPr>
        <w:t>新增扫描件规则：凡遇到扫描版细则或评标材料，必须自动渲染/OCR/读图核定，不能因文本层无内容而悬置。</w:t>
      </w:r>
    </w:p>
    <w:p/>
    <w:p>
      <w:pPr>
        <w:pStyle w:val="Heading2"/>
      </w:pPr>
      <w:r>
        <w:rPr>
          <w:rFonts w:ascii="Microsoft YaHei" w:hAnsi="Microsoft YaHei" w:eastAsia="Microsoft YaHei"/>
          <w:sz w:val="28"/>
        </w:rPr>
        <w:t>2026-04-23（2026一模主观题首轮）</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自动处理扫描/老格式材料：渲染 2026丰台、房山、海淀、西城试卷扫描页；用 Word COM 转换并抽取 2026石景山一模老版 </w:t>
      </w:r>
      <w:r>
        <w:rPr>
          <w:rFonts w:ascii="Consolas" w:hAnsi="Consolas"/>
          <w:sz w:val="20"/>
        </w:rPr>
        <w:t>.doc</w:t>
      </w:r>
      <w:r>
        <w:rPr>
          <w:rFonts w:ascii="Microsoft YaHei" w:hAnsi="Microsoft YaHei" w:eastAsia="Microsoft YaHei"/>
          <w:sz w:val="22"/>
        </w:rPr>
        <w:t xml:space="preserve"> 评分细则；重新抽取房山评标 docx 为 UTF-8 文本。</w:t>
      </w:r>
    </w:p>
    <w:p>
      <w:pPr>
        <w:ind w:left="680"/>
      </w:pPr>
      <w:r>
        <w:rPr>
          <w:rFonts w:ascii="Microsoft YaHei" w:hAnsi="Microsoft YaHei" w:eastAsia="Microsoft YaHei"/>
          <w:sz w:val="22"/>
        </w:rPr>
        <w:t xml:space="preserve">• </w:t>
      </w:r>
      <w:r>
        <w:rPr>
          <w:rFonts w:ascii="Microsoft YaHei" w:hAnsi="Microsoft YaHei" w:eastAsia="Microsoft YaHei"/>
          <w:sz w:val="22"/>
        </w:rPr>
        <w:t>已将 2026东城16/20、朝阳16、丰台16、延庆16、房山16（2）/18（1）、海淀16、石景山17（1）、西城16/21、门头沟16/18（2）/21、顺义16/21 写入“2026一模已处理映射（细则支持）”。</w:t>
      </w:r>
    </w:p>
    <w:p>
      <w:pPr>
        <w:ind w:left="680"/>
      </w:pPr>
      <w:r>
        <w:rPr>
          <w:rFonts w:ascii="Microsoft YaHei" w:hAnsi="Microsoft YaHei" w:eastAsia="Microsoft YaHei"/>
          <w:sz w:val="22"/>
        </w:rPr>
        <w:t xml:space="preserve">• </w:t>
      </w:r>
      <w:r>
        <w:rPr>
          <w:rFonts w:ascii="Microsoft YaHei" w:hAnsi="Microsoft YaHei" w:eastAsia="Microsoft YaHei"/>
          <w:sz w:val="22"/>
        </w:rPr>
        <w:t>复查用户补充的 2026朝阳一模主观题阅卷细则docx：第16题细则位于文档开头但未以“16.”编号显示，上一轮漏判已撤回并修正。</w:t>
      </w:r>
    </w:p>
    <w:p/>
    <w:p>
      <w:pPr>
        <w:pStyle w:val="Heading2"/>
      </w:pPr>
      <w:r>
        <w:rPr>
          <w:rFonts w:ascii="Microsoft YaHei" w:hAnsi="Microsoft YaHei" w:eastAsia="Microsoft YaHei"/>
          <w:sz w:val="28"/>
        </w:rPr>
        <w:t>2026-04-23（2025二模选择题错肢首轮）</w:t>
      </w:r>
    </w:p>
    <w:p>
      <w:pPr>
        <w:ind w:left="680"/>
      </w:pPr>
      <w:r>
        <w:rPr>
          <w:rFonts w:ascii="Microsoft YaHei" w:hAnsi="Microsoft YaHei" w:eastAsia="Microsoft YaHei"/>
          <w:sz w:val="22"/>
        </w:rPr>
        <w:t xml:space="preserve">• </w:t>
      </w:r>
      <w:r>
        <w:rPr>
          <w:rFonts w:ascii="Microsoft YaHei" w:hAnsi="Microsoft YaHei" w:eastAsia="Microsoft YaHei"/>
          <w:sz w:val="22"/>
        </w:rPr>
        <w:t>用户已在 2026-04-23 明确：2026二模尚未到考试时间，当前不纳入待处理范围；本轮继续处理本地已有的 2025二模材料。</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已抽取 2025二模六区教师版和评标/细则文本，并将 2025东城、丰台、昌平、朝阳、西城二模中可由题目与答案确定的 30 条高频错肢写入 </w:t>
      </w:r>
      <w:r>
        <w:rPr>
          <w:rFonts w:ascii="Consolas" w:hAnsi="Consolas"/>
          <w:sz w:val="20"/>
        </w:rPr>
        <w:t>北京高考政治错肢库_持续更新版.md</w:t>
      </w:r>
      <w:r>
        <w:rPr>
          <w:rFonts w:ascii="Microsoft YaHei" w:hAnsi="Microsoft YaHei" w:eastAsia="Microsoft YaHei"/>
          <w:sz w:val="22"/>
        </w:rPr>
        <w:t>。</w:t>
      </w:r>
    </w:p>
    <w:p>
      <w:pPr>
        <w:ind w:left="680"/>
      </w:pPr>
      <w:r>
        <w:rPr>
          <w:rFonts w:ascii="Microsoft YaHei" w:hAnsi="Microsoft YaHei" w:eastAsia="Microsoft YaHei"/>
          <w:sz w:val="22"/>
        </w:rPr>
        <w:t xml:space="preserve">• </w:t>
      </w:r>
      <w:r>
        <w:rPr>
          <w:rFonts w:ascii="Microsoft YaHei" w:hAnsi="Microsoft YaHei" w:eastAsia="Microsoft YaHei"/>
          <w:sz w:val="22"/>
        </w:rPr>
        <w:t>2025海淀二模试卷为扫描版，已渲染页面核读；其讲评和评标材料暂未提供选择题答案表，本轮不把推测答案写入错肢库。</w:t>
      </w:r>
    </w:p>
    <w:p/>
    <w:p>
      <w:pPr>
        <w:pStyle w:val="Heading1"/>
      </w:pPr>
      <w:r>
        <w:rPr>
          <w:rFonts w:ascii="Microsoft YaHei" w:hAnsi="Microsoft YaHei" w:eastAsia="Microsoft YaHei"/>
          <w:sz w:val="34"/>
        </w:rPr>
        <w:t>接管记录与迁入备查</w:t>
      </w:r>
    </w:p>
    <w:p/>
    <w:p>
      <w:pPr>
        <w:pStyle w:val="Heading2"/>
      </w:pPr>
      <w:r>
        <w:rPr>
          <w:rFonts w:ascii="Microsoft YaHei" w:hAnsi="Microsoft YaHei" w:eastAsia="Microsoft YaHei"/>
          <w:sz w:val="28"/>
        </w:rPr>
        <w:t>2026朝阳期中 第18题：人工智能提供情绪价值</w:t>
      </w:r>
    </w:p>
    <w:p/>
    <w:p>
      <w:r>
        <w:rPr>
          <w:rFonts w:ascii="Microsoft YaHei" w:hAnsi="Microsoft YaHei" w:eastAsia="Microsoft YaHei"/>
          <w:sz w:val="22"/>
        </w:rPr>
        <w:t>细则来源：用户直接提供三套评分细则。</w:t>
      </w:r>
    </w:p>
    <w:p>
      <w:r>
        <w:rPr>
          <w:rFonts w:ascii="Microsoft YaHei" w:hAnsi="Microsoft YaHei" w:eastAsia="Microsoft YaHei"/>
          <w:sz w:val="22"/>
        </w:rPr>
        <w:t>处理状态：已迁入主表，接管区保留原始拆链备查。</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814"/>
          </w:tcPr>
          <w:p>
            <w:r>
              <w:rPr>
                <w:rFonts w:ascii="Microsoft YaHei" w:hAnsi="Microsoft YaHei" w:eastAsia="Microsoft YaHei"/>
                <w:b/>
                <w:sz w:val="20"/>
              </w:rPr>
              <w:t>来源</w:t>
            </w:r>
          </w:p>
        </w:tc>
        <w:tc>
          <w:tcPr>
            <w:tcW w:type="dxa" w:w="1814"/>
          </w:tcPr>
          <w:p>
            <w:r>
              <w:rPr>
                <w:rFonts w:ascii="Microsoft YaHei" w:hAnsi="Microsoft YaHei" w:eastAsia="Microsoft YaHei"/>
                <w:b/>
                <w:sz w:val="20"/>
              </w:rPr>
              <w:t>材料信息</w:t>
            </w:r>
          </w:p>
        </w:tc>
        <w:tc>
          <w:tcPr>
            <w:tcW w:type="dxa" w:w="1814"/>
          </w:tcPr>
          <w:p>
            <w:r>
              <w:rPr>
                <w:rFonts w:ascii="Microsoft YaHei" w:hAnsi="Microsoft YaHei" w:eastAsia="Microsoft YaHei"/>
                <w:b/>
                <w:sz w:val="20"/>
              </w:rPr>
              <w:t>触发知识</w:t>
            </w:r>
          </w:p>
        </w:tc>
        <w:tc>
          <w:tcPr>
            <w:tcW w:type="dxa" w:w="1814"/>
          </w:tcPr>
          <w:p>
            <w:r>
              <w:rPr>
                <w:rFonts w:ascii="Microsoft YaHei" w:hAnsi="Microsoft YaHei" w:eastAsia="Microsoft YaHei"/>
                <w:b/>
                <w:sz w:val="20"/>
              </w:rPr>
              <w:t>逻辑链</w:t>
            </w:r>
          </w:p>
        </w:tc>
        <w:tc>
          <w:tcPr>
            <w:tcW w:type="dxa" w:w="1814"/>
          </w:tcPr>
          <w:p>
            <w:r>
              <w:rPr>
                <w:rFonts w:ascii="Microsoft YaHei" w:hAnsi="Microsoft YaHei" w:eastAsia="Microsoft YaHei"/>
                <w:b/>
                <w:sz w:val="20"/>
              </w:rPr>
              <w:t>细则依据</w:t>
            </w:r>
          </w:p>
        </w:tc>
      </w:tr>
      <w:tr>
        <w:tc>
          <w:tcPr>
            <w:tcW w:type="dxa" w:w="1814"/>
          </w:tcPr>
          <w:p>
            <w:r>
              <w:rPr>
                <w:rFonts w:ascii="Microsoft YaHei" w:hAnsi="Microsoft YaHei" w:eastAsia="Microsoft YaHei"/>
                <w:sz w:val="20"/>
              </w:rPr>
              <w:t>2026北京朝阳高三（上）期中 第18题</w:t>
            </w:r>
          </w:p>
        </w:tc>
        <w:tc>
          <w:tcPr>
            <w:tcW w:type="dxa" w:w="1814"/>
          </w:tcPr>
          <w:p>
            <w:r>
              <w:rPr>
                <w:rFonts w:ascii="Microsoft YaHei" w:hAnsi="Microsoft YaHei" w:eastAsia="Microsoft YaHei"/>
                <w:sz w:val="20"/>
              </w:rPr>
              <w:t>人工智能在提供情绪价值方面有长处，也存在缺陷和弊端。</w:t>
            </w:r>
          </w:p>
        </w:tc>
        <w:tc>
          <w:tcPr>
            <w:tcW w:type="dxa" w:w="1814"/>
          </w:tcPr>
          <w:p>
            <w:r>
              <w:rPr>
                <w:rFonts w:ascii="Microsoft YaHei" w:hAnsi="Microsoft YaHei" w:eastAsia="Microsoft YaHei"/>
                <w:sz w:val="20"/>
              </w:rPr>
              <w:t>矛盾普遍性 / 对立统一 / 一分为二 / 全面观点</w:t>
            </w:r>
          </w:p>
        </w:tc>
        <w:tc>
          <w:tcPr>
            <w:tcW w:type="dxa" w:w="1814"/>
          </w:tcPr>
          <w:p>
            <w:r>
              <w:rPr>
                <w:rFonts w:ascii="Microsoft YaHei" w:hAnsi="Microsoft YaHei" w:eastAsia="Microsoft YaHei"/>
                <w:sz w:val="20"/>
              </w:rPr>
              <w:t>材料要求对 AI 情绪价值作双面评价，既看到积极功能，也看到局限和风险。</w:t>
            </w:r>
          </w:p>
        </w:tc>
        <w:tc>
          <w:tcPr>
            <w:tcW w:type="dxa" w:w="1814"/>
          </w:tcPr>
          <w:p>
            <w:r>
              <w:rPr>
                <w:rFonts w:ascii="Microsoft YaHei" w:hAnsi="Microsoft YaHei" w:eastAsia="Microsoft YaHei"/>
                <w:sz w:val="20"/>
              </w:rPr>
              <w:t>评分细则1：总说知识为矛盾普遍性、对立统一、一分为二、全面观点等。</w:t>
            </w:r>
          </w:p>
        </w:tc>
      </w:tr>
      <w:tr>
        <w:tc>
          <w:tcPr>
            <w:tcW w:type="dxa" w:w="1814"/>
          </w:tcPr>
          <w:p>
            <w:r>
              <w:rPr>
                <w:rFonts w:ascii="Microsoft YaHei" w:hAnsi="Microsoft YaHei" w:eastAsia="Microsoft YaHei"/>
                <w:sz w:val="20"/>
              </w:rPr>
              <w:t>2026北京朝阳高三（上）期中 第18题</w:t>
            </w:r>
          </w:p>
        </w:tc>
        <w:tc>
          <w:tcPr>
            <w:tcW w:type="dxa" w:w="1814"/>
          </w:tcPr>
          <w:p>
            <w:r>
              <w:rPr>
                <w:rFonts w:ascii="Microsoft YaHei" w:hAnsi="Microsoft YaHei" w:eastAsia="Microsoft YaHei"/>
                <w:sz w:val="20"/>
              </w:rPr>
              <w:t>支持理由：具体分析用户需求，调整对话模式。</w:t>
            </w:r>
          </w:p>
        </w:tc>
        <w:tc>
          <w:tcPr>
            <w:tcW w:type="dxa" w:w="1814"/>
          </w:tcPr>
          <w:p>
            <w:r>
              <w:rPr>
                <w:rFonts w:ascii="Microsoft YaHei" w:hAnsi="Microsoft YaHei" w:eastAsia="Microsoft YaHei"/>
                <w:sz w:val="20"/>
              </w:rPr>
              <w:t>按规律办事 / 从实际出发 / 矛盾特殊性 / 具体问题具体分析</w:t>
            </w:r>
          </w:p>
        </w:tc>
        <w:tc>
          <w:tcPr>
            <w:tcW w:type="dxa" w:w="1814"/>
          </w:tcPr>
          <w:p>
            <w:r>
              <w:rPr>
                <w:rFonts w:ascii="Microsoft YaHei" w:hAnsi="Microsoft YaHei" w:eastAsia="Microsoft YaHei"/>
                <w:sz w:val="20"/>
              </w:rPr>
              <w:t>AI 情绪服务是否有效取决于用户需求和具体情境，必须根据对象差异调整模式。</w:t>
            </w:r>
          </w:p>
        </w:tc>
        <w:tc>
          <w:tcPr>
            <w:tcW w:type="dxa" w:w="1814"/>
          </w:tcPr>
          <w:p>
            <w:r>
              <w:rPr>
                <w:rFonts w:ascii="Microsoft YaHei" w:hAnsi="Microsoft YaHei" w:eastAsia="Microsoft YaHei"/>
                <w:sz w:val="20"/>
              </w:rPr>
              <w:t>评分细则1、2：支持的理由可写上述知识，并对应材料分析。</w:t>
            </w:r>
          </w:p>
        </w:tc>
      </w:tr>
      <w:tr>
        <w:tc>
          <w:tcPr>
            <w:tcW w:type="dxa" w:w="1814"/>
          </w:tcPr>
          <w:p>
            <w:r>
              <w:rPr>
                <w:rFonts w:ascii="Microsoft YaHei" w:hAnsi="Microsoft YaHei" w:eastAsia="Microsoft YaHei"/>
                <w:sz w:val="20"/>
              </w:rPr>
              <w:t>2026北京朝阳高三（上）期中 第18题</w:t>
            </w:r>
          </w:p>
        </w:tc>
        <w:tc>
          <w:tcPr>
            <w:tcW w:type="dxa" w:w="1814"/>
          </w:tcPr>
          <w:p>
            <w:r>
              <w:rPr>
                <w:rFonts w:ascii="Microsoft YaHei" w:hAnsi="Microsoft YaHei" w:eastAsia="Microsoft YaHei"/>
                <w:sz w:val="20"/>
              </w:rPr>
              <w:t>反对理由：过度依赖人工智能会削弱现实交往能力。</w:t>
            </w:r>
          </w:p>
        </w:tc>
        <w:tc>
          <w:tcPr>
            <w:tcW w:type="dxa" w:w="1814"/>
          </w:tcPr>
          <w:p>
            <w:r>
              <w:rPr>
                <w:rFonts w:ascii="Microsoft YaHei" w:hAnsi="Microsoft YaHei" w:eastAsia="Microsoft YaHei"/>
                <w:sz w:val="20"/>
              </w:rPr>
              <w:t>主观能动性 / 意识依赖于物质 / 适度原则 / 实践</w:t>
            </w:r>
          </w:p>
        </w:tc>
        <w:tc>
          <w:tcPr>
            <w:tcW w:type="dxa" w:w="1814"/>
          </w:tcPr>
          <w:p>
            <w:r>
              <w:rPr>
                <w:rFonts w:ascii="Microsoft YaHei" w:hAnsi="Microsoft YaHei" w:eastAsia="Microsoft YaHei"/>
                <w:sz w:val="20"/>
              </w:rPr>
              <w:t>情感能力和交往能力来自真实社会实践，过度依赖工具会削弱人的主动交往和现实能力生成。</w:t>
            </w:r>
          </w:p>
        </w:tc>
        <w:tc>
          <w:tcPr>
            <w:tcW w:type="dxa" w:w="1814"/>
          </w:tcPr>
          <w:p>
            <w:r>
              <w:rPr>
                <w:rFonts w:ascii="Microsoft YaHei" w:hAnsi="Microsoft YaHei" w:eastAsia="Microsoft YaHei"/>
                <w:sz w:val="20"/>
              </w:rPr>
              <w:t>评分细则1、3：反对的理由可写上述知识，并对应材料分析。</w:t>
            </w:r>
          </w:p>
        </w:tc>
      </w:tr>
      <w:tr>
        <w:tc>
          <w:tcPr>
            <w:tcW w:type="dxa" w:w="1814"/>
          </w:tcPr>
          <w:p>
            <w:r>
              <w:rPr>
                <w:rFonts w:ascii="Microsoft YaHei" w:hAnsi="Microsoft YaHei" w:eastAsia="Microsoft YaHei"/>
                <w:sz w:val="20"/>
              </w:rPr>
              <w:t>2026北京朝阳高三（上）期中 第18题</w:t>
            </w:r>
          </w:p>
        </w:tc>
        <w:tc>
          <w:tcPr>
            <w:tcW w:type="dxa" w:w="1814"/>
          </w:tcPr>
          <w:p>
            <w:r>
              <w:rPr>
                <w:rFonts w:ascii="Microsoft YaHei" w:hAnsi="Microsoft YaHei" w:eastAsia="Microsoft YaHei"/>
                <w:sz w:val="20"/>
              </w:rPr>
              <w:t>如何做：用正确科技伦理规范 AI 提供情绪价值方面的使用。</w:t>
            </w:r>
          </w:p>
        </w:tc>
        <w:tc>
          <w:tcPr>
            <w:tcW w:type="dxa" w:w="1814"/>
          </w:tcPr>
          <w:p>
            <w:r>
              <w:rPr>
                <w:rFonts w:ascii="Microsoft YaHei" w:hAnsi="Microsoft YaHei" w:eastAsia="Microsoft YaHei"/>
                <w:sz w:val="20"/>
              </w:rPr>
              <w:t>辩证否定观 / 正确价值观导向 / 价值判断与价值选择</w:t>
            </w:r>
          </w:p>
        </w:tc>
        <w:tc>
          <w:tcPr>
            <w:tcW w:type="dxa" w:w="1814"/>
          </w:tcPr>
          <w:p>
            <w:r>
              <w:rPr>
                <w:rFonts w:ascii="Microsoft YaHei" w:hAnsi="Microsoft YaHei" w:eastAsia="Microsoft YaHei"/>
                <w:sz w:val="20"/>
              </w:rPr>
              <w:t>对 AI 不能全盘拒绝或无条件接受，而要在价值和伦理规范下扬弃使用、作出正确选择。</w:t>
            </w:r>
          </w:p>
        </w:tc>
        <w:tc>
          <w:tcPr>
            <w:tcW w:type="dxa" w:w="1814"/>
          </w:tcPr>
          <w:p>
            <w:r>
              <w:rPr>
                <w:rFonts w:ascii="Microsoft YaHei" w:hAnsi="Microsoft YaHei" w:eastAsia="Microsoft YaHei"/>
                <w:sz w:val="20"/>
              </w:rPr>
              <w:t>评分细则1、2、3：如何做可写上述知识，并对应材料分析。</w:t>
            </w:r>
          </w:p>
        </w:tc>
      </w:tr>
    </w:tbl>
    <w:p/>
    <w:p>
      <w:pPr>
        <w:pStyle w:val="Heading2"/>
      </w:pPr>
      <w:r>
        <w:rPr>
          <w:rFonts w:ascii="Microsoft YaHei" w:hAnsi="Microsoft YaHei" w:eastAsia="Microsoft YaHei"/>
          <w:sz w:val="28"/>
        </w:rPr>
        <w:t>2026朝阳期中 第20题：新征程上的机遇与挑战</w:t>
      </w:r>
    </w:p>
    <w:p/>
    <w:p>
      <w:r>
        <w:rPr>
          <w:rFonts w:ascii="Microsoft YaHei" w:hAnsi="Microsoft YaHei" w:eastAsia="Microsoft YaHei"/>
          <w:sz w:val="22"/>
        </w:rPr>
        <w:t>细则来源：</w:t>
      </w:r>
      <w:r>
        <w:rPr>
          <w:rFonts w:ascii="Consolas" w:hAnsi="Consolas"/>
          <w:sz w:val="20"/>
        </w:rPr>
        <w:t>2025.11朝阳期中政治评标.docx</w:t>
      </w:r>
      <w:r>
        <w:rPr>
          <w:rFonts w:ascii="Microsoft YaHei" w:hAnsi="Microsoft YaHei" w:eastAsia="Microsoft YaHei"/>
          <w:sz w:val="22"/>
        </w:rPr>
        <w:t>、</w:t>
      </w:r>
      <w:r>
        <w:rPr>
          <w:rFonts w:ascii="Consolas" w:hAnsi="Consolas"/>
          <w:sz w:val="20"/>
        </w:rPr>
        <w:t>2025.11朝阳高三政治期中阅卷细则.docx</w:t>
      </w:r>
      <w:r>
        <w:rPr>
          <w:rFonts w:ascii="Microsoft YaHei" w:hAnsi="Microsoft YaHei" w:eastAsia="Microsoft YaHei"/>
          <w:sz w:val="22"/>
        </w:rPr>
        <w:t>。</w:t>
      </w:r>
    </w:p>
    <w:p>
      <w:r>
        <w:rPr>
          <w:rFonts w:ascii="Microsoft YaHei" w:hAnsi="Microsoft YaHei" w:eastAsia="Microsoft YaHei"/>
          <w:sz w:val="22"/>
        </w:rPr>
        <w:t>处理状态：已迁入主表，接管区保留原始拆链备查。</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814"/>
          </w:tcPr>
          <w:p>
            <w:r>
              <w:rPr>
                <w:rFonts w:ascii="Microsoft YaHei" w:hAnsi="Microsoft YaHei" w:eastAsia="Microsoft YaHei"/>
                <w:b/>
                <w:sz w:val="20"/>
              </w:rPr>
              <w:t>来源</w:t>
            </w:r>
          </w:p>
        </w:tc>
        <w:tc>
          <w:tcPr>
            <w:tcW w:type="dxa" w:w="1814"/>
          </w:tcPr>
          <w:p>
            <w:r>
              <w:rPr>
                <w:rFonts w:ascii="Microsoft YaHei" w:hAnsi="Microsoft YaHei" w:eastAsia="Microsoft YaHei"/>
                <w:b/>
                <w:sz w:val="20"/>
              </w:rPr>
              <w:t>材料信息</w:t>
            </w:r>
          </w:p>
        </w:tc>
        <w:tc>
          <w:tcPr>
            <w:tcW w:type="dxa" w:w="1814"/>
          </w:tcPr>
          <w:p>
            <w:r>
              <w:rPr>
                <w:rFonts w:ascii="Microsoft YaHei" w:hAnsi="Microsoft YaHei" w:eastAsia="Microsoft YaHei"/>
                <w:b/>
                <w:sz w:val="20"/>
              </w:rPr>
              <w:t>触发知识</w:t>
            </w:r>
          </w:p>
        </w:tc>
        <w:tc>
          <w:tcPr>
            <w:tcW w:type="dxa" w:w="1814"/>
          </w:tcPr>
          <w:p>
            <w:r>
              <w:rPr>
                <w:rFonts w:ascii="Microsoft YaHei" w:hAnsi="Microsoft YaHei" w:eastAsia="Microsoft YaHei"/>
                <w:b/>
                <w:sz w:val="20"/>
              </w:rPr>
              <w:t>逻辑链</w:t>
            </w:r>
          </w:p>
        </w:tc>
        <w:tc>
          <w:tcPr>
            <w:tcW w:type="dxa" w:w="1814"/>
          </w:tcPr>
          <w:p>
            <w:r>
              <w:rPr>
                <w:rFonts w:ascii="Microsoft YaHei" w:hAnsi="Microsoft YaHei" w:eastAsia="Microsoft YaHei"/>
                <w:b/>
                <w:sz w:val="20"/>
              </w:rPr>
              <w:t>细则依据</w:t>
            </w:r>
          </w:p>
        </w:tc>
      </w:tr>
      <w:tr>
        <w:tc>
          <w:tcPr>
            <w:tcW w:type="dxa" w:w="1814"/>
          </w:tcPr>
          <w:p>
            <w:r>
              <w:rPr>
                <w:rFonts w:ascii="Microsoft YaHei" w:hAnsi="Microsoft YaHei" w:eastAsia="Microsoft YaHei"/>
                <w:sz w:val="20"/>
              </w:rPr>
              <w:t>2026北京朝阳高三（上）期中 第20题</w:t>
            </w:r>
          </w:p>
        </w:tc>
        <w:tc>
          <w:tcPr>
            <w:tcW w:type="dxa" w:w="1814"/>
          </w:tcPr>
          <w:p>
            <w:r>
              <w:rPr>
                <w:rFonts w:ascii="Microsoft YaHei" w:hAnsi="Microsoft YaHei" w:eastAsia="Microsoft YaHei"/>
                <w:sz w:val="20"/>
              </w:rPr>
              <w:t>世界百年未有之大变局、新一轮科技革命、国际力量对比深刻调整带来新机遇，同时逆全球化、保护主义、局部冲突和全球性问题加剧带来新挑战。</w:t>
            </w:r>
          </w:p>
        </w:tc>
        <w:tc>
          <w:tcPr>
            <w:tcW w:type="dxa" w:w="1814"/>
          </w:tcPr>
          <w:p>
            <w:r>
              <w:rPr>
                <w:rFonts w:ascii="Microsoft YaHei" w:hAnsi="Microsoft YaHei" w:eastAsia="Microsoft YaHei"/>
                <w:sz w:val="20"/>
              </w:rPr>
              <w:t>矛盾分析法 / 对立统一 / 全面观点</w:t>
            </w:r>
          </w:p>
        </w:tc>
        <w:tc>
          <w:tcPr>
            <w:tcW w:type="dxa" w:w="1814"/>
          </w:tcPr>
          <w:p>
            <w:r>
              <w:rPr>
                <w:rFonts w:ascii="Microsoft YaHei" w:hAnsi="Microsoft YaHei" w:eastAsia="Microsoft YaHei"/>
                <w:sz w:val="20"/>
              </w:rPr>
              <w:t>材料不是把机遇和挑战割裂开来，而是要求在同一发展进程中同时看到有利条件和不利条件，在挑战中识别机遇、在机遇中预判风险。细则第一层把“坚持矛盾分析法”列为直接得分点，说明本题首先要用一分为二、全面把握的思路分析发展形势。</w:t>
            </w:r>
          </w:p>
        </w:tc>
        <w:tc>
          <w:tcPr>
            <w:tcW w:type="dxa" w:w="1814"/>
          </w:tcPr>
          <w:p>
            <w:r>
              <w:rPr>
                <w:rFonts w:ascii="Microsoft YaHei" w:hAnsi="Microsoft YaHei" w:eastAsia="Microsoft YaHei"/>
                <w:sz w:val="20"/>
              </w:rPr>
              <w:t>评分细则（1）：坚持矛盾分析法（或辩证的否定观），知识1分+材料1分。</w:t>
            </w:r>
          </w:p>
        </w:tc>
      </w:tr>
      <w:tr>
        <w:tc>
          <w:tcPr>
            <w:tcW w:type="dxa" w:w="1814"/>
          </w:tcPr>
          <w:p>
            <w:r>
              <w:rPr>
                <w:rFonts w:ascii="Microsoft YaHei" w:hAnsi="Microsoft YaHei" w:eastAsia="Microsoft YaHei"/>
                <w:sz w:val="20"/>
              </w:rPr>
              <w:t>2026北京朝阳高三（上）期中 第20题</w:t>
            </w:r>
          </w:p>
        </w:tc>
        <w:tc>
          <w:tcPr>
            <w:tcW w:type="dxa" w:w="1814"/>
          </w:tcPr>
          <w:p>
            <w:r>
              <w:rPr>
                <w:rFonts w:ascii="Microsoft YaHei" w:hAnsi="Microsoft YaHei" w:eastAsia="Microsoft YaHei"/>
                <w:sz w:val="20"/>
              </w:rPr>
              <w:t>面对复杂形势，要综合考量新科技革命、国际环境变化、现代化建设规律，科学制定战略。</w:t>
            </w:r>
          </w:p>
        </w:tc>
        <w:tc>
          <w:tcPr>
            <w:tcW w:type="dxa" w:w="1814"/>
          </w:tcPr>
          <w:p>
            <w:r>
              <w:rPr>
                <w:rFonts w:ascii="Microsoft YaHei" w:hAnsi="Microsoft YaHei" w:eastAsia="Microsoft YaHei"/>
                <w:sz w:val="20"/>
              </w:rPr>
              <w:t>分析与综合 / 整体性思维</w:t>
            </w:r>
          </w:p>
        </w:tc>
        <w:tc>
          <w:tcPr>
            <w:tcW w:type="dxa" w:w="1814"/>
          </w:tcPr>
          <w:p>
            <w:r>
              <w:rPr>
                <w:rFonts w:ascii="Microsoft YaHei" w:hAnsi="Microsoft YaHei" w:eastAsia="Microsoft YaHei"/>
                <w:sz w:val="20"/>
              </w:rPr>
              <w:t>题目不是要求只抓住某一个风险或某一个机会，而是把国际、国内、科技、产业和现代化建设任务放在整体格局中综合研判。细则第二层直接给出“分析与综合的方法/整体性”，说明答题要从多因素分析走向整体把握和战略统筹。</w:t>
            </w:r>
          </w:p>
        </w:tc>
        <w:tc>
          <w:tcPr>
            <w:tcW w:type="dxa" w:w="1814"/>
          </w:tcPr>
          <w:p>
            <w:r>
              <w:rPr>
                <w:rFonts w:ascii="Microsoft YaHei" w:hAnsi="Microsoft YaHei" w:eastAsia="Microsoft YaHei"/>
                <w:sz w:val="20"/>
              </w:rPr>
              <w:t>评分细则（2）：运用分析与综合的方法（可替换为整体部分或整体性），知识1分+材料1分。</w:t>
            </w:r>
          </w:p>
        </w:tc>
      </w:tr>
      <w:tr>
        <w:tc>
          <w:tcPr>
            <w:tcW w:type="dxa" w:w="1814"/>
          </w:tcPr>
          <w:p>
            <w:r>
              <w:rPr>
                <w:rFonts w:ascii="Microsoft YaHei" w:hAnsi="Microsoft YaHei" w:eastAsia="Microsoft YaHei"/>
                <w:sz w:val="20"/>
              </w:rPr>
              <w:t>2026北京朝阳高三（上）期中 第20题</w:t>
            </w:r>
          </w:p>
        </w:tc>
        <w:tc>
          <w:tcPr>
            <w:tcW w:type="dxa" w:w="1814"/>
          </w:tcPr>
          <w:p>
            <w:r>
              <w:rPr>
                <w:rFonts w:ascii="Microsoft YaHei" w:hAnsi="Microsoft YaHei" w:eastAsia="Microsoft YaHei"/>
                <w:sz w:val="20"/>
              </w:rPr>
              <w:t>要顺应科技革命趋势，持续投入、逐步优化，在动态变化中把潜在机遇转化为现实发展动力。</w:t>
            </w:r>
          </w:p>
        </w:tc>
        <w:tc>
          <w:tcPr>
            <w:tcW w:type="dxa" w:w="1814"/>
          </w:tcPr>
          <w:p>
            <w:r>
              <w:rPr>
                <w:rFonts w:ascii="Microsoft YaHei" w:hAnsi="Microsoft YaHei" w:eastAsia="Microsoft YaHei"/>
                <w:sz w:val="20"/>
              </w:rPr>
              <w:t>量变质变 / 发展观点 / 动态性思维</w:t>
            </w:r>
          </w:p>
        </w:tc>
        <w:tc>
          <w:tcPr>
            <w:tcW w:type="dxa" w:w="1814"/>
          </w:tcPr>
          <w:p>
            <w:r>
              <w:rPr>
                <w:rFonts w:ascii="Microsoft YaHei" w:hAnsi="Microsoft YaHei" w:eastAsia="Microsoft YaHei"/>
                <w:sz w:val="20"/>
              </w:rPr>
              <w:t>材料强调“今天比历史上任何时期都更接近目标，但必须准备付出更艰巨努力”，说明现代化建设既要看到趋势向前，也要经历长期积累和阶段突破。细则第三、四层分别把“质量互变规律”和“动态性思维/发展的观点”列为给分点，本质上是在要求学生用发展过程和阶段转化的眼光面对机遇与挑战。</w:t>
            </w:r>
          </w:p>
        </w:tc>
        <w:tc>
          <w:tcPr>
            <w:tcW w:type="dxa" w:w="1814"/>
          </w:tcPr>
          <w:p>
            <w:r>
              <w:rPr>
                <w:rFonts w:ascii="Microsoft YaHei" w:hAnsi="Microsoft YaHei" w:eastAsia="Microsoft YaHei"/>
                <w:sz w:val="20"/>
              </w:rPr>
              <w:t>评分细则（3）（4）：遵循质量互变规律、用动态性的思维看问题，各知识1分+材料1分。</w:t>
            </w:r>
          </w:p>
        </w:tc>
      </w:tr>
    </w:tbl>
    <w:p/>
    <w:p>
      <w:pPr>
        <w:pStyle w:val="Heading2"/>
      </w:pPr>
      <w:r>
        <w:rPr>
          <w:rFonts w:ascii="Microsoft YaHei" w:hAnsi="Microsoft YaHei" w:eastAsia="Microsoft YaHei"/>
          <w:sz w:val="28"/>
        </w:rPr>
        <w:t>2026海淀期末 第16题：数字原住民</w:t>
      </w:r>
    </w:p>
    <w:p/>
    <w:p>
      <w:r>
        <w:rPr>
          <w:rFonts w:ascii="Microsoft YaHei" w:hAnsi="Microsoft YaHei" w:eastAsia="Microsoft YaHei"/>
          <w:sz w:val="22"/>
        </w:rPr>
        <w:t>细则来源：</w:t>
      </w:r>
      <w:r>
        <w:rPr>
          <w:rFonts w:ascii="Consolas" w:hAnsi="Consolas"/>
          <w:sz w:val="20"/>
        </w:rPr>
        <w:t>2025-2026海淀期末政治评分标准(1).pdf</w:t>
      </w:r>
      <w:r>
        <w:rPr>
          <w:rFonts w:ascii="Microsoft YaHei" w:hAnsi="Microsoft YaHei" w:eastAsia="Microsoft YaHei"/>
          <w:sz w:val="22"/>
        </w:rPr>
        <w:t>。</w:t>
      </w:r>
    </w:p>
    <w:p>
      <w:r>
        <w:rPr>
          <w:rFonts w:ascii="Microsoft YaHei" w:hAnsi="Microsoft YaHei" w:eastAsia="Microsoft YaHei"/>
          <w:sz w:val="22"/>
        </w:rPr>
        <w:t>处理状态：已迁入主表，接管区保留原始拆链备查。</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814"/>
          </w:tcPr>
          <w:p>
            <w:r>
              <w:rPr>
                <w:rFonts w:ascii="Microsoft YaHei" w:hAnsi="Microsoft YaHei" w:eastAsia="Microsoft YaHei"/>
                <w:b/>
                <w:sz w:val="20"/>
              </w:rPr>
              <w:t>来源</w:t>
            </w:r>
          </w:p>
        </w:tc>
        <w:tc>
          <w:tcPr>
            <w:tcW w:type="dxa" w:w="1814"/>
          </w:tcPr>
          <w:p>
            <w:r>
              <w:rPr>
                <w:rFonts w:ascii="Microsoft YaHei" w:hAnsi="Microsoft YaHei" w:eastAsia="Microsoft YaHei"/>
                <w:b/>
                <w:sz w:val="20"/>
              </w:rPr>
              <w:t>材料信息</w:t>
            </w:r>
          </w:p>
        </w:tc>
        <w:tc>
          <w:tcPr>
            <w:tcW w:type="dxa" w:w="1814"/>
          </w:tcPr>
          <w:p>
            <w:r>
              <w:rPr>
                <w:rFonts w:ascii="Microsoft YaHei" w:hAnsi="Microsoft YaHei" w:eastAsia="Microsoft YaHei"/>
                <w:b/>
                <w:sz w:val="20"/>
              </w:rPr>
              <w:t>触发知识</w:t>
            </w:r>
          </w:p>
        </w:tc>
        <w:tc>
          <w:tcPr>
            <w:tcW w:type="dxa" w:w="1814"/>
          </w:tcPr>
          <w:p>
            <w:r>
              <w:rPr>
                <w:rFonts w:ascii="Microsoft YaHei" w:hAnsi="Microsoft YaHei" w:eastAsia="Microsoft YaHei"/>
                <w:b/>
                <w:sz w:val="20"/>
              </w:rPr>
              <w:t>逻辑链</w:t>
            </w:r>
          </w:p>
        </w:tc>
        <w:tc>
          <w:tcPr>
            <w:tcW w:type="dxa" w:w="1814"/>
          </w:tcPr>
          <w:p>
            <w:r>
              <w:rPr>
                <w:rFonts w:ascii="Microsoft YaHei" w:hAnsi="Microsoft YaHei" w:eastAsia="Microsoft YaHei"/>
                <w:b/>
                <w:sz w:val="20"/>
              </w:rPr>
              <w:t>细则依据</w:t>
            </w:r>
          </w:p>
        </w:tc>
      </w:tr>
      <w:tr>
        <w:tc>
          <w:tcPr>
            <w:tcW w:type="dxa" w:w="1814"/>
          </w:tcPr>
          <w:p>
            <w:r>
              <w:rPr>
                <w:rFonts w:ascii="Microsoft YaHei" w:hAnsi="Microsoft YaHei" w:eastAsia="Microsoft YaHei"/>
                <w:sz w:val="20"/>
              </w:rPr>
              <w:t>2026北京海淀高三（上）期末 第16题</w:t>
            </w:r>
          </w:p>
        </w:tc>
        <w:tc>
          <w:tcPr>
            <w:tcW w:type="dxa" w:w="1814"/>
          </w:tcPr>
          <w:p>
            <w:r>
              <w:rPr>
                <w:rFonts w:ascii="Microsoft YaHei" w:hAnsi="Microsoft YaHei" w:eastAsia="Microsoft YaHei"/>
                <w:sz w:val="20"/>
              </w:rPr>
              <w:t>“数字原住民”伴随互联网、智能设备成长；网络带来技术红利，同时也带来负面影响。</w:t>
            </w:r>
          </w:p>
        </w:tc>
        <w:tc>
          <w:tcPr>
            <w:tcW w:type="dxa" w:w="1814"/>
          </w:tcPr>
          <w:p>
            <w:r>
              <w:rPr>
                <w:rFonts w:ascii="Microsoft YaHei" w:hAnsi="Microsoft YaHei" w:eastAsia="Microsoft YaHei"/>
                <w:sz w:val="20"/>
              </w:rPr>
              <w:t>对立统一 / 一分为二</w:t>
            </w:r>
          </w:p>
        </w:tc>
        <w:tc>
          <w:tcPr>
            <w:tcW w:type="dxa" w:w="1814"/>
          </w:tcPr>
          <w:p>
            <w:r>
              <w:rPr>
                <w:rFonts w:ascii="Microsoft YaHei" w:hAnsi="Microsoft YaHei" w:eastAsia="Microsoft YaHei"/>
                <w:sz w:val="20"/>
              </w:rPr>
              <w:t>同一对象“网络技术”既是便利来源，也是问题来源，材料要求全面看待技术影响。</w:t>
            </w:r>
          </w:p>
        </w:tc>
        <w:tc>
          <w:tcPr>
            <w:tcW w:type="dxa" w:w="1814"/>
          </w:tcPr>
          <w:p>
            <w:r>
              <w:rPr>
                <w:rFonts w:ascii="Microsoft YaHei" w:hAnsi="Microsoft YaHei" w:eastAsia="Microsoft YaHei"/>
                <w:sz w:val="20"/>
              </w:rPr>
              <w:t>评分标准：可从“矛盾的观点”作答；“一分为二/两重统一”。</w:t>
            </w:r>
          </w:p>
        </w:tc>
      </w:tr>
      <w:tr>
        <w:tc>
          <w:tcPr>
            <w:tcW w:type="dxa" w:w="1814"/>
          </w:tcPr>
          <w:p>
            <w:r>
              <w:rPr>
                <w:rFonts w:ascii="Microsoft YaHei" w:hAnsi="Microsoft YaHei" w:eastAsia="Microsoft YaHei"/>
                <w:sz w:val="20"/>
              </w:rPr>
              <w:t>2026北京海淀高三（上）期末 第16题</w:t>
            </w:r>
          </w:p>
        </w:tc>
        <w:tc>
          <w:tcPr>
            <w:tcW w:type="dxa" w:w="1814"/>
          </w:tcPr>
          <w:p>
            <w:r>
              <w:rPr>
                <w:rFonts w:ascii="Microsoft YaHei" w:hAnsi="Microsoft YaHei" w:eastAsia="Microsoft YaHei"/>
                <w:sz w:val="20"/>
              </w:rPr>
              <w:t>网络信息海量，同时有高强度感官刺激、短视频情绪轰炸、算法期待陷阱。</w:t>
            </w:r>
          </w:p>
        </w:tc>
        <w:tc>
          <w:tcPr>
            <w:tcW w:type="dxa" w:w="1814"/>
          </w:tcPr>
          <w:p>
            <w:r>
              <w:rPr>
                <w:rFonts w:ascii="Microsoft YaHei" w:hAnsi="Microsoft YaHei" w:eastAsia="Microsoft YaHei"/>
                <w:sz w:val="20"/>
              </w:rPr>
              <w:t>价值观的导向作用</w:t>
            </w:r>
          </w:p>
        </w:tc>
        <w:tc>
          <w:tcPr>
            <w:tcW w:type="dxa" w:w="1814"/>
          </w:tcPr>
          <w:p>
            <w:r>
              <w:rPr>
                <w:rFonts w:ascii="Microsoft YaHei" w:hAnsi="Microsoft YaHei" w:eastAsia="Microsoft YaHei"/>
                <w:sz w:val="20"/>
              </w:rPr>
              <w:t>技术环境会塑造人的注意力和价值取向，成长需要正确价值观引导工具使用。</w:t>
            </w:r>
          </w:p>
        </w:tc>
        <w:tc>
          <w:tcPr>
            <w:tcW w:type="dxa" w:w="1814"/>
          </w:tcPr>
          <w:p>
            <w:r>
              <w:rPr>
                <w:rFonts w:ascii="Microsoft YaHei" w:hAnsi="Microsoft YaHei" w:eastAsia="Microsoft YaHei"/>
                <w:sz w:val="20"/>
              </w:rPr>
              <w:t>评分标准：价值观具有导向作用；正确价值观具有促进作用；应警惕信息工具滥用。</w:t>
            </w:r>
          </w:p>
        </w:tc>
      </w:tr>
      <w:tr>
        <w:tc>
          <w:tcPr>
            <w:tcW w:type="dxa" w:w="1814"/>
          </w:tcPr>
          <w:p>
            <w:r>
              <w:rPr>
                <w:rFonts w:ascii="Microsoft YaHei" w:hAnsi="Microsoft YaHei" w:eastAsia="Microsoft YaHei"/>
                <w:sz w:val="20"/>
              </w:rPr>
              <w:t>2026北京海淀高三（上）期末 第16题</w:t>
            </w:r>
          </w:p>
        </w:tc>
        <w:tc>
          <w:tcPr>
            <w:tcW w:type="dxa" w:w="1814"/>
          </w:tcPr>
          <w:p>
            <w:r>
              <w:rPr>
                <w:rFonts w:ascii="Microsoft YaHei" w:hAnsi="Microsoft YaHei" w:eastAsia="Microsoft YaHei"/>
                <w:sz w:val="20"/>
              </w:rPr>
              <w:t>导航、AI答案、复制粘贴可能取代独立探索。</w:t>
            </w:r>
          </w:p>
        </w:tc>
        <w:tc>
          <w:tcPr>
            <w:tcW w:type="dxa" w:w="1814"/>
          </w:tcPr>
          <w:p>
            <w:r>
              <w:rPr>
                <w:rFonts w:ascii="Microsoft YaHei" w:hAnsi="Microsoft YaHei" w:eastAsia="Microsoft YaHei"/>
                <w:sz w:val="20"/>
              </w:rPr>
              <w:t>实践的观点</w:t>
            </w:r>
          </w:p>
        </w:tc>
        <w:tc>
          <w:tcPr>
            <w:tcW w:type="dxa" w:w="1814"/>
          </w:tcPr>
          <w:p>
            <w:r>
              <w:rPr>
                <w:rFonts w:ascii="Microsoft YaHei" w:hAnsi="Microsoft YaHei" w:eastAsia="Microsoft YaHei"/>
                <w:sz w:val="20"/>
              </w:rPr>
              <w:t>能力形成离不开真实探索和问题解决；直接索取答案会削弱实践中的能力生成。</w:t>
            </w:r>
          </w:p>
        </w:tc>
        <w:tc>
          <w:tcPr>
            <w:tcW w:type="dxa" w:w="1814"/>
          </w:tcPr>
          <w:p>
            <w:r>
              <w:rPr>
                <w:rFonts w:ascii="Microsoft YaHei" w:hAnsi="Microsoft YaHei" w:eastAsia="Microsoft YaHei"/>
                <w:sz w:val="20"/>
              </w:rPr>
              <w:t>评分标准：可从“实践的观点”作答。</w:t>
            </w:r>
          </w:p>
        </w:tc>
      </w:tr>
      <w:tr>
        <w:tc>
          <w:tcPr>
            <w:tcW w:type="dxa" w:w="1814"/>
          </w:tcPr>
          <w:p>
            <w:r>
              <w:rPr>
                <w:rFonts w:ascii="Microsoft YaHei" w:hAnsi="Microsoft YaHei" w:eastAsia="Microsoft YaHei"/>
                <w:sz w:val="20"/>
              </w:rPr>
              <w:t>2026北京海淀高三（上）期末 第16题</w:t>
            </w:r>
          </w:p>
        </w:tc>
        <w:tc>
          <w:tcPr>
            <w:tcW w:type="dxa" w:w="1814"/>
          </w:tcPr>
          <w:p>
            <w:r>
              <w:rPr>
                <w:rFonts w:ascii="Microsoft YaHei" w:hAnsi="Microsoft YaHei" w:eastAsia="Microsoft YaHei"/>
                <w:sz w:val="20"/>
              </w:rPr>
              <w:t>复制粘贴取代独立探索，思维惰化；网络用语泛化，书面表达能力弱化。</w:t>
            </w:r>
          </w:p>
        </w:tc>
        <w:tc>
          <w:tcPr>
            <w:tcW w:type="dxa" w:w="1814"/>
          </w:tcPr>
          <w:p>
            <w:r>
              <w:rPr>
                <w:rFonts w:ascii="Microsoft YaHei" w:hAnsi="Microsoft YaHei" w:eastAsia="Microsoft YaHei"/>
                <w:sz w:val="20"/>
              </w:rPr>
              <w:t>意识的能动作用 / 主观能动性</w:t>
            </w:r>
          </w:p>
        </w:tc>
        <w:tc>
          <w:tcPr>
            <w:tcW w:type="dxa" w:w="1814"/>
          </w:tcPr>
          <w:p>
            <w:r>
              <w:rPr>
                <w:rFonts w:ascii="Microsoft YaHei" w:hAnsi="Microsoft YaHei" w:eastAsia="Microsoft YaHei"/>
                <w:sz w:val="20"/>
              </w:rPr>
              <w:t>问题不只是技术外部影响，也涉及主体能否主动培养思考、表达和判断能力。</w:t>
            </w:r>
          </w:p>
        </w:tc>
        <w:tc>
          <w:tcPr>
            <w:tcW w:type="dxa" w:w="1814"/>
          </w:tcPr>
          <w:p>
            <w:r>
              <w:rPr>
                <w:rFonts w:ascii="Microsoft YaHei" w:hAnsi="Microsoft YaHei" w:eastAsia="Microsoft YaHei"/>
                <w:sz w:val="20"/>
              </w:rPr>
              <w:t>评分标准：可从“意识的能动作用”作答；也可从“实践/主观能动性”等角度分析。</w:t>
            </w:r>
          </w:p>
        </w:tc>
      </w:tr>
    </w:tbl>
    <w:p/>
    <w:p>
      <w:pPr>
        <w:pStyle w:val="Heading2"/>
      </w:pPr>
      <w:r>
        <w:rPr>
          <w:rFonts w:ascii="Microsoft YaHei" w:hAnsi="Microsoft YaHei" w:eastAsia="Microsoft YaHei"/>
          <w:sz w:val="28"/>
        </w:rPr>
        <w:t>2025东城期末 第16题：器以述史、物以载道</w:t>
      </w:r>
    </w:p>
    <w:p/>
    <w:p>
      <w:r>
        <w:rPr>
          <w:rFonts w:ascii="Microsoft YaHei" w:hAnsi="Microsoft YaHei" w:eastAsia="Microsoft YaHei"/>
          <w:sz w:val="22"/>
        </w:rPr>
        <w:t xml:space="preserve">细则来源：用户补充 </w:t>
      </w:r>
      <w:r>
        <w:rPr>
          <w:rFonts w:ascii="Consolas" w:hAnsi="Consolas"/>
          <w:sz w:val="20"/>
        </w:rPr>
        <w:t>2025。1东城讲评 修改.pdf</w:t>
      </w:r>
      <w:r>
        <w:rPr>
          <w:rFonts w:ascii="Microsoft YaHei" w:hAnsi="Microsoft YaHei" w:eastAsia="Microsoft YaHei"/>
          <w:sz w:val="22"/>
        </w:rPr>
        <w:t>。</w:t>
      </w:r>
    </w:p>
    <w:p>
      <w:r>
        <w:rPr>
          <w:rFonts w:ascii="Microsoft YaHei" w:hAnsi="Microsoft YaHei" w:eastAsia="Microsoft YaHei"/>
          <w:sz w:val="22"/>
        </w:rPr>
        <w:t>处理状态：已迁入主表，接管区保留原始拆链备查。</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814"/>
          </w:tcPr>
          <w:p>
            <w:r>
              <w:rPr>
                <w:rFonts w:ascii="Microsoft YaHei" w:hAnsi="Microsoft YaHei" w:eastAsia="Microsoft YaHei"/>
                <w:b/>
                <w:sz w:val="20"/>
              </w:rPr>
              <w:t>来源</w:t>
            </w:r>
          </w:p>
        </w:tc>
        <w:tc>
          <w:tcPr>
            <w:tcW w:type="dxa" w:w="1814"/>
          </w:tcPr>
          <w:p>
            <w:r>
              <w:rPr>
                <w:rFonts w:ascii="Microsoft YaHei" w:hAnsi="Microsoft YaHei" w:eastAsia="Microsoft YaHei"/>
                <w:b/>
                <w:sz w:val="20"/>
              </w:rPr>
              <w:t>材料信息</w:t>
            </w:r>
          </w:p>
        </w:tc>
        <w:tc>
          <w:tcPr>
            <w:tcW w:type="dxa" w:w="1814"/>
          </w:tcPr>
          <w:p>
            <w:r>
              <w:rPr>
                <w:rFonts w:ascii="Microsoft YaHei" w:hAnsi="Microsoft YaHei" w:eastAsia="Microsoft YaHei"/>
                <w:b/>
                <w:sz w:val="20"/>
              </w:rPr>
              <w:t>触发知识</w:t>
            </w:r>
          </w:p>
        </w:tc>
        <w:tc>
          <w:tcPr>
            <w:tcW w:type="dxa" w:w="1814"/>
          </w:tcPr>
          <w:p>
            <w:r>
              <w:rPr>
                <w:rFonts w:ascii="Microsoft YaHei" w:hAnsi="Microsoft YaHei" w:eastAsia="Microsoft YaHei"/>
                <w:b/>
                <w:sz w:val="20"/>
              </w:rPr>
              <w:t>逻辑链</w:t>
            </w:r>
          </w:p>
        </w:tc>
        <w:tc>
          <w:tcPr>
            <w:tcW w:type="dxa" w:w="1814"/>
          </w:tcPr>
          <w:p>
            <w:r>
              <w:rPr>
                <w:rFonts w:ascii="Microsoft YaHei" w:hAnsi="Microsoft YaHei" w:eastAsia="Microsoft YaHei"/>
                <w:b/>
                <w:sz w:val="20"/>
              </w:rPr>
              <w:t>细则依据</w:t>
            </w:r>
          </w:p>
        </w:tc>
      </w:tr>
      <w:tr>
        <w:tc>
          <w:tcPr>
            <w:tcW w:type="dxa" w:w="1814"/>
          </w:tcPr>
          <w:p>
            <w:r>
              <w:rPr>
                <w:rFonts w:ascii="Microsoft YaHei" w:hAnsi="Microsoft YaHei" w:eastAsia="Microsoft YaHei"/>
                <w:sz w:val="20"/>
              </w:rPr>
              <w:t>2025北京东城高三（上）期末 第16题</w:t>
            </w:r>
          </w:p>
        </w:tc>
        <w:tc>
          <w:tcPr>
            <w:tcW w:type="dxa" w:w="1814"/>
          </w:tcPr>
          <w:p>
            <w:r>
              <w:rPr>
                <w:rFonts w:ascii="Microsoft YaHei" w:hAnsi="Microsoft YaHei" w:eastAsia="Microsoft YaHei"/>
                <w:sz w:val="20"/>
              </w:rPr>
              <w:t>何尊等器物承载中华文化、中华传统工艺和历史记忆。</w:t>
            </w:r>
          </w:p>
        </w:tc>
        <w:tc>
          <w:tcPr>
            <w:tcW w:type="dxa" w:w="1814"/>
          </w:tcPr>
          <w:p>
            <w:r>
              <w:rPr>
                <w:rFonts w:ascii="Microsoft YaHei" w:hAnsi="Microsoft YaHei" w:eastAsia="Microsoft YaHei"/>
                <w:sz w:val="20"/>
              </w:rPr>
              <w:t>文化载体</w:t>
            </w:r>
          </w:p>
        </w:tc>
        <w:tc>
          <w:tcPr>
            <w:tcW w:type="dxa" w:w="1814"/>
          </w:tcPr>
          <w:p>
            <w:r>
              <w:rPr>
                <w:rFonts w:ascii="Microsoft YaHei" w:hAnsi="Microsoft YaHei" w:eastAsia="Microsoft YaHei"/>
                <w:sz w:val="20"/>
              </w:rPr>
              <w:t>器物不是单纯物件，而是承载历史记忆、文化符号和传统工艺的载体。</w:t>
            </w:r>
          </w:p>
        </w:tc>
        <w:tc>
          <w:tcPr>
            <w:tcW w:type="dxa" w:w="1814"/>
          </w:tcPr>
          <w:p>
            <w:r>
              <w:rPr>
                <w:rFonts w:ascii="Microsoft YaHei" w:hAnsi="Microsoft YaHei" w:eastAsia="Microsoft YaHei"/>
                <w:sz w:val="20"/>
              </w:rPr>
              <w:t>讲评PDF：第一层“器物是中华文化的载体”等，2分。</w:t>
            </w:r>
          </w:p>
        </w:tc>
      </w:tr>
      <w:tr>
        <w:tc>
          <w:tcPr>
            <w:tcW w:type="dxa" w:w="1814"/>
          </w:tcPr>
          <w:p>
            <w:r>
              <w:rPr>
                <w:rFonts w:ascii="Microsoft YaHei" w:hAnsi="Microsoft YaHei" w:eastAsia="Microsoft YaHei"/>
                <w:sz w:val="20"/>
              </w:rPr>
              <w:t>2025北京东城高三（上）期末 第16题</w:t>
            </w:r>
          </w:p>
        </w:tc>
        <w:tc>
          <w:tcPr>
            <w:tcW w:type="dxa" w:w="1814"/>
          </w:tcPr>
          <w:p>
            <w:r>
              <w:rPr>
                <w:rFonts w:ascii="Microsoft YaHei" w:hAnsi="Microsoft YaHei" w:eastAsia="Microsoft YaHei"/>
                <w:sz w:val="20"/>
              </w:rPr>
              <w:t>何尊展现中华文化源远流长、博大精深、强大凝聚力和连续性。</w:t>
            </w:r>
          </w:p>
        </w:tc>
        <w:tc>
          <w:tcPr>
            <w:tcW w:type="dxa" w:w="1814"/>
          </w:tcPr>
          <w:p>
            <w:r>
              <w:rPr>
                <w:rFonts w:ascii="Microsoft YaHei" w:hAnsi="Microsoft YaHei" w:eastAsia="Microsoft YaHei"/>
                <w:sz w:val="20"/>
              </w:rPr>
              <w:t>联系的观点 / 文化连续性</w:t>
            </w:r>
          </w:p>
        </w:tc>
        <w:tc>
          <w:tcPr>
            <w:tcW w:type="dxa" w:w="1814"/>
          </w:tcPr>
          <w:p>
            <w:r>
              <w:rPr>
                <w:rFonts w:ascii="Microsoft YaHei" w:hAnsi="Microsoft YaHei" w:eastAsia="Microsoft YaHei"/>
                <w:sz w:val="20"/>
              </w:rPr>
              <w:t>材料通过一个器物连接历史、共同文化特质和中华文明连续性，说明具体器物与整体文明发展存在内在关联。</w:t>
            </w:r>
          </w:p>
        </w:tc>
        <w:tc>
          <w:tcPr>
            <w:tcW w:type="dxa" w:w="1814"/>
          </w:tcPr>
          <w:p>
            <w:r>
              <w:rPr>
                <w:rFonts w:ascii="Microsoft YaHei" w:hAnsi="Microsoft YaHei" w:eastAsia="Microsoft YaHei"/>
                <w:sz w:val="20"/>
              </w:rPr>
              <w:t>讲评PDF：第二层可写“事物是普遍联系的”，相关表述2分。</w:t>
            </w:r>
          </w:p>
        </w:tc>
      </w:tr>
      <w:tr>
        <w:tc>
          <w:tcPr>
            <w:tcW w:type="dxa" w:w="1814"/>
          </w:tcPr>
          <w:p>
            <w:r>
              <w:rPr>
                <w:rFonts w:ascii="Microsoft YaHei" w:hAnsi="Microsoft YaHei" w:eastAsia="Microsoft YaHei"/>
                <w:sz w:val="20"/>
              </w:rPr>
              <w:t>2025北京东城高三（上）期末 第16题</w:t>
            </w:r>
          </w:p>
        </w:tc>
        <w:tc>
          <w:tcPr>
            <w:tcW w:type="dxa" w:w="1814"/>
          </w:tcPr>
          <w:p>
            <w:r>
              <w:rPr>
                <w:rFonts w:ascii="Microsoft YaHei" w:hAnsi="Microsoft YaHei" w:eastAsia="Microsoft YaHei"/>
                <w:sz w:val="20"/>
              </w:rPr>
              <w:t>通过器物了解“中国”一词产生与发展的历史，了解中华文明发展历史。</w:t>
            </w:r>
          </w:p>
        </w:tc>
        <w:tc>
          <w:tcPr>
            <w:tcW w:type="dxa" w:w="1814"/>
          </w:tcPr>
          <w:p>
            <w:r>
              <w:rPr>
                <w:rFonts w:ascii="Microsoft YaHei" w:hAnsi="Microsoft YaHei" w:eastAsia="Microsoft YaHei"/>
                <w:sz w:val="20"/>
              </w:rPr>
              <w:t>发展的观点</w:t>
            </w:r>
          </w:p>
        </w:tc>
        <w:tc>
          <w:tcPr>
            <w:tcW w:type="dxa" w:w="1814"/>
          </w:tcPr>
          <w:p>
            <w:r>
              <w:rPr>
                <w:rFonts w:ascii="Microsoft YaHei" w:hAnsi="Microsoft YaHei" w:eastAsia="Microsoft YaHei"/>
                <w:sz w:val="20"/>
              </w:rPr>
              <w:t>材料借器物追溯概念和文明的历史展开，强调文化不是静止存在，而是在历史进程中形成发展。</w:t>
            </w:r>
          </w:p>
        </w:tc>
        <w:tc>
          <w:tcPr>
            <w:tcW w:type="dxa" w:w="1814"/>
          </w:tcPr>
          <w:p>
            <w:r>
              <w:rPr>
                <w:rFonts w:ascii="Microsoft YaHei" w:hAnsi="Microsoft YaHei" w:eastAsia="Microsoft YaHei"/>
                <w:sz w:val="20"/>
              </w:rPr>
              <w:t>讲评PDF：第二层补充“事物是变化发展的……”</w:t>
            </w:r>
          </w:p>
        </w:tc>
      </w:tr>
      <w:tr>
        <w:tc>
          <w:tcPr>
            <w:tcW w:type="dxa" w:w="1814"/>
          </w:tcPr>
          <w:p>
            <w:r>
              <w:rPr>
                <w:rFonts w:ascii="Microsoft YaHei" w:hAnsi="Microsoft YaHei" w:eastAsia="Microsoft YaHei"/>
                <w:sz w:val="20"/>
              </w:rPr>
              <w:t>2025北京东城高三（上）期末 第16题</w:t>
            </w:r>
          </w:p>
        </w:tc>
        <w:tc>
          <w:tcPr>
            <w:tcW w:type="dxa" w:w="1814"/>
          </w:tcPr>
          <w:p>
            <w:r>
              <w:rPr>
                <w:rFonts w:ascii="Microsoft YaHei" w:hAnsi="Microsoft YaHei" w:eastAsia="Microsoft YaHei"/>
                <w:sz w:val="20"/>
              </w:rPr>
              <w:t>我们要提高对器物价值的认识，做好搜集、保护、研究工作。</w:t>
            </w:r>
          </w:p>
        </w:tc>
        <w:tc>
          <w:tcPr>
            <w:tcW w:type="dxa" w:w="1814"/>
          </w:tcPr>
          <w:p>
            <w:r>
              <w:rPr>
                <w:rFonts w:ascii="Microsoft YaHei" w:hAnsi="Microsoft YaHei" w:eastAsia="Microsoft YaHei"/>
                <w:sz w:val="20"/>
              </w:rPr>
              <w:t>主观能动性 / 意识的能动作用</w:t>
            </w:r>
          </w:p>
        </w:tc>
        <w:tc>
          <w:tcPr>
            <w:tcW w:type="dxa" w:w="1814"/>
          </w:tcPr>
          <w:p>
            <w:r>
              <w:rPr>
                <w:rFonts w:ascii="Microsoft YaHei" w:hAnsi="Microsoft YaHei" w:eastAsia="Microsoft YaHei"/>
                <w:sz w:val="20"/>
              </w:rPr>
              <w:t>材料从“理解器物价值”转向“保护研究行动”，说明主体认识和行动会影响文化遗产保护与传承效果。</w:t>
            </w:r>
          </w:p>
        </w:tc>
        <w:tc>
          <w:tcPr>
            <w:tcW w:type="dxa" w:w="1814"/>
          </w:tcPr>
          <w:p>
            <w:r>
              <w:rPr>
                <w:rFonts w:ascii="Microsoft YaHei" w:hAnsi="Microsoft YaHei" w:eastAsia="Microsoft YaHei"/>
                <w:sz w:val="20"/>
              </w:rPr>
              <w:t>讲评PDF：第三层“正确发挥主观能动性……”，2分。</w:t>
            </w:r>
          </w:p>
        </w:tc>
      </w:tr>
    </w:tbl>
    <w:p/>
    <w:p>
      <w:pPr>
        <w:pStyle w:val="Heading2"/>
      </w:pPr>
      <w:r>
        <w:rPr>
          <w:rFonts w:ascii="Microsoft YaHei" w:hAnsi="Microsoft YaHei" w:eastAsia="Microsoft YaHei"/>
          <w:sz w:val="28"/>
        </w:rPr>
        <w:t>2025海淀期末 第16、17题</w:t>
      </w:r>
    </w:p>
    <w:p/>
    <w:p>
      <w:r>
        <w:rPr>
          <w:rFonts w:ascii="Microsoft YaHei" w:hAnsi="Microsoft YaHei" w:eastAsia="Microsoft YaHei"/>
          <w:sz w:val="22"/>
        </w:rPr>
        <w:t xml:space="preserve">细则来源：用户确认 </w:t>
      </w:r>
      <w:r>
        <w:rPr>
          <w:rFonts w:ascii="Consolas" w:hAnsi="Consolas"/>
          <w:sz w:val="20"/>
        </w:rPr>
        <w:t>2025届期末考试0118(2).pptx</w:t>
      </w:r>
      <w:r>
        <w:rPr>
          <w:rFonts w:ascii="Microsoft YaHei" w:hAnsi="Microsoft YaHei" w:eastAsia="Microsoft YaHei"/>
          <w:sz w:val="22"/>
        </w:rPr>
        <w:t xml:space="preserve"> 可用。</w:t>
      </w:r>
    </w:p>
    <w:p>
      <w:r>
        <w:rPr>
          <w:rFonts w:ascii="Microsoft YaHei" w:hAnsi="Microsoft YaHei" w:eastAsia="Microsoft YaHei"/>
          <w:sz w:val="22"/>
        </w:rPr>
        <w:t>处理状态：已迁入主表，接管区保留原始拆链备查。</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814"/>
          </w:tcPr>
          <w:p>
            <w:r>
              <w:rPr>
                <w:rFonts w:ascii="Microsoft YaHei" w:hAnsi="Microsoft YaHei" w:eastAsia="Microsoft YaHei"/>
                <w:b/>
                <w:sz w:val="20"/>
              </w:rPr>
              <w:t>来源</w:t>
            </w:r>
          </w:p>
        </w:tc>
        <w:tc>
          <w:tcPr>
            <w:tcW w:type="dxa" w:w="1814"/>
          </w:tcPr>
          <w:p>
            <w:r>
              <w:rPr>
                <w:rFonts w:ascii="Microsoft YaHei" w:hAnsi="Microsoft YaHei" w:eastAsia="Microsoft YaHei"/>
                <w:b/>
                <w:sz w:val="20"/>
              </w:rPr>
              <w:t>材料信息</w:t>
            </w:r>
          </w:p>
        </w:tc>
        <w:tc>
          <w:tcPr>
            <w:tcW w:type="dxa" w:w="1814"/>
          </w:tcPr>
          <w:p>
            <w:r>
              <w:rPr>
                <w:rFonts w:ascii="Microsoft YaHei" w:hAnsi="Microsoft YaHei" w:eastAsia="Microsoft YaHei"/>
                <w:b/>
                <w:sz w:val="20"/>
              </w:rPr>
              <w:t>触发知识</w:t>
            </w:r>
          </w:p>
        </w:tc>
        <w:tc>
          <w:tcPr>
            <w:tcW w:type="dxa" w:w="1814"/>
          </w:tcPr>
          <w:p>
            <w:r>
              <w:rPr>
                <w:rFonts w:ascii="Microsoft YaHei" w:hAnsi="Microsoft YaHei" w:eastAsia="Microsoft YaHei"/>
                <w:b/>
                <w:sz w:val="20"/>
              </w:rPr>
              <w:t>逻辑链</w:t>
            </w:r>
          </w:p>
        </w:tc>
        <w:tc>
          <w:tcPr>
            <w:tcW w:type="dxa" w:w="1814"/>
          </w:tcPr>
          <w:p>
            <w:r>
              <w:rPr>
                <w:rFonts w:ascii="Microsoft YaHei" w:hAnsi="Microsoft YaHei" w:eastAsia="Microsoft YaHei"/>
                <w:b/>
                <w:sz w:val="20"/>
              </w:rPr>
              <w:t>细则依据</w:t>
            </w:r>
          </w:p>
        </w:tc>
      </w:tr>
      <w:tr>
        <w:tc>
          <w:tcPr>
            <w:tcW w:type="dxa" w:w="1814"/>
          </w:tcPr>
          <w:p>
            <w:r>
              <w:rPr>
                <w:rFonts w:ascii="Microsoft YaHei" w:hAnsi="Microsoft YaHei" w:eastAsia="Microsoft YaHei"/>
                <w:sz w:val="20"/>
              </w:rPr>
              <w:t>2025北京海淀高三（上）期末 第16题</w:t>
            </w:r>
          </w:p>
        </w:tc>
        <w:tc>
          <w:tcPr>
            <w:tcW w:type="dxa" w:w="1814"/>
          </w:tcPr>
          <w:p>
            <w:r>
              <w:rPr>
                <w:rFonts w:ascii="Microsoft YaHei" w:hAnsi="Microsoft YaHei" w:eastAsia="Microsoft YaHei"/>
                <w:sz w:val="20"/>
              </w:rPr>
              <w:t>打造中医药新时尚，把中医药传统理念与现代烘焙、消费需求结合。</w:t>
            </w:r>
          </w:p>
        </w:tc>
        <w:tc>
          <w:tcPr>
            <w:tcW w:type="dxa" w:w="1814"/>
          </w:tcPr>
          <w:p>
            <w:r>
              <w:rPr>
                <w:rFonts w:ascii="Microsoft YaHei" w:hAnsi="Microsoft YaHei" w:eastAsia="Microsoft YaHei"/>
                <w:sz w:val="20"/>
              </w:rPr>
              <w:t>联系观点 / 发展观点 / 辩证否定 / 主观能动性</w:t>
            </w:r>
          </w:p>
        </w:tc>
        <w:tc>
          <w:tcPr>
            <w:tcW w:type="dxa" w:w="1814"/>
          </w:tcPr>
          <w:p>
            <w:r>
              <w:rPr>
                <w:rFonts w:ascii="Microsoft YaHei" w:hAnsi="Microsoft YaHei" w:eastAsia="Microsoft YaHei"/>
                <w:sz w:val="20"/>
              </w:rPr>
              <w:t>材料不是简单保留传统，而是把传统理念、现代产品、消费场景重新连接，在继承基础上创新表达。</w:t>
            </w:r>
          </w:p>
        </w:tc>
        <w:tc>
          <w:tcPr>
            <w:tcW w:type="dxa" w:w="1814"/>
          </w:tcPr>
          <w:p>
            <w:r>
              <w:rPr>
                <w:rFonts w:ascii="Microsoft YaHei" w:hAnsi="Microsoft YaHei" w:eastAsia="Microsoft YaHei"/>
                <w:sz w:val="20"/>
              </w:rPr>
              <w:t>PPT：第16题可从联系、发展、创造性转化创新性发展等角度作答。</w:t>
            </w:r>
          </w:p>
        </w:tc>
      </w:tr>
      <w:tr>
        <w:tc>
          <w:tcPr>
            <w:tcW w:type="dxa" w:w="1814"/>
          </w:tcPr>
          <w:p>
            <w:r>
              <w:rPr>
                <w:rFonts w:ascii="Microsoft YaHei" w:hAnsi="Microsoft YaHei" w:eastAsia="Microsoft YaHei"/>
                <w:sz w:val="20"/>
              </w:rPr>
              <w:t>2025北京海淀高三（上）期末 第17题（2）</w:t>
            </w:r>
          </w:p>
        </w:tc>
        <w:tc>
          <w:tcPr>
            <w:tcW w:type="dxa" w:w="1814"/>
          </w:tcPr>
          <w:p>
            <w:r>
              <w:rPr>
                <w:rFonts w:ascii="Microsoft YaHei" w:hAnsi="Microsoft YaHei" w:eastAsia="Microsoft YaHei"/>
                <w:sz w:val="20"/>
              </w:rPr>
              <w:t>永动机尝试不断失败，但推动人们深入研究能量转化规律，促成能量守恒定律发现。</w:t>
            </w:r>
          </w:p>
        </w:tc>
        <w:tc>
          <w:tcPr>
            <w:tcW w:type="dxa" w:w="1814"/>
          </w:tcPr>
          <w:p>
            <w:r>
              <w:rPr>
                <w:rFonts w:ascii="Microsoft YaHei" w:hAnsi="Microsoft YaHei" w:eastAsia="Microsoft YaHei"/>
                <w:sz w:val="20"/>
              </w:rPr>
              <w:t>认识反复性 / 实践观点 / 前进性曲折性 / 量变质变</w:t>
            </w:r>
          </w:p>
        </w:tc>
        <w:tc>
          <w:tcPr>
            <w:tcW w:type="dxa" w:w="1814"/>
          </w:tcPr>
          <w:p>
            <w:r>
              <w:rPr>
                <w:rFonts w:ascii="Microsoft YaHei" w:hAnsi="Microsoft YaHei" w:eastAsia="Microsoft YaHei"/>
                <w:sz w:val="20"/>
              </w:rPr>
              <w:t>失败不是无意义结果，而是科学认识在实践检验、反复探索和积累中走向深化的过程。</w:t>
            </w:r>
          </w:p>
        </w:tc>
        <w:tc>
          <w:tcPr>
            <w:tcW w:type="dxa" w:w="1814"/>
          </w:tcPr>
          <w:p>
            <w:r>
              <w:rPr>
                <w:rFonts w:ascii="Microsoft YaHei" w:hAnsi="Microsoft YaHei" w:eastAsia="Microsoft YaHei"/>
                <w:sz w:val="20"/>
              </w:rPr>
              <w:t>PPT：认识反复性或无限性、实践是检验认识真理性的唯一标准/实践是认识发展的动力、前进性曲折性、量变质变等可给分。</w:t>
            </w:r>
          </w:p>
        </w:tc>
      </w:tr>
    </w:tbl>
    <w:p/>
    <w:p>
      <w:pPr>
        <w:pStyle w:val="Heading2"/>
      </w:pPr>
      <w:r>
        <w:rPr>
          <w:rFonts w:ascii="Microsoft YaHei" w:hAnsi="Microsoft YaHei" w:eastAsia="Microsoft YaHei"/>
          <w:sz w:val="28"/>
        </w:rPr>
        <w:t>2025西城期末 第18题：技术恐惧</w:t>
      </w:r>
    </w:p>
    <w:p/>
    <w:p>
      <w:r>
        <w:rPr>
          <w:rFonts w:ascii="Microsoft YaHei" w:hAnsi="Microsoft YaHei" w:eastAsia="Microsoft YaHei"/>
          <w:sz w:val="22"/>
        </w:rPr>
        <w:t xml:space="preserve">细则来源：用户确认 </w:t>
      </w:r>
      <w:r>
        <w:rPr>
          <w:rFonts w:ascii="Consolas" w:hAnsi="Consolas"/>
          <w:sz w:val="20"/>
        </w:rPr>
        <w:t>西城期末答案 解析.pdf</w:t>
      </w:r>
      <w:r>
        <w:rPr>
          <w:rFonts w:ascii="Microsoft YaHei" w:hAnsi="Microsoft YaHei" w:eastAsia="Microsoft YaHei"/>
          <w:sz w:val="22"/>
        </w:rPr>
        <w:t xml:space="preserve"> 可用。</w:t>
      </w:r>
    </w:p>
    <w:p>
      <w:r>
        <w:rPr>
          <w:rFonts w:ascii="Microsoft YaHei" w:hAnsi="Microsoft YaHei" w:eastAsia="Microsoft YaHei"/>
          <w:sz w:val="22"/>
        </w:rPr>
        <w:t>处理状态：已迁入主表，接管区保留原始拆链备查。</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814"/>
          </w:tcPr>
          <w:p>
            <w:r>
              <w:rPr>
                <w:rFonts w:ascii="Microsoft YaHei" w:hAnsi="Microsoft YaHei" w:eastAsia="Microsoft YaHei"/>
                <w:b/>
                <w:sz w:val="20"/>
              </w:rPr>
              <w:t>来源</w:t>
            </w:r>
          </w:p>
        </w:tc>
        <w:tc>
          <w:tcPr>
            <w:tcW w:type="dxa" w:w="1814"/>
          </w:tcPr>
          <w:p>
            <w:r>
              <w:rPr>
                <w:rFonts w:ascii="Microsoft YaHei" w:hAnsi="Microsoft YaHei" w:eastAsia="Microsoft YaHei"/>
                <w:b/>
                <w:sz w:val="20"/>
              </w:rPr>
              <w:t>材料信息</w:t>
            </w:r>
          </w:p>
        </w:tc>
        <w:tc>
          <w:tcPr>
            <w:tcW w:type="dxa" w:w="1814"/>
          </w:tcPr>
          <w:p>
            <w:r>
              <w:rPr>
                <w:rFonts w:ascii="Microsoft YaHei" w:hAnsi="Microsoft YaHei" w:eastAsia="Microsoft YaHei"/>
                <w:b/>
                <w:sz w:val="20"/>
              </w:rPr>
              <w:t>触发知识</w:t>
            </w:r>
          </w:p>
        </w:tc>
        <w:tc>
          <w:tcPr>
            <w:tcW w:type="dxa" w:w="1814"/>
          </w:tcPr>
          <w:p>
            <w:r>
              <w:rPr>
                <w:rFonts w:ascii="Microsoft YaHei" w:hAnsi="Microsoft YaHei" w:eastAsia="Microsoft YaHei"/>
                <w:b/>
                <w:sz w:val="20"/>
              </w:rPr>
              <w:t>逻辑链</w:t>
            </w:r>
          </w:p>
        </w:tc>
        <w:tc>
          <w:tcPr>
            <w:tcW w:type="dxa" w:w="1814"/>
          </w:tcPr>
          <w:p>
            <w:r>
              <w:rPr>
                <w:rFonts w:ascii="Microsoft YaHei" w:hAnsi="Microsoft YaHei" w:eastAsia="Microsoft YaHei"/>
                <w:b/>
                <w:sz w:val="20"/>
              </w:rPr>
              <w:t>细则依据</w:t>
            </w:r>
          </w:p>
        </w:tc>
      </w:tr>
      <w:tr>
        <w:tc>
          <w:tcPr>
            <w:tcW w:type="dxa" w:w="1814"/>
          </w:tcPr>
          <w:p>
            <w:r>
              <w:rPr>
                <w:rFonts w:ascii="Microsoft YaHei" w:hAnsi="Microsoft YaHei" w:eastAsia="Microsoft YaHei"/>
                <w:sz w:val="20"/>
              </w:rPr>
              <w:t>2025北京西城高三（上）期末 第18题</w:t>
            </w:r>
          </w:p>
        </w:tc>
        <w:tc>
          <w:tcPr>
            <w:tcW w:type="dxa" w:w="1814"/>
          </w:tcPr>
          <w:p>
            <w:r>
              <w:rPr>
                <w:rFonts w:ascii="Microsoft YaHei" w:hAnsi="Microsoft YaHei" w:eastAsia="Microsoft YaHei"/>
                <w:sz w:val="20"/>
              </w:rPr>
              <w:t>新技术不可避免存在弱点和不完善，人们对新技术的认识也有过程。</w:t>
            </w:r>
          </w:p>
        </w:tc>
        <w:tc>
          <w:tcPr>
            <w:tcW w:type="dxa" w:w="1814"/>
          </w:tcPr>
          <w:p>
            <w:r>
              <w:rPr>
                <w:rFonts w:ascii="Microsoft YaHei" w:hAnsi="Microsoft YaHei" w:eastAsia="Microsoft YaHei"/>
                <w:sz w:val="20"/>
              </w:rPr>
              <w:t>新事物发展 / 认识局限性</w:t>
            </w:r>
          </w:p>
        </w:tc>
        <w:tc>
          <w:tcPr>
            <w:tcW w:type="dxa" w:w="1814"/>
          </w:tcPr>
          <w:p>
            <w:r>
              <w:rPr>
                <w:rFonts w:ascii="Microsoft YaHei" w:hAnsi="Microsoft YaHei" w:eastAsia="Microsoft YaHei"/>
                <w:sz w:val="20"/>
              </w:rPr>
              <w:t>技术恐惧来自新技术发展不成熟和人的认识受条件限制，材料要求从发展过程和认识过程解释恐惧来源。</w:t>
            </w:r>
          </w:p>
        </w:tc>
        <w:tc>
          <w:tcPr>
            <w:tcW w:type="dxa" w:w="1814"/>
          </w:tcPr>
          <w:p>
            <w:r>
              <w:rPr>
                <w:rFonts w:ascii="Microsoft YaHei" w:hAnsi="Microsoft YaHei" w:eastAsia="Microsoft YaHei"/>
                <w:sz w:val="20"/>
              </w:rPr>
              <w:t>答案解析：可从新事物特点、认识局限性角度回答。</w:t>
            </w:r>
          </w:p>
        </w:tc>
      </w:tr>
      <w:tr>
        <w:tc>
          <w:tcPr>
            <w:tcW w:type="dxa" w:w="1814"/>
          </w:tcPr>
          <w:p>
            <w:r>
              <w:rPr>
                <w:rFonts w:ascii="Microsoft YaHei" w:hAnsi="Microsoft YaHei" w:eastAsia="Microsoft YaHei"/>
                <w:sz w:val="20"/>
              </w:rPr>
              <w:t>2025北京西城高三（上）期末 第18题</w:t>
            </w:r>
          </w:p>
        </w:tc>
        <w:tc>
          <w:tcPr>
            <w:tcW w:type="dxa" w:w="1814"/>
          </w:tcPr>
          <w:p>
            <w:r>
              <w:rPr>
                <w:rFonts w:ascii="Microsoft YaHei" w:hAnsi="Microsoft YaHei" w:eastAsia="Microsoft YaHei"/>
                <w:sz w:val="20"/>
              </w:rPr>
              <w:t>技术恐惧具有两面性，既可能抵制技术进步，也可能促使技术及配套政策法规完善。</w:t>
            </w:r>
          </w:p>
        </w:tc>
        <w:tc>
          <w:tcPr>
            <w:tcW w:type="dxa" w:w="1814"/>
          </w:tcPr>
          <w:p>
            <w:r>
              <w:rPr>
                <w:rFonts w:ascii="Microsoft YaHei" w:hAnsi="Microsoft YaHei" w:eastAsia="Microsoft YaHei"/>
                <w:sz w:val="20"/>
              </w:rPr>
              <w:t>对立统一 / 矛盾普遍性</w:t>
            </w:r>
          </w:p>
        </w:tc>
        <w:tc>
          <w:tcPr>
            <w:tcW w:type="dxa" w:w="1814"/>
          </w:tcPr>
          <w:p>
            <w:r>
              <w:rPr>
                <w:rFonts w:ascii="Microsoft YaHei" w:hAnsi="Microsoft YaHei" w:eastAsia="Microsoft YaHei"/>
                <w:sz w:val="20"/>
              </w:rPr>
              <w:t>材料要求看到技术恐惧内部的双重作用，既不全盘否定也不简单肯定。</w:t>
            </w:r>
          </w:p>
        </w:tc>
        <w:tc>
          <w:tcPr>
            <w:tcW w:type="dxa" w:w="1814"/>
          </w:tcPr>
          <w:p>
            <w:r>
              <w:rPr>
                <w:rFonts w:ascii="Microsoft YaHei" w:hAnsi="Microsoft YaHei" w:eastAsia="Microsoft YaHei"/>
                <w:sz w:val="20"/>
              </w:rPr>
              <w:t>答案解析：可从承认矛盾、对立统一、一分为二角度回答。</w:t>
            </w:r>
          </w:p>
        </w:tc>
      </w:tr>
      <w:tr>
        <w:tc>
          <w:tcPr>
            <w:tcW w:type="dxa" w:w="1814"/>
          </w:tcPr>
          <w:p>
            <w:r>
              <w:rPr>
                <w:rFonts w:ascii="Microsoft YaHei" w:hAnsi="Microsoft YaHei" w:eastAsia="Microsoft YaHei"/>
                <w:sz w:val="20"/>
              </w:rPr>
              <w:t>2025北京西城高三（上）期末 第18题</w:t>
            </w:r>
          </w:p>
        </w:tc>
        <w:tc>
          <w:tcPr>
            <w:tcW w:type="dxa" w:w="1814"/>
          </w:tcPr>
          <w:p>
            <w:r>
              <w:rPr>
                <w:rFonts w:ascii="Microsoft YaHei" w:hAnsi="Microsoft YaHei" w:eastAsia="Microsoft YaHei"/>
                <w:sz w:val="20"/>
              </w:rPr>
              <w:t>科技要以人为本，关注受技术变革冲击的群体。</w:t>
            </w:r>
          </w:p>
        </w:tc>
        <w:tc>
          <w:tcPr>
            <w:tcW w:type="dxa" w:w="1814"/>
          </w:tcPr>
          <w:p>
            <w:r>
              <w:rPr>
                <w:rFonts w:ascii="Microsoft YaHei" w:hAnsi="Microsoft YaHei" w:eastAsia="Microsoft YaHei"/>
                <w:sz w:val="20"/>
              </w:rPr>
              <w:t>价值观导向 / 价值判断与价值选择</w:t>
            </w:r>
          </w:p>
        </w:tc>
        <w:tc>
          <w:tcPr>
            <w:tcW w:type="dxa" w:w="1814"/>
          </w:tcPr>
          <w:p>
            <w:r>
              <w:rPr>
                <w:rFonts w:ascii="Microsoft YaHei" w:hAnsi="Microsoft YaHei" w:eastAsia="Microsoft YaHei"/>
                <w:sz w:val="20"/>
              </w:rPr>
              <w:t>如何面对技术恐惧最终落到科技发展的价值方向，即技术发展要符合客观规律和人民根本利益。</w:t>
            </w:r>
          </w:p>
        </w:tc>
        <w:tc>
          <w:tcPr>
            <w:tcW w:type="dxa" w:w="1814"/>
          </w:tcPr>
          <w:p>
            <w:r>
              <w:rPr>
                <w:rFonts w:ascii="Microsoft YaHei" w:hAnsi="Microsoft YaHei" w:eastAsia="Microsoft YaHei"/>
                <w:sz w:val="20"/>
              </w:rPr>
              <w:t>答案解析：可从价值选择、价值观导向角度回答。</w:t>
            </w:r>
          </w:p>
        </w:tc>
      </w:tr>
    </w:tbl>
    <w:p/>
    <w:p>
      <w:pPr>
        <w:pStyle w:val="Heading1"/>
      </w:pPr>
      <w:r>
        <w:rPr>
          <w:rFonts w:ascii="Microsoft YaHei" w:hAnsi="Microsoft YaHei" w:eastAsia="Microsoft YaHei"/>
          <w:sz w:val="34"/>
        </w:rPr>
        <w:t>监管者：细则守门人</w:t>
      </w:r>
    </w:p>
    <w:p/>
    <w:p>
      <w:r>
        <w:rPr>
          <w:rFonts w:ascii="Microsoft YaHei" w:hAnsi="Microsoft YaHei" w:eastAsia="Microsoft YaHei"/>
          <w:sz w:val="22"/>
        </w:rPr>
        <w:t>每轮更新后必须检查：</w:t>
      </w:r>
    </w:p>
    <w:p/>
    <w:p>
      <w:pPr>
        <w:ind w:left="283"/>
      </w:pPr>
      <w:r>
        <w:rPr>
          <w:rFonts w:ascii="Microsoft YaHei" w:hAnsi="Microsoft YaHei" w:eastAsia="Microsoft YaHei"/>
          <w:sz w:val="22"/>
        </w:rPr>
        <w:t xml:space="preserve">1. </w:t>
      </w:r>
      <w:r>
        <w:rPr>
          <w:rFonts w:ascii="Microsoft YaHei" w:hAnsi="Microsoft YaHei" w:eastAsia="Microsoft YaHei"/>
          <w:sz w:val="22"/>
        </w:rPr>
        <w:t>是否把参考答案、教师版答案、答案解析误当成细则。</w:t>
      </w:r>
    </w:p>
    <w:p>
      <w:pPr>
        <w:ind w:left="283"/>
      </w:pPr>
      <w:r>
        <w:rPr>
          <w:rFonts w:ascii="Microsoft YaHei" w:hAnsi="Microsoft YaHei" w:eastAsia="Microsoft YaHei"/>
          <w:sz w:val="22"/>
        </w:rPr>
        <w:t xml:space="preserve">2. </w:t>
      </w:r>
      <w:r>
        <w:rPr>
          <w:rFonts w:ascii="Microsoft YaHei" w:hAnsi="Microsoft YaHei" w:eastAsia="Microsoft YaHei"/>
          <w:sz w:val="22"/>
        </w:rPr>
        <w:t>每条新增材料触发是否标明来源套卷和题号。</w:t>
      </w:r>
    </w:p>
    <w:p>
      <w:pPr>
        <w:ind w:left="283"/>
      </w:pPr>
      <w:r>
        <w:rPr>
          <w:rFonts w:ascii="Microsoft YaHei" w:hAnsi="Microsoft YaHei" w:eastAsia="Microsoft YaHei"/>
          <w:sz w:val="22"/>
        </w:rPr>
        <w:t xml:space="preserve">3. </w:t>
      </w:r>
      <w:r>
        <w:rPr>
          <w:rFonts w:ascii="Microsoft YaHei" w:hAnsi="Microsoft YaHei" w:eastAsia="Microsoft YaHei"/>
          <w:sz w:val="22"/>
        </w:rPr>
        <w:t>逻辑链是否解释了“材料为什么触发该知识”。</w:t>
      </w:r>
    </w:p>
    <w:p>
      <w:pPr>
        <w:ind w:left="283"/>
      </w:pPr>
      <w:r>
        <w:rPr>
          <w:rFonts w:ascii="Microsoft YaHei" w:hAnsi="Microsoft YaHei" w:eastAsia="Microsoft YaHei"/>
          <w:sz w:val="22"/>
        </w:rPr>
        <w:t xml:space="preserve">4. </w:t>
      </w:r>
      <w:r>
        <w:rPr>
          <w:rFonts w:ascii="Microsoft YaHei" w:hAnsi="Microsoft YaHei" w:eastAsia="Microsoft YaHei"/>
          <w:sz w:val="22"/>
        </w:rPr>
        <w:t>没有细则的卷子是否跳过或明确标注。</w:t>
      </w:r>
    </w:p>
    <w:p>
      <w:pPr>
        <w:ind w:left="283"/>
      </w:pPr>
      <w:r>
        <w:rPr>
          <w:rFonts w:ascii="Microsoft YaHei" w:hAnsi="Microsoft YaHei" w:eastAsia="Microsoft YaHei"/>
          <w:sz w:val="22"/>
        </w:rPr>
        <w:t xml:space="preserve">5. </w:t>
      </w:r>
      <w:r>
        <w:rPr>
          <w:rFonts w:ascii="Microsoft YaHei" w:hAnsi="Microsoft YaHei" w:eastAsia="Microsoft YaHei"/>
          <w:sz w:val="22"/>
        </w:rPr>
        <w:t>同一文件夹是否尽量查找了多个可能细则版本。</w:t>
      </w:r>
    </w:p>
    <w:p/>
    <w:p>
      <w:pPr>
        <w:pStyle w:val="Heading2"/>
      </w:pPr>
      <w:r>
        <w:rPr>
          <w:rFonts w:ascii="Microsoft YaHei" w:hAnsi="Microsoft YaHei" w:eastAsia="Microsoft YaHei"/>
          <w:sz w:val="28"/>
        </w:rPr>
        <w:t>本轮监管者检查（2025期末/期中清账）</w:t>
      </w:r>
    </w:p>
    <w:p/>
    <w:tbl>
      <w:tblPr>
        <w:tblStyle w:val="LightGrid-Accent1"/>
        <w:tblW w:type="auto" w:w="0"/>
        <w:tblLook w:firstColumn="1" w:firstRow="1" w:lastColumn="0" w:lastRow="0" w:noHBand="0" w:noVBand="1" w:val="04A0"/>
      </w:tblPr>
      <w:tblGrid>
        <w:gridCol w:w="2880"/>
        <w:gridCol w:w="2880"/>
        <w:gridCol w:w="2880"/>
      </w:tblGrid>
      <w:tr>
        <w:tc>
          <w:tcPr>
            <w:tcW w:type="dxa" w:w="2551"/>
          </w:tcPr>
          <w:p>
            <w:r>
              <w:rPr>
                <w:rFonts w:ascii="Microsoft YaHei" w:hAnsi="Microsoft YaHei" w:eastAsia="Microsoft YaHei"/>
                <w:b/>
                <w:sz w:val="20"/>
              </w:rPr>
              <w:t>检查项</w:t>
            </w:r>
          </w:p>
        </w:tc>
        <w:tc>
          <w:tcPr>
            <w:tcW w:type="dxa" w:w="2551"/>
          </w:tcPr>
          <w:p>
            <w:r>
              <w:rPr>
                <w:rFonts w:ascii="Microsoft YaHei" w:hAnsi="Microsoft YaHei" w:eastAsia="Microsoft YaHei"/>
                <w:b/>
                <w:sz w:val="20"/>
              </w:rPr>
              <w:t>结论</w:t>
            </w:r>
          </w:p>
        </w:tc>
        <w:tc>
          <w:tcPr>
            <w:tcW w:type="dxa" w:w="3969"/>
          </w:tcPr>
          <w:p>
            <w:r>
              <w:rPr>
                <w:rFonts w:ascii="Microsoft YaHei" w:hAnsi="Microsoft YaHei" w:eastAsia="Microsoft YaHei"/>
                <w:b/>
                <w:sz w:val="20"/>
              </w:rPr>
              <w:t>说明</w:t>
            </w:r>
          </w:p>
        </w:tc>
      </w:tr>
      <w:tr>
        <w:tc>
          <w:tcPr>
            <w:tcW w:type="dxa" w:w="2551"/>
          </w:tcPr>
          <w:p>
            <w:r>
              <w:rPr>
                <w:rFonts w:ascii="Microsoft YaHei" w:hAnsi="Microsoft YaHei" w:eastAsia="Microsoft YaHei"/>
                <w:sz w:val="20"/>
              </w:rPr>
              <w:t>是否自动扫描图像型细则</w:t>
            </w:r>
          </w:p>
        </w:tc>
        <w:tc>
          <w:tcPr>
            <w:tcW w:type="dxa" w:w="2551"/>
          </w:tcPr>
          <w:p>
            <w:r>
              <w:rPr>
                <w:rFonts w:ascii="Microsoft YaHei" w:hAnsi="Microsoft YaHei" w:eastAsia="Microsoft YaHei"/>
                <w:sz w:val="20"/>
              </w:rPr>
              <w:t>通过</w:t>
            </w:r>
          </w:p>
        </w:tc>
        <w:tc>
          <w:tcPr>
            <w:tcW w:type="dxa" w:w="3969"/>
          </w:tcPr>
          <w:p>
            <w:r>
              <w:rPr>
                <w:rFonts w:ascii="Consolas" w:hAnsi="Consolas"/>
                <w:sz w:val="18"/>
              </w:rPr>
              <w:t>朝阳期末评标.pdf</w:t>
            </w:r>
            <w:r>
              <w:rPr>
                <w:rFonts w:ascii="Microsoft YaHei" w:hAnsi="Microsoft YaHei" w:eastAsia="Microsoft YaHei"/>
                <w:sz w:val="20"/>
              </w:rPr>
              <w:t xml:space="preserve"> 已渲染成 6 张扫描页并读图核定，未因文本层无内容而悬置。</w:t>
            </w:r>
          </w:p>
        </w:tc>
      </w:tr>
      <w:tr>
        <w:tc>
          <w:tcPr>
            <w:tcW w:type="dxa" w:w="2551"/>
          </w:tcPr>
          <w:p>
            <w:r>
              <w:rPr>
                <w:rFonts w:ascii="Microsoft YaHei" w:hAnsi="Microsoft YaHei" w:eastAsia="Microsoft YaHei"/>
                <w:sz w:val="20"/>
              </w:rPr>
              <w:t>是否误把普通参考答案当细则</w:t>
            </w:r>
          </w:p>
        </w:tc>
        <w:tc>
          <w:tcPr>
            <w:tcW w:type="dxa" w:w="2551"/>
          </w:tcPr>
          <w:p>
            <w:r>
              <w:rPr>
                <w:rFonts w:ascii="Microsoft YaHei" w:hAnsi="Microsoft YaHei" w:eastAsia="Microsoft YaHei"/>
                <w:sz w:val="20"/>
              </w:rPr>
              <w:t>通过</w:t>
            </w:r>
          </w:p>
        </w:tc>
        <w:tc>
          <w:tcPr>
            <w:tcW w:type="dxa" w:w="3969"/>
          </w:tcPr>
          <w:p>
            <w:r>
              <w:rPr>
                <w:rFonts w:ascii="Microsoft YaHei" w:hAnsi="Microsoft YaHei" w:eastAsia="Microsoft YaHei"/>
                <w:sz w:val="20"/>
              </w:rPr>
              <w:t>2025海淀期中仅见参考答案，未作为细则处理；丰台期末使用细则PPT，朝阳期末使用扫描评标PDF。</w:t>
            </w:r>
          </w:p>
        </w:tc>
      </w:tr>
      <w:tr>
        <w:tc>
          <w:tcPr>
            <w:tcW w:type="dxa" w:w="2551"/>
          </w:tcPr>
          <w:p>
            <w:r>
              <w:rPr>
                <w:rFonts w:ascii="Microsoft YaHei" w:hAnsi="Microsoft YaHei" w:eastAsia="Microsoft YaHei"/>
                <w:sz w:val="20"/>
              </w:rPr>
              <w:t>是否标明来源题号</w:t>
            </w:r>
          </w:p>
        </w:tc>
        <w:tc>
          <w:tcPr>
            <w:tcW w:type="dxa" w:w="2551"/>
          </w:tcPr>
          <w:p>
            <w:r>
              <w:rPr>
                <w:rFonts w:ascii="Microsoft YaHei" w:hAnsi="Microsoft YaHei" w:eastAsia="Microsoft YaHei"/>
                <w:sz w:val="20"/>
              </w:rPr>
              <w:t>通过</w:t>
            </w:r>
          </w:p>
        </w:tc>
        <w:tc>
          <w:tcPr>
            <w:tcW w:type="dxa" w:w="3969"/>
          </w:tcPr>
          <w:p>
            <w:r>
              <w:rPr>
                <w:rFonts w:ascii="Microsoft YaHei" w:hAnsi="Microsoft YaHei" w:eastAsia="Microsoft YaHei"/>
                <w:sz w:val="20"/>
              </w:rPr>
              <w:t>新增条目均标明 2025丰台期末第16/17题、2025朝阳期末第16/22题。</w:t>
            </w:r>
          </w:p>
        </w:tc>
      </w:tr>
      <w:tr>
        <w:tc>
          <w:tcPr>
            <w:tcW w:type="dxa" w:w="2551"/>
          </w:tcPr>
          <w:p>
            <w:r>
              <w:rPr>
                <w:rFonts w:ascii="Microsoft YaHei" w:hAnsi="Microsoft YaHei" w:eastAsia="Microsoft YaHei"/>
                <w:sz w:val="20"/>
              </w:rPr>
              <w:t>逻辑链是否充分</w:t>
            </w:r>
          </w:p>
        </w:tc>
        <w:tc>
          <w:tcPr>
            <w:tcW w:type="dxa" w:w="2551"/>
          </w:tcPr>
          <w:p>
            <w:r>
              <w:rPr>
                <w:rFonts w:ascii="Microsoft YaHei" w:hAnsi="Microsoft YaHei" w:eastAsia="Microsoft YaHei"/>
                <w:sz w:val="20"/>
              </w:rPr>
              <w:t>通过</w:t>
            </w:r>
          </w:p>
        </w:tc>
        <w:tc>
          <w:tcPr>
            <w:tcW w:type="dxa" w:w="3969"/>
          </w:tcPr>
          <w:p>
            <w:r>
              <w:rPr>
                <w:rFonts w:ascii="Microsoft YaHei" w:hAnsi="Microsoft YaHei" w:eastAsia="Microsoft YaHei"/>
                <w:sz w:val="20"/>
              </w:rPr>
              <w:t>新增条目均按“材料信息—触发知识—逻辑链”写入主表，没有只罗列知识点。</w:t>
            </w:r>
          </w:p>
        </w:tc>
      </w:tr>
      <w:tr>
        <w:tc>
          <w:tcPr>
            <w:tcW w:type="dxa" w:w="2551"/>
          </w:tcPr>
          <w:p>
            <w:r>
              <w:rPr>
                <w:rFonts w:ascii="Microsoft YaHei" w:hAnsi="Microsoft YaHei" w:eastAsia="Microsoft YaHei"/>
                <w:sz w:val="20"/>
              </w:rPr>
              <w:t>是否存在未闭合项目</w:t>
            </w:r>
          </w:p>
        </w:tc>
        <w:tc>
          <w:tcPr>
            <w:tcW w:type="dxa" w:w="2551"/>
          </w:tcPr>
          <w:p>
            <w:r>
              <w:rPr>
                <w:rFonts w:ascii="Microsoft YaHei" w:hAnsi="Microsoft YaHei" w:eastAsia="Microsoft YaHei"/>
                <w:sz w:val="20"/>
              </w:rPr>
              <w:t>通过</w:t>
            </w:r>
          </w:p>
        </w:tc>
        <w:tc>
          <w:tcPr>
            <w:tcW w:type="dxa" w:w="3969"/>
          </w:tcPr>
          <w:p>
            <w:r>
              <w:rPr>
                <w:rFonts w:ascii="Microsoft YaHei" w:hAnsi="Microsoft YaHei" w:eastAsia="Microsoft YaHei"/>
                <w:sz w:val="20"/>
              </w:rPr>
              <w:t>本轮 2025丰台期末、2025朝阳期末已迁入主表；2025海淀期中因无可用必修四哲学细则不纳入主表。</w:t>
            </w:r>
          </w:p>
        </w:tc>
      </w:tr>
    </w:tbl>
    <w:p/>
    <w:p>
      <w:pPr>
        <w:pStyle w:val="Heading2"/>
      </w:pPr>
      <w:r>
        <w:rPr>
          <w:rFonts w:ascii="Microsoft YaHei" w:hAnsi="Microsoft YaHei" w:eastAsia="Microsoft YaHei"/>
          <w:sz w:val="28"/>
        </w:rPr>
        <w:t>本轮选择题进展（2025海淀二模补齐）</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资料来源：用户补充 </w:t>
      </w:r>
      <w:r>
        <w:rPr>
          <w:rFonts w:ascii="Consolas" w:hAnsi="Consolas"/>
          <w:sz w:val="20"/>
        </w:rPr>
        <w:t>C:\Users\Administrator\Desktop\2025北京海淀高三二模政治（教师版）.pdf</w:t>
      </w:r>
      <w:r>
        <w:rPr>
          <w:rFonts w:ascii="Microsoft YaHei" w:hAnsi="Microsoft YaHei" w:eastAsia="Microsoft YaHei"/>
          <w:sz w:val="22"/>
        </w:rPr>
        <w:t>，已抽取文本并确认客观题答案表。</w:t>
      </w:r>
    </w:p>
    <w:p>
      <w:pPr>
        <w:ind w:left="680"/>
      </w:pPr>
      <w:r>
        <w:rPr>
          <w:rFonts w:ascii="Microsoft YaHei" w:hAnsi="Microsoft YaHei" w:eastAsia="Microsoft YaHei"/>
          <w:sz w:val="22"/>
        </w:rPr>
        <w:t xml:space="preserve">• </w:t>
      </w:r>
      <w:r>
        <w:rPr>
          <w:rFonts w:ascii="Microsoft YaHei" w:hAnsi="Microsoft YaHei" w:eastAsia="Microsoft YaHei"/>
          <w:sz w:val="22"/>
        </w:rPr>
        <w:t>使用依据：选择题只需要试题与官方答案表支撑错肢分析；本轮没有把主观题参考答案冒充细则。</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新增成果：在 </w:t>
      </w:r>
      <w:r>
        <w:rPr>
          <w:rFonts w:ascii="Consolas" w:hAnsi="Consolas"/>
          <w:sz w:val="20"/>
        </w:rPr>
        <w:t>C:\Users\Administrator\Desktop\北京高考政治错肢库_持续更新版.md</w:t>
      </w:r>
      <w:r>
        <w:rPr>
          <w:rFonts w:ascii="Microsoft YaHei" w:hAnsi="Microsoft YaHei" w:eastAsia="Microsoft YaHei"/>
          <w:sz w:val="22"/>
        </w:rPr>
        <w:t xml:space="preserve"> 新增“2025海淀二模选择题补充”，共 29 条可复用错肢范式。</w:t>
      </w:r>
    </w:p>
    <w:p>
      <w:pPr>
        <w:ind w:left="680"/>
      </w:pPr>
      <w:r>
        <w:rPr>
          <w:rFonts w:ascii="Microsoft YaHei" w:hAnsi="Microsoft YaHei" w:eastAsia="Microsoft YaHei"/>
          <w:sz w:val="22"/>
        </w:rPr>
        <w:t xml:space="preserve">• </w:t>
      </w:r>
      <w:r>
        <w:rPr>
          <w:rFonts w:ascii="Microsoft YaHei" w:hAnsi="Microsoft YaHei" w:eastAsia="Microsoft YaHei"/>
          <w:sz w:val="22"/>
        </w:rPr>
        <w:t>本轮触发方向：社会基本矛盾“根本改变”夸大、2035目标错位、党内法规与国家意志混淆、基层治理“一刀切”、实践与真理标准、价值由功能单独决定、新事物判断、消除矛盾、概念划分标准不一、全球治理主体夸大等。</w:t>
      </w:r>
    </w:p>
    <w:p>
      <w:pPr>
        <w:ind w:left="680"/>
      </w:pPr>
      <w:r>
        <w:rPr>
          <w:rFonts w:ascii="Microsoft YaHei" w:hAnsi="Microsoft YaHei" w:eastAsia="Microsoft YaHei"/>
          <w:sz w:val="22"/>
        </w:rPr>
        <w:t xml:space="preserve">• </w:t>
      </w:r>
      <w:r>
        <w:rPr>
          <w:rFonts w:ascii="Microsoft YaHei" w:hAnsi="Microsoft YaHei" w:eastAsia="Microsoft YaHei"/>
          <w:sz w:val="22"/>
        </w:rPr>
        <w:t>监管者复核：2025海淀二模客观题原阻塞项已撤销；错肢库累计 71 条，新增条目均标明来源套卷和题号。</w:t>
      </w:r>
    </w:p>
    <w:p/>
    <w:p>
      <w:pPr>
        <w:pStyle w:val="Heading2"/>
      </w:pPr>
      <w:r>
        <w:rPr>
          <w:rFonts w:ascii="Microsoft YaHei" w:hAnsi="Microsoft YaHei" w:eastAsia="Microsoft YaHei"/>
          <w:sz w:val="28"/>
        </w:rPr>
        <w:t>本轮选择题进展（2026一模客观题补充）</w:t>
      </w:r>
    </w:p>
    <w:p>
      <w:pPr>
        <w:ind w:left="680"/>
      </w:pPr>
      <w:r>
        <w:rPr>
          <w:rFonts w:ascii="Microsoft YaHei" w:hAnsi="Microsoft YaHei" w:eastAsia="Microsoft YaHei"/>
          <w:sz w:val="22"/>
        </w:rPr>
        <w:t xml:space="preserve">• </w:t>
      </w:r>
      <w:r>
        <w:rPr>
          <w:rFonts w:ascii="Microsoft YaHei" w:hAnsi="Microsoft YaHei" w:eastAsia="Microsoft YaHei"/>
          <w:sz w:val="22"/>
        </w:rPr>
        <w:t>已处理套卷：2026朝阳一模、延庆一模、石景山一模、门头沟一模、顺义一模、海淀一模；均以试题和可确认答案表为依据。</w:t>
      </w:r>
    </w:p>
    <w:p>
      <w:pPr>
        <w:ind w:left="680"/>
      </w:pPr>
      <w:r>
        <w:rPr>
          <w:rFonts w:ascii="Microsoft YaHei" w:hAnsi="Microsoft YaHei" w:eastAsia="Microsoft YaHei"/>
          <w:sz w:val="22"/>
        </w:rPr>
        <w:t xml:space="preserve">• </w:t>
      </w:r>
      <w:r>
        <w:rPr>
          <w:rFonts w:ascii="Microsoft YaHei" w:hAnsi="Microsoft YaHei" w:eastAsia="Microsoft YaHei"/>
          <w:sz w:val="22"/>
        </w:rPr>
        <w:t>新增成果：错肢库新增 194 条，错肢库累计 263 条；每条均标明“来源套卷+题号”。</w:t>
      </w:r>
    </w:p>
    <w:p>
      <w:pPr>
        <w:ind w:left="680"/>
      </w:pPr>
      <w:r>
        <w:rPr>
          <w:rFonts w:ascii="Microsoft YaHei" w:hAnsi="Microsoft YaHei" w:eastAsia="Microsoft YaHei"/>
          <w:sz w:val="22"/>
        </w:rPr>
        <w:t xml:space="preserve">• </w:t>
      </w:r>
      <w:r>
        <w:rPr>
          <w:rFonts w:ascii="Microsoft YaHei" w:hAnsi="Microsoft YaHei" w:eastAsia="Microsoft YaHei"/>
          <w:sz w:val="22"/>
        </w:rPr>
        <w:t>自动扫描处理：2026海淀一模试卷为扫描件，已调用渲染页读图核对客观题题干，并使用评分标准答案表；未推测答案。</w:t>
      </w:r>
    </w:p>
    <w:p>
      <w:pPr>
        <w:ind w:left="680"/>
      </w:pPr>
      <w:r>
        <w:rPr>
          <w:rFonts w:ascii="Microsoft YaHei" w:hAnsi="Microsoft YaHei" w:eastAsia="Microsoft YaHei"/>
          <w:sz w:val="22"/>
        </w:rPr>
        <w:t xml:space="preserve">• </w:t>
      </w:r>
      <w:r>
        <w:rPr>
          <w:rFonts w:ascii="Microsoft YaHei" w:hAnsi="Microsoft YaHei" w:eastAsia="Microsoft YaHei"/>
          <w:sz w:val="22"/>
        </w:rPr>
        <w:t>暂不入库：2026丰台一模、房山一模、西城一模目前未找到可靠客观题答案表；不把主观题评标材料、试卷文本或猜测答案冒充答案依据。</w:t>
      </w:r>
    </w:p>
    <w:p>
      <w:pPr>
        <w:ind w:left="680"/>
      </w:pPr>
      <w:r>
        <w:rPr>
          <w:rFonts w:ascii="Microsoft YaHei" w:hAnsi="Microsoft YaHei" w:eastAsia="Microsoft YaHei"/>
          <w:sz w:val="22"/>
        </w:rPr>
        <w:t xml:space="preserve">• </w:t>
      </w:r>
      <w:r>
        <w:rPr>
          <w:rFonts w:ascii="Microsoft YaHei" w:hAnsi="Microsoft YaHei" w:eastAsia="Microsoft YaHei"/>
          <w:sz w:val="22"/>
        </w:rPr>
        <w:t>本轮高频错肢方向：主客观方向倒置、文化交流认同对象错位、充分条件/必要条件倒置、矛盾双方转化误写为同一性斗争性转化、法治主体与职权错位、抵押质押混淆、国际组织性质夸大、经济图表增长率误读为总量或占比。</w:t>
      </w:r>
    </w:p>
    <w:p/>
    <w:p>
      <w:pPr>
        <w:pStyle w:val="Heading2"/>
      </w:pPr>
      <w:r>
        <w:rPr>
          <w:rFonts w:ascii="Microsoft YaHei" w:hAnsi="Microsoft YaHei" w:eastAsia="Microsoft YaHei"/>
          <w:sz w:val="28"/>
        </w:rPr>
        <w:t>本轮选择题进展（2025房山一模三线闭环）</w:t>
      </w:r>
    </w:p>
    <w:p>
      <w:pPr>
        <w:ind w:left="680"/>
      </w:pPr>
      <w:r>
        <w:rPr>
          <w:rFonts w:ascii="Microsoft YaHei" w:hAnsi="Microsoft YaHei" w:eastAsia="Microsoft YaHei"/>
          <w:sz w:val="22"/>
        </w:rPr>
        <w:t xml:space="preserve">• </w:t>
      </w:r>
      <w:r>
        <w:rPr>
          <w:rFonts w:ascii="Microsoft YaHei" w:hAnsi="Microsoft YaHei" w:eastAsia="Microsoft YaHei"/>
          <w:sz w:val="22"/>
        </w:rPr>
        <w:t>资料来源：</w:t>
      </w:r>
      <w:r>
        <w:rPr>
          <w:rFonts w:ascii="Consolas" w:hAnsi="Consolas"/>
          <w:sz w:val="20"/>
        </w:rPr>
        <w:t>~/GaokaoPolitics/2025各区模拟题/2025各区一模/2025房山一模/2025北京房山高三一模政治（教师版）.pdf</w:t>
      </w:r>
      <w:r>
        <w:rPr>
          <w:rFonts w:ascii="Microsoft YaHei" w:hAnsi="Microsoft YaHei" w:eastAsia="Microsoft YaHei"/>
          <w:sz w:val="22"/>
        </w:rPr>
        <w:t xml:space="preserve">，题面第1-6页、答案详解第7-13页可由本机 </w:t>
      </w:r>
      <w:r>
        <w:rPr>
          <w:rFonts w:ascii="Consolas" w:hAnsi="Consolas"/>
          <w:sz w:val="20"/>
        </w:rPr>
        <w:t>pypdf</w:t>
      </w:r>
      <w:r>
        <w:rPr>
          <w:rFonts w:ascii="Microsoft YaHei" w:hAnsi="Microsoft YaHei" w:eastAsia="Microsoft YaHei"/>
          <w:sz w:val="22"/>
        </w:rPr>
        <w:t xml:space="preserve"> 直接抽取。</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答案核对：第1-15题答案为 </w:t>
      </w:r>
      <w:r>
        <w:rPr>
          <w:rFonts w:ascii="Consolas" w:hAnsi="Consolas"/>
          <w:sz w:val="20"/>
        </w:rPr>
        <w:t>1B 2D 3D 4C 5A 6B 7B 8C 9A 10A 11C 12C 13D 14D 15A</w:t>
      </w:r>
      <w:r>
        <w:rPr>
          <w:rFonts w:ascii="Microsoft YaHei" w:hAnsi="Microsoft YaHei" w:eastAsia="Microsoft YaHei"/>
          <w:sz w:val="22"/>
        </w:rPr>
        <w:t>；本轮没有推测答案，也没有把主观题参考答案冒充细则。</w:t>
      </w:r>
    </w:p>
    <w:p>
      <w:pPr>
        <w:ind w:left="680"/>
      </w:pPr>
      <w:r>
        <w:rPr>
          <w:rFonts w:ascii="Microsoft YaHei" w:hAnsi="Microsoft YaHei" w:eastAsia="Microsoft YaHei"/>
          <w:sz w:val="22"/>
        </w:rPr>
        <w:t xml:space="preserve">• </w:t>
      </w:r>
      <w:r>
        <w:rPr>
          <w:rFonts w:ascii="Microsoft YaHei" w:hAnsi="Microsoft YaHei" w:eastAsia="Microsoft YaHei"/>
          <w:sz w:val="22"/>
        </w:rPr>
        <w:t>新增成果：在错肢库新增“2025房山一模选择题补充”37条可复用错肢范式，并同步把稳定必修四正确项回填为下表。</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268"/>
          </w:tcPr>
          <w:p>
            <w:r>
              <w:rPr>
                <w:rFonts w:ascii="Microsoft YaHei" w:hAnsi="Microsoft YaHei" w:eastAsia="Microsoft YaHei"/>
                <w:b/>
                <w:sz w:val="20"/>
              </w:rPr>
              <w:t>来源</w:t>
            </w:r>
          </w:p>
        </w:tc>
        <w:tc>
          <w:tcPr>
            <w:tcW w:type="dxa" w:w="2268"/>
          </w:tcPr>
          <w:p>
            <w:r>
              <w:rPr>
                <w:rFonts w:ascii="Microsoft YaHei" w:hAnsi="Microsoft YaHei" w:eastAsia="Microsoft YaHei"/>
                <w:b/>
                <w:sz w:val="20"/>
              </w:rPr>
              <w:t>材料信息</w:t>
            </w:r>
          </w:p>
        </w:tc>
        <w:tc>
          <w:tcPr>
            <w:tcW w:type="dxa" w:w="2268"/>
          </w:tcPr>
          <w:p>
            <w:r>
              <w:rPr>
                <w:rFonts w:ascii="Microsoft YaHei" w:hAnsi="Microsoft YaHei" w:eastAsia="Microsoft YaHei"/>
                <w:b/>
                <w:sz w:val="20"/>
              </w:rPr>
              <w:t>触发知识</w:t>
            </w:r>
          </w:p>
        </w:tc>
        <w:tc>
          <w:tcPr>
            <w:tcW w:type="dxa" w:w="2268"/>
          </w:tcPr>
          <w:p>
            <w:r>
              <w:rPr>
                <w:rFonts w:ascii="Microsoft YaHei" w:hAnsi="Microsoft YaHei" w:eastAsia="Microsoft YaHei"/>
                <w:b/>
                <w:sz w:val="20"/>
              </w:rPr>
              <w:t>逻辑链</w:t>
            </w:r>
          </w:p>
        </w:tc>
      </w:tr>
      <w:tr>
        <w:tc>
          <w:tcPr>
            <w:tcW w:type="dxa" w:w="2268"/>
          </w:tcPr>
          <w:p>
            <w:r>
              <w:rPr>
                <w:rFonts w:ascii="Microsoft YaHei" w:hAnsi="Microsoft YaHei" w:eastAsia="Microsoft YaHei"/>
                <w:sz w:val="20"/>
              </w:rPr>
              <w:t>2025北京房山高三一模 第1题</w:t>
            </w:r>
          </w:p>
        </w:tc>
        <w:tc>
          <w:tcPr>
            <w:tcW w:type="dxa" w:w="2268"/>
          </w:tcPr>
          <w:p>
            <w:r>
              <w:rPr>
                <w:rFonts w:ascii="Microsoft YaHei" w:hAnsi="Microsoft YaHei" w:eastAsia="Microsoft YaHei"/>
                <w:sz w:val="20"/>
              </w:rPr>
              <w:t>量子通信、细胞疗法、嫦娥工程、“梦想”号等基础研究和前沿科学突破共同提升创新力。</w:t>
            </w:r>
          </w:p>
        </w:tc>
        <w:tc>
          <w:tcPr>
            <w:tcW w:type="dxa" w:w="2268"/>
          </w:tcPr>
          <w:p>
            <w:r>
              <w:rPr>
                <w:rFonts w:ascii="Microsoft YaHei" w:hAnsi="Microsoft YaHei" w:eastAsia="Microsoft YaHei"/>
                <w:sz w:val="20"/>
              </w:rPr>
              <w:t>生产力观点 / 科技创新推动社会发展</w:t>
            </w:r>
          </w:p>
        </w:tc>
        <w:tc>
          <w:tcPr>
            <w:tcW w:type="dxa" w:w="2268"/>
          </w:tcPr>
          <w:p>
            <w:r>
              <w:rPr>
                <w:rFonts w:ascii="Microsoft YaHei" w:hAnsi="Microsoft YaHei" w:eastAsia="Microsoft YaHei"/>
                <w:sz w:val="20"/>
              </w:rPr>
              <w:t>材料不是单写某个技术成果，而是把一组科技突破与国家发展目标联系起来，说明科技创新能够转化为推动生产力发展和现代化建设的动力。因此选择题正确项稳定触发“科技创新推动生产力发展”的历史唯物主义链条。</w:t>
            </w:r>
          </w:p>
        </w:tc>
      </w:tr>
      <w:tr>
        <w:tc>
          <w:tcPr>
            <w:tcW w:type="dxa" w:w="2268"/>
          </w:tcPr>
          <w:p>
            <w:r>
              <w:rPr>
                <w:rFonts w:ascii="Microsoft YaHei" w:hAnsi="Microsoft YaHei" w:eastAsia="Microsoft YaHei"/>
                <w:sz w:val="20"/>
              </w:rPr>
              <w:t>2025北京房山高三一模 第2题</w:t>
            </w:r>
          </w:p>
        </w:tc>
        <w:tc>
          <w:tcPr>
            <w:tcW w:type="dxa" w:w="2268"/>
          </w:tcPr>
          <w:p>
            <w:r>
              <w:rPr>
                <w:rFonts w:ascii="Microsoft YaHei" w:hAnsi="Microsoft YaHei" w:eastAsia="Microsoft YaHei"/>
                <w:sz w:val="20"/>
              </w:rPr>
              <w:t>“打造能出汗的体育课”不仅增强体质，还服务健全人格，并发挥体育对德智体美劳全面发展的基础性作用。</w:t>
            </w:r>
          </w:p>
        </w:tc>
        <w:tc>
          <w:tcPr>
            <w:tcW w:type="dxa" w:w="2268"/>
          </w:tcPr>
          <w:p>
            <w:r>
              <w:rPr>
                <w:rFonts w:ascii="Microsoft YaHei" w:hAnsi="Microsoft YaHei" w:eastAsia="Microsoft YaHei"/>
                <w:sz w:val="20"/>
              </w:rPr>
              <w:t>整体与部分 / 系统观念 / 统筹兼顾</w:t>
            </w:r>
          </w:p>
        </w:tc>
        <w:tc>
          <w:tcPr>
            <w:tcW w:type="dxa" w:w="2268"/>
          </w:tcPr>
          <w:p>
            <w:r>
              <w:rPr>
                <w:rFonts w:ascii="Microsoft YaHei" w:hAnsi="Microsoft YaHei" w:eastAsia="Microsoft YaHei"/>
                <w:sz w:val="20"/>
              </w:rPr>
              <w:t>题干把体育课放进学生全面发展的整体结构中理解，而不是只看体育这一局部。体育作为局部要服从并服务于全面育人整体目标，因此正确项“统筹兼顾、促进全面发展”稳定触发整体与部分、系统观念。</w:t>
            </w:r>
          </w:p>
        </w:tc>
      </w:tr>
      <w:tr>
        <w:tc>
          <w:tcPr>
            <w:tcW w:type="dxa" w:w="2268"/>
          </w:tcPr>
          <w:p>
            <w:r>
              <w:rPr>
                <w:rFonts w:ascii="Microsoft YaHei" w:hAnsi="Microsoft YaHei" w:eastAsia="Microsoft YaHei"/>
                <w:sz w:val="20"/>
              </w:rPr>
              <w:t>2025北京房山高三一模 第3题</w:t>
            </w:r>
          </w:p>
        </w:tc>
        <w:tc>
          <w:tcPr>
            <w:tcW w:type="dxa" w:w="2268"/>
          </w:tcPr>
          <w:p>
            <w:r>
              <w:rPr>
                <w:rFonts w:ascii="Microsoft YaHei" w:hAnsi="Microsoft YaHei" w:eastAsia="Microsoft YaHei"/>
                <w:sz w:val="20"/>
              </w:rPr>
              <w:t>智能养老设备不断普及，同时操作复杂、隐私担忧导致部分老年人不适应甚至抵触。</w:t>
            </w:r>
          </w:p>
        </w:tc>
        <w:tc>
          <w:tcPr>
            <w:tcW w:type="dxa" w:w="2268"/>
          </w:tcPr>
          <w:p>
            <w:r>
              <w:rPr>
                <w:rFonts w:ascii="Microsoft YaHei" w:hAnsi="Microsoft YaHei" w:eastAsia="Microsoft YaHei"/>
                <w:sz w:val="20"/>
              </w:rPr>
              <w:t>矛盾就是对立统一 / 矛盾斗争性</w:t>
            </w:r>
          </w:p>
        </w:tc>
        <w:tc>
          <w:tcPr>
            <w:tcW w:type="dxa" w:w="2268"/>
          </w:tcPr>
          <w:p>
            <w:r>
              <w:rPr>
                <w:rFonts w:ascii="Microsoft YaHei" w:hAnsi="Microsoft YaHei" w:eastAsia="Microsoft YaHei"/>
                <w:sz w:val="20"/>
              </w:rPr>
              <w:t>同一对象“智能养老设备”既带来养老便利，也暴露适老化不足和隐私顾虑。正确项落到“不适应”体现矛盾斗争性，说明新技术推广不能单面看积极作用，而要看到其中相互排斥、相互制约的一面。</w:t>
            </w:r>
          </w:p>
        </w:tc>
      </w:tr>
      <w:tr>
        <w:tc>
          <w:tcPr>
            <w:tcW w:type="dxa" w:w="2268"/>
          </w:tcPr>
          <w:p>
            <w:r>
              <w:rPr>
                <w:rFonts w:ascii="Microsoft YaHei" w:hAnsi="Microsoft YaHei" w:eastAsia="Microsoft YaHei"/>
                <w:sz w:val="20"/>
              </w:rPr>
              <w:t>2025北京房山高三一模 第4题</w:t>
            </w:r>
          </w:p>
        </w:tc>
        <w:tc>
          <w:tcPr>
            <w:tcW w:type="dxa" w:w="2268"/>
          </w:tcPr>
          <w:p>
            <w:r>
              <w:rPr>
                <w:rFonts w:ascii="Microsoft YaHei" w:hAnsi="Microsoft YaHei" w:eastAsia="Microsoft YaHei"/>
                <w:sz w:val="20"/>
              </w:rPr>
              <w:t>北京大气污染治理形成经验，曼谷借鉴时仍要考虑自身环境状况、发展水平和治理条件。</w:t>
            </w:r>
          </w:p>
        </w:tc>
        <w:tc>
          <w:tcPr>
            <w:tcW w:type="dxa" w:w="2268"/>
          </w:tcPr>
          <w:p>
            <w:r>
              <w:rPr>
                <w:rFonts w:ascii="Microsoft YaHei" w:hAnsi="Microsoft YaHei" w:eastAsia="Microsoft YaHei"/>
                <w:sz w:val="20"/>
              </w:rPr>
              <w:t>矛盾普遍性和特殊性 / 具体问题具体分析</w:t>
            </w:r>
          </w:p>
        </w:tc>
        <w:tc>
          <w:tcPr>
            <w:tcW w:type="dxa" w:w="2268"/>
          </w:tcPr>
          <w:p>
            <w:r>
              <w:rPr>
                <w:rFonts w:ascii="Microsoft YaHei" w:hAnsi="Microsoft YaHei" w:eastAsia="Microsoft YaHei"/>
                <w:sz w:val="20"/>
              </w:rPr>
              <w:t>北京经验代表治理空气污染的共性认识，但曼谷有自身特殊条件。正确项强调共性与个性具体的历史的统一，说明借鉴经验不能照搬模板，而要在普遍方法指导下分析本地特殊性。</w:t>
            </w:r>
          </w:p>
        </w:tc>
      </w:tr>
      <w:tr>
        <w:tc>
          <w:tcPr>
            <w:tcW w:type="dxa" w:w="2268"/>
          </w:tcPr>
          <w:p>
            <w:r>
              <w:rPr>
                <w:rFonts w:ascii="Microsoft YaHei" w:hAnsi="Microsoft YaHei" w:eastAsia="Microsoft YaHei"/>
                <w:sz w:val="20"/>
              </w:rPr>
              <w:t>2025北京房山高三一模 第5题</w:t>
            </w:r>
          </w:p>
        </w:tc>
        <w:tc>
          <w:tcPr>
            <w:tcW w:type="dxa" w:w="2268"/>
          </w:tcPr>
          <w:p>
            <w:r>
              <w:rPr>
                <w:rFonts w:ascii="Microsoft YaHei" w:hAnsi="Microsoft YaHei" w:eastAsia="Microsoft YaHei"/>
                <w:sz w:val="20"/>
              </w:rPr>
              <w:t>青春版《牡丹亭》保留昆曲传统内核，又通过舞台、服装、人物等形式创新吸引国内外年轻观众。</w:t>
            </w:r>
          </w:p>
        </w:tc>
        <w:tc>
          <w:tcPr>
            <w:tcW w:type="dxa" w:w="2268"/>
          </w:tcPr>
          <w:p>
            <w:r>
              <w:rPr>
                <w:rFonts w:ascii="Microsoft YaHei" w:hAnsi="Microsoft YaHei" w:eastAsia="Microsoft YaHei"/>
                <w:sz w:val="20"/>
              </w:rPr>
              <w:t>辩证否定 / 守正创新 / 内容与形式统一</w:t>
            </w:r>
          </w:p>
        </w:tc>
        <w:tc>
          <w:tcPr>
            <w:tcW w:type="dxa" w:w="2268"/>
          </w:tcPr>
          <w:p>
            <w:r>
              <w:rPr>
                <w:rFonts w:ascii="Microsoft YaHei" w:hAnsi="Microsoft YaHei" w:eastAsia="Microsoft YaHei"/>
                <w:sz w:val="20"/>
              </w:rPr>
              <w:t>材料的关键不是抛弃传统，也不是原样保存传统，而是在保留昆曲内核的基础上更新舞台表达形式。正确项“守正创新、内容美与形式美统一”呈现继承与发展的扬弃结构，可稳定归入辩证否定和守正创新。</w:t>
            </w:r>
          </w:p>
        </w:tc>
      </w:tr>
    </w:tbl>
    <w:p/>
    <w:p>
      <w:pPr>
        <w:pStyle w:val="Heading2"/>
      </w:pPr>
      <w:r>
        <w:rPr>
          <w:rFonts w:ascii="Microsoft YaHei" w:hAnsi="Microsoft YaHei" w:eastAsia="Microsoft YaHei"/>
          <w:sz w:val="28"/>
        </w:rPr>
        <w:t>本轮选择题进展（2025海淀一模三线闭环）</w:t>
      </w:r>
    </w:p>
    <w:p>
      <w:pPr>
        <w:ind w:left="680"/>
      </w:pPr>
      <w:r>
        <w:rPr>
          <w:rFonts w:ascii="Microsoft YaHei" w:hAnsi="Microsoft YaHei" w:eastAsia="Microsoft YaHei"/>
          <w:sz w:val="22"/>
        </w:rPr>
        <w:t xml:space="preserve">• </w:t>
      </w:r>
      <w:r>
        <w:rPr>
          <w:rFonts w:ascii="Microsoft YaHei" w:hAnsi="Microsoft YaHei" w:eastAsia="Microsoft YaHei"/>
          <w:sz w:val="22"/>
        </w:rPr>
        <w:t>资料来源：</w:t>
      </w:r>
      <w:r>
        <w:rPr>
          <w:rFonts w:ascii="Consolas" w:hAnsi="Consolas"/>
          <w:sz w:val="20"/>
        </w:rPr>
        <w:t>~/GaokaoPolitics/2025各区模拟题/2025各区一模/2025海淀一模/2025北京海淀高三一模政治（教师版）.pdf</w:t>
      </w:r>
      <w:r>
        <w:rPr>
          <w:rFonts w:ascii="Microsoft YaHei" w:hAnsi="Microsoft YaHei" w:eastAsia="Microsoft YaHei"/>
          <w:sz w:val="22"/>
        </w:rPr>
        <w:t xml:space="preserve"> 题面和答案表；主观题第22题复核 </w:t>
      </w:r>
      <w:r>
        <w:rPr>
          <w:rFonts w:ascii="Consolas" w:hAnsi="Consolas"/>
          <w:sz w:val="20"/>
        </w:rPr>
        <w:t>一模评分细则.docx</w:t>
      </w:r>
      <w:r>
        <w:rPr>
          <w:rFonts w:ascii="Microsoft YaHei" w:hAnsi="Microsoft YaHei" w:eastAsia="Microsoft YaHei"/>
          <w:sz w:val="22"/>
        </w:rPr>
        <w:t xml:space="preserve"> 中“系统观念”评分提示。</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答案核对：第1-15题答案为 </w:t>
      </w:r>
      <w:r>
        <w:rPr>
          <w:rFonts w:ascii="Consolas" w:hAnsi="Consolas"/>
          <w:sz w:val="20"/>
        </w:rPr>
        <w:t>1B 2D 3D 4A 5C 6B 7D 8A 9D 10C 11A 12C 13B 14D 15B</w:t>
      </w:r>
      <w:r>
        <w:rPr>
          <w:rFonts w:ascii="Microsoft YaHei" w:hAnsi="Microsoft YaHei" w:eastAsia="Microsoft YaHei"/>
          <w:sz w:val="22"/>
        </w:rPr>
        <w:t>；本轮没有推测答案。</w:t>
      </w:r>
    </w:p>
    <w:p>
      <w:pPr>
        <w:ind w:left="680"/>
      </w:pPr>
      <w:r>
        <w:rPr>
          <w:rFonts w:ascii="Microsoft YaHei" w:hAnsi="Microsoft YaHei" w:eastAsia="Microsoft YaHei"/>
          <w:sz w:val="22"/>
        </w:rPr>
        <w:t xml:space="preserve">• </w:t>
      </w:r>
      <w:r>
        <w:rPr>
          <w:rFonts w:ascii="Microsoft YaHei" w:hAnsi="Microsoft YaHei" w:eastAsia="Microsoft YaHei"/>
          <w:sz w:val="22"/>
        </w:rPr>
        <w:t>新增成果：在错肢库新增“2025海淀一模选择题补充”32条可复用错肢范式，并同步把稳定必修四正确项与第22题主观细则链回填为下表。</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268"/>
          </w:tcPr>
          <w:p>
            <w:r>
              <w:rPr>
                <w:rFonts w:ascii="Microsoft YaHei" w:hAnsi="Microsoft YaHei" w:eastAsia="Microsoft YaHei"/>
                <w:b/>
                <w:sz w:val="20"/>
              </w:rPr>
              <w:t>来源</w:t>
            </w:r>
          </w:p>
        </w:tc>
        <w:tc>
          <w:tcPr>
            <w:tcW w:type="dxa" w:w="2268"/>
          </w:tcPr>
          <w:p>
            <w:r>
              <w:rPr>
                <w:rFonts w:ascii="Microsoft YaHei" w:hAnsi="Microsoft YaHei" w:eastAsia="Microsoft YaHei"/>
                <w:b/>
                <w:sz w:val="20"/>
              </w:rPr>
              <w:t>材料信息</w:t>
            </w:r>
          </w:p>
        </w:tc>
        <w:tc>
          <w:tcPr>
            <w:tcW w:type="dxa" w:w="2268"/>
          </w:tcPr>
          <w:p>
            <w:r>
              <w:rPr>
                <w:rFonts w:ascii="Microsoft YaHei" w:hAnsi="Microsoft YaHei" w:eastAsia="Microsoft YaHei"/>
                <w:b/>
                <w:sz w:val="20"/>
              </w:rPr>
              <w:t>触发知识</w:t>
            </w:r>
          </w:p>
        </w:tc>
        <w:tc>
          <w:tcPr>
            <w:tcW w:type="dxa" w:w="2268"/>
          </w:tcPr>
          <w:p>
            <w:r>
              <w:rPr>
                <w:rFonts w:ascii="Microsoft YaHei" w:hAnsi="Microsoft YaHei" w:eastAsia="Microsoft YaHei"/>
                <w:b/>
                <w:sz w:val="20"/>
              </w:rPr>
              <w:t>逻辑链</w:t>
            </w:r>
          </w:p>
        </w:tc>
      </w:tr>
      <w:tr>
        <w:tc>
          <w:tcPr>
            <w:tcW w:type="dxa" w:w="2268"/>
          </w:tcPr>
          <w:p>
            <w:r>
              <w:rPr>
                <w:rFonts w:ascii="Microsoft YaHei" w:hAnsi="Microsoft YaHei" w:eastAsia="Microsoft YaHei"/>
                <w:sz w:val="20"/>
              </w:rPr>
              <w:t>2025北京海淀高三一模 第2题</w:t>
            </w:r>
          </w:p>
        </w:tc>
        <w:tc>
          <w:tcPr>
            <w:tcW w:type="dxa" w:w="2268"/>
          </w:tcPr>
          <w:p>
            <w:r>
              <w:rPr>
                <w:rFonts w:ascii="Microsoft YaHei" w:hAnsi="Microsoft YaHei" w:eastAsia="Microsoft YaHei"/>
                <w:sz w:val="20"/>
              </w:rPr>
              <w:t>华夏先民观天象、察物候、授农时、定节气，形成顺时而为、与时偕行的实践智慧。</w:t>
            </w:r>
          </w:p>
        </w:tc>
        <w:tc>
          <w:tcPr>
            <w:tcW w:type="dxa" w:w="2268"/>
          </w:tcPr>
          <w:p>
            <w:r>
              <w:rPr>
                <w:rFonts w:ascii="Microsoft YaHei" w:hAnsi="Microsoft YaHei" w:eastAsia="Microsoft YaHei"/>
                <w:sz w:val="20"/>
              </w:rPr>
              <w:t>尊重客观规律与发挥主观能动性</w:t>
            </w:r>
          </w:p>
        </w:tc>
        <w:tc>
          <w:tcPr>
            <w:tcW w:type="dxa" w:w="2268"/>
          </w:tcPr>
          <w:p>
            <w:r>
              <w:rPr>
                <w:rFonts w:ascii="Microsoft YaHei" w:hAnsi="Microsoft YaHei" w:eastAsia="Microsoft YaHei"/>
                <w:sz w:val="20"/>
              </w:rPr>
              <w:t>材料不是让人被动顺从自然，而是在把握四时轮转、节气变化等客观节律基础上安排农事生活。正确项“主动作为与敬畏自然相统一”说明人既要尊重自然规律，又要能动利用规律服务实践。</w:t>
            </w:r>
          </w:p>
        </w:tc>
      </w:tr>
      <w:tr>
        <w:tc>
          <w:tcPr>
            <w:tcW w:type="dxa" w:w="2268"/>
          </w:tcPr>
          <w:p>
            <w:r>
              <w:rPr>
                <w:rFonts w:ascii="Microsoft YaHei" w:hAnsi="Microsoft YaHei" w:eastAsia="Microsoft YaHei"/>
                <w:sz w:val="20"/>
              </w:rPr>
              <w:t>2025北京海淀高三一模 第4题</w:t>
            </w:r>
          </w:p>
        </w:tc>
        <w:tc>
          <w:tcPr>
            <w:tcW w:type="dxa" w:w="2268"/>
          </w:tcPr>
          <w:p>
            <w:r>
              <w:rPr>
                <w:rFonts w:ascii="Microsoft YaHei" w:hAnsi="Microsoft YaHei" w:eastAsia="Microsoft YaHei"/>
                <w:sz w:val="20"/>
              </w:rPr>
              <w:t>体育承载国家强盛、民族振兴梦想，学生、学校分别要在体育活动中增强体质、健全人格、锤炼意志并创造条件。</w:t>
            </w:r>
          </w:p>
        </w:tc>
        <w:tc>
          <w:tcPr>
            <w:tcW w:type="dxa" w:w="2268"/>
          </w:tcPr>
          <w:p>
            <w:r>
              <w:rPr>
                <w:rFonts w:ascii="Microsoft YaHei" w:hAnsi="Microsoft YaHei" w:eastAsia="Microsoft YaHei"/>
                <w:sz w:val="20"/>
              </w:rPr>
              <w:t>整体与部分 / 系统观念 / 全面发展</w:t>
            </w:r>
          </w:p>
        </w:tc>
        <w:tc>
          <w:tcPr>
            <w:tcW w:type="dxa" w:w="2268"/>
          </w:tcPr>
          <w:p>
            <w:r>
              <w:rPr>
                <w:rFonts w:ascii="Microsoft YaHei" w:hAnsi="Microsoft YaHei" w:eastAsia="Microsoft YaHei"/>
                <w:sz w:val="20"/>
              </w:rPr>
              <w:t>题干把体育放进学生全面发展和民族复兴的整体目标中，正确项同时落到学生主体努力和学校条件保障，说明体育育人不是单点训练，而是身心、人格、意志和育人条件的系统协同。</w:t>
            </w:r>
          </w:p>
        </w:tc>
      </w:tr>
      <w:tr>
        <w:tc>
          <w:tcPr>
            <w:tcW w:type="dxa" w:w="2268"/>
          </w:tcPr>
          <w:p>
            <w:r>
              <w:rPr>
                <w:rFonts w:ascii="Microsoft YaHei" w:hAnsi="Microsoft YaHei" w:eastAsia="Microsoft YaHei"/>
                <w:sz w:val="20"/>
              </w:rPr>
              <w:t>2025北京海淀高三一模 第5题</w:t>
            </w:r>
          </w:p>
        </w:tc>
        <w:tc>
          <w:tcPr>
            <w:tcW w:type="dxa" w:w="2268"/>
          </w:tcPr>
          <w:p>
            <w:r>
              <w:rPr>
                <w:rFonts w:ascii="Microsoft YaHei" w:hAnsi="Microsoft YaHei" w:eastAsia="Microsoft YaHei"/>
                <w:sz w:val="20"/>
              </w:rPr>
              <w:t>生态产品价值实现机制要求在严格保护生态环境前提下，由政府和市场通过合理路径把生态产品价值转化为经济价值和社会价值。</w:t>
            </w:r>
          </w:p>
        </w:tc>
        <w:tc>
          <w:tcPr>
            <w:tcW w:type="dxa" w:w="2268"/>
          </w:tcPr>
          <w:p>
            <w:r>
              <w:rPr>
                <w:rFonts w:ascii="Microsoft YaHei" w:hAnsi="Microsoft YaHei" w:eastAsia="Microsoft YaHei"/>
                <w:sz w:val="20"/>
              </w:rPr>
              <w:t>矛盾运动观点 / 动态性思维 / 生态价值转化</w:t>
            </w:r>
          </w:p>
        </w:tc>
        <w:tc>
          <w:tcPr>
            <w:tcW w:type="dxa" w:w="2268"/>
          </w:tcPr>
          <w:p>
            <w:r>
              <w:rPr>
                <w:rFonts w:ascii="Microsoft YaHei" w:hAnsi="Microsoft YaHei" w:eastAsia="Microsoft YaHei"/>
                <w:sz w:val="20"/>
              </w:rPr>
              <w:t>生态价值不是静态摆放在那里就会自动变现，而是在保护与转化、政府与市场、经济价值与社会价值的互动中实现。正确项强调用矛盾运动观点动态思考，说明答题要抓住生态保护和价值实现之间的辩证关系。</w:t>
            </w:r>
          </w:p>
        </w:tc>
      </w:tr>
      <w:tr>
        <w:tc>
          <w:tcPr>
            <w:tcW w:type="dxa" w:w="2268"/>
          </w:tcPr>
          <w:p>
            <w:r>
              <w:rPr>
                <w:rFonts w:ascii="Microsoft YaHei" w:hAnsi="Microsoft YaHei" w:eastAsia="Microsoft YaHei"/>
                <w:sz w:val="20"/>
              </w:rPr>
              <w:t>2025北京海淀高三一模 第8题</w:t>
            </w:r>
          </w:p>
        </w:tc>
        <w:tc>
          <w:tcPr>
            <w:tcW w:type="dxa" w:w="2268"/>
          </w:tcPr>
          <w:p>
            <w:r>
              <w:rPr>
                <w:rFonts w:ascii="Microsoft YaHei" w:hAnsi="Microsoft YaHei" w:eastAsia="Microsoft YaHei"/>
                <w:sz w:val="20"/>
              </w:rPr>
              <w:t>养老服务改革从服务网络、多层级服务形态、主体协同机制、要素保障等方面作基础制度安排。</w:t>
            </w:r>
          </w:p>
        </w:tc>
        <w:tc>
          <w:tcPr>
            <w:tcW w:type="dxa" w:w="2268"/>
          </w:tcPr>
          <w:p>
            <w:r>
              <w:rPr>
                <w:rFonts w:ascii="Microsoft YaHei" w:hAnsi="Microsoft YaHei" w:eastAsia="Microsoft YaHei"/>
                <w:sz w:val="20"/>
              </w:rPr>
              <w:t>联系的观点 / 系统观念 / 多主体协同</w:t>
            </w:r>
          </w:p>
        </w:tc>
        <w:tc>
          <w:tcPr>
            <w:tcW w:type="dxa" w:w="2268"/>
          </w:tcPr>
          <w:p>
            <w:r>
              <w:rPr>
                <w:rFonts w:ascii="Microsoft YaHei" w:hAnsi="Microsoft YaHei" w:eastAsia="Microsoft YaHei"/>
                <w:sz w:val="20"/>
              </w:rPr>
              <w:t>材料不是单讲某一项养老服务，而是把网络、层级、主体和要素保障纳入同一个制度系统。正确项中的基层党组织统筹资源、志愿服务常态化，都要放在养老服务体系整体中理解，因此稳定触发联系观点和系统观念。</w:t>
            </w:r>
          </w:p>
        </w:tc>
      </w:tr>
      <w:tr>
        <w:tc>
          <w:tcPr>
            <w:tcW w:type="dxa" w:w="2268"/>
          </w:tcPr>
          <w:p>
            <w:r>
              <w:rPr>
                <w:rFonts w:ascii="Microsoft YaHei" w:hAnsi="Microsoft YaHei" w:eastAsia="Microsoft YaHei"/>
                <w:sz w:val="20"/>
              </w:rPr>
              <w:t>2025北京海淀高三一模 第22题</w:t>
            </w:r>
          </w:p>
        </w:tc>
        <w:tc>
          <w:tcPr>
            <w:tcW w:type="dxa" w:w="2268"/>
          </w:tcPr>
          <w:p>
            <w:r>
              <w:rPr>
                <w:rFonts w:ascii="Microsoft YaHei" w:hAnsi="Microsoft YaHei" w:eastAsia="Microsoft YaHei"/>
                <w:sz w:val="20"/>
              </w:rPr>
              <w:t>“全面依法治国是一个系统工程”：法治国家是目标、法治政府是主体、法治社会是基础，推进依法治国要共同推进、一体建设。</w:t>
            </w:r>
          </w:p>
        </w:tc>
        <w:tc>
          <w:tcPr>
            <w:tcW w:type="dxa" w:w="2268"/>
          </w:tcPr>
          <w:p>
            <w:r>
              <w:rPr>
                <w:rFonts w:ascii="Microsoft YaHei" w:hAnsi="Microsoft YaHei" w:eastAsia="Microsoft YaHei"/>
                <w:sz w:val="20"/>
              </w:rPr>
              <w:t>整体与部分 / 系统观念 / 联系观点</w:t>
            </w:r>
          </w:p>
        </w:tc>
        <w:tc>
          <w:tcPr>
            <w:tcW w:type="dxa" w:w="2268"/>
          </w:tcPr>
          <w:p>
            <w:r>
              <w:rPr>
                <w:rFonts w:ascii="Microsoft YaHei" w:hAnsi="Microsoft YaHei" w:eastAsia="Microsoft YaHei"/>
                <w:sz w:val="20"/>
              </w:rPr>
              <w:t>本题评分提示明确提醒不能只阐释“全面依法治国”，而要阐释系统观念。法治国家、法治政府、法治社会分别是不同部分，但只有在共同推进、一体建设中才能服务法治中国整体目标，因此这条细则链稳定落到整体与部分、系统观念。</w:t>
            </w:r>
          </w:p>
        </w:tc>
      </w:tr>
      <w:tr>
        <w:tc>
          <w:tcPr>
            <w:tcW w:type="dxa" w:w="2268"/>
          </w:tcPr>
          <w:p>
            <w:r>
              <w:rPr>
                <w:rFonts w:ascii="Microsoft YaHei" w:hAnsi="Microsoft YaHei" w:eastAsia="Microsoft YaHei"/>
                <w:sz w:val="20"/>
              </w:rPr>
              <w:t>2025北京海淀高三一模 第22题</w:t>
            </w:r>
          </w:p>
        </w:tc>
        <w:tc>
          <w:tcPr>
            <w:tcW w:type="dxa" w:w="2268"/>
          </w:tcPr>
          <w:p>
            <w:r>
              <w:rPr>
                <w:rFonts w:ascii="Microsoft YaHei" w:hAnsi="Microsoft YaHei" w:eastAsia="Microsoft YaHei"/>
                <w:sz w:val="20"/>
              </w:rPr>
              <w:t>“完整、准确、全面贯彻新发展理念，必须坚持系统观念”：新发展理念具有整体性和关联性，实施中不能单打独斗、顾此失彼。</w:t>
            </w:r>
          </w:p>
        </w:tc>
        <w:tc>
          <w:tcPr>
            <w:tcW w:type="dxa" w:w="2268"/>
          </w:tcPr>
          <w:p>
            <w:r>
              <w:rPr>
                <w:rFonts w:ascii="Microsoft YaHei" w:hAnsi="Microsoft YaHei" w:eastAsia="Microsoft YaHei"/>
                <w:sz w:val="20"/>
              </w:rPr>
              <w:t>联系的观点 / 整体与部分 / 系统优化</w:t>
            </w:r>
          </w:p>
        </w:tc>
        <w:tc>
          <w:tcPr>
            <w:tcW w:type="dxa" w:w="2268"/>
          </w:tcPr>
          <w:p>
            <w:r>
              <w:rPr>
                <w:rFonts w:ascii="Microsoft YaHei" w:hAnsi="Microsoft YaHei" w:eastAsia="Microsoft YaHei"/>
                <w:sz w:val="20"/>
              </w:rPr>
              <w:t>评分提示把新发展理念的提出和实施都放入辩证法视角，强调各理念相互促进、齐头并进。材料中的“不能单打独斗、不能偏执一方”说明发展理念之间存在内在联系，必须整体设计、系统推进，才能形成合力。</w:t>
            </w:r>
          </w:p>
        </w:tc>
      </w:tr>
    </w:tbl>
    <w:p/>
    <w:p>
      <w:pPr>
        <w:pStyle w:val="Heading2"/>
      </w:pPr>
      <w:r>
        <w:rPr>
          <w:rFonts w:ascii="Microsoft YaHei" w:hAnsi="Microsoft YaHei" w:eastAsia="Microsoft YaHei"/>
          <w:sz w:val="28"/>
        </w:rPr>
        <w:t>本轮选择题进展（2025石景山一模三线闭环）</w:t>
      </w:r>
    </w:p>
    <w:p>
      <w:pPr>
        <w:ind w:left="680"/>
      </w:pPr>
      <w:r>
        <w:rPr>
          <w:rFonts w:ascii="Microsoft YaHei" w:hAnsi="Microsoft YaHei" w:eastAsia="Microsoft YaHei"/>
          <w:sz w:val="22"/>
        </w:rPr>
        <w:t xml:space="preserve">• </w:t>
      </w:r>
      <w:r>
        <w:rPr>
          <w:rFonts w:ascii="Microsoft YaHei" w:hAnsi="Microsoft YaHei" w:eastAsia="Microsoft YaHei"/>
          <w:sz w:val="22"/>
        </w:rPr>
        <w:t>资料来源：</w:t>
      </w:r>
      <w:r>
        <w:rPr>
          <w:rFonts w:ascii="Consolas" w:hAnsi="Consolas"/>
          <w:sz w:val="20"/>
        </w:rPr>
        <w:t>~/GaokaoPolitics/2025各区模拟题/2025各区一模/2025石景山一模/2025北京石景山高三一模政治（教师版）.pdf</w:t>
      </w:r>
      <w:r>
        <w:rPr>
          <w:rFonts w:ascii="Microsoft YaHei" w:hAnsi="Microsoft YaHei" w:eastAsia="Microsoft YaHei"/>
          <w:sz w:val="22"/>
        </w:rPr>
        <w:t xml:space="preserve"> 题面和答案表；主观题复核 </w:t>
      </w:r>
      <w:r>
        <w:rPr>
          <w:rFonts w:ascii="Consolas" w:hAnsi="Consolas"/>
          <w:sz w:val="20"/>
        </w:rPr>
        <w:t>石景山 高三政治评分细则.doc</w:t>
      </w:r>
      <w:r>
        <w:rPr>
          <w:rFonts w:ascii="Microsoft YaHei" w:hAnsi="Microsoft YaHei" w:eastAsia="Microsoft YaHei"/>
          <w:sz w:val="22"/>
        </w:rPr>
        <w:t xml:space="preserve"> 转换文本。</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答案核对：第1-15题答案为 </w:t>
      </w:r>
      <w:r>
        <w:rPr>
          <w:rFonts w:ascii="Consolas" w:hAnsi="Consolas"/>
          <w:sz w:val="20"/>
        </w:rPr>
        <w:t>1B 2C 3A 4D 5B 6C 7A 8C 9D 10C 11B 12B 13D 14A 15C</w:t>
      </w:r>
      <w:r>
        <w:rPr>
          <w:rFonts w:ascii="Microsoft YaHei" w:hAnsi="Microsoft YaHei" w:eastAsia="Microsoft YaHei"/>
          <w:sz w:val="22"/>
        </w:rPr>
        <w:t>；本轮没有推测答案。</w:t>
      </w:r>
    </w:p>
    <w:p>
      <w:pPr>
        <w:ind w:left="680"/>
      </w:pPr>
      <w:r>
        <w:rPr>
          <w:rFonts w:ascii="Microsoft YaHei" w:hAnsi="Microsoft YaHei" w:eastAsia="Microsoft YaHei"/>
          <w:sz w:val="22"/>
        </w:rPr>
        <w:t xml:space="preserve">• </w:t>
      </w:r>
      <w:r>
        <w:rPr>
          <w:rFonts w:ascii="Microsoft YaHei" w:hAnsi="Microsoft YaHei" w:eastAsia="Microsoft YaHei"/>
          <w:sz w:val="22"/>
        </w:rPr>
        <w:t>新增成果：在错肢库新增“2025石景山一模选择题补充”32条可复用错肢范式，并同步把稳定必修四正确项与第21题主观细则链回填为下表。</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268"/>
          </w:tcPr>
          <w:p>
            <w:r>
              <w:rPr>
                <w:rFonts w:ascii="Microsoft YaHei" w:hAnsi="Microsoft YaHei" w:eastAsia="Microsoft YaHei"/>
                <w:b/>
                <w:sz w:val="20"/>
              </w:rPr>
              <w:t>来源</w:t>
            </w:r>
          </w:p>
        </w:tc>
        <w:tc>
          <w:tcPr>
            <w:tcW w:type="dxa" w:w="2268"/>
          </w:tcPr>
          <w:p>
            <w:r>
              <w:rPr>
                <w:rFonts w:ascii="Microsoft YaHei" w:hAnsi="Microsoft YaHei" w:eastAsia="Microsoft YaHei"/>
                <w:b/>
                <w:sz w:val="20"/>
              </w:rPr>
              <w:t>材料信息</w:t>
            </w:r>
          </w:p>
        </w:tc>
        <w:tc>
          <w:tcPr>
            <w:tcW w:type="dxa" w:w="2268"/>
          </w:tcPr>
          <w:p>
            <w:r>
              <w:rPr>
                <w:rFonts w:ascii="Microsoft YaHei" w:hAnsi="Microsoft YaHei" w:eastAsia="Microsoft YaHei"/>
                <w:b/>
                <w:sz w:val="20"/>
              </w:rPr>
              <w:t>触发知识</w:t>
            </w:r>
          </w:p>
        </w:tc>
        <w:tc>
          <w:tcPr>
            <w:tcW w:type="dxa" w:w="2268"/>
          </w:tcPr>
          <w:p>
            <w:r>
              <w:rPr>
                <w:rFonts w:ascii="Microsoft YaHei" w:hAnsi="Microsoft YaHei" w:eastAsia="Microsoft YaHei"/>
                <w:b/>
                <w:sz w:val="20"/>
              </w:rPr>
              <w:t>逻辑链</w:t>
            </w:r>
          </w:p>
        </w:tc>
      </w:tr>
      <w:tr>
        <w:tc>
          <w:tcPr>
            <w:tcW w:type="dxa" w:w="2268"/>
          </w:tcPr>
          <w:p>
            <w:r>
              <w:rPr>
                <w:rFonts w:ascii="Microsoft YaHei" w:hAnsi="Microsoft YaHei" w:eastAsia="Microsoft YaHei"/>
                <w:sz w:val="20"/>
              </w:rPr>
              <w:t>2025北京石景山高三一模 第2题</w:t>
            </w:r>
          </w:p>
        </w:tc>
        <w:tc>
          <w:tcPr>
            <w:tcW w:type="dxa" w:w="2268"/>
          </w:tcPr>
          <w:p>
            <w:r>
              <w:rPr>
                <w:rFonts w:ascii="Microsoft YaHei" w:hAnsi="Microsoft YaHei" w:eastAsia="Microsoft YaHei"/>
                <w:sz w:val="20"/>
              </w:rPr>
              <w:t>非物质文化遗产长于大地、顺于时令、源于劳作、寓于生活，是人民世代相传的文化实践、表现形式和知识技能。</w:t>
            </w:r>
          </w:p>
        </w:tc>
        <w:tc>
          <w:tcPr>
            <w:tcW w:type="dxa" w:w="2268"/>
          </w:tcPr>
          <w:p>
            <w:r>
              <w:rPr>
                <w:rFonts w:ascii="Microsoft YaHei" w:hAnsi="Microsoft YaHei" w:eastAsia="Microsoft YaHei"/>
                <w:sz w:val="20"/>
              </w:rPr>
              <w:t>实践是文化发展的源泉 / 人民群众是文化创造主体</w:t>
            </w:r>
          </w:p>
        </w:tc>
        <w:tc>
          <w:tcPr>
            <w:tcW w:type="dxa" w:w="2268"/>
          </w:tcPr>
          <w:p>
            <w:r>
              <w:rPr>
                <w:rFonts w:ascii="Microsoft YaHei" w:hAnsi="Microsoft YaHei" w:eastAsia="Microsoft YaHei"/>
                <w:sz w:val="20"/>
              </w:rPr>
              <w:t>题干把非遗放回生产生活和人民传承中理解，说明文化不是脱离实践的纯观念，而是在群众长期生活实践中形成、延续和发展。正确项“源自群众生产实践、保护传承应回归生活本身”稳定触发实践和人民群众维度。</w:t>
            </w:r>
          </w:p>
        </w:tc>
      </w:tr>
      <w:tr>
        <w:tc>
          <w:tcPr>
            <w:tcW w:type="dxa" w:w="2268"/>
          </w:tcPr>
          <w:p>
            <w:r>
              <w:rPr>
                <w:rFonts w:ascii="Microsoft YaHei" w:hAnsi="Microsoft YaHei" w:eastAsia="Microsoft YaHei"/>
                <w:sz w:val="20"/>
              </w:rPr>
              <w:t>2025北京石景山高三一模 第3题</w:t>
            </w:r>
          </w:p>
        </w:tc>
        <w:tc>
          <w:tcPr>
            <w:tcW w:type="dxa" w:w="2268"/>
          </w:tcPr>
          <w:p>
            <w:r>
              <w:rPr>
                <w:rFonts w:ascii="Microsoft YaHei" w:hAnsi="Microsoft YaHei" w:eastAsia="Microsoft YaHei"/>
                <w:sz w:val="20"/>
              </w:rPr>
              <w:t>党在革命、建设、改革不同时期提出一系列“法宝”，并在实践中运用、检验和发展这些方法论经验。</w:t>
            </w:r>
          </w:p>
        </w:tc>
        <w:tc>
          <w:tcPr>
            <w:tcW w:type="dxa" w:w="2268"/>
          </w:tcPr>
          <w:p>
            <w:r>
              <w:rPr>
                <w:rFonts w:ascii="Microsoft YaHei" w:hAnsi="Microsoft YaHei" w:eastAsia="Microsoft YaHei"/>
                <w:sz w:val="20"/>
              </w:rPr>
              <w:t>实践是认识的基础 / 真理和认识接受实践检验</w:t>
            </w:r>
          </w:p>
        </w:tc>
        <w:tc>
          <w:tcPr>
            <w:tcW w:type="dxa" w:w="2268"/>
          </w:tcPr>
          <w:p>
            <w:r>
              <w:rPr>
                <w:rFonts w:ascii="Microsoft YaHei" w:hAnsi="Microsoft YaHei" w:eastAsia="Microsoft YaHei"/>
                <w:sz w:val="20"/>
              </w:rPr>
              <w:t>“法宝”不是抽象口号，而是党在应对时代任务和风险挑战中形成的经验总结。正确项强调其主观同客观相符合、既指导实践也接受实践检验，说明经验性认识要回到实践中验证并服务实践。</w:t>
            </w:r>
          </w:p>
        </w:tc>
      </w:tr>
      <w:tr>
        <w:tc>
          <w:tcPr>
            <w:tcW w:type="dxa" w:w="2268"/>
          </w:tcPr>
          <w:p>
            <w:r>
              <w:rPr>
                <w:rFonts w:ascii="Microsoft YaHei" w:hAnsi="Microsoft YaHei" w:eastAsia="Microsoft YaHei"/>
                <w:sz w:val="20"/>
              </w:rPr>
              <w:t>2025北京石景山高三一模 第4题</w:t>
            </w:r>
          </w:p>
        </w:tc>
        <w:tc>
          <w:tcPr>
            <w:tcW w:type="dxa" w:w="2268"/>
          </w:tcPr>
          <w:p>
            <w:r>
              <w:rPr>
                <w:rFonts w:ascii="Microsoft YaHei" w:hAnsi="Microsoft YaHei" w:eastAsia="Microsoft YaHei"/>
                <w:sz w:val="20"/>
              </w:rPr>
              <w:t>延迟退休坚持自愿、弹性原则，房地产调控赋予地方自主权并允许有关城市因地制宜调整限购政策。</w:t>
            </w:r>
          </w:p>
        </w:tc>
        <w:tc>
          <w:tcPr>
            <w:tcW w:type="dxa" w:w="2268"/>
          </w:tcPr>
          <w:p>
            <w:r>
              <w:rPr>
                <w:rFonts w:ascii="Microsoft YaHei" w:hAnsi="Microsoft YaHei" w:eastAsia="Microsoft YaHei"/>
                <w:sz w:val="20"/>
              </w:rPr>
              <w:t>一切从实际出发 / 实事求是；适度原则</w:t>
            </w:r>
          </w:p>
        </w:tc>
        <w:tc>
          <w:tcPr>
            <w:tcW w:type="dxa" w:w="2268"/>
          </w:tcPr>
          <w:p>
            <w:r>
              <w:rPr>
                <w:rFonts w:ascii="Microsoft YaHei" w:hAnsi="Microsoft YaHei" w:eastAsia="Microsoft YaHei"/>
                <w:sz w:val="20"/>
              </w:rPr>
              <w:t>材料中的“自愿、弹性、自主、允许”不是放任主观愿望，而是在不同主体、不同地方条件和不同利益诉求之间寻求稳妥平衡。正确项强调实事求是、协调利益和适度推进，说明改革要从实际出发，把握节奏和度。</w:t>
            </w:r>
          </w:p>
        </w:tc>
      </w:tr>
      <w:tr>
        <w:tc>
          <w:tcPr>
            <w:tcW w:type="dxa" w:w="2268"/>
          </w:tcPr>
          <w:p>
            <w:r>
              <w:rPr>
                <w:rFonts w:ascii="Microsoft YaHei" w:hAnsi="Microsoft YaHei" w:eastAsia="Microsoft YaHei"/>
                <w:sz w:val="20"/>
              </w:rPr>
              <w:t>2025北京石景山高三一模 第10题</w:t>
            </w:r>
          </w:p>
        </w:tc>
        <w:tc>
          <w:tcPr>
            <w:tcW w:type="dxa" w:w="2268"/>
          </w:tcPr>
          <w:p>
            <w:r>
              <w:rPr>
                <w:rFonts w:ascii="Microsoft YaHei" w:hAnsi="Microsoft YaHei" w:eastAsia="Microsoft YaHei"/>
                <w:sz w:val="20"/>
              </w:rPr>
              <w:t>农村土地制度改革盘活集体经营性建设用地、宅基地和承包地等资源，让农民分享改革红利。</w:t>
            </w:r>
          </w:p>
        </w:tc>
        <w:tc>
          <w:tcPr>
            <w:tcW w:type="dxa" w:w="2268"/>
          </w:tcPr>
          <w:p>
            <w:r>
              <w:rPr>
                <w:rFonts w:ascii="Microsoft YaHei" w:hAnsi="Microsoft YaHei" w:eastAsia="Microsoft YaHei"/>
                <w:sz w:val="20"/>
              </w:rPr>
              <w:t>社会基本矛盾 / 生产关系适应生产力 / 改革</w:t>
            </w:r>
          </w:p>
        </w:tc>
        <w:tc>
          <w:tcPr>
            <w:tcW w:type="dxa" w:w="2268"/>
          </w:tcPr>
          <w:p>
            <w:r>
              <w:rPr>
                <w:rFonts w:ascii="Microsoft YaHei" w:hAnsi="Microsoft YaHei" w:eastAsia="Microsoft YaHei"/>
                <w:sz w:val="20"/>
              </w:rPr>
              <w:t>题干的土地制度改革首先是生产关系层面的调整，目的在于让土地资源配置更适应农村生产力发展和农民权益保障。正确项强调依法占有、使用、收益以及土地权益实现形式丰富，稳定触发生产关系调整和改革促进发展。</w:t>
            </w:r>
          </w:p>
        </w:tc>
      </w:tr>
      <w:tr>
        <w:tc>
          <w:tcPr>
            <w:tcW w:type="dxa" w:w="2268"/>
          </w:tcPr>
          <w:p>
            <w:r>
              <w:rPr>
                <w:rFonts w:ascii="Microsoft YaHei" w:hAnsi="Microsoft YaHei" w:eastAsia="Microsoft YaHei"/>
                <w:sz w:val="20"/>
              </w:rPr>
              <w:t>2025北京石景山高三一模 第21题</w:t>
            </w:r>
          </w:p>
        </w:tc>
        <w:tc>
          <w:tcPr>
            <w:tcW w:type="dxa" w:w="2268"/>
          </w:tcPr>
          <w:p>
            <w:r>
              <w:rPr>
                <w:rFonts w:ascii="Microsoft YaHei" w:hAnsi="Microsoft YaHei" w:eastAsia="Microsoft YaHei"/>
                <w:sz w:val="20"/>
              </w:rPr>
              <w:t>进一步全面深化改革进入攻坚期和深水区，党坚持“不立不破、先立后破”，立新发展格局、新质生产力、清风正气、公正高效权威司法制度，破传统路径依赖、原始创新能力不强、“四风”顽疾和司法公正之弊。</w:t>
            </w:r>
          </w:p>
        </w:tc>
        <w:tc>
          <w:tcPr>
            <w:tcW w:type="dxa" w:w="2268"/>
          </w:tcPr>
          <w:p>
            <w:r>
              <w:rPr>
                <w:rFonts w:ascii="Microsoft YaHei" w:hAnsi="Microsoft YaHei" w:eastAsia="Microsoft YaHei"/>
                <w:sz w:val="20"/>
              </w:rPr>
              <w:t>辩证否定 / 破立统一 / 发展观点</w:t>
            </w:r>
          </w:p>
        </w:tc>
        <w:tc>
          <w:tcPr>
            <w:tcW w:type="dxa" w:w="2268"/>
          </w:tcPr>
          <w:p>
            <w:r>
              <w:rPr>
                <w:rFonts w:ascii="Microsoft YaHei" w:hAnsi="Microsoft YaHei" w:eastAsia="Microsoft YaHei"/>
                <w:sz w:val="20"/>
              </w:rPr>
              <w:t>细则要求准确解析破与立。材料不是简单“破旧”或单纯“立新”，而是在保留正确方向和制度优势基础上破除旧障碍、确立新机制。破与立构成扬弃式改革过程，因此稳定触发辩证否定和发展观点。</w:t>
            </w:r>
          </w:p>
        </w:tc>
      </w:tr>
      <w:tr>
        <w:tc>
          <w:tcPr>
            <w:tcW w:type="dxa" w:w="2268"/>
          </w:tcPr>
          <w:p>
            <w:r>
              <w:rPr>
                <w:rFonts w:ascii="Microsoft YaHei" w:hAnsi="Microsoft YaHei" w:eastAsia="Microsoft YaHei"/>
                <w:sz w:val="20"/>
              </w:rPr>
              <w:t>2025北京石景山高三一模 第21题</w:t>
            </w:r>
          </w:p>
        </w:tc>
        <w:tc>
          <w:tcPr>
            <w:tcW w:type="dxa" w:w="2268"/>
          </w:tcPr>
          <w:p>
            <w:r>
              <w:rPr>
                <w:rFonts w:ascii="Microsoft YaHei" w:hAnsi="Microsoft YaHei" w:eastAsia="Microsoft YaHei"/>
                <w:sz w:val="20"/>
              </w:rPr>
              <w:t>党加强顶层设计、整体谋划，确立新理念新机制，破除旧观念旧体制，推动制度更加成熟定型。</w:t>
            </w:r>
          </w:p>
        </w:tc>
        <w:tc>
          <w:tcPr>
            <w:tcW w:type="dxa" w:w="2268"/>
          </w:tcPr>
          <w:p>
            <w:r>
              <w:rPr>
                <w:rFonts w:ascii="Microsoft YaHei" w:hAnsi="Microsoft YaHei" w:eastAsia="Microsoft YaHei"/>
                <w:sz w:val="20"/>
              </w:rPr>
              <w:t>社会基本矛盾 / 改革的实质 / 上层建筑和生产关系调整</w:t>
            </w:r>
          </w:p>
        </w:tc>
        <w:tc>
          <w:tcPr>
            <w:tcW w:type="dxa" w:w="2268"/>
          </w:tcPr>
          <w:p>
            <w:r>
              <w:rPr>
                <w:rFonts w:ascii="Microsoft YaHei" w:hAnsi="Microsoft YaHei" w:eastAsia="Microsoft YaHei"/>
                <w:sz w:val="20"/>
              </w:rPr>
              <w:t>评分细则把改革实质、全面深化改革总目标和社会发展规律列为可用模块。进一步全面深化改革通过调整不适应生产力发展的生产关系、完善不适应经济基础的上层建筑，把制度优势转化为治理效能，因此能推动社会主义现代化建设。</w:t>
            </w:r>
          </w:p>
        </w:tc>
      </w:tr>
      <w:tr>
        <w:tc>
          <w:tcPr>
            <w:tcW w:type="dxa" w:w="2268"/>
          </w:tcPr>
          <w:p>
            <w:r>
              <w:rPr>
                <w:rFonts w:ascii="Microsoft YaHei" w:hAnsi="Microsoft YaHei" w:eastAsia="Microsoft YaHei"/>
                <w:sz w:val="20"/>
              </w:rPr>
              <w:t>2025北京石景山高三一模 第21题</w:t>
            </w:r>
          </w:p>
        </w:tc>
        <w:tc>
          <w:tcPr>
            <w:tcW w:type="dxa" w:w="2268"/>
          </w:tcPr>
          <w:p>
            <w:r>
              <w:rPr>
                <w:rFonts w:ascii="Microsoft YaHei" w:hAnsi="Microsoft YaHei" w:eastAsia="Microsoft YaHei"/>
                <w:sz w:val="20"/>
              </w:rPr>
              <w:t>党坚守志不改、道不变的信念，锚定全面深化改革总目标，确保改革方向和原则不偏。</w:t>
            </w:r>
          </w:p>
        </w:tc>
        <w:tc>
          <w:tcPr>
            <w:tcW w:type="dxa" w:w="2268"/>
          </w:tcPr>
          <w:p>
            <w:r>
              <w:rPr>
                <w:rFonts w:ascii="Microsoft YaHei" w:hAnsi="Microsoft YaHei" w:eastAsia="Microsoft YaHei"/>
                <w:sz w:val="20"/>
              </w:rPr>
              <w:t>党的领导 / 价值导向 / 人民立场</w:t>
            </w:r>
          </w:p>
        </w:tc>
        <w:tc>
          <w:tcPr>
            <w:tcW w:type="dxa" w:w="2268"/>
          </w:tcPr>
          <w:p>
            <w:r>
              <w:rPr>
                <w:rFonts w:ascii="Microsoft YaHei" w:hAnsi="Microsoft YaHei" w:eastAsia="Microsoft YaHei"/>
                <w:sz w:val="20"/>
              </w:rPr>
              <w:t>细则强调党的领导、坚持中国特色社会主义和人民期待。改革越进入深水区，越需要正确方向和价值导向，把破除障碍、确立新制度落到人民利益和现代化目标上，避免为破而破或为立而立。</w:t>
            </w:r>
          </w:p>
        </w:tc>
      </w:tr>
    </w:tbl>
    <w:p/>
    <w:p>
      <w:pPr>
        <w:pStyle w:val="Heading2"/>
      </w:pPr>
      <w:r>
        <w:rPr>
          <w:rFonts w:ascii="Microsoft YaHei" w:hAnsi="Microsoft YaHei" w:eastAsia="Microsoft YaHei"/>
          <w:sz w:val="28"/>
        </w:rPr>
        <w:t>本轮选择题进展（2025门头沟一模三线闭环）</w:t>
      </w:r>
    </w:p>
    <w:p>
      <w:pPr>
        <w:ind w:left="680"/>
      </w:pPr>
      <w:r>
        <w:rPr>
          <w:rFonts w:ascii="Microsoft YaHei" w:hAnsi="Microsoft YaHei" w:eastAsia="Microsoft YaHei"/>
          <w:sz w:val="22"/>
        </w:rPr>
        <w:t xml:space="preserve">• </w:t>
      </w:r>
      <w:r>
        <w:rPr>
          <w:rFonts w:ascii="Microsoft YaHei" w:hAnsi="Microsoft YaHei" w:eastAsia="Microsoft YaHei"/>
          <w:sz w:val="22"/>
        </w:rPr>
        <w:t>资料来源：</w:t>
      </w:r>
      <w:r>
        <w:rPr>
          <w:rFonts w:ascii="Consolas" w:hAnsi="Consolas"/>
          <w:sz w:val="20"/>
        </w:rPr>
        <w:t>~/GaokaoPolitics/2025各区模拟题/2025各区一模/2025门头沟一模/2025北京门头沟高三一模政治（教师版）.pdf</w:t>
      </w:r>
      <w:r>
        <w:rPr>
          <w:rFonts w:ascii="Microsoft YaHei" w:hAnsi="Microsoft YaHei" w:eastAsia="Microsoft YaHei"/>
          <w:sz w:val="22"/>
        </w:rPr>
        <w:t xml:space="preserve"> 题面和答案表；主观题复核 </w:t>
      </w:r>
      <w:r>
        <w:rPr>
          <w:rFonts w:ascii="Consolas" w:hAnsi="Consolas"/>
          <w:sz w:val="20"/>
        </w:rPr>
        <w:t>门头沟一模细则.doc</w:t>
      </w:r>
      <w:r>
        <w:rPr>
          <w:rFonts w:ascii="Microsoft YaHei" w:hAnsi="Microsoft YaHei" w:eastAsia="Microsoft YaHei"/>
          <w:sz w:val="22"/>
        </w:rPr>
        <w:t xml:space="preserve"> 转换文本。</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答案核对：第1-15题答案为 </w:t>
      </w:r>
      <w:r>
        <w:rPr>
          <w:rFonts w:ascii="Consolas" w:hAnsi="Consolas"/>
          <w:sz w:val="20"/>
        </w:rPr>
        <w:t>1C 2A 3B 4A 5D 6C 7C 8B 9A 10A 11B 12B 13B 14D 15D</w:t>
      </w:r>
      <w:r>
        <w:rPr>
          <w:rFonts w:ascii="Microsoft YaHei" w:hAnsi="Microsoft YaHei" w:eastAsia="Microsoft YaHei"/>
          <w:sz w:val="22"/>
        </w:rPr>
        <w:t>；本轮没有推测答案。</w:t>
      </w:r>
    </w:p>
    <w:p>
      <w:pPr>
        <w:ind w:left="680"/>
      </w:pPr>
      <w:r>
        <w:rPr>
          <w:rFonts w:ascii="Microsoft YaHei" w:hAnsi="Microsoft YaHei" w:eastAsia="Microsoft YaHei"/>
          <w:sz w:val="22"/>
        </w:rPr>
        <w:t xml:space="preserve">• </w:t>
      </w:r>
      <w:r>
        <w:rPr>
          <w:rFonts w:ascii="Microsoft YaHei" w:hAnsi="Microsoft YaHei" w:eastAsia="Microsoft YaHei"/>
          <w:sz w:val="22"/>
        </w:rPr>
        <w:t>新增成果：在错肢库新增“2025门头沟一模选择题补充”33条可复用错肢范式，并同步把稳定必修四正确项、第16题补充细则链、第21题高质量发展相关哲学链回填为下表。</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268"/>
          </w:tcPr>
          <w:p>
            <w:r>
              <w:rPr>
                <w:rFonts w:ascii="Microsoft YaHei" w:hAnsi="Microsoft YaHei" w:eastAsia="Microsoft YaHei"/>
                <w:b/>
                <w:sz w:val="20"/>
              </w:rPr>
              <w:t>来源</w:t>
            </w:r>
          </w:p>
        </w:tc>
        <w:tc>
          <w:tcPr>
            <w:tcW w:type="dxa" w:w="2268"/>
          </w:tcPr>
          <w:p>
            <w:r>
              <w:rPr>
                <w:rFonts w:ascii="Microsoft YaHei" w:hAnsi="Microsoft YaHei" w:eastAsia="Microsoft YaHei"/>
                <w:b/>
                <w:sz w:val="20"/>
              </w:rPr>
              <w:t>材料信息</w:t>
            </w:r>
          </w:p>
        </w:tc>
        <w:tc>
          <w:tcPr>
            <w:tcW w:type="dxa" w:w="2268"/>
          </w:tcPr>
          <w:p>
            <w:r>
              <w:rPr>
                <w:rFonts w:ascii="Microsoft YaHei" w:hAnsi="Microsoft YaHei" w:eastAsia="Microsoft YaHei"/>
                <w:b/>
                <w:sz w:val="20"/>
              </w:rPr>
              <w:t>触发知识</w:t>
            </w:r>
          </w:p>
        </w:tc>
        <w:tc>
          <w:tcPr>
            <w:tcW w:type="dxa" w:w="2268"/>
          </w:tcPr>
          <w:p>
            <w:r>
              <w:rPr>
                <w:rFonts w:ascii="Microsoft YaHei" w:hAnsi="Microsoft YaHei" w:eastAsia="Microsoft YaHei"/>
                <w:b/>
                <w:sz w:val="20"/>
              </w:rPr>
              <w:t>逻辑链</w:t>
            </w:r>
          </w:p>
        </w:tc>
      </w:tr>
      <w:tr>
        <w:tc>
          <w:tcPr>
            <w:tcW w:type="dxa" w:w="2268"/>
          </w:tcPr>
          <w:p>
            <w:r>
              <w:rPr>
                <w:rFonts w:ascii="Microsoft YaHei" w:hAnsi="Microsoft YaHei" w:eastAsia="Microsoft YaHei"/>
                <w:sz w:val="20"/>
              </w:rPr>
              <w:t>2025北京门头沟高三一模 第5题</w:t>
            </w:r>
          </w:p>
        </w:tc>
        <w:tc>
          <w:tcPr>
            <w:tcW w:type="dxa" w:w="2268"/>
          </w:tcPr>
          <w:p>
            <w:r>
              <w:rPr>
                <w:rFonts w:ascii="Microsoft YaHei" w:hAnsi="Microsoft YaHei" w:eastAsia="Microsoft YaHei"/>
                <w:sz w:val="20"/>
              </w:rPr>
              <w:t>模式口灯会把元宵灯会、京西烟火、传统宫灯、现代光影科技和民俗表演放在同一文化场景中。</w:t>
            </w:r>
          </w:p>
        </w:tc>
        <w:tc>
          <w:tcPr>
            <w:tcW w:type="dxa" w:w="2268"/>
          </w:tcPr>
          <w:p>
            <w:r>
              <w:rPr>
                <w:rFonts w:ascii="Microsoft YaHei" w:hAnsi="Microsoft YaHei" w:eastAsia="Microsoft YaHei"/>
                <w:sz w:val="20"/>
              </w:rPr>
              <w:t>文化传承 / 发展观点 / 优秀文化功能</w:t>
            </w:r>
          </w:p>
        </w:tc>
        <w:tc>
          <w:tcPr>
            <w:tcW w:type="dxa" w:w="2268"/>
          </w:tcPr>
          <w:p>
            <w:r>
              <w:rPr>
                <w:rFonts w:ascii="Microsoft YaHei" w:hAnsi="Microsoft YaHei" w:eastAsia="Microsoft YaHei"/>
                <w:sz w:val="20"/>
              </w:rPr>
              <w:t>正确项没有把传统灯会写成已经被“重新发明”的新文化，而是强调传统灯会在世代相传中保留基本特征，同时优秀灯会文化能够引领风尚、教育人民、推动发展。材料说明传统文化生命力来自连续性和时代化呈现之间的贯通，因此可作为文化传承与发展观点的触发链。</w:t>
            </w:r>
          </w:p>
        </w:tc>
      </w:tr>
      <w:tr>
        <w:tc>
          <w:tcPr>
            <w:tcW w:type="dxa" w:w="2268"/>
          </w:tcPr>
          <w:p>
            <w:r>
              <w:rPr>
                <w:rFonts w:ascii="Microsoft YaHei" w:hAnsi="Microsoft YaHei" w:eastAsia="Microsoft YaHei"/>
                <w:sz w:val="20"/>
              </w:rPr>
              <w:t>2025北京门头沟高三一模 第6题</w:t>
            </w:r>
          </w:p>
        </w:tc>
        <w:tc>
          <w:tcPr>
            <w:tcW w:type="dxa" w:w="2268"/>
          </w:tcPr>
          <w:p>
            <w:r>
              <w:rPr>
                <w:rFonts w:ascii="Microsoft YaHei" w:hAnsi="Microsoft YaHei" w:eastAsia="Microsoft YaHei"/>
                <w:sz w:val="20"/>
              </w:rPr>
              <w:t>关于 AI 作品是否拥有著作权，支持者和反对者基于研发投入、情感意识、创作主体等不同角度提出相反判断。</w:t>
            </w:r>
          </w:p>
        </w:tc>
        <w:tc>
          <w:tcPr>
            <w:tcW w:type="dxa" w:w="2268"/>
          </w:tcPr>
          <w:p>
            <w:r>
              <w:rPr>
                <w:rFonts w:ascii="Microsoft YaHei" w:hAnsi="Microsoft YaHei" w:eastAsia="Microsoft YaHei"/>
                <w:sz w:val="20"/>
              </w:rPr>
              <w:t>认识主体差异性 / 真理标准</w:t>
            </w:r>
          </w:p>
        </w:tc>
        <w:tc>
          <w:tcPr>
            <w:tcW w:type="dxa" w:w="2268"/>
          </w:tcPr>
          <w:p>
            <w:r>
              <w:rPr>
                <w:rFonts w:ascii="Microsoft YaHei" w:hAnsi="Microsoft YaHei" w:eastAsia="Microsoft YaHei"/>
                <w:sz w:val="20"/>
              </w:rPr>
              <w:t>同一对象出现不同看法，不等于存在多个真理，也不等于没有判定标准；它说明认识会受到主体立场、知识背景和评价尺度影响。题干的正确项落在“看法因人而异、具有主体差异性”，因此稳定触发认识主体差异，但仍要保留实践和法律规则作为判定标准。</w:t>
            </w:r>
          </w:p>
        </w:tc>
      </w:tr>
      <w:tr>
        <w:tc>
          <w:tcPr>
            <w:tcW w:type="dxa" w:w="2268"/>
          </w:tcPr>
          <w:p>
            <w:r>
              <w:rPr>
                <w:rFonts w:ascii="Microsoft YaHei" w:hAnsi="Microsoft YaHei" w:eastAsia="Microsoft YaHei"/>
                <w:sz w:val="20"/>
              </w:rPr>
              <w:t>2025北京门头沟高三一模 第7题</w:t>
            </w:r>
          </w:p>
        </w:tc>
        <w:tc>
          <w:tcPr>
            <w:tcW w:type="dxa" w:w="2268"/>
          </w:tcPr>
          <w:p>
            <w:r>
              <w:rPr>
                <w:rFonts w:ascii="Microsoft YaHei" w:hAnsi="Microsoft YaHei" w:eastAsia="Microsoft YaHei"/>
                <w:sz w:val="20"/>
              </w:rPr>
              <w:t>黄旭华把个人理想融入国家安全，带领团队攻克核潜艇关键技术，并以事迹激励更多人投身国家建设。</w:t>
            </w:r>
          </w:p>
        </w:tc>
        <w:tc>
          <w:tcPr>
            <w:tcW w:type="dxa" w:w="2268"/>
          </w:tcPr>
          <w:p>
            <w:r>
              <w:rPr>
                <w:rFonts w:ascii="Microsoft YaHei" w:hAnsi="Microsoft YaHei" w:eastAsia="Microsoft YaHei"/>
                <w:sz w:val="20"/>
              </w:rPr>
              <w:t>实现人生价值 / 主观能动性 / 个人与社会统一</w:t>
            </w:r>
          </w:p>
        </w:tc>
        <w:tc>
          <w:tcPr>
            <w:tcW w:type="dxa" w:w="2268"/>
          </w:tcPr>
          <w:p>
            <w:r>
              <w:rPr>
                <w:rFonts w:ascii="Microsoft YaHei" w:hAnsi="Microsoft YaHei" w:eastAsia="Microsoft YaHei"/>
                <w:sz w:val="20"/>
              </w:rPr>
              <w:t>材料的重心不是个人单独成名，也不是只强调外部条件，而是个人理想、国家需要、团队攻关和民族复兴目标相统一。正确项强调发挥主观能动性、在个人与社会统一中创造价值，说明人生价值要在服务国家和人民的实践中实现。</w:t>
            </w:r>
          </w:p>
        </w:tc>
      </w:tr>
      <w:tr>
        <w:tc>
          <w:tcPr>
            <w:tcW w:type="dxa" w:w="2268"/>
          </w:tcPr>
          <w:p>
            <w:r>
              <w:rPr>
                <w:rFonts w:ascii="Microsoft YaHei" w:hAnsi="Microsoft YaHei" w:eastAsia="Microsoft YaHei"/>
                <w:sz w:val="20"/>
              </w:rPr>
              <w:t>2025北京门头沟高三一模 第16题</w:t>
            </w:r>
          </w:p>
        </w:tc>
        <w:tc>
          <w:tcPr>
            <w:tcW w:type="dxa" w:w="2268"/>
          </w:tcPr>
          <w:p>
            <w:r>
              <w:rPr>
                <w:rFonts w:ascii="Microsoft YaHei" w:hAnsi="Microsoft YaHei" w:eastAsia="Microsoft YaHei"/>
                <w:sz w:val="20"/>
              </w:rPr>
              <w:t>故宫数字文物展览、八达岭长城智能导览、北京胡同数字地图与多媒体展示，使古老文化遗产在数字化转型中获得新的呈现方式。</w:t>
            </w:r>
          </w:p>
        </w:tc>
        <w:tc>
          <w:tcPr>
            <w:tcW w:type="dxa" w:w="2268"/>
          </w:tcPr>
          <w:p>
            <w:r>
              <w:rPr>
                <w:rFonts w:ascii="Microsoft YaHei" w:hAnsi="Microsoft YaHei" w:eastAsia="Microsoft YaHei"/>
                <w:sz w:val="20"/>
              </w:rPr>
              <w:t>发展观点</w:t>
            </w:r>
          </w:p>
        </w:tc>
        <w:tc>
          <w:tcPr>
            <w:tcW w:type="dxa" w:w="2268"/>
          </w:tcPr>
          <w:p>
            <w:r>
              <w:rPr>
                <w:rFonts w:ascii="Microsoft YaHei" w:hAnsi="Microsoft YaHei" w:eastAsia="Microsoft YaHei"/>
                <w:sz w:val="20"/>
              </w:rPr>
              <w:t>评分细则明确允许从发展的观点分析。材料不是静态保存文化遗产，而是写文化遗产随着技术条件和人民文化需求变化而获得新的展示、体验和传播形态。文化传承处在变化发展过程中，数字化转型体现以发展的眼光看文化资源活化。</w:t>
            </w:r>
          </w:p>
        </w:tc>
      </w:tr>
      <w:tr>
        <w:tc>
          <w:tcPr>
            <w:tcW w:type="dxa" w:w="2268"/>
          </w:tcPr>
          <w:p>
            <w:r>
              <w:rPr>
                <w:rFonts w:ascii="Microsoft YaHei" w:hAnsi="Microsoft YaHei" w:eastAsia="Microsoft YaHei"/>
                <w:sz w:val="20"/>
              </w:rPr>
              <w:t>2025北京门头沟高三一模 第16题</w:t>
            </w:r>
          </w:p>
        </w:tc>
        <w:tc>
          <w:tcPr>
            <w:tcW w:type="dxa" w:w="2268"/>
          </w:tcPr>
          <w:p>
            <w:r>
              <w:rPr>
                <w:rFonts w:ascii="Microsoft YaHei" w:hAnsi="Microsoft YaHei" w:eastAsia="Microsoft YaHei"/>
                <w:sz w:val="20"/>
              </w:rPr>
              <w:t>古老文化遗产与现代数字技术深度融合，既保护和传承文化，又借助科技实现创新表达。</w:t>
            </w:r>
          </w:p>
        </w:tc>
        <w:tc>
          <w:tcPr>
            <w:tcW w:type="dxa" w:w="2268"/>
          </w:tcPr>
          <w:p>
            <w:r>
              <w:rPr>
                <w:rFonts w:ascii="Microsoft YaHei" w:hAnsi="Microsoft YaHei" w:eastAsia="Microsoft YaHei"/>
                <w:sz w:val="20"/>
              </w:rPr>
              <w:t>对立统一 / 矛盾分析法</w:t>
            </w:r>
          </w:p>
        </w:tc>
        <w:tc>
          <w:tcPr>
            <w:tcW w:type="dxa" w:w="2268"/>
          </w:tcPr>
          <w:p>
            <w:r>
              <w:rPr>
                <w:rFonts w:ascii="Microsoft YaHei" w:hAnsi="Microsoft YaHei" w:eastAsia="Microsoft YaHei"/>
                <w:sz w:val="20"/>
              </w:rPr>
              <w:t>评分细则把“文化传承与科技创新之间存在矛盾，但数字化转型实现二者统一”列为哲学加分角度。材料中的“古老”与“现代”、“传承”与“创新”不是二选一关系，而是在数字化实践中相互制约又相互成就，因此触发对立统一。</w:t>
            </w:r>
          </w:p>
        </w:tc>
      </w:tr>
      <w:tr>
        <w:tc>
          <w:tcPr>
            <w:tcW w:type="dxa" w:w="2268"/>
          </w:tcPr>
          <w:p>
            <w:r>
              <w:rPr>
                <w:rFonts w:ascii="Microsoft YaHei" w:hAnsi="Microsoft YaHei" w:eastAsia="Microsoft YaHei"/>
                <w:sz w:val="20"/>
              </w:rPr>
              <w:t>2025北京门头沟高三一模 第16题</w:t>
            </w:r>
          </w:p>
        </w:tc>
        <w:tc>
          <w:tcPr>
            <w:tcW w:type="dxa" w:w="2268"/>
          </w:tcPr>
          <w:p>
            <w:r>
              <w:rPr>
                <w:rFonts w:ascii="Microsoft YaHei" w:hAnsi="Microsoft YaHei" w:eastAsia="Microsoft YaHei"/>
                <w:sz w:val="20"/>
              </w:rPr>
              <w:t>数字文物展览、智能导览和胡同多媒体展示满足观众更高层次文化体验需求，符合北京文旅数字化转型方向。</w:t>
            </w:r>
          </w:p>
        </w:tc>
        <w:tc>
          <w:tcPr>
            <w:tcW w:type="dxa" w:w="2268"/>
          </w:tcPr>
          <w:p>
            <w:r>
              <w:rPr>
                <w:rFonts w:ascii="Microsoft YaHei" w:hAnsi="Microsoft YaHei" w:eastAsia="Microsoft YaHei"/>
                <w:sz w:val="20"/>
              </w:rPr>
              <w:t>价值判断与价值选择</w:t>
            </w:r>
          </w:p>
        </w:tc>
        <w:tc>
          <w:tcPr>
            <w:tcW w:type="dxa" w:w="2268"/>
          </w:tcPr>
          <w:p>
            <w:r>
              <w:rPr>
                <w:rFonts w:ascii="Microsoft YaHei" w:hAnsi="Microsoft YaHei" w:eastAsia="Microsoft YaHei"/>
                <w:sz w:val="20"/>
              </w:rPr>
              <w:t>评分细则明确可从价值判断和价值选择标准作答，要求落到符合社会发展需求、满足人民对文化生活更高追求。材料把数字化转型与观众体验、文旅发展和文化传承连接起来，说明这种选择不是技术炫技，而是面向人民文化需求和社会发展需要作出的价值选择。</w:t>
            </w:r>
          </w:p>
        </w:tc>
      </w:tr>
      <w:tr>
        <w:tc>
          <w:tcPr>
            <w:tcW w:type="dxa" w:w="2268"/>
          </w:tcPr>
          <w:p>
            <w:r>
              <w:rPr>
                <w:rFonts w:ascii="Microsoft YaHei" w:hAnsi="Microsoft YaHei" w:eastAsia="Microsoft YaHei"/>
                <w:sz w:val="20"/>
              </w:rPr>
              <w:t>2025北京门头沟高三一模 第21题（1）</w:t>
            </w:r>
          </w:p>
        </w:tc>
        <w:tc>
          <w:tcPr>
            <w:tcW w:type="dxa" w:w="2268"/>
          </w:tcPr>
          <w:p>
            <w:r>
              <w:rPr>
                <w:rFonts w:ascii="Microsoft YaHei" w:hAnsi="Microsoft YaHei" w:eastAsia="Microsoft YaHei"/>
                <w:sz w:val="20"/>
              </w:rPr>
              <w:t>门头沟从“千年煤城”转向“京西智谷”，关闭矿山、培育 AI 与生物医药双引擎，并推动产业、生态、社会协同转型。</w:t>
            </w:r>
          </w:p>
        </w:tc>
        <w:tc>
          <w:tcPr>
            <w:tcW w:type="dxa" w:w="2268"/>
          </w:tcPr>
          <w:p>
            <w:r>
              <w:rPr>
                <w:rFonts w:ascii="Microsoft YaHei" w:hAnsi="Microsoft YaHei" w:eastAsia="Microsoft YaHei"/>
                <w:sz w:val="20"/>
              </w:rPr>
              <w:t>辩证否定 / 发展观点 / 系统观念</w:t>
            </w:r>
          </w:p>
        </w:tc>
        <w:tc>
          <w:tcPr>
            <w:tcW w:type="dxa" w:w="2268"/>
          </w:tcPr>
          <w:p>
            <w:r>
              <w:rPr>
                <w:rFonts w:ascii="Microsoft YaHei" w:hAnsi="Microsoft YaHei" w:eastAsia="Microsoft YaHei"/>
                <w:sz w:val="20"/>
              </w:rPr>
              <w:t>评分细则要求运用辩证思维破解发展矛盾，尤其是辩证否定、整体性和动态性。材料不是简单否定采煤历史，而是在承认旧产业贡献和现实约束基础上破除路径依赖、培育新动能，形成产业转型、生态涵养和民生改善的系统发展链。</w:t>
            </w:r>
          </w:p>
        </w:tc>
      </w:tr>
      <w:tr>
        <w:tc>
          <w:tcPr>
            <w:tcW w:type="dxa" w:w="2268"/>
          </w:tcPr>
          <w:p>
            <w:r>
              <w:rPr>
                <w:rFonts w:ascii="Microsoft YaHei" w:hAnsi="Microsoft YaHei" w:eastAsia="Microsoft YaHei"/>
                <w:sz w:val="20"/>
              </w:rPr>
              <w:t>2025北京门头沟高三一模 第21题（1）</w:t>
            </w:r>
          </w:p>
        </w:tc>
        <w:tc>
          <w:tcPr>
            <w:tcW w:type="dxa" w:w="2268"/>
          </w:tcPr>
          <w:p>
            <w:r>
              <w:rPr>
                <w:rFonts w:ascii="Microsoft YaHei" w:hAnsi="Microsoft YaHei" w:eastAsia="Microsoft YaHei"/>
                <w:sz w:val="20"/>
              </w:rPr>
              <w:t>门头沟立足资源约束和首都生态涵养功能定位，预见煤炭产业不可持续，果断关停矿山并发展新质生产力。</w:t>
            </w:r>
          </w:p>
        </w:tc>
        <w:tc>
          <w:tcPr>
            <w:tcW w:type="dxa" w:w="2268"/>
          </w:tcPr>
          <w:p>
            <w:r>
              <w:rPr>
                <w:rFonts w:ascii="Microsoft YaHei" w:hAnsi="Microsoft YaHei" w:eastAsia="Microsoft YaHei"/>
                <w:sz w:val="20"/>
              </w:rPr>
              <w:t>尊重客观规律与发挥主观能动性 / 科学思维客观性和预见性</w:t>
            </w:r>
          </w:p>
        </w:tc>
        <w:tc>
          <w:tcPr>
            <w:tcW w:type="dxa" w:w="2268"/>
          </w:tcPr>
          <w:p>
            <w:r>
              <w:rPr>
                <w:rFonts w:ascii="Microsoft YaHei" w:hAnsi="Microsoft YaHei" w:eastAsia="Microsoft YaHei"/>
                <w:sz w:val="20"/>
              </w:rPr>
              <w:t>评分细则要求写“遵循科学思维的客观性和预见性，立足实际或遵循客观规律”。材料先给出千年煤城的现实基础和生态涵养定位，再写主动关停矿山、培育新产业，说明高质量转型必须在把握客观条件和发展规律基础上主动作为。</w:t>
            </w:r>
          </w:p>
        </w:tc>
      </w:tr>
      <w:tr>
        <w:tc>
          <w:tcPr>
            <w:tcW w:type="dxa" w:w="2268"/>
          </w:tcPr>
          <w:p>
            <w:r>
              <w:rPr>
                <w:rFonts w:ascii="Microsoft YaHei" w:hAnsi="Microsoft YaHei" w:eastAsia="Microsoft YaHei"/>
                <w:sz w:val="20"/>
              </w:rPr>
              <w:t>2025北京门头沟高三一模 第21题（2）</w:t>
            </w:r>
          </w:p>
        </w:tc>
        <w:tc>
          <w:tcPr>
            <w:tcW w:type="dxa" w:w="2268"/>
          </w:tcPr>
          <w:p>
            <w:r>
              <w:rPr>
                <w:rFonts w:ascii="Microsoft YaHei" w:hAnsi="Microsoft YaHei" w:eastAsia="Microsoft YaHei"/>
                <w:sz w:val="20"/>
              </w:rPr>
              <w:t>门头沟服务首都发展大局、落实生态涵养功能定位，关闭全部矿山，探索“绿水青山”向“金山银山”转化。</w:t>
            </w:r>
          </w:p>
        </w:tc>
        <w:tc>
          <w:tcPr>
            <w:tcW w:type="dxa" w:w="2268"/>
          </w:tcPr>
          <w:p>
            <w:r>
              <w:rPr>
                <w:rFonts w:ascii="Microsoft YaHei" w:hAnsi="Microsoft YaHei" w:eastAsia="Microsoft YaHei"/>
                <w:sz w:val="20"/>
              </w:rPr>
              <w:t>主观与客观具体的历史的统一 / 正确价值判断与价值选择</w:t>
            </w:r>
          </w:p>
        </w:tc>
        <w:tc>
          <w:tcPr>
            <w:tcW w:type="dxa" w:w="2268"/>
          </w:tcPr>
          <w:p>
            <w:r>
              <w:rPr>
                <w:rFonts w:ascii="Microsoft YaHei" w:hAnsi="Microsoft YaHei" w:eastAsia="Microsoft YaHei"/>
                <w:sz w:val="20"/>
              </w:rPr>
              <w:t>评分细则第21（2）允许从“主观与客观、认识与实践具体的历史的统一”和“正确价值判断与价值选择”作答。材料把区域发展选择放在首都功能定位、生态规律和人民长远利益中衡量，说明高质量发展不能沿用资源消耗路径，而要在客观条件变化中作出符合人民利益和社会发展方向的选择。</w:t>
            </w:r>
          </w:p>
        </w:tc>
      </w:tr>
      <w:tr>
        <w:tc>
          <w:tcPr>
            <w:tcW w:type="dxa" w:w="2268"/>
          </w:tcPr>
          <w:p>
            <w:r>
              <w:rPr>
                <w:rFonts w:ascii="Microsoft YaHei" w:hAnsi="Microsoft YaHei" w:eastAsia="Microsoft YaHei"/>
                <w:sz w:val="20"/>
              </w:rPr>
              <w:t>2025北京门头沟高三一模 第21题（2）</w:t>
            </w:r>
          </w:p>
        </w:tc>
        <w:tc>
          <w:tcPr>
            <w:tcW w:type="dxa" w:w="2268"/>
          </w:tcPr>
          <w:p>
            <w:r>
              <w:rPr>
                <w:rFonts w:ascii="Microsoft YaHei" w:hAnsi="Microsoft YaHei" w:eastAsia="Microsoft YaHei"/>
                <w:sz w:val="20"/>
              </w:rPr>
              <w:t>门头沟建成算力中心、算法登记服务中心、数智人产业基地，持续培育人工智能、超高清数字视听、医疗器械等新产业。</w:t>
            </w:r>
          </w:p>
        </w:tc>
        <w:tc>
          <w:tcPr>
            <w:tcW w:type="dxa" w:w="2268"/>
          </w:tcPr>
          <w:p>
            <w:r>
              <w:rPr>
                <w:rFonts w:ascii="Microsoft YaHei" w:hAnsi="Microsoft YaHei" w:eastAsia="Microsoft YaHei"/>
                <w:sz w:val="20"/>
              </w:rPr>
              <w:t>主观能动性 / 意识的能动作用 / 创新驱动发展</w:t>
            </w:r>
          </w:p>
        </w:tc>
        <w:tc>
          <w:tcPr>
            <w:tcW w:type="dxa" w:w="2268"/>
          </w:tcPr>
          <w:p>
            <w:r>
              <w:rPr>
                <w:rFonts w:ascii="Microsoft YaHei" w:hAnsi="Microsoft YaHei" w:eastAsia="Microsoft YaHei"/>
                <w:sz w:val="20"/>
              </w:rPr>
              <w:t>评分细则第21（2）把“意识的能动作用”列入可用哲学角度。材料显示转型不是自然发生，而是通过规划产业方向、搭建平台、引入创新中心和打造 IP，把对未来产业趋势的认识转化为现实建设行动，因此触发主观能动性。</w:t>
            </w:r>
          </w:p>
        </w:tc>
      </w:tr>
      <w:tr>
        <w:tc>
          <w:tcPr>
            <w:tcW w:type="dxa" w:w="2268"/>
          </w:tcPr>
          <w:p>
            <w:r>
              <w:rPr>
                <w:rFonts w:ascii="Microsoft YaHei" w:hAnsi="Microsoft YaHei" w:eastAsia="Microsoft YaHei"/>
                <w:sz w:val="20"/>
              </w:rPr>
              <w:t>2025北京门头沟高三一模 第21题（2）</w:t>
            </w:r>
          </w:p>
        </w:tc>
        <w:tc>
          <w:tcPr>
            <w:tcW w:type="dxa" w:w="2268"/>
          </w:tcPr>
          <w:p>
            <w:r>
              <w:rPr>
                <w:rFonts w:ascii="Microsoft YaHei" w:hAnsi="Microsoft YaHei" w:eastAsia="Microsoft YaHei"/>
                <w:sz w:val="20"/>
              </w:rPr>
              <w:t>门头沟推进文旅农林商体教融合发展，打造国际山地旅游目的地、山地运动打卡地、京津冀微度假首选地，激发乡村振兴内生动力。</w:t>
            </w:r>
          </w:p>
        </w:tc>
        <w:tc>
          <w:tcPr>
            <w:tcW w:type="dxa" w:w="2268"/>
          </w:tcPr>
          <w:p>
            <w:r>
              <w:rPr>
                <w:rFonts w:ascii="Microsoft YaHei" w:hAnsi="Microsoft YaHei" w:eastAsia="Microsoft YaHei"/>
                <w:sz w:val="20"/>
              </w:rPr>
              <w:t>联系观点 / 系统观念</w:t>
            </w:r>
          </w:p>
        </w:tc>
        <w:tc>
          <w:tcPr>
            <w:tcW w:type="dxa" w:w="2268"/>
          </w:tcPr>
          <w:p>
            <w:r>
              <w:rPr>
                <w:rFonts w:ascii="Microsoft YaHei" w:hAnsi="Microsoft YaHei" w:eastAsia="Microsoft YaHei"/>
                <w:sz w:val="20"/>
              </w:rPr>
              <w:t>高质量发展材料不是单点产业替换，而是把生态、文化、旅游、农业、体育、教育和区域协同放进一个转型系统。各要素只有在相互连接和整体谋划中才能把山水资源转化为发展优势，因此稳定触发联系观点和系统观念。</w:t>
            </w:r>
          </w:p>
        </w:tc>
      </w:tr>
      <w:tr>
        <w:tc>
          <w:tcPr>
            <w:tcW w:type="dxa" w:w="2268"/>
          </w:tcPr>
          <w:p>
            <w:r>
              <w:rPr>
                <w:rFonts w:ascii="Microsoft YaHei" w:hAnsi="Microsoft YaHei" w:eastAsia="Microsoft YaHei"/>
                <w:sz w:val="20"/>
              </w:rPr>
              <w:t>2025北京门头沟高三一模 第21题（2）</w:t>
            </w:r>
          </w:p>
        </w:tc>
        <w:tc>
          <w:tcPr>
            <w:tcW w:type="dxa" w:w="2268"/>
          </w:tcPr>
          <w:p>
            <w:r>
              <w:rPr>
                <w:rFonts w:ascii="Microsoft YaHei" w:hAnsi="Microsoft YaHei" w:eastAsia="Microsoft YaHei"/>
                <w:sz w:val="20"/>
              </w:rPr>
              <w:t>门头沟作为革命老区，在绿色转型和产业升级中努力让老区人民过上好日子。</w:t>
            </w:r>
          </w:p>
        </w:tc>
        <w:tc>
          <w:tcPr>
            <w:tcW w:type="dxa" w:w="2268"/>
          </w:tcPr>
          <w:p>
            <w:r>
              <w:rPr>
                <w:rFonts w:ascii="Microsoft YaHei" w:hAnsi="Microsoft YaHei" w:eastAsia="Microsoft YaHei"/>
                <w:sz w:val="20"/>
              </w:rPr>
              <w:t>人民群众 / 价值观导向 / 价值判断与价值选择</w:t>
            </w:r>
          </w:p>
        </w:tc>
        <w:tc>
          <w:tcPr>
            <w:tcW w:type="dxa" w:w="2268"/>
          </w:tcPr>
          <w:p>
            <w:r>
              <w:rPr>
                <w:rFonts w:ascii="Microsoft YaHei" w:hAnsi="Microsoft YaHei" w:eastAsia="Microsoft YaHei"/>
                <w:sz w:val="20"/>
              </w:rPr>
              <w:t>评分细则第21（2）把以人民为中心、共同富裕、正确价值判断与价值选择作为可用方向。材料中的“老区人民过上好日子”把转型目标落到人民生活改善，而不是只追求产业指标，说明高质量发展必须坚持人民立场，把人民利益作为价值选择标准。</w:t>
            </w:r>
          </w:p>
        </w:tc>
      </w:tr>
    </w:tbl>
    <w:p/>
    <w:p>
      <w:pPr>
        <w:pStyle w:val="Heading2"/>
      </w:pPr>
      <w:r>
        <w:rPr>
          <w:rFonts w:ascii="Microsoft YaHei" w:hAnsi="Microsoft YaHei" w:eastAsia="Microsoft YaHei"/>
          <w:sz w:val="28"/>
        </w:rPr>
        <w:t>本轮选择题进展（2025顺义一模三线闭环）</w:t>
      </w:r>
    </w:p>
    <w:p>
      <w:pPr>
        <w:ind w:left="680"/>
      </w:pPr>
      <w:r>
        <w:rPr>
          <w:rFonts w:ascii="Microsoft YaHei" w:hAnsi="Microsoft YaHei" w:eastAsia="Microsoft YaHei"/>
          <w:sz w:val="22"/>
        </w:rPr>
        <w:t xml:space="preserve">• </w:t>
      </w:r>
      <w:r>
        <w:rPr>
          <w:rFonts w:ascii="Microsoft YaHei" w:hAnsi="Microsoft YaHei" w:eastAsia="Microsoft YaHei"/>
          <w:sz w:val="22"/>
        </w:rPr>
        <w:t>资料来源：</w:t>
      </w:r>
      <w:r>
        <w:rPr>
          <w:rFonts w:ascii="Consolas" w:hAnsi="Consolas"/>
          <w:sz w:val="20"/>
        </w:rPr>
        <w:t>~/GaokaoPolitics/2025各区模拟题/2025各区一模/2025顺义一模/2025北京顺义高三一模政治（教师版）.pdf</w:t>
      </w:r>
      <w:r>
        <w:rPr>
          <w:rFonts w:ascii="Microsoft YaHei" w:hAnsi="Microsoft YaHei" w:eastAsia="Microsoft YaHei"/>
          <w:sz w:val="22"/>
        </w:rPr>
        <w:t xml:space="preserve"> 题面、图像核定答案表和详解；主观题复核 </w:t>
      </w:r>
      <w:r>
        <w:rPr>
          <w:rFonts w:ascii="Consolas" w:hAnsi="Consolas"/>
          <w:sz w:val="20"/>
        </w:rPr>
        <w:t>顺义区2025届高三第一次模拟考试参考答案—评分细则.docx</w:t>
      </w:r>
      <w:r>
        <w:rPr>
          <w:rFonts w:ascii="Microsoft YaHei" w:hAnsi="Microsoft YaHei" w:eastAsia="Microsoft YaHei"/>
          <w:sz w:val="22"/>
        </w:rPr>
        <w:t>。</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答案核对：第1-15题答案为 </w:t>
      </w:r>
      <w:r>
        <w:rPr>
          <w:rFonts w:ascii="Consolas" w:hAnsi="Consolas"/>
          <w:sz w:val="20"/>
        </w:rPr>
        <w:t>1A 2C 3B 4D 5B 6A 7A 8C 9B 10A 11D 12C 13B 14D 15A</w:t>
      </w:r>
      <w:r>
        <w:rPr>
          <w:rFonts w:ascii="Microsoft YaHei" w:hAnsi="Microsoft YaHei" w:eastAsia="Microsoft YaHei"/>
          <w:sz w:val="22"/>
        </w:rPr>
        <w:t xml:space="preserve">。其中 docx 首段第6题答案写作 </w:t>
      </w:r>
      <w:r>
        <w:rPr>
          <w:rFonts w:ascii="Consolas" w:hAnsi="Consolas"/>
          <w:sz w:val="20"/>
        </w:rPr>
        <w:t>C</w:t>
      </w:r>
      <w:r>
        <w:rPr>
          <w:rFonts w:ascii="Microsoft YaHei" w:hAnsi="Microsoft YaHei" w:eastAsia="Microsoft YaHei"/>
          <w:sz w:val="22"/>
        </w:rPr>
        <w:t xml:space="preserve">，但教师版 PDF 图像答案表和第6题详解均为 </w:t>
      </w:r>
      <w:r>
        <w:rPr>
          <w:rFonts w:ascii="Consolas" w:hAnsi="Consolas"/>
          <w:sz w:val="20"/>
        </w:rPr>
        <w:t>A</w:t>
      </w:r>
      <w:r>
        <w:rPr>
          <w:rFonts w:ascii="Microsoft YaHei" w:hAnsi="Microsoft YaHei" w:eastAsia="Microsoft YaHei"/>
          <w:sz w:val="22"/>
        </w:rPr>
        <w:t>，本轮按图像核定的教师版答案处理。</w:t>
      </w:r>
    </w:p>
    <w:p>
      <w:pPr>
        <w:ind w:left="680"/>
      </w:pPr>
      <w:r>
        <w:rPr>
          <w:rFonts w:ascii="Microsoft YaHei" w:hAnsi="Microsoft YaHei" w:eastAsia="Microsoft YaHei"/>
          <w:sz w:val="22"/>
        </w:rPr>
        <w:t xml:space="preserve">• </w:t>
      </w:r>
      <w:r>
        <w:rPr>
          <w:rFonts w:ascii="Microsoft YaHei" w:hAnsi="Microsoft YaHei" w:eastAsia="Microsoft YaHei"/>
          <w:sz w:val="22"/>
        </w:rPr>
        <w:t>新增成果：在错肢库新增“2025顺义一模选择题补充”31条可复用错肢范式，并同步把稳定必修四正确项与第16题评分细则链回填为下表。第21题仅见教师版普通参考答案，未在本地评分细则 docx 中找到给分口径，因此不作为主观题细则迁入。</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268"/>
          </w:tcPr>
          <w:p>
            <w:r>
              <w:rPr>
                <w:rFonts w:ascii="Microsoft YaHei" w:hAnsi="Microsoft YaHei" w:eastAsia="Microsoft YaHei"/>
                <w:b/>
                <w:sz w:val="20"/>
              </w:rPr>
              <w:t>来源</w:t>
            </w:r>
          </w:p>
        </w:tc>
        <w:tc>
          <w:tcPr>
            <w:tcW w:type="dxa" w:w="2268"/>
          </w:tcPr>
          <w:p>
            <w:r>
              <w:rPr>
                <w:rFonts w:ascii="Microsoft YaHei" w:hAnsi="Microsoft YaHei" w:eastAsia="Microsoft YaHei"/>
                <w:b/>
                <w:sz w:val="20"/>
              </w:rPr>
              <w:t>材料信息</w:t>
            </w:r>
          </w:p>
        </w:tc>
        <w:tc>
          <w:tcPr>
            <w:tcW w:type="dxa" w:w="2268"/>
          </w:tcPr>
          <w:p>
            <w:r>
              <w:rPr>
                <w:rFonts w:ascii="Microsoft YaHei" w:hAnsi="Microsoft YaHei" w:eastAsia="Microsoft YaHei"/>
                <w:b/>
                <w:sz w:val="20"/>
              </w:rPr>
              <w:t>触发知识</w:t>
            </w:r>
          </w:p>
        </w:tc>
        <w:tc>
          <w:tcPr>
            <w:tcW w:type="dxa" w:w="2268"/>
          </w:tcPr>
          <w:p>
            <w:r>
              <w:rPr>
                <w:rFonts w:ascii="Microsoft YaHei" w:hAnsi="Microsoft YaHei" w:eastAsia="Microsoft YaHei"/>
                <w:b/>
                <w:sz w:val="20"/>
              </w:rPr>
              <w:t>逻辑链</w:t>
            </w:r>
          </w:p>
        </w:tc>
      </w:tr>
      <w:tr>
        <w:tc>
          <w:tcPr>
            <w:tcW w:type="dxa" w:w="2268"/>
          </w:tcPr>
          <w:p>
            <w:r>
              <w:rPr>
                <w:rFonts w:ascii="Microsoft YaHei" w:hAnsi="Microsoft YaHei" w:eastAsia="Microsoft YaHei"/>
                <w:sz w:val="20"/>
              </w:rPr>
              <w:t>2025北京顺义高三一模 第2题</w:t>
            </w:r>
          </w:p>
        </w:tc>
        <w:tc>
          <w:tcPr>
            <w:tcW w:type="dxa" w:w="2268"/>
          </w:tcPr>
          <w:p>
            <w:r>
              <w:rPr>
                <w:rFonts w:ascii="Microsoft YaHei" w:hAnsi="Microsoft YaHei" w:eastAsia="Microsoft YaHei"/>
                <w:sz w:val="20"/>
              </w:rPr>
              <w:t>居民积极献言建策、共同参与社区微花园改造，微花园既贴近社区实际，又契合居民期待。</w:t>
            </w:r>
          </w:p>
        </w:tc>
        <w:tc>
          <w:tcPr>
            <w:tcW w:type="dxa" w:w="2268"/>
          </w:tcPr>
          <w:p>
            <w:r>
              <w:rPr>
                <w:rFonts w:ascii="Microsoft YaHei" w:hAnsi="Microsoft YaHei" w:eastAsia="Microsoft YaHei"/>
                <w:sz w:val="20"/>
              </w:rPr>
              <w:t>一切从实际出发 / 具体问题具体分析 / 群众观点</w:t>
            </w:r>
          </w:p>
        </w:tc>
        <w:tc>
          <w:tcPr>
            <w:tcW w:type="dxa" w:w="2268"/>
          </w:tcPr>
          <w:p>
            <w:r>
              <w:rPr>
                <w:rFonts w:ascii="Microsoft YaHei" w:hAnsi="Microsoft YaHei" w:eastAsia="Microsoft YaHei"/>
                <w:sz w:val="20"/>
              </w:rPr>
              <w:t>正确项同时强调“集思广益”和“因地制宜”，说明社区治理不能套用统一模板，而要从小区空间、居民需求和实际条件出发。居民参与不是点缀，而是材料中治理方案形成和落地的关键来源，因此触发具体问题具体分析和群众观点。</w:t>
            </w:r>
          </w:p>
        </w:tc>
      </w:tr>
      <w:tr>
        <w:tc>
          <w:tcPr>
            <w:tcW w:type="dxa" w:w="2268"/>
          </w:tcPr>
          <w:p>
            <w:r>
              <w:rPr>
                <w:rFonts w:ascii="Microsoft YaHei" w:hAnsi="Microsoft YaHei" w:eastAsia="Microsoft YaHei"/>
                <w:sz w:val="20"/>
              </w:rPr>
              <w:t>2025北京顺义高三一模 第3题</w:t>
            </w:r>
          </w:p>
        </w:tc>
        <w:tc>
          <w:tcPr>
            <w:tcW w:type="dxa" w:w="2268"/>
          </w:tcPr>
          <w:p>
            <w:r>
              <w:rPr>
                <w:rFonts w:ascii="Microsoft YaHei" w:hAnsi="Microsoft YaHei" w:eastAsia="Microsoft YaHei"/>
                <w:sz w:val="20"/>
              </w:rPr>
              <w:t>亚冬会通过赛事竞技、文化活动、冰雪文化传播与共享，搭建跨文化交流桥梁，深化不同国家和地区间理解与合作。</w:t>
            </w:r>
          </w:p>
        </w:tc>
        <w:tc>
          <w:tcPr>
            <w:tcW w:type="dxa" w:w="2268"/>
          </w:tcPr>
          <w:p>
            <w:r>
              <w:rPr>
                <w:rFonts w:ascii="Microsoft YaHei" w:hAnsi="Microsoft YaHei" w:eastAsia="Microsoft YaHei"/>
                <w:sz w:val="20"/>
              </w:rPr>
              <w:t>联系观点 / 文化交流互鉴 / 共同发展</w:t>
            </w:r>
          </w:p>
        </w:tc>
        <w:tc>
          <w:tcPr>
            <w:tcW w:type="dxa" w:w="2268"/>
          </w:tcPr>
          <w:p>
            <w:r>
              <w:rPr>
                <w:rFonts w:ascii="Microsoft YaHei" w:hAnsi="Microsoft YaHei" w:eastAsia="Microsoft YaHei"/>
                <w:sz w:val="20"/>
              </w:rPr>
              <w:t>正确项不是孤立谈体育竞技，而是把体育赛事、文化传播、国家间理解合作和共同发展放进同一关系链。冰雪运动成为文化交流和经济社会合作的连接点，说明材料稳定触发联系观点和文化交流互鉴。</w:t>
            </w:r>
          </w:p>
        </w:tc>
      </w:tr>
      <w:tr>
        <w:tc>
          <w:tcPr>
            <w:tcW w:type="dxa" w:w="2268"/>
          </w:tcPr>
          <w:p>
            <w:r>
              <w:rPr>
                <w:rFonts w:ascii="Microsoft YaHei" w:hAnsi="Microsoft YaHei" w:eastAsia="Microsoft YaHei"/>
                <w:sz w:val="20"/>
              </w:rPr>
              <w:t>2025北京顺义高三一模 第4题</w:t>
            </w:r>
          </w:p>
        </w:tc>
        <w:tc>
          <w:tcPr>
            <w:tcW w:type="dxa" w:w="2268"/>
          </w:tcPr>
          <w:p>
            <w:r>
              <w:rPr>
                <w:rFonts w:ascii="Microsoft YaHei" w:hAnsi="Microsoft YaHei" w:eastAsia="Microsoft YaHei"/>
                <w:sz w:val="20"/>
              </w:rPr>
              <w:t>时间利用调查显示，居民互联网使用时间大幅增加，健身、学习等活动受到更多重视。</w:t>
            </w:r>
          </w:p>
        </w:tc>
        <w:tc>
          <w:tcPr>
            <w:tcW w:type="dxa" w:w="2268"/>
          </w:tcPr>
          <w:p>
            <w:r>
              <w:rPr>
                <w:rFonts w:ascii="Microsoft YaHei" w:hAnsi="Microsoft YaHei" w:eastAsia="Microsoft YaHei"/>
                <w:sz w:val="20"/>
              </w:rPr>
              <w:t>价值判断与价值选择 / 社会生活与技术互动</w:t>
            </w:r>
          </w:p>
        </w:tc>
        <w:tc>
          <w:tcPr>
            <w:tcW w:type="dxa" w:w="2268"/>
          </w:tcPr>
          <w:p>
            <w:r>
              <w:rPr>
                <w:rFonts w:ascii="Microsoft YaHei" w:hAnsi="Microsoft YaHei" w:eastAsia="Microsoft YaHei"/>
                <w:sz w:val="20"/>
              </w:rPr>
              <w:t>正确项一方面看到生活方式与信息技术的互动，另一方面把健身、学习选择落到价值判断基础上。材料不是单纯列数字，而是通过时间分配变化呈现居民对健康、学习、信息生活价值的判断与取舍，因此可触发价值判断与价值选择。</w:t>
            </w:r>
          </w:p>
        </w:tc>
      </w:tr>
      <w:tr>
        <w:tc>
          <w:tcPr>
            <w:tcW w:type="dxa" w:w="2268"/>
          </w:tcPr>
          <w:p>
            <w:r>
              <w:rPr>
                <w:rFonts w:ascii="Microsoft YaHei" w:hAnsi="Microsoft YaHei" w:eastAsia="Microsoft YaHei"/>
                <w:sz w:val="20"/>
              </w:rPr>
              <w:t>2025北京顺义高三一模 第12题</w:t>
            </w:r>
          </w:p>
        </w:tc>
        <w:tc>
          <w:tcPr>
            <w:tcW w:type="dxa" w:w="2268"/>
          </w:tcPr>
          <w:p>
            <w:r>
              <w:rPr>
                <w:rFonts w:ascii="Microsoft YaHei" w:hAnsi="Microsoft YaHei" w:eastAsia="Microsoft YaHei"/>
                <w:sz w:val="20"/>
              </w:rPr>
              <w:t>传感器深入农田、实时监测土壤，让农民根据数据对土壤健康状况精准判断，并指导农业种植。</w:t>
            </w:r>
          </w:p>
        </w:tc>
        <w:tc>
          <w:tcPr>
            <w:tcW w:type="dxa" w:w="2268"/>
          </w:tcPr>
          <w:p>
            <w:r>
              <w:rPr>
                <w:rFonts w:ascii="Microsoft YaHei" w:hAnsi="Microsoft YaHei" w:eastAsia="Microsoft YaHei"/>
                <w:sz w:val="20"/>
              </w:rPr>
              <w:t>一切从实际出发 / 具体问题具体分析 / 实践与认识</w:t>
            </w:r>
          </w:p>
        </w:tc>
        <w:tc>
          <w:tcPr>
            <w:tcW w:type="dxa" w:w="2268"/>
          </w:tcPr>
          <w:p>
            <w:r>
              <w:rPr>
                <w:rFonts w:ascii="Microsoft YaHei" w:hAnsi="Microsoft YaHei" w:eastAsia="Microsoft YaHei"/>
                <w:sz w:val="20"/>
              </w:rPr>
              <w:t>正确项强调数据要素与农业融合、因地制宜发展农业新质生产力。传感器把土壤实际转化为可认识的数据，农民再据此调整种植，形成“实践取得数据—认识土壤状况—指导农业实践”的链条，因此触发从实际出发和实践认识关系。</w:t>
            </w:r>
          </w:p>
        </w:tc>
      </w:tr>
      <w:tr>
        <w:tc>
          <w:tcPr>
            <w:tcW w:type="dxa" w:w="2268"/>
          </w:tcPr>
          <w:p>
            <w:r>
              <w:rPr>
                <w:rFonts w:ascii="Microsoft YaHei" w:hAnsi="Microsoft YaHei" w:eastAsia="Microsoft YaHei"/>
                <w:sz w:val="20"/>
              </w:rPr>
              <w:t>2025北京顺义高三一模 第16题</w:t>
            </w:r>
          </w:p>
        </w:tc>
        <w:tc>
          <w:tcPr>
            <w:tcW w:type="dxa" w:w="2268"/>
          </w:tcPr>
          <w:p>
            <w:r>
              <w:rPr>
                <w:rFonts w:ascii="Microsoft YaHei" w:hAnsi="Microsoft YaHei" w:eastAsia="Microsoft YaHei"/>
                <w:sz w:val="20"/>
              </w:rPr>
              <w:t>《哪吒之魔童闹海》保留反抗命运的精神内核，又赋予“自我认知”的当代价值观。</w:t>
            </w:r>
          </w:p>
        </w:tc>
        <w:tc>
          <w:tcPr>
            <w:tcW w:type="dxa" w:w="2268"/>
          </w:tcPr>
          <w:p>
            <w:r>
              <w:rPr>
                <w:rFonts w:ascii="Microsoft YaHei" w:hAnsi="Microsoft YaHei" w:eastAsia="Microsoft YaHei"/>
                <w:sz w:val="20"/>
              </w:rPr>
              <w:t>辩证否定 / 守正创新</w:t>
            </w:r>
          </w:p>
        </w:tc>
        <w:tc>
          <w:tcPr>
            <w:tcW w:type="dxa" w:w="2268"/>
          </w:tcPr>
          <w:p>
            <w:r>
              <w:rPr>
                <w:rFonts w:ascii="Microsoft YaHei" w:hAnsi="Microsoft YaHei" w:eastAsia="Microsoft YaHei"/>
                <w:sz w:val="20"/>
              </w:rPr>
              <w:t>评分细则明确要求可从辩证否定角度作答。材料不是抛弃传统神话，也不是原样复述旧故事，而是在保留合理精神内核基础上更新人物价值和叙事表达，体现继承中的扬弃、守正中的创新。</w:t>
            </w:r>
          </w:p>
        </w:tc>
      </w:tr>
      <w:tr>
        <w:tc>
          <w:tcPr>
            <w:tcW w:type="dxa" w:w="2268"/>
          </w:tcPr>
          <w:p>
            <w:r>
              <w:rPr>
                <w:rFonts w:ascii="Microsoft YaHei" w:hAnsi="Microsoft YaHei" w:eastAsia="Microsoft YaHei"/>
                <w:sz w:val="20"/>
              </w:rPr>
              <w:t>2025北京顺义高三一模 第16题</w:t>
            </w:r>
          </w:p>
        </w:tc>
        <w:tc>
          <w:tcPr>
            <w:tcW w:type="dxa" w:w="2268"/>
          </w:tcPr>
          <w:p>
            <w:r>
              <w:rPr>
                <w:rFonts w:ascii="Microsoft YaHei" w:hAnsi="Microsoft YaHei" w:eastAsia="Microsoft YaHei"/>
                <w:sz w:val="20"/>
              </w:rPr>
              <w:t>3D建模、动态水墨、粒子特效等技术手段，让传统文化以符合当代审美的方式“活起来”。</w:t>
            </w:r>
          </w:p>
        </w:tc>
        <w:tc>
          <w:tcPr>
            <w:tcW w:type="dxa" w:w="2268"/>
          </w:tcPr>
          <w:p>
            <w:r>
              <w:rPr>
                <w:rFonts w:ascii="Microsoft YaHei" w:hAnsi="Microsoft YaHei" w:eastAsia="Microsoft YaHei"/>
                <w:sz w:val="20"/>
              </w:rPr>
              <w:t>发展观点 / 发展的普遍性</w:t>
            </w:r>
          </w:p>
        </w:tc>
        <w:tc>
          <w:tcPr>
            <w:tcW w:type="dxa" w:w="2268"/>
          </w:tcPr>
          <w:p>
            <w:r>
              <w:rPr>
                <w:rFonts w:ascii="Microsoft YaHei" w:hAnsi="Microsoft YaHei" w:eastAsia="Microsoft YaHei"/>
                <w:sz w:val="20"/>
              </w:rPr>
              <w:t>评分细则把发展的普遍性列为哲学角度。材料强调“古老的”可以成为“新生的”，说明优秀传统文化不是静止停留在原有形态中，而会随着技术条件、审美需求和社会实践发展获得新的生命力。</w:t>
            </w:r>
          </w:p>
        </w:tc>
      </w:tr>
      <w:tr>
        <w:tc>
          <w:tcPr>
            <w:tcW w:type="dxa" w:w="2268"/>
          </w:tcPr>
          <w:p>
            <w:r>
              <w:rPr>
                <w:rFonts w:ascii="Microsoft YaHei" w:hAnsi="Microsoft YaHei" w:eastAsia="Microsoft YaHei"/>
                <w:sz w:val="20"/>
              </w:rPr>
              <w:t>2025北京顺义高三一模 第16题</w:t>
            </w:r>
          </w:p>
        </w:tc>
        <w:tc>
          <w:tcPr>
            <w:tcW w:type="dxa" w:w="2268"/>
          </w:tcPr>
          <w:p>
            <w:r>
              <w:rPr>
                <w:rFonts w:ascii="Microsoft YaHei" w:hAnsi="Microsoft YaHei" w:eastAsia="Microsoft YaHei"/>
                <w:sz w:val="20"/>
              </w:rPr>
              <w:t>“古老的”中华优秀传统文化各具特色，面对不同文化资源和不同受众需求，需要找到新的表达方式。</w:t>
            </w:r>
          </w:p>
        </w:tc>
        <w:tc>
          <w:tcPr>
            <w:tcW w:type="dxa" w:w="2268"/>
          </w:tcPr>
          <w:p>
            <w:r>
              <w:rPr>
                <w:rFonts w:ascii="Microsoft YaHei" w:hAnsi="Microsoft YaHei" w:eastAsia="Microsoft YaHei"/>
                <w:sz w:val="20"/>
              </w:rPr>
              <w:t>矛盾特殊性 / 具体问题具体分析</w:t>
            </w:r>
          </w:p>
        </w:tc>
        <w:tc>
          <w:tcPr>
            <w:tcW w:type="dxa" w:w="2268"/>
          </w:tcPr>
          <w:p>
            <w:r>
              <w:rPr>
                <w:rFonts w:ascii="Microsoft YaHei" w:hAnsi="Microsoft YaHei" w:eastAsia="Microsoft YaHei"/>
                <w:sz w:val="20"/>
              </w:rPr>
              <w:t>评分细则把“各具特色”和满足人民多样化、多层次、多方面精神文化需求相连。不同传统文化资源有不同内核、形态和受众，不能用同一种改编公式处理，因此必须具体分析其特点与当代需求。</w:t>
            </w:r>
          </w:p>
        </w:tc>
      </w:tr>
      <w:tr>
        <w:tc>
          <w:tcPr>
            <w:tcW w:type="dxa" w:w="2268"/>
          </w:tcPr>
          <w:p>
            <w:r>
              <w:rPr>
                <w:rFonts w:ascii="Microsoft YaHei" w:hAnsi="Microsoft YaHei" w:eastAsia="Microsoft YaHei"/>
                <w:sz w:val="20"/>
              </w:rPr>
              <w:t>2025北京顺义高三一模 第16题</w:t>
            </w:r>
          </w:p>
        </w:tc>
        <w:tc>
          <w:tcPr>
            <w:tcW w:type="dxa" w:w="2268"/>
          </w:tcPr>
          <w:p>
            <w:r>
              <w:rPr>
                <w:rFonts w:ascii="Microsoft YaHei" w:hAnsi="Microsoft YaHei" w:eastAsia="Microsoft YaHei"/>
                <w:sz w:val="20"/>
              </w:rPr>
              <w:t>从“剔骨还父”的悲情英雄到“我命由我不由天”的叛逆少年，作品把传统精神转化为更契合当代青年心理的价值表达。</w:t>
            </w:r>
          </w:p>
        </w:tc>
        <w:tc>
          <w:tcPr>
            <w:tcW w:type="dxa" w:w="2268"/>
          </w:tcPr>
          <w:p>
            <w:r>
              <w:rPr>
                <w:rFonts w:ascii="Microsoft YaHei" w:hAnsi="Microsoft YaHei" w:eastAsia="Microsoft YaHei"/>
                <w:sz w:val="20"/>
              </w:rPr>
              <w:t>价值观导向 / 价值判断与价值选择</w:t>
            </w:r>
          </w:p>
        </w:tc>
        <w:tc>
          <w:tcPr>
            <w:tcW w:type="dxa" w:w="2268"/>
          </w:tcPr>
          <w:p>
            <w:r>
              <w:rPr>
                <w:rFonts w:ascii="Microsoft YaHei" w:hAnsi="Microsoft YaHei" w:eastAsia="Microsoft YaHei"/>
                <w:sz w:val="20"/>
              </w:rPr>
              <w:t>评分细则允许从价值观角度作答。角色改写并不是随意迎合，而是在传统忠孝叙事与当代自我认知之间作价值选择，使作品能够引导青年理解自我、命运和责任，因此触发价值观导向。</w:t>
            </w:r>
          </w:p>
        </w:tc>
      </w:tr>
      <w:tr>
        <w:tc>
          <w:tcPr>
            <w:tcW w:type="dxa" w:w="2268"/>
          </w:tcPr>
          <w:p>
            <w:r>
              <w:rPr>
                <w:rFonts w:ascii="Microsoft YaHei" w:hAnsi="Microsoft YaHei" w:eastAsia="Microsoft YaHei"/>
                <w:sz w:val="20"/>
              </w:rPr>
              <w:t>2025北京顺义高三一模 第16题</w:t>
            </w:r>
          </w:p>
        </w:tc>
        <w:tc>
          <w:tcPr>
            <w:tcW w:type="dxa" w:w="2268"/>
          </w:tcPr>
          <w:p>
            <w:r>
              <w:rPr>
                <w:rFonts w:ascii="Microsoft YaHei" w:hAnsi="Microsoft YaHei" w:eastAsia="Microsoft YaHei"/>
                <w:sz w:val="20"/>
              </w:rPr>
              <w:t>多个行业在与中国优秀传统文化的紧密联系中找到新的表达方式，在文化自信中探索未来发展方向。</w:t>
            </w:r>
          </w:p>
        </w:tc>
        <w:tc>
          <w:tcPr>
            <w:tcW w:type="dxa" w:w="2268"/>
          </w:tcPr>
          <w:p>
            <w:r>
              <w:rPr>
                <w:rFonts w:ascii="Microsoft YaHei" w:hAnsi="Microsoft YaHei" w:eastAsia="Microsoft YaHei"/>
                <w:sz w:val="20"/>
              </w:rPr>
              <w:t>联系观点 / 文化与科技融合</w:t>
            </w:r>
          </w:p>
        </w:tc>
        <w:tc>
          <w:tcPr>
            <w:tcW w:type="dxa" w:w="2268"/>
          </w:tcPr>
          <w:p>
            <w:r>
              <w:rPr>
                <w:rFonts w:ascii="Microsoft YaHei" w:hAnsi="Microsoft YaHei" w:eastAsia="Microsoft YaHei"/>
                <w:sz w:val="20"/>
              </w:rPr>
              <w:t>原有框架已记录本题联系观点。本轮保留并细化：传统文化获得新表达，不靠单一文化内容或单一技术工具，而靠文化资源、科技手段、行业场景、当代审美和人民需求之间的联动。</w:t>
            </w:r>
          </w:p>
        </w:tc>
      </w:tr>
    </w:tbl>
    <w:p/>
    <w:p>
      <w:pPr>
        <w:pStyle w:val="Heading2"/>
      </w:pPr>
      <w:r>
        <w:rPr>
          <w:rFonts w:ascii="Microsoft YaHei" w:hAnsi="Microsoft YaHei" w:eastAsia="Microsoft YaHei"/>
          <w:sz w:val="28"/>
        </w:rPr>
        <w:t>本轮选择题进展（2025丰台一模哲学闭环筛定）</w:t>
      </w:r>
    </w:p>
    <w:p>
      <w:pPr>
        <w:ind w:left="680"/>
      </w:pPr>
      <w:r>
        <w:rPr>
          <w:rFonts w:ascii="Microsoft YaHei" w:hAnsi="Microsoft YaHei" w:eastAsia="Microsoft YaHei"/>
          <w:sz w:val="22"/>
        </w:rPr>
        <w:t xml:space="preserve">• </w:t>
      </w:r>
      <w:r>
        <w:rPr>
          <w:rFonts w:ascii="Microsoft YaHei" w:hAnsi="Microsoft YaHei" w:eastAsia="Microsoft YaHei"/>
          <w:sz w:val="22"/>
        </w:rPr>
        <w:t>资料来源：</w:t>
      </w:r>
      <w:r>
        <w:rPr>
          <w:rFonts w:ascii="Consolas" w:hAnsi="Consolas"/>
          <w:sz w:val="20"/>
        </w:rPr>
        <w:t>~/GaokaoPolitics/2025各区模拟题/2025各区一模/2025北京丰台高三一模政治（教师版）.pdf</w:t>
      </w:r>
      <w:r>
        <w:rPr>
          <w:rFonts w:ascii="Microsoft YaHei" w:hAnsi="Microsoft YaHei" w:eastAsia="Microsoft YaHei"/>
          <w:sz w:val="22"/>
        </w:rPr>
        <w:t xml:space="preserve"> 题面与第9页答案表；主观题复核 </w:t>
      </w:r>
      <w:r>
        <w:rPr>
          <w:rFonts w:ascii="Consolas" w:hAnsi="Consolas"/>
          <w:sz w:val="20"/>
        </w:rPr>
        <w:t>丰台高三一模阅卷细则 2025.docx</w:t>
      </w:r>
      <w:r>
        <w:rPr>
          <w:rFonts w:ascii="Microsoft YaHei" w:hAnsi="Microsoft YaHei" w:eastAsia="Microsoft YaHei"/>
          <w:sz w:val="22"/>
        </w:rPr>
        <w:t>。</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答案核对：第1-15题答案为 </w:t>
      </w:r>
      <w:r>
        <w:rPr>
          <w:rFonts w:ascii="Consolas" w:hAnsi="Consolas"/>
          <w:sz w:val="20"/>
        </w:rPr>
        <w:t>1A 2B 3C 4A 5D 6A 7D 8D 9B 10B 11C 12B 13C 14C 15A</w:t>
      </w:r>
      <w:r>
        <w:rPr>
          <w:rFonts w:ascii="Microsoft YaHei" w:hAnsi="Microsoft YaHei" w:eastAsia="Microsoft YaHei"/>
          <w:sz w:val="22"/>
        </w:rPr>
        <w:t>；本轮没有推测答案。</w:t>
      </w:r>
    </w:p>
    <w:p>
      <w:pPr>
        <w:ind w:left="680"/>
      </w:pPr>
      <w:r>
        <w:rPr>
          <w:rFonts w:ascii="Microsoft YaHei" w:hAnsi="Microsoft YaHei" w:eastAsia="Microsoft YaHei"/>
          <w:sz w:val="22"/>
        </w:rPr>
        <w:t xml:space="preserve">• </w:t>
      </w:r>
      <w:r>
        <w:rPr>
          <w:rFonts w:ascii="Microsoft YaHei" w:hAnsi="Microsoft YaHei" w:eastAsia="Microsoft YaHei"/>
          <w:sz w:val="22"/>
        </w:rPr>
        <w:t>新增成果：在错肢库新增“2025丰台一模选择题补充”31条可复用错肢范式，并同步把稳定必修四正确项回填为下表。第16题按阅卷细则复核后确认为纯文化主观题，不并入哲学主表。</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268"/>
          </w:tcPr>
          <w:p>
            <w:r>
              <w:rPr>
                <w:rFonts w:ascii="Microsoft YaHei" w:hAnsi="Microsoft YaHei" w:eastAsia="Microsoft YaHei"/>
                <w:b/>
                <w:sz w:val="20"/>
              </w:rPr>
              <w:t>来源</w:t>
            </w:r>
          </w:p>
        </w:tc>
        <w:tc>
          <w:tcPr>
            <w:tcW w:type="dxa" w:w="2268"/>
          </w:tcPr>
          <w:p>
            <w:r>
              <w:rPr>
                <w:rFonts w:ascii="Microsoft YaHei" w:hAnsi="Microsoft YaHei" w:eastAsia="Microsoft YaHei"/>
                <w:b/>
                <w:sz w:val="20"/>
              </w:rPr>
              <w:t>材料信息</w:t>
            </w:r>
          </w:p>
        </w:tc>
        <w:tc>
          <w:tcPr>
            <w:tcW w:type="dxa" w:w="2268"/>
          </w:tcPr>
          <w:p>
            <w:r>
              <w:rPr>
                <w:rFonts w:ascii="Microsoft YaHei" w:hAnsi="Microsoft YaHei" w:eastAsia="Microsoft YaHei"/>
                <w:b/>
                <w:sz w:val="20"/>
              </w:rPr>
              <w:t>触发知识</w:t>
            </w:r>
          </w:p>
        </w:tc>
        <w:tc>
          <w:tcPr>
            <w:tcW w:type="dxa" w:w="2268"/>
          </w:tcPr>
          <w:p>
            <w:r>
              <w:rPr>
                <w:rFonts w:ascii="Microsoft YaHei" w:hAnsi="Microsoft YaHei" w:eastAsia="Microsoft YaHei"/>
                <w:b/>
                <w:sz w:val="20"/>
              </w:rPr>
              <w:t>逻辑链</w:t>
            </w:r>
          </w:p>
        </w:tc>
      </w:tr>
      <w:tr>
        <w:tc>
          <w:tcPr>
            <w:tcW w:type="dxa" w:w="2268"/>
          </w:tcPr>
          <w:p>
            <w:r>
              <w:rPr>
                <w:rFonts w:ascii="Microsoft YaHei" w:hAnsi="Microsoft YaHei" w:eastAsia="Microsoft YaHei"/>
                <w:sz w:val="20"/>
              </w:rPr>
              <w:t>2025北京丰台高三一模 第2题</w:t>
            </w:r>
          </w:p>
        </w:tc>
        <w:tc>
          <w:tcPr>
            <w:tcW w:type="dxa" w:w="2268"/>
          </w:tcPr>
          <w:p>
            <w:r>
              <w:rPr>
                <w:rFonts w:ascii="Microsoft YaHei" w:hAnsi="Microsoft YaHei" w:eastAsia="Microsoft YaHei"/>
                <w:sz w:val="20"/>
              </w:rPr>
              <w:t>中国书法讲究“虚实相生”，墨色浓淡相宜，字间疏密错落，在黑白交错中展现气韵流转。</w:t>
            </w:r>
          </w:p>
        </w:tc>
        <w:tc>
          <w:tcPr>
            <w:tcW w:type="dxa" w:w="2268"/>
          </w:tcPr>
          <w:p>
            <w:r>
              <w:rPr>
                <w:rFonts w:ascii="Microsoft YaHei" w:hAnsi="Microsoft YaHei" w:eastAsia="Microsoft YaHei"/>
                <w:sz w:val="20"/>
              </w:rPr>
              <w:t>矛盾就是对立统一</w:t>
            </w:r>
          </w:p>
        </w:tc>
        <w:tc>
          <w:tcPr>
            <w:tcW w:type="dxa" w:w="2268"/>
          </w:tcPr>
          <w:p>
            <w:r>
              <w:rPr>
                <w:rFonts w:ascii="Microsoft YaHei" w:hAnsi="Microsoft YaHei" w:eastAsia="Microsoft YaHei"/>
                <w:sz w:val="20"/>
              </w:rPr>
              <w:t>材料没有把书法之美落到某一单边要素，而是通过“虚与实”“浓与淡”“疏与密”的互相依存、互相制约呈现艺术生命力。正确项直接指向“对立统一成就书法之美”，因此可稳定归入矛盾就是对立统一。</w:t>
            </w:r>
          </w:p>
        </w:tc>
      </w:tr>
      <w:tr>
        <w:tc>
          <w:tcPr>
            <w:tcW w:type="dxa" w:w="2268"/>
          </w:tcPr>
          <w:p>
            <w:r>
              <w:rPr>
                <w:rFonts w:ascii="Microsoft YaHei" w:hAnsi="Microsoft YaHei" w:eastAsia="Microsoft YaHei"/>
                <w:sz w:val="20"/>
              </w:rPr>
              <w:t>2025北京丰台高三一模 第4题</w:t>
            </w:r>
          </w:p>
        </w:tc>
        <w:tc>
          <w:tcPr>
            <w:tcW w:type="dxa" w:w="2268"/>
          </w:tcPr>
          <w:p>
            <w:r>
              <w:rPr>
                <w:rFonts w:ascii="Microsoft YaHei" w:hAnsi="Microsoft YaHei" w:eastAsia="Microsoft YaHei"/>
                <w:sz w:val="20"/>
              </w:rPr>
              <w:t>再生水厂把地下生产车间、屋顶人工湿地、雨洪蓄滞和景观公园统筹设计，实现生态景观与基础设施融合。</w:t>
            </w:r>
          </w:p>
        </w:tc>
        <w:tc>
          <w:tcPr>
            <w:tcW w:type="dxa" w:w="2268"/>
          </w:tcPr>
          <w:p>
            <w:r>
              <w:rPr>
                <w:rFonts w:ascii="Microsoft YaHei" w:hAnsi="Microsoft YaHei" w:eastAsia="Microsoft YaHei"/>
                <w:sz w:val="20"/>
              </w:rPr>
              <w:t>尊重客观规律与发挥主观能动性；联系的客观性</w:t>
            </w:r>
          </w:p>
        </w:tc>
        <w:tc>
          <w:tcPr>
            <w:tcW w:type="dxa" w:w="2268"/>
          </w:tcPr>
          <w:p>
            <w:r>
              <w:rPr>
                <w:rFonts w:ascii="Microsoft YaHei" w:hAnsi="Microsoft YaHei" w:eastAsia="Microsoft YaHei"/>
                <w:sz w:val="20"/>
              </w:rPr>
              <w:t>材料既写到再生水、雨洪蓄滞、屋顶荷载等客观工程和生态条件，也写到人工设计把这些条件转化为复合功能空间。正确项中的“尊重自然规律，实现生态环境与基础设施和谐统一”说明人不是凭空造景，而是在把握客观联系基础上主动优化人为联系。</w:t>
            </w:r>
          </w:p>
        </w:tc>
      </w:tr>
    </w:tbl>
    <w:p/>
    <w:p>
      <w:pPr>
        <w:pStyle w:val="Heading2"/>
      </w:pPr>
      <w:r>
        <w:rPr>
          <w:rFonts w:ascii="Microsoft YaHei" w:hAnsi="Microsoft YaHei" w:eastAsia="Microsoft YaHei"/>
          <w:sz w:val="28"/>
        </w:rPr>
        <w:t>本轮主观题进展（2025丰台二模知识触发补强）</w:t>
      </w:r>
    </w:p>
    <w:p>
      <w:pPr>
        <w:ind w:left="680"/>
      </w:pPr>
      <w:r>
        <w:rPr>
          <w:rFonts w:ascii="Microsoft YaHei" w:hAnsi="Microsoft YaHei" w:eastAsia="Microsoft YaHei"/>
          <w:sz w:val="22"/>
        </w:rPr>
        <w:t xml:space="preserve">• </w:t>
      </w:r>
      <w:r>
        <w:rPr>
          <w:rFonts w:ascii="Microsoft YaHei" w:hAnsi="Microsoft YaHei" w:eastAsia="Microsoft YaHei"/>
          <w:sz w:val="22"/>
        </w:rPr>
        <w:t>资料来源：</w:t>
      </w:r>
      <w:r>
        <w:rPr>
          <w:rFonts w:ascii="Consolas" w:hAnsi="Consolas"/>
          <w:sz w:val="20"/>
        </w:rPr>
        <w:t>~/GaokaoPolitics/2025各区模拟题/2025各区二模/2025丰台二模/2025北京丰台高三二模政治（教师版）.pdf</w:t>
      </w:r>
      <w:r>
        <w:rPr>
          <w:rFonts w:ascii="Microsoft YaHei" w:hAnsi="Microsoft YaHei" w:eastAsia="Microsoft YaHei"/>
          <w:sz w:val="22"/>
        </w:rPr>
        <w:t xml:space="preserve">；逐题复核 </w:t>
      </w:r>
      <w:r>
        <w:rPr>
          <w:rFonts w:ascii="Consolas" w:hAnsi="Consolas"/>
          <w:sz w:val="20"/>
        </w:rPr>
        <w:t>2025丰台二模评标细则/16.(1).doc</w:t>
      </w:r>
      <w:r>
        <w:rPr>
          <w:rFonts w:ascii="Microsoft YaHei" w:hAnsi="Microsoft YaHei" w:eastAsia="Microsoft YaHei"/>
          <w:sz w:val="22"/>
        </w:rPr>
        <w:t>、</w:t>
      </w:r>
      <w:r>
        <w:rPr>
          <w:rFonts w:ascii="Consolas" w:hAnsi="Consolas"/>
          <w:sz w:val="20"/>
        </w:rPr>
        <w:t>16.(2).docx</w:t>
      </w:r>
      <w:r>
        <w:rPr>
          <w:rFonts w:ascii="Microsoft YaHei" w:hAnsi="Microsoft YaHei" w:eastAsia="Microsoft YaHei"/>
          <w:sz w:val="22"/>
        </w:rPr>
        <w:t>、</w:t>
      </w:r>
      <w:r>
        <w:rPr>
          <w:rFonts w:ascii="Consolas" w:hAnsi="Consolas"/>
          <w:sz w:val="20"/>
        </w:rPr>
        <w:t>17题.docx</w:t>
      </w:r>
      <w:r>
        <w:rPr>
          <w:rFonts w:ascii="Microsoft YaHei" w:hAnsi="Microsoft YaHei" w:eastAsia="Microsoft YaHei"/>
          <w:sz w:val="22"/>
        </w:rPr>
        <w:t>、</w:t>
      </w:r>
      <w:r>
        <w:rPr>
          <w:rFonts w:ascii="Consolas" w:hAnsi="Consolas"/>
          <w:sz w:val="20"/>
        </w:rPr>
        <w:t>18题 .docx</w:t>
      </w:r>
      <w:r>
        <w:rPr>
          <w:rFonts w:ascii="Microsoft YaHei" w:hAnsi="Microsoft YaHei" w:eastAsia="Microsoft YaHei"/>
          <w:sz w:val="22"/>
        </w:rPr>
        <w:t>、</w:t>
      </w:r>
      <w:r>
        <w:rPr>
          <w:rFonts w:ascii="Consolas" w:hAnsi="Consolas"/>
          <w:sz w:val="20"/>
        </w:rPr>
        <w:t>19.(1).docx</w:t>
      </w:r>
      <w:r>
        <w:rPr>
          <w:rFonts w:ascii="Microsoft YaHei" w:hAnsi="Microsoft YaHei" w:eastAsia="Microsoft YaHei"/>
          <w:sz w:val="22"/>
        </w:rPr>
        <w:t>、</w:t>
      </w:r>
      <w:r>
        <w:rPr>
          <w:rFonts w:ascii="Consolas" w:hAnsi="Consolas"/>
          <w:sz w:val="20"/>
        </w:rPr>
        <w:t>19.(2).docx</w:t>
      </w:r>
      <w:r>
        <w:rPr>
          <w:rFonts w:ascii="Microsoft YaHei" w:hAnsi="Microsoft YaHei" w:eastAsia="Microsoft YaHei"/>
          <w:sz w:val="22"/>
        </w:rPr>
        <w:t>、</w:t>
      </w:r>
      <w:r>
        <w:rPr>
          <w:rFonts w:ascii="Consolas" w:hAnsi="Consolas"/>
          <w:sz w:val="20"/>
        </w:rPr>
        <w:t>20题.docx</w:t>
      </w:r>
      <w:r>
        <w:rPr>
          <w:rFonts w:ascii="Microsoft YaHei" w:hAnsi="Microsoft YaHei" w:eastAsia="Microsoft YaHei"/>
          <w:sz w:val="22"/>
        </w:rPr>
        <w:t>、</w:t>
      </w:r>
      <w:r>
        <w:rPr>
          <w:rFonts w:ascii="Consolas" w:hAnsi="Consolas"/>
          <w:sz w:val="20"/>
        </w:rPr>
        <w:t>21题.docx</w:t>
      </w:r>
      <w:r>
        <w:rPr>
          <w:rFonts w:ascii="Microsoft YaHei" w:hAnsi="Microsoft YaHei" w:eastAsia="Microsoft YaHei"/>
          <w:sz w:val="22"/>
        </w:rPr>
        <w:t>。</w:t>
      </w:r>
    </w:p>
    <w:p>
      <w:pPr>
        <w:ind w:left="680"/>
      </w:pPr>
      <w:r>
        <w:rPr>
          <w:rFonts w:ascii="Microsoft YaHei" w:hAnsi="Microsoft YaHei" w:eastAsia="Microsoft YaHei"/>
          <w:sz w:val="22"/>
        </w:rPr>
        <w:t xml:space="preserve">• </w:t>
      </w:r>
      <w:r>
        <w:rPr>
          <w:rFonts w:ascii="Microsoft YaHei" w:hAnsi="Microsoft YaHei" w:eastAsia="Microsoft YaHei"/>
          <w:sz w:val="22"/>
        </w:rPr>
        <w:t>边界说明：第16（2）问是三段论结构题，维持“逻辑题不并入必修四哲学主表”的修正；第17题法治政府、第18题经济、第19题逻辑/法律、第20题国政经不强行迁入必修四哲学。第16（1）问和第21题有稳定哲学触发，补入下表。</w:t>
      </w:r>
    </w:p>
    <w:p>
      <w:pPr>
        <w:ind w:left="680"/>
      </w:pPr>
      <w:r>
        <w:rPr>
          <w:rFonts w:ascii="Microsoft YaHei" w:hAnsi="Microsoft YaHei" w:eastAsia="Microsoft YaHei"/>
          <w:sz w:val="22"/>
        </w:rPr>
        <w:t xml:space="preserve">• </w:t>
      </w:r>
      <w:r>
        <w:rPr>
          <w:rFonts w:ascii="Microsoft YaHei" w:hAnsi="Microsoft YaHei" w:eastAsia="Microsoft YaHei"/>
          <w:sz w:val="22"/>
        </w:rPr>
        <w:t>课堂用途：这一套最适合讲“开放性设问如何不散”和“综合运用题如何搭总分总结构”。零基础学生只要抓住“材料场景先分层，再把每层扣到一个方法论”，就不会只背空话。</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268"/>
          </w:tcPr>
          <w:p>
            <w:r>
              <w:rPr>
                <w:rFonts w:ascii="Microsoft YaHei" w:hAnsi="Microsoft YaHei" w:eastAsia="Microsoft YaHei"/>
                <w:b/>
                <w:sz w:val="20"/>
              </w:rPr>
              <w:t>来源</w:t>
            </w:r>
          </w:p>
        </w:tc>
        <w:tc>
          <w:tcPr>
            <w:tcW w:type="dxa" w:w="2268"/>
          </w:tcPr>
          <w:p>
            <w:r>
              <w:rPr>
                <w:rFonts w:ascii="Microsoft YaHei" w:hAnsi="Microsoft YaHei" w:eastAsia="Microsoft YaHei"/>
                <w:b/>
                <w:sz w:val="20"/>
              </w:rPr>
              <w:t>材料信息</w:t>
            </w:r>
          </w:p>
        </w:tc>
        <w:tc>
          <w:tcPr>
            <w:tcW w:type="dxa" w:w="2268"/>
          </w:tcPr>
          <w:p>
            <w:r>
              <w:rPr>
                <w:rFonts w:ascii="Microsoft YaHei" w:hAnsi="Microsoft YaHei" w:eastAsia="Microsoft YaHei"/>
                <w:b/>
                <w:sz w:val="20"/>
              </w:rPr>
              <w:t>触发知识</w:t>
            </w:r>
          </w:p>
        </w:tc>
        <w:tc>
          <w:tcPr>
            <w:tcW w:type="dxa" w:w="2268"/>
          </w:tcPr>
          <w:p>
            <w:r>
              <w:rPr>
                <w:rFonts w:ascii="Microsoft YaHei" w:hAnsi="Microsoft YaHei" w:eastAsia="Microsoft YaHei"/>
                <w:b/>
                <w:sz w:val="20"/>
              </w:rPr>
              <w:t>逻辑链</w:t>
            </w:r>
          </w:p>
        </w:tc>
      </w:tr>
      <w:tr>
        <w:tc>
          <w:tcPr>
            <w:tcW w:type="dxa" w:w="2268"/>
          </w:tcPr>
          <w:p>
            <w:r>
              <w:rPr>
                <w:rFonts w:ascii="Microsoft YaHei" w:hAnsi="Microsoft YaHei" w:eastAsia="Microsoft YaHei"/>
                <w:sz w:val="20"/>
              </w:rPr>
              <w:t>2025北京丰台高三二模 第16题（1）</w:t>
            </w:r>
          </w:p>
        </w:tc>
        <w:tc>
          <w:tcPr>
            <w:tcW w:type="dxa" w:w="2268"/>
          </w:tcPr>
          <w:p>
            <w:r>
              <w:rPr>
                <w:rFonts w:ascii="Microsoft YaHei" w:hAnsi="Microsoft YaHei" w:eastAsia="Microsoft YaHei"/>
                <w:sz w:val="20"/>
              </w:rPr>
              <w:t>学校以“寻迹丝路明珠，领略古今风华”为主题开展“大思政课”，让学生在西安、敦煌、喀什等具体文化场景中理解丝路文明。</w:t>
            </w:r>
          </w:p>
        </w:tc>
        <w:tc>
          <w:tcPr>
            <w:tcW w:type="dxa" w:w="2268"/>
          </w:tcPr>
          <w:p>
            <w:r>
              <w:rPr>
                <w:rFonts w:ascii="Microsoft YaHei" w:hAnsi="Microsoft YaHei" w:eastAsia="Microsoft YaHei"/>
                <w:sz w:val="20"/>
              </w:rPr>
              <w:t>实践是认识的基础 / 认识反作用于实践 / 知行合一</w:t>
            </w:r>
          </w:p>
        </w:tc>
        <w:tc>
          <w:tcPr>
            <w:tcW w:type="dxa" w:w="2268"/>
          </w:tcPr>
          <w:p>
            <w:r>
              <w:rPr>
                <w:rFonts w:ascii="Microsoft YaHei" w:hAnsi="Microsoft YaHei" w:eastAsia="Microsoft YaHei"/>
                <w:sz w:val="20"/>
              </w:rPr>
              <w:t>评分细则要求突出“大思政课”的实践育人价值，不能只写景点介绍。材料把抽象的文化知识放进实地考察、文化体验和课程活动中，说明学生通过实践获得感性材料、深化文化认识，再把认识转化为爱国情、强国志、报国行，因此稳定触发实践与认识的双向链条。</w:t>
            </w:r>
          </w:p>
        </w:tc>
      </w:tr>
      <w:tr>
        <w:tc>
          <w:tcPr>
            <w:tcW w:type="dxa" w:w="2268"/>
          </w:tcPr>
          <w:p>
            <w:r>
              <w:rPr>
                <w:rFonts w:ascii="Microsoft YaHei" w:hAnsi="Microsoft YaHei" w:eastAsia="Microsoft YaHei"/>
                <w:sz w:val="20"/>
              </w:rPr>
              <w:t>2025北京丰台高三二模 第16题（1）</w:t>
            </w:r>
          </w:p>
        </w:tc>
        <w:tc>
          <w:tcPr>
            <w:tcW w:type="dxa" w:w="2268"/>
          </w:tcPr>
          <w:p>
            <w:r>
              <w:rPr>
                <w:rFonts w:ascii="Microsoft YaHei" w:hAnsi="Microsoft YaHei" w:eastAsia="Microsoft YaHei"/>
                <w:sz w:val="20"/>
              </w:rPr>
              <w:t>西安把周礼秦制、古艺保护、秦腔传唱和大唐不夜城连接起来；敦煌把壁画、文献、商贸和多元艺术元素连接起来；喀什把多民族共生、物流枢纽、古城文旅新业态连接起来。</w:t>
            </w:r>
          </w:p>
        </w:tc>
        <w:tc>
          <w:tcPr>
            <w:tcW w:type="dxa" w:w="2268"/>
          </w:tcPr>
          <w:p>
            <w:r>
              <w:rPr>
                <w:rFonts w:ascii="Microsoft YaHei" w:hAnsi="Microsoft YaHei" w:eastAsia="Microsoft YaHei"/>
                <w:sz w:val="20"/>
              </w:rPr>
              <w:t>联系观点 / 发展观点 / 辩证否定</w:t>
            </w:r>
          </w:p>
        </w:tc>
        <w:tc>
          <w:tcPr>
            <w:tcW w:type="dxa" w:w="2268"/>
          </w:tcPr>
          <w:p>
            <w:r>
              <w:rPr>
                <w:rFonts w:ascii="Microsoft YaHei" w:hAnsi="Microsoft YaHei" w:eastAsia="Microsoft YaHei"/>
                <w:sz w:val="20"/>
              </w:rPr>
              <w:t>细则要求“哲学+文化”成层作答。三个地点都不是静态文物陈列，而是在历史文脉、现实场景、人民实践和时代需求之间建立联系：西安偏“传统与新潮交织”，敦煌偏“文明交流交融”，喀什偏“古韵新业协同”。答题时选哪一处，都要说明它如何在继承中发展、在联系中激活文化资源。</w:t>
            </w:r>
          </w:p>
        </w:tc>
      </w:tr>
      <w:tr>
        <w:tc>
          <w:tcPr>
            <w:tcW w:type="dxa" w:w="2268"/>
          </w:tcPr>
          <w:p>
            <w:r>
              <w:rPr>
                <w:rFonts w:ascii="Microsoft YaHei" w:hAnsi="Microsoft YaHei" w:eastAsia="Microsoft YaHei"/>
                <w:sz w:val="20"/>
              </w:rPr>
              <w:t>2025北京丰台高三二模 第16题（1）</w:t>
            </w:r>
          </w:p>
        </w:tc>
        <w:tc>
          <w:tcPr>
            <w:tcW w:type="dxa" w:w="2268"/>
          </w:tcPr>
          <w:p>
            <w:r>
              <w:rPr>
                <w:rFonts w:ascii="Microsoft YaHei" w:hAnsi="Microsoft YaHei" w:eastAsia="Microsoft YaHei"/>
                <w:sz w:val="20"/>
              </w:rPr>
              <w:t>“大思政课”要激发青年学子爱国情、强国志、报国行，为新时代青年学子打好成长底色。</w:t>
            </w:r>
          </w:p>
        </w:tc>
        <w:tc>
          <w:tcPr>
            <w:tcW w:type="dxa" w:w="2268"/>
          </w:tcPr>
          <w:p>
            <w:r>
              <w:rPr>
                <w:rFonts w:ascii="Microsoft YaHei" w:hAnsi="Microsoft YaHei" w:eastAsia="Microsoft YaHei"/>
                <w:sz w:val="20"/>
              </w:rPr>
              <w:t>价值观的导向作用 / 价值判断与价值选择</w:t>
            </w:r>
          </w:p>
        </w:tc>
        <w:tc>
          <w:tcPr>
            <w:tcW w:type="dxa" w:w="2268"/>
          </w:tcPr>
          <w:p>
            <w:r>
              <w:rPr>
                <w:rFonts w:ascii="Microsoft YaHei" w:hAnsi="Microsoft YaHei" w:eastAsia="Microsoft YaHei"/>
                <w:sz w:val="20"/>
              </w:rPr>
              <w:t>这道题的最终落点不是旅游推荐，而是育人。材料要求学生在文化体验中形成文化认同、民族自信和责任担当，说明课程设计以正确价值观引导学生判断什么值得珍视、传承和创新，并把这种判断转化为报国行动。</w:t>
            </w:r>
          </w:p>
        </w:tc>
      </w:tr>
      <w:tr>
        <w:tc>
          <w:tcPr>
            <w:tcW w:type="dxa" w:w="2268"/>
          </w:tcPr>
          <w:p>
            <w:r>
              <w:rPr>
                <w:rFonts w:ascii="Microsoft YaHei" w:hAnsi="Microsoft YaHei" w:eastAsia="Microsoft YaHei"/>
                <w:sz w:val="20"/>
              </w:rPr>
              <w:t>2025北京丰台高三二模 第21题</w:t>
            </w:r>
          </w:p>
        </w:tc>
        <w:tc>
          <w:tcPr>
            <w:tcW w:type="dxa" w:w="2268"/>
          </w:tcPr>
          <w:p>
            <w:r>
              <w:rPr>
                <w:rFonts w:ascii="Microsoft YaHei" w:hAnsi="Microsoft YaHei" w:eastAsia="Microsoft YaHei"/>
                <w:sz w:val="20"/>
              </w:rPr>
              <w:t>都江堰以鱼嘴堤分水、飞沙堰溢洪、宝瓶口引水，哈尼梯田以森林涵养水源、沟渠分层引流、木刻分水平衡水量，都顺应水势规律形成灌溉系统。</w:t>
            </w:r>
          </w:p>
        </w:tc>
        <w:tc>
          <w:tcPr>
            <w:tcW w:type="dxa" w:w="2268"/>
          </w:tcPr>
          <w:p>
            <w:r>
              <w:rPr>
                <w:rFonts w:ascii="Microsoft YaHei" w:hAnsi="Microsoft YaHei" w:eastAsia="Microsoft YaHei"/>
                <w:sz w:val="20"/>
              </w:rPr>
              <w:t>尊重客观规律与发挥主观能动性</w:t>
            </w:r>
          </w:p>
        </w:tc>
        <w:tc>
          <w:tcPr>
            <w:tcW w:type="dxa" w:w="2268"/>
          </w:tcPr>
          <w:p>
            <w:r>
              <w:rPr>
                <w:rFonts w:ascii="Microsoft YaHei" w:hAnsi="Microsoft YaHei" w:eastAsia="Microsoft YaHei"/>
                <w:sz w:val="20"/>
              </w:rPr>
              <w:t>阅卷评标把“客观规律主观能动性辩证关系”列为高分必采点。自然之势先是客观存在的水势、山势和生态条件；人的智慧不在违背规律，而在通过工程设计和制度安排顺势而为，把客观规律转化为可持续的生产生活条件。</w:t>
            </w:r>
          </w:p>
        </w:tc>
      </w:tr>
      <w:tr>
        <w:tc>
          <w:tcPr>
            <w:tcW w:type="dxa" w:w="2268"/>
          </w:tcPr>
          <w:p>
            <w:r>
              <w:rPr>
                <w:rFonts w:ascii="Microsoft YaHei" w:hAnsi="Microsoft YaHei" w:eastAsia="Microsoft YaHei"/>
                <w:sz w:val="20"/>
              </w:rPr>
              <w:t>2025北京丰台高三二模 第21题</w:t>
            </w:r>
          </w:p>
        </w:tc>
        <w:tc>
          <w:tcPr>
            <w:tcW w:type="dxa" w:w="2268"/>
          </w:tcPr>
          <w:p>
            <w:r>
              <w:rPr>
                <w:rFonts w:ascii="Microsoft YaHei" w:hAnsi="Microsoft YaHei" w:eastAsia="Microsoft YaHei"/>
                <w:sz w:val="20"/>
              </w:rPr>
              <w:t>中国共产党推进全面从严治党深化自我革命，社区创新基层治理模式，“一带一路”倡议推动构建人类命运共同体，中国式现代化创造人类文明新形态。</w:t>
            </w:r>
          </w:p>
        </w:tc>
        <w:tc>
          <w:tcPr>
            <w:tcW w:type="dxa" w:w="2268"/>
          </w:tcPr>
          <w:p>
            <w:r>
              <w:rPr>
                <w:rFonts w:ascii="Microsoft YaHei" w:hAnsi="Microsoft YaHei" w:eastAsia="Microsoft YaHei"/>
                <w:sz w:val="20"/>
              </w:rPr>
              <w:t>发展观点 / 矛盾分析法 / 实践观点</w:t>
            </w:r>
          </w:p>
        </w:tc>
        <w:tc>
          <w:tcPr>
            <w:tcW w:type="dxa" w:w="2268"/>
          </w:tcPr>
          <w:p>
            <w:r>
              <w:rPr>
                <w:rFonts w:ascii="Microsoft YaHei" w:hAnsi="Microsoft YaHei" w:eastAsia="Microsoft YaHei"/>
                <w:sz w:val="20"/>
              </w:rPr>
              <w:t>“时代之势”不是静止背景，而是社会发展中的任务、矛盾和方向。全面从严治党回应自我革命要求，基层治理回应服务效能问题，“一带一路”和中国式现代化回应世界发展与文明进步问题；这些材料共同提示学生要在时代变化中识别问题、把握方向、主动实践。</w:t>
            </w:r>
          </w:p>
        </w:tc>
      </w:tr>
      <w:tr>
        <w:tc>
          <w:tcPr>
            <w:tcW w:type="dxa" w:w="2268"/>
          </w:tcPr>
          <w:p>
            <w:r>
              <w:rPr>
                <w:rFonts w:ascii="Microsoft YaHei" w:hAnsi="Microsoft YaHei" w:eastAsia="Microsoft YaHei"/>
                <w:sz w:val="20"/>
              </w:rPr>
              <w:t>2025北京丰台高三二模 第21题</w:t>
            </w:r>
          </w:p>
        </w:tc>
        <w:tc>
          <w:tcPr>
            <w:tcW w:type="dxa" w:w="2268"/>
          </w:tcPr>
          <w:p>
            <w:r>
              <w:rPr>
                <w:rFonts w:ascii="Microsoft YaHei" w:hAnsi="Microsoft YaHei" w:eastAsia="Microsoft YaHei"/>
                <w:sz w:val="20"/>
              </w:rPr>
              <w:t>我们党把马克思主义作为思想指引和行动指南，不断推进马克思主义中国化时代化；以理想信念凝聚全国人民力量。</w:t>
            </w:r>
          </w:p>
        </w:tc>
        <w:tc>
          <w:tcPr>
            <w:tcW w:type="dxa" w:w="2268"/>
          </w:tcPr>
          <w:p>
            <w:r>
              <w:rPr>
                <w:rFonts w:ascii="Microsoft YaHei" w:hAnsi="Microsoft YaHei" w:eastAsia="Microsoft YaHei"/>
                <w:sz w:val="20"/>
              </w:rPr>
              <w:t>社会意识的反作用 / 价值观导向作用</w:t>
            </w:r>
          </w:p>
        </w:tc>
        <w:tc>
          <w:tcPr>
            <w:tcW w:type="dxa" w:w="2268"/>
          </w:tcPr>
          <w:p>
            <w:r>
              <w:rPr>
                <w:rFonts w:ascii="Microsoft YaHei" w:hAnsi="Microsoft YaHei" w:eastAsia="Microsoft YaHei"/>
                <w:sz w:val="20"/>
              </w:rPr>
              <w:t>“思想之势”说明先进社会意识不是附属装饰，而会反过来指导实践、凝聚力量、引领方向。马克思主义中国化时代化把科学理论同中国具体实际结合，理想信念把分散个体凝聚为共同奋斗力量，因此稳定触发社会意识反作用和价值观导向。</w:t>
            </w:r>
          </w:p>
        </w:tc>
      </w:tr>
      <w:tr>
        <w:tc>
          <w:tcPr>
            <w:tcW w:type="dxa" w:w="2268"/>
          </w:tcPr>
          <w:p>
            <w:r>
              <w:rPr>
                <w:rFonts w:ascii="Microsoft YaHei" w:hAnsi="Microsoft YaHei" w:eastAsia="Microsoft YaHei"/>
                <w:sz w:val="20"/>
              </w:rPr>
              <w:t>2025北京丰台高三二模 第21题</w:t>
            </w:r>
          </w:p>
        </w:tc>
        <w:tc>
          <w:tcPr>
            <w:tcW w:type="dxa" w:w="2268"/>
          </w:tcPr>
          <w:p>
            <w:r>
              <w:rPr>
                <w:rFonts w:ascii="Microsoft YaHei" w:hAnsi="Microsoft YaHei" w:eastAsia="Microsoft YaHei"/>
                <w:sz w:val="20"/>
              </w:rPr>
              <w:t>自然之势、时代之势、思想之势分别对应自然规律、社会实践和思想引领，三者共同构成“势”的智慧。</w:t>
            </w:r>
          </w:p>
        </w:tc>
        <w:tc>
          <w:tcPr>
            <w:tcW w:type="dxa" w:w="2268"/>
          </w:tcPr>
          <w:p>
            <w:r>
              <w:rPr>
                <w:rFonts w:ascii="Microsoft YaHei" w:hAnsi="Microsoft YaHei" w:eastAsia="Microsoft YaHei"/>
                <w:sz w:val="20"/>
              </w:rPr>
              <w:t>联系观点 / 系统观念 / 辩证思维</w:t>
            </w:r>
          </w:p>
        </w:tc>
        <w:tc>
          <w:tcPr>
            <w:tcW w:type="dxa" w:w="2268"/>
          </w:tcPr>
          <w:p>
            <w:r>
              <w:rPr>
                <w:rFonts w:ascii="Microsoft YaHei" w:hAnsi="Microsoft YaHei" w:eastAsia="Microsoft YaHei"/>
                <w:sz w:val="20"/>
              </w:rPr>
              <w:t>高分答案需要总分总结构，不能只罗列三段材料。三种“势”不是互不相干的素材：把握自然之势要求尊重规律，把握时代之势要求在实践中回应矛盾，把握思想之势要求用正确意识和价值目标引领行动。三层合起来，才构成“顺势、乘势、造势”的系统思维。</w:t>
            </w:r>
          </w:p>
        </w:tc>
      </w:tr>
    </w:tbl>
    <w:p/>
    <w:p>
      <w:pPr>
        <w:pStyle w:val="Heading2"/>
      </w:pPr>
      <w:r>
        <w:rPr>
          <w:rFonts w:ascii="Microsoft YaHei" w:hAnsi="Microsoft YaHei" w:eastAsia="Microsoft YaHei"/>
          <w:sz w:val="28"/>
        </w:rPr>
        <w:t>本轮主观题进展（2026丰台期末知识触发补强）</w:t>
      </w:r>
    </w:p>
    <w:p>
      <w:pPr>
        <w:ind w:left="680"/>
      </w:pPr>
      <w:r>
        <w:rPr>
          <w:rFonts w:ascii="Microsoft YaHei" w:hAnsi="Microsoft YaHei" w:eastAsia="Microsoft YaHei"/>
          <w:sz w:val="22"/>
        </w:rPr>
        <w:t xml:space="preserve">• </w:t>
      </w:r>
      <w:r>
        <w:rPr>
          <w:rFonts w:ascii="Microsoft YaHei" w:hAnsi="Microsoft YaHei" w:eastAsia="Microsoft YaHei"/>
          <w:sz w:val="22"/>
        </w:rPr>
        <w:t>资料来源：</w:t>
      </w:r>
      <w:r>
        <w:rPr>
          <w:rFonts w:ascii="Consolas" w:hAnsi="Consolas"/>
          <w:sz w:val="20"/>
        </w:rPr>
        <w:t>~/GaokaoPolitics/2026各区模拟题/2026各区期末和期中/2026丰台期末/2026北京丰台高三（上）期末政治.pdf</w:t>
      </w:r>
      <w:r>
        <w:rPr>
          <w:rFonts w:ascii="Microsoft YaHei" w:hAnsi="Microsoft YaHei" w:eastAsia="Microsoft YaHei"/>
          <w:sz w:val="22"/>
        </w:rPr>
        <w:t xml:space="preserve"> 扫描页渲染读图；</w:t>
      </w:r>
      <w:r>
        <w:rPr>
          <w:rFonts w:ascii="Consolas" w:hAnsi="Consolas"/>
          <w:sz w:val="20"/>
        </w:rPr>
        <w:t>丰台高三期末主观题评标.pdf</w:t>
      </w:r>
      <w:r>
        <w:rPr>
          <w:rFonts w:ascii="Microsoft YaHei" w:hAnsi="Microsoft YaHei" w:eastAsia="Microsoft YaHei"/>
          <w:sz w:val="22"/>
        </w:rPr>
        <w:t xml:space="preserve"> 第16题、第22题评分材料。</w:t>
      </w:r>
    </w:p>
    <w:p>
      <w:pPr>
        <w:ind w:left="680"/>
      </w:pPr>
      <w:r>
        <w:rPr>
          <w:rFonts w:ascii="Microsoft YaHei" w:hAnsi="Microsoft YaHei" w:eastAsia="Microsoft YaHei"/>
          <w:sz w:val="22"/>
        </w:rPr>
        <w:t xml:space="preserve">• </w:t>
      </w:r>
      <w:r>
        <w:rPr>
          <w:rFonts w:ascii="Microsoft YaHei" w:hAnsi="Microsoft YaHei" w:eastAsia="Microsoft YaHei"/>
          <w:sz w:val="22"/>
        </w:rPr>
        <w:t>边界说明：第16题是《哲学与文化》“留白”题，第22题是综合运用所学“五年规划”题，均有稳定必修四触发；第17题政治与法治、第18题法律与生活、第20题逻辑与思维、第21题当代国际政治与经济不并入必修四哲学。该套选择题后来已通过外部答案版 PDF 和扫描题面渲染页完成补证转正，见本文件后文“三套2026补证选择题整套收口”。</w:t>
      </w:r>
    </w:p>
    <w:p>
      <w:pPr>
        <w:ind w:left="680"/>
      </w:pPr>
      <w:r>
        <w:rPr>
          <w:rFonts w:ascii="Microsoft YaHei" w:hAnsi="Microsoft YaHei" w:eastAsia="Microsoft YaHei"/>
          <w:sz w:val="22"/>
        </w:rPr>
        <w:t xml:space="preserve">• </w:t>
      </w:r>
      <w:r>
        <w:rPr>
          <w:rFonts w:ascii="Microsoft YaHei" w:hAnsi="Microsoft YaHei" w:eastAsia="Microsoft YaHei"/>
          <w:sz w:val="22"/>
        </w:rPr>
        <w:t>课堂用途：第16题可用于讲“审美类材料如何落哲学”，第22题可用于讲“观点理解题如何从是什么、为什么、怎么做搭结构”。</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268"/>
          </w:tcPr>
          <w:p>
            <w:r>
              <w:rPr>
                <w:rFonts w:ascii="Microsoft YaHei" w:hAnsi="Microsoft YaHei" w:eastAsia="Microsoft YaHei"/>
                <w:b/>
                <w:sz w:val="20"/>
              </w:rPr>
              <w:t>来源</w:t>
            </w:r>
          </w:p>
        </w:tc>
        <w:tc>
          <w:tcPr>
            <w:tcW w:type="dxa" w:w="2268"/>
          </w:tcPr>
          <w:p>
            <w:r>
              <w:rPr>
                <w:rFonts w:ascii="Microsoft YaHei" w:hAnsi="Microsoft YaHei" w:eastAsia="Microsoft YaHei"/>
                <w:b/>
                <w:sz w:val="20"/>
              </w:rPr>
              <w:t>材料信息</w:t>
            </w:r>
          </w:p>
        </w:tc>
        <w:tc>
          <w:tcPr>
            <w:tcW w:type="dxa" w:w="2268"/>
          </w:tcPr>
          <w:p>
            <w:r>
              <w:rPr>
                <w:rFonts w:ascii="Microsoft YaHei" w:hAnsi="Microsoft YaHei" w:eastAsia="Microsoft YaHei"/>
                <w:b/>
                <w:sz w:val="20"/>
              </w:rPr>
              <w:t>触发知识</w:t>
            </w:r>
          </w:p>
        </w:tc>
        <w:tc>
          <w:tcPr>
            <w:tcW w:type="dxa" w:w="2268"/>
          </w:tcPr>
          <w:p>
            <w:r>
              <w:rPr>
                <w:rFonts w:ascii="Microsoft YaHei" w:hAnsi="Microsoft YaHei" w:eastAsia="Microsoft YaHei"/>
                <w:b/>
                <w:sz w:val="20"/>
              </w:rPr>
              <w:t>逻辑链</w:t>
            </w:r>
          </w:p>
        </w:tc>
      </w:tr>
      <w:tr>
        <w:tc>
          <w:tcPr>
            <w:tcW w:type="dxa" w:w="2268"/>
          </w:tcPr>
          <w:p>
            <w:r>
              <w:rPr>
                <w:rFonts w:ascii="Microsoft YaHei" w:hAnsi="Microsoft YaHei" w:eastAsia="Microsoft YaHei"/>
                <w:sz w:val="20"/>
              </w:rPr>
              <w:t>2026北京丰台高三（上）期末 第16题</w:t>
            </w:r>
          </w:p>
        </w:tc>
        <w:tc>
          <w:tcPr>
            <w:tcW w:type="dxa" w:w="2268"/>
          </w:tcPr>
          <w:p>
            <w:r>
              <w:rPr>
                <w:rFonts w:ascii="Microsoft YaHei" w:hAnsi="Microsoft YaHei" w:eastAsia="Microsoft YaHei"/>
                <w:sz w:val="20"/>
              </w:rPr>
              <w:t>“留白”在疏密、空白、溪谷、高楼旁绿地、旷野沉思等场景中呈现，既滋养生机，也可能因过度留白走向空旷虚无。</w:t>
            </w:r>
          </w:p>
        </w:tc>
        <w:tc>
          <w:tcPr>
            <w:tcW w:type="dxa" w:w="2268"/>
          </w:tcPr>
          <w:p>
            <w:r>
              <w:rPr>
                <w:rFonts w:ascii="Microsoft YaHei" w:hAnsi="Microsoft YaHei" w:eastAsia="Microsoft YaHei"/>
                <w:sz w:val="20"/>
              </w:rPr>
              <w:t>矛盾对立统一 / 适度原则 / 量变质变</w:t>
            </w:r>
          </w:p>
        </w:tc>
        <w:tc>
          <w:tcPr>
            <w:tcW w:type="dxa" w:w="2268"/>
          </w:tcPr>
          <w:p>
            <w:r>
              <w:rPr>
                <w:rFonts w:ascii="Microsoft YaHei" w:hAnsi="Microsoft YaHei" w:eastAsia="Microsoft YaHei"/>
                <w:sz w:val="20"/>
              </w:rPr>
              <w:t>评标明确要求可从矛盾双方对立统一和适度原则分析。留白不是单纯“空”，而是和“满”“密”“实”相互映衬；适度留白能涵养生机、积蓄力量，过度则会破坏整体效果。材料由审美现象转入哲学时，关键是抓住“虚实、疏密、有无、过犹不及”的辩证关系。</w:t>
            </w:r>
          </w:p>
        </w:tc>
      </w:tr>
      <w:tr>
        <w:tc>
          <w:tcPr>
            <w:tcW w:type="dxa" w:w="2268"/>
          </w:tcPr>
          <w:p>
            <w:r>
              <w:rPr>
                <w:rFonts w:ascii="Microsoft YaHei" w:hAnsi="Microsoft YaHei" w:eastAsia="Microsoft YaHei"/>
                <w:sz w:val="20"/>
              </w:rPr>
              <w:t>2026北京丰台高三（上）期末 第16题</w:t>
            </w:r>
          </w:p>
        </w:tc>
        <w:tc>
          <w:tcPr>
            <w:tcW w:type="dxa" w:w="2268"/>
          </w:tcPr>
          <w:p>
            <w:r>
              <w:rPr>
                <w:rFonts w:ascii="Microsoft YaHei" w:hAnsi="Microsoft YaHei" w:eastAsia="Microsoft YaHei"/>
                <w:sz w:val="20"/>
              </w:rPr>
              <w:t>留白与山林、溪谷、高楼、绿地、喧嚣、沉静等周围事物相互联系、相互影响，营造和谐有序的整体意境之美。</w:t>
            </w:r>
          </w:p>
        </w:tc>
        <w:tc>
          <w:tcPr>
            <w:tcW w:type="dxa" w:w="2268"/>
          </w:tcPr>
          <w:p>
            <w:r>
              <w:rPr>
                <w:rFonts w:ascii="Microsoft YaHei" w:hAnsi="Microsoft YaHei" w:eastAsia="Microsoft YaHei"/>
                <w:sz w:val="20"/>
              </w:rPr>
              <w:t>联系观点 / 整体与部分 / 系统观念</w:t>
            </w:r>
          </w:p>
        </w:tc>
        <w:tc>
          <w:tcPr>
            <w:tcW w:type="dxa" w:w="2268"/>
          </w:tcPr>
          <w:p>
            <w:r>
              <w:rPr>
                <w:rFonts w:ascii="Microsoft YaHei" w:hAnsi="Microsoft YaHei" w:eastAsia="Microsoft YaHei"/>
                <w:sz w:val="20"/>
              </w:rPr>
              <w:t>评标把联系观、整体与部分列为哲学角度。留白的意义不能脱离周边结构孤立判断，它只有放在整体画面、城市空间或生活节奏中，才能显示张弛、呼吸和层次。因此答题要从局部留白如何服务整体意境、整体功能来组织链条。</w:t>
            </w:r>
          </w:p>
        </w:tc>
      </w:tr>
      <w:tr>
        <w:tc>
          <w:tcPr>
            <w:tcW w:type="dxa" w:w="2268"/>
          </w:tcPr>
          <w:p>
            <w:r>
              <w:rPr>
                <w:rFonts w:ascii="Microsoft YaHei" w:hAnsi="Microsoft YaHei" w:eastAsia="Microsoft YaHei"/>
                <w:sz w:val="20"/>
              </w:rPr>
              <w:t>2026北京丰台高三（上）期末 第16题</w:t>
            </w:r>
          </w:p>
        </w:tc>
        <w:tc>
          <w:tcPr>
            <w:tcW w:type="dxa" w:w="2268"/>
          </w:tcPr>
          <w:p>
            <w:r>
              <w:rPr>
                <w:rFonts w:ascii="Microsoft YaHei" w:hAnsi="Microsoft YaHei" w:eastAsia="Microsoft YaHei"/>
                <w:sz w:val="20"/>
              </w:rPr>
              <w:t>留白需要在尊重空间、生态、审美和生活规律的基础上进行设计，才能形成和谐美好的整体意境。</w:t>
            </w:r>
          </w:p>
        </w:tc>
        <w:tc>
          <w:tcPr>
            <w:tcW w:type="dxa" w:w="2268"/>
          </w:tcPr>
          <w:p>
            <w:r>
              <w:rPr>
                <w:rFonts w:ascii="Microsoft YaHei" w:hAnsi="Microsoft YaHei" w:eastAsia="Microsoft YaHei"/>
                <w:sz w:val="20"/>
              </w:rPr>
              <w:t>尊重客观规律与发挥主观能动性</w:t>
            </w:r>
          </w:p>
        </w:tc>
        <w:tc>
          <w:tcPr>
            <w:tcW w:type="dxa" w:w="2268"/>
          </w:tcPr>
          <w:p>
            <w:r>
              <w:rPr>
                <w:rFonts w:ascii="Microsoft YaHei" w:hAnsi="Microsoft YaHei" w:eastAsia="Microsoft YaHei"/>
                <w:sz w:val="20"/>
              </w:rPr>
              <w:t>评标明确给出该角度。留白不是随意空出来，而是在把握对象自身规律、环境条件和人的审美需求后主动设计；人的能动性体现在选择、安排和创造，但前提是不能违背空间和生态规律。</w:t>
            </w:r>
          </w:p>
        </w:tc>
      </w:tr>
      <w:tr>
        <w:tc>
          <w:tcPr>
            <w:tcW w:type="dxa" w:w="2268"/>
          </w:tcPr>
          <w:p>
            <w:r>
              <w:rPr>
                <w:rFonts w:ascii="Microsoft YaHei" w:hAnsi="Microsoft YaHei" w:eastAsia="Microsoft YaHei"/>
                <w:sz w:val="20"/>
              </w:rPr>
              <w:t>2026北京丰台高三（上）期末 第16题</w:t>
            </w:r>
          </w:p>
        </w:tc>
        <w:tc>
          <w:tcPr>
            <w:tcW w:type="dxa" w:w="2268"/>
          </w:tcPr>
          <w:p>
            <w:r>
              <w:rPr>
                <w:rFonts w:ascii="Microsoft YaHei" w:hAnsi="Microsoft YaHei" w:eastAsia="Microsoft YaHei"/>
                <w:sz w:val="20"/>
              </w:rPr>
              <w:t>留白承载中华优秀传统文化的美学智慧与审美特质，呈现含蓄内敛的审美情趣和中华文化独特魅力。</w:t>
            </w:r>
          </w:p>
        </w:tc>
        <w:tc>
          <w:tcPr>
            <w:tcW w:type="dxa" w:w="2268"/>
          </w:tcPr>
          <w:p>
            <w:r>
              <w:rPr>
                <w:rFonts w:ascii="Microsoft YaHei" w:hAnsi="Microsoft YaHei" w:eastAsia="Microsoft YaHei"/>
                <w:sz w:val="20"/>
              </w:rPr>
              <w:t>中华优秀传统文化 / 文化自信 / 文化功能</w:t>
            </w:r>
          </w:p>
        </w:tc>
        <w:tc>
          <w:tcPr>
            <w:tcW w:type="dxa" w:w="2268"/>
          </w:tcPr>
          <w:p>
            <w:r>
              <w:rPr>
                <w:rFonts w:ascii="Microsoft YaHei" w:hAnsi="Microsoft YaHei" w:eastAsia="Microsoft YaHei"/>
                <w:sz w:val="20"/>
              </w:rPr>
              <w:t>评标要求同时运用哲学与文化两个模块。文化角度不能只写“传统文化好”，而要说明留白为何是中华美学智慧：它以少胜多、以虚显实，丰富人的精神世界，也让学生理解中华文化博大精深和独特审美价值。</w:t>
            </w:r>
          </w:p>
        </w:tc>
      </w:tr>
      <w:tr>
        <w:tc>
          <w:tcPr>
            <w:tcW w:type="dxa" w:w="2268"/>
          </w:tcPr>
          <w:p>
            <w:r>
              <w:rPr>
                <w:rFonts w:ascii="Microsoft YaHei" w:hAnsi="Microsoft YaHei" w:eastAsia="Microsoft YaHei"/>
                <w:sz w:val="20"/>
              </w:rPr>
              <w:t>2026北京丰台高三（上）期末 第22题</w:t>
            </w:r>
          </w:p>
        </w:tc>
        <w:tc>
          <w:tcPr>
            <w:tcW w:type="dxa" w:w="2268"/>
          </w:tcPr>
          <w:p>
            <w:r>
              <w:rPr>
                <w:rFonts w:ascii="Microsoft YaHei" w:hAnsi="Microsoft YaHei" w:eastAsia="Microsoft YaHei"/>
                <w:sz w:val="20"/>
              </w:rPr>
              <w:t>从1953年至今，五年规划一以贯之服务社会主义现代化建设；前十四个五年规划延续至今，主题始终指向现代化。</w:t>
            </w:r>
          </w:p>
        </w:tc>
        <w:tc>
          <w:tcPr>
            <w:tcW w:type="dxa" w:w="2268"/>
          </w:tcPr>
          <w:p>
            <w:r>
              <w:rPr>
                <w:rFonts w:ascii="Microsoft YaHei" w:hAnsi="Microsoft YaHei" w:eastAsia="Microsoft YaHei"/>
                <w:sz w:val="20"/>
              </w:rPr>
              <w:t>发展观点 / 规律客观性与主观能动性</w:t>
            </w:r>
          </w:p>
        </w:tc>
        <w:tc>
          <w:tcPr>
            <w:tcW w:type="dxa" w:w="2268"/>
          </w:tcPr>
          <w:p>
            <w:r>
              <w:rPr>
                <w:rFonts w:ascii="Microsoft YaHei" w:hAnsi="Microsoft YaHei" w:eastAsia="Microsoft YaHei"/>
                <w:sz w:val="20"/>
              </w:rPr>
              <w:t>评标把“正确认识、遵循规律”等作为可用知识。五年规划不是临时政策拼盘，而是在认识发展阶段、经济社会规律和现代化目标基础上的持续谋划。它体现人在把握规律基础上主动设计发展路径，用连续性规划推动现代化进程。</w:t>
            </w:r>
          </w:p>
        </w:tc>
      </w:tr>
      <w:tr>
        <w:tc>
          <w:tcPr>
            <w:tcW w:type="dxa" w:w="2268"/>
          </w:tcPr>
          <w:p>
            <w:r>
              <w:rPr>
                <w:rFonts w:ascii="Microsoft YaHei" w:hAnsi="Microsoft YaHei" w:eastAsia="Microsoft YaHei"/>
                <w:sz w:val="20"/>
              </w:rPr>
              <w:t>2026北京丰台高三（上）期末 第22题</w:t>
            </w:r>
          </w:p>
        </w:tc>
        <w:tc>
          <w:tcPr>
            <w:tcW w:type="dxa" w:w="2268"/>
          </w:tcPr>
          <w:p>
            <w:r>
              <w:rPr>
                <w:rFonts w:ascii="Microsoft YaHei" w:hAnsi="Microsoft YaHei" w:eastAsia="Microsoft YaHei"/>
                <w:sz w:val="20"/>
              </w:rPr>
              <w:t>五年规划编制广泛征求社会各界意见，把顶层设计和问计于民统一起来，中央统筹、地方分解、部门协同，下好“全国一盘棋”。</w:t>
            </w:r>
          </w:p>
        </w:tc>
        <w:tc>
          <w:tcPr>
            <w:tcW w:type="dxa" w:w="2268"/>
          </w:tcPr>
          <w:p>
            <w:r>
              <w:rPr>
                <w:rFonts w:ascii="Microsoft YaHei" w:hAnsi="Microsoft YaHei" w:eastAsia="Microsoft YaHei"/>
                <w:sz w:val="20"/>
              </w:rPr>
              <w:t>联系观点 / 系统观念 / 人民群众</w:t>
            </w:r>
          </w:p>
        </w:tc>
        <w:tc>
          <w:tcPr>
            <w:tcW w:type="dxa" w:w="2268"/>
          </w:tcPr>
          <w:p>
            <w:r>
              <w:rPr>
                <w:rFonts w:ascii="Microsoft YaHei" w:hAnsi="Microsoft YaHei" w:eastAsia="Microsoft YaHei"/>
                <w:sz w:val="20"/>
              </w:rPr>
              <w:t>评标强调系统推进和人民相关角度。规划不是单一部门文件，而是把中央、地方、部门、社会公众和长期战略放进一个治理系统；问计于民说明人民群众的实践经验和利益诉求是科学规划的重要来源，因此答题要写出系统协同与人民主体。</w:t>
            </w:r>
          </w:p>
        </w:tc>
      </w:tr>
      <w:tr>
        <w:tc>
          <w:tcPr>
            <w:tcW w:type="dxa" w:w="2268"/>
          </w:tcPr>
          <w:p>
            <w:r>
              <w:rPr>
                <w:rFonts w:ascii="Microsoft YaHei" w:hAnsi="Microsoft YaHei" w:eastAsia="Microsoft YaHei"/>
                <w:sz w:val="20"/>
              </w:rPr>
              <w:t>2026北京丰台高三（上）期末 第22题</w:t>
            </w:r>
          </w:p>
        </w:tc>
        <w:tc>
          <w:tcPr>
            <w:tcW w:type="dxa" w:w="2268"/>
          </w:tcPr>
          <w:p>
            <w:r>
              <w:rPr>
                <w:rFonts w:ascii="Microsoft YaHei" w:hAnsi="Microsoft YaHei" w:eastAsia="Microsoft YaHei"/>
                <w:sz w:val="20"/>
              </w:rPr>
              <w:t>《国家发展规划法》为科学编制和有效实施国家发展规划提供法律支撑，保障“一张蓝图绘到底”，更好发挥战略导向作用。</w:t>
            </w:r>
          </w:p>
        </w:tc>
        <w:tc>
          <w:tcPr>
            <w:tcW w:type="dxa" w:w="2268"/>
          </w:tcPr>
          <w:p>
            <w:r>
              <w:rPr>
                <w:rFonts w:ascii="Microsoft YaHei" w:hAnsi="Microsoft YaHei" w:eastAsia="Microsoft YaHei"/>
                <w:sz w:val="20"/>
              </w:rPr>
              <w:t>上层建筑适应经济基础 / 社会意识的反作用 / 正确认识指导实践</w:t>
            </w:r>
          </w:p>
        </w:tc>
        <w:tc>
          <w:tcPr>
            <w:tcW w:type="dxa" w:w="2268"/>
          </w:tcPr>
          <w:p>
            <w:r>
              <w:rPr>
                <w:rFonts w:ascii="Microsoft YaHei" w:hAnsi="Microsoft YaHei" w:eastAsia="Microsoft YaHei"/>
                <w:sz w:val="20"/>
              </w:rPr>
              <w:t>评标将上层建筑、社会意识、正确认识纳入可用知识。发展规划和法律制度属于上层建筑与社会意识形态的重要内容，它们不是停留在纸面，而是通过制度化、法治化方式反作用于经济社会实践，保障长期战略稳定实施。</w:t>
            </w:r>
          </w:p>
        </w:tc>
      </w:tr>
    </w:tbl>
    <w:p/>
    <w:p>
      <w:pPr>
        <w:pStyle w:val="Heading2"/>
      </w:pPr>
      <w:r>
        <w:rPr>
          <w:rFonts w:ascii="Microsoft YaHei" w:hAnsi="Microsoft YaHei" w:eastAsia="Microsoft YaHei"/>
          <w:sz w:val="28"/>
        </w:rPr>
        <w:t>本轮进展（2026通州期末选择题全量闭环与主观题触发）</w:t>
      </w:r>
    </w:p>
    <w:p>
      <w:pPr>
        <w:ind w:left="680"/>
      </w:pPr>
      <w:r>
        <w:rPr>
          <w:rFonts w:ascii="Microsoft YaHei" w:hAnsi="Microsoft YaHei" w:eastAsia="Microsoft YaHei"/>
          <w:sz w:val="22"/>
        </w:rPr>
        <w:t xml:space="preserve">• </w:t>
      </w:r>
      <w:r>
        <w:rPr>
          <w:rFonts w:ascii="Microsoft YaHei" w:hAnsi="Microsoft YaHei" w:eastAsia="Microsoft YaHei"/>
          <w:sz w:val="22"/>
        </w:rPr>
        <w:t>资料来源：</w:t>
      </w:r>
      <w:r>
        <w:rPr>
          <w:rFonts w:ascii="Consolas" w:hAnsi="Consolas"/>
          <w:sz w:val="20"/>
        </w:rPr>
        <w:t>~/GaokaoPolitics/2026各区模拟题/2026各区期末和期中/2026通州期末/2026北京通州高三（上）期末政治（教师版）.pdf</w:t>
      </w:r>
      <w:r>
        <w:rPr>
          <w:rFonts w:ascii="Microsoft YaHei" w:hAnsi="Microsoft YaHei" w:eastAsia="Microsoft YaHei"/>
          <w:sz w:val="22"/>
        </w:rPr>
        <w:t>；</w:t>
      </w:r>
      <w:r>
        <w:rPr>
          <w:rFonts w:ascii="Consolas" w:hAnsi="Consolas"/>
          <w:sz w:val="20"/>
        </w:rPr>
        <w:t>2026通州期末试卷讲评.pptx</w:t>
      </w:r>
      <w:r>
        <w:rPr>
          <w:rFonts w:ascii="Microsoft YaHei" w:hAnsi="Microsoft YaHei" w:eastAsia="Microsoft YaHei"/>
          <w:sz w:val="22"/>
        </w:rPr>
        <w:t xml:space="preserve"> 第16题、第21题评分页。</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答案核对：教师版 PDF 第9页答案表显示第1-15题为 </w:t>
      </w:r>
      <w:r>
        <w:rPr>
          <w:rFonts w:ascii="Consolas" w:hAnsi="Consolas"/>
          <w:sz w:val="20"/>
        </w:rPr>
        <w:t>1A 2D 3B 4D 5C 6A 7B 8D 9D 10B 11C 12A 13C 14A 15B</w:t>
      </w:r>
      <w:r>
        <w:rPr>
          <w:rFonts w:ascii="Microsoft YaHei" w:hAnsi="Microsoft YaHei" w:eastAsia="Microsoft YaHei"/>
          <w:sz w:val="22"/>
        </w:rPr>
        <w:t>。本轮已补齐第1-15题选择题错肢线，第10题图示经本机渲染读图复核。</w:t>
      </w:r>
    </w:p>
    <w:p>
      <w:pPr>
        <w:ind w:left="680"/>
      </w:pPr>
      <w:r>
        <w:rPr>
          <w:rFonts w:ascii="Microsoft YaHei" w:hAnsi="Microsoft YaHei" w:eastAsia="Microsoft YaHei"/>
          <w:sz w:val="22"/>
        </w:rPr>
        <w:t xml:space="preserve">• </w:t>
      </w:r>
      <w:r>
        <w:rPr>
          <w:rFonts w:ascii="Microsoft YaHei" w:hAnsi="Microsoft YaHei" w:eastAsia="Microsoft YaHei"/>
          <w:sz w:val="22"/>
        </w:rPr>
        <w:t>新增成果：错肢库“2026通州期末选择题补充”累计35条，其中本轮新增26条，套卷选择题线闭环；下表保留可稳定迁入本框架的第5、7、8、9题哲学/文化正确项与第16、21题主观题评分链。</w:t>
      </w:r>
    </w:p>
    <w:p>
      <w:pPr>
        <w:ind w:left="680"/>
      </w:pPr>
      <w:r>
        <w:rPr>
          <w:rFonts w:ascii="Microsoft YaHei" w:hAnsi="Microsoft YaHei" w:eastAsia="Microsoft YaHei"/>
          <w:sz w:val="22"/>
        </w:rPr>
        <w:t xml:space="preserve">• </w:t>
      </w:r>
      <w:r>
        <w:rPr>
          <w:rFonts w:ascii="Microsoft YaHei" w:hAnsi="Microsoft YaHei" w:eastAsia="Microsoft YaHei"/>
          <w:sz w:val="22"/>
        </w:rPr>
        <w:t>边界说明：第1-4、10、12-15题主要落在必修二、必修三、选必二、选必三或当代国际政治模块；第6题为文化交流互鉴但正确项不构成新的稳定哲学触发链，故只入错肢库，不强行扩写主表。</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268"/>
          </w:tcPr>
          <w:p>
            <w:r>
              <w:rPr>
                <w:rFonts w:ascii="Microsoft YaHei" w:hAnsi="Microsoft YaHei" w:eastAsia="Microsoft YaHei"/>
                <w:b/>
                <w:sz w:val="20"/>
              </w:rPr>
              <w:t>来源</w:t>
            </w:r>
          </w:p>
        </w:tc>
        <w:tc>
          <w:tcPr>
            <w:tcW w:type="dxa" w:w="2268"/>
          </w:tcPr>
          <w:p>
            <w:r>
              <w:rPr>
                <w:rFonts w:ascii="Microsoft YaHei" w:hAnsi="Microsoft YaHei" w:eastAsia="Microsoft YaHei"/>
                <w:b/>
                <w:sz w:val="20"/>
              </w:rPr>
              <w:t>材料信息</w:t>
            </w:r>
          </w:p>
        </w:tc>
        <w:tc>
          <w:tcPr>
            <w:tcW w:type="dxa" w:w="2268"/>
          </w:tcPr>
          <w:p>
            <w:r>
              <w:rPr>
                <w:rFonts w:ascii="Microsoft YaHei" w:hAnsi="Microsoft YaHei" w:eastAsia="Microsoft YaHei"/>
                <w:b/>
                <w:sz w:val="20"/>
              </w:rPr>
              <w:t>触发知识</w:t>
            </w:r>
          </w:p>
        </w:tc>
        <w:tc>
          <w:tcPr>
            <w:tcW w:type="dxa" w:w="2268"/>
          </w:tcPr>
          <w:p>
            <w:r>
              <w:rPr>
                <w:rFonts w:ascii="Microsoft YaHei" w:hAnsi="Microsoft YaHei" w:eastAsia="Microsoft YaHei"/>
                <w:b/>
                <w:sz w:val="20"/>
              </w:rPr>
              <w:t>逻辑链</w:t>
            </w:r>
          </w:p>
        </w:tc>
      </w:tr>
      <w:tr>
        <w:tc>
          <w:tcPr>
            <w:tcW w:type="dxa" w:w="2268"/>
          </w:tcPr>
          <w:p>
            <w:r>
              <w:rPr>
                <w:rFonts w:ascii="Microsoft YaHei" w:hAnsi="Microsoft YaHei" w:eastAsia="Microsoft YaHei"/>
                <w:sz w:val="20"/>
              </w:rPr>
              <w:t>2026北京通州高三（上）期末 第5题</w:t>
            </w:r>
          </w:p>
        </w:tc>
        <w:tc>
          <w:tcPr>
            <w:tcW w:type="dxa" w:w="2268"/>
          </w:tcPr>
          <w:p>
            <w:r>
              <w:rPr>
                <w:rFonts w:ascii="Microsoft YaHei" w:hAnsi="Microsoft YaHei" w:eastAsia="Microsoft YaHei"/>
                <w:sz w:val="20"/>
              </w:rPr>
              <w:t>基层问题不是孤立的“点”，而是交织着利益、习俗与资源的“网”，要完善共建共治共享制度并夯实群众基础。</w:t>
            </w:r>
          </w:p>
        </w:tc>
        <w:tc>
          <w:tcPr>
            <w:tcW w:type="dxa" w:w="2268"/>
          </w:tcPr>
          <w:p>
            <w:r>
              <w:rPr>
                <w:rFonts w:ascii="Microsoft YaHei" w:hAnsi="Microsoft YaHei" w:eastAsia="Microsoft YaHei"/>
                <w:sz w:val="20"/>
              </w:rPr>
              <w:t>群众观点 / 系统观念 / 辩证思维</w:t>
            </w:r>
          </w:p>
        </w:tc>
        <w:tc>
          <w:tcPr>
            <w:tcW w:type="dxa" w:w="2268"/>
          </w:tcPr>
          <w:p>
            <w:r>
              <w:rPr>
                <w:rFonts w:ascii="Microsoft YaHei" w:hAnsi="Microsoft YaHei" w:eastAsia="Microsoft YaHei"/>
                <w:sz w:val="20"/>
              </w:rPr>
              <w:t>正确项强调基层治理要坚持群众观念、系统思维和辩证思维。材料中的“点”和“网”提醒学生不能头痛医头、脚痛医脚，而要从群众诉求、多元主体、资源条件和制度机制的相互联系中寻找治理方案。</w:t>
            </w:r>
          </w:p>
        </w:tc>
      </w:tr>
      <w:tr>
        <w:tc>
          <w:tcPr>
            <w:tcW w:type="dxa" w:w="2268"/>
          </w:tcPr>
          <w:p>
            <w:r>
              <w:rPr>
                <w:rFonts w:ascii="Microsoft YaHei" w:hAnsi="Microsoft YaHei" w:eastAsia="Microsoft YaHei"/>
                <w:sz w:val="20"/>
              </w:rPr>
              <w:t>2026北京通州高三（上）期末 第7题</w:t>
            </w:r>
          </w:p>
        </w:tc>
        <w:tc>
          <w:tcPr>
            <w:tcW w:type="dxa" w:w="2268"/>
          </w:tcPr>
          <w:p>
            <w:r>
              <w:rPr>
                <w:rFonts w:ascii="Microsoft YaHei" w:hAnsi="Microsoft YaHei" w:eastAsia="Microsoft YaHei"/>
                <w:sz w:val="20"/>
              </w:rPr>
              <w:t>“凡益之道，与时偕行”强调顺应时代变化；“图难于其易，为大于其细”强调从小处、易处积累。</w:t>
            </w:r>
          </w:p>
        </w:tc>
        <w:tc>
          <w:tcPr>
            <w:tcW w:type="dxa" w:w="2268"/>
          </w:tcPr>
          <w:p>
            <w:r>
              <w:rPr>
                <w:rFonts w:ascii="Microsoft YaHei" w:hAnsi="Microsoft YaHei" w:eastAsia="Microsoft YaHei"/>
                <w:sz w:val="20"/>
              </w:rPr>
              <w:t>发展观点 / 量变质变</w:t>
            </w:r>
          </w:p>
        </w:tc>
        <w:tc>
          <w:tcPr>
            <w:tcW w:type="dxa" w:w="2268"/>
          </w:tcPr>
          <w:p>
            <w:r>
              <w:rPr>
                <w:rFonts w:ascii="Microsoft YaHei" w:hAnsi="Microsoft YaHei" w:eastAsia="Microsoft YaHei"/>
                <w:sz w:val="20"/>
              </w:rPr>
              <w:t>这类名句题不能只凭熟悉感判断，而要把关键词翻译成哲学语言：“与时偕行”触发变化发展，“为大于其细”触发重视量的积累。学生遇到传统名句题，先抓动作词，再落到方法论。</w:t>
            </w:r>
          </w:p>
        </w:tc>
      </w:tr>
      <w:tr>
        <w:tc>
          <w:tcPr>
            <w:tcW w:type="dxa" w:w="2268"/>
          </w:tcPr>
          <w:p>
            <w:r>
              <w:rPr>
                <w:rFonts w:ascii="Microsoft YaHei" w:hAnsi="Microsoft YaHei" w:eastAsia="Microsoft YaHei"/>
                <w:sz w:val="20"/>
              </w:rPr>
              <w:t>2026北京通州高三（上）期末 第8题</w:t>
            </w:r>
          </w:p>
        </w:tc>
        <w:tc>
          <w:tcPr>
            <w:tcW w:type="dxa" w:w="2268"/>
          </w:tcPr>
          <w:p>
            <w:r>
              <w:rPr>
                <w:rFonts w:ascii="Microsoft YaHei" w:hAnsi="Microsoft YaHei" w:eastAsia="Microsoft YaHei"/>
                <w:sz w:val="20"/>
              </w:rPr>
              <w:t>1010位参与者以绣针和丝线把抗战场景、1010个地名绣成跨越时空的“记忆地图”。</w:t>
            </w:r>
          </w:p>
        </w:tc>
        <w:tc>
          <w:tcPr>
            <w:tcW w:type="dxa" w:w="2268"/>
          </w:tcPr>
          <w:p>
            <w:r>
              <w:rPr>
                <w:rFonts w:ascii="Microsoft YaHei" w:hAnsi="Microsoft YaHei" w:eastAsia="Microsoft YaHei"/>
                <w:sz w:val="20"/>
              </w:rPr>
              <w:t>人为事物联系 / 矛盾对立统一 / 个体与整体</w:t>
            </w:r>
          </w:p>
        </w:tc>
        <w:tc>
          <w:tcPr>
            <w:tcW w:type="dxa" w:w="2268"/>
          </w:tcPr>
          <w:p>
            <w:r>
              <w:rPr>
                <w:rFonts w:ascii="Microsoft YaHei" w:hAnsi="Microsoft YaHei" w:eastAsia="Microsoft YaHei"/>
                <w:sz w:val="20"/>
              </w:rPr>
              <w:t>正确项把刺绣看作承载家国情怀的人为事物联系，并看到个体差异与民族记忆整体性的统一。材料不是单写作品好看，而是写分散个体通过共同实践把历史记忆组织成整体表达，因此触发联系观点和个体整体关系。</w:t>
            </w:r>
          </w:p>
        </w:tc>
      </w:tr>
      <w:tr>
        <w:tc>
          <w:tcPr>
            <w:tcW w:type="dxa" w:w="2268"/>
          </w:tcPr>
          <w:p>
            <w:r>
              <w:rPr>
                <w:rFonts w:ascii="Microsoft YaHei" w:hAnsi="Microsoft YaHei" w:eastAsia="Microsoft YaHei"/>
                <w:sz w:val="20"/>
              </w:rPr>
              <w:t>2026北京通州高三（上）期末 第9题</w:t>
            </w:r>
          </w:p>
        </w:tc>
        <w:tc>
          <w:tcPr>
            <w:tcW w:type="dxa" w:w="2268"/>
          </w:tcPr>
          <w:p>
            <w:r>
              <w:rPr>
                <w:rFonts w:ascii="Microsoft YaHei" w:hAnsi="Microsoft YaHei" w:eastAsia="Microsoft YaHei"/>
                <w:sz w:val="20"/>
              </w:rPr>
              <w:t>西城区“医保+商保”清分结算中心打通医保数据与商业健康保险数据壁垒，形成“一站式”结算路径。</w:t>
            </w:r>
          </w:p>
        </w:tc>
        <w:tc>
          <w:tcPr>
            <w:tcW w:type="dxa" w:w="2268"/>
          </w:tcPr>
          <w:p>
            <w:r>
              <w:rPr>
                <w:rFonts w:ascii="Microsoft YaHei" w:hAnsi="Microsoft YaHei" w:eastAsia="Microsoft YaHei"/>
                <w:sz w:val="20"/>
              </w:rPr>
              <w:t>系统观念 / 联系观点 / 数字化治理</w:t>
            </w:r>
          </w:p>
        </w:tc>
        <w:tc>
          <w:tcPr>
            <w:tcW w:type="dxa" w:w="2268"/>
          </w:tcPr>
          <w:p>
            <w:r>
              <w:rPr>
                <w:rFonts w:ascii="Microsoft YaHei" w:hAnsi="Microsoft YaHei" w:eastAsia="Microsoft YaHei"/>
                <w:sz w:val="20"/>
              </w:rPr>
              <w:t>正确项落在“系统化、数字化模式整合保障资源，形成新机制”。材料把数据、医保、商保、结算流程和群众少跑腿放在同一系统中，说明治理创新不是单点技术，而是多要素重组后的服务机制优化。</w:t>
            </w:r>
          </w:p>
        </w:tc>
      </w:tr>
      <w:tr>
        <w:tc>
          <w:tcPr>
            <w:tcW w:type="dxa" w:w="2268"/>
          </w:tcPr>
          <w:p>
            <w:r>
              <w:rPr>
                <w:rFonts w:ascii="Microsoft YaHei" w:hAnsi="Microsoft YaHei" w:eastAsia="Microsoft YaHei"/>
                <w:sz w:val="20"/>
              </w:rPr>
              <w:t>2026北京通州高三（上）期末 第16题</w:t>
            </w:r>
          </w:p>
        </w:tc>
        <w:tc>
          <w:tcPr>
            <w:tcW w:type="dxa" w:w="2268"/>
          </w:tcPr>
          <w:p>
            <w:r>
              <w:rPr>
                <w:rFonts w:ascii="Microsoft YaHei" w:hAnsi="Microsoft YaHei" w:eastAsia="Microsoft YaHei"/>
                <w:sz w:val="20"/>
              </w:rPr>
              <w:t>李冰利用当地西北高、东南低的地理条件，率领民众修建都江堰，因地制宜、顺势而为、治水利民。</w:t>
            </w:r>
          </w:p>
        </w:tc>
        <w:tc>
          <w:tcPr>
            <w:tcW w:type="dxa" w:w="2268"/>
          </w:tcPr>
          <w:p>
            <w:r>
              <w:rPr>
                <w:rFonts w:ascii="Microsoft YaHei" w:hAnsi="Microsoft YaHei" w:eastAsia="Microsoft YaHei"/>
                <w:sz w:val="20"/>
              </w:rPr>
              <w:t>一切从实际出发 / 尊重客观规律与发挥主观能动性</w:t>
            </w:r>
          </w:p>
        </w:tc>
        <w:tc>
          <w:tcPr>
            <w:tcW w:type="dxa" w:w="2268"/>
          </w:tcPr>
          <w:p>
            <w:r>
              <w:rPr>
                <w:rFonts w:ascii="Microsoft YaHei" w:hAnsi="Microsoft YaHei" w:eastAsia="Microsoft YaHei"/>
                <w:sz w:val="20"/>
              </w:rPr>
              <w:t>讲评 PPT 明确给出唯物论角度。都江堰的智慧不是“人定胜天”，而是在把握地形、水势等客观条件基础上主动设计工程，实现人与自然和谐共生。材料中“因地制宜、顺势而为”就是直接触发词。</w:t>
            </w:r>
          </w:p>
        </w:tc>
      </w:tr>
      <w:tr>
        <w:tc>
          <w:tcPr>
            <w:tcW w:type="dxa" w:w="2268"/>
          </w:tcPr>
          <w:p>
            <w:r>
              <w:rPr>
                <w:rFonts w:ascii="Microsoft YaHei" w:hAnsi="Microsoft YaHei" w:eastAsia="Microsoft YaHei"/>
                <w:sz w:val="20"/>
              </w:rPr>
              <w:t>2026北京通州高三（上）期末 第16题</w:t>
            </w:r>
          </w:p>
        </w:tc>
        <w:tc>
          <w:tcPr>
            <w:tcW w:type="dxa" w:w="2268"/>
          </w:tcPr>
          <w:p>
            <w:r>
              <w:rPr>
                <w:rFonts w:ascii="Microsoft YaHei" w:hAnsi="Microsoft YaHei" w:eastAsia="Microsoft YaHei"/>
                <w:sz w:val="20"/>
              </w:rPr>
              <w:t>都江堰兼顾防洪、灌溉、生态、文化教育等功能，并在千年维护中持续发挥作用。</w:t>
            </w:r>
          </w:p>
        </w:tc>
        <w:tc>
          <w:tcPr>
            <w:tcW w:type="dxa" w:w="2268"/>
          </w:tcPr>
          <w:p>
            <w:r>
              <w:rPr>
                <w:rFonts w:ascii="Microsoft YaHei" w:hAnsi="Microsoft YaHei" w:eastAsia="Microsoft YaHei"/>
                <w:sz w:val="20"/>
              </w:rPr>
              <w:t>联系观点 / 整体与部分 / 系统观念</w:t>
            </w:r>
          </w:p>
        </w:tc>
        <w:tc>
          <w:tcPr>
            <w:tcW w:type="dxa" w:w="2268"/>
          </w:tcPr>
          <w:p>
            <w:r>
              <w:rPr>
                <w:rFonts w:ascii="Microsoft YaHei" w:hAnsi="Microsoft YaHei" w:eastAsia="Microsoft YaHei"/>
                <w:sz w:val="20"/>
              </w:rPr>
              <w:t>讲评 PPT 要求可用联系观、系统观念。都江堰不是单一水利设施，而是防洪、灌溉、生态涵养、文化传承和教育功能共同构成的系统工程；答题要写出各部分如何协同服务整体价值。</w:t>
            </w:r>
          </w:p>
        </w:tc>
      </w:tr>
      <w:tr>
        <w:tc>
          <w:tcPr>
            <w:tcW w:type="dxa" w:w="2268"/>
          </w:tcPr>
          <w:p>
            <w:r>
              <w:rPr>
                <w:rFonts w:ascii="Microsoft YaHei" w:hAnsi="Microsoft YaHei" w:eastAsia="Microsoft YaHei"/>
                <w:sz w:val="20"/>
              </w:rPr>
              <w:t>2026北京通州高三（上）期末 第16题</w:t>
            </w:r>
          </w:p>
        </w:tc>
        <w:tc>
          <w:tcPr>
            <w:tcW w:type="dxa" w:w="2268"/>
          </w:tcPr>
          <w:p>
            <w:r>
              <w:rPr>
                <w:rFonts w:ascii="Microsoft YaHei" w:hAnsi="Microsoft YaHei" w:eastAsia="Microsoft YaHei"/>
                <w:sz w:val="20"/>
              </w:rPr>
              <w:t>历代治水者接力维护，今天又进入“智水”时代，运用智慧水资源保护、污染防治和科技赋能文物保护推动工程升级。</w:t>
            </w:r>
          </w:p>
        </w:tc>
        <w:tc>
          <w:tcPr>
            <w:tcW w:type="dxa" w:w="2268"/>
          </w:tcPr>
          <w:p>
            <w:r>
              <w:rPr>
                <w:rFonts w:ascii="Microsoft YaHei" w:hAnsi="Microsoft YaHei" w:eastAsia="Microsoft YaHei"/>
                <w:sz w:val="20"/>
              </w:rPr>
              <w:t>发展观点 / 辩证否定 / 守正创新</w:t>
            </w:r>
          </w:p>
        </w:tc>
        <w:tc>
          <w:tcPr>
            <w:tcW w:type="dxa" w:w="2268"/>
          </w:tcPr>
          <w:p>
            <w:r>
              <w:rPr>
                <w:rFonts w:ascii="Microsoft YaHei" w:hAnsi="Microsoft YaHei" w:eastAsia="Microsoft YaHei"/>
                <w:sz w:val="20"/>
              </w:rPr>
              <w:t>讲评 PPT 把发展观和辩证否定观列为可用角度。都江堰跨越千年的原因不是原封不动，而是在保留“因势利导”核心智慧的同时，根据时代条件更新治理技术和传播方式，体现继承基础上的创新发展。</w:t>
            </w:r>
          </w:p>
        </w:tc>
      </w:tr>
      <w:tr>
        <w:tc>
          <w:tcPr>
            <w:tcW w:type="dxa" w:w="2268"/>
          </w:tcPr>
          <w:p>
            <w:r>
              <w:rPr>
                <w:rFonts w:ascii="Microsoft YaHei" w:hAnsi="Microsoft YaHei" w:eastAsia="Microsoft YaHei"/>
                <w:sz w:val="20"/>
              </w:rPr>
              <w:t>2026北京通州高三（上）期末 第16题</w:t>
            </w:r>
          </w:p>
        </w:tc>
        <w:tc>
          <w:tcPr>
            <w:tcW w:type="dxa" w:w="2268"/>
          </w:tcPr>
          <w:p>
            <w:r>
              <w:rPr>
                <w:rFonts w:ascii="Microsoft YaHei" w:hAnsi="Microsoft YaHei" w:eastAsia="Microsoft YaHei"/>
                <w:sz w:val="20"/>
              </w:rPr>
              <w:t>李冰率领民众修建都江堰，历代治水者接力维护，今天都江堰成为生态文明、爱国主义和中华优秀传统文化教育课堂。</w:t>
            </w:r>
          </w:p>
        </w:tc>
        <w:tc>
          <w:tcPr>
            <w:tcW w:type="dxa" w:w="2268"/>
          </w:tcPr>
          <w:p>
            <w:r>
              <w:rPr>
                <w:rFonts w:ascii="Microsoft YaHei" w:hAnsi="Microsoft YaHei" w:eastAsia="Microsoft YaHei"/>
                <w:sz w:val="20"/>
              </w:rPr>
              <w:t>人民群众 / 价值观导向 / 中华优秀传统文化</w:t>
            </w:r>
          </w:p>
        </w:tc>
        <w:tc>
          <w:tcPr>
            <w:tcW w:type="dxa" w:w="2268"/>
          </w:tcPr>
          <w:p>
            <w:r>
              <w:rPr>
                <w:rFonts w:ascii="Microsoft YaHei" w:hAnsi="Microsoft YaHei" w:eastAsia="Microsoft YaHei"/>
                <w:sz w:val="20"/>
              </w:rPr>
              <w:t>讲评 PPT 提到人民群众和价值观。治水智慧源于人民实践，也服务人民生活；当它转化为教育课堂时，又进一步发挥价值引领和文化传承功能，帮助学生理解中华优秀传统文化的当代价值。</w:t>
            </w:r>
          </w:p>
        </w:tc>
      </w:tr>
      <w:tr>
        <w:tc>
          <w:tcPr>
            <w:tcW w:type="dxa" w:w="2268"/>
          </w:tcPr>
          <w:p>
            <w:r>
              <w:rPr>
                <w:rFonts w:ascii="Microsoft YaHei" w:hAnsi="Microsoft YaHei" w:eastAsia="Microsoft YaHei"/>
                <w:sz w:val="20"/>
              </w:rPr>
              <w:t>2026北京通州高三（上）期末 第21题</w:t>
            </w:r>
          </w:p>
        </w:tc>
        <w:tc>
          <w:tcPr>
            <w:tcW w:type="dxa" w:w="2268"/>
          </w:tcPr>
          <w:p>
            <w:r>
              <w:rPr>
                <w:rFonts w:ascii="Microsoft YaHei" w:hAnsi="Microsoft YaHei" w:eastAsia="Microsoft YaHei"/>
                <w:sz w:val="20"/>
              </w:rPr>
              <w:t>“十四五”规划圆满收官，五年间党中央统揽全局、引领航向，坚持一张蓝图绘到底，以理论创新引领实践创新。</w:t>
            </w:r>
          </w:p>
        </w:tc>
        <w:tc>
          <w:tcPr>
            <w:tcW w:type="dxa" w:w="2268"/>
          </w:tcPr>
          <w:p>
            <w:r>
              <w:rPr>
                <w:rFonts w:ascii="Microsoft YaHei" w:hAnsi="Microsoft YaHei" w:eastAsia="Microsoft YaHei"/>
                <w:sz w:val="20"/>
              </w:rPr>
              <w:t>社会意识的反作用 / 正确认识指导实践 / 党的领导</w:t>
            </w:r>
          </w:p>
        </w:tc>
        <w:tc>
          <w:tcPr>
            <w:tcW w:type="dxa" w:w="2268"/>
          </w:tcPr>
          <w:p>
            <w:r>
              <w:rPr>
                <w:rFonts w:ascii="Microsoft YaHei" w:hAnsi="Microsoft YaHei" w:eastAsia="Microsoft YaHei"/>
                <w:sz w:val="20"/>
              </w:rPr>
              <w:t>讲评 PPT 允许从党的领导、系统观念、实践观等角度作答。材料把理论创新和实践创新连在一起，说明正确认识、科学规划和领导力量能够反作用于现代化实践，保证发展方向和战略连续性。</w:t>
            </w:r>
          </w:p>
        </w:tc>
      </w:tr>
      <w:tr>
        <w:tc>
          <w:tcPr>
            <w:tcW w:type="dxa" w:w="2268"/>
          </w:tcPr>
          <w:p>
            <w:r>
              <w:rPr>
                <w:rFonts w:ascii="Microsoft YaHei" w:hAnsi="Microsoft YaHei" w:eastAsia="Microsoft YaHei"/>
                <w:sz w:val="20"/>
              </w:rPr>
              <w:t>2026北京通州高三（上）期末 第21题</w:t>
            </w:r>
          </w:p>
        </w:tc>
        <w:tc>
          <w:tcPr>
            <w:tcW w:type="dxa" w:w="2268"/>
          </w:tcPr>
          <w:p>
            <w:r>
              <w:rPr>
                <w:rFonts w:ascii="Microsoft YaHei" w:hAnsi="Microsoft YaHei" w:eastAsia="Microsoft YaHei"/>
                <w:sz w:val="20"/>
              </w:rPr>
              <w:t>五年间我国推进科技自立自强，坚持高水平对外开放，并把发展成果转化为群众获得感和幸福感。</w:t>
            </w:r>
          </w:p>
        </w:tc>
        <w:tc>
          <w:tcPr>
            <w:tcW w:type="dxa" w:w="2268"/>
          </w:tcPr>
          <w:p>
            <w:r>
              <w:rPr>
                <w:rFonts w:ascii="Microsoft YaHei" w:hAnsi="Microsoft YaHei" w:eastAsia="Microsoft YaHei"/>
                <w:sz w:val="20"/>
              </w:rPr>
              <w:t>发展观点 / 联系观点 / 价值判断与价值选择 / 人民立场</w:t>
            </w:r>
          </w:p>
        </w:tc>
        <w:tc>
          <w:tcPr>
            <w:tcW w:type="dxa" w:w="2268"/>
          </w:tcPr>
          <w:p>
            <w:r>
              <w:rPr>
                <w:rFonts w:ascii="Microsoft YaHei" w:hAnsi="Microsoft YaHei" w:eastAsia="Microsoft YaHei"/>
                <w:sz w:val="20"/>
              </w:rPr>
              <w:t>本题不是让学生罗列成就，而是说明中国式现代化如何推进。科技、开放、民生不是三件孤立事件，而是现代化系统中的不同支点；最终落到人民获得感，说明发展路径和政策选择要以人民利益为价值标准。</w:t>
            </w:r>
          </w:p>
        </w:tc>
      </w:tr>
      <w:tr>
        <w:tc>
          <w:tcPr>
            <w:tcW w:type="dxa" w:w="2268"/>
          </w:tcPr>
          <w:p>
            <w:r>
              <w:rPr>
                <w:rFonts w:ascii="Microsoft YaHei" w:hAnsi="Microsoft YaHei" w:eastAsia="Microsoft YaHei"/>
                <w:sz w:val="20"/>
              </w:rPr>
              <w:t>2026北京通州高三（上）期末 第21题</w:t>
            </w:r>
          </w:p>
        </w:tc>
        <w:tc>
          <w:tcPr>
            <w:tcW w:type="dxa" w:w="2268"/>
          </w:tcPr>
          <w:p>
            <w:r>
              <w:rPr>
                <w:rFonts w:ascii="Microsoft YaHei" w:hAnsi="Microsoft YaHei" w:eastAsia="Microsoft YaHei"/>
                <w:sz w:val="20"/>
              </w:rPr>
              <w:t>“十四五”承接第一个百年目标并开启第二个百年目标新征程，展望“十五五”继续谱写中国式现代化篇章。</w:t>
            </w:r>
          </w:p>
        </w:tc>
        <w:tc>
          <w:tcPr>
            <w:tcW w:type="dxa" w:w="2268"/>
          </w:tcPr>
          <w:p>
            <w:r>
              <w:rPr>
                <w:rFonts w:ascii="Microsoft YaHei" w:hAnsi="Microsoft YaHei" w:eastAsia="Microsoft YaHei"/>
                <w:sz w:val="20"/>
              </w:rPr>
              <w:t>发展观点 / 系统观念 / 量变质变</w:t>
            </w:r>
          </w:p>
        </w:tc>
        <w:tc>
          <w:tcPr>
            <w:tcW w:type="dxa" w:w="2268"/>
          </w:tcPr>
          <w:p>
            <w:r>
              <w:rPr>
                <w:rFonts w:ascii="Microsoft YaHei" w:hAnsi="Microsoft YaHei" w:eastAsia="Microsoft YaHei"/>
                <w:sz w:val="20"/>
              </w:rPr>
              <w:t>材料用五年规划串联阶段性目标，说明现代化建设是连续推进、阶段突破的过程。学生作答要把“阶段成就”与“长远目标”接起来，而不是只写眼前成绩；这正是发展观点和系统推进的逻辑。</w:t>
            </w:r>
          </w:p>
        </w:tc>
      </w:tr>
    </w:tbl>
    <w:p/>
    <w:p>
      <w:pPr>
        <w:pStyle w:val="Heading2"/>
      </w:pPr>
      <w:r>
        <w:rPr>
          <w:rFonts w:ascii="Microsoft YaHei" w:hAnsi="Microsoft YaHei" w:eastAsia="Microsoft YaHei"/>
          <w:sz w:val="28"/>
        </w:rPr>
        <w:t>本轮主观题进展（2026海淀期中第22题评分细则链）</w:t>
      </w:r>
    </w:p>
    <w:p>
      <w:pPr>
        <w:ind w:left="680"/>
      </w:pPr>
      <w:r>
        <w:rPr>
          <w:rFonts w:ascii="Microsoft YaHei" w:hAnsi="Microsoft YaHei" w:eastAsia="Microsoft YaHei"/>
          <w:sz w:val="22"/>
        </w:rPr>
        <w:t xml:space="preserve">• </w:t>
      </w:r>
      <w:r>
        <w:rPr>
          <w:rFonts w:ascii="Microsoft YaHei" w:hAnsi="Microsoft YaHei" w:eastAsia="Microsoft YaHei"/>
          <w:sz w:val="22"/>
        </w:rPr>
        <w:t>资料来源：</w:t>
      </w:r>
      <w:r>
        <w:rPr>
          <w:rFonts w:ascii="Consolas" w:hAnsi="Consolas"/>
          <w:sz w:val="20"/>
        </w:rPr>
        <w:t>~/GaokaoPolitics/2026各区模拟题/2026各区期末和期中/2026海淀期中/2025北京海淀高三（上）期中政治（教师版）.docx</w:t>
      </w:r>
      <w:r>
        <w:rPr>
          <w:rFonts w:ascii="Microsoft YaHei" w:hAnsi="Microsoft YaHei" w:eastAsia="Microsoft YaHei"/>
          <w:sz w:val="22"/>
        </w:rPr>
        <w:t xml:space="preserve"> 题面；</w:t>
      </w:r>
      <w:r>
        <w:rPr>
          <w:rFonts w:ascii="Consolas" w:hAnsi="Consolas"/>
          <w:sz w:val="20"/>
        </w:rPr>
        <w:t>期中讲评20251106.pdf</w:t>
      </w:r>
      <w:r>
        <w:rPr>
          <w:rFonts w:ascii="Microsoft YaHei" w:hAnsi="Microsoft YaHei" w:eastAsia="Microsoft YaHei"/>
          <w:sz w:val="22"/>
        </w:rPr>
        <w:t xml:space="preserve"> 渲染页第93-96页，其中第94页为第22（2）问“评分细则”。</w:t>
      </w:r>
    </w:p>
    <w:p>
      <w:pPr>
        <w:ind w:left="680"/>
      </w:pPr>
      <w:r>
        <w:rPr>
          <w:rFonts w:ascii="Microsoft YaHei" w:hAnsi="Microsoft YaHei" w:eastAsia="Microsoft YaHei"/>
          <w:sz w:val="22"/>
        </w:rPr>
        <w:t xml:space="preserve">• </w:t>
      </w:r>
      <w:r>
        <w:rPr>
          <w:rFonts w:ascii="Microsoft YaHei" w:hAnsi="Microsoft YaHei" w:eastAsia="Microsoft YaHei"/>
          <w:sz w:val="22"/>
        </w:rPr>
        <w:t>边界说明：教师版 docx 的第22题普通参考答案不单独作为细则；本轮只吸收讲评 PDF 中第22（2）问评分细则明确给出的“逻辑、综合、破题、阐释”评分要求和知识范围。</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268"/>
          </w:tcPr>
          <w:p>
            <w:r>
              <w:rPr>
                <w:rFonts w:ascii="Microsoft YaHei" w:hAnsi="Microsoft YaHei" w:eastAsia="Microsoft YaHei"/>
                <w:b/>
                <w:sz w:val="20"/>
              </w:rPr>
              <w:t>来源</w:t>
            </w:r>
          </w:p>
        </w:tc>
        <w:tc>
          <w:tcPr>
            <w:tcW w:type="dxa" w:w="2268"/>
          </w:tcPr>
          <w:p>
            <w:r>
              <w:rPr>
                <w:rFonts w:ascii="Microsoft YaHei" w:hAnsi="Microsoft YaHei" w:eastAsia="Microsoft YaHei"/>
                <w:b/>
                <w:sz w:val="20"/>
              </w:rPr>
              <w:t>材料信息</w:t>
            </w:r>
          </w:p>
        </w:tc>
        <w:tc>
          <w:tcPr>
            <w:tcW w:type="dxa" w:w="2268"/>
          </w:tcPr>
          <w:p>
            <w:r>
              <w:rPr>
                <w:rFonts w:ascii="Microsoft YaHei" w:hAnsi="Microsoft YaHei" w:eastAsia="Microsoft YaHei"/>
                <w:b/>
                <w:sz w:val="20"/>
              </w:rPr>
              <w:t>触发知识</w:t>
            </w:r>
          </w:p>
        </w:tc>
        <w:tc>
          <w:tcPr>
            <w:tcW w:type="dxa" w:w="2268"/>
          </w:tcPr>
          <w:p>
            <w:r>
              <w:rPr>
                <w:rFonts w:ascii="Microsoft YaHei" w:hAnsi="Microsoft YaHei" w:eastAsia="Microsoft YaHei"/>
                <w:b/>
                <w:sz w:val="20"/>
              </w:rPr>
              <w:t>逻辑链</w:t>
            </w:r>
          </w:p>
        </w:tc>
      </w:tr>
      <w:tr>
        <w:tc>
          <w:tcPr>
            <w:tcW w:type="dxa" w:w="2268"/>
          </w:tcPr>
          <w:p>
            <w:r>
              <w:rPr>
                <w:rFonts w:ascii="Microsoft YaHei" w:hAnsi="Microsoft YaHei" w:eastAsia="Microsoft YaHei"/>
                <w:sz w:val="20"/>
              </w:rPr>
              <w:t>2026北京海淀高三（上）期中 第22题（2）</w:t>
            </w:r>
          </w:p>
        </w:tc>
        <w:tc>
          <w:tcPr>
            <w:tcW w:type="dxa" w:w="2268"/>
          </w:tcPr>
          <w:p>
            <w:r>
              <w:rPr>
                <w:rFonts w:ascii="Microsoft YaHei" w:hAnsi="Microsoft YaHei" w:eastAsia="Microsoft YaHei"/>
                <w:sz w:val="20"/>
              </w:rPr>
              <w:t>材料指出当今世界经历百年未有之大变局，但时与势在我们一边，中华民族伟大复兴势不可挡。</w:t>
            </w:r>
          </w:p>
        </w:tc>
        <w:tc>
          <w:tcPr>
            <w:tcW w:type="dxa" w:w="2268"/>
          </w:tcPr>
          <w:p>
            <w:r>
              <w:rPr>
                <w:rFonts w:ascii="Microsoft YaHei" w:hAnsi="Microsoft YaHei" w:eastAsia="Microsoft YaHei"/>
                <w:sz w:val="20"/>
              </w:rPr>
              <w:t>发展观点 / 社会历史发展规律 / 历史必然性</w:t>
            </w:r>
          </w:p>
        </w:tc>
        <w:tc>
          <w:tcPr>
            <w:tcW w:type="dxa" w:w="2268"/>
          </w:tcPr>
          <w:p>
            <w:r>
              <w:rPr>
                <w:rFonts w:ascii="Microsoft YaHei" w:hAnsi="Microsoft YaHei" w:eastAsia="Microsoft YaHei"/>
                <w:sz w:val="20"/>
              </w:rPr>
              <w:t>评分细则要求先破题，说明“势不可挡”意味着什么。材料不是让学生喊口号，而是要求把复兴放进社会历史发展趋势中理解：它有现实基础、历史积累和时代条件支撑，体现事物发展的前进方向和不可逆转的大势。</w:t>
            </w:r>
          </w:p>
        </w:tc>
      </w:tr>
      <w:tr>
        <w:tc>
          <w:tcPr>
            <w:tcW w:type="dxa" w:w="2268"/>
          </w:tcPr>
          <w:p>
            <w:r>
              <w:rPr>
                <w:rFonts w:ascii="Microsoft YaHei" w:hAnsi="Microsoft YaHei" w:eastAsia="Microsoft YaHei"/>
                <w:sz w:val="20"/>
              </w:rPr>
              <w:t>2026北京海淀高三（上）期中 第22题（2）</w:t>
            </w:r>
          </w:p>
        </w:tc>
        <w:tc>
          <w:tcPr>
            <w:tcW w:type="dxa" w:w="2268"/>
          </w:tcPr>
          <w:p>
            <w:r>
              <w:rPr>
                <w:rFonts w:ascii="Microsoft YaHei" w:hAnsi="Microsoft YaHei" w:eastAsia="Microsoft YaHei"/>
                <w:sz w:val="20"/>
              </w:rPr>
              <w:t>中国共产党带领中国人民抗战胜利80周年、新中国成立70多年奋斗，持续推进中国式现代化。</w:t>
            </w:r>
          </w:p>
        </w:tc>
        <w:tc>
          <w:tcPr>
            <w:tcW w:type="dxa" w:w="2268"/>
          </w:tcPr>
          <w:p>
            <w:r>
              <w:rPr>
                <w:rFonts w:ascii="Microsoft YaHei" w:hAnsi="Microsoft YaHei" w:eastAsia="Microsoft YaHei"/>
                <w:sz w:val="20"/>
              </w:rPr>
              <w:t>人民群众 / 党的领导 / 实践观点</w:t>
            </w:r>
          </w:p>
        </w:tc>
        <w:tc>
          <w:tcPr>
            <w:tcW w:type="dxa" w:w="2268"/>
          </w:tcPr>
          <w:p>
            <w:r>
              <w:rPr>
                <w:rFonts w:ascii="Microsoft YaHei" w:hAnsi="Microsoft YaHei" w:eastAsia="Microsoft YaHei"/>
                <w:sz w:val="20"/>
              </w:rPr>
              <w:t>评分细则把“中国共产党的领导、坚持以人民为中心”等列为合格知识。复兴不是自然降临，而是党领导人民在长期实践中创造出来的历史进程；人民群众是历史创造主体，党的领导把人民力量组织起来，形成推进复兴的实践合力。</w:t>
            </w:r>
          </w:p>
        </w:tc>
      </w:tr>
      <w:tr>
        <w:tc>
          <w:tcPr>
            <w:tcW w:type="dxa" w:w="2268"/>
          </w:tcPr>
          <w:p>
            <w:r>
              <w:rPr>
                <w:rFonts w:ascii="Microsoft YaHei" w:hAnsi="Microsoft YaHei" w:eastAsia="Microsoft YaHei"/>
                <w:sz w:val="20"/>
              </w:rPr>
              <w:t>2026北京海淀高三（上）期中 第22题（2）</w:t>
            </w:r>
          </w:p>
        </w:tc>
        <w:tc>
          <w:tcPr>
            <w:tcW w:type="dxa" w:w="2268"/>
          </w:tcPr>
          <w:p>
            <w:r>
              <w:rPr>
                <w:rFonts w:ascii="Microsoft YaHei" w:hAnsi="Microsoft YaHei" w:eastAsia="Microsoft YaHei"/>
                <w:sz w:val="20"/>
              </w:rPr>
              <w:t>评分细则列出中国特色社会主义道路、理论、制度、文化等知识，要求说明其对复兴的支撑作用。</w:t>
            </w:r>
          </w:p>
        </w:tc>
        <w:tc>
          <w:tcPr>
            <w:tcW w:type="dxa" w:w="2268"/>
          </w:tcPr>
          <w:p>
            <w:r>
              <w:rPr>
                <w:rFonts w:ascii="Microsoft YaHei" w:hAnsi="Microsoft YaHei" w:eastAsia="Microsoft YaHei"/>
                <w:sz w:val="20"/>
              </w:rPr>
              <w:t>社会意识的反作用 / 上层建筑适应经济基础 / 制度优势</w:t>
            </w:r>
          </w:p>
        </w:tc>
        <w:tc>
          <w:tcPr>
            <w:tcW w:type="dxa" w:w="2268"/>
          </w:tcPr>
          <w:p>
            <w:r>
              <w:rPr>
                <w:rFonts w:ascii="Microsoft YaHei" w:hAnsi="Microsoft YaHei" w:eastAsia="Microsoft YaHei"/>
                <w:sz w:val="20"/>
              </w:rPr>
              <w:t>道路、理论、制度、文化不是抽象标签，而是中国式现代化能够持续推进的方向、规则和精神支撑。它们作为社会意识和上层建筑的重要内容，会反作用于经济社会实践，把发展优势转化为治理效能和复兴动力。</w:t>
            </w:r>
          </w:p>
        </w:tc>
      </w:tr>
      <w:tr>
        <w:tc>
          <w:tcPr>
            <w:tcW w:type="dxa" w:w="2268"/>
          </w:tcPr>
          <w:p>
            <w:r>
              <w:rPr>
                <w:rFonts w:ascii="Microsoft YaHei" w:hAnsi="Microsoft YaHei" w:eastAsia="Microsoft YaHei"/>
                <w:sz w:val="20"/>
              </w:rPr>
              <w:t>2026北京海淀高三（上）期中 第22题（2）</w:t>
            </w:r>
          </w:p>
        </w:tc>
        <w:tc>
          <w:tcPr>
            <w:tcW w:type="dxa" w:w="2268"/>
          </w:tcPr>
          <w:p>
            <w:r>
              <w:rPr>
                <w:rFonts w:ascii="Microsoft YaHei" w:hAnsi="Microsoft YaHei" w:eastAsia="Microsoft YaHei"/>
                <w:sz w:val="20"/>
              </w:rPr>
              <w:t>评分细则要求至少运用两个模块知识，并从“为什么、怎么做到”展开；示例还可从人类命运共同体等角度论证。</w:t>
            </w:r>
          </w:p>
        </w:tc>
        <w:tc>
          <w:tcPr>
            <w:tcW w:type="dxa" w:w="2268"/>
          </w:tcPr>
          <w:p>
            <w:r>
              <w:rPr>
                <w:rFonts w:ascii="Microsoft YaHei" w:hAnsi="Microsoft YaHei" w:eastAsia="Microsoft YaHei"/>
                <w:sz w:val="20"/>
              </w:rPr>
              <w:t>联系观点 / 系统观念 / 价值判断与价值选择</w:t>
            </w:r>
          </w:p>
        </w:tc>
        <w:tc>
          <w:tcPr>
            <w:tcW w:type="dxa" w:w="2268"/>
          </w:tcPr>
          <w:p>
            <w:r>
              <w:rPr>
                <w:rFonts w:ascii="Microsoft YaHei" w:hAnsi="Microsoft YaHei" w:eastAsia="Microsoft YaHei"/>
                <w:sz w:val="20"/>
              </w:rPr>
              <w:t>高分答案不能列点式堆砌“党、制度、人民、世界”，而要把它们组织成系统链：国内看党的领导、人民主体、道路制度文化，国际看和平发展与人类命运共同体；价值上坚持人民立场和民族复兴目标。材料要求的“势不可挡”，本质是多重条件同向发力形成的发展合力。</w:t>
            </w:r>
          </w:p>
        </w:tc>
      </w:tr>
    </w:tbl>
    <w:p/>
    <w:p>
      <w:pPr>
        <w:pStyle w:val="Heading2"/>
      </w:pPr>
      <w:r>
        <w:rPr>
          <w:rFonts w:ascii="Microsoft YaHei" w:hAnsi="Microsoft YaHei" w:eastAsia="Microsoft YaHei"/>
          <w:sz w:val="28"/>
        </w:rPr>
        <w:t>本轮进展（2026石景山期末选择题与主观题知识触发补强）</w:t>
      </w:r>
    </w:p>
    <w:p>
      <w:pPr>
        <w:ind w:left="680"/>
      </w:pPr>
      <w:r>
        <w:rPr>
          <w:rFonts w:ascii="Microsoft YaHei" w:hAnsi="Microsoft YaHei" w:eastAsia="Microsoft YaHei"/>
          <w:sz w:val="22"/>
        </w:rPr>
        <w:t xml:space="preserve">• </w:t>
      </w:r>
      <w:r>
        <w:rPr>
          <w:rFonts w:ascii="Microsoft YaHei" w:hAnsi="Microsoft YaHei" w:eastAsia="Microsoft YaHei"/>
          <w:sz w:val="22"/>
        </w:rPr>
        <w:t>资料来源：</w:t>
      </w:r>
      <w:r>
        <w:rPr>
          <w:rFonts w:ascii="Consolas" w:hAnsi="Consolas"/>
          <w:sz w:val="20"/>
        </w:rPr>
        <w:t>~/GaokaoPolitics/2026各区模拟题/2026各区期末和期中/2026石景山期末/2026北京石景山高三（上）期末政治.pdf</w:t>
      </w:r>
      <w:r>
        <w:rPr>
          <w:rFonts w:ascii="Microsoft YaHei" w:hAnsi="Microsoft YaHei" w:eastAsia="Microsoft YaHei"/>
          <w:sz w:val="22"/>
        </w:rPr>
        <w:t>。该 PDF 前 8 页为扫描题面，已渲染读图；第9-10页含“答案及评分参考”，可用于客观题答案核对和主观题评分方向核定。</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答案核对：第1-15题答案为 </w:t>
      </w:r>
      <w:r>
        <w:rPr>
          <w:rFonts w:ascii="Consolas" w:hAnsi="Consolas"/>
          <w:sz w:val="20"/>
        </w:rPr>
        <w:t>1C 2A 3D 4C 5A 6B 7B 8D 9A 10D 11B 12A 13C 14D 15C</w:t>
      </w:r>
      <w:r>
        <w:rPr>
          <w:rFonts w:ascii="Microsoft YaHei" w:hAnsi="Microsoft YaHei" w:eastAsia="Microsoft YaHei"/>
          <w:sz w:val="22"/>
        </w:rPr>
        <w:t>。本轮已把选择题错肢线从哲学相关切片扩展为第1-15题全量闭环，错肢库“2026石景山期末选择题补充”累计34条。</w:t>
      </w:r>
    </w:p>
    <w:p>
      <w:pPr>
        <w:ind w:left="680"/>
      </w:pPr>
      <w:r>
        <w:rPr>
          <w:rFonts w:ascii="Microsoft YaHei" w:hAnsi="Microsoft YaHei" w:eastAsia="Microsoft YaHei"/>
          <w:sz w:val="22"/>
        </w:rPr>
        <w:t xml:space="preserve">• </w:t>
      </w:r>
      <w:r>
        <w:rPr>
          <w:rFonts w:ascii="Microsoft YaHei" w:hAnsi="Microsoft YaHei" w:eastAsia="Microsoft YaHei"/>
          <w:sz w:val="22"/>
        </w:rPr>
        <w:t>答案边界：第18（1）问评分参考明确给出可从联系、发展、矛盾、中华优秀传统文化传承等角度回答；第20题评分参考明确给出可从党的领导、政府职能、新发展理念、按规律办事、创新思维等角度回答。第18（2）问为分析与综合思维方法，第10-15题主要落在法律与生活/逻辑与思维，不强行并入必修四哲学主表。</w:t>
      </w:r>
    </w:p>
    <w:p>
      <w:pPr>
        <w:ind w:left="680"/>
      </w:pPr>
      <w:r>
        <w:rPr>
          <w:rFonts w:ascii="Microsoft YaHei" w:hAnsi="Microsoft YaHei" w:eastAsia="Microsoft YaHei"/>
          <w:sz w:val="22"/>
        </w:rPr>
        <w:t xml:space="preserve">• </w:t>
      </w:r>
      <w:r>
        <w:rPr>
          <w:rFonts w:ascii="Microsoft YaHei" w:hAnsi="Microsoft YaHei" w:eastAsia="Microsoft YaHei"/>
          <w:sz w:val="22"/>
        </w:rPr>
        <w:t>课堂用途：这套适合讲“非遗/生态治理材料怎样把审美、文化、工程治理翻译成哲学触发词”。零基础学生先抓材料中的成对关系、历史变化、系统协同、尊重规律四类信号，再落到原理，就不会把答案写成空泛抒情。</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268"/>
          </w:tcPr>
          <w:p>
            <w:r>
              <w:rPr>
                <w:rFonts w:ascii="Microsoft YaHei" w:hAnsi="Microsoft YaHei" w:eastAsia="Microsoft YaHei"/>
                <w:b/>
                <w:sz w:val="20"/>
              </w:rPr>
              <w:t>来源</w:t>
            </w:r>
          </w:p>
        </w:tc>
        <w:tc>
          <w:tcPr>
            <w:tcW w:type="dxa" w:w="2268"/>
          </w:tcPr>
          <w:p>
            <w:r>
              <w:rPr>
                <w:rFonts w:ascii="Microsoft YaHei" w:hAnsi="Microsoft YaHei" w:eastAsia="Microsoft YaHei"/>
                <w:b/>
                <w:sz w:val="20"/>
              </w:rPr>
              <w:t>材料信息</w:t>
            </w:r>
          </w:p>
        </w:tc>
        <w:tc>
          <w:tcPr>
            <w:tcW w:type="dxa" w:w="2268"/>
          </w:tcPr>
          <w:p>
            <w:r>
              <w:rPr>
                <w:rFonts w:ascii="Microsoft YaHei" w:hAnsi="Microsoft YaHei" w:eastAsia="Microsoft YaHei"/>
                <w:b/>
                <w:sz w:val="20"/>
              </w:rPr>
              <w:t>触发知识</w:t>
            </w:r>
          </w:p>
        </w:tc>
        <w:tc>
          <w:tcPr>
            <w:tcW w:type="dxa" w:w="2268"/>
          </w:tcPr>
          <w:p>
            <w:r>
              <w:rPr>
                <w:rFonts w:ascii="Microsoft YaHei" w:hAnsi="Microsoft YaHei" w:eastAsia="Microsoft YaHei"/>
                <w:b/>
                <w:sz w:val="20"/>
              </w:rPr>
              <w:t>逻辑链</w:t>
            </w:r>
          </w:p>
        </w:tc>
      </w:tr>
      <w:tr>
        <w:tc>
          <w:tcPr>
            <w:tcW w:type="dxa" w:w="2268"/>
          </w:tcPr>
          <w:p>
            <w:r>
              <w:rPr>
                <w:rFonts w:ascii="Microsoft YaHei" w:hAnsi="Microsoft YaHei" w:eastAsia="Microsoft YaHei"/>
                <w:sz w:val="20"/>
              </w:rPr>
              <w:t>2026北京石景山高三（上）期末 第1题</w:t>
            </w:r>
          </w:p>
        </w:tc>
        <w:tc>
          <w:tcPr>
            <w:tcW w:type="dxa" w:w="2268"/>
          </w:tcPr>
          <w:p>
            <w:r>
              <w:rPr>
                <w:rFonts w:ascii="Microsoft YaHei" w:hAnsi="Microsoft YaHei" w:eastAsia="Microsoft YaHei"/>
                <w:sz w:val="20"/>
              </w:rPr>
              <w:t>抗战胜利体现党的中流砥柱作用、全民族众志成城和伟大抗战精神的时代价值。</w:t>
            </w:r>
          </w:p>
        </w:tc>
        <w:tc>
          <w:tcPr>
            <w:tcW w:type="dxa" w:w="2268"/>
          </w:tcPr>
          <w:p>
            <w:r>
              <w:rPr>
                <w:rFonts w:ascii="Microsoft YaHei" w:hAnsi="Microsoft YaHei" w:eastAsia="Microsoft YaHei"/>
                <w:sz w:val="20"/>
              </w:rPr>
              <w:t>民族精神 / 爱国主义 / 党的领导与人民力量</w:t>
            </w:r>
          </w:p>
        </w:tc>
        <w:tc>
          <w:tcPr>
            <w:tcW w:type="dxa" w:w="2268"/>
          </w:tcPr>
          <w:p>
            <w:r>
              <w:rPr>
                <w:rFonts w:ascii="Microsoft YaHei" w:hAnsi="Microsoft YaHei" w:eastAsia="Microsoft YaHei"/>
                <w:sz w:val="20"/>
              </w:rPr>
              <w:t>正确项把抗战精神放在民族复兴的现实启迪中理解：实现中华民族伟大复兴，要坚持党的全面领导、凝聚人民力量，也要把以爱国主义为核心的民族精神转化为奋进动力。</w:t>
            </w:r>
          </w:p>
        </w:tc>
      </w:tr>
      <w:tr>
        <w:tc>
          <w:tcPr>
            <w:tcW w:type="dxa" w:w="2268"/>
          </w:tcPr>
          <w:p>
            <w:r>
              <w:rPr>
                <w:rFonts w:ascii="Microsoft YaHei" w:hAnsi="Microsoft YaHei" w:eastAsia="Microsoft YaHei"/>
                <w:sz w:val="20"/>
              </w:rPr>
              <w:t>2026北京石景山高三（上）期末 第2题</w:t>
            </w:r>
          </w:p>
        </w:tc>
        <w:tc>
          <w:tcPr>
            <w:tcW w:type="dxa" w:w="2268"/>
          </w:tcPr>
          <w:p>
            <w:r>
              <w:rPr>
                <w:rFonts w:ascii="Microsoft YaHei" w:hAnsi="Microsoft YaHei" w:eastAsia="Microsoft YaHei"/>
                <w:sz w:val="20"/>
              </w:rPr>
              <w:t>抗战主题展把根雕、雕塑、浮雕、智能影像复原等不同艺术资源组织在同一纪念空间中。</w:t>
            </w:r>
          </w:p>
        </w:tc>
        <w:tc>
          <w:tcPr>
            <w:tcW w:type="dxa" w:w="2268"/>
          </w:tcPr>
          <w:p>
            <w:r>
              <w:rPr>
                <w:rFonts w:ascii="Microsoft YaHei" w:hAnsi="Microsoft YaHei" w:eastAsia="Microsoft YaHei"/>
                <w:sz w:val="20"/>
              </w:rPr>
              <w:t>联系观点 / 综合创新 / 文化载体</w:t>
            </w:r>
          </w:p>
        </w:tc>
        <w:tc>
          <w:tcPr>
            <w:tcW w:type="dxa" w:w="2268"/>
          </w:tcPr>
          <w:p>
            <w:r>
              <w:rPr>
                <w:rFonts w:ascii="Microsoft YaHei" w:hAnsi="Microsoft YaHei" w:eastAsia="Microsoft YaHei"/>
                <w:sz w:val="20"/>
              </w:rPr>
              <w:t>正确项强调融通不同资源、创设沉浸式时空对话。材料不是单件作品展示，而是把历史记忆、艺术形式、科技手段和观众体验联系起来，形成可感可入的精神空间，因此稳定触发联系观点和文化载体作用。</w:t>
            </w:r>
          </w:p>
        </w:tc>
      </w:tr>
      <w:tr>
        <w:tc>
          <w:tcPr>
            <w:tcW w:type="dxa" w:w="2268"/>
          </w:tcPr>
          <w:p>
            <w:r>
              <w:rPr>
                <w:rFonts w:ascii="Microsoft YaHei" w:hAnsi="Microsoft YaHei" w:eastAsia="Microsoft YaHei"/>
                <w:sz w:val="20"/>
              </w:rPr>
              <w:t>2026北京石景山高三（上）期末 第6题</w:t>
            </w:r>
          </w:p>
        </w:tc>
        <w:tc>
          <w:tcPr>
            <w:tcW w:type="dxa" w:w="2268"/>
          </w:tcPr>
          <w:p>
            <w:r>
              <w:rPr>
                <w:rFonts w:ascii="Microsoft YaHei" w:hAnsi="Microsoft YaHei" w:eastAsia="Microsoft YaHei"/>
                <w:sz w:val="20"/>
              </w:rPr>
              <w:t>“十五五”规划要围绕中心任务，把目标任务和战略举措规划好、实施好，并研判内外部发展环境变化。</w:t>
            </w:r>
          </w:p>
        </w:tc>
        <w:tc>
          <w:tcPr>
            <w:tcW w:type="dxa" w:w="2268"/>
          </w:tcPr>
          <w:p>
            <w:r>
              <w:rPr>
                <w:rFonts w:ascii="Microsoft YaHei" w:hAnsi="Microsoft YaHei" w:eastAsia="Microsoft YaHei"/>
                <w:sz w:val="20"/>
              </w:rPr>
              <w:t>系统观念 / 一切从实际出发 / 超前谋划</w:t>
            </w:r>
          </w:p>
        </w:tc>
        <w:tc>
          <w:tcPr>
            <w:tcW w:type="dxa" w:w="2268"/>
          </w:tcPr>
          <w:p>
            <w:r>
              <w:rPr>
                <w:rFonts w:ascii="Microsoft YaHei" w:hAnsi="Microsoft YaHei" w:eastAsia="Microsoft YaHei"/>
                <w:sz w:val="20"/>
              </w:rPr>
              <w:t>正确项强调聚焦关键领域、系统观念统筹谋划。规划题的关键不是喊发展口号，而是把历史阶段、主要任务、内外环境、改革推进和战略举措放进同一整体中安排，说明科学规划来自对实际条件和发展趋势的系统把握。</w:t>
            </w:r>
          </w:p>
        </w:tc>
      </w:tr>
      <w:tr>
        <w:tc>
          <w:tcPr>
            <w:tcW w:type="dxa" w:w="2268"/>
          </w:tcPr>
          <w:p>
            <w:r>
              <w:rPr>
                <w:rFonts w:ascii="Microsoft YaHei" w:hAnsi="Microsoft YaHei" w:eastAsia="Microsoft YaHei"/>
                <w:sz w:val="20"/>
              </w:rPr>
              <w:t>2026北京石景山高三（上）期末 第8题</w:t>
            </w:r>
          </w:p>
        </w:tc>
        <w:tc>
          <w:tcPr>
            <w:tcW w:type="dxa" w:w="2268"/>
          </w:tcPr>
          <w:p>
            <w:r>
              <w:rPr>
                <w:rFonts w:ascii="Microsoft YaHei" w:hAnsi="Microsoft YaHei" w:eastAsia="Microsoft YaHei"/>
                <w:sz w:val="20"/>
              </w:rPr>
              <w:t>首钢园把炼钢炉、冷却塔等工业遗存与冰雪文化、现代会展、文体消费、户外探险等新场景结合。</w:t>
            </w:r>
          </w:p>
        </w:tc>
        <w:tc>
          <w:tcPr>
            <w:tcW w:type="dxa" w:w="2268"/>
          </w:tcPr>
          <w:p>
            <w:r>
              <w:rPr>
                <w:rFonts w:ascii="Microsoft YaHei" w:hAnsi="Microsoft YaHei" w:eastAsia="Microsoft YaHei"/>
                <w:sz w:val="20"/>
              </w:rPr>
              <w:t>联系观点 / 具体问题具体分析 / 价值判断与价值选择</w:t>
            </w:r>
          </w:p>
        </w:tc>
        <w:tc>
          <w:tcPr>
            <w:tcW w:type="dxa" w:w="2268"/>
          </w:tcPr>
          <w:p>
            <w:r>
              <w:rPr>
                <w:rFonts w:ascii="Microsoft YaHei" w:hAnsi="Microsoft YaHei" w:eastAsia="Microsoft YaHei"/>
                <w:sz w:val="20"/>
              </w:rPr>
              <w:t>正确项落在因地制宜利用工业遗产、创造条件建立新的具体联系。工业遗产不是只能保留原功能，也不是随意改造；要根据遗存特点、城市更新需求和人民文化消费需要作价值判断，再把旧空间与新业态连接起来。</w:t>
            </w:r>
          </w:p>
        </w:tc>
      </w:tr>
      <w:tr>
        <w:tc>
          <w:tcPr>
            <w:tcW w:type="dxa" w:w="2268"/>
          </w:tcPr>
          <w:p>
            <w:r>
              <w:rPr>
                <w:rFonts w:ascii="Microsoft YaHei" w:hAnsi="Microsoft YaHei" w:eastAsia="Microsoft YaHei"/>
                <w:sz w:val="20"/>
              </w:rPr>
              <w:t>2026北京石景山高三（上）期末 第9题</w:t>
            </w:r>
          </w:p>
        </w:tc>
        <w:tc>
          <w:tcPr>
            <w:tcW w:type="dxa" w:w="2268"/>
          </w:tcPr>
          <w:p>
            <w:r>
              <w:rPr>
                <w:rFonts w:ascii="Microsoft YaHei" w:hAnsi="Microsoft YaHei" w:eastAsia="Microsoft YaHei"/>
                <w:sz w:val="20"/>
              </w:rPr>
              <w:t>长跑“极点”后调整节奏、激发斗志走向“第二次呼吸”，类比科研失败后突破、企业放弃贴牌转向自主研发。</w:t>
            </w:r>
          </w:p>
        </w:tc>
        <w:tc>
          <w:tcPr>
            <w:tcW w:type="dxa" w:w="2268"/>
          </w:tcPr>
          <w:p>
            <w:r>
              <w:rPr>
                <w:rFonts w:ascii="Microsoft YaHei" w:hAnsi="Microsoft YaHei" w:eastAsia="Microsoft YaHei"/>
                <w:sz w:val="20"/>
              </w:rPr>
              <w:t>发展观点 / 量变质变 / 辩证否定 / 主观能动性</w:t>
            </w:r>
          </w:p>
        </w:tc>
        <w:tc>
          <w:tcPr>
            <w:tcW w:type="dxa" w:w="2268"/>
          </w:tcPr>
          <w:p>
            <w:r>
              <w:rPr>
                <w:rFonts w:ascii="Microsoft YaHei" w:hAnsi="Microsoft YaHei" w:eastAsia="Microsoft YaHei"/>
                <w:sz w:val="20"/>
              </w:rPr>
              <w:t>正确项中的青蒿素发现和企业转型都不是直线成功，而是在困难、失败或舒适区限制中调整方向、积累条件、实现突破。材料触发的是“经历临界困难后通过能动调整实现新发展”的链条。</w:t>
            </w:r>
          </w:p>
        </w:tc>
      </w:tr>
      <w:tr>
        <w:tc>
          <w:tcPr>
            <w:tcW w:type="dxa" w:w="2268"/>
          </w:tcPr>
          <w:p>
            <w:r>
              <w:rPr>
                <w:rFonts w:ascii="Microsoft YaHei" w:hAnsi="Microsoft YaHei" w:eastAsia="Microsoft YaHei"/>
                <w:sz w:val="20"/>
              </w:rPr>
              <w:t>2026北京石景山高三（上）期末 第18题（1）</w:t>
            </w:r>
          </w:p>
        </w:tc>
        <w:tc>
          <w:tcPr>
            <w:tcW w:type="dxa" w:w="2268"/>
          </w:tcPr>
          <w:p>
            <w:r>
              <w:rPr>
                <w:rFonts w:ascii="Microsoft YaHei" w:hAnsi="Microsoft YaHei" w:eastAsia="Microsoft YaHei"/>
                <w:sz w:val="20"/>
              </w:rPr>
              <w:t>“乡村非遗漫游地图”把三绝技艺、民间戏剧、舌尖美食、琉璃产品等非遗资源与具体村落、体验路线和游客活动连接起来。</w:t>
            </w:r>
          </w:p>
        </w:tc>
        <w:tc>
          <w:tcPr>
            <w:tcW w:type="dxa" w:w="2268"/>
          </w:tcPr>
          <w:p>
            <w:r>
              <w:rPr>
                <w:rFonts w:ascii="Microsoft YaHei" w:hAnsi="Microsoft YaHei" w:eastAsia="Microsoft YaHei"/>
                <w:sz w:val="20"/>
              </w:rPr>
              <w:t>联系观点 / 整体与部分 / 系统观念</w:t>
            </w:r>
          </w:p>
        </w:tc>
        <w:tc>
          <w:tcPr>
            <w:tcW w:type="dxa" w:w="2268"/>
          </w:tcPr>
          <w:p>
            <w:r>
              <w:rPr>
                <w:rFonts w:ascii="Microsoft YaHei" w:hAnsi="Microsoft YaHei" w:eastAsia="Microsoft YaHei"/>
                <w:sz w:val="20"/>
              </w:rPr>
              <w:t>评分参考明确可从联系角度回答。非遗漫游不是把四个村落孤立罗列，而是把技艺、习俗、美食、展馆、旅游路线和游客体验组织成整体攻略；部分资源只有进入整体文旅系统，才能共同展示京郊乡村之美。</w:t>
            </w:r>
          </w:p>
        </w:tc>
      </w:tr>
      <w:tr>
        <w:tc>
          <w:tcPr>
            <w:tcW w:type="dxa" w:w="2268"/>
          </w:tcPr>
          <w:p>
            <w:r>
              <w:rPr>
                <w:rFonts w:ascii="Microsoft YaHei" w:hAnsi="Microsoft YaHei" w:eastAsia="Microsoft YaHei"/>
                <w:sz w:val="20"/>
              </w:rPr>
              <w:t>2026北京石景山高三（上）期末 第18题（1）</w:t>
            </w:r>
          </w:p>
        </w:tc>
        <w:tc>
          <w:tcPr>
            <w:tcW w:type="dxa" w:w="2268"/>
          </w:tcPr>
          <w:p>
            <w:r>
              <w:rPr>
                <w:rFonts w:ascii="Microsoft YaHei" w:hAnsi="Microsoft YaHei" w:eastAsia="Microsoft YaHei"/>
                <w:sz w:val="20"/>
              </w:rPr>
              <w:t>柏峪燕歌戏传承400多年，传统技艺、古戏、坊烤肉、琉璃制作在当代旅游体验中获得新的呈现。</w:t>
            </w:r>
          </w:p>
        </w:tc>
        <w:tc>
          <w:tcPr>
            <w:tcW w:type="dxa" w:w="2268"/>
          </w:tcPr>
          <w:p>
            <w:r>
              <w:rPr>
                <w:rFonts w:ascii="Microsoft YaHei" w:hAnsi="Microsoft YaHei" w:eastAsia="Microsoft YaHei"/>
                <w:sz w:val="20"/>
              </w:rPr>
              <w:t>发展观点 / 文化传承发展</w:t>
            </w:r>
          </w:p>
        </w:tc>
        <w:tc>
          <w:tcPr>
            <w:tcW w:type="dxa" w:w="2268"/>
          </w:tcPr>
          <w:p>
            <w:r>
              <w:rPr>
                <w:rFonts w:ascii="Microsoft YaHei" w:hAnsi="Microsoft YaHei" w:eastAsia="Microsoft YaHei"/>
                <w:sz w:val="20"/>
              </w:rPr>
              <w:t>评分参考明确可从发展角度回答。材料中的非遗不是静态陈列，而是在传承人、村落节庆、游客体验和文旅产品中延续并更新；答题要写出优秀传统文化在社会实践中不断延续、丰富和发展。</w:t>
            </w:r>
          </w:p>
        </w:tc>
      </w:tr>
      <w:tr>
        <w:tc>
          <w:tcPr>
            <w:tcW w:type="dxa" w:w="2268"/>
          </w:tcPr>
          <w:p>
            <w:r>
              <w:rPr>
                <w:rFonts w:ascii="Microsoft YaHei" w:hAnsi="Microsoft YaHei" w:eastAsia="Microsoft YaHei"/>
                <w:sz w:val="20"/>
              </w:rPr>
              <w:t>2026北京石景山高三（上）期末 第18题（1）</w:t>
            </w:r>
          </w:p>
        </w:tc>
        <w:tc>
          <w:tcPr>
            <w:tcW w:type="dxa" w:w="2268"/>
          </w:tcPr>
          <w:p>
            <w:r>
              <w:rPr>
                <w:rFonts w:ascii="Microsoft YaHei" w:hAnsi="Microsoft YaHei" w:eastAsia="Microsoft YaHei"/>
                <w:sz w:val="20"/>
              </w:rPr>
              <w:t>“传统工艺/戏剧/美食/展馆”和“现代旅游攻略/沉浸体验/产品制作”同时出现，呈现传统与现代、保护与利用的关系。</w:t>
            </w:r>
          </w:p>
        </w:tc>
        <w:tc>
          <w:tcPr>
            <w:tcW w:type="dxa" w:w="2268"/>
          </w:tcPr>
          <w:p>
            <w:r>
              <w:rPr>
                <w:rFonts w:ascii="Microsoft YaHei" w:hAnsi="Microsoft YaHei" w:eastAsia="Microsoft YaHei"/>
                <w:sz w:val="20"/>
              </w:rPr>
              <w:t>矛盾对立统一 / 守正创新</w:t>
            </w:r>
          </w:p>
        </w:tc>
        <w:tc>
          <w:tcPr>
            <w:tcW w:type="dxa" w:w="2268"/>
          </w:tcPr>
          <w:p>
            <w:r>
              <w:rPr>
                <w:rFonts w:ascii="Microsoft YaHei" w:hAnsi="Microsoft YaHei" w:eastAsia="Microsoft YaHei"/>
                <w:sz w:val="20"/>
              </w:rPr>
              <w:t>评分参考明确可从矛盾角度回答。非遗保护不能只守旧，也不能只商业开发；材料要求看到传统内核与现代表达、文化保护与旅游利用之间既有张力又可统一，因此要在守正基础上创新转化。</w:t>
            </w:r>
          </w:p>
        </w:tc>
      </w:tr>
      <w:tr>
        <w:tc>
          <w:tcPr>
            <w:tcW w:type="dxa" w:w="2268"/>
          </w:tcPr>
          <w:p>
            <w:r>
              <w:rPr>
                <w:rFonts w:ascii="Microsoft YaHei" w:hAnsi="Microsoft YaHei" w:eastAsia="Microsoft YaHei"/>
                <w:sz w:val="20"/>
              </w:rPr>
              <w:t>2026北京石景山高三（上）期末 第18题（1）</w:t>
            </w:r>
          </w:p>
        </w:tc>
        <w:tc>
          <w:tcPr>
            <w:tcW w:type="dxa" w:w="2268"/>
          </w:tcPr>
          <w:p>
            <w:r>
              <w:rPr>
                <w:rFonts w:ascii="Microsoft YaHei" w:hAnsi="Microsoft YaHei" w:eastAsia="Microsoft YaHei"/>
                <w:sz w:val="20"/>
              </w:rPr>
              <w:t>游客在乡村非遗漫游中体验尖艺、戏剧、美食和琉璃文化，感受京郊乡村文化之美。</w:t>
            </w:r>
          </w:p>
        </w:tc>
        <w:tc>
          <w:tcPr>
            <w:tcW w:type="dxa" w:w="2268"/>
          </w:tcPr>
          <w:p>
            <w:r>
              <w:rPr>
                <w:rFonts w:ascii="Microsoft YaHei" w:hAnsi="Microsoft YaHei" w:eastAsia="Microsoft YaHei"/>
                <w:sz w:val="20"/>
              </w:rPr>
              <w:t>中华优秀传统文化 / 文化传承 / 文化功能</w:t>
            </w:r>
          </w:p>
        </w:tc>
        <w:tc>
          <w:tcPr>
            <w:tcW w:type="dxa" w:w="2268"/>
          </w:tcPr>
          <w:p>
            <w:r>
              <w:rPr>
                <w:rFonts w:ascii="Microsoft YaHei" w:hAnsi="Microsoft YaHei" w:eastAsia="Microsoft YaHei"/>
                <w:sz w:val="20"/>
              </w:rPr>
              <w:t>评分参考明确可从中华优秀传统文化传承角度回答。非遗的现实意义不只是“好看好玩”，而是让优秀传统文化通过可体验、可参与、可传播的方式进入当代生活，丰富精神世界、增强文化认同。</w:t>
            </w:r>
          </w:p>
        </w:tc>
      </w:tr>
      <w:tr>
        <w:tc>
          <w:tcPr>
            <w:tcW w:type="dxa" w:w="2268"/>
          </w:tcPr>
          <w:p>
            <w:r>
              <w:rPr>
                <w:rFonts w:ascii="Microsoft YaHei" w:hAnsi="Microsoft YaHei" w:eastAsia="Microsoft YaHei"/>
                <w:sz w:val="20"/>
              </w:rPr>
              <w:t>2026北京石景山高三（上）期末 第20题</w:t>
            </w:r>
          </w:p>
        </w:tc>
        <w:tc>
          <w:tcPr>
            <w:tcW w:type="dxa" w:w="2268"/>
          </w:tcPr>
          <w:p>
            <w:r>
              <w:rPr>
                <w:rFonts w:ascii="Microsoft YaHei" w:hAnsi="Microsoft YaHei" w:eastAsia="Microsoft YaHei"/>
                <w:sz w:val="20"/>
              </w:rPr>
              <w:t>永定河治理经历“序幕、连通山海、河道重塑、精准调水”等阶段，从断流沙化到生态修复、协同补水。</w:t>
            </w:r>
          </w:p>
        </w:tc>
        <w:tc>
          <w:tcPr>
            <w:tcW w:type="dxa" w:w="2268"/>
          </w:tcPr>
          <w:p>
            <w:r>
              <w:rPr>
                <w:rFonts w:ascii="Microsoft YaHei" w:hAnsi="Microsoft YaHei" w:eastAsia="Microsoft YaHei"/>
                <w:sz w:val="20"/>
              </w:rPr>
              <w:t>发展观点 / 量变质变 / 阶段性推进</w:t>
            </w:r>
          </w:p>
        </w:tc>
        <w:tc>
          <w:tcPr>
            <w:tcW w:type="dxa" w:w="2268"/>
          </w:tcPr>
          <w:p>
            <w:r>
              <w:rPr>
                <w:rFonts w:ascii="Microsoft YaHei" w:hAnsi="Microsoft YaHei" w:eastAsia="Microsoft YaHei"/>
                <w:sz w:val="20"/>
              </w:rPr>
              <w:t>材料用时间线展示河流治理不是一次完成，而是持续推进、逐步积累、阶段突破的过程。学生要把“涅槃重生”翻译成发展过程：治理理念、工程措施、生态修复和水量调配不断累积，推动河流状态发生实质改善。</w:t>
            </w:r>
          </w:p>
        </w:tc>
      </w:tr>
      <w:tr>
        <w:tc>
          <w:tcPr>
            <w:tcW w:type="dxa" w:w="2268"/>
          </w:tcPr>
          <w:p>
            <w:r>
              <w:rPr>
                <w:rFonts w:ascii="Microsoft YaHei" w:hAnsi="Microsoft YaHei" w:eastAsia="Microsoft YaHei"/>
                <w:sz w:val="20"/>
              </w:rPr>
              <w:t>2026北京石景山高三（上）期末 第20题</w:t>
            </w:r>
          </w:p>
        </w:tc>
        <w:tc>
          <w:tcPr>
            <w:tcW w:type="dxa" w:w="2268"/>
          </w:tcPr>
          <w:p>
            <w:r>
              <w:rPr>
                <w:rFonts w:ascii="Microsoft YaHei" w:hAnsi="Microsoft YaHei" w:eastAsia="Microsoft YaHei"/>
                <w:sz w:val="20"/>
              </w:rPr>
              <w:t>京津冀晋四省市协作“拯救”永定河，册田、官厅等水库联合调水，各省市密切配合。</w:t>
            </w:r>
          </w:p>
        </w:tc>
        <w:tc>
          <w:tcPr>
            <w:tcW w:type="dxa" w:w="2268"/>
          </w:tcPr>
          <w:p>
            <w:r>
              <w:rPr>
                <w:rFonts w:ascii="Microsoft YaHei" w:hAnsi="Microsoft YaHei" w:eastAsia="Microsoft YaHei"/>
                <w:sz w:val="20"/>
              </w:rPr>
              <w:t>联系观点 / 系统观念 / 整体与部分</w:t>
            </w:r>
          </w:p>
        </w:tc>
        <w:tc>
          <w:tcPr>
            <w:tcW w:type="dxa" w:w="2268"/>
          </w:tcPr>
          <w:p>
            <w:r>
              <w:rPr>
                <w:rFonts w:ascii="Microsoft YaHei" w:hAnsi="Microsoft YaHei" w:eastAsia="Microsoft YaHei"/>
                <w:sz w:val="20"/>
              </w:rPr>
              <w:t>材料把上游水源、跨省协同、水库调度、河道生态和城市安全放在同一治理系统。永定河复苏不是某一地单独用力，而是多个部分协同服务流域整体功能恢复，因此稳定触发系统治理。</w:t>
            </w:r>
          </w:p>
        </w:tc>
      </w:tr>
      <w:tr>
        <w:tc>
          <w:tcPr>
            <w:tcW w:type="dxa" w:w="2268"/>
          </w:tcPr>
          <w:p>
            <w:r>
              <w:rPr>
                <w:rFonts w:ascii="Microsoft YaHei" w:hAnsi="Microsoft YaHei" w:eastAsia="Microsoft YaHei"/>
                <w:sz w:val="20"/>
              </w:rPr>
              <w:t>2026北京石景山高三（上）期末 第20题</w:t>
            </w:r>
          </w:p>
        </w:tc>
        <w:tc>
          <w:tcPr>
            <w:tcW w:type="dxa" w:w="2268"/>
          </w:tcPr>
          <w:p>
            <w:r>
              <w:rPr>
                <w:rFonts w:ascii="Microsoft YaHei" w:hAnsi="Microsoft YaHei" w:eastAsia="Microsoft YaHei"/>
                <w:sz w:val="20"/>
              </w:rPr>
              <w:t>“脉冲”试验法利用大流量水流冲刷，优化河道主槽形态，并通过实时监测、影像分析保证试验效果。</w:t>
            </w:r>
          </w:p>
        </w:tc>
        <w:tc>
          <w:tcPr>
            <w:tcW w:type="dxa" w:w="2268"/>
          </w:tcPr>
          <w:p>
            <w:r>
              <w:rPr>
                <w:rFonts w:ascii="Microsoft YaHei" w:hAnsi="Microsoft YaHei" w:eastAsia="Microsoft YaHei"/>
                <w:sz w:val="20"/>
              </w:rPr>
              <w:t>尊重客观规律与发挥主观能动性 / 实践检验</w:t>
            </w:r>
          </w:p>
        </w:tc>
        <w:tc>
          <w:tcPr>
            <w:tcW w:type="dxa" w:w="2268"/>
          </w:tcPr>
          <w:p>
            <w:r>
              <w:rPr>
                <w:rFonts w:ascii="Microsoft YaHei" w:hAnsi="Microsoft YaHei" w:eastAsia="Microsoft YaHei"/>
                <w:sz w:val="20"/>
              </w:rPr>
              <w:t>评分参考明确可从按规律办事角度回答。治河不能凭主观愿望硬改河道，而要认识水流、泥沙、河槽和生态功能规律，再通过试验、监测、分析不断调整方案；人的能动性体现在顺应并利用规律。</w:t>
            </w:r>
          </w:p>
        </w:tc>
      </w:tr>
      <w:tr>
        <w:tc>
          <w:tcPr>
            <w:tcW w:type="dxa" w:w="2268"/>
          </w:tcPr>
          <w:p>
            <w:r>
              <w:rPr>
                <w:rFonts w:ascii="Microsoft YaHei" w:hAnsi="Microsoft YaHei" w:eastAsia="Microsoft YaHei"/>
                <w:sz w:val="20"/>
              </w:rPr>
              <w:t>2026北京石景山高三（上）期末 第20题</w:t>
            </w:r>
          </w:p>
        </w:tc>
        <w:tc>
          <w:tcPr>
            <w:tcW w:type="dxa" w:w="2268"/>
          </w:tcPr>
          <w:p>
            <w:r>
              <w:rPr>
                <w:rFonts w:ascii="Microsoft YaHei" w:hAnsi="Microsoft YaHei" w:eastAsia="Microsoft YaHei"/>
                <w:sz w:val="20"/>
              </w:rPr>
              <w:t>2023年在详细调水计划指导下，沿线各省市密切配合，整合水源、创新调度机制，实现水量精准分配。</w:t>
            </w:r>
          </w:p>
        </w:tc>
        <w:tc>
          <w:tcPr>
            <w:tcW w:type="dxa" w:w="2268"/>
          </w:tcPr>
          <w:p>
            <w:r>
              <w:rPr>
                <w:rFonts w:ascii="Microsoft YaHei" w:hAnsi="Microsoft YaHei" w:eastAsia="Microsoft YaHei"/>
                <w:sz w:val="20"/>
              </w:rPr>
              <w:t>一切从实际出发 / 具体问题具体分析 / 适度原则</w:t>
            </w:r>
          </w:p>
        </w:tc>
        <w:tc>
          <w:tcPr>
            <w:tcW w:type="dxa" w:w="2268"/>
          </w:tcPr>
          <w:p>
            <w:r>
              <w:rPr>
                <w:rFonts w:ascii="Microsoft YaHei" w:hAnsi="Microsoft YaHei" w:eastAsia="Microsoft YaHei"/>
                <w:sz w:val="20"/>
              </w:rPr>
              <w:t>“精准调水”提示不能泛泛写“多调水”，而要根据流域水情、生态需求、工程条件和各地配合状况安排水量、时机和路径。材料把实际条件转化为具体方案，触发从实际出发和把握度的链条。</w:t>
            </w:r>
          </w:p>
        </w:tc>
      </w:tr>
    </w:tbl>
    <w:p/>
    <w:p>
      <w:pPr>
        <w:pStyle w:val="Heading2"/>
      </w:pPr>
      <w:r>
        <w:rPr>
          <w:rFonts w:ascii="Microsoft YaHei" w:hAnsi="Microsoft YaHei" w:eastAsia="Microsoft YaHei"/>
          <w:sz w:val="28"/>
        </w:rPr>
        <w:t>本轮进展（2024东城一模备课优先知识触发补强）</w:t>
      </w:r>
    </w:p>
    <w:p>
      <w:pPr>
        <w:ind w:left="680"/>
      </w:pPr>
      <w:r>
        <w:rPr>
          <w:rFonts w:ascii="Microsoft YaHei" w:hAnsi="Microsoft YaHei" w:eastAsia="Microsoft YaHei"/>
          <w:sz w:val="22"/>
        </w:rPr>
        <w:t xml:space="preserve">• </w:t>
      </w:r>
      <w:r>
        <w:rPr>
          <w:rFonts w:ascii="Microsoft YaHei" w:hAnsi="Microsoft YaHei" w:eastAsia="Microsoft YaHei"/>
          <w:sz w:val="22"/>
        </w:rPr>
        <w:t>资料来源：</w:t>
      </w:r>
      <w:r>
        <w:rPr>
          <w:rFonts w:ascii="Consolas" w:hAnsi="Consolas"/>
          <w:sz w:val="20"/>
        </w:rPr>
        <w:t>~/GaokaoPolitics/2024各区模拟题/2024东城一模/北京市东城区2023-2024学年度第二学期高三综合练习（一）思想政治试卷(1).pdf</w:t>
      </w:r>
      <w:r>
        <w:rPr>
          <w:rFonts w:ascii="Microsoft YaHei" w:hAnsi="Microsoft YaHei" w:eastAsia="Microsoft YaHei"/>
          <w:sz w:val="22"/>
        </w:rPr>
        <w:t>、</w:t>
      </w:r>
      <w:r>
        <w:rPr>
          <w:rFonts w:ascii="Consolas" w:hAnsi="Consolas"/>
          <w:sz w:val="20"/>
        </w:rPr>
        <w:t>北京市东城区2023-2024学年度第二学期高三综合练习（一）思想政治答案(1).pdf</w:t>
      </w:r>
      <w:r>
        <w:rPr>
          <w:rFonts w:ascii="Microsoft YaHei" w:hAnsi="Microsoft YaHei" w:eastAsia="Microsoft YaHei"/>
          <w:sz w:val="22"/>
        </w:rPr>
        <w:t>、</w:t>
      </w:r>
      <w:r>
        <w:rPr>
          <w:rFonts w:ascii="Consolas" w:hAnsi="Consolas"/>
          <w:sz w:val="20"/>
        </w:rPr>
        <w:t>2024东城一模政治评标1.pptx</w:t>
      </w:r>
      <w:r>
        <w:rPr>
          <w:rFonts w:ascii="Microsoft YaHei" w:hAnsi="Microsoft YaHei" w:eastAsia="Microsoft YaHei"/>
          <w:sz w:val="22"/>
        </w:rPr>
        <w:t>。试卷与答案 PDF 为扫描件，已渲染读图；评标 PPT 可抽取文本。</w:t>
      </w:r>
    </w:p>
    <w:p>
      <w:pPr>
        <w:ind w:left="680"/>
      </w:pPr>
      <w:r>
        <w:rPr>
          <w:rFonts w:ascii="Microsoft YaHei" w:hAnsi="Microsoft YaHei" w:eastAsia="Microsoft YaHei"/>
          <w:sz w:val="22"/>
        </w:rPr>
        <w:t xml:space="preserve">• </w:t>
      </w:r>
      <w:r>
        <w:rPr>
          <w:rFonts w:ascii="Microsoft YaHei" w:hAnsi="Microsoft YaHei" w:eastAsia="Microsoft YaHei"/>
          <w:sz w:val="22"/>
        </w:rPr>
        <w:t>边界说明：本轮为知识触发急用版，只吸收必修四/文化触发强的选择题第1、2、3、15题和主观题第16、18（1）、21题。第17、19为法律题，第20为经济题，第18（3）设问要求《逻辑与思维》，不强行并入必修四主表。</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整套选择题收口复核：2026-04-24 已按扫描答案 PDF 的“思想政治参考答案及评分标准”核定第1-15题答案为 </w:t>
      </w:r>
      <w:r>
        <w:rPr>
          <w:rFonts w:ascii="Consolas" w:hAnsi="Consolas"/>
          <w:sz w:val="20"/>
        </w:rPr>
        <w:t>1C 2B 3A 4A 5D 6D 7A 8D 9B 10C 11A 12B 13D 14C 15C</w:t>
      </w:r>
      <w:r>
        <w:rPr>
          <w:rFonts w:ascii="Microsoft YaHei" w:hAnsi="Microsoft YaHei" w:eastAsia="Microsoft YaHei"/>
          <w:sz w:val="22"/>
        </w:rPr>
        <w:t>。第4-14题用于补齐错肢线；其中第4、5、11偏政治与法治治理，第6-8偏逻辑与思维，第9、10偏法律，第12、13偏经济，第14偏当代国际政治与生态治理，复核后未新增稳定必修四正确项需要迁入本框架。既有第1、2、3、15题选择正确项链和第16、18（1）、21题主观链继续作为本套必修四框架落点。</w:t>
      </w:r>
    </w:p>
    <w:p>
      <w:pPr>
        <w:ind w:left="680"/>
      </w:pPr>
      <w:r>
        <w:rPr>
          <w:rFonts w:ascii="Microsoft YaHei" w:hAnsi="Microsoft YaHei" w:eastAsia="Microsoft YaHei"/>
          <w:sz w:val="22"/>
        </w:rPr>
        <w:t xml:space="preserve">• </w:t>
      </w:r>
      <w:r>
        <w:rPr>
          <w:rFonts w:ascii="Microsoft YaHei" w:hAnsi="Microsoft YaHei" w:eastAsia="Microsoft YaHei"/>
          <w:sz w:val="22"/>
        </w:rPr>
        <w:t>课堂用途：这套适合讲“三种高频材料怎么秒译知识点”：文明交流题抓共性个性、实践和价值；新质生产力题抓生产力要素和生产关系适应；区域协同题抓系统优化、整体部分和人民中心。</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268"/>
          </w:tcPr>
          <w:p>
            <w:r>
              <w:rPr>
                <w:rFonts w:ascii="Microsoft YaHei" w:hAnsi="Microsoft YaHei" w:eastAsia="Microsoft YaHei"/>
                <w:b/>
                <w:sz w:val="20"/>
              </w:rPr>
              <w:t>来源</w:t>
            </w:r>
          </w:p>
        </w:tc>
        <w:tc>
          <w:tcPr>
            <w:tcW w:type="dxa" w:w="2268"/>
          </w:tcPr>
          <w:p>
            <w:r>
              <w:rPr>
                <w:rFonts w:ascii="Microsoft YaHei" w:hAnsi="Microsoft YaHei" w:eastAsia="Microsoft YaHei"/>
                <w:b/>
                <w:sz w:val="20"/>
              </w:rPr>
              <w:t>材料信息</w:t>
            </w:r>
          </w:p>
        </w:tc>
        <w:tc>
          <w:tcPr>
            <w:tcW w:type="dxa" w:w="2268"/>
          </w:tcPr>
          <w:p>
            <w:r>
              <w:rPr>
                <w:rFonts w:ascii="Microsoft YaHei" w:hAnsi="Microsoft YaHei" w:eastAsia="Microsoft YaHei"/>
                <w:b/>
                <w:sz w:val="20"/>
              </w:rPr>
              <w:t>触发知识</w:t>
            </w:r>
          </w:p>
        </w:tc>
        <w:tc>
          <w:tcPr>
            <w:tcW w:type="dxa" w:w="2268"/>
          </w:tcPr>
          <w:p>
            <w:r>
              <w:rPr>
                <w:rFonts w:ascii="Microsoft YaHei" w:hAnsi="Microsoft YaHei" w:eastAsia="Microsoft YaHei"/>
                <w:b/>
                <w:sz w:val="20"/>
              </w:rPr>
              <w:t>逻辑链</w:t>
            </w:r>
          </w:p>
        </w:tc>
      </w:tr>
      <w:tr>
        <w:tc>
          <w:tcPr>
            <w:tcW w:type="dxa" w:w="2268"/>
          </w:tcPr>
          <w:p>
            <w:r>
              <w:rPr>
                <w:rFonts w:ascii="Microsoft YaHei" w:hAnsi="Microsoft YaHei" w:eastAsia="Microsoft YaHei"/>
                <w:sz w:val="20"/>
              </w:rPr>
              <w:t>2024北京东城高三一模 第1题</w:t>
            </w:r>
          </w:p>
        </w:tc>
        <w:tc>
          <w:tcPr>
            <w:tcW w:type="dxa" w:w="2268"/>
          </w:tcPr>
          <w:p>
            <w:r>
              <w:rPr>
                <w:rFonts w:ascii="Microsoft YaHei" w:hAnsi="Microsoft YaHei" w:eastAsia="Microsoft YaHei"/>
                <w:sz w:val="20"/>
              </w:rPr>
              <w:t>中国故事从太空接力、极限深潜、荒漠治理、低碳生活、体育盛会、乡村振兴到高铁出海，呈现人民接力奋斗和中国梦与世界梦相通。</w:t>
            </w:r>
          </w:p>
        </w:tc>
        <w:tc>
          <w:tcPr>
            <w:tcW w:type="dxa" w:w="2268"/>
          </w:tcPr>
          <w:p>
            <w:r>
              <w:rPr>
                <w:rFonts w:ascii="Microsoft YaHei" w:hAnsi="Microsoft YaHei" w:eastAsia="Microsoft YaHei"/>
                <w:sz w:val="20"/>
              </w:rPr>
              <w:t>价值观导向 / 中国梦 / 文化传播</w:t>
            </w:r>
          </w:p>
        </w:tc>
        <w:tc>
          <w:tcPr>
            <w:tcW w:type="dxa" w:w="2268"/>
          </w:tcPr>
          <w:p>
            <w:r>
              <w:rPr>
                <w:rFonts w:ascii="Microsoft YaHei" w:hAnsi="Microsoft YaHei" w:eastAsia="Microsoft YaHei"/>
                <w:sz w:val="20"/>
              </w:rPr>
              <w:t>正确项落在中国梦与世界人民的梦相通、党领导人民接力奋斗。材料不是单个成就清单，而是把奋斗历程、人民实践和世界联通放在一起，说明中国故事能承载正确价值导向并向世界展示中国道路和精神。</w:t>
            </w:r>
          </w:p>
        </w:tc>
      </w:tr>
      <w:tr>
        <w:tc>
          <w:tcPr>
            <w:tcW w:type="dxa" w:w="2268"/>
          </w:tcPr>
          <w:p>
            <w:r>
              <w:rPr>
                <w:rFonts w:ascii="Microsoft YaHei" w:hAnsi="Microsoft YaHei" w:eastAsia="Microsoft YaHei"/>
                <w:sz w:val="20"/>
              </w:rPr>
              <w:t>2024北京东城高三一模 第2题</w:t>
            </w:r>
          </w:p>
        </w:tc>
        <w:tc>
          <w:tcPr>
            <w:tcW w:type="dxa" w:w="2268"/>
          </w:tcPr>
          <w:p>
            <w:r>
              <w:rPr>
                <w:rFonts w:ascii="Microsoft YaHei" w:hAnsi="Microsoft YaHei" w:eastAsia="Microsoft YaHei"/>
                <w:sz w:val="20"/>
              </w:rPr>
              <w:t>文旅产业中的烟火气连接地域风土、居民共创共享、线上线下互动和口碑传播。</w:t>
            </w:r>
          </w:p>
        </w:tc>
        <w:tc>
          <w:tcPr>
            <w:tcW w:type="dxa" w:w="2268"/>
          </w:tcPr>
          <w:p>
            <w:r>
              <w:rPr>
                <w:rFonts w:ascii="Microsoft YaHei" w:hAnsi="Microsoft YaHei" w:eastAsia="Microsoft YaHei"/>
                <w:sz w:val="20"/>
              </w:rPr>
              <w:t>文化与实践 / 具体问题具体分析 / 人民群众</w:t>
            </w:r>
          </w:p>
        </w:tc>
        <w:tc>
          <w:tcPr>
            <w:tcW w:type="dxa" w:w="2268"/>
          </w:tcPr>
          <w:p>
            <w:r>
              <w:rPr>
                <w:rFonts w:ascii="Microsoft YaHei" w:hAnsi="Microsoft YaHei" w:eastAsia="Microsoft YaHei"/>
                <w:sz w:val="20"/>
              </w:rPr>
              <w:t>正确项强调抓住不同地区风土特征、让主客共享并暖心互动。材料中的“地气、人气、心气”说明文旅发展不能套模板，要从地方实际和群众生活实践出发，让人民既是文化创造者也是文化享有者。</w:t>
            </w:r>
          </w:p>
        </w:tc>
      </w:tr>
      <w:tr>
        <w:tc>
          <w:tcPr>
            <w:tcW w:type="dxa" w:w="2268"/>
          </w:tcPr>
          <w:p>
            <w:r>
              <w:rPr>
                <w:rFonts w:ascii="Microsoft YaHei" w:hAnsi="Microsoft YaHei" w:eastAsia="Microsoft YaHei"/>
                <w:sz w:val="20"/>
              </w:rPr>
              <w:t>2024北京东城高三一模 第3题</w:t>
            </w:r>
          </w:p>
        </w:tc>
        <w:tc>
          <w:tcPr>
            <w:tcW w:type="dxa" w:w="2268"/>
          </w:tcPr>
          <w:p>
            <w:r>
              <w:rPr>
                <w:rFonts w:ascii="Microsoft YaHei" w:hAnsi="Microsoft YaHei" w:eastAsia="Microsoft YaHei"/>
                <w:sz w:val="20"/>
              </w:rPr>
              <w:t>“龙辰辰”从松石绿龙形器、何尊、故宫九龙壁等传统文化资源中寻找灵感，并融入新时代中国人的精神气象。</w:t>
            </w:r>
          </w:p>
        </w:tc>
        <w:tc>
          <w:tcPr>
            <w:tcW w:type="dxa" w:w="2268"/>
          </w:tcPr>
          <w:p>
            <w:r>
              <w:rPr>
                <w:rFonts w:ascii="Microsoft YaHei" w:hAnsi="Microsoft YaHei" w:eastAsia="Microsoft YaHei"/>
                <w:sz w:val="20"/>
              </w:rPr>
              <w:t>意识的能动作用 / 审美创造 / 中华优秀传统文化创造性转化</w:t>
            </w:r>
          </w:p>
        </w:tc>
        <w:tc>
          <w:tcPr>
            <w:tcW w:type="dxa" w:w="2268"/>
          </w:tcPr>
          <w:p>
            <w:r>
              <w:rPr>
                <w:rFonts w:ascii="Microsoft YaHei" w:hAnsi="Microsoft YaHei" w:eastAsia="Microsoft YaHei"/>
                <w:sz w:val="20"/>
              </w:rPr>
              <w:t>正确项强调把预先目的与特定事物统一、对现实进行描绘和升华。吉祥物设计不是复制古物，而是主体在审美目的统摄下选择、加工、升华现实和传统资源，使传统意蕴获得当代表达。</w:t>
            </w:r>
          </w:p>
        </w:tc>
      </w:tr>
      <w:tr>
        <w:tc>
          <w:tcPr>
            <w:tcW w:type="dxa" w:w="2268"/>
          </w:tcPr>
          <w:p>
            <w:r>
              <w:rPr>
                <w:rFonts w:ascii="Microsoft YaHei" w:hAnsi="Microsoft YaHei" w:eastAsia="Microsoft YaHei"/>
                <w:sz w:val="20"/>
              </w:rPr>
              <w:t>2024北京东城高三一模 第15题</w:t>
            </w:r>
          </w:p>
        </w:tc>
        <w:tc>
          <w:tcPr>
            <w:tcW w:type="dxa" w:w="2268"/>
          </w:tcPr>
          <w:p>
            <w:r>
              <w:rPr>
                <w:rFonts w:ascii="Microsoft YaHei" w:hAnsi="Microsoft YaHei" w:eastAsia="Microsoft YaHei"/>
                <w:sz w:val="20"/>
              </w:rPr>
              <w:t>中国南极秦岭站与长城站、中山站、昆仑站、泰山站共同构成南极观测网，为探索自然奥秘和攀登科学高峰提供保障。</w:t>
            </w:r>
          </w:p>
        </w:tc>
        <w:tc>
          <w:tcPr>
            <w:tcW w:type="dxa" w:w="2268"/>
          </w:tcPr>
          <w:p>
            <w:r>
              <w:rPr>
                <w:rFonts w:ascii="Microsoft YaHei" w:hAnsi="Microsoft YaHei" w:eastAsia="Microsoft YaHei"/>
                <w:sz w:val="20"/>
              </w:rPr>
              <w:t>联系观点 / 实践观点 / 人类命运共同体</w:t>
            </w:r>
          </w:p>
        </w:tc>
        <w:tc>
          <w:tcPr>
            <w:tcW w:type="dxa" w:w="2268"/>
          </w:tcPr>
          <w:p>
            <w:r>
              <w:rPr>
                <w:rFonts w:ascii="Microsoft YaHei" w:hAnsi="Microsoft YaHei" w:eastAsia="Microsoft YaHei"/>
                <w:sz w:val="20"/>
              </w:rPr>
              <w:t>正确项强调协同探索、保护和利用的关系，并推动构建人类命运共同体。极地科考站不是孤立设施，而是观测网络中的节点；建设科考站通过实践建立协作条件，服务全球科学探索和共同利益。</w:t>
            </w:r>
          </w:p>
        </w:tc>
      </w:tr>
      <w:tr>
        <w:tc>
          <w:tcPr>
            <w:tcW w:type="dxa" w:w="2268"/>
          </w:tcPr>
          <w:p>
            <w:r>
              <w:rPr>
                <w:rFonts w:ascii="Microsoft YaHei" w:hAnsi="Microsoft YaHei" w:eastAsia="Microsoft YaHei"/>
                <w:sz w:val="20"/>
              </w:rPr>
              <w:t>2024北京东城高三一模 第16题</w:t>
            </w:r>
          </w:p>
        </w:tc>
        <w:tc>
          <w:tcPr>
            <w:tcW w:type="dxa" w:w="2268"/>
          </w:tcPr>
          <w:p>
            <w:r>
              <w:rPr>
                <w:rFonts w:ascii="Microsoft YaHei" w:hAnsi="Microsoft YaHei" w:eastAsia="Microsoft YaHei"/>
                <w:sz w:val="20"/>
              </w:rPr>
              <w:t>《论语导读》早期翻译和导读影响孟德斯鸠、伏尔泰等，17至18世纪中国思想、文化、技术“东学西传”，促进欧洲认识中国和改进自身。</w:t>
            </w:r>
          </w:p>
        </w:tc>
        <w:tc>
          <w:tcPr>
            <w:tcW w:type="dxa" w:w="2268"/>
          </w:tcPr>
          <w:p>
            <w:r>
              <w:rPr>
                <w:rFonts w:ascii="Microsoft YaHei" w:hAnsi="Microsoft YaHei" w:eastAsia="Microsoft YaHei"/>
                <w:sz w:val="20"/>
              </w:rPr>
              <w:t>矛盾普遍性与特殊性 / 文化多样性 / 联系观点</w:t>
            </w:r>
          </w:p>
        </w:tc>
        <w:tc>
          <w:tcPr>
            <w:tcW w:type="dxa" w:w="2268"/>
          </w:tcPr>
          <w:p>
            <w:r>
              <w:rPr>
                <w:rFonts w:ascii="Microsoft YaHei" w:hAnsi="Microsoft YaHei" w:eastAsia="Microsoft YaHei"/>
                <w:sz w:val="20"/>
              </w:rPr>
              <w:t>评标 PPT 要求解释共性和个性的统一，也可从整体与部分理解。中华文化成就既有民族独特性，也能成为世界文明交流的一部分；中国典籍进入欧洲思想语境，说明不同民族文化在保持特色中相互联系、相互启发。</w:t>
            </w:r>
          </w:p>
        </w:tc>
      </w:tr>
      <w:tr>
        <w:tc>
          <w:tcPr>
            <w:tcW w:type="dxa" w:w="2268"/>
          </w:tcPr>
          <w:p>
            <w:r>
              <w:rPr>
                <w:rFonts w:ascii="Microsoft YaHei" w:hAnsi="Microsoft YaHei" w:eastAsia="Microsoft YaHei"/>
                <w:sz w:val="20"/>
              </w:rPr>
              <w:t>2024北京东城高三一模 第16题</w:t>
            </w:r>
          </w:p>
        </w:tc>
        <w:tc>
          <w:tcPr>
            <w:tcW w:type="dxa" w:w="2268"/>
          </w:tcPr>
          <w:p>
            <w:r>
              <w:rPr>
                <w:rFonts w:ascii="Microsoft YaHei" w:hAnsi="Microsoft YaHei" w:eastAsia="Microsoft YaHei"/>
                <w:sz w:val="20"/>
              </w:rPr>
              <w:t>中国共产党领导中国人民成功走出中国式现代化道路，创造人类文明新形态，为世界文明交流互鉴贡献中国方案、中国智慧、中国力量。</w:t>
            </w:r>
          </w:p>
        </w:tc>
        <w:tc>
          <w:tcPr>
            <w:tcW w:type="dxa" w:w="2268"/>
          </w:tcPr>
          <w:p>
            <w:r>
              <w:rPr>
                <w:rFonts w:ascii="Microsoft YaHei" w:hAnsi="Microsoft YaHei" w:eastAsia="Microsoft YaHei"/>
                <w:sz w:val="20"/>
              </w:rPr>
              <w:t>实践观点 / 文化交流交融 / 社会意识反作用</w:t>
            </w:r>
          </w:p>
        </w:tc>
        <w:tc>
          <w:tcPr>
            <w:tcW w:type="dxa" w:w="2268"/>
          </w:tcPr>
          <w:p>
            <w:r>
              <w:rPr>
                <w:rFonts w:ascii="Microsoft YaHei" w:hAnsi="Microsoft YaHei" w:eastAsia="Microsoft YaHei"/>
                <w:sz w:val="20"/>
              </w:rPr>
              <w:t>评标 PPT 明确写到社会生活本质上是实践、文化与文明都是实践的产物。人类文明新形态不是抽象概念，而是党领导人民在革命、建设和现代化实践中创造出来的文明成果；它又作为先进文化和社会意识，为世界文明发展提供思想资源。</w:t>
            </w:r>
          </w:p>
        </w:tc>
      </w:tr>
      <w:tr>
        <w:tc>
          <w:tcPr>
            <w:tcW w:type="dxa" w:w="2268"/>
          </w:tcPr>
          <w:p>
            <w:r>
              <w:rPr>
                <w:rFonts w:ascii="Microsoft YaHei" w:hAnsi="Microsoft YaHei" w:eastAsia="Microsoft YaHei"/>
                <w:sz w:val="20"/>
              </w:rPr>
              <w:t>2024北京东城高三一模 第16题</w:t>
            </w:r>
          </w:p>
        </w:tc>
        <w:tc>
          <w:tcPr>
            <w:tcW w:type="dxa" w:w="2268"/>
          </w:tcPr>
          <w:p>
            <w:r>
              <w:rPr>
                <w:rFonts w:ascii="Microsoft YaHei" w:hAnsi="Microsoft YaHei" w:eastAsia="Microsoft YaHei"/>
                <w:sz w:val="20"/>
              </w:rPr>
              <w:t>题干引用马克思“民族所做的事情，也是为人类社会而做的事情”，要求理解中华文明新形态与全人类共同价值的关系。</w:t>
            </w:r>
          </w:p>
        </w:tc>
        <w:tc>
          <w:tcPr>
            <w:tcW w:type="dxa" w:w="2268"/>
          </w:tcPr>
          <w:p>
            <w:r>
              <w:rPr>
                <w:rFonts w:ascii="Microsoft YaHei" w:hAnsi="Microsoft YaHei" w:eastAsia="Microsoft YaHei"/>
                <w:sz w:val="20"/>
              </w:rPr>
              <w:t>价值观导向 / 人民立场 / 文化自信</w:t>
            </w:r>
          </w:p>
        </w:tc>
        <w:tc>
          <w:tcPr>
            <w:tcW w:type="dxa" w:w="2268"/>
          </w:tcPr>
          <w:p>
            <w:r>
              <w:rPr>
                <w:rFonts w:ascii="Microsoft YaHei" w:hAnsi="Microsoft YaHei" w:eastAsia="Microsoft YaHei"/>
                <w:sz w:val="20"/>
              </w:rPr>
              <w:t>评标 PPT 要求写科学价值观符合社会发展规律和人民根本利益，中华文明新形态蕴含全人类共同价值。答题不能只说“文化自信”，还要说明这种自信以人民为中心、坚守中华文化立场，并把民族发展同人类文明进步联系起来。</w:t>
            </w:r>
          </w:p>
        </w:tc>
      </w:tr>
      <w:tr>
        <w:tc>
          <w:tcPr>
            <w:tcW w:type="dxa" w:w="2268"/>
          </w:tcPr>
          <w:p>
            <w:r>
              <w:rPr>
                <w:rFonts w:ascii="Microsoft YaHei" w:hAnsi="Microsoft YaHei" w:eastAsia="Microsoft YaHei"/>
                <w:sz w:val="20"/>
              </w:rPr>
              <w:t>2024北京东城高三一模 第18题（1）</w:t>
            </w:r>
          </w:p>
        </w:tc>
        <w:tc>
          <w:tcPr>
            <w:tcW w:type="dxa" w:w="2268"/>
          </w:tcPr>
          <w:p>
            <w:r>
              <w:rPr>
                <w:rFonts w:ascii="Microsoft YaHei" w:hAnsi="Microsoft YaHei" w:eastAsia="Microsoft YaHei"/>
                <w:sz w:val="20"/>
              </w:rPr>
              <w:t>北京人才资源总量增长、R&amp;D经费投入增长、数字经济成为重要引擎，科技体制改革持续深化。</w:t>
            </w:r>
          </w:p>
        </w:tc>
        <w:tc>
          <w:tcPr>
            <w:tcW w:type="dxa" w:w="2268"/>
          </w:tcPr>
          <w:p>
            <w:r>
              <w:rPr>
                <w:rFonts w:ascii="Microsoft YaHei" w:hAnsi="Microsoft YaHei" w:eastAsia="Microsoft YaHei"/>
                <w:sz w:val="20"/>
              </w:rPr>
              <w:t>生产力观点 / 科技创新 / 系统观念</w:t>
            </w:r>
          </w:p>
        </w:tc>
        <w:tc>
          <w:tcPr>
            <w:tcW w:type="dxa" w:w="2268"/>
          </w:tcPr>
          <w:p>
            <w:r>
              <w:rPr>
                <w:rFonts w:ascii="Microsoft YaHei" w:hAnsi="Microsoft YaHei" w:eastAsia="Microsoft YaHei"/>
                <w:sz w:val="20"/>
              </w:rPr>
              <w:t>评标 PPT 将教育人才、研发投入、数字经济、科技体制改革分别作为优势。新质生产力不是单靠某一个技术点，而是劳动者、技术、数据、产业和制度环境共同作用；材料提示学生要把多要素组合成生产力跃升链条。</w:t>
            </w:r>
          </w:p>
        </w:tc>
      </w:tr>
      <w:tr>
        <w:tc>
          <w:tcPr>
            <w:tcW w:type="dxa" w:w="2268"/>
          </w:tcPr>
          <w:p>
            <w:r>
              <w:rPr>
                <w:rFonts w:ascii="Microsoft YaHei" w:hAnsi="Microsoft YaHei" w:eastAsia="Microsoft YaHei"/>
                <w:sz w:val="20"/>
              </w:rPr>
              <w:t>2024北京东城高三一模 第18题（1）</w:t>
            </w:r>
          </w:p>
        </w:tc>
        <w:tc>
          <w:tcPr>
            <w:tcW w:type="dxa" w:w="2268"/>
          </w:tcPr>
          <w:p>
            <w:r>
              <w:rPr>
                <w:rFonts w:ascii="Microsoft YaHei" w:hAnsi="Microsoft YaHei" w:eastAsia="Microsoft YaHei"/>
                <w:sz w:val="20"/>
              </w:rPr>
              <w:t>北京出台科研项目经费“包干制”、技术攻关“揭榜挂帅”等政策，推动科技体制改革。</w:t>
            </w:r>
          </w:p>
        </w:tc>
        <w:tc>
          <w:tcPr>
            <w:tcW w:type="dxa" w:w="2268"/>
          </w:tcPr>
          <w:p>
            <w:r>
              <w:rPr>
                <w:rFonts w:ascii="Microsoft YaHei" w:hAnsi="Microsoft YaHei" w:eastAsia="Microsoft YaHei"/>
                <w:sz w:val="20"/>
              </w:rPr>
              <w:t>生产关系适应生产力 / 改革 / 上层建筑反作用</w:t>
            </w:r>
          </w:p>
        </w:tc>
        <w:tc>
          <w:tcPr>
            <w:tcW w:type="dxa" w:w="2268"/>
          </w:tcPr>
          <w:p>
            <w:r>
              <w:rPr>
                <w:rFonts w:ascii="Microsoft YaHei" w:hAnsi="Microsoft YaHei" w:eastAsia="Microsoft YaHei"/>
                <w:sz w:val="20"/>
              </w:rPr>
              <w:t>评标 PPT 明确指出科技体制改革推动形成与新质生产力相适应的生产关系，以体制机制创新带动科技创新。制度改革不是背景材料，而是调整生产关系和创新机制，使其更适应高科技、高效能、高质量的新质生产力发展。</w:t>
            </w:r>
          </w:p>
        </w:tc>
      </w:tr>
      <w:tr>
        <w:tc>
          <w:tcPr>
            <w:tcW w:type="dxa" w:w="2268"/>
          </w:tcPr>
          <w:p>
            <w:r>
              <w:rPr>
                <w:rFonts w:ascii="Microsoft YaHei" w:hAnsi="Microsoft YaHei" w:eastAsia="Microsoft YaHei"/>
                <w:sz w:val="20"/>
              </w:rPr>
              <w:t>2024北京东城高三一模 第21题</w:t>
            </w:r>
          </w:p>
        </w:tc>
        <w:tc>
          <w:tcPr>
            <w:tcW w:type="dxa" w:w="2268"/>
          </w:tcPr>
          <w:p>
            <w:r>
              <w:rPr>
                <w:rFonts w:ascii="Microsoft YaHei" w:hAnsi="Microsoft YaHei" w:eastAsia="Microsoft YaHei"/>
                <w:sz w:val="20"/>
              </w:rPr>
              <w:t>京津冀十年携手，提速通勤圈、优化功能圈、打造产业圈，构建综合交通网络和现代化首都都市圈。</w:t>
            </w:r>
          </w:p>
        </w:tc>
        <w:tc>
          <w:tcPr>
            <w:tcW w:type="dxa" w:w="2268"/>
          </w:tcPr>
          <w:p>
            <w:r>
              <w:rPr>
                <w:rFonts w:ascii="Microsoft YaHei" w:hAnsi="Microsoft YaHei" w:eastAsia="Microsoft YaHei"/>
                <w:sz w:val="20"/>
              </w:rPr>
              <w:t>联系观点 / 系统观念 / 整体与部分</w:t>
            </w:r>
          </w:p>
        </w:tc>
        <w:tc>
          <w:tcPr>
            <w:tcW w:type="dxa" w:w="2268"/>
          </w:tcPr>
          <w:p>
            <w:r>
              <w:rPr>
                <w:rFonts w:ascii="Microsoft YaHei" w:hAnsi="Microsoft YaHei" w:eastAsia="Microsoft YaHei"/>
                <w:sz w:val="20"/>
              </w:rPr>
              <w:t>评标 PPT 明确给出系统优化、整体部分等角度。“三圈”不是三个孤立项目，而是交通、功能疏解、产业协同共同构成的区域发展系统；各圈层作为部分协同，服务现代化首都都市圈整体高质量发展。</w:t>
            </w:r>
          </w:p>
        </w:tc>
      </w:tr>
      <w:tr>
        <w:tc>
          <w:tcPr>
            <w:tcW w:type="dxa" w:w="2268"/>
          </w:tcPr>
          <w:p>
            <w:r>
              <w:rPr>
                <w:rFonts w:ascii="Microsoft YaHei" w:hAnsi="Microsoft YaHei" w:eastAsia="Microsoft YaHei"/>
                <w:sz w:val="20"/>
              </w:rPr>
              <w:t>2024北京东城高三一模 第21题</w:t>
            </w:r>
          </w:p>
        </w:tc>
        <w:tc>
          <w:tcPr>
            <w:tcW w:type="dxa" w:w="2268"/>
          </w:tcPr>
          <w:p>
            <w:r>
              <w:rPr>
                <w:rFonts w:ascii="Microsoft YaHei" w:hAnsi="Microsoft YaHei" w:eastAsia="Microsoft YaHei"/>
                <w:sz w:val="20"/>
              </w:rPr>
              <w:t>通勤圈促进人流物流和资源要素流动，功能圈抓住疏解非首都功能和一核两翼，产业圈推动北京研发、津冀制造。</w:t>
            </w:r>
          </w:p>
        </w:tc>
        <w:tc>
          <w:tcPr>
            <w:tcW w:type="dxa" w:w="2268"/>
          </w:tcPr>
          <w:p>
            <w:r>
              <w:rPr>
                <w:rFonts w:ascii="Microsoft YaHei" w:hAnsi="Microsoft YaHei" w:eastAsia="Microsoft YaHei"/>
                <w:sz w:val="20"/>
              </w:rPr>
              <w:t>具体问题具体分析 / 主次矛盾 / 优势互补</w:t>
            </w:r>
          </w:p>
        </w:tc>
        <w:tc>
          <w:tcPr>
            <w:tcW w:type="dxa" w:w="2268"/>
          </w:tcPr>
          <w:p>
            <w:r>
              <w:rPr>
                <w:rFonts w:ascii="Microsoft YaHei" w:hAnsi="Microsoft YaHei" w:eastAsia="Microsoft YaHei"/>
                <w:sz w:val="20"/>
              </w:rPr>
              <w:t>评标 PPT 在功能圈中提示主次矛盾、两点论、整体部分。区域协同不能平均用力，要根据三地功能定位和比较优势安排交通、功能、产业任务；抓住关键功能和优势互补，才能把局部资源转化为整体效能。</w:t>
            </w:r>
          </w:p>
        </w:tc>
      </w:tr>
      <w:tr>
        <w:tc>
          <w:tcPr>
            <w:tcW w:type="dxa" w:w="2268"/>
          </w:tcPr>
          <w:p>
            <w:r>
              <w:rPr>
                <w:rFonts w:ascii="Microsoft YaHei" w:hAnsi="Microsoft YaHei" w:eastAsia="Microsoft YaHei"/>
                <w:sz w:val="20"/>
              </w:rPr>
              <w:t>2024北京东城高三一模 第21题</w:t>
            </w:r>
          </w:p>
        </w:tc>
        <w:tc>
          <w:tcPr>
            <w:tcW w:type="dxa" w:w="2268"/>
          </w:tcPr>
          <w:p>
            <w:r>
              <w:rPr>
                <w:rFonts w:ascii="Microsoft YaHei" w:hAnsi="Microsoft YaHei" w:eastAsia="Microsoft YaHei"/>
                <w:sz w:val="20"/>
              </w:rPr>
              <w:t>京津冀协同发展服务人民通勤、区域资源配置、产业升级和现代化产业体系建设。</w:t>
            </w:r>
          </w:p>
        </w:tc>
        <w:tc>
          <w:tcPr>
            <w:tcW w:type="dxa" w:w="2268"/>
          </w:tcPr>
          <w:p>
            <w:r>
              <w:rPr>
                <w:rFonts w:ascii="Microsoft YaHei" w:hAnsi="Microsoft YaHei" w:eastAsia="Microsoft YaHei"/>
                <w:sz w:val="20"/>
              </w:rPr>
              <w:t>人民中心 / 价值判断与价值选择 / 发展观点</w:t>
            </w:r>
          </w:p>
        </w:tc>
        <w:tc>
          <w:tcPr>
            <w:tcW w:type="dxa" w:w="2268"/>
          </w:tcPr>
          <w:p>
            <w:r>
              <w:rPr>
                <w:rFonts w:ascii="Microsoft YaHei" w:hAnsi="Microsoft YaHei" w:eastAsia="Microsoft YaHei"/>
                <w:sz w:val="20"/>
              </w:rPr>
              <w:t>评标 PPT 示例把以人民为中心、新发展理念和区域协调相连。首都都市圈建设不是为了画概念图，而是围绕人民出行、公共服务、区域协调和产业升级作价值选择，体现发展为了人民并通过系统协同推动高质量发展。</w:t>
            </w:r>
          </w:p>
        </w:tc>
      </w:tr>
    </w:tbl>
    <w:p/>
    <w:p>
      <w:pPr>
        <w:pStyle w:val="Heading2"/>
      </w:pPr>
      <w:r>
        <w:rPr>
          <w:rFonts w:ascii="Microsoft YaHei" w:hAnsi="Microsoft YaHei" w:eastAsia="Microsoft YaHei"/>
          <w:sz w:val="28"/>
        </w:rPr>
        <w:t>本轮选择题进展（2026朝阳期末三线闭环）</w:t>
      </w:r>
    </w:p>
    <w:p>
      <w:pPr>
        <w:ind w:left="680"/>
      </w:pPr>
      <w:r>
        <w:rPr>
          <w:rFonts w:ascii="Microsoft YaHei" w:hAnsi="Microsoft YaHei" w:eastAsia="Microsoft YaHei"/>
          <w:sz w:val="22"/>
        </w:rPr>
        <w:t xml:space="preserve">• </w:t>
      </w:r>
      <w:r>
        <w:rPr>
          <w:rFonts w:ascii="Microsoft YaHei" w:hAnsi="Microsoft YaHei" w:eastAsia="Microsoft YaHei"/>
          <w:sz w:val="22"/>
        </w:rPr>
        <w:t>资料来源：</w:t>
      </w:r>
      <w:r>
        <w:rPr>
          <w:rFonts w:ascii="Consolas" w:hAnsi="Consolas"/>
          <w:sz w:val="20"/>
        </w:rPr>
        <w:t>~/GaokaoPolitics/2026各区模拟题/2026各区期末和期中/2026朝阳期末/2026北京朝阳高三（上）期末政治.pdf</w:t>
      </w:r>
      <w:r>
        <w:rPr>
          <w:rFonts w:ascii="Microsoft YaHei" w:hAnsi="Microsoft YaHei" w:eastAsia="Microsoft YaHei"/>
          <w:sz w:val="22"/>
        </w:rPr>
        <w:t>；</w:t>
      </w:r>
      <w:r>
        <w:rPr>
          <w:rFonts w:ascii="Consolas" w:hAnsi="Consolas"/>
          <w:sz w:val="20"/>
        </w:rPr>
        <w:t>2026朝阳期末细则.pdf</w:t>
      </w:r>
      <w:r>
        <w:rPr>
          <w:rFonts w:ascii="Microsoft YaHei" w:hAnsi="Microsoft YaHei" w:eastAsia="Microsoft YaHei"/>
          <w:sz w:val="22"/>
        </w:rPr>
        <w:t>；高考直通车公开答案页及同页自动汇编答案 PDF。</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答案核对：本地试卷为扫描题面，已用本机 </w:t>
      </w:r>
      <w:r>
        <w:rPr>
          <w:rFonts w:ascii="Consolas" w:hAnsi="Consolas"/>
          <w:sz w:val="20"/>
        </w:rPr>
        <w:t>PDFKit + Vision OCR</w:t>
      </w:r>
      <w:r>
        <w:rPr>
          <w:rFonts w:ascii="Microsoft YaHei" w:hAnsi="Microsoft YaHei" w:eastAsia="Microsoft YaHei"/>
          <w:sz w:val="22"/>
        </w:rPr>
        <w:t xml:space="preserve"> 渲染核题；第1-15题客观题答案核为 </w:t>
      </w:r>
      <w:r>
        <w:rPr>
          <w:rFonts w:ascii="Consolas" w:hAnsi="Consolas"/>
          <w:sz w:val="20"/>
        </w:rPr>
        <w:t>1B 2C 3A 4D 5A 6D 7A 8B 9B 10C 11B 12C 13B 14C 15D</w:t>
      </w:r>
      <w:r>
        <w:rPr>
          <w:rFonts w:ascii="Microsoft YaHei" w:hAnsi="Microsoft YaHei" w:eastAsia="Microsoft YaHei"/>
          <w:sz w:val="22"/>
        </w:rPr>
        <w:t xml:space="preserve">。第16题主观题仍沿用本地 </w:t>
      </w:r>
      <w:r>
        <w:rPr>
          <w:rFonts w:ascii="Consolas" w:hAnsi="Consolas"/>
          <w:sz w:val="20"/>
        </w:rPr>
        <w:t>2026朝阳期末细则.pdf</w:t>
      </w:r>
      <w:r>
        <w:rPr>
          <w:rFonts w:ascii="Microsoft YaHei" w:hAnsi="Microsoft YaHei" w:eastAsia="Microsoft YaHei"/>
          <w:sz w:val="22"/>
        </w:rPr>
        <w:t xml:space="preserve"> 的既有评分链。</w:t>
      </w:r>
    </w:p>
    <w:p>
      <w:pPr>
        <w:ind w:left="680"/>
      </w:pPr>
      <w:r>
        <w:rPr>
          <w:rFonts w:ascii="Microsoft YaHei" w:hAnsi="Microsoft YaHei" w:eastAsia="Microsoft YaHei"/>
          <w:sz w:val="22"/>
        </w:rPr>
        <w:t xml:space="preserve">• </w:t>
      </w:r>
      <w:r>
        <w:rPr>
          <w:rFonts w:ascii="Microsoft YaHei" w:hAnsi="Microsoft YaHei" w:eastAsia="Microsoft YaHei"/>
          <w:sz w:val="22"/>
        </w:rPr>
        <w:t>新增成果：错肢库新增“2026朝阳期末选择题补充”共 30 条；本轮将第2题回填到“整体与部分 / 系统观念”，第3题回填到“认识发展原理”，第4题回填到“主观能动性 / 意识的能动作用”，完成这套卷的选择题错肢线、选择题框架线与既有主观题框架线闭环。</w:t>
      </w:r>
    </w:p>
    <w:p>
      <w:pPr>
        <w:ind w:left="680"/>
      </w:pPr>
      <w:r>
        <w:rPr>
          <w:rFonts w:ascii="Microsoft YaHei" w:hAnsi="Microsoft YaHei" w:eastAsia="Microsoft YaHei"/>
          <w:sz w:val="22"/>
        </w:rPr>
        <w:t xml:space="preserve">• </w:t>
      </w:r>
      <w:r>
        <w:rPr>
          <w:rFonts w:ascii="Microsoft YaHei" w:hAnsi="Microsoft YaHei" w:eastAsia="Microsoft YaHei"/>
          <w:sz w:val="22"/>
        </w:rPr>
        <w:t>边界说明：客观题公开答案只用于第1-15题核对；没有把公开主观题示例答案冒充细则。第16题哲学链继续以本地正式细则扫描件为准。</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268"/>
          </w:tcPr>
          <w:p>
            <w:r>
              <w:rPr>
                <w:rFonts w:ascii="Microsoft YaHei" w:hAnsi="Microsoft YaHei" w:eastAsia="Microsoft YaHei"/>
                <w:b/>
                <w:sz w:val="20"/>
              </w:rPr>
              <w:t>来源</w:t>
            </w:r>
          </w:p>
        </w:tc>
        <w:tc>
          <w:tcPr>
            <w:tcW w:type="dxa" w:w="2268"/>
          </w:tcPr>
          <w:p>
            <w:r>
              <w:rPr>
                <w:rFonts w:ascii="Microsoft YaHei" w:hAnsi="Microsoft YaHei" w:eastAsia="Microsoft YaHei"/>
                <w:b/>
                <w:sz w:val="20"/>
              </w:rPr>
              <w:t>材料信息</w:t>
            </w:r>
          </w:p>
        </w:tc>
        <w:tc>
          <w:tcPr>
            <w:tcW w:type="dxa" w:w="2268"/>
          </w:tcPr>
          <w:p>
            <w:r>
              <w:rPr>
                <w:rFonts w:ascii="Microsoft YaHei" w:hAnsi="Microsoft YaHei" w:eastAsia="Microsoft YaHei"/>
                <w:b/>
                <w:sz w:val="20"/>
              </w:rPr>
              <w:t>触发知识</w:t>
            </w:r>
          </w:p>
        </w:tc>
        <w:tc>
          <w:tcPr>
            <w:tcW w:type="dxa" w:w="2268"/>
          </w:tcPr>
          <w:p>
            <w:r>
              <w:rPr>
                <w:rFonts w:ascii="Microsoft YaHei" w:hAnsi="Microsoft YaHei" w:eastAsia="Microsoft YaHei"/>
                <w:b/>
                <w:sz w:val="20"/>
              </w:rPr>
              <w:t>逻辑链</w:t>
            </w:r>
          </w:p>
        </w:tc>
      </w:tr>
      <w:tr>
        <w:tc>
          <w:tcPr>
            <w:tcW w:type="dxa" w:w="2268"/>
          </w:tcPr>
          <w:p>
            <w:r>
              <w:rPr>
                <w:rFonts w:ascii="Microsoft YaHei" w:hAnsi="Microsoft YaHei" w:eastAsia="Microsoft YaHei"/>
                <w:sz w:val="20"/>
              </w:rPr>
              <w:t>2026北京朝阳高三（上）期末 第2题</w:t>
            </w:r>
          </w:p>
        </w:tc>
        <w:tc>
          <w:tcPr>
            <w:tcW w:type="dxa" w:w="2268"/>
          </w:tcPr>
          <w:p>
            <w:r>
              <w:rPr>
                <w:rFonts w:ascii="Microsoft YaHei" w:hAnsi="Microsoft YaHei" w:eastAsia="Microsoft YaHei"/>
                <w:sz w:val="20"/>
              </w:rPr>
              <w:t>亮马河治理与东四站站城一体开发都把生态、交通、公共空间、商业和居民体验放到同一治理系统中统筹设计。</w:t>
            </w:r>
          </w:p>
        </w:tc>
        <w:tc>
          <w:tcPr>
            <w:tcW w:type="dxa" w:w="2268"/>
          </w:tcPr>
          <w:p>
            <w:r>
              <w:rPr>
                <w:rFonts w:ascii="Microsoft YaHei" w:hAnsi="Microsoft YaHei" w:eastAsia="Microsoft YaHei"/>
                <w:sz w:val="20"/>
              </w:rPr>
              <w:t>整体与部分 / 系统观念</w:t>
            </w:r>
          </w:p>
        </w:tc>
        <w:tc>
          <w:tcPr>
            <w:tcW w:type="dxa" w:w="2268"/>
          </w:tcPr>
          <w:p>
            <w:r>
              <w:rPr>
                <w:rFonts w:ascii="Microsoft YaHei" w:hAnsi="Microsoft YaHei" w:eastAsia="Microsoft YaHei"/>
                <w:sz w:val="20"/>
              </w:rPr>
              <w:t>正确项不是停留在单点优化，而是强调从整体布局出发组织局部功能，让不同部分相互配合、共同服务城市更新目标。学生遇到这类“河道+街区+站点+场景”材料，要优先翻译成系统观念和整体统筹。</w:t>
            </w:r>
          </w:p>
        </w:tc>
      </w:tr>
      <w:tr>
        <w:tc>
          <w:tcPr>
            <w:tcW w:type="dxa" w:w="2268"/>
          </w:tcPr>
          <w:p>
            <w:r>
              <w:rPr>
                <w:rFonts w:ascii="Microsoft YaHei" w:hAnsi="Microsoft YaHei" w:eastAsia="Microsoft YaHei"/>
                <w:sz w:val="20"/>
              </w:rPr>
              <w:t>2026北京朝阳高三（上）期末 第3题</w:t>
            </w:r>
          </w:p>
        </w:tc>
        <w:tc>
          <w:tcPr>
            <w:tcW w:type="dxa" w:w="2268"/>
          </w:tcPr>
          <w:p>
            <w:r>
              <w:rPr>
                <w:rFonts w:ascii="Microsoft YaHei" w:hAnsi="Microsoft YaHei" w:eastAsia="Microsoft YaHei"/>
                <w:sz w:val="20"/>
              </w:rPr>
              <w:t>道路积尘监测系统把分散监测点数据汇成污染热力图，再进一步锁定重点污染源和高风险区域。</w:t>
            </w:r>
          </w:p>
        </w:tc>
        <w:tc>
          <w:tcPr>
            <w:tcW w:type="dxa" w:w="2268"/>
          </w:tcPr>
          <w:p>
            <w:r>
              <w:rPr>
                <w:rFonts w:ascii="Microsoft YaHei" w:hAnsi="Microsoft YaHei" w:eastAsia="Microsoft YaHei"/>
                <w:sz w:val="20"/>
              </w:rPr>
              <w:t>认识发展原理</w:t>
            </w:r>
          </w:p>
        </w:tc>
        <w:tc>
          <w:tcPr>
            <w:tcW w:type="dxa" w:w="2268"/>
          </w:tcPr>
          <w:p>
            <w:r>
              <w:rPr>
                <w:rFonts w:ascii="Microsoft YaHei" w:hAnsi="Microsoft YaHei" w:eastAsia="Microsoft YaHei"/>
                <w:sz w:val="20"/>
              </w:rPr>
              <w:t>材料重心不只是“用了技术”，而是认识从零散现象走向结构化信息，再走向更深层原因把握和精准治理。题目提示学生把“监测数据 -&gt; 分析综合 -&gt; 规律把握 -&gt; 实践优化”连成认识发展链。</w:t>
            </w:r>
          </w:p>
        </w:tc>
      </w:tr>
      <w:tr>
        <w:tc>
          <w:tcPr>
            <w:tcW w:type="dxa" w:w="2268"/>
          </w:tcPr>
          <w:p>
            <w:r>
              <w:rPr>
                <w:rFonts w:ascii="Microsoft YaHei" w:hAnsi="Microsoft YaHei" w:eastAsia="Microsoft YaHei"/>
                <w:sz w:val="20"/>
              </w:rPr>
              <w:t>2026北京朝阳高三（上）期末 第4题</w:t>
            </w:r>
          </w:p>
        </w:tc>
        <w:tc>
          <w:tcPr>
            <w:tcW w:type="dxa" w:w="2268"/>
          </w:tcPr>
          <w:p>
            <w:r>
              <w:rPr>
                <w:rFonts w:ascii="Microsoft YaHei" w:hAnsi="Microsoft YaHei" w:eastAsia="Microsoft YaHei"/>
                <w:sz w:val="20"/>
              </w:rPr>
              <w:t>《瑞谷图轴》借“瑞谷”与“鹌鹑”等意象的组合表达“丰”“安”，把自然物象转化为带有文化祝愿的艺术表达。</w:t>
            </w:r>
          </w:p>
        </w:tc>
        <w:tc>
          <w:tcPr>
            <w:tcW w:type="dxa" w:w="2268"/>
          </w:tcPr>
          <w:p>
            <w:r>
              <w:rPr>
                <w:rFonts w:ascii="Microsoft YaHei" w:hAnsi="Microsoft YaHei" w:eastAsia="Microsoft YaHei"/>
                <w:sz w:val="20"/>
              </w:rPr>
              <w:t>主观能动性 / 意识的能动作用</w:t>
            </w:r>
          </w:p>
        </w:tc>
        <w:tc>
          <w:tcPr>
            <w:tcW w:type="dxa" w:w="2268"/>
          </w:tcPr>
          <w:p>
            <w:r>
              <w:rPr>
                <w:rFonts w:ascii="Microsoft YaHei" w:hAnsi="Microsoft YaHei" w:eastAsia="Microsoft YaHei"/>
                <w:sz w:val="20"/>
              </w:rPr>
              <w:t>正确项要抓住艺术创作不是照相式复制，而是人的构思、联想和意义赋予。把谷物、鹌鹑和祥瑞寓意重新组织起来，本身就是意识能动加工客观材料、形成新表达的过程。</w:t>
            </w:r>
          </w:p>
        </w:tc>
      </w:tr>
    </w:tbl>
    <w:p/>
    <w:p>
      <w:pPr>
        <w:pStyle w:val="Heading2"/>
      </w:pPr>
      <w:r>
        <w:rPr>
          <w:rFonts w:ascii="Microsoft YaHei" w:hAnsi="Microsoft YaHei" w:eastAsia="Microsoft YaHei"/>
          <w:sz w:val="28"/>
        </w:rPr>
        <w:t>本轮进展（2024朝阳一模备课优先知识触发补强）</w:t>
      </w:r>
    </w:p>
    <w:p>
      <w:pPr>
        <w:ind w:left="680"/>
      </w:pPr>
      <w:r>
        <w:rPr>
          <w:rFonts w:ascii="Microsoft YaHei" w:hAnsi="Microsoft YaHei" w:eastAsia="Microsoft YaHei"/>
          <w:sz w:val="22"/>
        </w:rPr>
        <w:t xml:space="preserve">• </w:t>
      </w:r>
      <w:r>
        <w:rPr>
          <w:rFonts w:ascii="Microsoft YaHei" w:hAnsi="Microsoft YaHei" w:eastAsia="Microsoft YaHei"/>
          <w:sz w:val="22"/>
        </w:rPr>
        <w:t>资料来源：</w:t>
      </w:r>
      <w:r>
        <w:rPr>
          <w:rFonts w:ascii="Consolas" w:hAnsi="Consolas"/>
          <w:sz w:val="20"/>
        </w:rPr>
        <w:t>~/GaokaoPolitics/2024各区模拟题/2024朝阳一模/202404朝阳高三一模试题.pdf</w:t>
      </w:r>
      <w:r>
        <w:rPr>
          <w:rFonts w:ascii="Microsoft YaHei" w:hAnsi="Microsoft YaHei" w:eastAsia="Microsoft YaHei"/>
          <w:sz w:val="22"/>
        </w:rPr>
        <w:t>、</w:t>
      </w:r>
      <w:r>
        <w:rPr>
          <w:rFonts w:ascii="Consolas" w:hAnsi="Consolas"/>
          <w:sz w:val="20"/>
        </w:rPr>
        <w:t>202404朝阳高三政治质量检测一参考答案 上交版.docx</w:t>
      </w:r>
      <w:r>
        <w:rPr>
          <w:rFonts w:ascii="Microsoft YaHei" w:hAnsi="Microsoft YaHei" w:eastAsia="Microsoft YaHei"/>
          <w:sz w:val="22"/>
        </w:rPr>
        <w:t>、</w:t>
      </w:r>
      <w:r>
        <w:rPr>
          <w:rFonts w:ascii="Consolas" w:hAnsi="Consolas"/>
          <w:sz w:val="20"/>
        </w:rPr>
        <w:t>2024朝阳一模政治评标.pptx</w:t>
      </w:r>
      <w:r>
        <w:rPr>
          <w:rFonts w:ascii="Microsoft YaHei" w:hAnsi="Microsoft YaHei" w:eastAsia="Microsoft YaHei"/>
          <w:sz w:val="22"/>
        </w:rPr>
        <w:t>。试题 PDF 有可抽取文本；答案 docx 表格已解析确认第1-15题答案；评标 PPT 已抽取第16题、第18（2）问评分与讲评口径。</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答案核对：第1-15题答案为 </w:t>
      </w:r>
      <w:r>
        <w:rPr>
          <w:rFonts w:ascii="Consolas" w:hAnsi="Consolas"/>
          <w:sz w:val="20"/>
        </w:rPr>
        <w:t>1B 2C 3B 4A 5A 6B 7C 8D 9D 10C 11B 12C 13D 14A 15C</w:t>
      </w:r>
      <w:r>
        <w:rPr>
          <w:rFonts w:ascii="Microsoft YaHei" w:hAnsi="Microsoft YaHei" w:eastAsia="Microsoft YaHei"/>
          <w:sz w:val="22"/>
        </w:rPr>
        <w:t>。本轮先按备课急用处理第1、2、3、4、5、9题的哲学/文化相关选择链，并补第16题、第18（2）问主观评分链；第6、7、10、11、12为逻辑/法律题，第13、14、15为经济/国政经题，第17、18（1）、19、20、21不强行并入必修四哲学主表。</w:t>
      </w:r>
    </w:p>
    <w:p>
      <w:pPr>
        <w:ind w:left="680"/>
      </w:pPr>
      <w:r>
        <w:rPr>
          <w:rFonts w:ascii="Microsoft YaHei" w:hAnsi="Microsoft YaHei" w:eastAsia="Microsoft YaHei"/>
          <w:sz w:val="22"/>
        </w:rPr>
        <w:t xml:space="preserve">• </w:t>
      </w:r>
      <w:r>
        <w:rPr>
          <w:rFonts w:ascii="Microsoft YaHei" w:hAnsi="Microsoft YaHei" w:eastAsia="Microsoft YaHei"/>
          <w:sz w:val="22"/>
        </w:rPr>
        <w:t>课堂用途：这套适合讲“关系类题怎么搭骨架”和“科技创新/科普材料怎么翻译成哲学链”。零基础学生先抓三个信号：成对关系写辩证统一，多主体多环节写系统观念，问题清单写具体问题具体分析；再把材料词放回原理里，就不会只背空话。</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268"/>
          </w:tcPr>
          <w:p>
            <w:r>
              <w:rPr>
                <w:rFonts w:ascii="Microsoft YaHei" w:hAnsi="Microsoft YaHei" w:eastAsia="Microsoft YaHei"/>
                <w:b/>
                <w:sz w:val="20"/>
              </w:rPr>
              <w:t>来源</w:t>
            </w:r>
          </w:p>
        </w:tc>
        <w:tc>
          <w:tcPr>
            <w:tcW w:type="dxa" w:w="2268"/>
          </w:tcPr>
          <w:p>
            <w:r>
              <w:rPr>
                <w:rFonts w:ascii="Microsoft YaHei" w:hAnsi="Microsoft YaHei" w:eastAsia="Microsoft YaHei"/>
                <w:b/>
                <w:sz w:val="20"/>
              </w:rPr>
              <w:t>材料信息</w:t>
            </w:r>
          </w:p>
        </w:tc>
        <w:tc>
          <w:tcPr>
            <w:tcW w:type="dxa" w:w="2268"/>
          </w:tcPr>
          <w:p>
            <w:r>
              <w:rPr>
                <w:rFonts w:ascii="Microsoft YaHei" w:hAnsi="Microsoft YaHei" w:eastAsia="Microsoft YaHei"/>
                <w:b/>
                <w:sz w:val="20"/>
              </w:rPr>
              <w:t>触发知识</w:t>
            </w:r>
          </w:p>
        </w:tc>
        <w:tc>
          <w:tcPr>
            <w:tcW w:type="dxa" w:w="2268"/>
          </w:tcPr>
          <w:p>
            <w:r>
              <w:rPr>
                <w:rFonts w:ascii="Microsoft YaHei" w:hAnsi="Microsoft YaHei" w:eastAsia="Microsoft YaHei"/>
                <w:b/>
                <w:sz w:val="20"/>
              </w:rPr>
              <w:t>逻辑链</w:t>
            </w:r>
          </w:p>
        </w:tc>
      </w:tr>
      <w:tr>
        <w:tc>
          <w:tcPr>
            <w:tcW w:type="dxa" w:w="2268"/>
          </w:tcPr>
          <w:p>
            <w:r>
              <w:rPr>
                <w:rFonts w:ascii="Microsoft YaHei" w:hAnsi="Microsoft YaHei" w:eastAsia="Microsoft YaHei"/>
                <w:sz w:val="20"/>
              </w:rPr>
              <w:t>2024北京朝阳高三一模 第1题</w:t>
            </w:r>
          </w:p>
        </w:tc>
        <w:tc>
          <w:tcPr>
            <w:tcW w:type="dxa" w:w="2268"/>
          </w:tcPr>
          <w:p>
            <w:r>
              <w:rPr>
                <w:rFonts w:ascii="Microsoft YaHei" w:hAnsi="Microsoft YaHei" w:eastAsia="Microsoft YaHei"/>
                <w:sz w:val="20"/>
              </w:rPr>
              <w:t>“两个结合”把马克思主义基本原理同中国具体实际、中华优秀传统文化相结合，并把中国特色社会主义道路放在中华文明深厚基础上理解。</w:t>
            </w:r>
          </w:p>
        </w:tc>
        <w:tc>
          <w:tcPr>
            <w:tcW w:type="dxa" w:w="2268"/>
          </w:tcPr>
          <w:p>
            <w:r>
              <w:rPr>
                <w:rFonts w:ascii="Microsoft YaHei" w:hAnsi="Microsoft YaHei" w:eastAsia="Microsoft YaHei"/>
                <w:sz w:val="20"/>
              </w:rPr>
              <w:t>中华优秀传统文化 / 马克思主义中国化时代化 / 文化根基</w:t>
            </w:r>
          </w:p>
        </w:tc>
        <w:tc>
          <w:tcPr>
            <w:tcW w:type="dxa" w:w="2268"/>
          </w:tcPr>
          <w:p>
            <w:r>
              <w:rPr>
                <w:rFonts w:ascii="Microsoft YaHei" w:hAnsi="Microsoft YaHei" w:eastAsia="Microsoft YaHei"/>
                <w:sz w:val="20"/>
              </w:rPr>
              <w:t>正确项抓住道路根基和革命道路经验：材料不是单纯问历史记忆，而是让学生看到马克思主义只有同中国实际和中华优秀传统文化结合，才能形成中国道路、中国理论和文化自信的根基。</w:t>
            </w:r>
          </w:p>
        </w:tc>
      </w:tr>
      <w:tr>
        <w:tc>
          <w:tcPr>
            <w:tcW w:type="dxa" w:w="2268"/>
          </w:tcPr>
          <w:p>
            <w:r>
              <w:rPr>
                <w:rFonts w:ascii="Microsoft YaHei" w:hAnsi="Microsoft YaHei" w:eastAsia="Microsoft YaHei"/>
                <w:sz w:val="20"/>
              </w:rPr>
              <w:t>2024北京朝阳高三一模 第2题</w:t>
            </w:r>
          </w:p>
        </w:tc>
        <w:tc>
          <w:tcPr>
            <w:tcW w:type="dxa" w:w="2268"/>
          </w:tcPr>
          <w:p>
            <w:r>
              <w:rPr>
                <w:rFonts w:ascii="Microsoft YaHei" w:hAnsi="Microsoft YaHei" w:eastAsia="Microsoft YaHei"/>
                <w:sz w:val="20"/>
              </w:rPr>
              <w:t>生成式人工智能学习大规模数据并生成文本、图片、声音、视频等内容，央视将其用于演绎中华经典古诗词，制作效率显著提升。</w:t>
            </w:r>
          </w:p>
        </w:tc>
        <w:tc>
          <w:tcPr>
            <w:tcW w:type="dxa" w:w="2268"/>
          </w:tcPr>
          <w:p>
            <w:r>
              <w:rPr>
                <w:rFonts w:ascii="Microsoft YaHei" w:hAnsi="Microsoft YaHei" w:eastAsia="Microsoft YaHei"/>
                <w:sz w:val="20"/>
              </w:rPr>
              <w:t>新质生产力 / 科技创新 / 文化传播</w:t>
            </w:r>
          </w:p>
        </w:tc>
        <w:tc>
          <w:tcPr>
            <w:tcW w:type="dxa" w:w="2268"/>
          </w:tcPr>
          <w:p>
            <w:r>
              <w:rPr>
                <w:rFonts w:ascii="Microsoft YaHei" w:hAnsi="Microsoft YaHei" w:eastAsia="Microsoft YaHei"/>
                <w:sz w:val="20"/>
              </w:rPr>
              <w:t>正确项落在新质生产力优势。材料同时出现“新技术、效率提升、古诗词传播”，说明技术创新不仅提高生产效率，还能拓展优秀传统文化的传播方式；但不能写成技术与艺术界限被消除或生产方式彻底变革。</w:t>
            </w:r>
          </w:p>
        </w:tc>
      </w:tr>
      <w:tr>
        <w:tc>
          <w:tcPr>
            <w:tcW w:type="dxa" w:w="2268"/>
          </w:tcPr>
          <w:p>
            <w:r>
              <w:rPr>
                <w:rFonts w:ascii="Microsoft YaHei" w:hAnsi="Microsoft YaHei" w:eastAsia="Microsoft YaHei"/>
                <w:sz w:val="20"/>
              </w:rPr>
              <w:t>2024北京朝阳高三一模 第3题</w:t>
            </w:r>
          </w:p>
        </w:tc>
        <w:tc>
          <w:tcPr>
            <w:tcW w:type="dxa" w:w="2268"/>
          </w:tcPr>
          <w:p>
            <w:r>
              <w:rPr>
                <w:rFonts w:ascii="Microsoft YaHei" w:hAnsi="Microsoft YaHei" w:eastAsia="Microsoft YaHei"/>
                <w:sz w:val="20"/>
              </w:rPr>
              <w:t>李保国、顾方舟、钟扬长期扎根人民需要、国家需要和科研实践，在助农、防病、保护生物多样性和培养人才中作出贡献。</w:t>
            </w:r>
          </w:p>
        </w:tc>
        <w:tc>
          <w:tcPr>
            <w:tcW w:type="dxa" w:w="2268"/>
          </w:tcPr>
          <w:p>
            <w:r>
              <w:rPr>
                <w:rFonts w:ascii="Microsoft YaHei" w:hAnsi="Microsoft YaHei" w:eastAsia="Microsoft YaHei"/>
                <w:sz w:val="20"/>
              </w:rPr>
              <w:t>人生价值 / 人民群众 / 个人与社会统一</w:t>
            </w:r>
          </w:p>
        </w:tc>
        <w:tc>
          <w:tcPr>
            <w:tcW w:type="dxa" w:w="2268"/>
          </w:tcPr>
          <w:p>
            <w:r>
              <w:rPr>
                <w:rFonts w:ascii="Microsoft YaHei" w:hAnsi="Microsoft YaHei" w:eastAsia="Microsoft YaHei"/>
                <w:sz w:val="20"/>
              </w:rPr>
              <w:t>正确项强调投身为人民服务的实践、为国家社会民族集体奋斗。材料不是讲个人名望，而是讲个人能力只有进入人民需要和社会实践，才能转化为人生价值；学生遇到先进人物材料，要先写“在个人与社会统一中创造价值”。</w:t>
            </w:r>
          </w:p>
        </w:tc>
      </w:tr>
      <w:tr>
        <w:tc>
          <w:tcPr>
            <w:tcW w:type="dxa" w:w="2268"/>
          </w:tcPr>
          <w:p>
            <w:r>
              <w:rPr>
                <w:rFonts w:ascii="Microsoft YaHei" w:hAnsi="Microsoft YaHei" w:eastAsia="Microsoft YaHei"/>
                <w:sz w:val="20"/>
              </w:rPr>
              <w:t>2024北京朝阳高三一模 第4题</w:t>
            </w:r>
          </w:p>
        </w:tc>
        <w:tc>
          <w:tcPr>
            <w:tcW w:type="dxa" w:w="2268"/>
          </w:tcPr>
          <w:p>
            <w:r>
              <w:rPr>
                <w:rFonts w:ascii="Microsoft YaHei" w:hAnsi="Microsoft YaHei" w:eastAsia="Microsoft YaHei"/>
                <w:sz w:val="20"/>
              </w:rPr>
              <w:t>科研团队根据盐角草等植物“吃盐”属性，在草、盐、地、粮之间建立驱盐化碱的新联系，减少水资源消耗。</w:t>
            </w:r>
          </w:p>
        </w:tc>
        <w:tc>
          <w:tcPr>
            <w:tcW w:type="dxa" w:w="2268"/>
          </w:tcPr>
          <w:p>
            <w:r>
              <w:rPr>
                <w:rFonts w:ascii="Microsoft YaHei" w:hAnsi="Microsoft YaHei" w:eastAsia="Microsoft YaHei"/>
                <w:sz w:val="20"/>
              </w:rPr>
              <w:t>联系观点 / 尊重客观规律与发挥主观能动性</w:t>
            </w:r>
          </w:p>
        </w:tc>
        <w:tc>
          <w:tcPr>
            <w:tcW w:type="dxa" w:w="2268"/>
          </w:tcPr>
          <w:p>
            <w:r>
              <w:rPr>
                <w:rFonts w:ascii="Microsoft YaHei" w:hAnsi="Microsoft YaHei" w:eastAsia="Microsoft YaHei"/>
                <w:sz w:val="20"/>
              </w:rPr>
              <w:t>正确项落在根据事物固有属性建立新的具体联系。材料的关键不是主观任意创造联系，而是在认识植物耐盐、土壤盐分、水资源等客观属性基础上创造条件，让盐碱地改良服务粮食安全。</w:t>
            </w:r>
          </w:p>
        </w:tc>
      </w:tr>
      <w:tr>
        <w:tc>
          <w:tcPr>
            <w:tcW w:type="dxa" w:w="2268"/>
          </w:tcPr>
          <w:p>
            <w:r>
              <w:rPr>
                <w:rFonts w:ascii="Microsoft YaHei" w:hAnsi="Microsoft YaHei" w:eastAsia="Microsoft YaHei"/>
                <w:sz w:val="20"/>
              </w:rPr>
              <w:t>2024北京朝阳高三一模 第5题</w:t>
            </w:r>
          </w:p>
        </w:tc>
        <w:tc>
          <w:tcPr>
            <w:tcW w:type="dxa" w:w="2268"/>
          </w:tcPr>
          <w:p>
            <w:r>
              <w:rPr>
                <w:rFonts w:ascii="Microsoft YaHei" w:hAnsi="Microsoft YaHei" w:eastAsia="Microsoft YaHei"/>
                <w:sz w:val="20"/>
              </w:rPr>
              <w:t>北京艺术中心、北京城市图书馆、北京大运河博物馆开放，服务首都功能定位、运河文化传承和大众精神文化需求。</w:t>
            </w:r>
          </w:p>
        </w:tc>
        <w:tc>
          <w:tcPr>
            <w:tcW w:type="dxa" w:w="2268"/>
          </w:tcPr>
          <w:p>
            <w:r>
              <w:rPr>
                <w:rFonts w:ascii="Microsoft YaHei" w:hAnsi="Microsoft YaHei" w:eastAsia="Microsoft YaHei"/>
                <w:sz w:val="20"/>
              </w:rPr>
              <w:t>文化传承 / 文化功能 / 人民立场</w:t>
            </w:r>
          </w:p>
        </w:tc>
        <w:tc>
          <w:tcPr>
            <w:tcW w:type="dxa" w:w="2268"/>
          </w:tcPr>
          <w:p>
            <w:r>
              <w:rPr>
                <w:rFonts w:ascii="Microsoft YaHei" w:hAnsi="Microsoft YaHei" w:eastAsia="Microsoft YaHei"/>
                <w:sz w:val="20"/>
              </w:rPr>
              <w:t>正确项把历史文脉、首都战略定位和人民精神文化需求连在一起。材料不是说三座建筑“全面展示全部传统文化”，而是说明公共文化空间能承载历史文脉、扩大文化惠民、增强城市文化功能。</w:t>
            </w:r>
          </w:p>
        </w:tc>
      </w:tr>
      <w:tr>
        <w:tc>
          <w:tcPr>
            <w:tcW w:type="dxa" w:w="2268"/>
          </w:tcPr>
          <w:p>
            <w:r>
              <w:rPr>
                <w:rFonts w:ascii="Microsoft YaHei" w:hAnsi="Microsoft YaHei" w:eastAsia="Microsoft YaHei"/>
                <w:sz w:val="20"/>
              </w:rPr>
              <w:t>2024北京朝阳高三一模 第9题</w:t>
            </w:r>
          </w:p>
        </w:tc>
        <w:tc>
          <w:tcPr>
            <w:tcW w:type="dxa" w:w="2268"/>
          </w:tcPr>
          <w:p>
            <w:r>
              <w:rPr>
                <w:rFonts w:ascii="Microsoft YaHei" w:hAnsi="Microsoft YaHei" w:eastAsia="Microsoft YaHei"/>
                <w:sz w:val="20"/>
              </w:rPr>
              <w:t>中学生模拟政协提案经委员指导、调查研究、完善内容后转化为正式提案。</w:t>
            </w:r>
          </w:p>
        </w:tc>
        <w:tc>
          <w:tcPr>
            <w:tcW w:type="dxa" w:w="2268"/>
          </w:tcPr>
          <w:p>
            <w:r>
              <w:rPr>
                <w:rFonts w:ascii="Microsoft YaHei" w:hAnsi="Microsoft YaHei" w:eastAsia="Microsoft YaHei"/>
                <w:sz w:val="20"/>
              </w:rPr>
              <w:t>系统观念 / 实践观点 / 政治参与</w:t>
            </w:r>
          </w:p>
        </w:tc>
        <w:tc>
          <w:tcPr>
            <w:tcW w:type="dxa" w:w="2268"/>
          </w:tcPr>
          <w:p>
            <w:r>
              <w:rPr>
                <w:rFonts w:ascii="Microsoft YaHei" w:hAnsi="Microsoft YaHei" w:eastAsia="Microsoft YaHei"/>
                <w:sz w:val="20"/>
              </w:rPr>
              <w:t>正确项中的“系统观念”和制度理解最稳定。材料把发现问题、调查研究、委员指导、完善提案、提交正式提案连成有序过程，说明解决公共问题要把事实调查、利益协调、制度渠道和任务分工放进整体中推进。</w:t>
            </w:r>
          </w:p>
        </w:tc>
      </w:tr>
      <w:tr>
        <w:tc>
          <w:tcPr>
            <w:tcW w:type="dxa" w:w="2268"/>
          </w:tcPr>
          <w:p>
            <w:r>
              <w:rPr>
                <w:rFonts w:ascii="Microsoft YaHei" w:hAnsi="Microsoft YaHei" w:eastAsia="Microsoft YaHei"/>
                <w:sz w:val="20"/>
              </w:rPr>
              <w:t>2024北京朝阳高三一模 第16题</w:t>
            </w:r>
          </w:p>
        </w:tc>
        <w:tc>
          <w:tcPr>
            <w:tcW w:type="dxa" w:w="2268"/>
          </w:tcPr>
          <w:p>
            <w:r>
              <w:rPr>
                <w:rFonts w:ascii="Microsoft YaHei" w:hAnsi="Microsoft YaHei" w:eastAsia="Microsoft YaHei"/>
                <w:sz w:val="20"/>
              </w:rPr>
              <w:t>“接受人民监督”和“勇于自我革命”都围绕党如何跳出历史周期率、永葆先进性和纯洁性展开。</w:t>
            </w:r>
          </w:p>
        </w:tc>
        <w:tc>
          <w:tcPr>
            <w:tcW w:type="dxa" w:w="2268"/>
          </w:tcPr>
          <w:p>
            <w:r>
              <w:rPr>
                <w:rFonts w:ascii="Microsoft YaHei" w:hAnsi="Microsoft YaHei" w:eastAsia="Microsoft YaHei"/>
                <w:sz w:val="20"/>
              </w:rPr>
              <w:t>对立统一 / 关系类设问方法</w:t>
            </w:r>
          </w:p>
        </w:tc>
        <w:tc>
          <w:tcPr>
            <w:tcW w:type="dxa" w:w="2268"/>
          </w:tcPr>
          <w:p>
            <w:r>
              <w:rPr>
                <w:rFonts w:ascii="Microsoft YaHei" w:hAnsi="Microsoft YaHei" w:eastAsia="Microsoft YaHei"/>
                <w:sz w:val="20"/>
              </w:rPr>
              <w:t>评标 PPT 明确要求用辩证思维看两者关系。答题第一步不是分别背政治制度和党的建设，而是先总判“辩证统一”：两个答案指向同一个治理难题，既有区别又有联系，共同服务党长期执政和人民利益。</w:t>
            </w:r>
          </w:p>
        </w:tc>
      </w:tr>
      <w:tr>
        <w:tc>
          <w:tcPr>
            <w:tcW w:type="dxa" w:w="2268"/>
          </w:tcPr>
          <w:p>
            <w:r>
              <w:rPr>
                <w:rFonts w:ascii="Microsoft YaHei" w:hAnsi="Microsoft YaHei" w:eastAsia="Microsoft YaHei"/>
                <w:sz w:val="20"/>
              </w:rPr>
              <w:t>2024北京朝阳高三一模 第16题</w:t>
            </w:r>
          </w:p>
        </w:tc>
        <w:tc>
          <w:tcPr>
            <w:tcW w:type="dxa" w:w="2268"/>
          </w:tcPr>
          <w:p>
            <w:r>
              <w:rPr>
                <w:rFonts w:ascii="Microsoft YaHei" w:hAnsi="Microsoft YaHei" w:eastAsia="Microsoft YaHei"/>
                <w:sz w:val="20"/>
              </w:rPr>
              <w:t>接受人民监督主要依靠人民群众和民主制度，从党外施加影响；勇于自我革命强调全面从严治党、自我净化、自我完善、自我革新、自我提高。</w:t>
            </w:r>
          </w:p>
        </w:tc>
        <w:tc>
          <w:tcPr>
            <w:tcW w:type="dxa" w:w="2268"/>
          </w:tcPr>
          <w:p>
            <w:r>
              <w:rPr>
                <w:rFonts w:ascii="Microsoft YaHei" w:hAnsi="Microsoft YaHei" w:eastAsia="Microsoft YaHei"/>
                <w:sz w:val="20"/>
              </w:rPr>
              <w:t>内外因 / 矛盾分析法 / 党的建设</w:t>
            </w:r>
          </w:p>
        </w:tc>
        <w:tc>
          <w:tcPr>
            <w:tcW w:type="dxa" w:w="2268"/>
          </w:tcPr>
          <w:p>
            <w:r>
              <w:rPr>
                <w:rFonts w:ascii="Microsoft YaHei" w:hAnsi="Microsoft YaHei" w:eastAsia="Microsoft YaHei"/>
                <w:sz w:val="20"/>
              </w:rPr>
              <w:t>评分细则把“外因”和“内因”作为可给分角度。材料中的两个答案不能混成一句话：人民监督从外部制度和人民力量推动党改进，自我革命从党自身建设解决问题；二者分开写，才能拿到“相互区别”的分。</w:t>
            </w:r>
          </w:p>
        </w:tc>
      </w:tr>
      <w:tr>
        <w:tc>
          <w:tcPr>
            <w:tcW w:type="dxa" w:w="2268"/>
          </w:tcPr>
          <w:p>
            <w:r>
              <w:rPr>
                <w:rFonts w:ascii="Microsoft YaHei" w:hAnsi="Microsoft YaHei" w:eastAsia="Microsoft YaHei"/>
                <w:sz w:val="20"/>
              </w:rPr>
              <w:t>2024北京朝阳高三一模 第16题</w:t>
            </w:r>
          </w:p>
        </w:tc>
        <w:tc>
          <w:tcPr>
            <w:tcW w:type="dxa" w:w="2268"/>
          </w:tcPr>
          <w:p>
            <w:r>
              <w:rPr>
                <w:rFonts w:ascii="Microsoft YaHei" w:hAnsi="Microsoft YaHei" w:eastAsia="Microsoft YaHei"/>
                <w:sz w:val="20"/>
              </w:rPr>
              <w:t>人民监督能够鞭策自我革命，自我革命能弥补外在监督不足；两者都来自初心使命、坚持人民至上和党的领导。</w:t>
            </w:r>
          </w:p>
        </w:tc>
        <w:tc>
          <w:tcPr>
            <w:tcW w:type="dxa" w:w="2268"/>
          </w:tcPr>
          <w:p>
            <w:r>
              <w:rPr>
                <w:rFonts w:ascii="Microsoft YaHei" w:hAnsi="Microsoft YaHei" w:eastAsia="Microsoft YaHei"/>
                <w:sz w:val="20"/>
              </w:rPr>
              <w:t>联系观点 / 人民立场 / 价值导向</w:t>
            </w:r>
          </w:p>
        </w:tc>
        <w:tc>
          <w:tcPr>
            <w:tcW w:type="dxa" w:w="2268"/>
          </w:tcPr>
          <w:p>
            <w:r>
              <w:rPr>
                <w:rFonts w:ascii="Microsoft YaHei" w:hAnsi="Microsoft YaHei" w:eastAsia="Microsoft YaHei"/>
                <w:sz w:val="20"/>
              </w:rPr>
              <w:t>评分细则要求写相互作用或共性。材料提示学生不要停在“一个外部、一个内部”，还要写二者相互促进并统一于人民立场、党的领导和跳出历史周期率的目标，这样关系类答案才完整。</w:t>
            </w:r>
          </w:p>
        </w:tc>
      </w:tr>
      <w:tr>
        <w:tc>
          <w:tcPr>
            <w:tcW w:type="dxa" w:w="2268"/>
          </w:tcPr>
          <w:p>
            <w:r>
              <w:rPr>
                <w:rFonts w:ascii="Microsoft YaHei" w:hAnsi="Microsoft YaHei" w:eastAsia="Microsoft YaHei"/>
                <w:sz w:val="20"/>
              </w:rPr>
              <w:t>2024北京朝阳高三一模 第18题（2）</w:t>
            </w:r>
          </w:p>
        </w:tc>
        <w:tc>
          <w:tcPr>
            <w:tcW w:type="dxa" w:w="2268"/>
          </w:tcPr>
          <w:p>
            <w:r>
              <w:rPr>
                <w:rFonts w:ascii="Microsoft YaHei" w:hAnsi="Microsoft YaHei" w:eastAsia="Microsoft YaHei"/>
                <w:sz w:val="20"/>
              </w:rPr>
              <w:t>科技创新和科学普及被称为实现创新发展的“两翼”，科普能提升公众科学素质、促进人的全面发展，科技创新和科普同属文化事业和文化强国建设。</w:t>
            </w:r>
          </w:p>
        </w:tc>
        <w:tc>
          <w:tcPr>
            <w:tcW w:type="dxa" w:w="2268"/>
          </w:tcPr>
          <w:p>
            <w:r>
              <w:rPr>
                <w:rFonts w:ascii="Microsoft YaHei" w:hAnsi="Microsoft YaHei" w:eastAsia="Microsoft YaHei"/>
                <w:sz w:val="20"/>
              </w:rPr>
              <w:t>对立统一 / 联系观点 / 文化功能</w:t>
            </w:r>
          </w:p>
        </w:tc>
        <w:tc>
          <w:tcPr>
            <w:tcW w:type="dxa" w:w="2268"/>
          </w:tcPr>
          <w:p>
            <w:r>
              <w:rPr>
                <w:rFonts w:ascii="Microsoft YaHei" w:hAnsi="Microsoft YaHei" w:eastAsia="Microsoft YaHei"/>
                <w:sz w:val="20"/>
              </w:rPr>
              <w:t>评标 PPT 明确写“同等重要、各有侧重、具有同一性”。“两翼齐飞”不是让学生二选一，而是要求把科技创新和科学普及作为既有区别又相互支撑的关系来写；科普为创新培育社会基础，创新也为科普提供内容和动力。</w:t>
            </w:r>
          </w:p>
        </w:tc>
      </w:tr>
      <w:tr>
        <w:tc>
          <w:tcPr>
            <w:tcW w:type="dxa" w:w="2268"/>
          </w:tcPr>
          <w:p>
            <w:r>
              <w:rPr>
                <w:rFonts w:ascii="Microsoft YaHei" w:hAnsi="Microsoft YaHei" w:eastAsia="Microsoft YaHei"/>
                <w:sz w:val="20"/>
              </w:rPr>
              <w:t>2024北京朝阳高三一模 第18题（2）</w:t>
            </w:r>
          </w:p>
        </w:tc>
        <w:tc>
          <w:tcPr>
            <w:tcW w:type="dxa" w:w="2268"/>
          </w:tcPr>
          <w:p>
            <w:r>
              <w:rPr>
                <w:rFonts w:ascii="Microsoft YaHei" w:hAnsi="Microsoft YaHei" w:eastAsia="Microsoft YaHei"/>
                <w:sz w:val="20"/>
              </w:rPr>
              <w:t>当前科普能力建设仍有提升空间：全社会参与主动性不足，优质资源集中在大中城市，科普人才不足。</w:t>
            </w:r>
          </w:p>
        </w:tc>
        <w:tc>
          <w:tcPr>
            <w:tcW w:type="dxa" w:w="2268"/>
          </w:tcPr>
          <w:p>
            <w:r>
              <w:rPr>
                <w:rFonts w:ascii="Microsoft YaHei" w:hAnsi="Microsoft YaHei" w:eastAsia="Microsoft YaHei"/>
                <w:sz w:val="20"/>
              </w:rPr>
              <w:t>具体问题具体分析 / 问题导向</w:t>
            </w:r>
          </w:p>
        </w:tc>
        <w:tc>
          <w:tcPr>
            <w:tcW w:type="dxa" w:w="2268"/>
          </w:tcPr>
          <w:p>
            <w:r>
              <w:rPr>
                <w:rFonts w:ascii="Microsoft YaHei" w:hAnsi="Microsoft YaHei" w:eastAsia="Microsoft YaHei"/>
                <w:sz w:val="20"/>
              </w:rPr>
              <w:t>评标 PPT 要求围绕材料中的问题提出认识和措施。材料不是泛泛说“重视科普”，而是列出参与、资源、人才三个短板；答题要逐项对应，写精准服务、基层倾斜、人才队伍建设，体现具体问题具体分析。</w:t>
            </w:r>
          </w:p>
        </w:tc>
      </w:tr>
      <w:tr>
        <w:tc>
          <w:tcPr>
            <w:tcW w:type="dxa" w:w="2268"/>
          </w:tcPr>
          <w:p>
            <w:r>
              <w:rPr>
                <w:rFonts w:ascii="Microsoft YaHei" w:hAnsi="Microsoft YaHei" w:eastAsia="Microsoft YaHei"/>
                <w:sz w:val="20"/>
              </w:rPr>
              <w:t>2024北京朝阳高三一模 第18题（2）</w:t>
            </w:r>
          </w:p>
        </w:tc>
        <w:tc>
          <w:tcPr>
            <w:tcW w:type="dxa" w:w="2268"/>
          </w:tcPr>
          <w:p>
            <w:r>
              <w:rPr>
                <w:rFonts w:ascii="Microsoft YaHei" w:hAnsi="Microsoft YaHei" w:eastAsia="Microsoft YaHei"/>
                <w:sz w:val="20"/>
              </w:rPr>
              <w:t>加强国家科普能力建设需要政府、社会、市场等协同推进，构建社会化科普发展格局。</w:t>
            </w:r>
          </w:p>
        </w:tc>
        <w:tc>
          <w:tcPr>
            <w:tcW w:type="dxa" w:w="2268"/>
          </w:tcPr>
          <w:p>
            <w:r>
              <w:rPr>
                <w:rFonts w:ascii="Microsoft YaHei" w:hAnsi="Microsoft YaHei" w:eastAsia="Microsoft YaHei"/>
                <w:sz w:val="20"/>
              </w:rPr>
              <w:t>系统观念 / 整体与部分</w:t>
            </w:r>
          </w:p>
        </w:tc>
        <w:tc>
          <w:tcPr>
            <w:tcW w:type="dxa" w:w="2268"/>
          </w:tcPr>
          <w:p>
            <w:r>
              <w:rPr>
                <w:rFonts w:ascii="Microsoft YaHei" w:hAnsi="Microsoft YaHei" w:eastAsia="Microsoft YaHei"/>
                <w:sz w:val="20"/>
              </w:rPr>
              <w:t>评标 PPT 明确写“树立全局观念、运用系统优化方法”。科普不是某个部门单打独斗，而是政府引导、社会参与、市场支持、基层服务和人才培养协同构成的系统工程；多主体协同是本题高频给分触发词。</w:t>
            </w:r>
          </w:p>
        </w:tc>
      </w:tr>
      <w:tr>
        <w:tc>
          <w:tcPr>
            <w:tcW w:type="dxa" w:w="2268"/>
          </w:tcPr>
          <w:p>
            <w:r>
              <w:rPr>
                <w:rFonts w:ascii="Microsoft YaHei" w:hAnsi="Microsoft YaHei" w:eastAsia="Microsoft YaHei"/>
                <w:sz w:val="20"/>
              </w:rPr>
              <w:t>2024北京朝阳高三一模 第18题（2）</w:t>
            </w:r>
          </w:p>
        </w:tc>
        <w:tc>
          <w:tcPr>
            <w:tcW w:type="dxa" w:w="2268"/>
          </w:tcPr>
          <w:p>
            <w:r>
              <w:rPr>
                <w:rFonts w:ascii="Microsoft YaHei" w:hAnsi="Microsoft YaHei" w:eastAsia="Microsoft YaHei"/>
                <w:sz w:val="20"/>
              </w:rPr>
              <w:t>针对“重科研、轻科普”和科普人才不足，要培养壮大科普人才队伍，营造热爱科学、崇尚创新的社会氛围。</w:t>
            </w:r>
          </w:p>
        </w:tc>
        <w:tc>
          <w:tcPr>
            <w:tcW w:type="dxa" w:w="2268"/>
          </w:tcPr>
          <w:p>
            <w:r>
              <w:rPr>
                <w:rFonts w:ascii="Microsoft YaHei" w:hAnsi="Microsoft YaHei" w:eastAsia="Microsoft YaHei"/>
                <w:sz w:val="20"/>
              </w:rPr>
              <w:t>两点论和重点论统一 / 价值引领</w:t>
            </w:r>
          </w:p>
        </w:tc>
        <w:tc>
          <w:tcPr>
            <w:tcW w:type="dxa" w:w="2268"/>
          </w:tcPr>
          <w:p>
            <w:r>
              <w:rPr>
                <w:rFonts w:ascii="Microsoft YaHei" w:hAnsi="Microsoft YaHei" w:eastAsia="Microsoft YaHei"/>
                <w:sz w:val="20"/>
              </w:rPr>
              <w:t>评标 PPT 明确点到“两点论和重点论统一”。材料把科研和科普放在同一创新发展格局中，说明既要重视科研，也要抓住科普人才这一关键短板；学生可用“两点论看两翼，重点论抓人才和基层短板”组织答案。</w:t>
            </w:r>
          </w:p>
        </w:tc>
      </w:tr>
    </w:tbl>
    <w:p/>
    <w:p>
      <w:pPr>
        <w:pStyle w:val="Heading2"/>
      </w:pPr>
      <w:r>
        <w:rPr>
          <w:rFonts w:ascii="Microsoft YaHei" w:hAnsi="Microsoft YaHei" w:eastAsia="Microsoft YaHei"/>
          <w:sz w:val="28"/>
        </w:rPr>
        <w:t>本轮进展（2024朝阳一模选择题整套收口）</w:t>
      </w:r>
    </w:p>
    <w:p>
      <w:pPr>
        <w:ind w:left="680"/>
      </w:pPr>
      <w:r>
        <w:rPr>
          <w:rFonts w:ascii="Microsoft YaHei" w:hAnsi="Microsoft YaHei" w:eastAsia="Microsoft YaHei"/>
          <w:sz w:val="22"/>
        </w:rPr>
        <w:t xml:space="preserve">• </w:t>
      </w:r>
      <w:r>
        <w:rPr>
          <w:rFonts w:ascii="Microsoft YaHei" w:hAnsi="Microsoft YaHei" w:eastAsia="Microsoft YaHei"/>
          <w:sz w:val="22"/>
        </w:rPr>
        <w:t>资料来源沿用本套本地材料：</w:t>
      </w:r>
      <w:r>
        <w:rPr>
          <w:rFonts w:ascii="Consolas" w:hAnsi="Consolas"/>
          <w:sz w:val="20"/>
        </w:rPr>
        <w:t>~/GaokaoPolitics/2024各区模拟题/2024朝阳一模/202404朝阳高三一模试题.pdf</w:t>
      </w:r>
      <w:r>
        <w:rPr>
          <w:rFonts w:ascii="Microsoft YaHei" w:hAnsi="Microsoft YaHei" w:eastAsia="Microsoft YaHei"/>
          <w:sz w:val="22"/>
        </w:rPr>
        <w:t>、</w:t>
      </w:r>
      <w:r>
        <w:rPr>
          <w:rFonts w:ascii="Consolas" w:hAnsi="Consolas"/>
          <w:sz w:val="20"/>
        </w:rPr>
        <w:t>202404朝阳高三政治质量检测一参考答案 上交版.docx</w:t>
      </w:r>
      <w:r>
        <w:rPr>
          <w:rFonts w:ascii="Microsoft YaHei" w:hAnsi="Microsoft YaHei" w:eastAsia="Microsoft YaHei"/>
          <w:sz w:val="22"/>
        </w:rPr>
        <w:t>、</w:t>
      </w:r>
      <w:r>
        <w:rPr>
          <w:rFonts w:ascii="Consolas" w:hAnsi="Consolas"/>
          <w:sz w:val="20"/>
        </w:rPr>
        <w:t>2024朝阳一模政治评标.pptx</w:t>
      </w:r>
      <w:r>
        <w:rPr>
          <w:rFonts w:ascii="Microsoft YaHei" w:hAnsi="Microsoft YaHei" w:eastAsia="Microsoft YaHei"/>
          <w:sz w:val="22"/>
        </w:rPr>
        <w:t>、</w:t>
      </w:r>
      <w:r>
        <w:rPr>
          <w:rFonts w:ascii="Consolas" w:hAnsi="Consolas"/>
          <w:sz w:val="20"/>
        </w:rPr>
        <w:t>202404朝阳高三政治一模试卷讲评.pptx</w:t>
      </w:r>
      <w:r>
        <w:rPr>
          <w:rFonts w:ascii="Microsoft YaHei" w:hAnsi="Microsoft YaHei" w:eastAsia="Microsoft YaHei"/>
          <w:sz w:val="22"/>
        </w:rPr>
        <w:t>。试题 PDF 有可抽取文本，答案 docx 表格确认第1-15题答案，选择讲评 PPT 对第6、7、8、10-15题答案和错项有讲评证据。</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答案核对：第1-15题答案为 </w:t>
      </w:r>
      <w:r>
        <w:rPr>
          <w:rFonts w:ascii="Consolas" w:hAnsi="Consolas"/>
          <w:sz w:val="20"/>
        </w:rPr>
        <w:t>1B 2C 3B 4A 5A 6B 7C 8D 9D 10C 11B 12C 13D 14A 15C</w:t>
      </w:r>
      <w:r>
        <w:rPr>
          <w:rFonts w:ascii="Microsoft YaHei" w:hAnsi="Microsoft YaHei" w:eastAsia="Microsoft YaHei"/>
          <w:sz w:val="22"/>
        </w:rPr>
        <w:t xml:space="preserve">。既有 </w:t>
      </w:r>
      <w:r>
        <w:rPr>
          <w:rFonts w:ascii="Consolas" w:hAnsi="Consolas"/>
          <w:sz w:val="20"/>
        </w:rPr>
        <w:t>2024朝阳一模哲学相关选择题补充</w:t>
      </w:r>
      <w:r>
        <w:rPr>
          <w:rFonts w:ascii="Microsoft YaHei" w:hAnsi="Microsoft YaHei" w:eastAsia="Microsoft YaHei"/>
          <w:sz w:val="22"/>
        </w:rPr>
        <w:t xml:space="preserve"> 保留第1、2、3、4、5、9题 14 条；本轮新增第6、7、8、10-15题 21 条可复用错肢，整套累计 35 条。</w:t>
      </w:r>
    </w:p>
    <w:p>
      <w:pPr>
        <w:ind w:left="680"/>
      </w:pPr>
      <w:r>
        <w:rPr>
          <w:rFonts w:ascii="Microsoft YaHei" w:hAnsi="Microsoft YaHei" w:eastAsia="Microsoft YaHei"/>
          <w:sz w:val="22"/>
        </w:rPr>
        <w:t xml:space="preserve">• </w:t>
      </w:r>
      <w:r>
        <w:rPr>
          <w:rFonts w:ascii="Microsoft YaHei" w:hAnsi="Microsoft YaHei" w:eastAsia="Microsoft YaHei"/>
          <w:sz w:val="22"/>
        </w:rPr>
        <w:t>正确项回填复核：第1、2、3、4、5、9题既有选择正确项链和第16、18（2）题主观评分链保持有效；本轮新增第8题“数字鸿沟与保留人工窗口”正确项链。第6、7、10-15题稳定落点偏选必三逻辑、选必二法律、必修二经济或当代国际政治经济，不强行迁入必修四主表。</w:t>
      </w:r>
    </w:p>
    <w:p>
      <w:pPr>
        <w:ind w:left="680"/>
      </w:pPr>
      <w:r>
        <w:rPr>
          <w:rFonts w:ascii="Microsoft YaHei" w:hAnsi="Microsoft YaHei" w:eastAsia="Microsoft YaHei"/>
          <w:sz w:val="22"/>
        </w:rPr>
        <w:t xml:space="preserve">• </w:t>
      </w:r>
      <w:r>
        <w:rPr>
          <w:rFonts w:ascii="Microsoft YaHei" w:hAnsi="Microsoft YaHei" w:eastAsia="Microsoft YaHei"/>
          <w:sz w:val="22"/>
        </w:rPr>
        <w:t>课堂用途：这套整套收口后，可用于讲“选择题剩余项如何不硬塞框架”：逻辑题看概念层级和推理规则，法律题看权利类型与归责原则，经济/国政经题看传导链是否偷换目标，只有出现稳定人民立场、具体问题具体分析或价值选择时才回填哲学框架。</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268"/>
          </w:tcPr>
          <w:p>
            <w:r>
              <w:rPr>
                <w:rFonts w:ascii="Microsoft YaHei" w:hAnsi="Microsoft YaHei" w:eastAsia="Microsoft YaHei"/>
                <w:b/>
                <w:sz w:val="20"/>
              </w:rPr>
              <w:t>来源</w:t>
            </w:r>
          </w:p>
        </w:tc>
        <w:tc>
          <w:tcPr>
            <w:tcW w:type="dxa" w:w="2268"/>
          </w:tcPr>
          <w:p>
            <w:r>
              <w:rPr>
                <w:rFonts w:ascii="Microsoft YaHei" w:hAnsi="Microsoft YaHei" w:eastAsia="Microsoft YaHei"/>
                <w:b/>
                <w:sz w:val="20"/>
              </w:rPr>
              <w:t>材料信息</w:t>
            </w:r>
          </w:p>
        </w:tc>
        <w:tc>
          <w:tcPr>
            <w:tcW w:type="dxa" w:w="2268"/>
          </w:tcPr>
          <w:p>
            <w:r>
              <w:rPr>
                <w:rFonts w:ascii="Microsoft YaHei" w:hAnsi="Microsoft YaHei" w:eastAsia="Microsoft YaHei"/>
                <w:b/>
                <w:sz w:val="20"/>
              </w:rPr>
              <w:t>触发知识</w:t>
            </w:r>
          </w:p>
        </w:tc>
        <w:tc>
          <w:tcPr>
            <w:tcW w:type="dxa" w:w="2268"/>
          </w:tcPr>
          <w:p>
            <w:r>
              <w:rPr>
                <w:rFonts w:ascii="Microsoft YaHei" w:hAnsi="Microsoft YaHei" w:eastAsia="Microsoft YaHei"/>
                <w:b/>
                <w:sz w:val="20"/>
              </w:rPr>
              <w:t>逻辑链</w:t>
            </w:r>
          </w:p>
        </w:tc>
      </w:tr>
      <w:tr>
        <w:tc>
          <w:tcPr>
            <w:tcW w:type="dxa" w:w="2268"/>
          </w:tcPr>
          <w:p>
            <w:r>
              <w:rPr>
                <w:rFonts w:ascii="Microsoft YaHei" w:hAnsi="Microsoft YaHei" w:eastAsia="Microsoft YaHei"/>
                <w:sz w:val="20"/>
              </w:rPr>
              <w:t>2024北京朝阳高三一模 第8题</w:t>
            </w:r>
          </w:p>
        </w:tc>
        <w:tc>
          <w:tcPr>
            <w:tcW w:type="dxa" w:w="2268"/>
          </w:tcPr>
          <w:p>
            <w:r>
              <w:rPr>
                <w:rFonts w:ascii="Microsoft YaHei" w:hAnsi="Microsoft YaHei" w:eastAsia="Microsoft YaHei"/>
                <w:sz w:val="20"/>
              </w:rPr>
              <w:t>数字预约和线上购票便利了多数人，却让部分群体遭遇“数字鸿沟”；保留人工窗口让数字便利覆盖更多人，并可为其他领域提供借鉴。</w:t>
            </w:r>
          </w:p>
        </w:tc>
        <w:tc>
          <w:tcPr>
            <w:tcW w:type="dxa" w:w="2268"/>
          </w:tcPr>
          <w:p>
            <w:r>
              <w:rPr>
                <w:rFonts w:ascii="Microsoft YaHei" w:hAnsi="Microsoft YaHei" w:eastAsia="Microsoft YaHei"/>
                <w:sz w:val="20"/>
              </w:rPr>
              <w:t>人民立场 / 具体问题具体分析 / 价值判断与价值选择</w:t>
            </w:r>
          </w:p>
        </w:tc>
        <w:tc>
          <w:tcPr>
            <w:tcW w:type="dxa" w:w="2268"/>
          </w:tcPr>
          <w:p>
            <w:r>
              <w:rPr>
                <w:rFonts w:ascii="Microsoft YaHei" w:hAnsi="Microsoft YaHei" w:eastAsia="Microsoft YaHei"/>
                <w:sz w:val="20"/>
              </w:rPr>
              <w:t>正确项落在“致广大而尽精微”和以人民为中心。材料不是反对数字化，而是要求在推进数字服务时看到不同群体的具体差异，判断公共服务是否真正方便人民，并在数字渠道之外保留人工通道；学生遇到“技术便利+弱势群体不便+补位措施”材料，要写人民立场、具体分析和正确价值选择。</w:t>
            </w:r>
          </w:p>
        </w:tc>
      </w:tr>
    </w:tbl>
    <w:p/>
    <w:tbl>
      <w:tblPr>
        <w:tblStyle w:val="LightGrid-Accent1"/>
        <w:tblW w:type="auto" w:w="0"/>
        <w:tblLook w:firstColumn="1" w:firstRow="1" w:lastColumn="0" w:lastRow="0" w:noHBand="0" w:noVBand="1" w:val="04A0"/>
      </w:tblPr>
      <w:tblGrid>
        <w:gridCol w:w="2880"/>
        <w:gridCol w:w="2880"/>
        <w:gridCol w:w="2880"/>
      </w:tblGrid>
      <w:tr>
        <w:tc>
          <w:tcPr>
            <w:tcW w:type="dxa" w:w="2551"/>
          </w:tcPr>
          <w:p>
            <w:r>
              <w:rPr>
                <w:rFonts w:ascii="Microsoft YaHei" w:hAnsi="Microsoft YaHei" w:eastAsia="Microsoft YaHei"/>
                <w:b/>
                <w:sz w:val="20"/>
              </w:rPr>
              <w:t>题号</w:t>
            </w:r>
          </w:p>
        </w:tc>
        <w:tc>
          <w:tcPr>
            <w:tcW w:type="dxa" w:w="2551"/>
          </w:tcPr>
          <w:p>
            <w:r>
              <w:rPr>
                <w:rFonts w:ascii="Microsoft YaHei" w:hAnsi="Microsoft YaHei" w:eastAsia="Microsoft YaHei"/>
                <w:b/>
                <w:sz w:val="20"/>
              </w:rPr>
              <w:t>正确答案</w:t>
            </w:r>
          </w:p>
        </w:tc>
        <w:tc>
          <w:tcPr>
            <w:tcW w:type="dxa" w:w="3969"/>
          </w:tcPr>
          <w:p>
            <w:r>
              <w:rPr>
                <w:rFonts w:ascii="Microsoft YaHei" w:hAnsi="Microsoft YaHei" w:eastAsia="Microsoft YaHei"/>
                <w:b/>
                <w:sz w:val="20"/>
              </w:rPr>
              <w:t>复核结论</w:t>
            </w:r>
          </w:p>
        </w:tc>
      </w:tr>
      <w:tr>
        <w:tc>
          <w:tcPr>
            <w:tcW w:type="dxa" w:w="2551"/>
          </w:tcPr>
          <w:p>
            <w:r>
              <w:rPr>
                <w:rFonts w:ascii="Microsoft YaHei" w:hAnsi="Microsoft YaHei" w:eastAsia="Microsoft YaHei"/>
                <w:sz w:val="20"/>
              </w:rPr>
              <w:t>第6题</w:t>
            </w:r>
          </w:p>
        </w:tc>
        <w:tc>
          <w:tcPr>
            <w:tcW w:type="dxa" w:w="2551"/>
          </w:tcPr>
          <w:p>
            <w:r>
              <w:rPr>
                <w:rFonts w:ascii="Microsoft YaHei" w:hAnsi="Microsoft YaHei" w:eastAsia="Microsoft YaHei"/>
                <w:sz w:val="20"/>
              </w:rPr>
              <w:t>B</w:t>
            </w:r>
          </w:p>
        </w:tc>
        <w:tc>
          <w:tcPr>
            <w:tcW w:type="dxa" w:w="3969"/>
          </w:tcPr>
          <w:p>
            <w:r>
              <w:rPr>
                <w:rFonts w:ascii="Microsoft YaHei" w:hAnsi="Microsoft YaHei" w:eastAsia="Microsoft YaHei"/>
                <w:sz w:val="20"/>
              </w:rPr>
              <w:t>本题重心是概念划分、排中律/矛盾律和三段论同一性，稳定落点偏选必三逻辑与思维，不新增必修四哲学触发。</w:t>
            </w:r>
          </w:p>
        </w:tc>
      </w:tr>
      <w:tr>
        <w:tc>
          <w:tcPr>
            <w:tcW w:type="dxa" w:w="2551"/>
          </w:tcPr>
          <w:p>
            <w:r>
              <w:rPr>
                <w:rFonts w:ascii="Microsoft YaHei" w:hAnsi="Microsoft YaHei" w:eastAsia="Microsoft YaHei"/>
                <w:sz w:val="20"/>
              </w:rPr>
              <w:t>第7题</w:t>
            </w:r>
          </w:p>
        </w:tc>
        <w:tc>
          <w:tcPr>
            <w:tcW w:type="dxa" w:w="2551"/>
          </w:tcPr>
          <w:p>
            <w:r>
              <w:rPr>
                <w:rFonts w:ascii="Microsoft YaHei" w:hAnsi="Microsoft YaHei" w:eastAsia="Microsoft YaHei"/>
                <w:sz w:val="20"/>
              </w:rPr>
              <w:t>C</w:t>
            </w:r>
          </w:p>
        </w:tc>
        <w:tc>
          <w:tcPr>
            <w:tcW w:type="dxa" w:w="3969"/>
          </w:tcPr>
          <w:p>
            <w:r>
              <w:rPr>
                <w:rFonts w:ascii="Microsoft YaHei" w:hAnsi="Microsoft YaHei" w:eastAsia="Microsoft YaHei"/>
                <w:sz w:val="20"/>
              </w:rPr>
              <w:t>本题重心是创新思维方法、逻辑推导和继承借鉴，稳定落点偏选必三逻辑与思维，不新增必修四哲学触发。</w:t>
            </w:r>
          </w:p>
        </w:tc>
      </w:tr>
      <w:tr>
        <w:tc>
          <w:tcPr>
            <w:tcW w:type="dxa" w:w="2551"/>
          </w:tcPr>
          <w:p>
            <w:r>
              <w:rPr>
                <w:rFonts w:ascii="Microsoft YaHei" w:hAnsi="Microsoft YaHei" w:eastAsia="Microsoft YaHei"/>
                <w:sz w:val="20"/>
              </w:rPr>
              <w:t>第10题</w:t>
            </w:r>
          </w:p>
        </w:tc>
        <w:tc>
          <w:tcPr>
            <w:tcW w:type="dxa" w:w="2551"/>
          </w:tcPr>
          <w:p>
            <w:r>
              <w:rPr>
                <w:rFonts w:ascii="Microsoft YaHei" w:hAnsi="Microsoft YaHei" w:eastAsia="Microsoft YaHei"/>
                <w:sz w:val="20"/>
              </w:rPr>
              <w:t>C</w:t>
            </w:r>
          </w:p>
        </w:tc>
        <w:tc>
          <w:tcPr>
            <w:tcW w:type="dxa" w:w="3969"/>
          </w:tcPr>
          <w:p>
            <w:r>
              <w:rPr>
                <w:rFonts w:ascii="Microsoft YaHei" w:hAnsi="Microsoft YaHei" w:eastAsia="Microsoft YaHei"/>
                <w:sz w:val="20"/>
              </w:rPr>
              <w:t>本题重心是安全保障义务、过错责任和双方责任分担，稳定落点偏选必二法律与生活，不新增必修四哲学触发。</w:t>
            </w:r>
          </w:p>
        </w:tc>
      </w:tr>
      <w:tr>
        <w:tc>
          <w:tcPr>
            <w:tcW w:type="dxa" w:w="2551"/>
          </w:tcPr>
          <w:p>
            <w:r>
              <w:rPr>
                <w:rFonts w:ascii="Microsoft YaHei" w:hAnsi="Microsoft YaHei" w:eastAsia="Microsoft YaHei"/>
                <w:sz w:val="20"/>
              </w:rPr>
              <w:t>第11题</w:t>
            </w:r>
          </w:p>
        </w:tc>
        <w:tc>
          <w:tcPr>
            <w:tcW w:type="dxa" w:w="2551"/>
          </w:tcPr>
          <w:p>
            <w:r>
              <w:rPr>
                <w:rFonts w:ascii="Microsoft YaHei" w:hAnsi="Microsoft YaHei" w:eastAsia="Microsoft YaHei"/>
                <w:sz w:val="20"/>
              </w:rPr>
              <w:t>B</w:t>
            </w:r>
          </w:p>
        </w:tc>
        <w:tc>
          <w:tcPr>
            <w:tcW w:type="dxa" w:w="3969"/>
          </w:tcPr>
          <w:p>
            <w:r>
              <w:rPr>
                <w:rFonts w:ascii="Microsoft YaHei" w:hAnsi="Microsoft YaHei" w:eastAsia="Microsoft YaHei"/>
                <w:sz w:val="20"/>
              </w:rPr>
              <w:t>本题重心是所有权归属、相邻关系、土地承包经营权益和不动产登记，稳定落点偏选必二法律与生活，不新增必修四哲学触发。</w:t>
            </w:r>
          </w:p>
        </w:tc>
      </w:tr>
      <w:tr>
        <w:tc>
          <w:tcPr>
            <w:tcW w:type="dxa" w:w="2551"/>
          </w:tcPr>
          <w:p>
            <w:r>
              <w:rPr>
                <w:rFonts w:ascii="Microsoft YaHei" w:hAnsi="Microsoft YaHei" w:eastAsia="Microsoft YaHei"/>
                <w:sz w:val="20"/>
              </w:rPr>
              <w:t>第12题</w:t>
            </w:r>
          </w:p>
        </w:tc>
        <w:tc>
          <w:tcPr>
            <w:tcW w:type="dxa" w:w="2551"/>
          </w:tcPr>
          <w:p>
            <w:r>
              <w:rPr>
                <w:rFonts w:ascii="Microsoft YaHei" w:hAnsi="Microsoft YaHei" w:eastAsia="Microsoft YaHei"/>
                <w:sz w:val="20"/>
              </w:rPr>
              <w:t>C</w:t>
            </w:r>
          </w:p>
        </w:tc>
        <w:tc>
          <w:tcPr>
            <w:tcW w:type="dxa" w:w="3969"/>
          </w:tcPr>
          <w:p>
            <w:r>
              <w:rPr>
                <w:rFonts w:ascii="Microsoft YaHei" w:hAnsi="Microsoft YaHei" w:eastAsia="Microsoft YaHei"/>
                <w:sz w:val="20"/>
              </w:rPr>
              <w:t>本题重心是实用新型专利、保护期限和限制民事行为能力人授权，稳定落点偏选必二法律与生活，不新增必修四哲学触发。</w:t>
            </w:r>
          </w:p>
        </w:tc>
      </w:tr>
      <w:tr>
        <w:tc>
          <w:tcPr>
            <w:tcW w:type="dxa" w:w="2551"/>
          </w:tcPr>
          <w:p>
            <w:r>
              <w:rPr>
                <w:rFonts w:ascii="Microsoft YaHei" w:hAnsi="Microsoft YaHei" w:eastAsia="Microsoft YaHei"/>
                <w:sz w:val="20"/>
              </w:rPr>
              <w:t>第13题</w:t>
            </w:r>
          </w:p>
        </w:tc>
        <w:tc>
          <w:tcPr>
            <w:tcW w:type="dxa" w:w="2551"/>
          </w:tcPr>
          <w:p>
            <w:r>
              <w:rPr>
                <w:rFonts w:ascii="Microsoft YaHei" w:hAnsi="Microsoft YaHei" w:eastAsia="Microsoft YaHei"/>
                <w:sz w:val="20"/>
              </w:rPr>
              <w:t>D</w:t>
            </w:r>
          </w:p>
        </w:tc>
        <w:tc>
          <w:tcPr>
            <w:tcW w:type="dxa" w:w="3969"/>
          </w:tcPr>
          <w:p>
            <w:r>
              <w:rPr>
                <w:rFonts w:ascii="Microsoft YaHei" w:hAnsi="Microsoft YaHei" w:eastAsia="Microsoft YaHei"/>
                <w:sz w:val="20"/>
              </w:rPr>
              <w:t>本题重心是超长期特别国债的财政传导链和科技创新能力建设，稳定落点偏必修二经济，不新增必修四哲学触发。</w:t>
            </w:r>
          </w:p>
        </w:tc>
      </w:tr>
      <w:tr>
        <w:tc>
          <w:tcPr>
            <w:tcW w:type="dxa" w:w="2551"/>
          </w:tcPr>
          <w:p>
            <w:r>
              <w:rPr>
                <w:rFonts w:ascii="Microsoft YaHei" w:hAnsi="Microsoft YaHei" w:eastAsia="Microsoft YaHei"/>
                <w:sz w:val="20"/>
              </w:rPr>
              <w:t>第14题</w:t>
            </w:r>
          </w:p>
        </w:tc>
        <w:tc>
          <w:tcPr>
            <w:tcW w:type="dxa" w:w="2551"/>
          </w:tcPr>
          <w:p>
            <w:r>
              <w:rPr>
                <w:rFonts w:ascii="Microsoft YaHei" w:hAnsi="Microsoft YaHei" w:eastAsia="Microsoft YaHei"/>
                <w:sz w:val="20"/>
              </w:rPr>
              <w:t>A</w:t>
            </w:r>
          </w:p>
        </w:tc>
        <w:tc>
          <w:tcPr>
            <w:tcW w:type="dxa" w:w="3969"/>
          </w:tcPr>
          <w:p>
            <w:r>
              <w:rPr>
                <w:rFonts w:ascii="Microsoft YaHei" w:hAnsi="Microsoft YaHei" w:eastAsia="Microsoft YaHei"/>
                <w:sz w:val="20"/>
              </w:rPr>
              <w:t>本题重心是制度型开放、营商环境和全球化规则衔接，稳定落点偏当代国际政治经济，不新增必修四哲学触发。</w:t>
            </w:r>
          </w:p>
        </w:tc>
      </w:tr>
      <w:tr>
        <w:tc>
          <w:tcPr>
            <w:tcW w:type="dxa" w:w="2551"/>
          </w:tcPr>
          <w:p>
            <w:r>
              <w:rPr>
                <w:rFonts w:ascii="Microsoft YaHei" w:hAnsi="Microsoft YaHei" w:eastAsia="Microsoft YaHei"/>
                <w:sz w:val="20"/>
              </w:rPr>
              <w:t>第15题</w:t>
            </w:r>
          </w:p>
        </w:tc>
        <w:tc>
          <w:tcPr>
            <w:tcW w:type="dxa" w:w="2551"/>
          </w:tcPr>
          <w:p>
            <w:r>
              <w:rPr>
                <w:rFonts w:ascii="Microsoft YaHei" w:hAnsi="Microsoft YaHei" w:eastAsia="Microsoft YaHei"/>
                <w:sz w:val="20"/>
              </w:rPr>
              <w:t>C</w:t>
            </w:r>
          </w:p>
        </w:tc>
        <w:tc>
          <w:tcPr>
            <w:tcW w:type="dxa" w:w="3969"/>
          </w:tcPr>
          <w:p>
            <w:r>
              <w:rPr>
                <w:rFonts w:ascii="Microsoft YaHei" w:hAnsi="Microsoft YaHei" w:eastAsia="Microsoft YaHei"/>
                <w:sz w:val="20"/>
              </w:rPr>
              <w:t>本题重心是中国特色大国外交、党的集中统一领导和守正创新，稳定落点偏当代国际政治，不新增必修四哲学触发。</w:t>
            </w:r>
          </w:p>
        </w:tc>
      </w:tr>
    </w:tbl>
    <w:p/>
    <w:p>
      <w:pPr>
        <w:pStyle w:val="Heading2"/>
      </w:pPr>
      <w:r>
        <w:rPr>
          <w:rFonts w:ascii="Microsoft YaHei" w:hAnsi="Microsoft YaHei" w:eastAsia="Microsoft YaHei"/>
          <w:sz w:val="28"/>
        </w:rPr>
        <w:t>本轮进展（2024海淀一模备课优先知识触发补强）</w:t>
      </w:r>
    </w:p>
    <w:p>
      <w:pPr>
        <w:ind w:left="680"/>
      </w:pPr>
      <w:r>
        <w:rPr>
          <w:rFonts w:ascii="Microsoft YaHei" w:hAnsi="Microsoft YaHei" w:eastAsia="Microsoft YaHei"/>
          <w:sz w:val="22"/>
        </w:rPr>
        <w:t xml:space="preserve">• </w:t>
      </w:r>
      <w:r>
        <w:rPr>
          <w:rFonts w:ascii="Microsoft YaHei" w:hAnsi="Microsoft YaHei" w:eastAsia="Microsoft YaHei"/>
          <w:sz w:val="22"/>
        </w:rPr>
        <w:t>资料来源：</w:t>
      </w:r>
      <w:r>
        <w:rPr>
          <w:rFonts w:ascii="Consolas" w:hAnsi="Consolas"/>
          <w:sz w:val="20"/>
        </w:rPr>
        <w:t>~/GaokaoPolitics/2024各区模拟题/2024海淀一模/高三政治：一模试题.pdf</w:t>
      </w:r>
      <w:r>
        <w:rPr>
          <w:rFonts w:ascii="Microsoft YaHei" w:hAnsi="Microsoft YaHei" w:eastAsia="Microsoft YaHei"/>
          <w:sz w:val="22"/>
        </w:rPr>
        <w:t>、</w:t>
      </w:r>
      <w:r>
        <w:rPr>
          <w:rFonts w:ascii="Consolas" w:hAnsi="Consolas"/>
          <w:sz w:val="20"/>
        </w:rPr>
        <w:t>一模政治-答案.docx</w:t>
      </w:r>
      <w:r>
        <w:rPr>
          <w:rFonts w:ascii="Microsoft YaHei" w:hAnsi="Microsoft YaHei" w:eastAsia="Microsoft YaHei"/>
          <w:sz w:val="22"/>
        </w:rPr>
        <w:t>、</w:t>
      </w:r>
      <w:r>
        <w:rPr>
          <w:rFonts w:ascii="Consolas" w:hAnsi="Consolas"/>
          <w:sz w:val="20"/>
        </w:rPr>
        <w:t>海淀区一模细则及答案docx.docx</w:t>
      </w:r>
      <w:r>
        <w:rPr>
          <w:rFonts w:ascii="Microsoft YaHei" w:hAnsi="Microsoft YaHei" w:eastAsia="Microsoft YaHei"/>
          <w:sz w:val="22"/>
        </w:rPr>
        <w:t>。试题 PDF 文本层可抽取；答案 docx 与细则 docx 均确认第1-15题答案；细则 docx 对第16题给出“可从发挥主观能动性、联系、发展、实践、民族精神等角度作答”的评分方向。</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答案核对：第1-15题答案为 </w:t>
      </w:r>
      <w:r>
        <w:rPr>
          <w:rFonts w:ascii="Consolas" w:hAnsi="Consolas"/>
          <w:sz w:val="20"/>
        </w:rPr>
        <w:t>1B 2A 3C 4D 5C 6B 7C 8D 9B 10D 11C 12B 13A 14D 15A</w:t>
      </w:r>
      <w:r>
        <w:rPr>
          <w:rFonts w:ascii="Microsoft YaHei" w:hAnsi="Microsoft YaHei" w:eastAsia="Microsoft YaHei"/>
          <w:sz w:val="22"/>
        </w:rPr>
        <w:t>。本轮先按备课急用处理第1、2、3、4、5题的哲学/文化选择链，并补第16题主观评分链；第6、7、10、11为逻辑/法律题，第8、9偏政治与法治，第12、13偏经济，第14、15偏当代国际政治与经济，第17（2）为分析与综合思维方法，第18、19、20不强行并入必修四哲学主表。</w:t>
      </w:r>
    </w:p>
    <w:p>
      <w:pPr>
        <w:ind w:left="680"/>
      </w:pPr>
      <w:r>
        <w:rPr>
          <w:rFonts w:ascii="Microsoft YaHei" w:hAnsi="Microsoft YaHei" w:eastAsia="Microsoft YaHei"/>
          <w:sz w:val="22"/>
        </w:rPr>
        <w:t xml:space="preserve">• </w:t>
      </w:r>
      <w:r>
        <w:rPr>
          <w:rFonts w:ascii="Microsoft YaHei" w:hAnsi="Microsoft YaHei" w:eastAsia="Microsoft YaHei"/>
          <w:sz w:val="22"/>
        </w:rPr>
        <w:t>课堂用途：这套适合讲“科技实践、慢变量实验、传统纹样、围棋关系”四种高频题材。零基础学生可先抓材料中的“技术让人建立新联系”“长期实验验证认识”“传统文化连续传承”“棋局双方相持转换”这四类提示，再分别落到联系、实践、文化传承、矛盾分析。</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268"/>
          </w:tcPr>
          <w:p>
            <w:r>
              <w:rPr>
                <w:rFonts w:ascii="Microsoft YaHei" w:hAnsi="Microsoft YaHei" w:eastAsia="Microsoft YaHei"/>
                <w:b/>
                <w:sz w:val="20"/>
              </w:rPr>
              <w:t>来源</w:t>
            </w:r>
          </w:p>
        </w:tc>
        <w:tc>
          <w:tcPr>
            <w:tcW w:type="dxa" w:w="2268"/>
          </w:tcPr>
          <w:p>
            <w:r>
              <w:rPr>
                <w:rFonts w:ascii="Microsoft YaHei" w:hAnsi="Microsoft YaHei" w:eastAsia="Microsoft YaHei"/>
                <w:b/>
                <w:sz w:val="20"/>
              </w:rPr>
              <w:t>材料信息</w:t>
            </w:r>
          </w:p>
        </w:tc>
        <w:tc>
          <w:tcPr>
            <w:tcW w:type="dxa" w:w="2268"/>
          </w:tcPr>
          <w:p>
            <w:r>
              <w:rPr>
                <w:rFonts w:ascii="Microsoft YaHei" w:hAnsi="Microsoft YaHei" w:eastAsia="Microsoft YaHei"/>
                <w:b/>
                <w:sz w:val="20"/>
              </w:rPr>
              <w:t>触发知识</w:t>
            </w:r>
          </w:p>
        </w:tc>
        <w:tc>
          <w:tcPr>
            <w:tcW w:type="dxa" w:w="2268"/>
          </w:tcPr>
          <w:p>
            <w:r>
              <w:rPr>
                <w:rFonts w:ascii="Microsoft YaHei" w:hAnsi="Microsoft YaHei" w:eastAsia="Microsoft YaHei"/>
                <w:b/>
                <w:sz w:val="20"/>
              </w:rPr>
              <w:t>逻辑链</w:t>
            </w:r>
          </w:p>
        </w:tc>
      </w:tr>
      <w:tr>
        <w:tc>
          <w:tcPr>
            <w:tcW w:type="dxa" w:w="2268"/>
          </w:tcPr>
          <w:p>
            <w:r>
              <w:rPr>
                <w:rFonts w:ascii="Microsoft YaHei" w:hAnsi="Microsoft YaHei" w:eastAsia="Microsoft YaHei"/>
                <w:sz w:val="20"/>
              </w:rPr>
              <w:t>2024北京海淀高三一模 第1题</w:t>
            </w:r>
          </w:p>
        </w:tc>
        <w:tc>
          <w:tcPr>
            <w:tcW w:type="dxa" w:w="2268"/>
          </w:tcPr>
          <w:p>
            <w:r>
              <w:rPr>
                <w:rFonts w:ascii="Microsoft YaHei" w:hAnsi="Microsoft YaHei" w:eastAsia="Microsoft YaHei"/>
                <w:sz w:val="20"/>
              </w:rPr>
              <w:t>长征故事广为流传，长征精神成为中国共产党人精神谱系中的宝贵财富，新时代仍要走好新的长征路。</w:t>
            </w:r>
          </w:p>
        </w:tc>
        <w:tc>
          <w:tcPr>
            <w:tcW w:type="dxa" w:w="2268"/>
          </w:tcPr>
          <w:p>
            <w:r>
              <w:rPr>
                <w:rFonts w:ascii="Microsoft YaHei" w:hAnsi="Microsoft YaHei" w:eastAsia="Microsoft YaHei"/>
                <w:sz w:val="20"/>
              </w:rPr>
              <w:t>民族精神 / 革命文化 / 价值观导向</w:t>
            </w:r>
          </w:p>
        </w:tc>
        <w:tc>
          <w:tcPr>
            <w:tcW w:type="dxa" w:w="2268"/>
          </w:tcPr>
          <w:p>
            <w:r>
              <w:rPr>
                <w:rFonts w:ascii="Microsoft YaHei" w:hAnsi="Microsoft YaHei" w:eastAsia="Microsoft YaHei"/>
                <w:sz w:val="20"/>
              </w:rPr>
              <w:t>正确项强调以人民为中心、赓续红色基因和进行新的伟大斗争。材料不是单纯回忆长征历史，而是把革命精神转化为新时代实践动力；学生遇到红色精神材料，要写“精神财富 -&gt; 价值引领 -&gt; 现实奋斗”。</w:t>
            </w:r>
          </w:p>
        </w:tc>
      </w:tr>
      <w:tr>
        <w:tc>
          <w:tcPr>
            <w:tcW w:type="dxa" w:w="2268"/>
          </w:tcPr>
          <w:p>
            <w:r>
              <w:rPr>
                <w:rFonts w:ascii="Microsoft YaHei" w:hAnsi="Microsoft YaHei" w:eastAsia="Microsoft YaHei"/>
                <w:sz w:val="20"/>
              </w:rPr>
              <w:t>2024北京海淀高三一模 第2题</w:t>
            </w:r>
          </w:p>
        </w:tc>
        <w:tc>
          <w:tcPr>
            <w:tcW w:type="dxa" w:w="2268"/>
          </w:tcPr>
          <w:p>
            <w:r>
              <w:rPr>
                <w:rFonts w:ascii="Microsoft YaHei" w:hAnsi="Microsoft YaHei" w:eastAsia="Microsoft YaHei"/>
                <w:sz w:val="20"/>
              </w:rPr>
              <w:t>脑机接口通过记录和解读大脑信号，建立大脑与外部设备的直接通信，帮助截瘫患者用意念控制光标和气动手套。</w:t>
            </w:r>
          </w:p>
        </w:tc>
        <w:tc>
          <w:tcPr>
            <w:tcW w:type="dxa" w:w="2268"/>
          </w:tcPr>
          <w:p>
            <w:r>
              <w:rPr>
                <w:rFonts w:ascii="Microsoft YaHei" w:hAnsi="Microsoft YaHei" w:eastAsia="Microsoft YaHei"/>
                <w:sz w:val="20"/>
              </w:rPr>
              <w:t>联系观点 / 主观能动性 / 科技实践</w:t>
            </w:r>
          </w:p>
        </w:tc>
        <w:tc>
          <w:tcPr>
            <w:tcW w:type="dxa" w:w="2268"/>
          </w:tcPr>
          <w:p>
            <w:r>
              <w:rPr>
                <w:rFonts w:ascii="Microsoft YaHei" w:hAnsi="Microsoft YaHei" w:eastAsia="Microsoft YaHei"/>
                <w:sz w:val="20"/>
              </w:rPr>
              <w:t>正确项落在正确发挥主观能动性、从事物固有联系中把握事物造福人类。材料中的“建立通信”不是主观创造任意联系，而是在认识脑信号、外部设备和人体需求之间客观联系基础上，创造条件服务人的生活。</w:t>
            </w:r>
          </w:p>
        </w:tc>
      </w:tr>
      <w:tr>
        <w:tc>
          <w:tcPr>
            <w:tcW w:type="dxa" w:w="2268"/>
          </w:tcPr>
          <w:p>
            <w:r>
              <w:rPr>
                <w:rFonts w:ascii="Microsoft YaHei" w:hAnsi="Microsoft YaHei" w:eastAsia="Microsoft YaHei"/>
                <w:sz w:val="20"/>
              </w:rPr>
              <w:t>2024北京海淀高三一模 第3题</w:t>
            </w:r>
          </w:p>
        </w:tc>
        <w:tc>
          <w:tcPr>
            <w:tcW w:type="dxa" w:w="2268"/>
          </w:tcPr>
          <w:p>
            <w:r>
              <w:rPr>
                <w:rFonts w:ascii="Microsoft YaHei" w:hAnsi="Microsoft YaHei" w:eastAsia="Microsoft YaHei"/>
                <w:sz w:val="20"/>
              </w:rPr>
              <w:t>沥青滴漏实验从1927年持续观察，到2013年第一次拍到沥青液滴滴落，证明看似固体的沥青其实是粘性极高的液体。</w:t>
            </w:r>
          </w:p>
        </w:tc>
        <w:tc>
          <w:tcPr>
            <w:tcW w:type="dxa" w:w="2268"/>
          </w:tcPr>
          <w:p>
            <w:r>
              <w:rPr>
                <w:rFonts w:ascii="Microsoft YaHei" w:hAnsi="Microsoft YaHei" w:eastAsia="Microsoft YaHei"/>
                <w:sz w:val="20"/>
              </w:rPr>
              <w:t>实践是检验认识真理性的唯一标准 / 认识具有过程性</w:t>
            </w:r>
          </w:p>
        </w:tc>
        <w:tc>
          <w:tcPr>
            <w:tcW w:type="dxa" w:w="2268"/>
          </w:tcPr>
          <w:p>
            <w:r>
              <w:rPr>
                <w:rFonts w:ascii="Microsoft YaHei" w:hAnsi="Microsoft YaHei" w:eastAsia="Microsoft YaHei"/>
                <w:sz w:val="20"/>
              </w:rPr>
              <w:t>正确项抓住“本质暴露有过程”和“实践验证认识”。材料告诉学生：有些客观本质不会立刻显现，需要长期实验、观测和记录；实验结果不是装饰材料，而是检验原有判断是否符合客观对象的依据。</w:t>
            </w:r>
          </w:p>
        </w:tc>
      </w:tr>
      <w:tr>
        <w:tc>
          <w:tcPr>
            <w:tcW w:type="dxa" w:w="2268"/>
          </w:tcPr>
          <w:p>
            <w:r>
              <w:rPr>
                <w:rFonts w:ascii="Microsoft YaHei" w:hAnsi="Microsoft YaHei" w:eastAsia="Microsoft YaHei"/>
                <w:sz w:val="20"/>
              </w:rPr>
              <w:t>2024北京海淀高三一模 第4题</w:t>
            </w:r>
          </w:p>
        </w:tc>
        <w:tc>
          <w:tcPr>
            <w:tcW w:type="dxa" w:w="2268"/>
          </w:tcPr>
          <w:p>
            <w:r>
              <w:rPr>
                <w:rFonts w:ascii="Microsoft YaHei" w:hAnsi="Microsoft YaHei" w:eastAsia="Microsoft YaHei"/>
                <w:sz w:val="20"/>
              </w:rPr>
              <w:t>汉代深衣、唐代襦裙、宋代背子和明代袄裙的纹样取材自然、兼收并蓄、寓意吉祥，展现中华服饰经典。</w:t>
            </w:r>
          </w:p>
        </w:tc>
        <w:tc>
          <w:tcPr>
            <w:tcW w:type="dxa" w:w="2268"/>
          </w:tcPr>
          <w:p>
            <w:r>
              <w:rPr>
                <w:rFonts w:ascii="Microsoft YaHei" w:hAnsi="Microsoft YaHei" w:eastAsia="Microsoft YaHei"/>
                <w:sz w:val="20"/>
              </w:rPr>
              <w:t>中华优秀传统文化 / 文化传承连续性 / 天人合一</w:t>
            </w:r>
          </w:p>
        </w:tc>
        <w:tc>
          <w:tcPr>
            <w:tcW w:type="dxa" w:w="2268"/>
          </w:tcPr>
          <w:p>
            <w:r>
              <w:rPr>
                <w:rFonts w:ascii="Microsoft YaHei" w:hAnsi="Microsoft YaHei" w:eastAsia="Microsoft YaHei"/>
                <w:sz w:val="20"/>
              </w:rPr>
              <w:t>正确项落在传统经典和中华文明连续性，也落在师法自然、天人合一的价值追求。材料不是只讲“好看的花纹”，而是把自然取材、审美意识、文化寓意和历史传承连起来，说明文化符号承载民族审美和价值观。</w:t>
            </w:r>
          </w:p>
        </w:tc>
      </w:tr>
      <w:tr>
        <w:tc>
          <w:tcPr>
            <w:tcW w:type="dxa" w:w="2268"/>
          </w:tcPr>
          <w:p>
            <w:r>
              <w:rPr>
                <w:rFonts w:ascii="Microsoft YaHei" w:hAnsi="Microsoft YaHei" w:eastAsia="Microsoft YaHei"/>
                <w:sz w:val="20"/>
              </w:rPr>
              <w:t>2024北京海淀高三一模 第5题</w:t>
            </w:r>
          </w:p>
        </w:tc>
        <w:tc>
          <w:tcPr>
            <w:tcW w:type="dxa" w:w="2268"/>
          </w:tcPr>
          <w:p>
            <w:r>
              <w:rPr>
                <w:rFonts w:ascii="Microsoft YaHei" w:hAnsi="Microsoft YaHei" w:eastAsia="Microsoft YaHei"/>
                <w:sz w:val="20"/>
              </w:rPr>
              <w:t>围棋黑白二色抗衡、相持转换、此消彼长，一着通盘皆活，一着满盘皆输，棋局瞬息万变。</w:t>
            </w:r>
          </w:p>
        </w:tc>
        <w:tc>
          <w:tcPr>
            <w:tcW w:type="dxa" w:w="2268"/>
          </w:tcPr>
          <w:p>
            <w:r>
              <w:rPr>
                <w:rFonts w:ascii="Microsoft YaHei" w:hAnsi="Microsoft YaHei" w:eastAsia="Microsoft YaHei"/>
                <w:sz w:val="20"/>
              </w:rPr>
              <w:t>矛盾对立统一 / 矛盾普遍性与特殊性</w:t>
            </w:r>
          </w:p>
        </w:tc>
        <w:tc>
          <w:tcPr>
            <w:tcW w:type="dxa" w:w="2268"/>
          </w:tcPr>
          <w:p>
            <w:r>
              <w:rPr>
                <w:rFonts w:ascii="Microsoft YaHei" w:hAnsi="Microsoft YaHei" w:eastAsia="Microsoft YaHei"/>
                <w:sz w:val="20"/>
              </w:rPr>
              <w:t>正确项强调在对立中把握统一、在统一中把握对立，并把握矛盾问题的精髓。材料中的黑白、攻守、局部与全盘都提示“关系”而非孤立点；围棋题要把双方相互排斥又相互依存的结构翻译为矛盾分析。</w:t>
            </w:r>
          </w:p>
        </w:tc>
      </w:tr>
      <w:tr>
        <w:tc>
          <w:tcPr>
            <w:tcW w:type="dxa" w:w="2268"/>
          </w:tcPr>
          <w:p>
            <w:r>
              <w:rPr>
                <w:rFonts w:ascii="Microsoft YaHei" w:hAnsi="Microsoft YaHei" w:eastAsia="Microsoft YaHei"/>
                <w:sz w:val="20"/>
              </w:rPr>
              <w:t>2024北京海淀高三一模 第16题</w:t>
            </w:r>
          </w:p>
        </w:tc>
        <w:tc>
          <w:tcPr>
            <w:tcW w:type="dxa" w:w="2268"/>
          </w:tcPr>
          <w:p>
            <w:r>
              <w:rPr>
                <w:rFonts w:ascii="Microsoft YaHei" w:hAnsi="Microsoft YaHei" w:eastAsia="Microsoft YaHei"/>
                <w:sz w:val="20"/>
              </w:rPr>
              <w:t>中国空间站建造完成后，登陆月球成为下一个目标；我国已完成关键技术攻关和方案研制，火箭、飞船、着陆器、登月服进入初样研制阶段。</w:t>
            </w:r>
          </w:p>
        </w:tc>
        <w:tc>
          <w:tcPr>
            <w:tcW w:type="dxa" w:w="2268"/>
          </w:tcPr>
          <w:p>
            <w:r>
              <w:rPr>
                <w:rFonts w:ascii="Microsoft YaHei" w:hAnsi="Microsoft YaHei" w:eastAsia="Microsoft YaHei"/>
                <w:sz w:val="20"/>
              </w:rPr>
              <w:t>实践观点 / 主观能动性 / 发展观点</w:t>
            </w:r>
          </w:p>
        </w:tc>
        <w:tc>
          <w:tcPr>
            <w:tcW w:type="dxa" w:w="2268"/>
          </w:tcPr>
          <w:p>
            <w:r>
              <w:rPr>
                <w:rFonts w:ascii="Microsoft YaHei" w:hAnsi="Microsoft YaHei" w:eastAsia="Microsoft YaHei"/>
                <w:sz w:val="20"/>
              </w:rPr>
              <w:t>细则明确可从实践、主观能动性、发展观点作答。中国人的自信不是空喊口号，而是建立在航天实践积累、关键技术突破和阶段性目标推进之上；材料提示学生把“有基础、有方案、有进展”写成实践基础和发展过程。</w:t>
            </w:r>
          </w:p>
        </w:tc>
      </w:tr>
      <w:tr>
        <w:tc>
          <w:tcPr>
            <w:tcW w:type="dxa" w:w="2268"/>
          </w:tcPr>
          <w:p>
            <w:r>
              <w:rPr>
                <w:rFonts w:ascii="Microsoft YaHei" w:hAnsi="Microsoft YaHei" w:eastAsia="Microsoft YaHei"/>
                <w:sz w:val="20"/>
              </w:rPr>
              <w:t>2024北京海淀高三一模 第16题</w:t>
            </w:r>
          </w:p>
        </w:tc>
        <w:tc>
          <w:tcPr>
            <w:tcW w:type="dxa" w:w="2268"/>
          </w:tcPr>
          <w:p>
            <w:r>
              <w:rPr>
                <w:rFonts w:ascii="Microsoft YaHei" w:hAnsi="Microsoft YaHei" w:eastAsia="Microsoft YaHei"/>
                <w:sz w:val="20"/>
              </w:rPr>
              <w:t>“梦舟”寓意载人月球探测承载中国人的航天梦，体现与神舟、天舟飞船家族的体系传承。</w:t>
            </w:r>
          </w:p>
        </w:tc>
        <w:tc>
          <w:tcPr>
            <w:tcW w:type="dxa" w:w="2268"/>
          </w:tcPr>
          <w:p>
            <w:r>
              <w:rPr>
                <w:rFonts w:ascii="Microsoft YaHei" w:hAnsi="Microsoft YaHei" w:eastAsia="Microsoft YaHei"/>
                <w:sz w:val="20"/>
              </w:rPr>
              <w:t>联系观点 / 文化传承 / 系统观念</w:t>
            </w:r>
          </w:p>
        </w:tc>
        <w:tc>
          <w:tcPr>
            <w:tcW w:type="dxa" w:w="2268"/>
          </w:tcPr>
          <w:p>
            <w:r>
              <w:rPr>
                <w:rFonts w:ascii="Microsoft YaHei" w:hAnsi="Microsoft YaHei" w:eastAsia="Microsoft YaHei"/>
                <w:sz w:val="20"/>
              </w:rPr>
              <w:t>“梦舟”不是孤立命名，而是连接航天梦、载人飞船体系和探索太空新征程。答题要写出新任务与既有工程、技术体系和精神谱系之间的联系，说明自信来自连续推进和系统积累。</w:t>
            </w:r>
          </w:p>
        </w:tc>
      </w:tr>
      <w:tr>
        <w:tc>
          <w:tcPr>
            <w:tcW w:type="dxa" w:w="2268"/>
          </w:tcPr>
          <w:p>
            <w:r>
              <w:rPr>
                <w:rFonts w:ascii="Microsoft YaHei" w:hAnsi="Microsoft YaHei" w:eastAsia="Microsoft YaHei"/>
                <w:sz w:val="20"/>
              </w:rPr>
              <w:t>2024北京海淀高三一模 第16题</w:t>
            </w:r>
          </w:p>
        </w:tc>
        <w:tc>
          <w:tcPr>
            <w:tcW w:type="dxa" w:w="2268"/>
          </w:tcPr>
          <w:p>
            <w:r>
              <w:rPr>
                <w:rFonts w:ascii="Microsoft YaHei" w:hAnsi="Microsoft YaHei" w:eastAsia="Microsoft YaHei"/>
                <w:sz w:val="20"/>
              </w:rPr>
              <w:t>“揽月”取自毛泽东诗词“可上九天揽月”，彰显中国人探索宇宙、登陆月球的自信。</w:t>
            </w:r>
          </w:p>
        </w:tc>
        <w:tc>
          <w:tcPr>
            <w:tcW w:type="dxa" w:w="2268"/>
          </w:tcPr>
          <w:p>
            <w:r>
              <w:rPr>
                <w:rFonts w:ascii="Microsoft YaHei" w:hAnsi="Microsoft YaHei" w:eastAsia="Microsoft YaHei"/>
                <w:sz w:val="20"/>
              </w:rPr>
              <w:t>民族精神 / 文化自信 / 意识能动作用</w:t>
            </w:r>
          </w:p>
        </w:tc>
        <w:tc>
          <w:tcPr>
            <w:tcW w:type="dxa" w:w="2268"/>
          </w:tcPr>
          <w:p>
            <w:r>
              <w:rPr>
                <w:rFonts w:ascii="Microsoft YaHei" w:hAnsi="Microsoft YaHei" w:eastAsia="Microsoft YaHei"/>
                <w:sz w:val="20"/>
              </w:rPr>
              <w:t>细则明确可从民族精神作答。诗词意象进入航天器命名，说明中华文化中的理想气魄、奋斗精神和浪漫想象能够激励现实探索；文化自信要落到“精神动力转化为实践行动”，不能只写一句喜欢传统文化。</w:t>
            </w:r>
          </w:p>
        </w:tc>
      </w:tr>
      <w:tr>
        <w:tc>
          <w:tcPr>
            <w:tcW w:type="dxa" w:w="2268"/>
          </w:tcPr>
          <w:p>
            <w:r>
              <w:rPr>
                <w:rFonts w:ascii="Microsoft YaHei" w:hAnsi="Microsoft YaHei" w:eastAsia="Microsoft YaHei"/>
                <w:sz w:val="20"/>
              </w:rPr>
              <w:t>2024北京海淀高三一模 第16题</w:t>
            </w:r>
          </w:p>
        </w:tc>
        <w:tc>
          <w:tcPr>
            <w:tcW w:type="dxa" w:w="2268"/>
          </w:tcPr>
          <w:p>
            <w:r>
              <w:rPr>
                <w:rFonts w:ascii="Microsoft YaHei" w:hAnsi="Microsoft YaHei" w:eastAsia="Microsoft YaHei"/>
                <w:sz w:val="20"/>
              </w:rPr>
              <w:t>从神舟、天舟到梦舟、揽月，中国航天不断从空间站建设走向载人登月新目标。</w:t>
            </w:r>
          </w:p>
        </w:tc>
        <w:tc>
          <w:tcPr>
            <w:tcW w:type="dxa" w:w="2268"/>
          </w:tcPr>
          <w:p>
            <w:r>
              <w:rPr>
                <w:rFonts w:ascii="Microsoft YaHei" w:hAnsi="Microsoft YaHei" w:eastAsia="Microsoft YaHei"/>
                <w:sz w:val="20"/>
              </w:rPr>
              <w:t>量变质变 / 前进性与曲折性 / 发展观点</w:t>
            </w:r>
          </w:p>
        </w:tc>
        <w:tc>
          <w:tcPr>
            <w:tcW w:type="dxa" w:w="2268"/>
          </w:tcPr>
          <w:p>
            <w:r>
              <w:rPr>
                <w:rFonts w:ascii="Microsoft YaHei" w:hAnsi="Microsoft YaHei" w:eastAsia="Microsoft YaHei"/>
                <w:sz w:val="20"/>
              </w:rPr>
              <w:t>材料用时间线呈现中国航天目标持续升级。学生要把“下一个目标、关键技术攻关、进入初样研制”翻译成发展链：长期积累形成条件，阶段突破推动事业进入新水平，自信来自符合规律的持续奋斗。</w:t>
            </w:r>
          </w:p>
        </w:tc>
      </w:tr>
    </w:tbl>
    <w:p/>
    <w:p>
      <w:pPr>
        <w:pStyle w:val="Heading2"/>
      </w:pPr>
      <w:r>
        <w:rPr>
          <w:rFonts w:ascii="Microsoft YaHei" w:hAnsi="Microsoft YaHei" w:eastAsia="Microsoft YaHei"/>
          <w:sz w:val="28"/>
        </w:rPr>
        <w:t>本轮进展（2024丰台一模备课优先知识触发补强）</w:t>
      </w:r>
    </w:p>
    <w:p>
      <w:pPr>
        <w:ind w:left="680"/>
      </w:pPr>
      <w:r>
        <w:rPr>
          <w:rFonts w:ascii="Microsoft YaHei" w:hAnsi="Microsoft YaHei" w:eastAsia="Microsoft YaHei"/>
          <w:sz w:val="22"/>
        </w:rPr>
        <w:t xml:space="preserve">• </w:t>
      </w:r>
      <w:r>
        <w:rPr>
          <w:rFonts w:ascii="Microsoft YaHei" w:hAnsi="Microsoft YaHei" w:eastAsia="Microsoft YaHei"/>
          <w:sz w:val="22"/>
        </w:rPr>
        <w:t>资料来源：</w:t>
      </w:r>
      <w:r>
        <w:rPr>
          <w:rFonts w:ascii="Consolas" w:hAnsi="Consolas"/>
          <w:sz w:val="20"/>
        </w:rPr>
        <w:t>~/GaokaoPolitics/2024各区模拟题/丰台一模/丰台高三一模政治试卷终版.pdf</w:t>
      </w:r>
      <w:r>
        <w:rPr>
          <w:rFonts w:ascii="Microsoft YaHei" w:hAnsi="Microsoft YaHei" w:eastAsia="Microsoft YaHei"/>
          <w:sz w:val="22"/>
        </w:rPr>
        <w:t>、</w:t>
      </w:r>
      <w:r>
        <w:rPr>
          <w:rFonts w:ascii="Consolas" w:hAnsi="Consolas"/>
          <w:sz w:val="20"/>
        </w:rPr>
        <w:t>2024北京丰台高三一模政治试题及答案.pdf</w:t>
      </w:r>
      <w:r>
        <w:rPr>
          <w:rFonts w:ascii="Microsoft YaHei" w:hAnsi="Microsoft YaHei" w:eastAsia="Microsoft YaHei"/>
          <w:sz w:val="22"/>
        </w:rPr>
        <w:t>、</w:t>
      </w:r>
      <w:r>
        <w:rPr>
          <w:rFonts w:ascii="Consolas" w:hAnsi="Consolas"/>
          <w:sz w:val="20"/>
        </w:rPr>
        <w:t>丰台一模评标细则汇总.docx</w:t>
      </w:r>
      <w:r>
        <w:rPr>
          <w:rFonts w:ascii="Microsoft YaHei" w:hAnsi="Microsoft YaHei" w:eastAsia="Microsoft YaHei"/>
          <w:sz w:val="22"/>
        </w:rPr>
        <w:t>。试题 PDF 部分页文本层缺失，已改用带答案版 PDF 文本层和本机渲染读图核定第9题漫画；评标细则 docx 已解析第18（1）和第21题评分方向。</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答案核对：第1-15题答案为 </w:t>
      </w:r>
      <w:r>
        <w:rPr>
          <w:rFonts w:ascii="Consolas" w:hAnsi="Consolas"/>
          <w:sz w:val="20"/>
        </w:rPr>
        <w:t>1B 2D 3D 4C 5D 6B 7C 8D 9C 10A 11D 12A 13B 14B 15A</w:t>
      </w:r>
      <w:r>
        <w:rPr>
          <w:rFonts w:ascii="Microsoft YaHei" w:hAnsi="Microsoft YaHei" w:eastAsia="Microsoft YaHei"/>
          <w:sz w:val="22"/>
        </w:rPr>
        <w:t>。本轮先按备课急用处理第1、2、8、9题的哲学/文化选择链，并补第18（1）“新质生产力”、第21题“全人类共同价值”主观评分链；第16政治与法治、第17法律、第18（2）经济、第19逻辑、第20国政经不强行并入必修四哲学主表。</w:t>
      </w:r>
    </w:p>
    <w:p>
      <w:pPr>
        <w:ind w:left="680"/>
      </w:pPr>
      <w:r>
        <w:rPr>
          <w:rFonts w:ascii="Microsoft YaHei" w:hAnsi="Microsoft YaHei" w:eastAsia="Microsoft YaHei"/>
          <w:sz w:val="22"/>
        </w:rPr>
        <w:t xml:space="preserve">• </w:t>
      </w:r>
      <w:r>
        <w:rPr>
          <w:rFonts w:ascii="Microsoft YaHei" w:hAnsi="Microsoft YaHei" w:eastAsia="Microsoft YaHei"/>
          <w:sz w:val="22"/>
        </w:rPr>
        <w:t>课堂用途：这套适合讲“文化题、发展规划题、漫画认识论题、开放式哲学题怎么不散”。零基础学生先抓材料中的“历史精神进入现实实践”“传统符号仍有生命力”“立足实际+系统谋划”“主体尺度限制认识”，再落到文化传承、发展观、系统观念和认识条件。</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268"/>
          </w:tcPr>
          <w:p>
            <w:r>
              <w:rPr>
                <w:rFonts w:ascii="Microsoft YaHei" w:hAnsi="Microsoft YaHei" w:eastAsia="Microsoft YaHei"/>
                <w:b/>
                <w:sz w:val="20"/>
              </w:rPr>
              <w:t>来源</w:t>
            </w:r>
          </w:p>
        </w:tc>
        <w:tc>
          <w:tcPr>
            <w:tcW w:type="dxa" w:w="2268"/>
          </w:tcPr>
          <w:p>
            <w:r>
              <w:rPr>
                <w:rFonts w:ascii="Microsoft YaHei" w:hAnsi="Microsoft YaHei" w:eastAsia="Microsoft YaHei"/>
                <w:b/>
                <w:sz w:val="20"/>
              </w:rPr>
              <w:t>材料信息</w:t>
            </w:r>
          </w:p>
        </w:tc>
        <w:tc>
          <w:tcPr>
            <w:tcW w:type="dxa" w:w="2268"/>
          </w:tcPr>
          <w:p>
            <w:r>
              <w:rPr>
                <w:rFonts w:ascii="Microsoft YaHei" w:hAnsi="Microsoft YaHei" w:eastAsia="Microsoft YaHei"/>
                <w:b/>
                <w:sz w:val="20"/>
              </w:rPr>
              <w:t>触发知识</w:t>
            </w:r>
          </w:p>
        </w:tc>
        <w:tc>
          <w:tcPr>
            <w:tcW w:type="dxa" w:w="2268"/>
          </w:tcPr>
          <w:p>
            <w:r>
              <w:rPr>
                <w:rFonts w:ascii="Microsoft YaHei" w:hAnsi="Microsoft YaHei" w:eastAsia="Microsoft YaHei"/>
                <w:b/>
                <w:sz w:val="20"/>
              </w:rPr>
              <w:t>逻辑链</w:t>
            </w:r>
          </w:p>
        </w:tc>
      </w:tr>
      <w:tr>
        <w:tc>
          <w:tcPr>
            <w:tcW w:type="dxa" w:w="2268"/>
          </w:tcPr>
          <w:p>
            <w:r>
              <w:rPr>
                <w:rFonts w:ascii="Microsoft YaHei" w:hAnsi="Microsoft YaHei" w:eastAsia="Microsoft YaHei"/>
                <w:sz w:val="20"/>
              </w:rPr>
              <w:t>2024北京丰台高三一模 第1题</w:t>
            </w:r>
          </w:p>
        </w:tc>
        <w:tc>
          <w:tcPr>
            <w:tcW w:type="dxa" w:w="2268"/>
          </w:tcPr>
          <w:p>
            <w:r>
              <w:rPr>
                <w:rFonts w:ascii="Microsoft YaHei" w:hAnsi="Microsoft YaHei" w:eastAsia="Microsoft YaHei"/>
                <w:sz w:val="20"/>
              </w:rPr>
              <w:t>各地围绕再走“长征路”、再写“英雄谱”、再现“红飘带”开展活动，把长征历史和新时代奋斗连接起来。</w:t>
            </w:r>
          </w:p>
        </w:tc>
        <w:tc>
          <w:tcPr>
            <w:tcW w:type="dxa" w:w="2268"/>
          </w:tcPr>
          <w:p>
            <w:r>
              <w:rPr>
                <w:rFonts w:ascii="Microsoft YaHei" w:hAnsi="Microsoft YaHei" w:eastAsia="Microsoft YaHei"/>
                <w:sz w:val="20"/>
              </w:rPr>
              <w:t>革命文化 / 长征精神 / 价值观导向</w:t>
            </w:r>
          </w:p>
        </w:tc>
        <w:tc>
          <w:tcPr>
            <w:tcW w:type="dxa" w:w="2268"/>
          </w:tcPr>
          <w:p>
            <w:r>
              <w:rPr>
                <w:rFonts w:ascii="Microsoft YaHei" w:hAnsi="Microsoft YaHei" w:eastAsia="Microsoft YaHei"/>
                <w:sz w:val="20"/>
              </w:rPr>
              <w:t>正确项强调铭记革命先辈、赓续红色血脉、不忘初心使命并激励自信前行。材料不是只让学生复述历史，而是把革命精神转化为现实奋斗的精神动力；遇到红色活动题，要写“历史记忆 -&gt; 精神传承 -&gt; 新时代实践”。</w:t>
            </w:r>
          </w:p>
        </w:tc>
      </w:tr>
      <w:tr>
        <w:tc>
          <w:tcPr>
            <w:tcW w:type="dxa" w:w="2268"/>
          </w:tcPr>
          <w:p>
            <w:r>
              <w:rPr>
                <w:rFonts w:ascii="Microsoft YaHei" w:hAnsi="Microsoft YaHei" w:eastAsia="Microsoft YaHei"/>
                <w:sz w:val="20"/>
              </w:rPr>
              <w:t>2024北京丰台高三一模 第2题</w:t>
            </w:r>
          </w:p>
        </w:tc>
        <w:tc>
          <w:tcPr>
            <w:tcW w:type="dxa" w:w="2268"/>
          </w:tcPr>
          <w:p>
            <w:r>
              <w:rPr>
                <w:rFonts w:ascii="Microsoft YaHei" w:hAnsi="Microsoft YaHei" w:eastAsia="Microsoft YaHei"/>
                <w:sz w:val="20"/>
              </w:rPr>
              <w:t>卷草云纹、团窠对鸟纹、莲花纹、五湖四海纹等传统纹样由人民创造、装点生活，并在今天依然熠熠生辉。</w:t>
            </w:r>
          </w:p>
        </w:tc>
        <w:tc>
          <w:tcPr>
            <w:tcW w:type="dxa" w:w="2268"/>
          </w:tcPr>
          <w:p>
            <w:r>
              <w:rPr>
                <w:rFonts w:ascii="Microsoft YaHei" w:hAnsi="Microsoft YaHei" w:eastAsia="Microsoft YaHei"/>
                <w:sz w:val="20"/>
              </w:rPr>
              <w:t>中华优秀传统文化 / 文化传承 / 人民实践</w:t>
            </w:r>
          </w:p>
        </w:tc>
        <w:tc>
          <w:tcPr>
            <w:tcW w:type="dxa" w:w="2268"/>
          </w:tcPr>
          <w:p>
            <w:r>
              <w:rPr>
                <w:rFonts w:ascii="Microsoft YaHei" w:hAnsi="Microsoft YaHei" w:eastAsia="Microsoft YaHei"/>
                <w:sz w:val="20"/>
              </w:rPr>
              <w:t>正确项落在传统纹样反映审美旨趣、表达美好生活期盼并保持生命力。材料把纹样放进人民生活和历代传承中，说明文化符号不是孤立图案，而是人民实践、审美情感和民族文化连续性的结晶。</w:t>
            </w:r>
          </w:p>
        </w:tc>
      </w:tr>
      <w:tr>
        <w:tc>
          <w:tcPr>
            <w:tcW w:type="dxa" w:w="2268"/>
          </w:tcPr>
          <w:p>
            <w:r>
              <w:rPr>
                <w:rFonts w:ascii="Microsoft YaHei" w:hAnsi="Microsoft YaHei" w:eastAsia="Microsoft YaHei"/>
                <w:sz w:val="20"/>
              </w:rPr>
              <w:t>2024北京丰台高三一模 第8题</w:t>
            </w:r>
          </w:p>
        </w:tc>
        <w:tc>
          <w:tcPr>
            <w:tcW w:type="dxa" w:w="2268"/>
          </w:tcPr>
          <w:p>
            <w:r>
              <w:rPr>
                <w:rFonts w:ascii="Microsoft YaHei" w:hAnsi="Microsoft YaHei" w:eastAsia="Microsoft YaHei"/>
                <w:sz w:val="20"/>
              </w:rPr>
              <w:t>福州20年战略设想系统谋划3年、8年、20年目标、步骤、布局和重点，并推动福州从“纸褚福州城”走向宜居幸福城。</w:t>
            </w:r>
          </w:p>
        </w:tc>
        <w:tc>
          <w:tcPr>
            <w:tcW w:type="dxa" w:w="2268"/>
          </w:tcPr>
          <w:p>
            <w:r>
              <w:rPr>
                <w:rFonts w:ascii="Microsoft YaHei" w:hAnsi="Microsoft YaHei" w:eastAsia="Microsoft YaHei"/>
                <w:sz w:val="20"/>
              </w:rPr>
              <w:t>一切从实际出发 / 联系观点 / 系统观念</w:t>
            </w:r>
          </w:p>
        </w:tc>
        <w:tc>
          <w:tcPr>
            <w:tcW w:type="dxa" w:w="2268"/>
          </w:tcPr>
          <w:p>
            <w:r>
              <w:rPr>
                <w:rFonts w:ascii="Microsoft YaHei" w:hAnsi="Microsoft YaHei" w:eastAsia="Microsoft YaHei"/>
                <w:sz w:val="20"/>
              </w:rPr>
              <w:t>正确项强调立足福州实际、把握特点优势，并坚持统筹全局、系统谋划。材料中的长远规划不是空想蓝图，而是在认识地方实际基础上安排阶段目标、重点任务和整体布局，说明城市发展要把实际条件、长期目标和系统设计连起来。</w:t>
            </w:r>
          </w:p>
        </w:tc>
      </w:tr>
      <w:tr>
        <w:tc>
          <w:tcPr>
            <w:tcW w:type="dxa" w:w="2268"/>
          </w:tcPr>
          <w:p>
            <w:r>
              <w:rPr>
                <w:rFonts w:ascii="Microsoft YaHei" w:hAnsi="Microsoft YaHei" w:eastAsia="Microsoft YaHei"/>
                <w:sz w:val="20"/>
              </w:rPr>
              <w:t>2024北京丰台高三一模 第9题</w:t>
            </w:r>
          </w:p>
        </w:tc>
        <w:tc>
          <w:tcPr>
            <w:tcW w:type="dxa" w:w="2268"/>
          </w:tcPr>
          <w:p>
            <w:r>
              <w:rPr>
                <w:rFonts w:ascii="Microsoft YaHei" w:hAnsi="Microsoft YaHei" w:eastAsia="Microsoft YaHei"/>
                <w:sz w:val="20"/>
              </w:rPr>
              <w:t>漫画写“当蚂蚁说‘海洋’时，它们在谈论一个水坑”，同一水坑在蚂蚁尺度下被理解为“海洋”。</w:t>
            </w:r>
          </w:p>
        </w:tc>
        <w:tc>
          <w:tcPr>
            <w:tcW w:type="dxa" w:w="2268"/>
          </w:tcPr>
          <w:p>
            <w:r>
              <w:rPr>
                <w:rFonts w:ascii="Microsoft YaHei" w:hAnsi="Microsoft YaHei" w:eastAsia="Microsoft YaHei"/>
                <w:sz w:val="20"/>
              </w:rPr>
              <w:t>认识受主客观条件制约 / 真理性认识的条件性</w:t>
            </w:r>
          </w:p>
        </w:tc>
        <w:tc>
          <w:tcPr>
            <w:tcW w:type="dxa" w:w="2268"/>
          </w:tcPr>
          <w:p>
            <w:r>
              <w:rPr>
                <w:rFonts w:ascii="Microsoft YaHei" w:hAnsi="Microsoft YaHei" w:eastAsia="Microsoft YaHei"/>
                <w:sz w:val="20"/>
              </w:rPr>
              <w:t>正确项落在获得真理性认识受到主客观条件制约。漫画不是价值选择题，也不是简单说“从实践出发”就够；它提示学生看到认识主体的尺度、经验和客观对象呈现方式会影响认识结果，因此认识要不断接受实践检验、克服条件局限。</w:t>
            </w:r>
          </w:p>
        </w:tc>
      </w:tr>
      <w:tr>
        <w:tc>
          <w:tcPr>
            <w:tcW w:type="dxa" w:w="2268"/>
          </w:tcPr>
          <w:p>
            <w:r>
              <w:rPr>
                <w:rFonts w:ascii="Microsoft YaHei" w:hAnsi="Microsoft YaHei" w:eastAsia="Microsoft YaHei"/>
                <w:sz w:val="20"/>
              </w:rPr>
              <w:t>2024北京丰台高三一模 第18题（1）</w:t>
            </w:r>
          </w:p>
        </w:tc>
        <w:tc>
          <w:tcPr>
            <w:tcW w:type="dxa" w:w="2268"/>
          </w:tcPr>
          <w:p>
            <w:r>
              <w:rPr>
                <w:rFonts w:ascii="Microsoft YaHei" w:hAnsi="Microsoft YaHei" w:eastAsia="Microsoft YaHei"/>
                <w:sz w:val="20"/>
              </w:rPr>
              <w:t>新质生产力由技术革命性突破、生产要素创新性配置、产业深度转型升级催生，具有高科技、高效能、高质量特征。</w:t>
            </w:r>
          </w:p>
        </w:tc>
        <w:tc>
          <w:tcPr>
            <w:tcW w:type="dxa" w:w="2268"/>
          </w:tcPr>
          <w:p>
            <w:r>
              <w:rPr>
                <w:rFonts w:ascii="Microsoft YaHei" w:hAnsi="Microsoft YaHei" w:eastAsia="Microsoft YaHei"/>
                <w:sz w:val="20"/>
              </w:rPr>
              <w:t>发展观点 / 创新推动发展 / 生产力观点</w:t>
            </w:r>
          </w:p>
        </w:tc>
        <w:tc>
          <w:tcPr>
            <w:tcW w:type="dxa" w:w="2268"/>
          </w:tcPr>
          <w:p>
            <w:r>
              <w:rPr>
                <w:rFonts w:ascii="Microsoft YaHei" w:hAnsi="Microsoft YaHei" w:eastAsia="Microsoft YaHei"/>
                <w:sz w:val="20"/>
              </w:rPr>
              <w:t>评标细则允许从发展、矛盾、联系、唯物史观等角度作答。材料把生产力写成从低级到高级、从落后到先进的发展过程，新质生产力是先进生产力质态，学生要把“新技术+新要素+新产业”翻译成生产力发展的新阶段。</w:t>
            </w:r>
          </w:p>
        </w:tc>
      </w:tr>
      <w:tr>
        <w:tc>
          <w:tcPr>
            <w:tcW w:type="dxa" w:w="2268"/>
          </w:tcPr>
          <w:p>
            <w:r>
              <w:rPr>
                <w:rFonts w:ascii="Microsoft YaHei" w:hAnsi="Microsoft YaHei" w:eastAsia="Microsoft YaHei"/>
                <w:sz w:val="20"/>
              </w:rPr>
              <w:t>2024北京丰台高三一模 第18题（1）</w:t>
            </w:r>
          </w:p>
        </w:tc>
        <w:tc>
          <w:tcPr>
            <w:tcW w:type="dxa" w:w="2268"/>
          </w:tcPr>
          <w:p>
            <w:r>
              <w:rPr>
                <w:rFonts w:ascii="Microsoft YaHei" w:hAnsi="Microsoft YaHei" w:eastAsia="Microsoft YaHei"/>
                <w:sz w:val="20"/>
              </w:rPr>
              <w:t>新质生产力以劳动者、劳动资料、劳动对象及其优化组合的跃升为基本内涵，以全要素生产率大幅提升为核心标志。</w:t>
            </w:r>
          </w:p>
        </w:tc>
        <w:tc>
          <w:tcPr>
            <w:tcW w:type="dxa" w:w="2268"/>
          </w:tcPr>
          <w:p>
            <w:r>
              <w:rPr>
                <w:rFonts w:ascii="Microsoft YaHei" w:hAnsi="Microsoft YaHei" w:eastAsia="Microsoft YaHei"/>
                <w:sz w:val="20"/>
              </w:rPr>
              <w:t>联系观点 / 系统观念 / 整体优化</w:t>
            </w:r>
          </w:p>
        </w:tc>
        <w:tc>
          <w:tcPr>
            <w:tcW w:type="dxa" w:w="2268"/>
          </w:tcPr>
          <w:p>
            <w:r>
              <w:rPr>
                <w:rFonts w:ascii="Microsoft YaHei" w:hAnsi="Microsoft YaHei" w:eastAsia="Microsoft YaHei"/>
                <w:sz w:val="20"/>
              </w:rPr>
              <w:t>这句话不是让学生分别背劳动者、劳动资料、劳动对象，而是要求看到三者优化组合后形成整体跃升。若只写某个技术点，会漏掉系统优化；答题要把要素、结构、组合、效率连成整体效能链。</w:t>
            </w:r>
          </w:p>
        </w:tc>
      </w:tr>
      <w:tr>
        <w:tc>
          <w:tcPr>
            <w:tcW w:type="dxa" w:w="2268"/>
          </w:tcPr>
          <w:p>
            <w:r>
              <w:rPr>
                <w:rFonts w:ascii="Microsoft YaHei" w:hAnsi="Microsoft YaHei" w:eastAsia="Microsoft YaHei"/>
                <w:sz w:val="20"/>
              </w:rPr>
              <w:t>2024北京丰台高三一模 第18题（1）</w:t>
            </w:r>
          </w:p>
        </w:tc>
        <w:tc>
          <w:tcPr>
            <w:tcW w:type="dxa" w:w="2268"/>
          </w:tcPr>
          <w:p>
            <w:r>
              <w:rPr>
                <w:rFonts w:ascii="Microsoft YaHei" w:hAnsi="Microsoft YaHei" w:eastAsia="Microsoft YaHei"/>
                <w:sz w:val="20"/>
              </w:rPr>
              <w:t>新质生产力摆脱传统经济增长方式和生产力发展路径，符合新发展理念，关键在质优、本质是先进生产力。</w:t>
            </w:r>
          </w:p>
        </w:tc>
        <w:tc>
          <w:tcPr>
            <w:tcW w:type="dxa" w:w="2268"/>
          </w:tcPr>
          <w:p>
            <w:r>
              <w:rPr>
                <w:rFonts w:ascii="Microsoft YaHei" w:hAnsi="Microsoft YaHei" w:eastAsia="Microsoft YaHei"/>
                <w:sz w:val="20"/>
              </w:rPr>
              <w:t>辩证否定 / 发展实质 / 质量互变</w:t>
            </w:r>
          </w:p>
        </w:tc>
        <w:tc>
          <w:tcPr>
            <w:tcW w:type="dxa" w:w="2268"/>
          </w:tcPr>
          <w:p>
            <w:r>
              <w:rPr>
                <w:rFonts w:ascii="Microsoft YaHei" w:hAnsi="Microsoft YaHei" w:eastAsia="Microsoft YaHei"/>
                <w:sz w:val="20"/>
              </w:rPr>
              <w:t>材料中的“摆脱传统路径”不是全盘否定过去，而是在已有生产力基础上突破低效、粗放、落后的发展方式，实现质的提升。学生可用辩证否定组织：保留生产力发展的一般规律，扬弃不适应高质量发展的旧路径。</w:t>
            </w:r>
          </w:p>
        </w:tc>
      </w:tr>
      <w:tr>
        <w:tc>
          <w:tcPr>
            <w:tcW w:type="dxa" w:w="2268"/>
          </w:tcPr>
          <w:p>
            <w:r>
              <w:rPr>
                <w:rFonts w:ascii="Microsoft YaHei" w:hAnsi="Microsoft YaHei" w:eastAsia="Microsoft YaHei"/>
                <w:sz w:val="20"/>
              </w:rPr>
              <w:t>2024北京丰台高三一模 第18题（1）</w:t>
            </w:r>
          </w:p>
        </w:tc>
        <w:tc>
          <w:tcPr>
            <w:tcW w:type="dxa" w:w="2268"/>
          </w:tcPr>
          <w:p>
            <w:r>
              <w:rPr>
                <w:rFonts w:ascii="Microsoft YaHei" w:hAnsi="Microsoft YaHei" w:eastAsia="Microsoft YaHei"/>
                <w:sz w:val="20"/>
              </w:rPr>
              <w:t>发展新质生产力深化了对生产力发展规律的认识，并要求形成与先进生产力相适应的发展方式和制度环境。</w:t>
            </w:r>
          </w:p>
        </w:tc>
        <w:tc>
          <w:tcPr>
            <w:tcW w:type="dxa" w:w="2268"/>
          </w:tcPr>
          <w:p>
            <w:r>
              <w:rPr>
                <w:rFonts w:ascii="Microsoft YaHei" w:hAnsi="Microsoft YaHei" w:eastAsia="Microsoft YaHei"/>
                <w:sz w:val="20"/>
              </w:rPr>
              <w:t>社会基本矛盾 / 生产关系适应生产力 / 改革</w:t>
            </w:r>
          </w:p>
        </w:tc>
        <w:tc>
          <w:tcPr>
            <w:tcW w:type="dxa" w:w="2268"/>
          </w:tcPr>
          <w:p>
            <w:r>
              <w:rPr>
                <w:rFonts w:ascii="Microsoft YaHei" w:hAnsi="Microsoft YaHei" w:eastAsia="Microsoft YaHei"/>
                <w:sz w:val="20"/>
              </w:rPr>
              <w:t>评标材料把唯物史观列为可用角度。新质生产力不是单纯科技名词，它会要求生产关系、资源配置方式和制度机制随之调整；答题时要把“生产力变化 -&gt; 生产关系调整 -&gt; 高质量发展”写成完整链条。</w:t>
            </w:r>
          </w:p>
        </w:tc>
      </w:tr>
      <w:tr>
        <w:tc>
          <w:tcPr>
            <w:tcW w:type="dxa" w:w="2268"/>
          </w:tcPr>
          <w:p>
            <w:r>
              <w:rPr>
                <w:rFonts w:ascii="Microsoft YaHei" w:hAnsi="Microsoft YaHei" w:eastAsia="Microsoft YaHei"/>
                <w:sz w:val="20"/>
              </w:rPr>
              <w:t>2024北京丰台高三一模 第21题</w:t>
            </w:r>
          </w:p>
        </w:tc>
        <w:tc>
          <w:tcPr>
            <w:tcW w:type="dxa" w:w="2268"/>
          </w:tcPr>
          <w:p>
            <w:r>
              <w:rPr>
                <w:rFonts w:ascii="Microsoft YaHei" w:hAnsi="Microsoft YaHei" w:eastAsia="Microsoft YaHei"/>
                <w:sz w:val="20"/>
              </w:rPr>
              <w:t>“克明俊德、协和万邦”、马克思恩格斯关于世界历史的论述和“和平与发展、公平正义、民主自由”共同指向人类普遍交往与共同追求。</w:t>
            </w:r>
          </w:p>
        </w:tc>
        <w:tc>
          <w:tcPr>
            <w:tcW w:type="dxa" w:w="2268"/>
          </w:tcPr>
          <w:p>
            <w:r>
              <w:rPr>
                <w:rFonts w:ascii="Microsoft YaHei" w:hAnsi="Microsoft YaHei" w:eastAsia="Microsoft YaHei"/>
                <w:sz w:val="20"/>
              </w:rPr>
              <w:t>联系观点 / 文化交流互鉴 / 全人类共同价值</w:t>
            </w:r>
          </w:p>
        </w:tc>
        <w:tc>
          <w:tcPr>
            <w:tcW w:type="dxa" w:w="2268"/>
          </w:tcPr>
          <w:p>
            <w:r>
              <w:rPr>
                <w:rFonts w:ascii="Microsoft YaHei" w:hAnsi="Microsoft YaHei" w:eastAsia="Microsoft YaHei"/>
                <w:sz w:val="20"/>
              </w:rPr>
              <w:t>评标细则允许从唯物辩证法、构建人类命运共同体等角度作答。材料把中国古典思想、马克思主义世界历史理论和当代共同价值放在一起，说明不同文明、不同民族在交往中形成共同关切，不能把共同价值理解成单一国家的口号。</w:t>
            </w:r>
          </w:p>
        </w:tc>
      </w:tr>
      <w:tr>
        <w:tc>
          <w:tcPr>
            <w:tcW w:type="dxa" w:w="2268"/>
          </w:tcPr>
          <w:p>
            <w:r>
              <w:rPr>
                <w:rFonts w:ascii="Microsoft YaHei" w:hAnsi="Microsoft YaHei" w:eastAsia="Microsoft YaHei"/>
                <w:sz w:val="20"/>
              </w:rPr>
              <w:t>2024北京丰台高三一模 第21题</w:t>
            </w:r>
          </w:p>
        </w:tc>
        <w:tc>
          <w:tcPr>
            <w:tcW w:type="dxa" w:w="2268"/>
          </w:tcPr>
          <w:p>
            <w:r>
              <w:rPr>
                <w:rFonts w:ascii="Microsoft YaHei" w:hAnsi="Microsoft YaHei" w:eastAsia="Microsoft YaHei"/>
                <w:sz w:val="20"/>
              </w:rPr>
              <w:t>当今世界面临不稳定性与不确定性，人类面临许多共同挑战，全人类共同价值契合时代发展需要。</w:t>
            </w:r>
          </w:p>
        </w:tc>
        <w:tc>
          <w:tcPr>
            <w:tcW w:type="dxa" w:w="2268"/>
          </w:tcPr>
          <w:p>
            <w:r>
              <w:rPr>
                <w:rFonts w:ascii="Microsoft YaHei" w:hAnsi="Microsoft YaHei" w:eastAsia="Microsoft YaHei"/>
                <w:sz w:val="20"/>
              </w:rPr>
              <w:t>从实际出发 / 社会存在决定社会意识 / 价值判断与价值选择</w:t>
            </w:r>
          </w:p>
        </w:tc>
        <w:tc>
          <w:tcPr>
            <w:tcW w:type="dxa" w:w="2268"/>
          </w:tcPr>
          <w:p>
            <w:r>
              <w:rPr>
                <w:rFonts w:ascii="Microsoft YaHei" w:hAnsi="Microsoft YaHei" w:eastAsia="Microsoft YaHei"/>
                <w:sz w:val="20"/>
              </w:rPr>
              <w:t>共同价值不是凭空提出，而是由世界现实问题和各国人民共同期盼提出。学生遇到“时代需要、共同挑战、人民企盼”材料，要把价值主张落到客观现实和人民利益上，说明正确价值判断必须符合社会发展规律和人民根本利益。</w:t>
            </w:r>
          </w:p>
        </w:tc>
      </w:tr>
      <w:tr>
        <w:tc>
          <w:tcPr>
            <w:tcW w:type="dxa" w:w="2268"/>
          </w:tcPr>
          <w:p>
            <w:r>
              <w:rPr>
                <w:rFonts w:ascii="Microsoft YaHei" w:hAnsi="Microsoft YaHei" w:eastAsia="Microsoft YaHei"/>
                <w:sz w:val="20"/>
              </w:rPr>
              <w:t>2024北京丰台高三一模 第21题</w:t>
            </w:r>
          </w:p>
        </w:tc>
        <w:tc>
          <w:tcPr>
            <w:tcW w:type="dxa" w:w="2268"/>
          </w:tcPr>
          <w:p>
            <w:r>
              <w:rPr>
                <w:rFonts w:ascii="Microsoft YaHei" w:hAnsi="Microsoft YaHei" w:eastAsia="Microsoft YaHei"/>
                <w:sz w:val="20"/>
              </w:rPr>
              <w:t>“和平与发展是共同事业，公平正义是共同理想，民主自由是共同追求”，集中体现各国人民对美好生活的共同企盼。</w:t>
            </w:r>
          </w:p>
        </w:tc>
        <w:tc>
          <w:tcPr>
            <w:tcW w:type="dxa" w:w="2268"/>
          </w:tcPr>
          <w:p>
            <w:r>
              <w:rPr>
                <w:rFonts w:ascii="Microsoft YaHei" w:hAnsi="Microsoft YaHei" w:eastAsia="Microsoft YaHei"/>
                <w:sz w:val="20"/>
              </w:rPr>
              <w:t>人民群众 / 价值观导向 / 人类命运共同体</w:t>
            </w:r>
          </w:p>
        </w:tc>
        <w:tc>
          <w:tcPr>
            <w:tcW w:type="dxa" w:w="2268"/>
          </w:tcPr>
          <w:p>
            <w:r>
              <w:rPr>
                <w:rFonts w:ascii="Microsoft YaHei" w:hAnsi="Microsoft YaHei" w:eastAsia="Microsoft YaHei"/>
                <w:sz w:val="20"/>
              </w:rPr>
              <w:t>评标等级要求围绕观点展开综合论述。材料中的“共同事业、共同理想、共同追求”提示答题不能只写国际关系术语，还要落到人民对美好生活的共同需要；价值导向越能服务世界人民共同利益，越能获得普遍意义。</w:t>
            </w:r>
          </w:p>
        </w:tc>
      </w:tr>
      <w:tr>
        <w:tc>
          <w:tcPr>
            <w:tcW w:type="dxa" w:w="2268"/>
          </w:tcPr>
          <w:p>
            <w:r>
              <w:rPr>
                <w:rFonts w:ascii="Microsoft YaHei" w:hAnsi="Microsoft YaHei" w:eastAsia="Microsoft YaHei"/>
                <w:sz w:val="20"/>
              </w:rPr>
              <w:t>2024北京丰台高三一模 第21题</w:t>
            </w:r>
          </w:p>
        </w:tc>
        <w:tc>
          <w:tcPr>
            <w:tcW w:type="dxa" w:w="2268"/>
          </w:tcPr>
          <w:p>
            <w:r>
              <w:rPr>
                <w:rFonts w:ascii="Microsoft YaHei" w:hAnsi="Microsoft YaHei" w:eastAsia="Microsoft YaHei"/>
                <w:sz w:val="20"/>
              </w:rPr>
              <w:t>全人类共同价值以联合国宪章为基础和行为准绳，符合世界人民携手共建人类命运共同体的方向。</w:t>
            </w:r>
          </w:p>
        </w:tc>
        <w:tc>
          <w:tcPr>
            <w:tcW w:type="dxa" w:w="2268"/>
          </w:tcPr>
          <w:p>
            <w:r>
              <w:rPr>
                <w:rFonts w:ascii="Microsoft YaHei" w:hAnsi="Microsoft YaHei" w:eastAsia="Microsoft YaHei"/>
                <w:sz w:val="20"/>
              </w:rPr>
              <w:t>整体与部分 / 系统观念 / 实践路径</w:t>
            </w:r>
          </w:p>
        </w:tc>
        <w:tc>
          <w:tcPr>
            <w:tcW w:type="dxa" w:w="2268"/>
          </w:tcPr>
          <w:p>
            <w:r>
              <w:rPr>
                <w:rFonts w:ascii="Microsoft YaHei" w:hAnsi="Microsoft YaHei" w:eastAsia="Microsoft YaHei"/>
                <w:sz w:val="20"/>
              </w:rPr>
              <w:t>本题开放性强，但不能散成口号。联合国宪章、共同价值、人类命运共同体和各国实践之间构成整体路径：共同规则提供基础，共同价值提供方向，各国行动推动落实；学生要用整体思维把“价值—规则—实践”连起来。</w:t>
            </w:r>
          </w:p>
        </w:tc>
      </w:tr>
    </w:tbl>
    <w:p/>
    <w:p>
      <w:pPr>
        <w:ind w:left="680"/>
      </w:pPr>
      <w:r>
        <w:rPr>
          <w:rFonts w:ascii="Microsoft YaHei" w:hAnsi="Microsoft YaHei" w:eastAsia="Microsoft YaHei"/>
          <w:sz w:val="22"/>
        </w:rPr>
        <w:t xml:space="preserve">• </w:t>
      </w:r>
      <w:r>
        <w:rPr>
          <w:rFonts w:ascii="Microsoft YaHei" w:hAnsi="Microsoft YaHei" w:eastAsia="Microsoft YaHei"/>
          <w:sz w:val="22"/>
        </w:rPr>
        <w:t>三线闭环补记：2026-04-24 继续核完第3、4、5、6、7、10、11、12、13、14、15题，新增26条错肢库条目，整套第1-15题错肢线闭合。上述补齐题分别落在政治与法治、法律与生活、逻辑与思维、经济与社会、当代国际政治与经济边界内，没有新增稳定必修四哲学正确项需要迁入主表。</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本套框架保留点：第1、2、8、9题选择正确项链与第18（1）、21题主观细则链继续作为 </w:t>
      </w:r>
      <w:r>
        <w:rPr>
          <w:rFonts w:ascii="Consolas" w:hAnsi="Consolas"/>
          <w:sz w:val="20"/>
        </w:rPr>
        <w:t>2024丰台一模</w:t>
      </w:r>
      <w:r>
        <w:rPr>
          <w:rFonts w:ascii="Microsoft YaHei" w:hAnsi="Microsoft YaHei" w:eastAsia="Microsoft YaHei"/>
          <w:sz w:val="22"/>
        </w:rPr>
        <w:t xml:space="preserve"> 的必修四/文化触发承载；第16、17、18（2）、19、20按模块边界不强行并入。</w:t>
      </w:r>
    </w:p>
    <w:p/>
    <w:p>
      <w:pPr>
        <w:pStyle w:val="Heading2"/>
      </w:pPr>
      <w:r>
        <w:rPr>
          <w:rFonts w:ascii="Microsoft YaHei" w:hAnsi="Microsoft YaHei" w:eastAsia="Microsoft YaHei"/>
          <w:sz w:val="28"/>
        </w:rPr>
        <w:t>本轮进展（2024石景山一模备课优先知识触发补强）</w:t>
      </w:r>
    </w:p>
    <w:p>
      <w:pPr>
        <w:ind w:left="680"/>
      </w:pPr>
      <w:r>
        <w:rPr>
          <w:rFonts w:ascii="Microsoft YaHei" w:hAnsi="Microsoft YaHei" w:eastAsia="Microsoft YaHei"/>
          <w:sz w:val="22"/>
        </w:rPr>
        <w:t xml:space="preserve">• </w:t>
      </w:r>
      <w:r>
        <w:rPr>
          <w:rFonts w:ascii="Microsoft YaHei" w:hAnsi="Microsoft YaHei" w:eastAsia="Microsoft YaHei"/>
          <w:sz w:val="22"/>
        </w:rPr>
        <w:t>资料来源：</w:t>
      </w:r>
      <w:r>
        <w:rPr>
          <w:rFonts w:ascii="Consolas" w:hAnsi="Consolas"/>
          <w:sz w:val="20"/>
        </w:rPr>
        <w:t>~/GaokaoPolitics/2024各区模拟题/石景山一模/2024北京石景山高三一模政治（教师版带答案）.docx</w:t>
      </w:r>
      <w:r>
        <w:rPr>
          <w:rFonts w:ascii="Microsoft YaHei" w:hAnsi="Microsoft YaHei" w:eastAsia="Microsoft YaHei"/>
          <w:sz w:val="22"/>
        </w:rPr>
        <w:t>、</w:t>
      </w:r>
      <w:r>
        <w:rPr>
          <w:rFonts w:ascii="Consolas" w:hAnsi="Consolas"/>
          <w:sz w:val="20"/>
        </w:rPr>
        <w:t>2024年石景山一模.pptx</w:t>
      </w:r>
      <w:r>
        <w:rPr>
          <w:rFonts w:ascii="Microsoft YaHei" w:hAnsi="Microsoft YaHei" w:eastAsia="Microsoft YaHei"/>
          <w:sz w:val="22"/>
        </w:rPr>
        <w:t>。教师版 docx 含完整题面、参考答案和等级评分表；PPT 含文化框架图、历史唯物主义框架图和主观题讲评页。</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答案核对：第1-15题答案为 </w:t>
      </w:r>
      <w:r>
        <w:rPr>
          <w:rFonts w:ascii="Consolas" w:hAnsi="Consolas"/>
          <w:sz w:val="20"/>
        </w:rPr>
        <w:t>1C 2B 3D 4A 5C 6A 7B 8B 9C 10A 11D 12D 13B 14C 15C</w:t>
      </w:r>
      <w:r>
        <w:rPr>
          <w:rFonts w:ascii="Microsoft YaHei" w:hAnsi="Microsoft YaHei" w:eastAsia="Microsoft YaHei"/>
          <w:sz w:val="22"/>
        </w:rPr>
        <w:t>。本轮按备课急用处理第2、3、4、5题的哲学/文化选择链，并补第16题“习近平文化思想举旗定向”、第20题“中国式现代化战略性有利条件”主观评分链；第6、7、19（3）偏逻辑，第17法律，第18政治与法治，第19（1）经济、第19（2）国政经不强行并入。</w:t>
      </w:r>
    </w:p>
    <w:p>
      <w:pPr>
        <w:ind w:left="680"/>
      </w:pPr>
      <w:r>
        <w:rPr>
          <w:rFonts w:ascii="Microsoft YaHei" w:hAnsi="Microsoft YaHei" w:eastAsia="Microsoft YaHei"/>
          <w:sz w:val="22"/>
        </w:rPr>
        <w:t xml:space="preserve">• </w:t>
      </w:r>
      <w:r>
        <w:rPr>
          <w:rFonts w:ascii="Microsoft YaHei" w:hAnsi="Microsoft YaHei" w:eastAsia="Microsoft YaHei"/>
          <w:sz w:val="22"/>
        </w:rPr>
        <w:t>课堂用途：这套适合讲“新技术改变实践、城市精神、中华文化走向世界、灾害预案认识论、开放综合题”。零基础学生可先抓材料里的“技术工具更新”“精神植根历史”“文化被世界接受”“预估风险制定方案”“特色+条件”，再分别落到实践发展、社会意识、文化交流、认识规律和整体系统。</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268"/>
          </w:tcPr>
          <w:p>
            <w:r>
              <w:rPr>
                <w:rFonts w:ascii="Microsoft YaHei" w:hAnsi="Microsoft YaHei" w:eastAsia="Microsoft YaHei"/>
                <w:b/>
                <w:sz w:val="20"/>
              </w:rPr>
              <w:t>来源</w:t>
            </w:r>
          </w:p>
        </w:tc>
        <w:tc>
          <w:tcPr>
            <w:tcW w:type="dxa" w:w="2268"/>
          </w:tcPr>
          <w:p>
            <w:r>
              <w:rPr>
                <w:rFonts w:ascii="Microsoft YaHei" w:hAnsi="Microsoft YaHei" w:eastAsia="Microsoft YaHei"/>
                <w:b/>
                <w:sz w:val="20"/>
              </w:rPr>
              <w:t>材料信息</w:t>
            </w:r>
          </w:p>
        </w:tc>
        <w:tc>
          <w:tcPr>
            <w:tcW w:type="dxa" w:w="2268"/>
          </w:tcPr>
          <w:p>
            <w:r>
              <w:rPr>
                <w:rFonts w:ascii="Microsoft YaHei" w:hAnsi="Microsoft YaHei" w:eastAsia="Microsoft YaHei"/>
                <w:b/>
                <w:sz w:val="20"/>
              </w:rPr>
              <w:t>触发知识</w:t>
            </w:r>
          </w:p>
        </w:tc>
        <w:tc>
          <w:tcPr>
            <w:tcW w:type="dxa" w:w="2268"/>
          </w:tcPr>
          <w:p>
            <w:r>
              <w:rPr>
                <w:rFonts w:ascii="Microsoft YaHei" w:hAnsi="Microsoft YaHei" w:eastAsia="Microsoft YaHei"/>
                <w:b/>
                <w:sz w:val="20"/>
              </w:rPr>
              <w:t>逻辑链</w:t>
            </w:r>
          </w:p>
        </w:tc>
      </w:tr>
      <w:tr>
        <w:tc>
          <w:tcPr>
            <w:tcW w:type="dxa" w:w="2268"/>
          </w:tcPr>
          <w:p>
            <w:r>
              <w:rPr>
                <w:rFonts w:ascii="Microsoft YaHei" w:hAnsi="Microsoft YaHei" w:eastAsia="Microsoft YaHei"/>
                <w:sz w:val="20"/>
              </w:rPr>
              <w:t>2024北京石景山高三一模 第2题</w:t>
            </w:r>
          </w:p>
        </w:tc>
        <w:tc>
          <w:tcPr>
            <w:tcW w:type="dxa" w:w="2268"/>
          </w:tcPr>
          <w:p>
            <w:r>
              <w:rPr>
                <w:rFonts w:ascii="Microsoft YaHei" w:hAnsi="Microsoft YaHei" w:eastAsia="Microsoft YaHei"/>
                <w:sz w:val="20"/>
              </w:rPr>
              <w:t>北斗卫星导航系统与电子控制等技术结合，使农机自动驾驶、精准收割、昼夜连续作业、整理土地和变量施肥成为可能。</w:t>
            </w:r>
          </w:p>
        </w:tc>
        <w:tc>
          <w:tcPr>
            <w:tcW w:type="dxa" w:w="2268"/>
          </w:tcPr>
          <w:p>
            <w:r>
              <w:rPr>
                <w:rFonts w:ascii="Microsoft YaHei" w:hAnsi="Microsoft YaHei" w:eastAsia="Microsoft YaHei"/>
                <w:sz w:val="20"/>
              </w:rPr>
              <w:t>实践具有历史性 / 科技创新推动生产力发展</w:t>
            </w:r>
          </w:p>
        </w:tc>
        <w:tc>
          <w:tcPr>
            <w:tcW w:type="dxa" w:w="2268"/>
          </w:tcPr>
          <w:p>
            <w:r>
              <w:rPr>
                <w:rFonts w:ascii="Microsoft YaHei" w:hAnsi="Microsoft YaHei" w:eastAsia="Microsoft YaHei"/>
                <w:sz w:val="20"/>
              </w:rPr>
              <w:t>正确项抓住“农业生产实践形式和水平不断发展”“科技创新推动农业生产力和农业现代化”。材料不是单纯炫耀北斗技术，而是写生产工具和实践方式升级，说明认识和技术进入生产实践后，会推动生产力形态和农业现代化进程。</w:t>
            </w:r>
          </w:p>
        </w:tc>
      </w:tr>
      <w:tr>
        <w:tc>
          <w:tcPr>
            <w:tcW w:type="dxa" w:w="2268"/>
          </w:tcPr>
          <w:p>
            <w:r>
              <w:rPr>
                <w:rFonts w:ascii="Microsoft YaHei" w:hAnsi="Microsoft YaHei" w:eastAsia="Microsoft YaHei"/>
                <w:sz w:val="20"/>
              </w:rPr>
              <w:t>2024北京石景山高三一模 第3题</w:t>
            </w:r>
          </w:p>
        </w:tc>
        <w:tc>
          <w:tcPr>
            <w:tcW w:type="dxa" w:w="2268"/>
          </w:tcPr>
          <w:p>
            <w:r>
              <w:rPr>
                <w:rFonts w:ascii="Microsoft YaHei" w:hAnsi="Microsoft YaHei" w:eastAsia="Microsoft YaHei"/>
                <w:sz w:val="20"/>
              </w:rPr>
              <w:t>北京3000多年建城史和近870年建都史孕育市民爱国、进取、文明有礼等精神品质，形成德泽育人、容载万物的城市品格。</w:t>
            </w:r>
          </w:p>
        </w:tc>
        <w:tc>
          <w:tcPr>
            <w:tcW w:type="dxa" w:w="2268"/>
          </w:tcPr>
          <w:p>
            <w:r>
              <w:rPr>
                <w:rFonts w:ascii="Microsoft YaHei" w:hAnsi="Microsoft YaHei" w:eastAsia="Microsoft YaHei"/>
                <w:sz w:val="20"/>
              </w:rPr>
              <w:t>社会意识 / 文化精神 / 价值观导向</w:t>
            </w:r>
          </w:p>
        </w:tc>
        <w:tc>
          <w:tcPr>
            <w:tcW w:type="dxa" w:w="2268"/>
          </w:tcPr>
          <w:p>
            <w:r>
              <w:rPr>
                <w:rFonts w:ascii="Microsoft YaHei" w:hAnsi="Microsoft YaHei" w:eastAsia="Microsoft YaHei"/>
                <w:sz w:val="20"/>
              </w:rPr>
              <w:t>正确项落在城市精神的区域性、时代性和历史根基。材料把城市精神放进长期历史实践和市民价值认同中，说明精神不是凭空产生，而是由城市历史、社会生活和共同价值追求沉淀形成，并反过来塑造城市气质。</w:t>
            </w:r>
          </w:p>
        </w:tc>
      </w:tr>
      <w:tr>
        <w:tc>
          <w:tcPr>
            <w:tcW w:type="dxa" w:w="2268"/>
          </w:tcPr>
          <w:p>
            <w:r>
              <w:rPr>
                <w:rFonts w:ascii="Microsoft YaHei" w:hAnsi="Microsoft YaHei" w:eastAsia="Microsoft YaHei"/>
                <w:sz w:val="20"/>
              </w:rPr>
              <w:t>2024北京石景山高三一模 第4题</w:t>
            </w:r>
          </w:p>
        </w:tc>
        <w:tc>
          <w:tcPr>
            <w:tcW w:type="dxa" w:w="2268"/>
          </w:tcPr>
          <w:p>
            <w:r>
              <w:rPr>
                <w:rFonts w:ascii="Microsoft YaHei" w:hAnsi="Microsoft YaHei" w:eastAsia="Microsoft YaHei"/>
                <w:sz w:val="20"/>
              </w:rPr>
              <w:t>春节传承和平、和睦、和谐等中华文明理念，也承载家庭和睦、社会包容、人与自然和谐共生等全人类共同价值，联合国大会将其确定为联合国假日。</w:t>
            </w:r>
          </w:p>
        </w:tc>
        <w:tc>
          <w:tcPr>
            <w:tcW w:type="dxa" w:w="2268"/>
          </w:tcPr>
          <w:p>
            <w:r>
              <w:rPr>
                <w:rFonts w:ascii="Microsoft YaHei" w:hAnsi="Microsoft YaHei" w:eastAsia="Microsoft YaHei"/>
                <w:sz w:val="20"/>
              </w:rPr>
              <w:t>中华优秀传统文化 / 文化交流互鉴 / 文化自信</w:t>
            </w:r>
          </w:p>
        </w:tc>
        <w:tc>
          <w:tcPr>
            <w:tcW w:type="dxa" w:w="2268"/>
          </w:tcPr>
          <w:p>
            <w:r>
              <w:rPr>
                <w:rFonts w:ascii="Microsoft YaHei" w:hAnsi="Microsoft YaHei" w:eastAsia="Microsoft YaHei"/>
                <w:sz w:val="20"/>
              </w:rPr>
              <w:t>正确项强调中国践行全球文明倡议、尊重文明多样性，并增强文化自信底气。材料不是说世界各国完全认同中华文化，而是说明春节所承载的价值能够在文明交流中获得国际理解，推动中华文化影响力和世界文明互鉴。</w:t>
            </w:r>
          </w:p>
        </w:tc>
      </w:tr>
      <w:tr>
        <w:tc>
          <w:tcPr>
            <w:tcW w:type="dxa" w:w="2268"/>
          </w:tcPr>
          <w:p>
            <w:r>
              <w:rPr>
                <w:rFonts w:ascii="Microsoft YaHei" w:hAnsi="Microsoft YaHei" w:eastAsia="Microsoft YaHei"/>
                <w:sz w:val="20"/>
              </w:rPr>
              <w:t>2024北京石景山高三一模 第5题</w:t>
            </w:r>
          </w:p>
        </w:tc>
        <w:tc>
          <w:tcPr>
            <w:tcW w:type="dxa" w:w="2268"/>
          </w:tcPr>
          <w:p>
            <w:r>
              <w:rPr>
                <w:rFonts w:ascii="Microsoft YaHei" w:hAnsi="Microsoft YaHei" w:eastAsia="Microsoft YaHei"/>
                <w:sz w:val="20"/>
              </w:rPr>
              <w:t>农业农村部面对极端天气，要求预估灾害威胁，细化针对性、可操作性的农机防灾减灾预案。</w:t>
            </w:r>
          </w:p>
        </w:tc>
        <w:tc>
          <w:tcPr>
            <w:tcW w:type="dxa" w:w="2268"/>
          </w:tcPr>
          <w:p>
            <w:r>
              <w:rPr>
                <w:rFonts w:ascii="Microsoft YaHei" w:hAnsi="Microsoft YaHei" w:eastAsia="Microsoft YaHei"/>
                <w:sz w:val="20"/>
              </w:rPr>
              <w:t>规律认识 / 联系观点 / 意识能动作用</w:t>
            </w:r>
          </w:p>
        </w:tc>
        <w:tc>
          <w:tcPr>
            <w:tcW w:type="dxa" w:w="2268"/>
          </w:tcPr>
          <w:p>
            <w:r>
              <w:rPr>
                <w:rFonts w:ascii="Microsoft YaHei" w:hAnsi="Microsoft YaHei" w:eastAsia="Microsoft YaHei"/>
                <w:sz w:val="20"/>
              </w:rPr>
              <w:t>正确项落在把握自然天气现象背后的本质和规律，以及从事物固有联系中构建方案指导实践。材料中的“预估、针对性、可操作性预案”说明人不是被动等待灾害，而是在认识天气、农业生产、农机调度和群众利益之间联系的基础上主动制定方案。</w:t>
            </w:r>
          </w:p>
        </w:tc>
      </w:tr>
      <w:tr>
        <w:tc>
          <w:tcPr>
            <w:tcW w:type="dxa" w:w="2268"/>
          </w:tcPr>
          <w:p>
            <w:r>
              <w:rPr>
                <w:rFonts w:ascii="Microsoft YaHei" w:hAnsi="Microsoft YaHei" w:eastAsia="Microsoft YaHei"/>
                <w:sz w:val="20"/>
              </w:rPr>
              <w:t>2024北京石景山高三一模 第16题</w:t>
            </w:r>
          </w:p>
        </w:tc>
        <w:tc>
          <w:tcPr>
            <w:tcW w:type="dxa" w:w="2268"/>
          </w:tcPr>
          <w:p>
            <w:r>
              <w:rPr>
                <w:rFonts w:ascii="Microsoft YaHei" w:hAnsi="Microsoft YaHei" w:eastAsia="Microsoft YaHei"/>
                <w:sz w:val="20"/>
              </w:rPr>
              <w:t>习近平文化思想植根广袤中国大地和悠久中华民族历史，把马克思主义思想精髓与中华优秀传统文化精神特质融会贯通。</w:t>
            </w:r>
          </w:p>
        </w:tc>
        <w:tc>
          <w:tcPr>
            <w:tcW w:type="dxa" w:w="2268"/>
          </w:tcPr>
          <w:p>
            <w:r>
              <w:rPr>
                <w:rFonts w:ascii="Microsoft YaHei" w:hAnsi="Microsoft YaHei" w:eastAsia="Microsoft YaHei"/>
                <w:sz w:val="20"/>
              </w:rPr>
              <w:t>“两个结合” / 中华优秀传统文化 / 文化自信</w:t>
            </w:r>
          </w:p>
        </w:tc>
        <w:tc>
          <w:tcPr>
            <w:tcW w:type="dxa" w:w="2268"/>
          </w:tcPr>
          <w:p>
            <w:r>
              <w:rPr>
                <w:rFonts w:ascii="Microsoft YaHei" w:hAnsi="Microsoft YaHei" w:eastAsia="Microsoft YaHei"/>
                <w:sz w:val="20"/>
              </w:rPr>
              <w:t>评分方向允许从文化继承与发展、文化自信、认识作用、联系、发展等角度作答。材料第一层就是“从哪里来”：它既接续马克思主义，又扎根中华文化和中国实际，因此能够为中华民族现代文明提供方向，而不是外在套用理论。</w:t>
            </w:r>
          </w:p>
        </w:tc>
      </w:tr>
      <w:tr>
        <w:tc>
          <w:tcPr>
            <w:tcW w:type="dxa" w:w="2268"/>
          </w:tcPr>
          <w:p>
            <w:r>
              <w:rPr>
                <w:rFonts w:ascii="Microsoft YaHei" w:hAnsi="Microsoft YaHei" w:eastAsia="Microsoft YaHei"/>
                <w:sz w:val="20"/>
              </w:rPr>
              <w:t>2024北京石景山高三一模 第16题</w:t>
            </w:r>
          </w:p>
        </w:tc>
        <w:tc>
          <w:tcPr>
            <w:tcW w:type="dxa" w:w="2268"/>
          </w:tcPr>
          <w:p>
            <w:r>
              <w:rPr>
                <w:rFonts w:ascii="Microsoft YaHei" w:hAnsi="Microsoft YaHei" w:eastAsia="Microsoft YaHei"/>
                <w:sz w:val="20"/>
              </w:rPr>
              <w:t>习近平文化思想对文化建设各领域提出标志性引领性新思想新观点新论断，具有历史穿透力、文化感染力、精神感召力。</w:t>
            </w:r>
          </w:p>
        </w:tc>
        <w:tc>
          <w:tcPr>
            <w:tcW w:type="dxa" w:w="2268"/>
          </w:tcPr>
          <w:p>
            <w:r>
              <w:rPr>
                <w:rFonts w:ascii="Microsoft YaHei" w:hAnsi="Microsoft YaHei" w:eastAsia="Microsoft YaHei"/>
                <w:sz w:val="20"/>
              </w:rPr>
              <w:t>认识反作用于实践 / 社会意识反作用 / 发展观点</w:t>
            </w:r>
          </w:p>
        </w:tc>
        <w:tc>
          <w:tcPr>
            <w:tcW w:type="dxa" w:w="2268"/>
          </w:tcPr>
          <w:p>
            <w:r>
              <w:rPr>
                <w:rFonts w:ascii="Microsoft YaHei" w:hAnsi="Microsoft YaHei" w:eastAsia="Microsoft YaHei"/>
                <w:sz w:val="20"/>
              </w:rPr>
              <w:t>设问问“为什么能举旗定向”，不能只解释其内容来源，还要写其现实作用。先进思想作为正确社会意识，能够指导文化建设实践、凝聚精神力量、引领中华民族现代文明建设方向。</w:t>
            </w:r>
          </w:p>
        </w:tc>
      </w:tr>
      <w:tr>
        <w:tc>
          <w:tcPr>
            <w:tcW w:type="dxa" w:w="2268"/>
          </w:tcPr>
          <w:p>
            <w:r>
              <w:rPr>
                <w:rFonts w:ascii="Microsoft YaHei" w:hAnsi="Microsoft YaHei" w:eastAsia="Microsoft YaHei"/>
                <w:sz w:val="20"/>
              </w:rPr>
              <w:t>2024北京石景山高三一模 第16题</w:t>
            </w:r>
          </w:p>
        </w:tc>
        <w:tc>
          <w:tcPr>
            <w:tcW w:type="dxa" w:w="2268"/>
          </w:tcPr>
          <w:p>
            <w:r>
              <w:rPr>
                <w:rFonts w:ascii="Microsoft YaHei" w:hAnsi="Microsoft YaHei" w:eastAsia="Microsoft YaHei"/>
                <w:sz w:val="20"/>
              </w:rPr>
              <w:t>习近平文化思想把历史、现实和未来贯通起来，为建设中华民族现代文明举旗定向。</w:t>
            </w:r>
          </w:p>
        </w:tc>
        <w:tc>
          <w:tcPr>
            <w:tcW w:type="dxa" w:w="2268"/>
          </w:tcPr>
          <w:p>
            <w:r>
              <w:rPr>
                <w:rFonts w:ascii="Microsoft YaHei" w:hAnsi="Microsoft YaHei" w:eastAsia="Microsoft YaHei"/>
                <w:sz w:val="20"/>
              </w:rPr>
              <w:t>联系观点 / 系统观念 / 文化建设整体方向</w:t>
            </w:r>
          </w:p>
        </w:tc>
        <w:tc>
          <w:tcPr>
            <w:tcW w:type="dxa" w:w="2268"/>
          </w:tcPr>
          <w:p>
            <w:r>
              <w:rPr>
                <w:rFonts w:ascii="Microsoft YaHei" w:hAnsi="Microsoft YaHei" w:eastAsia="Microsoft YaHei"/>
                <w:sz w:val="20"/>
              </w:rPr>
              <w:t>PPT 文化框架图反复提示“文化载体、创转创发、人民中心、文化自信、文化强国”等要素。答题要把传统资源、马克思主义、中国实际、人民精神需求和文化强国目标放进一个系统中，而不是散写几个文化名词。</w:t>
            </w:r>
          </w:p>
        </w:tc>
      </w:tr>
      <w:tr>
        <w:tc>
          <w:tcPr>
            <w:tcW w:type="dxa" w:w="2268"/>
          </w:tcPr>
          <w:p>
            <w:r>
              <w:rPr>
                <w:rFonts w:ascii="Microsoft YaHei" w:hAnsi="Microsoft YaHei" w:eastAsia="Microsoft YaHei"/>
                <w:sz w:val="20"/>
              </w:rPr>
              <w:t>2024北京石景山高三一模 第20题</w:t>
            </w:r>
          </w:p>
        </w:tc>
        <w:tc>
          <w:tcPr>
            <w:tcW w:type="dxa" w:w="2268"/>
          </w:tcPr>
          <w:p>
            <w:r>
              <w:rPr>
                <w:rFonts w:ascii="Microsoft YaHei" w:hAnsi="Microsoft YaHei" w:eastAsia="Microsoft YaHei"/>
                <w:sz w:val="20"/>
              </w:rPr>
              <w:t>中国式现代化既有各国现代化共同特征，更有基于自己国情的中国特色，包括人口规模巨大、共同富裕、两个文明协调、人与自然和谐共生、和平发展。</w:t>
            </w:r>
          </w:p>
        </w:tc>
        <w:tc>
          <w:tcPr>
            <w:tcW w:type="dxa" w:w="2268"/>
          </w:tcPr>
          <w:p>
            <w:r>
              <w:rPr>
                <w:rFonts w:ascii="Microsoft YaHei" w:hAnsi="Microsoft YaHei" w:eastAsia="Microsoft YaHei"/>
                <w:sz w:val="20"/>
              </w:rPr>
              <w:t>矛盾普遍性与特殊性 / 具体问题具体分析</w:t>
            </w:r>
          </w:p>
        </w:tc>
        <w:tc>
          <w:tcPr>
            <w:tcW w:type="dxa" w:w="2268"/>
          </w:tcPr>
          <w:p>
            <w:r>
              <w:rPr>
                <w:rFonts w:ascii="Microsoft YaHei" w:hAnsi="Microsoft YaHei" w:eastAsia="Microsoft YaHei"/>
                <w:sz w:val="20"/>
              </w:rPr>
              <w:t>题目要求“结合材料中的一个特色”，这本身提示学生不能泛泛谈现代化。中国式现代化既遵循现代化一般规律，又要从中国国情和具体特色出发组织答案；选哪个特色，就把战略性有利条件扣回哪个特色。</w:t>
            </w:r>
          </w:p>
        </w:tc>
      </w:tr>
      <w:tr>
        <w:tc>
          <w:tcPr>
            <w:tcW w:type="dxa" w:w="2268"/>
          </w:tcPr>
          <w:p>
            <w:r>
              <w:rPr>
                <w:rFonts w:ascii="Microsoft YaHei" w:hAnsi="Microsoft YaHei" w:eastAsia="Microsoft YaHei"/>
                <w:sz w:val="20"/>
              </w:rPr>
              <w:t>2024北京石景山高三一模 第20题</w:t>
            </w:r>
          </w:p>
        </w:tc>
        <w:tc>
          <w:tcPr>
            <w:tcW w:type="dxa" w:w="2268"/>
          </w:tcPr>
          <w:p>
            <w:r>
              <w:rPr>
                <w:rFonts w:ascii="Microsoft YaHei" w:hAnsi="Microsoft YaHei" w:eastAsia="Microsoft YaHei"/>
                <w:sz w:val="20"/>
              </w:rPr>
              <w:t>我国发展的有利条件包括党的坚强领导、制度优势、持续快速发展基础、长期稳定社会环境、自信自强精神力量。</w:t>
            </w:r>
          </w:p>
        </w:tc>
        <w:tc>
          <w:tcPr>
            <w:tcW w:type="dxa" w:w="2268"/>
          </w:tcPr>
          <w:p>
            <w:r>
              <w:rPr>
                <w:rFonts w:ascii="Microsoft YaHei" w:hAnsi="Microsoft YaHei" w:eastAsia="Microsoft YaHei"/>
                <w:sz w:val="20"/>
              </w:rPr>
              <w:t>联系观点 / 系统观念 / 整体合力</w:t>
            </w:r>
          </w:p>
        </w:tc>
        <w:tc>
          <w:tcPr>
            <w:tcW w:type="dxa" w:w="2268"/>
          </w:tcPr>
          <w:p>
            <w:r>
              <w:rPr>
                <w:rFonts w:ascii="Microsoft YaHei" w:hAnsi="Microsoft YaHei" w:eastAsia="Microsoft YaHei"/>
                <w:sz w:val="20"/>
              </w:rPr>
              <w:t>等级评分要求观点鲜明、综合运用所学。材料列出多个条件，不是让学生逐条照抄，而是要说明这些条件如何相互支撑：党的领导定方向，制度优势保运行，发展基础和稳定环境供条件，精神力量聚合力，共同服务强国建设和民族复兴。</w:t>
            </w:r>
          </w:p>
        </w:tc>
      </w:tr>
      <w:tr>
        <w:tc>
          <w:tcPr>
            <w:tcW w:type="dxa" w:w="2268"/>
          </w:tcPr>
          <w:p>
            <w:r>
              <w:rPr>
                <w:rFonts w:ascii="Microsoft YaHei" w:hAnsi="Microsoft YaHei" w:eastAsia="Microsoft YaHei"/>
                <w:sz w:val="20"/>
              </w:rPr>
              <w:t>2024北京石景山高三一模 第20题</w:t>
            </w:r>
          </w:p>
        </w:tc>
        <w:tc>
          <w:tcPr>
            <w:tcW w:type="dxa" w:w="2268"/>
          </w:tcPr>
          <w:p>
            <w:r>
              <w:rPr>
                <w:rFonts w:ascii="Microsoft YaHei" w:hAnsi="Microsoft YaHei" w:eastAsia="Microsoft YaHei"/>
                <w:sz w:val="20"/>
              </w:rPr>
              <w:t>“自信自强的精神力量”与物质基础、制度优势一起构成战略性有利条件。</w:t>
            </w:r>
          </w:p>
        </w:tc>
        <w:tc>
          <w:tcPr>
            <w:tcW w:type="dxa" w:w="2268"/>
          </w:tcPr>
          <w:p>
            <w:r>
              <w:rPr>
                <w:rFonts w:ascii="Microsoft YaHei" w:hAnsi="Microsoft YaHei" w:eastAsia="Microsoft YaHei"/>
                <w:sz w:val="20"/>
              </w:rPr>
              <w:t>意识能动作用 / 文化自信 / 精神力量</w:t>
            </w:r>
          </w:p>
        </w:tc>
        <w:tc>
          <w:tcPr>
            <w:tcW w:type="dxa" w:w="2268"/>
          </w:tcPr>
          <w:p>
            <w:r>
              <w:rPr>
                <w:rFonts w:ascii="Microsoft YaHei" w:hAnsi="Microsoft YaHei" w:eastAsia="Microsoft YaHei"/>
                <w:sz w:val="20"/>
              </w:rPr>
              <w:t>精神力量不能替代物质条件，但能在认识世界、改造世界和凝聚社会共识中发挥导向和激励作用。学生写这类材料时，要避免“精神决定发展”，而要写“正确精神力量在实践中转化为奋斗动力”。</w:t>
            </w:r>
          </w:p>
        </w:tc>
      </w:tr>
      <w:tr>
        <w:tc>
          <w:tcPr>
            <w:tcW w:type="dxa" w:w="2268"/>
          </w:tcPr>
          <w:p>
            <w:r>
              <w:rPr>
                <w:rFonts w:ascii="Microsoft YaHei" w:hAnsi="Microsoft YaHei" w:eastAsia="Microsoft YaHei"/>
                <w:sz w:val="20"/>
              </w:rPr>
              <w:t>2024北京石景山高三一模 第20题</w:t>
            </w:r>
          </w:p>
        </w:tc>
        <w:tc>
          <w:tcPr>
            <w:tcW w:type="dxa" w:w="2268"/>
          </w:tcPr>
          <w:p>
            <w:r>
              <w:rPr>
                <w:rFonts w:ascii="Microsoft YaHei" w:hAnsi="Microsoft YaHei" w:eastAsia="Microsoft YaHei"/>
                <w:sz w:val="20"/>
              </w:rPr>
              <w:t>若选“物质文明和精神文明相协调”这一特色，战略性有利条件既提供经济社会发展基础，也提供文化自信和价值引领。</w:t>
            </w:r>
          </w:p>
        </w:tc>
        <w:tc>
          <w:tcPr>
            <w:tcW w:type="dxa" w:w="2268"/>
          </w:tcPr>
          <w:p>
            <w:r>
              <w:rPr>
                <w:rFonts w:ascii="Microsoft YaHei" w:hAnsi="Microsoft YaHei" w:eastAsia="Microsoft YaHei"/>
                <w:sz w:val="20"/>
              </w:rPr>
              <w:t>文化与经济政治相互影响 / 价值观导向 / 全面发展</w:t>
            </w:r>
          </w:p>
        </w:tc>
        <w:tc>
          <w:tcPr>
            <w:tcW w:type="dxa" w:w="2268"/>
          </w:tcPr>
          <w:p>
            <w:r>
              <w:rPr>
                <w:rFonts w:ascii="Microsoft YaHei" w:hAnsi="Microsoft YaHei" w:eastAsia="Microsoft YaHei"/>
                <w:sz w:val="20"/>
              </w:rPr>
              <w:t>这一题最适合训练学生把“特色”与“条件”咬合。比如选两个文明协调，就要把经济基础、制度环境、文化自信和精神力量连成“物质保障 + 精神支撑 + 人的全面发展”的逻辑链，而不是把五个条件平均罗列。</w:t>
            </w:r>
          </w:p>
        </w:tc>
      </w:tr>
    </w:tbl>
    <w:p/>
    <w:p>
      <w:pPr>
        <w:pStyle w:val="Heading2"/>
      </w:pPr>
      <w:r>
        <w:rPr>
          <w:rFonts w:ascii="Microsoft YaHei" w:hAnsi="Microsoft YaHei" w:eastAsia="Microsoft YaHei"/>
          <w:sz w:val="28"/>
        </w:rPr>
        <w:t>本轮进展（2024西城一模备课优先知识触发补强）</w:t>
      </w:r>
    </w:p>
    <w:p>
      <w:pPr>
        <w:ind w:left="680"/>
      </w:pPr>
      <w:r>
        <w:rPr>
          <w:rFonts w:ascii="Microsoft YaHei" w:hAnsi="Microsoft YaHei" w:eastAsia="Microsoft YaHei"/>
          <w:sz w:val="22"/>
        </w:rPr>
        <w:t xml:space="preserve">• </w:t>
      </w:r>
      <w:r>
        <w:rPr>
          <w:rFonts w:ascii="Microsoft YaHei" w:hAnsi="Microsoft YaHei" w:eastAsia="Microsoft YaHei"/>
          <w:sz w:val="22"/>
        </w:rPr>
        <w:t>资料来源：</w:t>
      </w:r>
      <w:r>
        <w:rPr>
          <w:rFonts w:ascii="Consolas" w:hAnsi="Consolas"/>
          <w:sz w:val="20"/>
        </w:rPr>
        <w:t>~/GaokaoPolitics/2024各区模拟题/西城一模/2024.4高三统一测试思想政治试卷.docx</w:t>
      </w:r>
      <w:r>
        <w:rPr>
          <w:rFonts w:ascii="Microsoft YaHei" w:hAnsi="Microsoft YaHei" w:eastAsia="Microsoft YaHei"/>
          <w:sz w:val="22"/>
        </w:rPr>
        <w:t>、</w:t>
      </w:r>
      <w:r>
        <w:rPr>
          <w:rFonts w:ascii="Consolas" w:hAnsi="Consolas"/>
          <w:sz w:val="20"/>
        </w:rPr>
        <w:t>2024.4高三统一测试思想政治答案.docx</w:t>
      </w:r>
      <w:r>
        <w:rPr>
          <w:rFonts w:ascii="Microsoft YaHei" w:hAnsi="Microsoft YaHei" w:eastAsia="Microsoft YaHei"/>
          <w:sz w:val="22"/>
        </w:rPr>
        <w:t>、</w:t>
      </w:r>
      <w:r>
        <w:rPr>
          <w:rFonts w:ascii="Consolas" w:hAnsi="Consolas"/>
          <w:sz w:val="20"/>
        </w:rPr>
        <w:t>2024.4西城高三统一测试思想政治答案 阅卷细则（调整）.docx</w:t>
      </w:r>
      <w:r>
        <w:rPr>
          <w:rFonts w:ascii="Microsoft YaHei" w:hAnsi="Microsoft YaHei" w:eastAsia="Microsoft YaHei"/>
          <w:sz w:val="22"/>
        </w:rPr>
        <w:t>。试卷、答案和阅卷细则均可直接解析。</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答案核对：第1-15题答案为 </w:t>
      </w:r>
      <w:r>
        <w:rPr>
          <w:rFonts w:ascii="Consolas" w:hAnsi="Consolas"/>
          <w:sz w:val="20"/>
        </w:rPr>
        <w:t>1C 2A 3D 4B 5B 6C 7A 8D 9D 10A 11B 12C 13B 14A 15C</w:t>
      </w:r>
      <w:r>
        <w:rPr>
          <w:rFonts w:ascii="Microsoft YaHei" w:hAnsi="Microsoft YaHei" w:eastAsia="Microsoft YaHei"/>
          <w:sz w:val="22"/>
        </w:rPr>
        <w:t>。本轮按备课急用处理第1、2、3、4、9、10、12、15题的哲学/文化选择链，并补第17题“避免人类中心主义”主观评分链；第5、6、7、8、18偏法律，第11、13偏逻辑，第14偏国政经，第16政治与法治，第19（5）虽有实践/矛盾词但设问为《逻辑与思维》，不强行并入必修四主表。</w:t>
      </w:r>
    </w:p>
    <w:p>
      <w:pPr>
        <w:ind w:left="680"/>
      </w:pPr>
      <w:r>
        <w:rPr>
          <w:rFonts w:ascii="Microsoft YaHei" w:hAnsi="Microsoft YaHei" w:eastAsia="Microsoft YaHei"/>
          <w:sz w:val="22"/>
        </w:rPr>
        <w:t xml:space="preserve">• </w:t>
      </w:r>
      <w:r>
        <w:rPr>
          <w:rFonts w:ascii="Microsoft YaHei" w:hAnsi="Microsoft YaHei" w:eastAsia="Microsoft YaHei"/>
          <w:sz w:val="22"/>
        </w:rPr>
        <w:t>课堂用途：这套适合讲“乡土实践、为民价值、群众文化、自然观、价值哲学、辩证否定”六类触发。零基础学生先抓材料中的“连着田间地头”“功成不必在我”“村晚常态化”“极端环境古树”“铜镜文化意蕴”“肯定否定相互包含”，再分别落到实践、价值观、文化功能、矛盾、价值和辩证否定。</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268"/>
          </w:tcPr>
          <w:p>
            <w:r>
              <w:rPr>
                <w:rFonts w:ascii="Microsoft YaHei" w:hAnsi="Microsoft YaHei" w:eastAsia="Microsoft YaHei"/>
                <w:b/>
                <w:sz w:val="20"/>
              </w:rPr>
              <w:t>来源</w:t>
            </w:r>
          </w:p>
        </w:tc>
        <w:tc>
          <w:tcPr>
            <w:tcW w:type="dxa" w:w="2268"/>
          </w:tcPr>
          <w:p>
            <w:r>
              <w:rPr>
                <w:rFonts w:ascii="Microsoft YaHei" w:hAnsi="Microsoft YaHei" w:eastAsia="Microsoft YaHei"/>
                <w:b/>
                <w:sz w:val="20"/>
              </w:rPr>
              <w:t>材料信息</w:t>
            </w:r>
          </w:p>
        </w:tc>
        <w:tc>
          <w:tcPr>
            <w:tcW w:type="dxa" w:w="2268"/>
          </w:tcPr>
          <w:p>
            <w:r>
              <w:rPr>
                <w:rFonts w:ascii="Microsoft YaHei" w:hAnsi="Microsoft YaHei" w:eastAsia="Microsoft YaHei"/>
                <w:b/>
                <w:sz w:val="20"/>
              </w:rPr>
              <w:t>触发知识</w:t>
            </w:r>
          </w:p>
        </w:tc>
        <w:tc>
          <w:tcPr>
            <w:tcW w:type="dxa" w:w="2268"/>
          </w:tcPr>
          <w:p>
            <w:r>
              <w:rPr>
                <w:rFonts w:ascii="Microsoft YaHei" w:hAnsi="Microsoft YaHei" w:eastAsia="Microsoft YaHei"/>
                <w:b/>
                <w:sz w:val="20"/>
              </w:rPr>
              <w:t>逻辑链</w:t>
            </w:r>
          </w:p>
        </w:tc>
      </w:tr>
      <w:tr>
        <w:tc>
          <w:tcPr>
            <w:tcW w:type="dxa" w:w="2268"/>
          </w:tcPr>
          <w:p>
            <w:r>
              <w:rPr>
                <w:rFonts w:ascii="Microsoft YaHei" w:hAnsi="Microsoft YaHei" w:eastAsia="Microsoft YaHei"/>
                <w:sz w:val="20"/>
              </w:rPr>
              <w:t>2024北京西城高三一模 第1题</w:t>
            </w:r>
          </w:p>
        </w:tc>
        <w:tc>
          <w:tcPr>
            <w:tcW w:type="dxa" w:w="2268"/>
          </w:tcPr>
          <w:p>
            <w:r>
              <w:rPr>
                <w:rFonts w:ascii="Microsoft YaHei" w:hAnsi="Microsoft YaHei" w:eastAsia="Microsoft YaHei"/>
                <w:sz w:val="20"/>
              </w:rPr>
              <w:t>多语种短视频《在中国寻找答案》把中国经济、种业合作、绿色钢铁、中国建造等实践成果展示给不同国家主持人和在华工作生活者。</w:t>
            </w:r>
          </w:p>
        </w:tc>
        <w:tc>
          <w:tcPr>
            <w:tcW w:type="dxa" w:w="2268"/>
          </w:tcPr>
          <w:p>
            <w:r>
              <w:rPr>
                <w:rFonts w:ascii="Microsoft YaHei" w:hAnsi="Microsoft YaHei" w:eastAsia="Microsoft YaHei"/>
                <w:sz w:val="20"/>
              </w:rPr>
              <w:t>中国智慧 / 文化自信 / 人类命运共同体</w:t>
            </w:r>
          </w:p>
        </w:tc>
        <w:tc>
          <w:tcPr>
            <w:tcW w:type="dxa" w:w="2268"/>
          </w:tcPr>
          <w:p>
            <w:r>
              <w:rPr>
                <w:rFonts w:ascii="Microsoft YaHei" w:hAnsi="Microsoft YaHei" w:eastAsia="Microsoft YaHei"/>
                <w:sz w:val="20"/>
              </w:rPr>
              <w:t>正确项落在“中国人民追求幸福的梦同世界人民的梦想息息相通”和“中国智慧、中国方案”。材料不是让学生单说中国成就，而是把中国实践放到世界共同问题和共同发展语境中，触发“民族发展经验能够为人类共同进步提供借鉴”的链条。</w:t>
            </w:r>
          </w:p>
        </w:tc>
      </w:tr>
      <w:tr>
        <w:tc>
          <w:tcPr>
            <w:tcW w:type="dxa" w:w="2268"/>
          </w:tcPr>
          <w:p>
            <w:r>
              <w:rPr>
                <w:rFonts w:ascii="Microsoft YaHei" w:hAnsi="Microsoft YaHei" w:eastAsia="Microsoft YaHei"/>
                <w:sz w:val="20"/>
              </w:rPr>
              <w:t>2024北京西城高三一模 第2题</w:t>
            </w:r>
          </w:p>
        </w:tc>
        <w:tc>
          <w:tcPr>
            <w:tcW w:type="dxa" w:w="2268"/>
          </w:tcPr>
          <w:p>
            <w:r>
              <w:rPr>
                <w:rFonts w:ascii="Microsoft YaHei" w:hAnsi="Microsoft YaHei" w:eastAsia="Microsoft YaHei"/>
                <w:sz w:val="20"/>
              </w:rPr>
              <w:t>科技小院一头连着师生，一头连着田间地头；学生在知识、理论学习基础上研究解决农业农村实际问题。</w:t>
            </w:r>
          </w:p>
        </w:tc>
        <w:tc>
          <w:tcPr>
            <w:tcW w:type="dxa" w:w="2268"/>
          </w:tcPr>
          <w:p>
            <w:r>
              <w:rPr>
                <w:rFonts w:ascii="Microsoft YaHei" w:hAnsi="Microsoft YaHei" w:eastAsia="Microsoft YaHei"/>
                <w:sz w:val="20"/>
              </w:rPr>
              <w:t>实践观点 / 群众观点 / 实事求是</w:t>
            </w:r>
          </w:p>
        </w:tc>
        <w:tc>
          <w:tcPr>
            <w:tcW w:type="dxa" w:w="2268"/>
          </w:tcPr>
          <w:p>
            <w:r>
              <w:rPr>
                <w:rFonts w:ascii="Microsoft YaHei" w:hAnsi="Microsoft YaHei" w:eastAsia="Microsoft YaHei"/>
                <w:sz w:val="20"/>
              </w:rPr>
              <w:t>正确项强调科研院所、高校服务农业农村，以及走进乡土中国深处才能理解实事求是、联系群众。材料把理论学习、农业问题、田间实践和农民需要连在一起，说明知识必须回到实践中接受检验并服务人民。</w:t>
            </w:r>
          </w:p>
        </w:tc>
      </w:tr>
      <w:tr>
        <w:tc>
          <w:tcPr>
            <w:tcW w:type="dxa" w:w="2268"/>
          </w:tcPr>
          <w:p>
            <w:r>
              <w:rPr>
                <w:rFonts w:ascii="Microsoft YaHei" w:hAnsi="Microsoft YaHei" w:eastAsia="Microsoft YaHei"/>
                <w:sz w:val="20"/>
              </w:rPr>
              <w:t>2024北京西城高三一模 第3题</w:t>
            </w:r>
          </w:p>
        </w:tc>
        <w:tc>
          <w:tcPr>
            <w:tcW w:type="dxa" w:w="2268"/>
          </w:tcPr>
          <w:p>
            <w:r>
              <w:rPr>
                <w:rFonts w:ascii="Microsoft YaHei" w:hAnsi="Microsoft YaHei" w:eastAsia="Microsoft YaHei"/>
                <w:sz w:val="20"/>
              </w:rPr>
              <w:t>谢安筑堤蓄泄、灌溉农田，使甘棠由旱涝频繁到岁用丰稔，离任后仍为百姓怀念。</w:t>
            </w:r>
          </w:p>
        </w:tc>
        <w:tc>
          <w:tcPr>
            <w:tcW w:type="dxa" w:w="2268"/>
          </w:tcPr>
          <w:p>
            <w:r>
              <w:rPr>
                <w:rFonts w:ascii="Microsoft YaHei" w:hAnsi="Microsoft YaHei" w:eastAsia="Microsoft YaHei"/>
                <w:sz w:val="20"/>
              </w:rPr>
              <w:t>价值判断与价值选择 / 人民立场 / 人生价值</w:t>
            </w:r>
          </w:p>
        </w:tc>
        <w:tc>
          <w:tcPr>
            <w:tcW w:type="dxa" w:w="2268"/>
          </w:tcPr>
          <w:p>
            <w:r>
              <w:rPr>
                <w:rFonts w:ascii="Microsoft YaHei" w:hAnsi="Microsoft YaHei" w:eastAsia="Microsoft YaHei"/>
                <w:sz w:val="20"/>
              </w:rPr>
              <w:t>正确项“功成不必在我，功成必定有我”不是消极退让，而是把为民造福、久久为功放在政绩观中心。材料提示学生：干部价值追求要看是否符合人民利益、是否经得起实践和历史检验。</w:t>
            </w:r>
          </w:p>
        </w:tc>
      </w:tr>
      <w:tr>
        <w:tc>
          <w:tcPr>
            <w:tcW w:type="dxa" w:w="2268"/>
          </w:tcPr>
          <w:p>
            <w:r>
              <w:rPr>
                <w:rFonts w:ascii="Microsoft YaHei" w:hAnsi="Microsoft YaHei" w:eastAsia="Microsoft YaHei"/>
                <w:sz w:val="20"/>
              </w:rPr>
              <w:t>2024北京西城高三一模 第4题</w:t>
            </w:r>
          </w:p>
        </w:tc>
        <w:tc>
          <w:tcPr>
            <w:tcW w:type="dxa" w:w="2268"/>
          </w:tcPr>
          <w:p>
            <w:r>
              <w:rPr>
                <w:rFonts w:ascii="Microsoft YaHei" w:hAnsi="Microsoft YaHei" w:eastAsia="Microsoft YaHei"/>
                <w:sz w:val="20"/>
              </w:rPr>
              <w:t>月山村“村晚”从一副锣鼓、两把二胡、三支笛子的乡村联欢，发展为全国“四季村晚”常态化开展。</w:t>
            </w:r>
          </w:p>
        </w:tc>
        <w:tc>
          <w:tcPr>
            <w:tcW w:type="dxa" w:w="2268"/>
          </w:tcPr>
          <w:p>
            <w:r>
              <w:rPr>
                <w:rFonts w:ascii="Microsoft YaHei" w:hAnsi="Microsoft YaHei" w:eastAsia="Microsoft YaHei"/>
                <w:sz w:val="20"/>
              </w:rPr>
              <w:t>文化功能 / 群众文化 / 基层治理</w:t>
            </w:r>
          </w:p>
        </w:tc>
        <w:tc>
          <w:tcPr>
            <w:tcW w:type="dxa" w:w="2268"/>
          </w:tcPr>
          <w:p>
            <w:r>
              <w:rPr>
                <w:rFonts w:ascii="Microsoft YaHei" w:hAnsi="Microsoft YaHei" w:eastAsia="Microsoft YaHei"/>
                <w:sz w:val="20"/>
              </w:rPr>
              <w:t>正确项落在融洽邻里关系、弘扬文明风尚、助力农村基层群众自治。村晚不是单纯文艺表演，而是群众共创共享的文化实践；当其常态化，就能把文化活动转化为乡风文明、公共参与和基层治理资源。</w:t>
            </w:r>
          </w:p>
        </w:tc>
      </w:tr>
      <w:tr>
        <w:tc>
          <w:tcPr>
            <w:tcW w:type="dxa" w:w="2268"/>
          </w:tcPr>
          <w:p>
            <w:r>
              <w:rPr>
                <w:rFonts w:ascii="Microsoft YaHei" w:hAnsi="Microsoft YaHei" w:eastAsia="Microsoft YaHei"/>
                <w:sz w:val="20"/>
              </w:rPr>
              <w:t>2024北京西城高三一模 第9题</w:t>
            </w:r>
          </w:p>
        </w:tc>
        <w:tc>
          <w:tcPr>
            <w:tcW w:type="dxa" w:w="2268"/>
          </w:tcPr>
          <w:p>
            <w:r>
              <w:rPr>
                <w:rFonts w:ascii="Microsoft YaHei" w:hAnsi="Microsoft YaHei" w:eastAsia="Microsoft YaHei"/>
                <w:sz w:val="20"/>
              </w:rPr>
              <w:t>青藏高原古树在高寒、干旱等逆境中长期适应，采用慢速生长策略、减少资源消耗、维持生命韧性。</w:t>
            </w:r>
          </w:p>
        </w:tc>
        <w:tc>
          <w:tcPr>
            <w:tcW w:type="dxa" w:w="2268"/>
          </w:tcPr>
          <w:p>
            <w:r>
              <w:rPr>
                <w:rFonts w:ascii="Microsoft YaHei" w:hAnsi="Microsoft YaHei" w:eastAsia="Microsoft YaHei"/>
                <w:sz w:val="20"/>
              </w:rPr>
              <w:t>矛盾普遍性 / 生命观 / 价值反思</w:t>
            </w:r>
          </w:p>
        </w:tc>
        <w:tc>
          <w:tcPr>
            <w:tcW w:type="dxa" w:w="2268"/>
          </w:tcPr>
          <w:p>
            <w:r>
              <w:rPr>
                <w:rFonts w:ascii="Microsoft YaHei" w:hAnsi="Microsoft YaHei" w:eastAsia="Microsoft YaHei"/>
                <w:sz w:val="20"/>
              </w:rPr>
              <w:t>正确项强调无处不在的矛盾能引发生命意义和生命潜能的反思。材料不是让学生说树木有主观能动性，而是通过逆境与生存、消耗与韧性之间的关系，引导学生从矛盾中理解生命发展的可能性。</w:t>
            </w:r>
          </w:p>
        </w:tc>
      </w:tr>
      <w:tr>
        <w:tc>
          <w:tcPr>
            <w:tcW w:type="dxa" w:w="2268"/>
          </w:tcPr>
          <w:p>
            <w:r>
              <w:rPr>
                <w:rFonts w:ascii="Microsoft YaHei" w:hAnsi="Microsoft YaHei" w:eastAsia="Microsoft YaHei"/>
                <w:sz w:val="20"/>
              </w:rPr>
              <w:t>2024北京西城高三一模 第10题</w:t>
            </w:r>
          </w:p>
        </w:tc>
        <w:tc>
          <w:tcPr>
            <w:tcW w:type="dxa" w:w="2268"/>
          </w:tcPr>
          <w:p>
            <w:r>
              <w:rPr>
                <w:rFonts w:ascii="Microsoft YaHei" w:hAnsi="Microsoft YaHei" w:eastAsia="Microsoft YaHei"/>
                <w:sz w:val="20"/>
              </w:rPr>
              <w:t>铜镜既可观容鉴貌，又被赋予“以古为镜”“以人为镜”、圆满团圆吉祥等社会文化意蕴。</w:t>
            </w:r>
          </w:p>
        </w:tc>
        <w:tc>
          <w:tcPr>
            <w:tcW w:type="dxa" w:w="2268"/>
          </w:tcPr>
          <w:p>
            <w:r>
              <w:rPr>
                <w:rFonts w:ascii="Microsoft YaHei" w:hAnsi="Microsoft YaHei" w:eastAsia="Microsoft YaHei"/>
                <w:sz w:val="20"/>
              </w:rPr>
              <w:t>价值哲学 / 社会关系 / 文化载体</w:t>
            </w:r>
          </w:p>
        </w:tc>
        <w:tc>
          <w:tcPr>
            <w:tcW w:type="dxa" w:w="2268"/>
          </w:tcPr>
          <w:p>
            <w:r>
              <w:rPr>
                <w:rFonts w:ascii="Microsoft YaHei" w:hAnsi="Microsoft YaHei" w:eastAsia="Microsoft YaHei"/>
                <w:sz w:val="20"/>
              </w:rPr>
              <w:t>正确项把铜镜价值理解为人的需要在物身上的体现，并指出文化价值在人与人的关系中创造和赋予。材料中铜镜的自然属性只是基础，真正的文化价值来自社会实践、婚姻习俗和历史解释中的意义赋予。</w:t>
            </w:r>
          </w:p>
        </w:tc>
      </w:tr>
      <w:tr>
        <w:tc>
          <w:tcPr>
            <w:tcW w:type="dxa" w:w="2268"/>
          </w:tcPr>
          <w:p>
            <w:r>
              <w:rPr>
                <w:rFonts w:ascii="Microsoft YaHei" w:hAnsi="Microsoft YaHei" w:eastAsia="Microsoft YaHei"/>
                <w:sz w:val="20"/>
              </w:rPr>
              <w:t>2024北京西城高三一模 第12题</w:t>
            </w:r>
          </w:p>
        </w:tc>
        <w:tc>
          <w:tcPr>
            <w:tcW w:type="dxa" w:w="2268"/>
          </w:tcPr>
          <w:p>
            <w:r>
              <w:rPr>
                <w:rFonts w:ascii="Microsoft YaHei" w:hAnsi="Microsoft YaHei" w:eastAsia="Microsoft YaHei"/>
                <w:sz w:val="20"/>
              </w:rPr>
              <w:t>黑格尔用“往东的路同时也是往西的路”说明肯定和否定并非绝对隔绝。</w:t>
            </w:r>
          </w:p>
        </w:tc>
        <w:tc>
          <w:tcPr>
            <w:tcW w:type="dxa" w:w="2268"/>
          </w:tcPr>
          <w:p>
            <w:r>
              <w:rPr>
                <w:rFonts w:ascii="Microsoft YaHei" w:hAnsi="Microsoft YaHei" w:eastAsia="Microsoft YaHei"/>
                <w:sz w:val="20"/>
              </w:rPr>
              <w:t>辩证否定 / 肯定与否定的统一</w:t>
            </w:r>
          </w:p>
        </w:tc>
        <w:tc>
          <w:tcPr>
            <w:tcW w:type="dxa" w:w="2268"/>
          </w:tcPr>
          <w:p>
            <w:r>
              <w:rPr>
                <w:rFonts w:ascii="Microsoft YaHei" w:hAnsi="Microsoft YaHei" w:eastAsia="Microsoft YaHei"/>
                <w:sz w:val="20"/>
              </w:rPr>
              <w:t>正确项落在肯定与否定互为条件，并存在于联系中。材料不是取消肯定和否定的界限，而是提示学生同一事物中包含肯定因素和否定因素，要在联系、转化和扬弃中理解发展。</w:t>
            </w:r>
          </w:p>
        </w:tc>
      </w:tr>
      <w:tr>
        <w:tc>
          <w:tcPr>
            <w:tcW w:type="dxa" w:w="2268"/>
          </w:tcPr>
          <w:p>
            <w:r>
              <w:rPr>
                <w:rFonts w:ascii="Microsoft YaHei" w:hAnsi="Microsoft YaHei" w:eastAsia="Microsoft YaHei"/>
                <w:sz w:val="20"/>
              </w:rPr>
              <w:t>2024北京西城高三一模 第15题</w:t>
            </w:r>
          </w:p>
        </w:tc>
        <w:tc>
          <w:tcPr>
            <w:tcW w:type="dxa" w:w="2268"/>
          </w:tcPr>
          <w:p>
            <w:r>
              <w:rPr>
                <w:rFonts w:ascii="Microsoft YaHei" w:hAnsi="Microsoft YaHei" w:eastAsia="Microsoft YaHei"/>
                <w:sz w:val="20"/>
              </w:rPr>
              <w:t>“一带一路”漫画中中国人舞动龙珠、龙头，龙身写有“共商、共建、共享”，表现倡议实践中的中国贡献和合作原则。</w:t>
            </w:r>
          </w:p>
        </w:tc>
        <w:tc>
          <w:tcPr>
            <w:tcW w:type="dxa" w:w="2268"/>
          </w:tcPr>
          <w:p>
            <w:r>
              <w:rPr>
                <w:rFonts w:ascii="Microsoft YaHei" w:hAnsi="Microsoft YaHei" w:eastAsia="Microsoft YaHei"/>
                <w:sz w:val="20"/>
              </w:rPr>
              <w:t>中华文化符号 / 国际传播 / 共同发展</w:t>
            </w:r>
          </w:p>
        </w:tc>
        <w:tc>
          <w:tcPr>
            <w:tcW w:type="dxa" w:w="2268"/>
          </w:tcPr>
          <w:p>
            <w:r>
              <w:rPr>
                <w:rFonts w:ascii="Microsoft YaHei" w:hAnsi="Microsoft YaHei" w:eastAsia="Microsoft YaHei"/>
                <w:sz w:val="20"/>
              </w:rPr>
              <w:t>正确项抓住中国在共建“一带一路”中的引领和贡献，以及共商共建共享原则。龙的形象不是孤立民俗符号，而是借文化符号表达中国方案、合作理念和共同发展方向。</w:t>
            </w:r>
          </w:p>
        </w:tc>
      </w:tr>
      <w:tr>
        <w:tc>
          <w:tcPr>
            <w:tcW w:type="dxa" w:w="2268"/>
          </w:tcPr>
          <w:p>
            <w:r>
              <w:rPr>
                <w:rFonts w:ascii="Microsoft YaHei" w:hAnsi="Microsoft YaHei" w:eastAsia="Microsoft YaHei"/>
                <w:sz w:val="20"/>
              </w:rPr>
              <w:t>2024北京西城高三一模 第17题</w:t>
            </w:r>
          </w:p>
        </w:tc>
        <w:tc>
          <w:tcPr>
            <w:tcW w:type="dxa" w:w="2268"/>
          </w:tcPr>
          <w:p>
            <w:r>
              <w:rPr>
                <w:rFonts w:ascii="Microsoft YaHei" w:hAnsi="Microsoft YaHei" w:eastAsia="Microsoft YaHei"/>
                <w:sz w:val="20"/>
              </w:rPr>
              <w:t>城市公园不筛选观赏植物、不修剪成规整绿地，而是搜集不同土壤、把种植权交给自然，让风、鸟、昆虫和土壤里的种子共同塑造生态。</w:t>
            </w:r>
          </w:p>
        </w:tc>
        <w:tc>
          <w:tcPr>
            <w:tcW w:type="dxa" w:w="2268"/>
          </w:tcPr>
          <w:p>
            <w:r>
              <w:rPr>
                <w:rFonts w:ascii="Microsoft YaHei" w:hAnsi="Microsoft YaHei" w:eastAsia="Microsoft YaHei"/>
                <w:sz w:val="20"/>
              </w:rPr>
              <w:t>规律客观性 / 主观能动性 / 实践观点</w:t>
            </w:r>
          </w:p>
        </w:tc>
        <w:tc>
          <w:tcPr>
            <w:tcW w:type="dxa" w:w="2268"/>
          </w:tcPr>
          <w:p>
            <w:r>
              <w:rPr>
                <w:rFonts w:ascii="Microsoft YaHei" w:hAnsi="Microsoft YaHei" w:eastAsia="Microsoft YaHei"/>
                <w:sz w:val="20"/>
              </w:rPr>
              <w:t>阅卷细则要求可从实践与认识、客观规律与主观能动性等角度作答。材料批判人类中心主义，不是要求人放弃作为，而是要求人的实践以尊重自然规律为前提，在认识生态系统自组织规律后选择少干预、适度干预。</w:t>
            </w:r>
          </w:p>
        </w:tc>
      </w:tr>
      <w:tr>
        <w:tc>
          <w:tcPr>
            <w:tcW w:type="dxa" w:w="2268"/>
          </w:tcPr>
          <w:p>
            <w:r>
              <w:rPr>
                <w:rFonts w:ascii="Microsoft YaHei" w:hAnsi="Microsoft YaHei" w:eastAsia="Microsoft YaHei"/>
                <w:sz w:val="20"/>
              </w:rPr>
              <w:t>2024北京西城高三一模 第17题</w:t>
            </w:r>
          </w:p>
        </w:tc>
        <w:tc>
          <w:tcPr>
            <w:tcW w:type="dxa" w:w="2268"/>
          </w:tcPr>
          <w:p>
            <w:r>
              <w:rPr>
                <w:rFonts w:ascii="Microsoft YaHei" w:hAnsi="Microsoft YaHei" w:eastAsia="Microsoft YaHei"/>
                <w:sz w:val="20"/>
              </w:rPr>
              <w:t>公园由野草、野花、野树和多种鸟类、昆虫、浮游生物、底栖动物等共同构成，展现真正的物竞天择、景观春秋。</w:t>
            </w:r>
          </w:p>
        </w:tc>
        <w:tc>
          <w:tcPr>
            <w:tcW w:type="dxa" w:w="2268"/>
          </w:tcPr>
          <w:p>
            <w:r>
              <w:rPr>
                <w:rFonts w:ascii="Microsoft YaHei" w:hAnsi="Microsoft YaHei" w:eastAsia="Microsoft YaHei"/>
                <w:sz w:val="20"/>
              </w:rPr>
              <w:t>联系观点 / 整体与部分 / 系统观念</w:t>
            </w:r>
          </w:p>
        </w:tc>
        <w:tc>
          <w:tcPr>
            <w:tcW w:type="dxa" w:w="2268"/>
          </w:tcPr>
          <w:p>
            <w:r>
              <w:rPr>
                <w:rFonts w:ascii="Microsoft YaHei" w:hAnsi="Microsoft YaHei" w:eastAsia="Microsoft YaHei"/>
                <w:sz w:val="20"/>
              </w:rPr>
              <w:t>阅卷细则允许从联系与发展作答。城市生态不是人类单方面塑造的景观产品，而是土壤、植物、动物、微生物、气候和人的活动相互联系形成的整体系统；避免人类中心主义，就要把人放回生态联系之中。</w:t>
            </w:r>
          </w:p>
        </w:tc>
      </w:tr>
      <w:tr>
        <w:tc>
          <w:tcPr>
            <w:tcW w:type="dxa" w:w="2268"/>
          </w:tcPr>
          <w:p>
            <w:r>
              <w:rPr>
                <w:rFonts w:ascii="Microsoft YaHei" w:hAnsi="Microsoft YaHei" w:eastAsia="Microsoft YaHei"/>
                <w:sz w:val="20"/>
              </w:rPr>
              <w:t>2024北京西城高三一模 第17题</w:t>
            </w:r>
          </w:p>
        </w:tc>
        <w:tc>
          <w:tcPr>
            <w:tcW w:type="dxa" w:w="2268"/>
          </w:tcPr>
          <w:p>
            <w:r>
              <w:rPr>
                <w:rFonts w:ascii="Microsoft YaHei" w:hAnsi="Microsoft YaHei" w:eastAsia="Microsoft YaHei"/>
                <w:sz w:val="20"/>
              </w:rPr>
              <w:t>“自然意志主宰”的公园枝繁叶茂，甚至出现以往踪迹难觅的国家一级重点保护动物。</w:t>
            </w:r>
          </w:p>
        </w:tc>
        <w:tc>
          <w:tcPr>
            <w:tcW w:type="dxa" w:w="2268"/>
          </w:tcPr>
          <w:p>
            <w:r>
              <w:rPr>
                <w:rFonts w:ascii="Microsoft YaHei" w:hAnsi="Microsoft YaHei" w:eastAsia="Microsoft YaHei"/>
                <w:sz w:val="20"/>
              </w:rPr>
              <w:t>发展观点 / 辩证否定 / 生态价值观</w:t>
            </w:r>
          </w:p>
        </w:tc>
        <w:tc>
          <w:tcPr>
            <w:tcW w:type="dxa" w:w="2268"/>
          </w:tcPr>
          <w:p>
            <w:r>
              <w:rPr>
                <w:rFonts w:ascii="Microsoft YaHei" w:hAnsi="Microsoft YaHei" w:eastAsia="Microsoft YaHei"/>
                <w:sz w:val="20"/>
              </w:rPr>
              <w:t>阅卷细则写到生态价值观、人与自然和谐共生的现代化、否定之否定。材料中的公园不是否定一切人工建设，而是扬弃过度筛选、过度规整、过度控制的旧思路，让城市空间在尊重自然中生成新的生态价值。</w:t>
            </w:r>
          </w:p>
        </w:tc>
      </w:tr>
      <w:tr>
        <w:tc>
          <w:tcPr>
            <w:tcW w:type="dxa" w:w="2268"/>
          </w:tcPr>
          <w:p>
            <w:r>
              <w:rPr>
                <w:rFonts w:ascii="Microsoft YaHei" w:hAnsi="Microsoft YaHei" w:eastAsia="Microsoft YaHei"/>
                <w:sz w:val="20"/>
              </w:rPr>
              <w:t>2024北京西城高三一模 第17题</w:t>
            </w:r>
          </w:p>
        </w:tc>
        <w:tc>
          <w:tcPr>
            <w:tcW w:type="dxa" w:w="2268"/>
          </w:tcPr>
          <w:p>
            <w:r>
              <w:rPr>
                <w:rFonts w:ascii="Microsoft YaHei" w:hAnsi="Microsoft YaHei" w:eastAsia="Microsoft YaHei"/>
                <w:sz w:val="20"/>
              </w:rPr>
              <w:t>题目要求“避免陷入人类中心主义”，并要求从哲学角度说明人与自然关系。</w:t>
            </w:r>
          </w:p>
        </w:tc>
        <w:tc>
          <w:tcPr>
            <w:tcW w:type="dxa" w:w="2268"/>
          </w:tcPr>
          <w:p>
            <w:r>
              <w:rPr>
                <w:rFonts w:ascii="Microsoft YaHei" w:hAnsi="Microsoft YaHei" w:eastAsia="Microsoft YaHei"/>
                <w:sz w:val="20"/>
              </w:rPr>
              <w:t>价值判断与价值选择 / 人与自然生命共同体</w:t>
            </w:r>
          </w:p>
        </w:tc>
        <w:tc>
          <w:tcPr>
            <w:tcW w:type="dxa" w:w="2268"/>
          </w:tcPr>
          <w:p>
            <w:r>
              <w:rPr>
                <w:rFonts w:ascii="Microsoft YaHei" w:hAnsi="Microsoft YaHei" w:eastAsia="Microsoft YaHei"/>
                <w:sz w:val="20"/>
              </w:rPr>
              <w:t>阅卷补充要求若“怎么做”角度未出价值观则扣分。高分答案不能只背自然规律，还要说明价值立场：人不是自然的绝对主宰，正确价值选择应维护人与自然生命共同体，在满足人的合理需要时兼顾生态系统自身价值和长远利益。</w:t>
            </w:r>
          </w:p>
        </w:tc>
      </w:tr>
    </w:tbl>
    <w:p/>
    <w:p>
      <w:pPr>
        <w:ind w:left="680"/>
      </w:pPr>
      <w:r>
        <w:rPr>
          <w:rFonts w:ascii="Microsoft YaHei" w:hAnsi="Microsoft YaHei" w:eastAsia="Microsoft YaHei"/>
          <w:sz w:val="22"/>
        </w:rPr>
        <w:t xml:space="preserve">• </w:t>
      </w:r>
      <w:r>
        <w:rPr>
          <w:rFonts w:ascii="Microsoft YaHei" w:hAnsi="Microsoft YaHei" w:eastAsia="Microsoft YaHei"/>
          <w:sz w:val="22"/>
        </w:rPr>
        <w:t>三线闭环补记：2026-04-24 继续核完第5、6、7、8、11、13、14题，新增16条错肢库条目，整套第1-15题错肢线闭合。上述补齐题分别落在法律与生活、逻辑与思维、当代国际政治边界内，没有新增稳定必修四哲学正确项需要迁入主表。</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本套框架保留点：第1、2、3、4、9、10、12、15题选择正确项链与第17题主观细则链继续作为 </w:t>
      </w:r>
      <w:r>
        <w:rPr>
          <w:rFonts w:ascii="Consolas" w:hAnsi="Consolas"/>
          <w:sz w:val="20"/>
        </w:rPr>
        <w:t>2024西城一模</w:t>
      </w:r>
      <w:r>
        <w:rPr>
          <w:rFonts w:ascii="Microsoft YaHei" w:hAnsi="Microsoft YaHei" w:eastAsia="Microsoft YaHei"/>
          <w:sz w:val="22"/>
        </w:rPr>
        <w:t xml:space="preserve"> 的必修四/文化触发承载；第16、18、19按政治与法治、法律与生活、逻辑与思维、当代国际政治与经济边界不强行并入。</w:t>
      </w:r>
    </w:p>
    <w:p/>
    <w:p>
      <w:pPr>
        <w:pStyle w:val="Heading2"/>
      </w:pPr>
      <w:r>
        <w:rPr>
          <w:rFonts w:ascii="Microsoft YaHei" w:hAnsi="Microsoft YaHei" w:eastAsia="Microsoft YaHei"/>
          <w:sz w:val="28"/>
        </w:rPr>
        <w:t>本轮进展（2024朝阳二模备课优先知识触发补强）</w:t>
      </w:r>
    </w:p>
    <w:p>
      <w:pPr>
        <w:ind w:left="680"/>
      </w:pPr>
      <w:r>
        <w:rPr>
          <w:rFonts w:ascii="Microsoft YaHei" w:hAnsi="Microsoft YaHei" w:eastAsia="Microsoft YaHei"/>
          <w:sz w:val="22"/>
        </w:rPr>
        <w:t xml:space="preserve">• </w:t>
      </w:r>
      <w:r>
        <w:rPr>
          <w:rFonts w:ascii="Microsoft YaHei" w:hAnsi="Microsoft YaHei" w:eastAsia="Microsoft YaHei"/>
          <w:sz w:val="22"/>
        </w:rPr>
        <w:t>资料来源：</w:t>
      </w:r>
      <w:r>
        <w:rPr>
          <w:rFonts w:ascii="Consolas" w:hAnsi="Consolas"/>
          <w:sz w:val="20"/>
        </w:rPr>
        <w:t>~/GaokaoPolitics/2024各区模拟题/2024朝阳二模/003202405朝阳高三二模政治试题.pdf</w:t>
      </w:r>
      <w:r>
        <w:rPr>
          <w:rFonts w:ascii="Microsoft YaHei" w:hAnsi="Microsoft YaHei" w:eastAsia="Microsoft YaHei"/>
          <w:sz w:val="22"/>
        </w:rPr>
        <w:t>、</w:t>
      </w:r>
      <w:r>
        <w:rPr>
          <w:rFonts w:ascii="Consolas" w:hAnsi="Consolas"/>
          <w:sz w:val="20"/>
        </w:rPr>
        <w:t>004202405朝阳高三政治质量检测二参考答案（以PDF为准）.docx</w:t>
      </w:r>
      <w:r>
        <w:rPr>
          <w:rFonts w:ascii="Microsoft YaHei" w:hAnsi="Microsoft YaHei" w:eastAsia="Microsoft YaHei"/>
          <w:sz w:val="22"/>
        </w:rPr>
        <w:t>、</w:t>
      </w:r>
      <w:r>
        <w:rPr>
          <w:rFonts w:ascii="Consolas" w:hAnsi="Consolas"/>
          <w:sz w:val="20"/>
        </w:rPr>
        <w:t>2024年朝阳二模主观题阅卷总结.pdf</w:t>
      </w:r>
      <w:r>
        <w:rPr>
          <w:rFonts w:ascii="Microsoft YaHei" w:hAnsi="Microsoft YaHei" w:eastAsia="Microsoft YaHei"/>
          <w:sz w:val="22"/>
        </w:rPr>
        <w:t>。试题 PDF 和阅卷总结 PDF 均有可抽取文本；答案 docx 表格可核第1-15题答案。</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答案核对：第1-15题答案为 </w:t>
      </w:r>
      <w:r>
        <w:rPr>
          <w:rFonts w:ascii="Consolas" w:hAnsi="Consolas"/>
          <w:sz w:val="20"/>
        </w:rPr>
        <w:t>1B 2C 3B 4A 5D 6C 7D 8A 9D 10C 11B 12C 13B 14D 15D</w:t>
      </w:r>
      <w:r>
        <w:rPr>
          <w:rFonts w:ascii="Microsoft YaHei" w:hAnsi="Microsoft YaHei" w:eastAsia="Microsoft YaHei"/>
          <w:sz w:val="22"/>
        </w:rPr>
        <w:t>。本轮按备课急用处理第1、2、4、6题的哲学/文化选择链，并补第16（2）“人与人工智能相互塑造”、第19（3）“中华优秀传统文化赋予中国式现代化深厚底蕴”主观评分链；第7、11、12、19（1）（2）偏逻辑/法律，第8、9、10、18偏政治与法治，第5、15偏经济，第20国政经不强行并入必修四主表。</w:t>
      </w:r>
    </w:p>
    <w:p>
      <w:pPr>
        <w:ind w:left="680"/>
      </w:pPr>
      <w:r>
        <w:rPr>
          <w:rFonts w:ascii="Microsoft YaHei" w:hAnsi="Microsoft YaHei" w:eastAsia="Microsoft YaHei"/>
          <w:sz w:val="22"/>
        </w:rPr>
        <w:t xml:space="preserve">• </w:t>
      </w:r>
      <w:r>
        <w:rPr>
          <w:rFonts w:ascii="Microsoft YaHei" w:hAnsi="Microsoft YaHei" w:eastAsia="Microsoft YaHei"/>
          <w:sz w:val="22"/>
        </w:rPr>
        <w:t>课堂用途：这套适合讲“人民立场、产业链联系、文明交流、发展阶段、AI伦理、传统文化底蕴”。零基础学生先抓材料中的“为绝大多数人谋利益”“一车链千企”“中法文物互展”“从0到1再到成长”“AI和人双向改变”“生生/天人/法天地”，再分别落到人民群众、联系、文化交流、发展观、矛盾与价值观、文化双创。</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268"/>
          </w:tcPr>
          <w:p>
            <w:r>
              <w:rPr>
                <w:rFonts w:ascii="Microsoft YaHei" w:hAnsi="Microsoft YaHei" w:eastAsia="Microsoft YaHei"/>
                <w:b/>
                <w:sz w:val="20"/>
              </w:rPr>
              <w:t>来源</w:t>
            </w:r>
          </w:p>
        </w:tc>
        <w:tc>
          <w:tcPr>
            <w:tcW w:type="dxa" w:w="2268"/>
          </w:tcPr>
          <w:p>
            <w:r>
              <w:rPr>
                <w:rFonts w:ascii="Microsoft YaHei" w:hAnsi="Microsoft YaHei" w:eastAsia="Microsoft YaHei"/>
                <w:b/>
                <w:sz w:val="20"/>
              </w:rPr>
              <w:t>材料信息</w:t>
            </w:r>
          </w:p>
        </w:tc>
        <w:tc>
          <w:tcPr>
            <w:tcW w:type="dxa" w:w="2268"/>
          </w:tcPr>
          <w:p>
            <w:r>
              <w:rPr>
                <w:rFonts w:ascii="Microsoft YaHei" w:hAnsi="Microsoft YaHei" w:eastAsia="Microsoft YaHei"/>
                <w:b/>
                <w:sz w:val="20"/>
              </w:rPr>
              <w:t>触发知识</w:t>
            </w:r>
          </w:p>
        </w:tc>
        <w:tc>
          <w:tcPr>
            <w:tcW w:type="dxa" w:w="2268"/>
          </w:tcPr>
          <w:p>
            <w:r>
              <w:rPr>
                <w:rFonts w:ascii="Microsoft YaHei" w:hAnsi="Microsoft YaHei" w:eastAsia="Microsoft YaHei"/>
                <w:b/>
                <w:sz w:val="20"/>
              </w:rPr>
              <w:t>逻辑链</w:t>
            </w:r>
          </w:p>
        </w:tc>
      </w:tr>
      <w:tr>
        <w:tc>
          <w:tcPr>
            <w:tcW w:type="dxa" w:w="2268"/>
          </w:tcPr>
          <w:p>
            <w:r>
              <w:rPr>
                <w:rFonts w:ascii="Microsoft YaHei" w:hAnsi="Microsoft YaHei" w:eastAsia="Microsoft YaHei"/>
                <w:sz w:val="20"/>
              </w:rPr>
              <w:t>2024北京朝阳高三二模 第1题</w:t>
            </w:r>
          </w:p>
        </w:tc>
        <w:tc>
          <w:tcPr>
            <w:tcW w:type="dxa" w:w="2268"/>
          </w:tcPr>
          <w:p>
            <w:r>
              <w:rPr>
                <w:rFonts w:ascii="Microsoft YaHei" w:hAnsi="Microsoft YaHei" w:eastAsia="Microsoft YaHei"/>
                <w:sz w:val="20"/>
              </w:rPr>
              <w:t>《共产党宣言》强调无产阶级运动是绝大多数人的、为绝大多数人谋利益的运动；习近平指出党为人民而生、因人民而兴。</w:t>
            </w:r>
          </w:p>
        </w:tc>
        <w:tc>
          <w:tcPr>
            <w:tcW w:type="dxa" w:w="2268"/>
          </w:tcPr>
          <w:p>
            <w:r>
              <w:rPr>
                <w:rFonts w:ascii="Microsoft YaHei" w:hAnsi="Microsoft YaHei" w:eastAsia="Microsoft YaHei"/>
                <w:sz w:val="20"/>
              </w:rPr>
              <w:t>人民立场 / 人民群众 / 价值观导向</w:t>
            </w:r>
          </w:p>
        </w:tc>
        <w:tc>
          <w:tcPr>
            <w:tcW w:type="dxa" w:w="2268"/>
          </w:tcPr>
          <w:p>
            <w:r>
              <w:rPr>
                <w:rFonts w:ascii="Microsoft YaHei" w:hAnsi="Microsoft YaHei" w:eastAsia="Microsoft YaHei"/>
                <w:sz w:val="20"/>
              </w:rPr>
              <w:t>正确项落在人民立场是马克思主义政党的显著标志，坚持人民至上体现崇高理想与人民利益一致。材料把马克思主义经典文本和党的宗旨并置，触发“为了谁、依靠谁、价值立场是什么”的历史唯物主义链条。</w:t>
            </w:r>
          </w:p>
        </w:tc>
      </w:tr>
      <w:tr>
        <w:tc>
          <w:tcPr>
            <w:tcW w:type="dxa" w:w="2268"/>
          </w:tcPr>
          <w:p>
            <w:r>
              <w:rPr>
                <w:rFonts w:ascii="Microsoft YaHei" w:hAnsi="Microsoft YaHei" w:eastAsia="Microsoft YaHei"/>
                <w:sz w:val="20"/>
              </w:rPr>
              <w:t>2024北京朝阳高三二模 第2题</w:t>
            </w:r>
          </w:p>
        </w:tc>
        <w:tc>
          <w:tcPr>
            <w:tcW w:type="dxa" w:w="2268"/>
          </w:tcPr>
          <w:p>
            <w:r>
              <w:rPr>
                <w:rFonts w:ascii="Microsoft YaHei" w:hAnsi="Microsoft YaHei" w:eastAsia="Microsoft YaHei"/>
                <w:sz w:val="20"/>
              </w:rPr>
              <w:t>生产一列“复兴号”动车组需要2100多家企业协同发力，央企作为“链长”把技术创新、研发管理经验延伸到上下游中小企业。</w:t>
            </w:r>
          </w:p>
        </w:tc>
        <w:tc>
          <w:tcPr>
            <w:tcW w:type="dxa" w:w="2268"/>
          </w:tcPr>
          <w:p>
            <w:r>
              <w:rPr>
                <w:rFonts w:ascii="Microsoft YaHei" w:hAnsi="Microsoft YaHei" w:eastAsia="Microsoft YaHei"/>
                <w:sz w:val="20"/>
              </w:rPr>
              <w:t>联系观点 / 整体与部分 / 系统观念</w:t>
            </w:r>
          </w:p>
        </w:tc>
        <w:tc>
          <w:tcPr>
            <w:tcW w:type="dxa" w:w="2268"/>
          </w:tcPr>
          <w:p>
            <w:r>
              <w:rPr>
                <w:rFonts w:ascii="Microsoft YaHei" w:hAnsi="Microsoft YaHei" w:eastAsia="Microsoft YaHei"/>
                <w:sz w:val="20"/>
              </w:rPr>
              <w:t>正确项强调央企作为融通创新支撑者、协同合作组织者，大中小企业相互依存、相互促进。材料不是单个企业先进，而是产业链中多个主体建立协同联系，部分功能优化服务整体产业链现代化水平提升。</w:t>
            </w:r>
          </w:p>
        </w:tc>
      </w:tr>
      <w:tr>
        <w:tc>
          <w:tcPr>
            <w:tcW w:type="dxa" w:w="2268"/>
          </w:tcPr>
          <w:p>
            <w:r>
              <w:rPr>
                <w:rFonts w:ascii="Microsoft YaHei" w:hAnsi="Microsoft YaHei" w:eastAsia="Microsoft YaHei"/>
                <w:sz w:val="20"/>
              </w:rPr>
              <w:t>2024北京朝阳高三二模 第4题</w:t>
            </w:r>
          </w:p>
        </w:tc>
        <w:tc>
          <w:tcPr>
            <w:tcW w:type="dxa" w:w="2268"/>
          </w:tcPr>
          <w:p>
            <w:r>
              <w:rPr>
                <w:rFonts w:ascii="Microsoft YaHei" w:hAnsi="Microsoft YaHei" w:eastAsia="Microsoft YaHei"/>
                <w:sz w:val="20"/>
              </w:rPr>
              <w:t>故宫博物院与法国凡尔赛宫联合举办中法交往展，展出约200件文物精品，呈现紫禁城与凡尔赛宫之间的文化艺术往来。</w:t>
            </w:r>
          </w:p>
        </w:tc>
        <w:tc>
          <w:tcPr>
            <w:tcW w:type="dxa" w:w="2268"/>
          </w:tcPr>
          <w:p>
            <w:r>
              <w:rPr>
                <w:rFonts w:ascii="Microsoft YaHei" w:hAnsi="Microsoft YaHei" w:eastAsia="Microsoft YaHei"/>
                <w:sz w:val="20"/>
              </w:rPr>
              <w:t>文化交流互鉴 / 文化多样性 / 文化载体</w:t>
            </w:r>
          </w:p>
        </w:tc>
        <w:tc>
          <w:tcPr>
            <w:tcW w:type="dxa" w:w="2268"/>
          </w:tcPr>
          <w:p>
            <w:r>
              <w:rPr>
                <w:rFonts w:ascii="Microsoft YaHei" w:hAnsi="Microsoft YaHei" w:eastAsia="Microsoft YaHei"/>
                <w:sz w:val="20"/>
              </w:rPr>
              <w:t>正确项落在中国文化对法国艺术风尚产生影响，并为中法文化艺术交流互鉴提供平台。文物不是静态展品，而是文明交往的载体；展览把历史交流转化为当代互鉴场景，触发文化交流和文化多样性。</w:t>
            </w:r>
          </w:p>
        </w:tc>
      </w:tr>
      <w:tr>
        <w:tc>
          <w:tcPr>
            <w:tcW w:type="dxa" w:w="2268"/>
          </w:tcPr>
          <w:p>
            <w:r>
              <w:rPr>
                <w:rFonts w:ascii="Microsoft YaHei" w:hAnsi="Microsoft YaHei" w:eastAsia="Microsoft YaHei"/>
                <w:sz w:val="20"/>
              </w:rPr>
              <w:t>2024北京朝阳高三二模 第6题</w:t>
            </w:r>
          </w:p>
        </w:tc>
        <w:tc>
          <w:tcPr>
            <w:tcW w:type="dxa" w:w="2268"/>
          </w:tcPr>
          <w:p>
            <w:r>
              <w:rPr>
                <w:rFonts w:ascii="Microsoft YaHei" w:hAnsi="Microsoft YaHei" w:eastAsia="Microsoft YaHei"/>
                <w:sz w:val="20"/>
              </w:rPr>
              <w:t>民营商业航天企业自主研制的全球首枚液氧甲烷火箭成功发射，商业航天从“0”到“1”的拓荒阶段进入拼硬实力的成长阶段。</w:t>
            </w:r>
          </w:p>
        </w:tc>
        <w:tc>
          <w:tcPr>
            <w:tcW w:type="dxa" w:w="2268"/>
          </w:tcPr>
          <w:p>
            <w:r>
              <w:rPr>
                <w:rFonts w:ascii="Microsoft YaHei" w:hAnsi="Microsoft YaHei" w:eastAsia="Microsoft YaHei"/>
                <w:sz w:val="20"/>
              </w:rPr>
              <w:t>发展观点 / 量变质变 / 渐进性与飞跃性</w:t>
            </w:r>
          </w:p>
        </w:tc>
        <w:tc>
          <w:tcPr>
            <w:tcW w:type="dxa" w:w="2268"/>
          </w:tcPr>
          <w:p>
            <w:r>
              <w:rPr>
                <w:rFonts w:ascii="Microsoft YaHei" w:hAnsi="Microsoft YaHei" w:eastAsia="Microsoft YaHei"/>
                <w:sz w:val="20"/>
              </w:rPr>
              <w:t>正确项明确写到事物发展过程中的渐进性与飞跃性。材料用“从0到1”和“进入成长阶段”提示发展不是静态结果，而是突破、积累、再成长的过程；学生应把阶段跨越翻译为量变积累与质变飞跃。</w:t>
            </w:r>
          </w:p>
        </w:tc>
      </w:tr>
      <w:tr>
        <w:tc>
          <w:tcPr>
            <w:tcW w:type="dxa" w:w="2268"/>
          </w:tcPr>
          <w:p>
            <w:r>
              <w:rPr>
                <w:rFonts w:ascii="Microsoft YaHei" w:hAnsi="Microsoft YaHei" w:eastAsia="Microsoft YaHei"/>
                <w:sz w:val="20"/>
              </w:rPr>
              <w:t>2024北京朝阳高三二模 第16题（2）</w:t>
            </w:r>
          </w:p>
        </w:tc>
        <w:tc>
          <w:tcPr>
            <w:tcW w:type="dxa" w:w="2268"/>
          </w:tcPr>
          <w:p>
            <w:r>
              <w:rPr>
                <w:rFonts w:ascii="Microsoft YaHei" w:hAnsi="Microsoft YaHei" w:eastAsia="Microsoft YaHei"/>
                <w:sz w:val="20"/>
              </w:rPr>
              <w:t>人工智能从神经元联系启发到人工神经网络，再到深度学习、跨界融合、人机协同、自主操控和大模型应用。</w:t>
            </w:r>
          </w:p>
        </w:tc>
        <w:tc>
          <w:tcPr>
            <w:tcW w:type="dxa" w:w="2268"/>
          </w:tcPr>
          <w:p>
            <w:r>
              <w:rPr>
                <w:rFonts w:ascii="Microsoft YaHei" w:hAnsi="Microsoft YaHei" w:eastAsia="Microsoft YaHei"/>
                <w:sz w:val="20"/>
              </w:rPr>
              <w:t>实践观点 / 发展观点 / 联系观点 / 物质与意识辩证关系 / 尊重规律与发挥主观能动性</w:t>
            </w:r>
          </w:p>
        </w:tc>
        <w:tc>
          <w:tcPr>
            <w:tcW w:type="dxa" w:w="2268"/>
          </w:tcPr>
          <w:p>
            <w:r>
              <w:rPr>
                <w:rFonts w:ascii="Microsoft YaHei" w:hAnsi="Microsoft YaHei" w:eastAsia="Microsoft YaHei"/>
                <w:sz w:val="20"/>
              </w:rPr>
              <w:t>阅卷总结要求说明人对人工智能的作用给2分，并在“为什么”层面列出实践、联系、主能规律、物质意识、发展等可选知识。人工智能不是自发产生，而是人类在脑科学、计算技术和产业实践中不断认识联系、把握规律、改造条件、推动技术迭代的结果；材料中的历史演进要翻译成人的实践塑造技术。</w:t>
            </w:r>
          </w:p>
        </w:tc>
      </w:tr>
      <w:tr>
        <w:tc>
          <w:tcPr>
            <w:tcW w:type="dxa" w:w="2268"/>
          </w:tcPr>
          <w:p>
            <w:r>
              <w:rPr>
                <w:rFonts w:ascii="Microsoft YaHei" w:hAnsi="Microsoft YaHei" w:eastAsia="Microsoft YaHei"/>
                <w:sz w:val="20"/>
              </w:rPr>
              <w:t>2024北京朝阳高三二模 第16题（2）</w:t>
            </w:r>
          </w:p>
        </w:tc>
        <w:tc>
          <w:tcPr>
            <w:tcW w:type="dxa" w:w="2268"/>
          </w:tcPr>
          <w:p>
            <w:r>
              <w:rPr>
                <w:rFonts w:ascii="Microsoft YaHei" w:hAnsi="Microsoft YaHei" w:eastAsia="Microsoft YaHei"/>
                <w:sz w:val="20"/>
              </w:rPr>
              <w:t>大模型从实验室走向制造业和各行业实际应用，重塑生产模式、经济形态，也通过数据追踪、分析和输出改变人对世界的认识。</w:t>
            </w:r>
          </w:p>
        </w:tc>
        <w:tc>
          <w:tcPr>
            <w:tcW w:type="dxa" w:w="2268"/>
          </w:tcPr>
          <w:p>
            <w:r>
              <w:rPr>
                <w:rFonts w:ascii="Microsoft YaHei" w:hAnsi="Microsoft YaHei" w:eastAsia="Microsoft YaHei"/>
                <w:sz w:val="20"/>
              </w:rPr>
              <w:t>社会存在与社会意识 / 认识发展 / 技术反作用</w:t>
            </w:r>
          </w:p>
        </w:tc>
        <w:tc>
          <w:tcPr>
            <w:tcW w:type="dxa" w:w="2268"/>
          </w:tcPr>
          <w:p>
            <w:r>
              <w:rPr>
                <w:rFonts w:ascii="Microsoft YaHei" w:hAnsi="Microsoft YaHei" w:eastAsia="Microsoft YaHei"/>
                <w:sz w:val="20"/>
              </w:rPr>
              <w:t>阅卷总结要求说明人工智能对人的作用给2分。人工智能作为新的社会存在和生产工具，会改变生产生活场景、信息环境和认知方式，进而塑造人的观念与行为；不能只写“人控制AI”，还要写技术反过来影响人。</w:t>
            </w:r>
          </w:p>
        </w:tc>
      </w:tr>
      <w:tr>
        <w:tc>
          <w:tcPr>
            <w:tcW w:type="dxa" w:w="2268"/>
          </w:tcPr>
          <w:p>
            <w:r>
              <w:rPr>
                <w:rFonts w:ascii="Microsoft YaHei" w:hAnsi="Microsoft YaHei" w:eastAsia="Microsoft YaHei"/>
                <w:sz w:val="20"/>
              </w:rPr>
              <w:t>2024北京朝阳高三二模 第16题（2）</w:t>
            </w:r>
          </w:p>
        </w:tc>
        <w:tc>
          <w:tcPr>
            <w:tcW w:type="dxa" w:w="2268"/>
          </w:tcPr>
          <w:p>
            <w:r>
              <w:rPr>
                <w:rFonts w:ascii="Microsoft YaHei" w:hAnsi="Microsoft YaHei" w:eastAsia="Microsoft YaHei"/>
                <w:sz w:val="20"/>
              </w:rPr>
              <w:t>设问问“未来，是人塑造人工智能，还是人工智能塑造人，还是……”；阅卷总结要求先判断二者关系。</w:t>
            </w:r>
          </w:p>
        </w:tc>
        <w:tc>
          <w:tcPr>
            <w:tcW w:type="dxa" w:w="2268"/>
          </w:tcPr>
          <w:p>
            <w:r>
              <w:rPr>
                <w:rFonts w:ascii="Microsoft YaHei" w:hAnsi="Microsoft YaHei" w:eastAsia="Microsoft YaHei"/>
                <w:sz w:val="20"/>
              </w:rPr>
              <w:t>矛盾对立统一 / 辩证思维</w:t>
            </w:r>
          </w:p>
        </w:tc>
        <w:tc>
          <w:tcPr>
            <w:tcW w:type="dxa" w:w="2268"/>
          </w:tcPr>
          <w:p>
            <w:r>
              <w:rPr>
                <w:rFonts w:ascii="Microsoft YaHei" w:hAnsi="Microsoft YaHei" w:eastAsia="Microsoft YaHei"/>
                <w:sz w:val="20"/>
              </w:rPr>
              <w:t>阅卷总结明确要求认识到人与人工智能相互作用、相互塑造、对立统一，单方面关系不得此分。题目本质是关系型开放题：人和AI既有主客、工具和使用者的差异，也在未来发展中相互依赖、相互影响。</w:t>
            </w:r>
          </w:p>
        </w:tc>
      </w:tr>
      <w:tr>
        <w:tc>
          <w:tcPr>
            <w:tcW w:type="dxa" w:w="2268"/>
          </w:tcPr>
          <w:p>
            <w:r>
              <w:rPr>
                <w:rFonts w:ascii="Microsoft YaHei" w:hAnsi="Microsoft YaHei" w:eastAsia="Microsoft YaHei"/>
                <w:sz w:val="20"/>
              </w:rPr>
              <w:t>2024北京朝阳高三二模 第16题（2）</w:t>
            </w:r>
          </w:p>
        </w:tc>
        <w:tc>
          <w:tcPr>
            <w:tcW w:type="dxa" w:w="2268"/>
          </w:tcPr>
          <w:p>
            <w:r>
              <w:rPr>
                <w:rFonts w:ascii="Microsoft YaHei" w:hAnsi="Microsoft YaHei" w:eastAsia="Microsoft YaHei"/>
                <w:sz w:val="20"/>
              </w:rPr>
              <w:t>人工智能带来便利，也可能带来追踪、收集、分析、输出等风险；未来应把握科技伦理边界，让人工智能为人类社会服务。</w:t>
            </w:r>
          </w:p>
        </w:tc>
        <w:tc>
          <w:tcPr>
            <w:tcW w:type="dxa" w:w="2268"/>
          </w:tcPr>
          <w:p>
            <w:r>
              <w:rPr>
                <w:rFonts w:ascii="Microsoft YaHei" w:hAnsi="Microsoft YaHei" w:eastAsia="Microsoft YaHei"/>
                <w:sz w:val="20"/>
              </w:rPr>
              <w:t>价值判断与价值选择 / 人民群众 / 具体问题具体分析</w:t>
            </w:r>
          </w:p>
        </w:tc>
        <w:tc>
          <w:tcPr>
            <w:tcW w:type="dxa" w:w="2268"/>
          </w:tcPr>
          <w:p>
            <w:r>
              <w:rPr>
                <w:rFonts w:ascii="Microsoft YaHei" w:hAnsi="Microsoft YaHei" w:eastAsia="Microsoft YaHei"/>
                <w:sz w:val="20"/>
              </w:rPr>
              <w:t>阅卷总结要求“怎么办”写风险、威胁、科技伦理边界和服务人类。高分答案必须从价值立场收束：发展AI不能只看技术效率，要站在人类社会发展和人民利益立场上，引导技术向善。</w:t>
            </w:r>
          </w:p>
        </w:tc>
      </w:tr>
      <w:tr>
        <w:tc>
          <w:tcPr>
            <w:tcW w:type="dxa" w:w="2268"/>
          </w:tcPr>
          <w:p>
            <w:r>
              <w:rPr>
                <w:rFonts w:ascii="Microsoft YaHei" w:hAnsi="Microsoft YaHei" w:eastAsia="Microsoft YaHei"/>
                <w:sz w:val="20"/>
              </w:rPr>
              <w:t>2024北京朝阳高三二模 第19题（3）</w:t>
            </w:r>
          </w:p>
        </w:tc>
        <w:tc>
          <w:tcPr>
            <w:tcW w:type="dxa" w:w="2268"/>
          </w:tcPr>
          <w:p>
            <w:r>
              <w:rPr>
                <w:rFonts w:ascii="Microsoft YaHei" w:hAnsi="Microsoft YaHei" w:eastAsia="Microsoft YaHei"/>
                <w:sz w:val="20"/>
              </w:rPr>
              <w:t>“生生之宇宙观”强调宇宙生生不息、永久变易、不断革新、生命成长更新和展开。</w:t>
            </w:r>
          </w:p>
        </w:tc>
        <w:tc>
          <w:tcPr>
            <w:tcW w:type="dxa" w:w="2268"/>
          </w:tcPr>
          <w:p>
            <w:r>
              <w:rPr>
                <w:rFonts w:ascii="Microsoft YaHei" w:hAnsi="Microsoft YaHei" w:eastAsia="Microsoft YaHei"/>
                <w:sz w:val="20"/>
              </w:rPr>
              <w:t>发展观点 / 中华优秀传统文化 / 中国式现代化</w:t>
            </w:r>
          </w:p>
        </w:tc>
        <w:tc>
          <w:tcPr>
            <w:tcW w:type="dxa" w:w="2268"/>
          </w:tcPr>
          <w:p>
            <w:r>
              <w:rPr>
                <w:rFonts w:ascii="Microsoft YaHei" w:hAnsi="Microsoft YaHei" w:eastAsia="Microsoft YaHei"/>
                <w:sz w:val="20"/>
              </w:rPr>
              <w:t>阅卷总结要求从材料概括出发展创新特质1分，并分析其对中国式现代化的作用1分。材料不是让学生背“源远流长”，而是把中华文化中的变化发展意识转化为中国式现代化不断创造新路、创造人类文明新形态的思想底蕴。</w:t>
            </w:r>
          </w:p>
        </w:tc>
      </w:tr>
      <w:tr>
        <w:tc>
          <w:tcPr>
            <w:tcW w:type="dxa" w:w="2268"/>
          </w:tcPr>
          <w:p>
            <w:r>
              <w:rPr>
                <w:rFonts w:ascii="Microsoft YaHei" w:hAnsi="Microsoft YaHei" w:eastAsia="Microsoft YaHei"/>
                <w:sz w:val="20"/>
              </w:rPr>
              <w:t>2024北京朝阳高三二模 第19题（3）</w:t>
            </w:r>
          </w:p>
        </w:tc>
        <w:tc>
          <w:tcPr>
            <w:tcW w:type="dxa" w:w="2268"/>
          </w:tcPr>
          <w:p>
            <w:r>
              <w:rPr>
                <w:rFonts w:ascii="Microsoft YaHei" w:hAnsi="Microsoft YaHei" w:eastAsia="Microsoft YaHei"/>
                <w:sz w:val="20"/>
              </w:rPr>
              <w:t>“一体之天人观”认为人类与天地为一体，所有人都是天地生育的子女，万物和人类一样也是天地所生。</w:t>
            </w:r>
          </w:p>
        </w:tc>
        <w:tc>
          <w:tcPr>
            <w:tcW w:type="dxa" w:w="2268"/>
          </w:tcPr>
          <w:p>
            <w:r>
              <w:rPr>
                <w:rFonts w:ascii="Microsoft YaHei" w:hAnsi="Microsoft YaHei" w:eastAsia="Microsoft YaHei"/>
                <w:sz w:val="20"/>
              </w:rPr>
              <w:t>人与自然和谐共生 / 共同富裕 / 和平发展</w:t>
            </w:r>
          </w:p>
        </w:tc>
        <w:tc>
          <w:tcPr>
            <w:tcW w:type="dxa" w:w="2268"/>
          </w:tcPr>
          <w:p>
            <w:r>
              <w:rPr>
                <w:rFonts w:ascii="Microsoft YaHei" w:hAnsi="Microsoft YaHei" w:eastAsia="Microsoft YaHei"/>
                <w:sz w:val="20"/>
              </w:rPr>
              <w:t>阅卷总结要求概括尊重万物、他人皆自己同胞，并分析其对中国式现代化的作用。材料把人与自然、人与他人放进共同体关系中，能支撑中国式现代化中人与自然和谐共生、全体人民共同富裕、和平发展的价值底蕴。</w:t>
            </w:r>
          </w:p>
        </w:tc>
      </w:tr>
      <w:tr>
        <w:tc>
          <w:tcPr>
            <w:tcW w:type="dxa" w:w="2268"/>
          </w:tcPr>
          <w:p>
            <w:r>
              <w:rPr>
                <w:rFonts w:ascii="Microsoft YaHei" w:hAnsi="Microsoft YaHei" w:eastAsia="Microsoft YaHei"/>
                <w:sz w:val="20"/>
              </w:rPr>
              <w:t>2024北京朝阳高三二模 第19题（3）</w:t>
            </w:r>
          </w:p>
        </w:tc>
        <w:tc>
          <w:tcPr>
            <w:tcW w:type="dxa" w:w="2268"/>
          </w:tcPr>
          <w:p>
            <w:r>
              <w:rPr>
                <w:rFonts w:ascii="Microsoft YaHei" w:hAnsi="Microsoft YaHei" w:eastAsia="Microsoft YaHei"/>
                <w:sz w:val="20"/>
              </w:rPr>
              <w:t>“法天地之人生观”强调人应效法天地之德，自强不息、厚德载物。</w:t>
            </w:r>
          </w:p>
        </w:tc>
        <w:tc>
          <w:tcPr>
            <w:tcW w:type="dxa" w:w="2268"/>
          </w:tcPr>
          <w:p>
            <w:r>
              <w:rPr>
                <w:rFonts w:ascii="Microsoft YaHei" w:hAnsi="Microsoft YaHei" w:eastAsia="Microsoft YaHei"/>
                <w:sz w:val="20"/>
              </w:rPr>
              <w:t>价值观导向 / 民族精神 / 实践奋斗</w:t>
            </w:r>
          </w:p>
        </w:tc>
        <w:tc>
          <w:tcPr>
            <w:tcW w:type="dxa" w:w="2268"/>
          </w:tcPr>
          <w:p>
            <w:r>
              <w:rPr>
                <w:rFonts w:ascii="Microsoft YaHei" w:hAnsi="Microsoft YaHei" w:eastAsia="Microsoft YaHei"/>
                <w:sz w:val="20"/>
              </w:rPr>
              <w:t>阅卷总结给出两条可用链：尊重自然、顺应自然；或自强不息、厚德载物的人生观价值观。材料提示学生把传统人生观转化为现代化实践动力：既顺应自然规律，也在砥砺自我、独立自主中推进现代化。</w:t>
            </w:r>
          </w:p>
        </w:tc>
      </w:tr>
      <w:tr>
        <w:tc>
          <w:tcPr>
            <w:tcW w:type="dxa" w:w="2268"/>
          </w:tcPr>
          <w:p>
            <w:r>
              <w:rPr>
                <w:rFonts w:ascii="Microsoft YaHei" w:hAnsi="Microsoft YaHei" w:eastAsia="Microsoft YaHei"/>
                <w:sz w:val="20"/>
              </w:rPr>
              <w:t>2024北京朝阳高三二模 第19题（3）</w:t>
            </w:r>
          </w:p>
        </w:tc>
        <w:tc>
          <w:tcPr>
            <w:tcW w:type="dxa" w:w="2268"/>
          </w:tcPr>
          <w:p>
            <w:r>
              <w:rPr>
                <w:rFonts w:ascii="Microsoft YaHei" w:hAnsi="Microsoft YaHei" w:eastAsia="Microsoft YaHei"/>
                <w:sz w:val="20"/>
              </w:rPr>
              <w:t>题目要求理解中华优秀传统文化的特质如何赋予中国式现代化深厚底蕴，并在“怎么做”中要求推进双创或两个结合。</w:t>
            </w:r>
          </w:p>
        </w:tc>
        <w:tc>
          <w:tcPr>
            <w:tcW w:type="dxa" w:w="2268"/>
          </w:tcPr>
          <w:p>
            <w:r>
              <w:rPr>
                <w:rFonts w:ascii="Microsoft YaHei" w:hAnsi="Microsoft YaHei" w:eastAsia="Microsoft YaHei"/>
                <w:sz w:val="20"/>
              </w:rPr>
              <w:t>创造性转化、创新性发展 / 两个结合 / 文化自信</w:t>
            </w:r>
          </w:p>
        </w:tc>
        <w:tc>
          <w:tcPr>
            <w:tcW w:type="dxa" w:w="2268"/>
          </w:tcPr>
          <w:p>
            <w:r>
              <w:rPr>
                <w:rFonts w:ascii="Microsoft YaHei" w:hAnsi="Microsoft YaHei" w:eastAsia="Microsoft YaHei"/>
                <w:sz w:val="20"/>
              </w:rPr>
              <w:t>阅卷总结“怎么做”给2分。答题不能只说传统文化有价值，还要写新时代如何用：推进中华优秀传统文化创造性转化、创新性发展，把马克思主义基本原理同中国具体实际、同中华优秀传统文化相结合。</w:t>
            </w:r>
          </w:p>
        </w:tc>
      </w:tr>
    </w:tbl>
    <w:p/>
    <w:p>
      <w:pPr>
        <w:pStyle w:val="Heading2"/>
      </w:pPr>
      <w:r>
        <w:rPr>
          <w:rFonts w:ascii="Microsoft YaHei" w:hAnsi="Microsoft YaHei" w:eastAsia="Microsoft YaHei"/>
          <w:sz w:val="28"/>
        </w:rPr>
        <w:t>本轮进展（2024朝阳二模选择题整套收口）</w:t>
      </w:r>
    </w:p>
    <w:p>
      <w:pPr>
        <w:ind w:left="680"/>
      </w:pPr>
      <w:r>
        <w:rPr>
          <w:rFonts w:ascii="Microsoft YaHei" w:hAnsi="Microsoft YaHei" w:eastAsia="Microsoft YaHei"/>
          <w:sz w:val="22"/>
        </w:rPr>
        <w:t xml:space="preserve">• </w:t>
      </w:r>
      <w:r>
        <w:rPr>
          <w:rFonts w:ascii="Microsoft YaHei" w:hAnsi="Microsoft YaHei" w:eastAsia="Microsoft YaHei"/>
          <w:sz w:val="22"/>
        </w:rPr>
        <w:t>资料来源沿用本套本地原始材料：</w:t>
      </w:r>
      <w:r>
        <w:rPr>
          <w:rFonts w:ascii="Consolas" w:hAnsi="Consolas"/>
          <w:sz w:val="20"/>
        </w:rPr>
        <w:t>~/GaokaoPolitics/2024各区模拟题/2024朝阳二模/003202405朝阳高三二模政治试题.pdf</w:t>
      </w:r>
      <w:r>
        <w:rPr>
          <w:rFonts w:ascii="Microsoft YaHei" w:hAnsi="Microsoft YaHei" w:eastAsia="Microsoft YaHei"/>
          <w:sz w:val="22"/>
        </w:rPr>
        <w:t>、</w:t>
      </w:r>
      <w:r>
        <w:rPr>
          <w:rFonts w:ascii="Consolas" w:hAnsi="Consolas"/>
          <w:sz w:val="20"/>
        </w:rPr>
        <w:t>004202405朝阳高三政治质量检测二参考答案（以PDF为准）.docx</w:t>
      </w:r>
      <w:r>
        <w:rPr>
          <w:rFonts w:ascii="Microsoft YaHei" w:hAnsi="Microsoft YaHei" w:eastAsia="Microsoft YaHei"/>
          <w:sz w:val="22"/>
        </w:rPr>
        <w:t>、</w:t>
      </w:r>
      <w:r>
        <w:rPr>
          <w:rFonts w:ascii="Consolas" w:hAnsi="Consolas"/>
          <w:sz w:val="20"/>
        </w:rPr>
        <w:t>2024年朝阳二模主观题阅卷总结.pdf</w:t>
      </w:r>
      <w:r>
        <w:rPr>
          <w:rFonts w:ascii="Microsoft YaHei" w:hAnsi="Microsoft YaHei" w:eastAsia="Microsoft YaHei"/>
          <w:sz w:val="22"/>
        </w:rPr>
        <w:t xml:space="preserve">。选择题答案由答案 docx 表格可靠确认，第1-15题为 </w:t>
      </w:r>
      <w:r>
        <w:rPr>
          <w:rFonts w:ascii="Consolas" w:hAnsi="Consolas"/>
          <w:sz w:val="20"/>
        </w:rPr>
        <w:t>1B 2C 3B 4A 5D 6C 7D 8A 9D 10C 11B 12C 13B 14D 15D</w:t>
      </w:r>
      <w:r>
        <w:rPr>
          <w:rFonts w:ascii="Microsoft YaHei" w:hAnsi="Microsoft YaHei" w:eastAsia="Microsoft YaHei"/>
          <w:sz w:val="22"/>
        </w:rPr>
        <w:t>。</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错肢线收口：既有 </w:t>
      </w:r>
      <w:r>
        <w:rPr>
          <w:rFonts w:ascii="Consolas" w:hAnsi="Consolas"/>
          <w:sz w:val="20"/>
        </w:rPr>
        <w:t>2024朝阳二模哲学相关选择题补充</w:t>
      </w:r>
      <w:r>
        <w:rPr>
          <w:rFonts w:ascii="Microsoft YaHei" w:hAnsi="Microsoft YaHei" w:eastAsia="Microsoft YaHei"/>
          <w:sz w:val="22"/>
        </w:rPr>
        <w:t xml:space="preserve"> 保留第1、2、4、6题 8 条，本轮新增 </w:t>
      </w:r>
      <w:r>
        <w:rPr>
          <w:rFonts w:ascii="Consolas" w:hAnsi="Consolas"/>
          <w:sz w:val="20"/>
        </w:rPr>
        <w:t>2024朝阳二模选择题补充（整套收口）</w:t>
      </w:r>
      <w:r>
        <w:rPr>
          <w:rFonts w:ascii="Microsoft YaHei" w:hAnsi="Microsoft YaHei" w:eastAsia="Microsoft YaHei"/>
          <w:sz w:val="22"/>
        </w:rPr>
        <w:t xml:space="preserve"> 26 条，覆盖第3、5、7-15题，整套选择题累计 34 条可复用错肢。</w:t>
      </w:r>
    </w:p>
    <w:p>
      <w:pPr>
        <w:ind w:left="680"/>
      </w:pPr>
      <w:r>
        <w:rPr>
          <w:rFonts w:ascii="Microsoft YaHei" w:hAnsi="Microsoft YaHei" w:eastAsia="Microsoft YaHei"/>
          <w:sz w:val="22"/>
        </w:rPr>
        <w:t xml:space="preserve">• </w:t>
      </w:r>
      <w:r>
        <w:rPr>
          <w:rFonts w:ascii="Microsoft YaHei" w:hAnsi="Microsoft YaHei" w:eastAsia="Microsoft YaHei"/>
          <w:sz w:val="22"/>
        </w:rPr>
        <w:t>正确项回填复核：第1、2、4、6题既有哲学/文化选择题正确项和第16（2）、19（3）主观评分链继续有效；第3、5、7-15题没有新增稳定必修四正确项，不强行迁入主表。</w:t>
      </w:r>
    </w:p>
    <w:p/>
    <w:tbl>
      <w:tblPr>
        <w:tblStyle w:val="LightGrid-Accent1"/>
        <w:tblW w:type="auto" w:w="0"/>
        <w:tblLook w:firstColumn="1" w:firstRow="1" w:lastColumn="0" w:lastRow="0" w:noHBand="0" w:noVBand="1" w:val="04A0"/>
      </w:tblPr>
      <w:tblGrid>
        <w:gridCol w:w="2880"/>
        <w:gridCol w:w="2880"/>
        <w:gridCol w:w="2880"/>
      </w:tblGrid>
      <w:tr>
        <w:tc>
          <w:tcPr>
            <w:tcW w:type="dxa" w:w="2551"/>
          </w:tcPr>
          <w:p>
            <w:r>
              <w:rPr>
                <w:rFonts w:ascii="Microsoft YaHei" w:hAnsi="Microsoft YaHei" w:eastAsia="Microsoft YaHei"/>
                <w:b/>
                <w:sz w:val="20"/>
              </w:rPr>
              <w:t>题号</w:t>
            </w:r>
          </w:p>
        </w:tc>
        <w:tc>
          <w:tcPr>
            <w:tcW w:type="dxa" w:w="2551"/>
          </w:tcPr>
          <w:p>
            <w:r>
              <w:rPr>
                <w:rFonts w:ascii="Microsoft YaHei" w:hAnsi="Microsoft YaHei" w:eastAsia="Microsoft YaHei"/>
                <w:b/>
                <w:sz w:val="20"/>
              </w:rPr>
              <w:t>正确答案</w:t>
            </w:r>
          </w:p>
        </w:tc>
        <w:tc>
          <w:tcPr>
            <w:tcW w:type="dxa" w:w="3969"/>
          </w:tcPr>
          <w:p>
            <w:r>
              <w:rPr>
                <w:rFonts w:ascii="Microsoft YaHei" w:hAnsi="Microsoft YaHei" w:eastAsia="Microsoft YaHei"/>
                <w:b/>
                <w:sz w:val="20"/>
              </w:rPr>
              <w:t>复核结论</w:t>
            </w:r>
          </w:p>
        </w:tc>
      </w:tr>
      <w:tr>
        <w:tc>
          <w:tcPr>
            <w:tcW w:type="dxa" w:w="2551"/>
          </w:tcPr>
          <w:p>
            <w:r>
              <w:rPr>
                <w:rFonts w:ascii="Microsoft YaHei" w:hAnsi="Microsoft YaHei" w:eastAsia="Microsoft YaHei"/>
                <w:sz w:val="20"/>
              </w:rPr>
              <w:t>第3题</w:t>
            </w:r>
          </w:p>
        </w:tc>
        <w:tc>
          <w:tcPr>
            <w:tcW w:type="dxa" w:w="2551"/>
          </w:tcPr>
          <w:p>
            <w:r>
              <w:rPr>
                <w:rFonts w:ascii="Microsoft YaHei" w:hAnsi="Microsoft YaHei" w:eastAsia="Microsoft YaHei"/>
                <w:sz w:val="20"/>
              </w:rPr>
              <w:t>B</w:t>
            </w:r>
          </w:p>
        </w:tc>
        <w:tc>
          <w:tcPr>
            <w:tcW w:type="dxa" w:w="3969"/>
          </w:tcPr>
          <w:p>
            <w:r>
              <w:rPr>
                <w:rFonts w:ascii="Microsoft YaHei" w:hAnsi="Microsoft YaHei" w:eastAsia="Microsoft YaHei"/>
                <w:sz w:val="20"/>
              </w:rPr>
              <w:t>本题重心是本科专业设置、人才培养结构和服务国家战略，稳定落点偏必修二/教育与发展，不新增必修四哲学触发。</w:t>
            </w:r>
          </w:p>
        </w:tc>
      </w:tr>
      <w:tr>
        <w:tc>
          <w:tcPr>
            <w:tcW w:type="dxa" w:w="2551"/>
          </w:tcPr>
          <w:p>
            <w:r>
              <w:rPr>
                <w:rFonts w:ascii="Microsoft YaHei" w:hAnsi="Microsoft YaHei" w:eastAsia="Microsoft YaHei"/>
                <w:sz w:val="20"/>
              </w:rPr>
              <w:t>第5题</w:t>
            </w:r>
          </w:p>
        </w:tc>
        <w:tc>
          <w:tcPr>
            <w:tcW w:type="dxa" w:w="2551"/>
          </w:tcPr>
          <w:p>
            <w:r>
              <w:rPr>
                <w:rFonts w:ascii="Microsoft YaHei" w:hAnsi="Microsoft YaHei" w:eastAsia="Microsoft YaHei"/>
                <w:sz w:val="20"/>
              </w:rPr>
              <w:t>D</w:t>
            </w:r>
          </w:p>
        </w:tc>
        <w:tc>
          <w:tcPr>
            <w:tcW w:type="dxa" w:w="3969"/>
          </w:tcPr>
          <w:p>
            <w:r>
              <w:rPr>
                <w:rFonts w:ascii="Microsoft YaHei" w:hAnsi="Microsoft YaHei" w:eastAsia="Microsoft YaHei"/>
                <w:sz w:val="20"/>
              </w:rPr>
              <w:t>本题重心是居民收入来源、收入分配和共同富裕相关经济分析，稳定落点偏必修二，不新增必修四哲学触发。</w:t>
            </w:r>
          </w:p>
        </w:tc>
      </w:tr>
      <w:tr>
        <w:tc>
          <w:tcPr>
            <w:tcW w:type="dxa" w:w="2551"/>
          </w:tcPr>
          <w:p>
            <w:r>
              <w:rPr>
                <w:rFonts w:ascii="Microsoft YaHei" w:hAnsi="Microsoft YaHei" w:eastAsia="Microsoft YaHei"/>
                <w:sz w:val="20"/>
              </w:rPr>
              <w:t>第7题</w:t>
            </w:r>
          </w:p>
        </w:tc>
        <w:tc>
          <w:tcPr>
            <w:tcW w:type="dxa" w:w="2551"/>
          </w:tcPr>
          <w:p>
            <w:r>
              <w:rPr>
                <w:rFonts w:ascii="Microsoft YaHei" w:hAnsi="Microsoft YaHei" w:eastAsia="Microsoft YaHei"/>
                <w:sz w:val="20"/>
              </w:rPr>
              <w:t>D</w:t>
            </w:r>
          </w:p>
        </w:tc>
        <w:tc>
          <w:tcPr>
            <w:tcW w:type="dxa" w:w="3969"/>
          </w:tcPr>
          <w:p>
            <w:r>
              <w:rPr>
                <w:rFonts w:ascii="Microsoft YaHei" w:hAnsi="Microsoft YaHei" w:eastAsia="Microsoft YaHei"/>
                <w:sz w:val="20"/>
              </w:rPr>
              <w:t>本题重心是推理结构、必要条件与归纳推理，稳定落点偏选必三逻辑与思维，不新增必修四哲学触发。</w:t>
            </w:r>
          </w:p>
        </w:tc>
      </w:tr>
      <w:tr>
        <w:tc>
          <w:tcPr>
            <w:tcW w:type="dxa" w:w="2551"/>
          </w:tcPr>
          <w:p>
            <w:r>
              <w:rPr>
                <w:rFonts w:ascii="Microsoft YaHei" w:hAnsi="Microsoft YaHei" w:eastAsia="Microsoft YaHei"/>
                <w:sz w:val="20"/>
              </w:rPr>
              <w:t>第8题</w:t>
            </w:r>
          </w:p>
        </w:tc>
        <w:tc>
          <w:tcPr>
            <w:tcW w:type="dxa" w:w="2551"/>
          </w:tcPr>
          <w:p>
            <w:r>
              <w:rPr>
                <w:rFonts w:ascii="Microsoft YaHei" w:hAnsi="Microsoft YaHei" w:eastAsia="Microsoft YaHei"/>
                <w:sz w:val="20"/>
              </w:rPr>
              <w:t>A</w:t>
            </w:r>
          </w:p>
        </w:tc>
        <w:tc>
          <w:tcPr>
            <w:tcW w:type="dxa" w:w="3969"/>
          </w:tcPr>
          <w:p>
            <w:r>
              <w:rPr>
                <w:rFonts w:ascii="Microsoft YaHei" w:hAnsi="Microsoft YaHei" w:eastAsia="Microsoft YaHei"/>
                <w:sz w:val="20"/>
              </w:rPr>
              <w:t>本题重心是花园城市建设、政府统筹和基层治理，稳定落点偏政治与法治，不新增必修四哲学触发。</w:t>
            </w:r>
          </w:p>
        </w:tc>
      </w:tr>
      <w:tr>
        <w:tc>
          <w:tcPr>
            <w:tcW w:type="dxa" w:w="2551"/>
          </w:tcPr>
          <w:p>
            <w:r>
              <w:rPr>
                <w:rFonts w:ascii="Microsoft YaHei" w:hAnsi="Microsoft YaHei" w:eastAsia="Microsoft YaHei"/>
                <w:sz w:val="20"/>
              </w:rPr>
              <w:t>第9题</w:t>
            </w:r>
          </w:p>
        </w:tc>
        <w:tc>
          <w:tcPr>
            <w:tcW w:type="dxa" w:w="2551"/>
          </w:tcPr>
          <w:p>
            <w:r>
              <w:rPr>
                <w:rFonts w:ascii="Microsoft YaHei" w:hAnsi="Microsoft YaHei" w:eastAsia="Microsoft YaHei"/>
                <w:sz w:val="20"/>
              </w:rPr>
              <w:t>D</w:t>
            </w:r>
          </w:p>
        </w:tc>
        <w:tc>
          <w:tcPr>
            <w:tcW w:type="dxa" w:w="3969"/>
          </w:tcPr>
          <w:p>
            <w:r>
              <w:rPr>
                <w:rFonts w:ascii="Microsoft YaHei" w:hAnsi="Microsoft YaHei" w:eastAsia="Microsoft YaHei"/>
                <w:sz w:val="20"/>
              </w:rPr>
              <w:t>本题重心是人大代表建议办理、人大监督和代表履职，稳定落点偏政治与法治，不新增必修四哲学触发。</w:t>
            </w:r>
          </w:p>
        </w:tc>
      </w:tr>
      <w:tr>
        <w:tc>
          <w:tcPr>
            <w:tcW w:type="dxa" w:w="2551"/>
          </w:tcPr>
          <w:p>
            <w:r>
              <w:rPr>
                <w:rFonts w:ascii="Microsoft YaHei" w:hAnsi="Microsoft YaHei" w:eastAsia="Microsoft YaHei"/>
                <w:sz w:val="20"/>
              </w:rPr>
              <w:t>第10题</w:t>
            </w:r>
          </w:p>
        </w:tc>
        <w:tc>
          <w:tcPr>
            <w:tcW w:type="dxa" w:w="2551"/>
          </w:tcPr>
          <w:p>
            <w:r>
              <w:rPr>
                <w:rFonts w:ascii="Microsoft YaHei" w:hAnsi="Microsoft YaHei" w:eastAsia="Microsoft YaHei"/>
                <w:sz w:val="20"/>
              </w:rPr>
              <w:t>C</w:t>
            </w:r>
          </w:p>
        </w:tc>
        <w:tc>
          <w:tcPr>
            <w:tcW w:type="dxa" w:w="3969"/>
          </w:tcPr>
          <w:p>
            <w:r>
              <w:rPr>
                <w:rFonts w:ascii="Microsoft YaHei" w:hAnsi="Microsoft YaHei" w:eastAsia="Microsoft YaHei"/>
                <w:sz w:val="20"/>
              </w:rPr>
              <w:t>本题重心是数字政务、社区协商和加装电梯服务，稳定落点偏政治与法治，不新增必修四哲学触发。</w:t>
            </w:r>
          </w:p>
        </w:tc>
      </w:tr>
      <w:tr>
        <w:tc>
          <w:tcPr>
            <w:tcW w:type="dxa" w:w="2551"/>
          </w:tcPr>
          <w:p>
            <w:r>
              <w:rPr>
                <w:rFonts w:ascii="Microsoft YaHei" w:hAnsi="Microsoft YaHei" w:eastAsia="Microsoft YaHei"/>
                <w:sz w:val="20"/>
              </w:rPr>
              <w:t>第11题</w:t>
            </w:r>
          </w:p>
        </w:tc>
        <w:tc>
          <w:tcPr>
            <w:tcW w:type="dxa" w:w="2551"/>
          </w:tcPr>
          <w:p>
            <w:r>
              <w:rPr>
                <w:rFonts w:ascii="Microsoft YaHei" w:hAnsi="Microsoft YaHei" w:eastAsia="Microsoft YaHei"/>
                <w:sz w:val="20"/>
              </w:rPr>
              <w:t>B</w:t>
            </w:r>
          </w:p>
        </w:tc>
        <w:tc>
          <w:tcPr>
            <w:tcW w:type="dxa" w:w="3969"/>
          </w:tcPr>
          <w:p>
            <w:r>
              <w:rPr>
                <w:rFonts w:ascii="Microsoft YaHei" w:hAnsi="Microsoft YaHei" w:eastAsia="Microsoft YaHei"/>
                <w:sz w:val="20"/>
              </w:rPr>
              <w:t>本题重心是遗嘱继承、法定继承与代位继承，稳定落点偏选必二法律与生活，不新增必修四哲学触发。</w:t>
            </w:r>
          </w:p>
        </w:tc>
      </w:tr>
      <w:tr>
        <w:tc>
          <w:tcPr>
            <w:tcW w:type="dxa" w:w="2551"/>
          </w:tcPr>
          <w:p>
            <w:r>
              <w:rPr>
                <w:rFonts w:ascii="Microsoft YaHei" w:hAnsi="Microsoft YaHei" w:eastAsia="Microsoft YaHei"/>
                <w:sz w:val="20"/>
              </w:rPr>
              <w:t>第12题</w:t>
            </w:r>
          </w:p>
        </w:tc>
        <w:tc>
          <w:tcPr>
            <w:tcW w:type="dxa" w:w="2551"/>
          </w:tcPr>
          <w:p>
            <w:r>
              <w:rPr>
                <w:rFonts w:ascii="Microsoft YaHei" w:hAnsi="Microsoft YaHei" w:eastAsia="Microsoft YaHei"/>
                <w:sz w:val="20"/>
              </w:rPr>
              <w:t>C</w:t>
            </w:r>
          </w:p>
        </w:tc>
        <w:tc>
          <w:tcPr>
            <w:tcW w:type="dxa" w:w="3969"/>
          </w:tcPr>
          <w:p>
            <w:r>
              <w:rPr>
                <w:rFonts w:ascii="Microsoft YaHei" w:hAnsi="Microsoft YaHei" w:eastAsia="Microsoft YaHei"/>
                <w:sz w:val="20"/>
              </w:rPr>
              <w:t>本题重心是民事诉讼、自甘风险和二审终审，稳定落点偏选必二法律与生活，不新增必修四哲学触发。</w:t>
            </w:r>
          </w:p>
        </w:tc>
      </w:tr>
      <w:tr>
        <w:tc>
          <w:tcPr>
            <w:tcW w:type="dxa" w:w="2551"/>
          </w:tcPr>
          <w:p>
            <w:r>
              <w:rPr>
                <w:rFonts w:ascii="Microsoft YaHei" w:hAnsi="Microsoft YaHei" w:eastAsia="Microsoft YaHei"/>
                <w:sz w:val="20"/>
              </w:rPr>
              <w:t>第13题</w:t>
            </w:r>
          </w:p>
        </w:tc>
        <w:tc>
          <w:tcPr>
            <w:tcW w:type="dxa" w:w="2551"/>
          </w:tcPr>
          <w:p>
            <w:r>
              <w:rPr>
                <w:rFonts w:ascii="Microsoft YaHei" w:hAnsi="Microsoft YaHei" w:eastAsia="Microsoft YaHei"/>
                <w:sz w:val="20"/>
              </w:rPr>
              <w:t>B</w:t>
            </w:r>
          </w:p>
        </w:tc>
        <w:tc>
          <w:tcPr>
            <w:tcW w:type="dxa" w:w="3969"/>
          </w:tcPr>
          <w:p>
            <w:r>
              <w:rPr>
                <w:rFonts w:ascii="Microsoft YaHei" w:hAnsi="Microsoft YaHei" w:eastAsia="Microsoft YaHei"/>
                <w:sz w:val="20"/>
              </w:rPr>
              <w:t>本题为“不正确的是”，错误项指向香港国安法、总体国家安全观和统筹发展安全，稳定落点偏选必一/政治边界，不新增必修四哲学触发。</w:t>
            </w:r>
          </w:p>
        </w:tc>
      </w:tr>
      <w:tr>
        <w:tc>
          <w:tcPr>
            <w:tcW w:type="dxa" w:w="2551"/>
          </w:tcPr>
          <w:p>
            <w:r>
              <w:rPr>
                <w:rFonts w:ascii="Microsoft YaHei" w:hAnsi="Microsoft YaHei" w:eastAsia="Microsoft YaHei"/>
                <w:sz w:val="20"/>
              </w:rPr>
              <w:t>第14题</w:t>
            </w:r>
          </w:p>
        </w:tc>
        <w:tc>
          <w:tcPr>
            <w:tcW w:type="dxa" w:w="2551"/>
          </w:tcPr>
          <w:p>
            <w:r>
              <w:rPr>
                <w:rFonts w:ascii="Microsoft YaHei" w:hAnsi="Microsoft YaHei" w:eastAsia="Microsoft YaHei"/>
                <w:sz w:val="20"/>
              </w:rPr>
              <w:t>D</w:t>
            </w:r>
          </w:p>
        </w:tc>
        <w:tc>
          <w:tcPr>
            <w:tcW w:type="dxa" w:w="3969"/>
          </w:tcPr>
          <w:p>
            <w:r>
              <w:rPr>
                <w:rFonts w:ascii="Microsoft YaHei" w:hAnsi="Microsoft YaHei" w:eastAsia="Microsoft YaHei"/>
                <w:sz w:val="20"/>
              </w:rPr>
              <w:t>本题重心是德国、法国政体与金砖合作、博鳌外交，稳定落点偏选必一/当代国际政治，不新增必修四哲学触发。</w:t>
            </w:r>
          </w:p>
        </w:tc>
      </w:tr>
      <w:tr>
        <w:tc>
          <w:tcPr>
            <w:tcW w:type="dxa" w:w="2551"/>
          </w:tcPr>
          <w:p>
            <w:r>
              <w:rPr>
                <w:rFonts w:ascii="Microsoft YaHei" w:hAnsi="Microsoft YaHei" w:eastAsia="Microsoft YaHei"/>
                <w:sz w:val="20"/>
              </w:rPr>
              <w:t>第15题</w:t>
            </w:r>
          </w:p>
        </w:tc>
        <w:tc>
          <w:tcPr>
            <w:tcW w:type="dxa" w:w="2551"/>
          </w:tcPr>
          <w:p>
            <w:r>
              <w:rPr>
                <w:rFonts w:ascii="Microsoft YaHei" w:hAnsi="Microsoft YaHei" w:eastAsia="Microsoft YaHei"/>
                <w:sz w:val="20"/>
              </w:rPr>
              <w:t>D</w:t>
            </w:r>
          </w:p>
        </w:tc>
        <w:tc>
          <w:tcPr>
            <w:tcW w:type="dxa" w:w="3969"/>
          </w:tcPr>
          <w:p>
            <w:r>
              <w:rPr>
                <w:rFonts w:ascii="Microsoft YaHei" w:hAnsi="Microsoft YaHei" w:eastAsia="Microsoft YaHei"/>
                <w:sz w:val="20"/>
              </w:rPr>
              <w:t>本题重心是“投资中国”品牌、外资吸引力和产业经济条件，稳定落点偏必修二经济，不新增必修四哲学触发。</w:t>
            </w:r>
          </w:p>
        </w:tc>
      </w:tr>
    </w:tbl>
    <w:p/>
    <w:p>
      <w:pPr>
        <w:pStyle w:val="Heading2"/>
      </w:pPr>
      <w:r>
        <w:rPr>
          <w:rFonts w:ascii="Microsoft YaHei" w:hAnsi="Microsoft YaHei" w:eastAsia="Microsoft YaHei"/>
          <w:sz w:val="28"/>
        </w:rPr>
        <w:t>本轮进展（2024东城二模三线闭环补强）</w:t>
      </w:r>
    </w:p>
    <w:p>
      <w:pPr>
        <w:ind w:left="680"/>
      </w:pPr>
      <w:r>
        <w:rPr>
          <w:rFonts w:ascii="Microsoft YaHei" w:hAnsi="Microsoft YaHei" w:eastAsia="Microsoft YaHei"/>
          <w:sz w:val="22"/>
        </w:rPr>
        <w:t xml:space="preserve">• </w:t>
      </w:r>
      <w:r>
        <w:rPr>
          <w:rFonts w:ascii="Microsoft YaHei" w:hAnsi="Microsoft YaHei" w:eastAsia="Microsoft YaHei"/>
          <w:sz w:val="22"/>
        </w:rPr>
        <w:t>资料来源：</w:t>
      </w:r>
      <w:r>
        <w:rPr>
          <w:rFonts w:ascii="Consolas" w:hAnsi="Consolas"/>
          <w:sz w:val="20"/>
        </w:rPr>
        <w:t>~/GaokaoPolitics/2024各区模拟题/东城二模/001北京市东城区2023-2024学年度第二学期高三综合练习（二）思想政治.pdf</w:t>
      </w:r>
      <w:r>
        <w:rPr>
          <w:rFonts w:ascii="Microsoft YaHei" w:hAnsi="Microsoft YaHei" w:eastAsia="Microsoft YaHei"/>
          <w:sz w:val="22"/>
        </w:rPr>
        <w:t>、</w:t>
      </w:r>
      <w:r>
        <w:rPr>
          <w:rFonts w:ascii="Consolas" w:hAnsi="Consolas"/>
          <w:sz w:val="20"/>
        </w:rPr>
        <w:t>002北京市东城区2023-2024学年度第二学期高三综合练习（二）思想政治答案.pdf</w:t>
      </w:r>
      <w:r>
        <w:rPr>
          <w:rFonts w:ascii="Microsoft YaHei" w:hAnsi="Microsoft YaHei" w:eastAsia="Microsoft YaHei"/>
          <w:sz w:val="22"/>
        </w:rPr>
        <w:t>、</w:t>
      </w:r>
      <w:r>
        <w:rPr>
          <w:rFonts w:ascii="Consolas" w:hAnsi="Consolas"/>
          <w:sz w:val="20"/>
        </w:rPr>
        <w:t>阅卷总结/16题/16题二模阅卷总结.docx</w:t>
      </w:r>
      <w:r>
        <w:rPr>
          <w:rFonts w:ascii="Microsoft YaHei" w:hAnsi="Microsoft YaHei" w:eastAsia="Microsoft YaHei"/>
          <w:sz w:val="22"/>
        </w:rPr>
        <w:t>、</w:t>
      </w:r>
      <w:r>
        <w:rPr>
          <w:rFonts w:ascii="Consolas" w:hAnsi="Consolas"/>
          <w:sz w:val="20"/>
        </w:rPr>
        <w:t>阅卷总结/16题/16题评分细则.pptx</w:t>
      </w:r>
      <w:r>
        <w:rPr>
          <w:rFonts w:ascii="Microsoft YaHei" w:hAnsi="Microsoft YaHei" w:eastAsia="Microsoft YaHei"/>
          <w:sz w:val="22"/>
        </w:rPr>
        <w:t>、</w:t>
      </w:r>
      <w:r>
        <w:rPr>
          <w:rFonts w:ascii="Consolas" w:hAnsi="Consolas"/>
          <w:sz w:val="20"/>
        </w:rPr>
        <w:t>阅卷总结/18题/18（2）.docx</w:t>
      </w:r>
      <w:r>
        <w:rPr>
          <w:rFonts w:ascii="Microsoft YaHei" w:hAnsi="Microsoft YaHei" w:eastAsia="Microsoft YaHei"/>
          <w:sz w:val="22"/>
        </w:rPr>
        <w:t>、</w:t>
      </w:r>
      <w:r>
        <w:rPr>
          <w:rFonts w:ascii="Consolas" w:hAnsi="Consolas"/>
          <w:sz w:val="20"/>
        </w:rPr>
        <w:t>阅卷总结/21题/21.docx</w:t>
      </w:r>
      <w:r>
        <w:rPr>
          <w:rFonts w:ascii="Microsoft YaHei" w:hAnsi="Microsoft YaHei" w:eastAsia="Microsoft YaHei"/>
          <w:sz w:val="22"/>
        </w:rPr>
        <w:t>、</w:t>
      </w:r>
      <w:r>
        <w:rPr>
          <w:rFonts w:ascii="Consolas" w:hAnsi="Consolas"/>
          <w:sz w:val="20"/>
        </w:rPr>
        <w:t>阅卷总结/21题/21题(1).pptx</w:t>
      </w:r>
      <w:r>
        <w:rPr>
          <w:rFonts w:ascii="Microsoft YaHei" w:hAnsi="Microsoft YaHei" w:eastAsia="Microsoft YaHei"/>
          <w:sz w:val="22"/>
        </w:rPr>
        <w:t>。试卷与答案 PDF 文本层为空，已用 PyMuPDF 渲染读图核对。</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答案核对：第1-15题答案为 </w:t>
      </w:r>
      <w:r>
        <w:rPr>
          <w:rFonts w:ascii="Consolas" w:hAnsi="Consolas"/>
          <w:sz w:val="20"/>
        </w:rPr>
        <w:t>1D 2B 3B 4A 5C 6C 7A 8C 9B 10D 11D 12C 13B 14A 15A</w:t>
      </w:r>
      <w:r>
        <w:rPr>
          <w:rFonts w:ascii="Microsoft YaHei" w:hAnsi="Microsoft YaHei" w:eastAsia="Microsoft YaHei"/>
          <w:sz w:val="22"/>
        </w:rPr>
        <w:t>。本轮完成整套选择题筛查，错肢库新增“2024东城二模选择题补充”23条可复用错肢；第1、2、3、11题正确项稳定回填本框架。</w:t>
      </w:r>
    </w:p>
    <w:p>
      <w:pPr>
        <w:ind w:left="680"/>
      </w:pPr>
      <w:r>
        <w:rPr>
          <w:rFonts w:ascii="Microsoft YaHei" w:hAnsi="Microsoft YaHei" w:eastAsia="Microsoft YaHei"/>
          <w:sz w:val="22"/>
        </w:rPr>
        <w:t xml:space="preserve">• </w:t>
      </w:r>
      <w:r>
        <w:rPr>
          <w:rFonts w:ascii="Microsoft YaHei" w:hAnsi="Microsoft YaHei" w:eastAsia="Microsoft YaHei"/>
          <w:sz w:val="22"/>
        </w:rPr>
        <w:t>边界说明：第17题为经济/逻辑组合题，第18（1）偏政治与法治，第19题法律，第20题当代国际政治与经济，均不强行并入必修四哲学主表；第18（2）和第21题因阅卷总结明确给出历史唯物主义或哲学角度，予以吸收。</w:t>
      </w:r>
    </w:p>
    <w:p>
      <w:pPr>
        <w:ind w:left="680"/>
      </w:pPr>
      <w:r>
        <w:rPr>
          <w:rFonts w:ascii="Microsoft YaHei" w:hAnsi="Microsoft YaHei" w:eastAsia="Microsoft YaHei"/>
          <w:sz w:val="22"/>
        </w:rPr>
        <w:t xml:space="preserve">• </w:t>
      </w:r>
      <w:r>
        <w:rPr>
          <w:rFonts w:ascii="Microsoft YaHei" w:hAnsi="Microsoft YaHei" w:eastAsia="Microsoft YaHei"/>
          <w:sz w:val="22"/>
        </w:rPr>
        <w:t>课堂用途：这套适合讲“文化类选择题、调查研究方法、生活化矛盾分析、社会基本矛盾、开放综合题”五类高频触发。零基础学生先抓材料里的“实践基地/电影节/解剖麻雀/不同糖类/新就业形态/战略性条件”，再翻译成实践文化、文化交流、普特关系、具体分析、上层建筑适应经济基础、系统合力。</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268"/>
          </w:tcPr>
          <w:p>
            <w:r>
              <w:rPr>
                <w:rFonts w:ascii="Microsoft YaHei" w:hAnsi="Microsoft YaHei" w:eastAsia="Microsoft YaHei"/>
                <w:b/>
                <w:sz w:val="20"/>
              </w:rPr>
              <w:t>来源</w:t>
            </w:r>
          </w:p>
        </w:tc>
        <w:tc>
          <w:tcPr>
            <w:tcW w:type="dxa" w:w="2268"/>
          </w:tcPr>
          <w:p>
            <w:r>
              <w:rPr>
                <w:rFonts w:ascii="Microsoft YaHei" w:hAnsi="Microsoft YaHei" w:eastAsia="Microsoft YaHei"/>
                <w:b/>
                <w:sz w:val="20"/>
              </w:rPr>
              <w:t>材料信息</w:t>
            </w:r>
          </w:p>
        </w:tc>
        <w:tc>
          <w:tcPr>
            <w:tcW w:type="dxa" w:w="2268"/>
          </w:tcPr>
          <w:p>
            <w:r>
              <w:rPr>
                <w:rFonts w:ascii="Microsoft YaHei" w:hAnsi="Microsoft YaHei" w:eastAsia="Microsoft YaHei"/>
                <w:b/>
                <w:sz w:val="20"/>
              </w:rPr>
              <w:t>触发知识</w:t>
            </w:r>
          </w:p>
        </w:tc>
        <w:tc>
          <w:tcPr>
            <w:tcW w:type="dxa" w:w="2268"/>
          </w:tcPr>
          <w:p>
            <w:r>
              <w:rPr>
                <w:rFonts w:ascii="Microsoft YaHei" w:hAnsi="Microsoft YaHei" w:eastAsia="Microsoft YaHei"/>
                <w:b/>
                <w:sz w:val="20"/>
              </w:rPr>
              <w:t>逻辑链</w:t>
            </w:r>
          </w:p>
        </w:tc>
      </w:tr>
      <w:tr>
        <w:tc>
          <w:tcPr>
            <w:tcW w:type="dxa" w:w="2268"/>
          </w:tcPr>
          <w:p>
            <w:r>
              <w:rPr>
                <w:rFonts w:ascii="Microsoft YaHei" w:hAnsi="Microsoft YaHei" w:eastAsia="Microsoft YaHei"/>
                <w:sz w:val="20"/>
              </w:rPr>
              <w:t>2024北京东城高三二模 第1题</w:t>
            </w:r>
          </w:p>
        </w:tc>
        <w:tc>
          <w:tcPr>
            <w:tcW w:type="dxa" w:w="2268"/>
          </w:tcPr>
          <w:p>
            <w:r>
              <w:rPr>
                <w:rFonts w:ascii="Microsoft YaHei" w:hAnsi="Microsoft YaHei" w:eastAsia="Microsoft YaHei"/>
                <w:sz w:val="20"/>
              </w:rPr>
              <w:t>北京“大思政课”实践教学基地数字地图把全市16区200多个实践教学基地点亮，前门订事厅、12345热线中心、北京红色资源等都成为课堂源头。</w:t>
            </w:r>
          </w:p>
        </w:tc>
        <w:tc>
          <w:tcPr>
            <w:tcW w:type="dxa" w:w="2268"/>
          </w:tcPr>
          <w:p>
            <w:r>
              <w:rPr>
                <w:rFonts w:ascii="Microsoft YaHei" w:hAnsi="Microsoft YaHei" w:eastAsia="Microsoft YaHei"/>
                <w:sz w:val="20"/>
              </w:rPr>
              <w:t>实践观点 / 文化功能 / 价值观导向</w:t>
            </w:r>
          </w:p>
        </w:tc>
        <w:tc>
          <w:tcPr>
            <w:tcW w:type="dxa" w:w="2268"/>
          </w:tcPr>
          <w:p>
            <w:r>
              <w:rPr>
                <w:rFonts w:ascii="Microsoft YaHei" w:hAnsi="Microsoft YaHei" w:eastAsia="Microsoft YaHei"/>
                <w:sz w:val="20"/>
              </w:rPr>
              <w:t>正确项落在“激活京华大地鲜活课堂”“强化实践资源供给、启智润心”。材料不是单纯做地图，而是把真实社会场景转化为育人资源；学生遇到“大思政课+实践基地+成长”材料，要把公共资源翻译成实践育人和价值引领。</w:t>
            </w:r>
          </w:p>
        </w:tc>
      </w:tr>
      <w:tr>
        <w:tc>
          <w:tcPr>
            <w:tcW w:type="dxa" w:w="2268"/>
          </w:tcPr>
          <w:p>
            <w:r>
              <w:rPr>
                <w:rFonts w:ascii="Microsoft YaHei" w:hAnsi="Microsoft YaHei" w:eastAsia="Microsoft YaHei"/>
                <w:sz w:val="20"/>
              </w:rPr>
              <w:t>2024北京东城高三二模 第2题</w:t>
            </w:r>
          </w:p>
        </w:tc>
        <w:tc>
          <w:tcPr>
            <w:tcW w:type="dxa" w:w="2268"/>
          </w:tcPr>
          <w:p>
            <w:r>
              <w:rPr>
                <w:rFonts w:ascii="Microsoft YaHei" w:hAnsi="Microsoft YaHei" w:eastAsia="Microsoft YaHei"/>
                <w:sz w:val="20"/>
              </w:rPr>
              <w:t>北京国际电影节展现不同国家电影艺术，让京剧电影工程经典影片放映，中外影人齐聚并开展招商展会、项目创投。</w:t>
            </w:r>
          </w:p>
        </w:tc>
        <w:tc>
          <w:tcPr>
            <w:tcW w:type="dxa" w:w="2268"/>
          </w:tcPr>
          <w:p>
            <w:r>
              <w:rPr>
                <w:rFonts w:ascii="Microsoft YaHei" w:hAnsi="Microsoft YaHei" w:eastAsia="Microsoft YaHei"/>
                <w:sz w:val="20"/>
              </w:rPr>
              <w:t>文化交流互鉴 / 文化自信 / 文化产业实践</w:t>
            </w:r>
          </w:p>
        </w:tc>
        <w:tc>
          <w:tcPr>
            <w:tcW w:type="dxa" w:w="2268"/>
          </w:tcPr>
          <w:p>
            <w:r>
              <w:rPr>
                <w:rFonts w:ascii="Microsoft YaHei" w:hAnsi="Microsoft YaHei" w:eastAsia="Microsoft YaHei"/>
                <w:sz w:val="20"/>
              </w:rPr>
              <w:t>正确项抓住“用电影语言讲述中国故事”和“搭建文化互鉴桥梁”。电影节不是只展示作品，而是让不同文化在同一平台中表达、理解和合作；京剧电影工程又把中华优秀传统文化转化为可传播的影像语言。</w:t>
            </w:r>
          </w:p>
        </w:tc>
      </w:tr>
      <w:tr>
        <w:tc>
          <w:tcPr>
            <w:tcW w:type="dxa" w:w="2268"/>
          </w:tcPr>
          <w:p>
            <w:r>
              <w:rPr>
                <w:rFonts w:ascii="Microsoft YaHei" w:hAnsi="Microsoft YaHei" w:eastAsia="Microsoft YaHei"/>
                <w:sz w:val="20"/>
              </w:rPr>
              <w:t>2024北京东城高三二模 第3题</w:t>
            </w:r>
          </w:p>
        </w:tc>
        <w:tc>
          <w:tcPr>
            <w:tcW w:type="dxa" w:w="2268"/>
          </w:tcPr>
          <w:p>
            <w:r>
              <w:rPr>
                <w:rFonts w:ascii="Microsoft YaHei" w:hAnsi="Microsoft YaHei" w:eastAsia="Microsoft YaHei"/>
                <w:sz w:val="20"/>
              </w:rPr>
              <w:t>“解剖麻雀”通过选择典型个案、剖析研究并总结可推广结论，实现从解决一个问题到解决一类问题。</w:t>
            </w:r>
          </w:p>
        </w:tc>
        <w:tc>
          <w:tcPr>
            <w:tcW w:type="dxa" w:w="2268"/>
          </w:tcPr>
          <w:p>
            <w:r>
              <w:rPr>
                <w:rFonts w:ascii="Microsoft YaHei" w:hAnsi="Microsoft YaHei" w:eastAsia="Microsoft YaHei"/>
                <w:sz w:val="20"/>
              </w:rPr>
              <w:t>矛盾普遍性与特殊性 / 系统观念</w:t>
            </w:r>
          </w:p>
        </w:tc>
        <w:tc>
          <w:tcPr>
            <w:tcW w:type="dxa" w:w="2268"/>
          </w:tcPr>
          <w:p>
            <w:r>
              <w:rPr>
                <w:rFonts w:ascii="Microsoft YaHei" w:hAnsi="Microsoft YaHei" w:eastAsia="Microsoft YaHei"/>
                <w:sz w:val="20"/>
              </w:rPr>
              <w:t>正确项对应“从个性中把握共性”和“以点的突破带动面的提升”。典型案例不是孤立个案，而是特殊性中包含普遍性；把一个点研究透，再推广到一类问题，体现从特殊到普遍、由局部带整体的思维链。</w:t>
            </w:r>
          </w:p>
        </w:tc>
      </w:tr>
      <w:tr>
        <w:tc>
          <w:tcPr>
            <w:tcW w:type="dxa" w:w="2268"/>
          </w:tcPr>
          <w:p>
            <w:r>
              <w:rPr>
                <w:rFonts w:ascii="Microsoft YaHei" w:hAnsi="Microsoft YaHei" w:eastAsia="Microsoft YaHei"/>
                <w:sz w:val="20"/>
              </w:rPr>
              <w:t>2024北京东城高三二模 第11题</w:t>
            </w:r>
          </w:p>
        </w:tc>
        <w:tc>
          <w:tcPr>
            <w:tcW w:type="dxa" w:w="2268"/>
          </w:tcPr>
          <w:p>
            <w:r>
              <w:rPr>
                <w:rFonts w:ascii="Microsoft YaHei" w:hAnsi="Microsoft YaHei" w:eastAsia="Microsoft YaHei"/>
                <w:sz w:val="20"/>
              </w:rPr>
              <w:t>糖类并非只有一种，低聚果糖、棉子糖、水苏糖等有些属于益生元、对肠道健康有益，食用时要区分不同糖类特点。</w:t>
            </w:r>
          </w:p>
        </w:tc>
        <w:tc>
          <w:tcPr>
            <w:tcW w:type="dxa" w:w="2268"/>
          </w:tcPr>
          <w:p>
            <w:r>
              <w:rPr>
                <w:rFonts w:ascii="Microsoft YaHei" w:hAnsi="Microsoft YaHei" w:eastAsia="Microsoft YaHei"/>
                <w:sz w:val="20"/>
              </w:rPr>
              <w:t>矛盾特殊性 / 具体问题具体分析 / 价值判断与价值选择</w:t>
            </w:r>
          </w:p>
        </w:tc>
        <w:tc>
          <w:tcPr>
            <w:tcW w:type="dxa" w:w="2268"/>
          </w:tcPr>
          <w:p>
            <w:r>
              <w:rPr>
                <w:rFonts w:ascii="Microsoft YaHei" w:hAnsi="Microsoft YaHei" w:eastAsia="Microsoft YaHei"/>
                <w:sz w:val="20"/>
              </w:rPr>
              <w:t>正确项强调“了解不同糖类的特点，作出更健康的食用选择”。材料不支持笼统说糖好或糖坏，而要求具体分析不同糖类属性，再基于健康目标作出选择；生活化材料也能稳定触发具体问题具体分析。</w:t>
            </w:r>
          </w:p>
        </w:tc>
      </w:tr>
      <w:tr>
        <w:tc>
          <w:tcPr>
            <w:tcW w:type="dxa" w:w="2268"/>
          </w:tcPr>
          <w:p>
            <w:r>
              <w:rPr>
                <w:rFonts w:ascii="Microsoft YaHei" w:hAnsi="Microsoft YaHei" w:eastAsia="Microsoft YaHei"/>
                <w:sz w:val="20"/>
              </w:rPr>
              <w:t>2024北京东城高三二模 第16题</w:t>
            </w:r>
          </w:p>
        </w:tc>
        <w:tc>
          <w:tcPr>
            <w:tcW w:type="dxa" w:w="2268"/>
          </w:tcPr>
          <w:p>
            <w:r>
              <w:rPr>
                <w:rFonts w:ascii="Microsoft YaHei" w:hAnsi="Microsoft YaHei" w:eastAsia="Microsoft YaHei"/>
                <w:sz w:val="20"/>
              </w:rPr>
              <w:t>桑基鱼塘可上溯到2500年前，在低洼处深挖为鱼塘、塘泥堆基种桑，形成桑、蚕、鱼、塘相辅相成的生态农业系统；新时代又把生态保护、产业融合、文化研学和乡村振兴统筹起来。</w:t>
            </w:r>
          </w:p>
        </w:tc>
        <w:tc>
          <w:tcPr>
            <w:tcW w:type="dxa" w:w="2268"/>
          </w:tcPr>
          <w:p>
            <w:r>
              <w:rPr>
                <w:rFonts w:ascii="Microsoft YaHei" w:hAnsi="Microsoft YaHei" w:eastAsia="Microsoft YaHei"/>
                <w:sz w:val="20"/>
              </w:rPr>
              <w:t>一切从实际出发 / 尊重规律与发挥主观能动性 / 联系系统 / 发展观点 / 辩证否定 / 人民群众 / 价值观导向</w:t>
            </w:r>
          </w:p>
        </w:tc>
        <w:tc>
          <w:tcPr>
            <w:tcW w:type="dxa" w:w="2268"/>
          </w:tcPr>
          <w:p>
            <w:r>
              <w:rPr>
                <w:rFonts w:ascii="Microsoft YaHei" w:hAnsi="Microsoft YaHei" w:eastAsia="Microsoft YaHei"/>
                <w:sz w:val="20"/>
              </w:rPr>
              <w:t>阅卷细则要求从形成、发展、价值三层论证。形成层抓“因地制宜、尊重规律”，发展层抓“保护利用、产业融合、研学课程”的联系和创新，价值层抓“服务乡村振兴、塑造人、人民福祉”。高分答案不是背一堆原理，而是把三层材料分别扣回三个给分方向。</w:t>
            </w:r>
          </w:p>
        </w:tc>
      </w:tr>
      <w:tr>
        <w:tc>
          <w:tcPr>
            <w:tcW w:type="dxa" w:w="2268"/>
          </w:tcPr>
          <w:p>
            <w:r>
              <w:rPr>
                <w:rFonts w:ascii="Microsoft YaHei" w:hAnsi="Microsoft YaHei" w:eastAsia="Microsoft YaHei"/>
                <w:sz w:val="20"/>
              </w:rPr>
              <w:t>2024北京东城高三二模 第18题（2）</w:t>
            </w:r>
          </w:p>
        </w:tc>
        <w:tc>
          <w:tcPr>
            <w:tcW w:type="dxa" w:w="2268"/>
          </w:tcPr>
          <w:p>
            <w:r>
              <w:rPr>
                <w:rFonts w:ascii="Microsoft YaHei" w:hAnsi="Microsoft YaHei" w:eastAsia="Microsoft YaHei"/>
                <w:sz w:val="20"/>
              </w:rPr>
              <w:t>平台用工等新就业形态发展后，传统劳动关系认定标准难以完全适用，劳动关系领域出现拖欠薪酬、休假权受损、技能不适应等挑战。</w:t>
            </w:r>
          </w:p>
        </w:tc>
        <w:tc>
          <w:tcPr>
            <w:tcW w:type="dxa" w:w="2268"/>
          </w:tcPr>
          <w:p>
            <w:r>
              <w:rPr>
                <w:rFonts w:ascii="Microsoft YaHei" w:hAnsi="Microsoft YaHei" w:eastAsia="Microsoft YaHei"/>
                <w:sz w:val="20"/>
              </w:rPr>
              <w:t>上层建筑适应经济基础 / 具体问题具体分析 / 主体措施链</w:t>
            </w:r>
          </w:p>
        </w:tc>
        <w:tc>
          <w:tcPr>
            <w:tcW w:type="dxa" w:w="2268"/>
          </w:tcPr>
          <w:p>
            <w:r>
              <w:rPr>
                <w:rFonts w:ascii="Microsoft YaHei" w:hAnsi="Microsoft YaHei" w:eastAsia="Microsoft YaHei"/>
                <w:sz w:val="20"/>
              </w:rPr>
              <w:t>阅卷细则明确政府和司法机关建议可写“上层建筑适应经济基础的发展”。新就业形态属于经济社会实践变化，劳动法律规范、政府认定依据和司法解释必须随之细化完善；答题要按人大、政府、司法机关、党、用人单位、劳动者等主体分别给措施，不能一套话包打天下。</w:t>
            </w:r>
          </w:p>
        </w:tc>
      </w:tr>
      <w:tr>
        <w:tc>
          <w:tcPr>
            <w:tcW w:type="dxa" w:w="2268"/>
          </w:tcPr>
          <w:p>
            <w:r>
              <w:rPr>
                <w:rFonts w:ascii="Microsoft YaHei" w:hAnsi="Microsoft YaHei" w:eastAsia="Microsoft YaHei"/>
                <w:sz w:val="20"/>
              </w:rPr>
              <w:t>2024北京东城高三二模 第21题</w:t>
            </w:r>
          </w:p>
        </w:tc>
        <w:tc>
          <w:tcPr>
            <w:tcW w:type="dxa" w:w="2268"/>
          </w:tcPr>
          <w:p>
            <w:r>
              <w:rPr>
                <w:rFonts w:ascii="Microsoft YaHei" w:hAnsi="Microsoft YaHei" w:eastAsia="Microsoft YaHei"/>
                <w:sz w:val="20"/>
              </w:rPr>
              <w:t>我国发展具备党的坚强领导、制度优势、持续快速发展和坚实基础、长期稳定社会环境、自信自强精神力量等战略性有利条件。</w:t>
            </w:r>
          </w:p>
        </w:tc>
        <w:tc>
          <w:tcPr>
            <w:tcW w:type="dxa" w:w="2268"/>
          </w:tcPr>
          <w:p>
            <w:r>
              <w:rPr>
                <w:rFonts w:ascii="Microsoft YaHei" w:hAnsi="Microsoft YaHei" w:eastAsia="Microsoft YaHei"/>
                <w:sz w:val="20"/>
              </w:rPr>
              <w:t>联系观点 / 系统观念 / 意识能动作用 / 从实际出发和遵循社会发展规律</w:t>
            </w:r>
          </w:p>
        </w:tc>
        <w:tc>
          <w:tcPr>
            <w:tcW w:type="dxa" w:w="2268"/>
          </w:tcPr>
          <w:p>
            <w:r>
              <w:rPr>
                <w:rFonts w:ascii="Microsoft YaHei" w:hAnsi="Microsoft YaHei" w:eastAsia="Microsoft YaHei"/>
                <w:sz w:val="20"/>
              </w:rPr>
              <w:t>阅卷总结要求“战略性有利条件 -&gt; 路径 -&gt; 民族复兴”，至少写三个点。多个条件不是平均罗列，而是构成推进复兴的合力：党的领导定方向，制度优势转化为治理效能，物质基础和稳定环境提供现实支撑，自信自强的民族精神转化为奋斗动力；哲学角度可替措施环节写从中国实际出发、遵循社会发展规律。</w:t>
            </w:r>
          </w:p>
        </w:tc>
      </w:tr>
    </w:tbl>
    <w:p/>
    <w:p>
      <w:pPr>
        <w:pStyle w:val="Heading2"/>
      </w:pPr>
      <w:r>
        <w:rPr>
          <w:rFonts w:ascii="Microsoft YaHei" w:hAnsi="Microsoft YaHei" w:eastAsia="Microsoft YaHei"/>
          <w:sz w:val="28"/>
        </w:rPr>
        <w:t>本轮进展（2024海淀二模三线闭环补强）</w:t>
      </w:r>
    </w:p>
    <w:p>
      <w:pPr>
        <w:ind w:left="680"/>
      </w:pPr>
      <w:r>
        <w:rPr>
          <w:rFonts w:ascii="Microsoft YaHei" w:hAnsi="Microsoft YaHei" w:eastAsia="Microsoft YaHei"/>
          <w:sz w:val="22"/>
        </w:rPr>
        <w:t xml:space="preserve">• </w:t>
      </w:r>
      <w:r>
        <w:rPr>
          <w:rFonts w:ascii="Microsoft YaHei" w:hAnsi="Microsoft YaHei" w:eastAsia="Microsoft YaHei"/>
          <w:sz w:val="22"/>
        </w:rPr>
        <w:t>资料来源：</w:t>
      </w:r>
      <w:r>
        <w:rPr>
          <w:rFonts w:ascii="Consolas" w:hAnsi="Consolas"/>
          <w:sz w:val="20"/>
        </w:rPr>
        <w:t>~/GaokaoPolitics/2024各区模拟题/海淀二模/高三二模：政治试题（以PDF为准）(1).docx</w:t>
      </w:r>
      <w:r>
        <w:rPr>
          <w:rFonts w:ascii="Microsoft YaHei" w:hAnsi="Microsoft YaHei" w:eastAsia="Microsoft YaHei"/>
          <w:sz w:val="22"/>
        </w:rPr>
        <w:t>、</w:t>
      </w:r>
      <w:r>
        <w:rPr>
          <w:rFonts w:ascii="Consolas" w:hAnsi="Consolas"/>
          <w:sz w:val="20"/>
        </w:rPr>
        <w:t>高三政治：二模试题（海）(1).pdf</w:t>
      </w:r>
      <w:r>
        <w:rPr>
          <w:rFonts w:ascii="Microsoft YaHei" w:hAnsi="Microsoft YaHei" w:eastAsia="Microsoft YaHei"/>
          <w:sz w:val="22"/>
        </w:rPr>
        <w:t>、</w:t>
      </w:r>
      <w:r>
        <w:rPr>
          <w:rFonts w:ascii="Consolas" w:hAnsi="Consolas"/>
          <w:sz w:val="20"/>
        </w:rPr>
        <w:t>高三二模：政治答案(2).docx</w:t>
      </w:r>
      <w:r>
        <w:rPr>
          <w:rFonts w:ascii="Microsoft YaHei" w:hAnsi="Microsoft YaHei" w:eastAsia="Microsoft YaHei"/>
          <w:sz w:val="22"/>
        </w:rPr>
        <w:t>、</w:t>
      </w:r>
      <w:r>
        <w:rPr>
          <w:rFonts w:ascii="Consolas" w:hAnsi="Consolas"/>
          <w:sz w:val="20"/>
        </w:rPr>
        <w:t>高三二模：政治答案+细则.docx</w:t>
      </w:r>
      <w:r>
        <w:rPr>
          <w:rFonts w:ascii="Microsoft YaHei" w:hAnsi="Microsoft YaHei" w:eastAsia="Microsoft YaHei"/>
          <w:sz w:val="22"/>
        </w:rPr>
        <w:t>。试题、答案与答案细则 docx 均可直接解析。</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答案核对：第1-15题答案为 </w:t>
      </w:r>
      <w:r>
        <w:rPr>
          <w:rFonts w:ascii="Consolas" w:hAnsi="Consolas"/>
          <w:sz w:val="20"/>
        </w:rPr>
        <w:t>1C 2D 3C 4B 5A 6C 7D 8B 9D 10B 11A 12B 13A 14C 15D</w:t>
      </w:r>
      <w:r>
        <w:rPr>
          <w:rFonts w:ascii="Microsoft YaHei" w:hAnsi="Microsoft YaHei" w:eastAsia="Microsoft YaHei"/>
          <w:sz w:val="22"/>
        </w:rPr>
        <w:t>。本轮完成整套选择题筛查，错肢库新增“2024海淀二模选择题补充”36条可复用错肢；第1、2、3、4、15题正确项稳定回填本框架。</w:t>
      </w:r>
    </w:p>
    <w:p>
      <w:pPr>
        <w:ind w:left="680"/>
      </w:pPr>
      <w:r>
        <w:rPr>
          <w:rFonts w:ascii="Microsoft YaHei" w:hAnsi="Microsoft YaHei" w:eastAsia="Microsoft YaHei"/>
          <w:sz w:val="22"/>
        </w:rPr>
        <w:t xml:space="preserve">• </w:t>
      </w:r>
      <w:r>
        <w:rPr>
          <w:rFonts w:ascii="Microsoft YaHei" w:hAnsi="Microsoft YaHei" w:eastAsia="Microsoft YaHei"/>
          <w:sz w:val="22"/>
        </w:rPr>
        <w:t>细则边界：第16题分项细则嵌在 docx 图片中，已读图核定为“可能性、必要性、重要性”三层，每层包含知识运用与回应设问；第17题以细则中明确列出的“整体部分/系统优化、矛盾分析法/具体问题具体分析”和第17（2）实践、认识发展给分口径为准，只吸收可与必修四稳定相通的链条。第5、6题偏逻辑，第7、9、10、11题偏法律，第12、13题偏经济，第14题偏当代国际政治经济，不强行迁入必修四主表。</w:t>
      </w:r>
    </w:p>
    <w:p>
      <w:pPr>
        <w:ind w:left="680"/>
      </w:pPr>
      <w:r>
        <w:rPr>
          <w:rFonts w:ascii="Microsoft YaHei" w:hAnsi="Microsoft YaHei" w:eastAsia="Microsoft YaHei"/>
          <w:sz w:val="22"/>
        </w:rPr>
        <w:t xml:space="preserve">• </w:t>
      </w:r>
      <w:r>
        <w:rPr>
          <w:rFonts w:ascii="Microsoft YaHei" w:hAnsi="Microsoft YaHei" w:eastAsia="Microsoft YaHei"/>
          <w:sz w:val="22"/>
        </w:rPr>
        <w:t>课堂用途：这套适合讲“人民立场、文化遗产活态保护、文明交流互鉴、反形式主义的实事求是、关系型哲学题、调查研究认识论、综合开放题”。零基础学生先抓材料中的“绝大多数人”“古建活在人们生活中”“东西方技艺互学”“基层减负”“不同但要同频”“调查了解到分析研究”“新热词+人民中心”，再翻译成人民群众、文化传承、文化交流、一切从实际出发、联系矛盾价值、实践认识和系统合力。</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268"/>
          </w:tcPr>
          <w:p>
            <w:r>
              <w:rPr>
                <w:rFonts w:ascii="Microsoft YaHei" w:hAnsi="Microsoft YaHei" w:eastAsia="Microsoft YaHei"/>
                <w:b/>
                <w:sz w:val="20"/>
              </w:rPr>
              <w:t>来源</w:t>
            </w:r>
          </w:p>
        </w:tc>
        <w:tc>
          <w:tcPr>
            <w:tcW w:type="dxa" w:w="2268"/>
          </w:tcPr>
          <w:p>
            <w:r>
              <w:rPr>
                <w:rFonts w:ascii="Microsoft YaHei" w:hAnsi="Microsoft YaHei" w:eastAsia="Microsoft YaHei"/>
                <w:b/>
                <w:sz w:val="20"/>
              </w:rPr>
              <w:t>材料信息</w:t>
            </w:r>
          </w:p>
        </w:tc>
        <w:tc>
          <w:tcPr>
            <w:tcW w:type="dxa" w:w="2268"/>
          </w:tcPr>
          <w:p>
            <w:r>
              <w:rPr>
                <w:rFonts w:ascii="Microsoft YaHei" w:hAnsi="Microsoft YaHei" w:eastAsia="Microsoft YaHei"/>
                <w:b/>
                <w:sz w:val="20"/>
              </w:rPr>
              <w:t>触发知识</w:t>
            </w:r>
          </w:p>
        </w:tc>
        <w:tc>
          <w:tcPr>
            <w:tcW w:type="dxa" w:w="2268"/>
          </w:tcPr>
          <w:p>
            <w:r>
              <w:rPr>
                <w:rFonts w:ascii="Microsoft YaHei" w:hAnsi="Microsoft YaHei" w:eastAsia="Microsoft YaHei"/>
                <w:b/>
                <w:sz w:val="20"/>
              </w:rPr>
              <w:t>逻辑链</w:t>
            </w:r>
          </w:p>
        </w:tc>
      </w:tr>
      <w:tr>
        <w:tc>
          <w:tcPr>
            <w:tcW w:type="dxa" w:w="2268"/>
          </w:tcPr>
          <w:p>
            <w:r>
              <w:rPr>
                <w:rFonts w:ascii="Microsoft YaHei" w:hAnsi="Microsoft YaHei" w:eastAsia="Microsoft YaHei"/>
                <w:sz w:val="20"/>
              </w:rPr>
              <w:t>2024北京海淀高三二模 第1题</w:t>
            </w:r>
          </w:p>
        </w:tc>
        <w:tc>
          <w:tcPr>
            <w:tcW w:type="dxa" w:w="2268"/>
          </w:tcPr>
          <w:p>
            <w:r>
              <w:rPr>
                <w:rFonts w:ascii="Microsoft YaHei" w:hAnsi="Microsoft YaHei" w:eastAsia="Microsoft YaHei"/>
                <w:sz w:val="20"/>
              </w:rPr>
              <w:t>《共产党宣言》宣告无产阶级运动是绝大多数人的、为绝大多数人谋利益的独立运动。</w:t>
            </w:r>
          </w:p>
        </w:tc>
        <w:tc>
          <w:tcPr>
            <w:tcW w:type="dxa" w:w="2268"/>
          </w:tcPr>
          <w:p>
            <w:r>
              <w:rPr>
                <w:rFonts w:ascii="Microsoft YaHei" w:hAnsi="Microsoft YaHei" w:eastAsia="Microsoft YaHei"/>
                <w:sz w:val="20"/>
              </w:rPr>
              <w:t>人民立场 / 人民群众 / 价值观导向</w:t>
            </w:r>
          </w:p>
        </w:tc>
        <w:tc>
          <w:tcPr>
            <w:tcW w:type="dxa" w:w="2268"/>
          </w:tcPr>
          <w:p>
            <w:r>
              <w:rPr>
                <w:rFonts w:ascii="Microsoft YaHei" w:hAnsi="Microsoft YaHei" w:eastAsia="Microsoft YaHei"/>
                <w:sz w:val="20"/>
              </w:rPr>
              <w:t>正确项落在马克思主义政党致力于实现以劳动人民为主体的最广大人民根本利益。材料里的“绝大多数人、为绝大多数人谋利益”不是普通政治口号，而是历史唯物主义的主体线索：人民群众是历史主体，正确价值选择要站在最广大人民根本利益上。</w:t>
            </w:r>
          </w:p>
        </w:tc>
      </w:tr>
      <w:tr>
        <w:tc>
          <w:tcPr>
            <w:tcW w:type="dxa" w:w="2268"/>
          </w:tcPr>
          <w:p>
            <w:r>
              <w:rPr>
                <w:rFonts w:ascii="Microsoft YaHei" w:hAnsi="Microsoft YaHei" w:eastAsia="Microsoft YaHei"/>
                <w:sz w:val="20"/>
              </w:rPr>
              <w:t>2024北京海淀高三二模 第2题</w:t>
            </w:r>
          </w:p>
        </w:tc>
        <w:tc>
          <w:tcPr>
            <w:tcW w:type="dxa" w:w="2268"/>
          </w:tcPr>
          <w:p>
            <w:r>
              <w:rPr>
                <w:rFonts w:ascii="Microsoft YaHei" w:hAnsi="Microsoft YaHei" w:eastAsia="Microsoft YaHei"/>
                <w:sz w:val="20"/>
              </w:rPr>
              <w:t>山西高平古建筑不是“不可移动的化石”，而是“活”在人们生活和精神世界中；人们爱古建、护古建，并与古建共存。</w:t>
            </w:r>
          </w:p>
        </w:tc>
        <w:tc>
          <w:tcPr>
            <w:tcW w:type="dxa" w:w="2268"/>
          </w:tcPr>
          <w:p>
            <w:r>
              <w:rPr>
                <w:rFonts w:ascii="Microsoft YaHei" w:hAnsi="Microsoft YaHei" w:eastAsia="Microsoft YaHei"/>
                <w:sz w:val="20"/>
              </w:rPr>
              <w:t>文化遗产保护 / 文化载体 / 文化传承</w:t>
            </w:r>
          </w:p>
        </w:tc>
        <w:tc>
          <w:tcPr>
            <w:tcW w:type="dxa" w:w="2268"/>
          </w:tcPr>
          <w:p>
            <w:r>
              <w:rPr>
                <w:rFonts w:ascii="Microsoft YaHei" w:hAnsi="Microsoft YaHei" w:eastAsia="Microsoft YaHei"/>
                <w:sz w:val="20"/>
              </w:rPr>
              <w:t>正确项抓“让历史和现实连接、体现保护文化遗产自觉性”和“跨越时空对话”。材料不是把古建当静态文物，而是写古建进入日常生活、乡愁记忆和精神世界；学生遇到“活态遗产+生活方式”材料，要写保护中传承、传承中延续文化生命。</w:t>
            </w:r>
          </w:p>
        </w:tc>
      </w:tr>
      <w:tr>
        <w:tc>
          <w:tcPr>
            <w:tcW w:type="dxa" w:w="2268"/>
          </w:tcPr>
          <w:p>
            <w:r>
              <w:rPr>
                <w:rFonts w:ascii="Microsoft YaHei" w:hAnsi="Microsoft YaHei" w:eastAsia="Microsoft YaHei"/>
                <w:sz w:val="20"/>
              </w:rPr>
              <w:t>2024北京海淀高三二模 第3题</w:t>
            </w:r>
          </w:p>
        </w:tc>
        <w:tc>
          <w:tcPr>
            <w:tcW w:type="dxa" w:w="2268"/>
          </w:tcPr>
          <w:p>
            <w:r>
              <w:rPr>
                <w:rFonts w:ascii="Microsoft YaHei" w:hAnsi="Microsoft YaHei" w:eastAsia="Microsoft YaHei"/>
                <w:sz w:val="20"/>
              </w:rPr>
              <w:t>莫奈《睡莲》采用中国画线条和散点透视法，中国近代海派画家吸收西方焦点透视和明暗变化。</w:t>
            </w:r>
          </w:p>
        </w:tc>
        <w:tc>
          <w:tcPr>
            <w:tcW w:type="dxa" w:w="2268"/>
          </w:tcPr>
          <w:p>
            <w:r>
              <w:rPr>
                <w:rFonts w:ascii="Microsoft YaHei" w:hAnsi="Microsoft YaHei" w:eastAsia="Microsoft YaHei"/>
                <w:sz w:val="20"/>
              </w:rPr>
              <w:t>文化交流互鉴 / 文化多样性 / 文化创新</w:t>
            </w:r>
          </w:p>
        </w:tc>
        <w:tc>
          <w:tcPr>
            <w:tcW w:type="dxa" w:w="2268"/>
          </w:tcPr>
          <w:p>
            <w:r>
              <w:rPr>
                <w:rFonts w:ascii="Microsoft YaHei" w:hAnsi="Microsoft YaHei" w:eastAsia="Microsoft YaHei"/>
                <w:sz w:val="20"/>
              </w:rPr>
              <w:t>正确项落在绘画技艺交流碰撞推动艺术创新，以及文化因交流而多彩、文明交流互鉴实现共同进步。材料不是说东西方文化趋同，而是不同绘画传统在保持差异中相互借鉴，使艺术表达获得新的可能。</w:t>
            </w:r>
          </w:p>
        </w:tc>
      </w:tr>
      <w:tr>
        <w:tc>
          <w:tcPr>
            <w:tcW w:type="dxa" w:w="2268"/>
          </w:tcPr>
          <w:p>
            <w:r>
              <w:rPr>
                <w:rFonts w:ascii="Microsoft YaHei" w:hAnsi="Microsoft YaHei" w:eastAsia="Microsoft YaHei"/>
                <w:sz w:val="20"/>
              </w:rPr>
              <w:t>2024北京海淀高三二模 第4题</w:t>
            </w:r>
          </w:p>
        </w:tc>
        <w:tc>
          <w:tcPr>
            <w:tcW w:type="dxa" w:w="2268"/>
          </w:tcPr>
          <w:p>
            <w:r>
              <w:rPr>
                <w:rFonts w:ascii="Microsoft YaHei" w:hAnsi="Microsoft YaHei" w:eastAsia="Microsoft YaHei"/>
                <w:sz w:val="20"/>
              </w:rPr>
              <w:t>“指尖上的形式主义”让基层干部被工作群、打卡、报材料困扰，中央要求规范政务应用和工作群组，为基层治理减负增效。</w:t>
            </w:r>
          </w:p>
        </w:tc>
        <w:tc>
          <w:tcPr>
            <w:tcW w:type="dxa" w:w="2268"/>
          </w:tcPr>
          <w:p>
            <w:r>
              <w:rPr>
                <w:rFonts w:ascii="Microsoft YaHei" w:hAnsi="Microsoft YaHei" w:eastAsia="Microsoft YaHei"/>
                <w:sz w:val="20"/>
              </w:rPr>
              <w:t>一切从实际出发 / 实事求是 / 具体问题具体分析</w:t>
            </w:r>
          </w:p>
        </w:tc>
        <w:tc>
          <w:tcPr>
            <w:tcW w:type="dxa" w:w="2268"/>
          </w:tcPr>
          <w:p>
            <w:r>
              <w:rPr>
                <w:rFonts w:ascii="Microsoft YaHei" w:hAnsi="Microsoft YaHei" w:eastAsia="Microsoft YaHei"/>
                <w:sz w:val="20"/>
              </w:rPr>
              <w:t>正确项落在一切从实际出发、实事求是是做好工作的前提。材料从基层真实负担出发纠偏形式主义，提示学生：治理措施不能只看流程留痕，要回到实际效果、基层承受力和群众治理需要。</w:t>
            </w:r>
          </w:p>
        </w:tc>
      </w:tr>
      <w:tr>
        <w:tc>
          <w:tcPr>
            <w:tcW w:type="dxa" w:w="2268"/>
          </w:tcPr>
          <w:p>
            <w:r>
              <w:rPr>
                <w:rFonts w:ascii="Microsoft YaHei" w:hAnsi="Microsoft YaHei" w:eastAsia="Microsoft YaHei"/>
                <w:sz w:val="20"/>
              </w:rPr>
              <w:t>2024北京海淀高三二模 第15题</w:t>
            </w:r>
          </w:p>
        </w:tc>
        <w:tc>
          <w:tcPr>
            <w:tcW w:type="dxa" w:w="2268"/>
          </w:tcPr>
          <w:p>
            <w:r>
              <w:rPr>
                <w:rFonts w:ascii="Microsoft YaHei" w:hAnsi="Microsoft YaHei" w:eastAsia="Microsoft YaHei"/>
                <w:sz w:val="20"/>
              </w:rPr>
              <w:t>世界水日开放日中，各国代表通过沙龙对话探讨全球水资源可持续发展，并以水为媒推动和平与繁荣。</w:t>
            </w:r>
          </w:p>
        </w:tc>
        <w:tc>
          <w:tcPr>
            <w:tcW w:type="dxa" w:w="2268"/>
          </w:tcPr>
          <w:p>
            <w:r>
              <w:rPr>
                <w:rFonts w:ascii="Microsoft YaHei" w:hAnsi="Microsoft YaHei" w:eastAsia="Microsoft YaHei"/>
                <w:sz w:val="20"/>
              </w:rPr>
              <w:t>联系观点 / 文化交流互鉴 / 人类命运共同体</w:t>
            </w:r>
          </w:p>
        </w:tc>
        <w:tc>
          <w:tcPr>
            <w:tcW w:type="dxa" w:w="2268"/>
          </w:tcPr>
          <w:p>
            <w:r>
              <w:rPr>
                <w:rFonts w:ascii="Microsoft YaHei" w:hAnsi="Microsoft YaHei" w:eastAsia="Microsoft YaHei"/>
                <w:sz w:val="20"/>
              </w:rPr>
              <w:t>正确项抓住“以水为媒推进构建人类命运共同体”和“为不同水文化交流对话、互学互鉴搭建平台”。材料中的水既是资源治理对象，也是文明交流载体；答题要把共同问题、共同利益和不同文化对话连起来。</w:t>
            </w:r>
          </w:p>
        </w:tc>
      </w:tr>
      <w:tr>
        <w:tc>
          <w:tcPr>
            <w:tcW w:type="dxa" w:w="2268"/>
          </w:tcPr>
          <w:p>
            <w:r>
              <w:rPr>
                <w:rFonts w:ascii="Microsoft YaHei" w:hAnsi="Microsoft YaHei" w:eastAsia="Microsoft YaHei"/>
                <w:sz w:val="20"/>
              </w:rPr>
              <w:t>2024北京海淀高三二模 第16题</w:t>
            </w:r>
          </w:p>
        </w:tc>
        <w:tc>
          <w:tcPr>
            <w:tcW w:type="dxa" w:w="2268"/>
          </w:tcPr>
          <w:p>
            <w:r>
              <w:rPr>
                <w:rFonts w:ascii="Microsoft YaHei" w:hAnsi="Microsoft YaHei" w:eastAsia="Microsoft YaHei"/>
                <w:sz w:val="20"/>
              </w:rPr>
              <w:t>频道不同，传输信号不同；人与人的“频道”不同，对事物看法、判断不同，但“同频”有助于理解、共鸣和形成合力。</w:t>
            </w:r>
          </w:p>
        </w:tc>
        <w:tc>
          <w:tcPr>
            <w:tcW w:type="dxa" w:w="2268"/>
          </w:tcPr>
          <w:p>
            <w:r>
              <w:rPr>
                <w:rFonts w:ascii="Microsoft YaHei" w:hAnsi="Microsoft YaHei" w:eastAsia="Microsoft YaHei"/>
                <w:sz w:val="20"/>
              </w:rPr>
              <w:t>联系普遍性 / 矛盾对立统一 / 价值观导向 / 人生价值</w:t>
            </w:r>
          </w:p>
        </w:tc>
        <w:tc>
          <w:tcPr>
            <w:tcW w:type="dxa" w:w="2268"/>
          </w:tcPr>
          <w:p>
            <w:r>
              <w:rPr>
                <w:rFonts w:ascii="Microsoft YaHei" w:hAnsi="Microsoft YaHei" w:eastAsia="Microsoft YaHei"/>
                <w:sz w:val="20"/>
              </w:rPr>
              <w:t>分项细则按三层给分：可能性层要求联系观点并回应合力、团结、化解社会矛盾；必要性层要求矛盾观点并回应不同点与共同点、尊重差异、求同存异、理解交流；重要性层要求价值观并回应共识共鸣、社会和谐、社会主义核心价值观、个人与社会国家人民立场。材料本身是关系型隐喻题，不能只解释“同频”的好处，要按“有联系 -&gt; 有差异也有共同点 -&gt; 以正确价值导向形成合力”组织答案。</w:t>
            </w:r>
          </w:p>
        </w:tc>
      </w:tr>
      <w:tr>
        <w:tc>
          <w:tcPr>
            <w:tcW w:type="dxa" w:w="2268"/>
          </w:tcPr>
          <w:p>
            <w:r>
              <w:rPr>
                <w:rFonts w:ascii="Microsoft YaHei" w:hAnsi="Microsoft YaHei" w:eastAsia="Microsoft YaHei"/>
                <w:sz w:val="20"/>
              </w:rPr>
              <w:t>2024北京海淀高三二模 第17题（1）</w:t>
            </w:r>
          </w:p>
        </w:tc>
        <w:tc>
          <w:tcPr>
            <w:tcW w:type="dxa" w:w="2268"/>
          </w:tcPr>
          <w:p>
            <w:r>
              <w:rPr>
                <w:rFonts w:ascii="Microsoft YaHei" w:hAnsi="Microsoft YaHei" w:eastAsia="Microsoft YaHei"/>
                <w:sz w:val="20"/>
              </w:rPr>
              <w:t>时间利用调查为全面、真实、准确了解居民时间利用情况，调查范围、对象、方式和内容较前两次均有拓展，并分阶段组织实施。</w:t>
            </w:r>
          </w:p>
        </w:tc>
        <w:tc>
          <w:tcPr>
            <w:tcW w:type="dxa" w:w="2268"/>
          </w:tcPr>
          <w:p>
            <w:r>
              <w:rPr>
                <w:rFonts w:ascii="Microsoft YaHei" w:hAnsi="Microsoft YaHei" w:eastAsia="Microsoft YaHei"/>
                <w:sz w:val="20"/>
              </w:rPr>
              <w:t>整体与部分 / 系统优化 / 矛盾分析法 / 具体问题具体分析</w:t>
            </w:r>
          </w:p>
        </w:tc>
        <w:tc>
          <w:tcPr>
            <w:tcW w:type="dxa" w:w="2268"/>
          </w:tcPr>
          <w:p>
            <w:r>
              <w:rPr>
                <w:rFonts w:ascii="Microsoft YaHei" w:hAnsi="Microsoft YaHei" w:eastAsia="Microsoft YaHei"/>
                <w:sz w:val="20"/>
              </w:rPr>
              <w:t>细则在科学思维题中明确列出“整体部分/系统优化”和“矛盾分析法/具体问题具体分析”可给分。材料不是零散调查动作，而是目的、对象、范围、方法、阶段和任务组成的系统工程；学生可把“分阶段、任务明确、范围拓展”转成系统优化和具体分析。</w:t>
            </w:r>
          </w:p>
        </w:tc>
      </w:tr>
      <w:tr>
        <w:tc>
          <w:tcPr>
            <w:tcW w:type="dxa" w:w="2268"/>
          </w:tcPr>
          <w:p>
            <w:r>
              <w:rPr>
                <w:rFonts w:ascii="Microsoft YaHei" w:hAnsi="Microsoft YaHei" w:eastAsia="Microsoft YaHei"/>
                <w:sz w:val="20"/>
              </w:rPr>
              <w:t>2024北京海淀高三二模 第17题（2）</w:t>
            </w:r>
          </w:p>
        </w:tc>
        <w:tc>
          <w:tcPr>
            <w:tcW w:type="dxa" w:w="2268"/>
          </w:tcPr>
          <w:p>
            <w:r>
              <w:rPr>
                <w:rFonts w:ascii="Microsoft YaHei" w:hAnsi="Microsoft YaHei" w:eastAsia="Microsoft YaHei"/>
                <w:sz w:val="20"/>
              </w:rPr>
              <w:t>调查研究从调查了解阶段进入分析研究阶段，先取得关于事物的感性材料，再通过分析研究上升到更系统、更具体的认识。</w:t>
            </w:r>
          </w:p>
        </w:tc>
        <w:tc>
          <w:tcPr>
            <w:tcW w:type="dxa" w:w="2268"/>
          </w:tcPr>
          <w:p>
            <w:r>
              <w:rPr>
                <w:rFonts w:ascii="Microsoft YaHei" w:hAnsi="Microsoft YaHei" w:eastAsia="Microsoft YaHei"/>
                <w:sz w:val="20"/>
              </w:rPr>
              <w:t>实践决定认识 / 认识发展 / 感性认识到理性认识</w:t>
            </w:r>
          </w:p>
        </w:tc>
        <w:tc>
          <w:tcPr>
            <w:tcW w:type="dxa" w:w="2268"/>
          </w:tcPr>
          <w:p>
            <w:r>
              <w:rPr>
                <w:rFonts w:ascii="Microsoft YaHei" w:hAnsi="Microsoft YaHei" w:eastAsia="Microsoft YaHei"/>
                <w:sz w:val="20"/>
              </w:rPr>
              <w:t>细则主线是感性具体、思维抽象、思维具体，同时明确“实践决定认识”和“认识具有反复性、无限性和上升性”可作替代给分。必修四吸收时要抓调查实践提供材料、分析研究推动认识深化这一链条，不能把两个阶段割裂成两个独立步骤。</w:t>
            </w:r>
          </w:p>
        </w:tc>
      </w:tr>
      <w:tr>
        <w:tc>
          <w:tcPr>
            <w:tcW w:type="dxa" w:w="2268"/>
          </w:tcPr>
          <w:p>
            <w:r>
              <w:rPr>
                <w:rFonts w:ascii="Microsoft YaHei" w:hAnsi="Microsoft YaHei" w:eastAsia="Microsoft YaHei"/>
                <w:sz w:val="20"/>
              </w:rPr>
              <w:t>2024北京海淀高三二模 第21题</w:t>
            </w:r>
          </w:p>
        </w:tc>
        <w:tc>
          <w:tcPr>
            <w:tcW w:type="dxa" w:w="2268"/>
          </w:tcPr>
          <w:p>
            <w:r>
              <w:rPr>
                <w:rFonts w:ascii="Microsoft YaHei" w:hAnsi="Microsoft YaHei" w:eastAsia="Microsoft YaHei"/>
                <w:sz w:val="20"/>
              </w:rPr>
              <w:t>政府工作报告提出加快发展新质生产力、推进新型城镇化、发挥新型举国体制优势、加强和创新社会治理、培育创新文化等“新”热词。</w:t>
            </w:r>
          </w:p>
        </w:tc>
        <w:tc>
          <w:tcPr>
            <w:tcW w:type="dxa" w:w="2268"/>
          </w:tcPr>
          <w:p>
            <w:r>
              <w:rPr>
                <w:rFonts w:ascii="Microsoft YaHei" w:hAnsi="Microsoft YaHei" w:eastAsia="Microsoft YaHei"/>
                <w:sz w:val="20"/>
              </w:rPr>
              <w:t>社会基本矛盾 / 生产力发展 / 上层建筑适应经济基础</w:t>
            </w:r>
          </w:p>
        </w:tc>
        <w:tc>
          <w:tcPr>
            <w:tcW w:type="dxa" w:w="2268"/>
          </w:tcPr>
          <w:p>
            <w:r>
              <w:rPr>
                <w:rFonts w:ascii="Microsoft YaHei" w:hAnsi="Microsoft YaHei" w:eastAsia="Microsoft YaHei"/>
                <w:sz w:val="20"/>
              </w:rPr>
              <w:t>细则要求任选两个“新”热词并配合恰当理论分析如何循“新”出发。若选择新质生产力和新型举国体制，材料触发的是生产力发展对生产关系、资源配置方式、制度机制和治理方式提出新要求；答题要写“新生产力 -&gt; 新制度组织方式 -&gt; 高质量发展目标”。</w:t>
            </w:r>
          </w:p>
        </w:tc>
      </w:tr>
      <w:tr>
        <w:tc>
          <w:tcPr>
            <w:tcW w:type="dxa" w:w="2268"/>
          </w:tcPr>
          <w:p>
            <w:r>
              <w:rPr>
                <w:rFonts w:ascii="Microsoft YaHei" w:hAnsi="Microsoft YaHei" w:eastAsia="Microsoft YaHei"/>
                <w:sz w:val="20"/>
              </w:rPr>
              <w:t>2024北京海淀高三二模 第21题</w:t>
            </w:r>
          </w:p>
        </w:tc>
        <w:tc>
          <w:tcPr>
            <w:tcW w:type="dxa" w:w="2268"/>
          </w:tcPr>
          <w:p>
            <w:r>
              <w:rPr>
                <w:rFonts w:ascii="Microsoft YaHei" w:hAnsi="Microsoft YaHei" w:eastAsia="Microsoft YaHei"/>
                <w:sz w:val="20"/>
              </w:rPr>
              <w:t>政府工作报告部署以人民为中心，惠民生、暖民心，让现代化建设成果更多更公平惠及全体人民，激发全体人民积极性主动性创造性。</w:t>
            </w:r>
          </w:p>
        </w:tc>
        <w:tc>
          <w:tcPr>
            <w:tcW w:type="dxa" w:w="2268"/>
          </w:tcPr>
          <w:p>
            <w:r>
              <w:rPr>
                <w:rFonts w:ascii="Microsoft YaHei" w:hAnsi="Microsoft YaHei" w:eastAsia="Microsoft YaHei"/>
                <w:sz w:val="20"/>
              </w:rPr>
              <w:t>人民群众 / 价值判断与价值选择 / 人民中心</w:t>
            </w:r>
          </w:p>
        </w:tc>
        <w:tc>
          <w:tcPr>
            <w:tcW w:type="dxa" w:w="2268"/>
          </w:tcPr>
          <w:p>
            <w:r>
              <w:rPr>
                <w:rFonts w:ascii="Microsoft YaHei" w:hAnsi="Microsoft YaHei" w:eastAsia="Microsoft YaHei"/>
                <w:sz w:val="20"/>
              </w:rPr>
              <w:t>综合开放题的收束不能只堆“新”概念。材料把宏伟目标落到民生、公平和人民创造力上，提示学生写正确价值选择必须符合人民根本利益，并依靠人民群众把强国建设、民族复兴推进下去。</w:t>
            </w:r>
          </w:p>
        </w:tc>
      </w:tr>
      <w:tr>
        <w:tc>
          <w:tcPr>
            <w:tcW w:type="dxa" w:w="2268"/>
          </w:tcPr>
          <w:p>
            <w:r>
              <w:rPr>
                <w:rFonts w:ascii="Microsoft YaHei" w:hAnsi="Microsoft YaHei" w:eastAsia="Microsoft YaHei"/>
                <w:sz w:val="20"/>
              </w:rPr>
              <w:t>2024北京海淀高三二模 第21题</w:t>
            </w:r>
          </w:p>
        </w:tc>
        <w:tc>
          <w:tcPr>
            <w:tcW w:type="dxa" w:w="2268"/>
          </w:tcPr>
          <w:p>
            <w:r>
              <w:rPr>
                <w:rFonts w:ascii="Microsoft YaHei" w:hAnsi="Microsoft YaHei" w:eastAsia="Microsoft YaHei"/>
                <w:sz w:val="20"/>
              </w:rPr>
              <w:t>“加强和创新社会治理”“培育创新文化”与其他“新”热词共同服务强国建设、民族复兴的宏伟而朴素目标。</w:t>
            </w:r>
          </w:p>
        </w:tc>
        <w:tc>
          <w:tcPr>
            <w:tcW w:type="dxa" w:w="2268"/>
          </w:tcPr>
          <w:p>
            <w:r>
              <w:rPr>
                <w:rFonts w:ascii="Microsoft YaHei" w:hAnsi="Microsoft YaHei" w:eastAsia="Microsoft YaHei"/>
                <w:sz w:val="20"/>
              </w:rPr>
              <w:t>系统观念 / 文化自信 / 创新意识</w:t>
            </w:r>
          </w:p>
        </w:tc>
        <w:tc>
          <w:tcPr>
            <w:tcW w:type="dxa" w:w="2268"/>
          </w:tcPr>
          <w:p>
            <w:r>
              <w:rPr>
                <w:rFonts w:ascii="Microsoft YaHei" w:hAnsi="Microsoft YaHei" w:eastAsia="Microsoft YaHei"/>
                <w:sz w:val="20"/>
              </w:rPr>
              <w:t>细则给“热词2分、知识运用4分、围绕热词论述2分”。学生不能把热词平均罗列，而要把治理创新、创新文化、制度优势、生产力发展和人民中心组织成一个整体：制度提供保障，文化激发创新，治理凝聚合力，最终服务人民美好生活和民族复兴。</w:t>
            </w:r>
          </w:p>
        </w:tc>
      </w:tr>
    </w:tbl>
    <w:p/>
    <w:p>
      <w:pPr>
        <w:pStyle w:val="Heading2"/>
      </w:pPr>
      <w:r>
        <w:rPr>
          <w:rFonts w:ascii="Microsoft YaHei" w:hAnsi="Microsoft YaHei" w:eastAsia="Microsoft YaHei"/>
          <w:sz w:val="28"/>
        </w:rPr>
        <w:t>本轮进展（2024西城二模三线闭环补强）</w:t>
      </w:r>
    </w:p>
    <w:p>
      <w:pPr>
        <w:ind w:left="680"/>
      </w:pPr>
      <w:r>
        <w:rPr>
          <w:rFonts w:ascii="Microsoft YaHei" w:hAnsi="Microsoft YaHei" w:eastAsia="Microsoft YaHei"/>
          <w:sz w:val="22"/>
        </w:rPr>
        <w:t xml:space="preserve">• </w:t>
      </w:r>
      <w:r>
        <w:rPr>
          <w:rFonts w:ascii="Microsoft YaHei" w:hAnsi="Microsoft YaHei" w:eastAsia="Microsoft YaHei"/>
          <w:sz w:val="22"/>
        </w:rPr>
        <w:t>资料来源：</w:t>
      </w:r>
      <w:r>
        <w:rPr>
          <w:rFonts w:ascii="Consolas" w:hAnsi="Consolas"/>
          <w:sz w:val="20"/>
        </w:rPr>
        <w:t>~/GaokaoPolitics/2024各区模拟题/西城二模/高三模拟测试思想政治试卷.docx</w:t>
      </w:r>
      <w:r>
        <w:rPr>
          <w:rFonts w:ascii="Microsoft YaHei" w:hAnsi="Microsoft YaHei" w:eastAsia="Microsoft YaHei"/>
          <w:sz w:val="22"/>
        </w:rPr>
        <w:t>、</w:t>
      </w:r>
      <w:r>
        <w:rPr>
          <w:rFonts w:ascii="Consolas" w:hAnsi="Consolas"/>
          <w:sz w:val="20"/>
        </w:rPr>
        <w:t>高三模拟测试思想政治答案.docx</w:t>
      </w:r>
      <w:r>
        <w:rPr>
          <w:rFonts w:ascii="Microsoft YaHei" w:hAnsi="Microsoft YaHei" w:eastAsia="Microsoft YaHei"/>
          <w:sz w:val="22"/>
        </w:rPr>
        <w:t>、</w:t>
      </w:r>
      <w:r>
        <w:rPr>
          <w:rFonts w:ascii="Consolas" w:hAnsi="Consolas"/>
          <w:sz w:val="20"/>
        </w:rPr>
        <w:t>高三模拟测试思想政治答案细则.docx</w:t>
      </w:r>
      <w:r>
        <w:rPr>
          <w:rFonts w:ascii="Microsoft YaHei" w:hAnsi="Microsoft YaHei" w:eastAsia="Microsoft YaHei"/>
          <w:sz w:val="22"/>
        </w:rPr>
        <w:t xml:space="preserve">，另核同目录 </w:t>
      </w:r>
      <w:r>
        <w:rPr>
          <w:rFonts w:ascii="Consolas" w:hAnsi="Consolas"/>
          <w:sz w:val="20"/>
        </w:rPr>
        <w:t>西城东城二模选择题讲评</w:t>
      </w:r>
      <w:r>
        <w:rPr>
          <w:rFonts w:ascii="Microsoft YaHei" w:hAnsi="Microsoft YaHei" w:eastAsia="Microsoft YaHei"/>
          <w:sz w:val="22"/>
        </w:rPr>
        <w:t xml:space="preserve"> 材料。试卷、答案和答案细则均可直接解析。</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答案核对：第1-15题答案为 </w:t>
      </w:r>
      <w:r>
        <w:rPr>
          <w:rFonts w:ascii="Consolas" w:hAnsi="Consolas"/>
          <w:sz w:val="20"/>
        </w:rPr>
        <w:t>1B 2D 3D 4D 5C 6D 7A 8C 9B 10B 11B 12A 13C 14A 15C</w:t>
      </w:r>
      <w:r>
        <w:rPr>
          <w:rFonts w:ascii="Microsoft YaHei" w:hAnsi="Microsoft YaHei" w:eastAsia="Microsoft YaHei"/>
          <w:sz w:val="22"/>
        </w:rPr>
        <w:t>。本轮补齐整套选择题错肢线，新增“2024西城二模选择题补充”35条可复用错肢；第1、2、7、8、9题正确项稳定回填本框架。</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细则边界：第17题和第18（4）问已在上一轮依据 </w:t>
      </w:r>
      <w:r>
        <w:rPr>
          <w:rFonts w:ascii="Consolas" w:hAnsi="Consolas"/>
          <w:sz w:val="20"/>
        </w:rPr>
        <w:t>高三模拟测试思想政治答案细则.docx</w:t>
      </w:r>
      <w:r>
        <w:rPr>
          <w:rFonts w:ascii="Microsoft YaHei" w:hAnsi="Microsoft YaHei" w:eastAsia="Microsoft YaHei"/>
          <w:sz w:val="22"/>
        </w:rPr>
        <w:t xml:space="preserve"> 补入主观哲学链；第16题法律，第18（1）逻辑，第18（2）法律，第18（3）经济，第19当代国际政治，不并入必修四哲学主表。</w:t>
      </w:r>
    </w:p>
    <w:p>
      <w:pPr>
        <w:ind w:left="680"/>
      </w:pPr>
      <w:r>
        <w:rPr>
          <w:rFonts w:ascii="Microsoft YaHei" w:hAnsi="Microsoft YaHei" w:eastAsia="Microsoft YaHei"/>
          <w:sz w:val="22"/>
        </w:rPr>
        <w:t xml:space="preserve">• </w:t>
      </w:r>
      <w:r>
        <w:rPr>
          <w:rFonts w:ascii="Microsoft YaHei" w:hAnsi="Microsoft YaHei" w:eastAsia="Microsoft YaHei"/>
          <w:sz w:val="22"/>
        </w:rPr>
        <w:t>课堂用途：这套适合讲“人民至上、共同体主线、老城更新、治水劳动、AI内容价值”五类触发。零基础学生先抓材料中的“现实的人/人民至上”“一线生花”“胡同肌理与居民生活”“千年水利与治水实践”“AIGC开盲盒但主流媒体要价值引领”，再分别落到人民立场、文化共同体、具体问题具体分析、实践劳动、价值导向。</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268"/>
          </w:tcPr>
          <w:p>
            <w:r>
              <w:rPr>
                <w:rFonts w:ascii="Microsoft YaHei" w:hAnsi="Microsoft YaHei" w:eastAsia="Microsoft YaHei"/>
                <w:b/>
                <w:sz w:val="20"/>
              </w:rPr>
              <w:t>来源</w:t>
            </w:r>
          </w:p>
        </w:tc>
        <w:tc>
          <w:tcPr>
            <w:tcW w:type="dxa" w:w="2268"/>
          </w:tcPr>
          <w:p>
            <w:r>
              <w:rPr>
                <w:rFonts w:ascii="Microsoft YaHei" w:hAnsi="Microsoft YaHei" w:eastAsia="Microsoft YaHei"/>
                <w:b/>
                <w:sz w:val="20"/>
              </w:rPr>
              <w:t>材料信息</w:t>
            </w:r>
          </w:p>
        </w:tc>
        <w:tc>
          <w:tcPr>
            <w:tcW w:type="dxa" w:w="2268"/>
          </w:tcPr>
          <w:p>
            <w:r>
              <w:rPr>
                <w:rFonts w:ascii="Microsoft YaHei" w:hAnsi="Microsoft YaHei" w:eastAsia="Microsoft YaHei"/>
                <w:b/>
                <w:sz w:val="20"/>
              </w:rPr>
              <w:t>触发知识</w:t>
            </w:r>
          </w:p>
        </w:tc>
        <w:tc>
          <w:tcPr>
            <w:tcW w:type="dxa" w:w="2268"/>
          </w:tcPr>
          <w:p>
            <w:r>
              <w:rPr>
                <w:rFonts w:ascii="Microsoft YaHei" w:hAnsi="Microsoft YaHei" w:eastAsia="Microsoft YaHei"/>
                <w:b/>
                <w:sz w:val="20"/>
              </w:rPr>
              <w:t>逻辑链</w:t>
            </w:r>
          </w:p>
        </w:tc>
      </w:tr>
      <w:tr>
        <w:tc>
          <w:tcPr>
            <w:tcW w:type="dxa" w:w="2268"/>
          </w:tcPr>
          <w:p>
            <w:r>
              <w:rPr>
                <w:rFonts w:ascii="Microsoft YaHei" w:hAnsi="Microsoft YaHei" w:eastAsia="Microsoft YaHei"/>
                <w:sz w:val="20"/>
              </w:rPr>
              <w:t>2024北京西城高三二模 第1题</w:t>
            </w:r>
          </w:p>
        </w:tc>
        <w:tc>
          <w:tcPr>
            <w:tcW w:type="dxa" w:w="2268"/>
          </w:tcPr>
          <w:p>
            <w:r>
              <w:rPr>
                <w:rFonts w:ascii="Microsoft YaHei" w:hAnsi="Microsoft YaHei" w:eastAsia="Microsoft YaHei"/>
                <w:sz w:val="20"/>
              </w:rPr>
              <w:t>党的十八大到二十大反复强调人民主体、以人民为中心、人民至上，并把人民至上同马克思主义唯物史观的“现实的人”相连。</w:t>
            </w:r>
          </w:p>
        </w:tc>
        <w:tc>
          <w:tcPr>
            <w:tcW w:type="dxa" w:w="2268"/>
          </w:tcPr>
          <w:p>
            <w:r>
              <w:rPr>
                <w:rFonts w:ascii="Microsoft YaHei" w:hAnsi="Microsoft YaHei" w:eastAsia="Microsoft YaHei"/>
                <w:sz w:val="20"/>
              </w:rPr>
              <w:t>人民立场 / 人民群众 / 价值观导向</w:t>
            </w:r>
          </w:p>
        </w:tc>
        <w:tc>
          <w:tcPr>
            <w:tcW w:type="dxa" w:w="2268"/>
          </w:tcPr>
          <w:p>
            <w:r>
              <w:rPr>
                <w:rFonts w:ascii="Microsoft YaHei" w:hAnsi="Microsoft YaHei" w:eastAsia="Microsoft YaHei"/>
                <w:sz w:val="20"/>
              </w:rPr>
              <w:t>正确项落在马克思主义人民性和历史观、价值观统一。材料不是一般政治口号罗列，而是把“人民是谁、发展为了谁、理论站在谁一边”连成唯物史观链条；学生遇到人民至上材料，要先翻译成人民群众是历史主体、正确价值选择站在最广大人民立场上。</w:t>
            </w:r>
          </w:p>
        </w:tc>
      </w:tr>
      <w:tr>
        <w:tc>
          <w:tcPr>
            <w:tcW w:type="dxa" w:w="2268"/>
          </w:tcPr>
          <w:p>
            <w:r>
              <w:rPr>
                <w:rFonts w:ascii="Microsoft YaHei" w:hAnsi="Microsoft YaHei" w:eastAsia="Microsoft YaHei"/>
                <w:sz w:val="20"/>
              </w:rPr>
              <w:t>2024北京西城高三二模 第2题</w:t>
            </w:r>
          </w:p>
        </w:tc>
        <w:tc>
          <w:tcPr>
            <w:tcW w:type="dxa" w:w="2268"/>
          </w:tcPr>
          <w:p>
            <w:r>
              <w:rPr>
                <w:rFonts w:ascii="Microsoft YaHei" w:hAnsi="Microsoft YaHei" w:eastAsia="Microsoft YaHei"/>
                <w:sz w:val="20"/>
              </w:rPr>
              <w:t>“一线生花”用民族刺绣展呈现多民族代表性绣品，并把“一线”指向铸牢中华民族共同体意识的主线。</w:t>
            </w:r>
          </w:p>
        </w:tc>
        <w:tc>
          <w:tcPr>
            <w:tcW w:type="dxa" w:w="2268"/>
          </w:tcPr>
          <w:p>
            <w:r>
              <w:rPr>
                <w:rFonts w:ascii="Microsoft YaHei" w:hAnsi="Microsoft YaHei" w:eastAsia="Microsoft YaHei"/>
                <w:sz w:val="20"/>
              </w:rPr>
              <w:t>中华民族共同体意识 / 文化多样性 / 中华文化整体性</w:t>
            </w:r>
          </w:p>
        </w:tc>
        <w:tc>
          <w:tcPr>
            <w:tcW w:type="dxa" w:w="2268"/>
          </w:tcPr>
          <w:p>
            <w:r>
              <w:rPr>
                <w:rFonts w:ascii="Microsoft YaHei" w:hAnsi="Microsoft YaHei" w:eastAsia="Microsoft YaHei"/>
                <w:sz w:val="20"/>
              </w:rPr>
              <w:t>正确项强调共同体主线和民族复兴“盛世华章”。材料不是单纯赞美地方刺绣多样，而是把多民族文化资源组织到中华民族共同体叙事中：多样性要在共同性中凝聚，共同性又通过各民族文化之花具体呈现。</w:t>
            </w:r>
          </w:p>
        </w:tc>
      </w:tr>
      <w:tr>
        <w:tc>
          <w:tcPr>
            <w:tcW w:type="dxa" w:w="2268"/>
          </w:tcPr>
          <w:p>
            <w:r>
              <w:rPr>
                <w:rFonts w:ascii="Microsoft YaHei" w:hAnsi="Microsoft YaHei" w:eastAsia="Microsoft YaHei"/>
                <w:sz w:val="20"/>
              </w:rPr>
              <w:t>2024北京西城高三二模 第7题</w:t>
            </w:r>
          </w:p>
        </w:tc>
        <w:tc>
          <w:tcPr>
            <w:tcW w:type="dxa" w:w="2268"/>
          </w:tcPr>
          <w:p>
            <w:r>
              <w:rPr>
                <w:rFonts w:ascii="Microsoft YaHei" w:hAnsi="Microsoft YaHei" w:eastAsia="Microsoft YaHei"/>
                <w:sz w:val="20"/>
              </w:rPr>
              <w:t>北京老城街巷治理拆除架空线、私搭乱建和乱停放，同时保留蓝天红墙、白塔、青砖灰瓦和胡同肌理。</w:t>
            </w:r>
          </w:p>
        </w:tc>
        <w:tc>
          <w:tcPr>
            <w:tcW w:type="dxa" w:w="2268"/>
          </w:tcPr>
          <w:p>
            <w:r>
              <w:rPr>
                <w:rFonts w:ascii="Microsoft YaHei" w:hAnsi="Microsoft YaHei" w:eastAsia="Microsoft YaHei"/>
                <w:sz w:val="20"/>
              </w:rPr>
              <w:t>矛盾特殊性 / 一切从实际出发 / 守正创新</w:t>
            </w:r>
          </w:p>
        </w:tc>
        <w:tc>
          <w:tcPr>
            <w:tcW w:type="dxa" w:w="2268"/>
          </w:tcPr>
          <w:p>
            <w:r>
              <w:rPr>
                <w:rFonts w:ascii="Microsoft YaHei" w:hAnsi="Microsoft YaHei" w:eastAsia="Microsoft YaHei"/>
                <w:sz w:val="20"/>
              </w:rPr>
              <w:t>正确项要求规划师因地制宜、知晓每处街巷矛盾特殊性，并实事求是重视新老居民生活方式焕新。材料提示老城更新不能一拆了之，也不能原封不动；要把历史文脉、空间安全、居民生活和城市品质作为具体条件综合分析。</w:t>
            </w:r>
          </w:p>
        </w:tc>
      </w:tr>
      <w:tr>
        <w:tc>
          <w:tcPr>
            <w:tcW w:type="dxa" w:w="2268"/>
          </w:tcPr>
          <w:p>
            <w:r>
              <w:rPr>
                <w:rFonts w:ascii="Microsoft YaHei" w:hAnsi="Microsoft YaHei" w:eastAsia="Microsoft YaHei"/>
                <w:sz w:val="20"/>
              </w:rPr>
              <w:t>2024北京西城高三二模 第8题</w:t>
            </w:r>
          </w:p>
        </w:tc>
        <w:tc>
          <w:tcPr>
            <w:tcW w:type="dxa" w:w="2268"/>
          </w:tcPr>
          <w:p>
            <w:r>
              <w:rPr>
                <w:rFonts w:ascii="Microsoft YaHei" w:hAnsi="Microsoft YaHei" w:eastAsia="Microsoft YaHei"/>
                <w:sz w:val="20"/>
              </w:rPr>
              <w:t>良渚水利系统、它山堰、千里标准海塘等治水工程跨越数千年，服务文明发展、城市守护和人民生命幸福。</w:t>
            </w:r>
          </w:p>
        </w:tc>
        <w:tc>
          <w:tcPr>
            <w:tcW w:type="dxa" w:w="2268"/>
          </w:tcPr>
          <w:p>
            <w:r>
              <w:rPr>
                <w:rFonts w:ascii="Microsoft YaHei" w:hAnsi="Microsoft YaHei" w:eastAsia="Microsoft YaHei"/>
                <w:sz w:val="20"/>
              </w:rPr>
              <w:t>实践观点 / 劳动推动社会关系形成和发展 / 人与自然关系</w:t>
            </w:r>
          </w:p>
        </w:tc>
        <w:tc>
          <w:tcPr>
            <w:tcW w:type="dxa" w:w="2268"/>
          </w:tcPr>
          <w:p>
            <w:r>
              <w:rPr>
                <w:rFonts w:ascii="Microsoft YaHei" w:hAnsi="Microsoft YaHei" w:eastAsia="Microsoft YaHei"/>
                <w:sz w:val="20"/>
              </w:rPr>
              <w:t>正确项落在治水实践和劳动促进社会关系形成发展。材料用连续治水史说明，人类不是旁观自然，而是在改造自然、组织协作、建设工程和守护共同生活中形成社会关系；治水题要抓“实践改造自然 -&gt; 协作关系形成 -&gt; 文明和社会发展”。</w:t>
            </w:r>
          </w:p>
        </w:tc>
      </w:tr>
      <w:tr>
        <w:tc>
          <w:tcPr>
            <w:tcW w:type="dxa" w:w="2268"/>
          </w:tcPr>
          <w:p>
            <w:r>
              <w:rPr>
                <w:rFonts w:ascii="Microsoft YaHei" w:hAnsi="Microsoft YaHei" w:eastAsia="Microsoft YaHei"/>
                <w:sz w:val="20"/>
              </w:rPr>
              <w:t>2024北京西城高三二模 第9题</w:t>
            </w:r>
          </w:p>
        </w:tc>
        <w:tc>
          <w:tcPr>
            <w:tcW w:type="dxa" w:w="2268"/>
          </w:tcPr>
          <w:p>
            <w:r>
              <w:rPr>
                <w:rFonts w:ascii="Microsoft YaHei" w:hAnsi="Microsoft YaHei" w:eastAsia="Microsoft YaHei"/>
                <w:sz w:val="20"/>
              </w:rPr>
              <w:t>主流媒体用AIGC生成各地地标幻想视频，但实操像开盲盒，结果不可完全预知。</w:t>
            </w:r>
          </w:p>
        </w:tc>
        <w:tc>
          <w:tcPr>
            <w:tcW w:type="dxa" w:w="2268"/>
          </w:tcPr>
          <w:p>
            <w:r>
              <w:rPr>
                <w:rFonts w:ascii="Microsoft YaHei" w:hAnsi="Microsoft YaHei" w:eastAsia="Microsoft YaHei"/>
                <w:sz w:val="20"/>
              </w:rPr>
              <w:t>文化创新 / 价值观导向 / 技术与内容关系</w:t>
            </w:r>
          </w:p>
        </w:tc>
        <w:tc>
          <w:tcPr>
            <w:tcW w:type="dxa" w:w="2268"/>
          </w:tcPr>
          <w:p>
            <w:r>
              <w:rPr>
                <w:rFonts w:ascii="Microsoft YaHei" w:hAnsi="Microsoft YaHei" w:eastAsia="Microsoft YaHei"/>
                <w:sz w:val="20"/>
              </w:rPr>
              <w:t>正确项强调主流媒体推出“智慧+”产品，不仅要技术创新，更要内容创新和价值引领。材料关键不是“AI越强越好”，而是技术生成具有不确定性，必须由内容判断和价值方向来统摄，才能让数字技术服务文化传播和社会正向表达。</w:t>
            </w:r>
          </w:p>
        </w:tc>
      </w:tr>
    </w:tbl>
    <w:p/>
    <w:tbl>
      <w:tblPr>
        <w:tblStyle w:val="LightGrid-Accent1"/>
        <w:tblW w:type="auto" w:w="0"/>
        <w:tblLook w:firstColumn="1" w:firstRow="1" w:lastColumn="0" w:lastRow="0" w:noHBand="0" w:noVBand="1" w:val="04A0"/>
      </w:tblPr>
      <w:tblGrid>
        <w:gridCol w:w="2880"/>
        <w:gridCol w:w="2880"/>
        <w:gridCol w:w="2880"/>
      </w:tblGrid>
      <w:tr>
        <w:tc>
          <w:tcPr>
            <w:tcW w:type="dxa" w:w="2551"/>
          </w:tcPr>
          <w:p>
            <w:r>
              <w:rPr>
                <w:rFonts w:ascii="Microsoft YaHei" w:hAnsi="Microsoft YaHei" w:eastAsia="Microsoft YaHei"/>
                <w:b/>
                <w:sz w:val="20"/>
              </w:rPr>
              <w:t>题号</w:t>
            </w:r>
          </w:p>
        </w:tc>
        <w:tc>
          <w:tcPr>
            <w:tcW w:type="dxa" w:w="2551"/>
          </w:tcPr>
          <w:p>
            <w:r>
              <w:rPr>
                <w:rFonts w:ascii="Microsoft YaHei" w:hAnsi="Microsoft YaHei" w:eastAsia="Microsoft YaHei"/>
                <w:b/>
                <w:sz w:val="20"/>
              </w:rPr>
              <w:t>正确答案</w:t>
            </w:r>
          </w:p>
        </w:tc>
        <w:tc>
          <w:tcPr>
            <w:tcW w:type="dxa" w:w="3969"/>
          </w:tcPr>
          <w:p>
            <w:r>
              <w:rPr>
                <w:rFonts w:ascii="Microsoft YaHei" w:hAnsi="Microsoft YaHei" w:eastAsia="Microsoft YaHei"/>
                <w:b/>
                <w:sz w:val="20"/>
              </w:rPr>
              <w:t>复核结论</w:t>
            </w:r>
          </w:p>
        </w:tc>
      </w:tr>
      <w:tr>
        <w:tc>
          <w:tcPr>
            <w:tcW w:type="dxa" w:w="2551"/>
          </w:tcPr>
          <w:p>
            <w:r>
              <w:rPr>
                <w:rFonts w:ascii="Microsoft YaHei" w:hAnsi="Microsoft YaHei" w:eastAsia="Microsoft YaHei"/>
                <w:sz w:val="20"/>
              </w:rPr>
              <w:t>第3题</w:t>
            </w:r>
          </w:p>
        </w:tc>
        <w:tc>
          <w:tcPr>
            <w:tcW w:type="dxa" w:w="2551"/>
          </w:tcPr>
          <w:p>
            <w:r>
              <w:rPr>
                <w:rFonts w:ascii="Microsoft YaHei" w:hAnsi="Microsoft YaHei" w:eastAsia="Microsoft YaHei"/>
                <w:sz w:val="20"/>
              </w:rPr>
              <w:t>D</w:t>
            </w:r>
          </w:p>
        </w:tc>
        <w:tc>
          <w:tcPr>
            <w:tcW w:type="dxa" w:w="3969"/>
          </w:tcPr>
          <w:p>
            <w:r>
              <w:rPr>
                <w:rFonts w:ascii="Microsoft YaHei" w:hAnsi="Microsoft YaHei" w:eastAsia="Microsoft YaHei"/>
                <w:sz w:val="20"/>
              </w:rPr>
              <w:t>本题重心是党建引领社区治理、居民和志愿者参与，稳定落点偏政治与法治，不新增必修四哲学触发。</w:t>
            </w:r>
          </w:p>
        </w:tc>
      </w:tr>
      <w:tr>
        <w:tc>
          <w:tcPr>
            <w:tcW w:type="dxa" w:w="2551"/>
          </w:tcPr>
          <w:p>
            <w:r>
              <w:rPr>
                <w:rFonts w:ascii="Microsoft YaHei" w:hAnsi="Microsoft YaHei" w:eastAsia="Microsoft YaHei"/>
                <w:sz w:val="20"/>
              </w:rPr>
              <w:t>第4题</w:t>
            </w:r>
          </w:p>
        </w:tc>
        <w:tc>
          <w:tcPr>
            <w:tcW w:type="dxa" w:w="2551"/>
          </w:tcPr>
          <w:p>
            <w:r>
              <w:rPr>
                <w:rFonts w:ascii="Microsoft YaHei" w:hAnsi="Microsoft YaHei" w:eastAsia="Microsoft YaHei"/>
                <w:sz w:val="20"/>
              </w:rPr>
              <w:t>D</w:t>
            </w:r>
          </w:p>
        </w:tc>
        <w:tc>
          <w:tcPr>
            <w:tcW w:type="dxa" w:w="3969"/>
          </w:tcPr>
          <w:p>
            <w:r>
              <w:rPr>
                <w:rFonts w:ascii="Microsoft YaHei" w:hAnsi="Microsoft YaHei" w:eastAsia="Microsoft YaHei"/>
                <w:sz w:val="20"/>
              </w:rPr>
              <w:t>本题重心是食品安全监管、重点环节抽检和统一评价标准，稳定落点偏政府治理/经济监管，不新增必修四哲学触发。</w:t>
            </w:r>
          </w:p>
        </w:tc>
      </w:tr>
      <w:tr>
        <w:tc>
          <w:tcPr>
            <w:tcW w:type="dxa" w:w="2551"/>
          </w:tcPr>
          <w:p>
            <w:r>
              <w:rPr>
                <w:rFonts w:ascii="Microsoft YaHei" w:hAnsi="Microsoft YaHei" w:eastAsia="Microsoft YaHei"/>
                <w:sz w:val="20"/>
              </w:rPr>
              <w:t>第5题</w:t>
            </w:r>
          </w:p>
        </w:tc>
        <w:tc>
          <w:tcPr>
            <w:tcW w:type="dxa" w:w="2551"/>
          </w:tcPr>
          <w:p>
            <w:r>
              <w:rPr>
                <w:rFonts w:ascii="Microsoft YaHei" w:hAnsi="Microsoft YaHei" w:eastAsia="Microsoft YaHei"/>
                <w:sz w:val="20"/>
              </w:rPr>
              <w:t>C</w:t>
            </w:r>
          </w:p>
        </w:tc>
        <w:tc>
          <w:tcPr>
            <w:tcW w:type="dxa" w:w="3969"/>
          </w:tcPr>
          <w:p>
            <w:r>
              <w:rPr>
                <w:rFonts w:ascii="Microsoft YaHei" w:hAnsi="Microsoft YaHei" w:eastAsia="Microsoft YaHei"/>
                <w:sz w:val="20"/>
              </w:rPr>
              <w:t>本题重心是超大规模市场、规模经济和抵御风险能力，稳定落点偏必修二经济，不新增必修四哲学触发。</w:t>
            </w:r>
          </w:p>
        </w:tc>
      </w:tr>
      <w:tr>
        <w:tc>
          <w:tcPr>
            <w:tcW w:type="dxa" w:w="2551"/>
          </w:tcPr>
          <w:p>
            <w:r>
              <w:rPr>
                <w:rFonts w:ascii="Microsoft YaHei" w:hAnsi="Microsoft YaHei" w:eastAsia="Microsoft YaHei"/>
                <w:sz w:val="20"/>
              </w:rPr>
              <w:t>第6题</w:t>
            </w:r>
          </w:p>
        </w:tc>
        <w:tc>
          <w:tcPr>
            <w:tcW w:type="dxa" w:w="2551"/>
          </w:tcPr>
          <w:p>
            <w:r>
              <w:rPr>
                <w:rFonts w:ascii="Microsoft YaHei" w:hAnsi="Microsoft YaHei" w:eastAsia="Microsoft YaHei"/>
                <w:sz w:val="20"/>
              </w:rPr>
              <w:t>D</w:t>
            </w:r>
          </w:p>
        </w:tc>
        <w:tc>
          <w:tcPr>
            <w:tcW w:type="dxa" w:w="3969"/>
          </w:tcPr>
          <w:p>
            <w:r>
              <w:rPr>
                <w:rFonts w:ascii="Microsoft YaHei" w:hAnsi="Microsoft YaHei" w:eastAsia="Microsoft YaHei"/>
                <w:sz w:val="20"/>
              </w:rPr>
              <w:t>本题重心是收入、社会保障和开放条件下的消费需求，稳定落点偏必修二经济，不新增必修四哲学触发。</w:t>
            </w:r>
          </w:p>
        </w:tc>
      </w:tr>
      <w:tr>
        <w:tc>
          <w:tcPr>
            <w:tcW w:type="dxa" w:w="2551"/>
          </w:tcPr>
          <w:p>
            <w:r>
              <w:rPr>
                <w:rFonts w:ascii="Microsoft YaHei" w:hAnsi="Microsoft YaHei" w:eastAsia="Microsoft YaHei"/>
                <w:sz w:val="20"/>
              </w:rPr>
              <w:t>第10题</w:t>
            </w:r>
          </w:p>
        </w:tc>
        <w:tc>
          <w:tcPr>
            <w:tcW w:type="dxa" w:w="2551"/>
          </w:tcPr>
          <w:p>
            <w:r>
              <w:rPr>
                <w:rFonts w:ascii="Microsoft YaHei" w:hAnsi="Microsoft YaHei" w:eastAsia="Microsoft YaHei"/>
                <w:sz w:val="20"/>
              </w:rPr>
              <w:t>B</w:t>
            </w:r>
          </w:p>
        </w:tc>
        <w:tc>
          <w:tcPr>
            <w:tcW w:type="dxa" w:w="3969"/>
          </w:tcPr>
          <w:p>
            <w:r>
              <w:rPr>
                <w:rFonts w:ascii="Microsoft YaHei" w:hAnsi="Microsoft YaHei" w:eastAsia="Microsoft YaHei"/>
                <w:sz w:val="20"/>
              </w:rPr>
              <w:t>本题重心是人工智能国际治理、主权法律和伦理准则，稳定落点偏当代国际政治，不新增必修四哲学触发。</w:t>
            </w:r>
          </w:p>
        </w:tc>
      </w:tr>
      <w:tr>
        <w:tc>
          <w:tcPr>
            <w:tcW w:type="dxa" w:w="2551"/>
          </w:tcPr>
          <w:p>
            <w:r>
              <w:rPr>
                <w:rFonts w:ascii="Microsoft YaHei" w:hAnsi="Microsoft YaHei" w:eastAsia="Microsoft YaHei"/>
                <w:sz w:val="20"/>
              </w:rPr>
              <w:t>第11题</w:t>
            </w:r>
          </w:p>
        </w:tc>
        <w:tc>
          <w:tcPr>
            <w:tcW w:type="dxa" w:w="2551"/>
          </w:tcPr>
          <w:p>
            <w:r>
              <w:rPr>
                <w:rFonts w:ascii="Microsoft YaHei" w:hAnsi="Microsoft YaHei" w:eastAsia="Microsoft YaHei"/>
                <w:sz w:val="20"/>
              </w:rPr>
              <w:t>B</w:t>
            </w:r>
          </w:p>
        </w:tc>
        <w:tc>
          <w:tcPr>
            <w:tcW w:type="dxa" w:w="3969"/>
          </w:tcPr>
          <w:p>
            <w:r>
              <w:rPr>
                <w:rFonts w:ascii="Microsoft YaHei" w:hAnsi="Microsoft YaHei" w:eastAsia="Microsoft YaHei"/>
                <w:sz w:val="20"/>
              </w:rPr>
              <w:t>本题重心是行政公益诉讼、举证责任和上诉期限，稳定落点偏选必二法律与生活，不新增必修四哲学触发。</w:t>
            </w:r>
          </w:p>
        </w:tc>
      </w:tr>
      <w:tr>
        <w:tc>
          <w:tcPr>
            <w:tcW w:type="dxa" w:w="2551"/>
          </w:tcPr>
          <w:p>
            <w:r>
              <w:rPr>
                <w:rFonts w:ascii="Microsoft YaHei" w:hAnsi="Microsoft YaHei" w:eastAsia="Microsoft YaHei"/>
                <w:sz w:val="20"/>
              </w:rPr>
              <w:t>第12题</w:t>
            </w:r>
          </w:p>
        </w:tc>
        <w:tc>
          <w:tcPr>
            <w:tcW w:type="dxa" w:w="2551"/>
          </w:tcPr>
          <w:p>
            <w:r>
              <w:rPr>
                <w:rFonts w:ascii="Microsoft YaHei" w:hAnsi="Microsoft YaHei" w:eastAsia="Microsoft YaHei"/>
                <w:sz w:val="20"/>
              </w:rPr>
              <w:t>A</w:t>
            </w:r>
          </w:p>
        </w:tc>
        <w:tc>
          <w:tcPr>
            <w:tcW w:type="dxa" w:w="3969"/>
          </w:tcPr>
          <w:p>
            <w:r>
              <w:rPr>
                <w:rFonts w:ascii="Microsoft YaHei" w:hAnsi="Microsoft YaHei" w:eastAsia="Microsoft YaHei"/>
                <w:sz w:val="20"/>
              </w:rPr>
              <w:t>本题重心是夫妻财产、个人债务和指定继承规则，稳定落点偏选必二法律与生活，不新增必修四哲学触发。</w:t>
            </w:r>
          </w:p>
        </w:tc>
      </w:tr>
      <w:tr>
        <w:tc>
          <w:tcPr>
            <w:tcW w:type="dxa" w:w="2551"/>
          </w:tcPr>
          <w:p>
            <w:r>
              <w:rPr>
                <w:rFonts w:ascii="Microsoft YaHei" w:hAnsi="Microsoft YaHei" w:eastAsia="Microsoft YaHei"/>
                <w:sz w:val="20"/>
              </w:rPr>
              <w:t>第13题</w:t>
            </w:r>
          </w:p>
        </w:tc>
        <w:tc>
          <w:tcPr>
            <w:tcW w:type="dxa" w:w="2551"/>
          </w:tcPr>
          <w:p>
            <w:r>
              <w:rPr>
                <w:rFonts w:ascii="Microsoft YaHei" w:hAnsi="Microsoft YaHei" w:eastAsia="Microsoft YaHei"/>
                <w:sz w:val="20"/>
              </w:rPr>
              <w:t>C</w:t>
            </w:r>
          </w:p>
        </w:tc>
        <w:tc>
          <w:tcPr>
            <w:tcW w:type="dxa" w:w="3969"/>
          </w:tcPr>
          <w:p>
            <w:r>
              <w:rPr>
                <w:rFonts w:ascii="Microsoft YaHei" w:hAnsi="Microsoft YaHei" w:eastAsia="Microsoft YaHei"/>
                <w:sz w:val="20"/>
              </w:rPr>
              <w:t>本题重心是新时代“枫桥经验”和人民调解机制，稳定落点偏政治与法治，不新增必修四哲学触发。</w:t>
            </w:r>
          </w:p>
        </w:tc>
      </w:tr>
      <w:tr>
        <w:tc>
          <w:tcPr>
            <w:tcW w:type="dxa" w:w="2551"/>
          </w:tcPr>
          <w:p>
            <w:r>
              <w:rPr>
                <w:rFonts w:ascii="Microsoft YaHei" w:hAnsi="Microsoft YaHei" w:eastAsia="Microsoft YaHei"/>
                <w:sz w:val="20"/>
              </w:rPr>
              <w:t>第14题</w:t>
            </w:r>
          </w:p>
        </w:tc>
        <w:tc>
          <w:tcPr>
            <w:tcW w:type="dxa" w:w="2551"/>
          </w:tcPr>
          <w:p>
            <w:r>
              <w:rPr>
                <w:rFonts w:ascii="Microsoft YaHei" w:hAnsi="Microsoft YaHei" w:eastAsia="Microsoft YaHei"/>
                <w:sz w:val="20"/>
              </w:rPr>
              <w:t>A</w:t>
            </w:r>
          </w:p>
        </w:tc>
        <w:tc>
          <w:tcPr>
            <w:tcW w:type="dxa" w:w="3969"/>
          </w:tcPr>
          <w:p>
            <w:r>
              <w:rPr>
                <w:rFonts w:ascii="Microsoft YaHei" w:hAnsi="Microsoft YaHei" w:eastAsia="Microsoft YaHei"/>
                <w:sz w:val="20"/>
              </w:rPr>
              <w:t>本题重心是性质判断主项量项，稳定落点偏选必三逻辑与思维，不新增必修四哲学触发。</w:t>
            </w:r>
          </w:p>
        </w:tc>
      </w:tr>
      <w:tr>
        <w:tc>
          <w:tcPr>
            <w:tcW w:type="dxa" w:w="2551"/>
          </w:tcPr>
          <w:p>
            <w:r>
              <w:rPr>
                <w:rFonts w:ascii="Microsoft YaHei" w:hAnsi="Microsoft YaHei" w:eastAsia="Microsoft YaHei"/>
                <w:sz w:val="20"/>
              </w:rPr>
              <w:t>第15题</w:t>
            </w:r>
          </w:p>
        </w:tc>
        <w:tc>
          <w:tcPr>
            <w:tcW w:type="dxa" w:w="2551"/>
          </w:tcPr>
          <w:p>
            <w:r>
              <w:rPr>
                <w:rFonts w:ascii="Microsoft YaHei" w:hAnsi="Microsoft YaHei" w:eastAsia="Microsoft YaHei"/>
                <w:sz w:val="20"/>
              </w:rPr>
              <w:t>C</w:t>
            </w:r>
          </w:p>
        </w:tc>
        <w:tc>
          <w:tcPr>
            <w:tcW w:type="dxa" w:w="3969"/>
          </w:tcPr>
          <w:p>
            <w:r>
              <w:rPr>
                <w:rFonts w:ascii="Microsoft YaHei" w:hAnsi="Microsoft YaHei" w:eastAsia="Microsoft YaHei"/>
                <w:sz w:val="20"/>
              </w:rPr>
              <w:t>正确项为古人运用联想和类推使一个字发展出多种词义，稳定落点偏选必三思维方法与文化符号，不强行迁入必修四哲学主表。</w:t>
            </w:r>
          </w:p>
        </w:tc>
      </w:tr>
    </w:tbl>
    <w:p/>
    <w:p>
      <w:pPr>
        <w:pStyle w:val="Heading2"/>
      </w:pPr>
      <w:r>
        <w:rPr>
          <w:rFonts w:ascii="Microsoft YaHei" w:hAnsi="Microsoft YaHei" w:eastAsia="Microsoft YaHei"/>
          <w:sz w:val="28"/>
        </w:rPr>
        <w:t>本轮进展（2024朝阳期中套卷级三线闭环）</w:t>
      </w:r>
    </w:p>
    <w:p>
      <w:pPr>
        <w:ind w:left="680"/>
      </w:pPr>
      <w:r>
        <w:rPr>
          <w:rFonts w:ascii="Microsoft YaHei" w:hAnsi="Microsoft YaHei" w:eastAsia="Microsoft YaHei"/>
          <w:sz w:val="22"/>
        </w:rPr>
        <w:t xml:space="preserve">• </w:t>
      </w:r>
      <w:r>
        <w:rPr>
          <w:rFonts w:ascii="Microsoft YaHei" w:hAnsi="Microsoft YaHei" w:eastAsia="Microsoft YaHei"/>
          <w:sz w:val="22"/>
        </w:rPr>
        <w:t>资料来源：</w:t>
      </w:r>
      <w:r>
        <w:rPr>
          <w:rFonts w:ascii="Consolas" w:hAnsi="Consolas"/>
          <w:sz w:val="20"/>
        </w:rPr>
        <w:t>~/GaokaoPolitics/2024各区模拟题/2024朝阳期中/202411朝阳高三政治 期中1试题.pdf</w:t>
      </w:r>
      <w:r>
        <w:rPr>
          <w:rFonts w:ascii="Microsoft YaHei" w:hAnsi="Microsoft YaHei" w:eastAsia="Microsoft YaHei"/>
          <w:sz w:val="22"/>
        </w:rPr>
        <w:t>、</w:t>
      </w:r>
      <w:r>
        <w:rPr>
          <w:rFonts w:ascii="Consolas" w:hAnsi="Consolas"/>
          <w:sz w:val="20"/>
        </w:rPr>
        <w:t>阅卷细则总.rtf</w:t>
      </w:r>
      <w:r>
        <w:rPr>
          <w:rFonts w:ascii="Microsoft YaHei" w:hAnsi="Microsoft YaHei" w:eastAsia="Microsoft YaHei"/>
          <w:sz w:val="22"/>
        </w:rPr>
        <w:t>、</w:t>
      </w:r>
      <w:r>
        <w:rPr>
          <w:rFonts w:ascii="Consolas" w:hAnsi="Consolas"/>
          <w:sz w:val="20"/>
        </w:rPr>
        <w:t>2024.11期中政治朝阳评标docx.docx</w:t>
      </w:r>
      <w:r>
        <w:rPr>
          <w:rFonts w:ascii="Microsoft YaHei" w:hAnsi="Microsoft YaHei" w:eastAsia="Microsoft YaHei"/>
          <w:sz w:val="22"/>
        </w:rPr>
        <w:t>、</w:t>
      </w:r>
      <w:r>
        <w:rPr>
          <w:rFonts w:ascii="Consolas" w:hAnsi="Consolas"/>
          <w:sz w:val="20"/>
        </w:rPr>
        <w:t>2024.11期中政治朝阳评标2.docx</w:t>
      </w:r>
      <w:r>
        <w:rPr>
          <w:rFonts w:ascii="Microsoft YaHei" w:hAnsi="Microsoft YaHei" w:eastAsia="Microsoft YaHei"/>
          <w:sz w:val="22"/>
        </w:rPr>
        <w:t>。试题 PDF 文本层可抽取；</w:t>
      </w:r>
      <w:r>
        <w:rPr>
          <w:rFonts w:ascii="Consolas" w:hAnsi="Consolas"/>
          <w:sz w:val="20"/>
        </w:rPr>
        <w:t>阅卷细则总.rtf</w:t>
      </w:r>
      <w:r>
        <w:rPr>
          <w:rFonts w:ascii="Microsoft YaHei" w:hAnsi="Microsoft YaHei" w:eastAsia="Microsoft YaHei"/>
          <w:sz w:val="22"/>
        </w:rPr>
        <w:t xml:space="preserve"> 文末答案表确认第1-15题答案；两份评标 docx 与 RTF 继续支撑第16、17题主观哲学链。</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答案核对：第1-15题答案为 </w:t>
      </w:r>
      <w:r>
        <w:rPr>
          <w:rFonts w:ascii="Consolas" w:hAnsi="Consolas"/>
          <w:sz w:val="20"/>
        </w:rPr>
        <w:t>1B 2D 3D 4C 5A 6C 7B 8D 9B 10D 11C 12C 13C 14A 15B</w:t>
      </w:r>
      <w:r>
        <w:rPr>
          <w:rFonts w:ascii="Microsoft YaHei" w:hAnsi="Microsoft YaHei" w:eastAsia="Microsoft YaHei"/>
          <w:sz w:val="22"/>
        </w:rPr>
        <w:t>。本轮新增“2024朝阳期中选择题补充”35条可复用错肢，并回填第1、2、3、4、5、6、10题正确项框架链。</w:t>
      </w:r>
    </w:p>
    <w:p>
      <w:pPr>
        <w:ind w:left="680"/>
      </w:pPr>
      <w:r>
        <w:rPr>
          <w:rFonts w:ascii="Microsoft YaHei" w:hAnsi="Microsoft YaHei" w:eastAsia="Microsoft YaHei"/>
          <w:sz w:val="22"/>
        </w:rPr>
        <w:t xml:space="preserve">• </w:t>
      </w:r>
      <w:r>
        <w:rPr>
          <w:rFonts w:ascii="Microsoft YaHei" w:hAnsi="Microsoft YaHei" w:eastAsia="Microsoft YaHei"/>
          <w:sz w:val="22"/>
        </w:rPr>
        <w:t>主观题承接：第16题历史唯物主义链已经依据评标与 RTF 细则补入社会存在与社会意识、社会基本矛盾/基本规律、改革、人民群众；第17题依据明确2分哲学口径补入辩证否定、对立统一/全面观点、具体问题具体分析、价值观导向、价值判断与价值选择、尊重规律发挥主观能动性。</w:t>
      </w:r>
    </w:p>
    <w:p>
      <w:pPr>
        <w:ind w:left="680"/>
      </w:pPr>
      <w:r>
        <w:rPr>
          <w:rFonts w:ascii="Microsoft YaHei" w:hAnsi="Microsoft YaHei" w:eastAsia="Microsoft YaHei"/>
          <w:sz w:val="22"/>
        </w:rPr>
        <w:t xml:space="preserve">• </w:t>
      </w:r>
      <w:r>
        <w:rPr>
          <w:rFonts w:ascii="Microsoft YaHei" w:hAnsi="Microsoft YaHei" w:eastAsia="Microsoft YaHei"/>
          <w:sz w:val="22"/>
        </w:rPr>
        <w:t>边界说明：第7、8、9、11题稳定落点偏选必三逻辑与思维，第12、13、14题偏经济与社会，第15题偏当代国际政治经济，不强行迁入必修四哲学主表；第18题逻辑、第19题创新思维、第20题经济/国政经继续按模块边界排除。</w:t>
      </w:r>
    </w:p>
    <w:p>
      <w:pPr>
        <w:ind w:left="680"/>
      </w:pPr>
      <w:r>
        <w:rPr>
          <w:rFonts w:ascii="Microsoft YaHei" w:hAnsi="Microsoft YaHei" w:eastAsia="Microsoft YaHei"/>
          <w:sz w:val="22"/>
        </w:rPr>
        <w:t xml:space="preserve">• </w:t>
      </w:r>
      <w:r>
        <w:rPr>
          <w:rFonts w:ascii="Microsoft YaHei" w:hAnsi="Microsoft YaHei" w:eastAsia="Microsoft YaHei"/>
          <w:sz w:val="22"/>
        </w:rPr>
        <w:t>课堂用途：这套适合讲“选择题也要进知识触发框架”：先进人物题先抓为国为民实践，民居题抓文化载体与精神世界，艺术题抓意识能动创造，生物防治题抓系统优化，哲学探索题抓从惊异到理性认识，航天题抓发展道路与民族精神，生态愿景题抓量变质变。</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268"/>
          </w:tcPr>
          <w:p>
            <w:r>
              <w:rPr>
                <w:rFonts w:ascii="Microsoft YaHei" w:hAnsi="Microsoft YaHei" w:eastAsia="Microsoft YaHei"/>
                <w:b/>
                <w:sz w:val="20"/>
              </w:rPr>
              <w:t>来源</w:t>
            </w:r>
          </w:p>
        </w:tc>
        <w:tc>
          <w:tcPr>
            <w:tcW w:type="dxa" w:w="2268"/>
          </w:tcPr>
          <w:p>
            <w:r>
              <w:rPr>
                <w:rFonts w:ascii="Microsoft YaHei" w:hAnsi="Microsoft YaHei" w:eastAsia="Microsoft YaHei"/>
                <w:b/>
                <w:sz w:val="20"/>
              </w:rPr>
              <w:t>材料信息</w:t>
            </w:r>
          </w:p>
        </w:tc>
        <w:tc>
          <w:tcPr>
            <w:tcW w:type="dxa" w:w="2268"/>
          </w:tcPr>
          <w:p>
            <w:r>
              <w:rPr>
                <w:rFonts w:ascii="Microsoft YaHei" w:hAnsi="Microsoft YaHei" w:eastAsia="Microsoft YaHei"/>
                <w:b/>
                <w:sz w:val="20"/>
              </w:rPr>
              <w:t>触发知识</w:t>
            </w:r>
          </w:p>
        </w:tc>
        <w:tc>
          <w:tcPr>
            <w:tcW w:type="dxa" w:w="2268"/>
          </w:tcPr>
          <w:p>
            <w:r>
              <w:rPr>
                <w:rFonts w:ascii="Microsoft YaHei" w:hAnsi="Microsoft YaHei" w:eastAsia="Microsoft YaHei"/>
                <w:b/>
                <w:sz w:val="20"/>
              </w:rPr>
              <w:t>逻辑链</w:t>
            </w:r>
          </w:p>
        </w:tc>
      </w:tr>
      <w:tr>
        <w:tc>
          <w:tcPr>
            <w:tcW w:type="dxa" w:w="2268"/>
          </w:tcPr>
          <w:p>
            <w:r>
              <w:rPr>
                <w:rFonts w:ascii="Microsoft YaHei" w:hAnsi="Microsoft YaHei" w:eastAsia="Microsoft YaHei"/>
                <w:sz w:val="20"/>
              </w:rPr>
              <w:t>2024北京朝阳高三期中 第1题</w:t>
            </w:r>
          </w:p>
        </w:tc>
        <w:tc>
          <w:tcPr>
            <w:tcW w:type="dxa" w:w="2268"/>
          </w:tcPr>
          <w:p>
            <w:r>
              <w:rPr>
                <w:rFonts w:ascii="Microsoft YaHei" w:hAnsi="Microsoft YaHei" w:eastAsia="Microsoft YaHei"/>
                <w:sz w:val="20"/>
              </w:rPr>
              <w:t>国家授予功勋模范人物荣誉，强调他们为新中国建设和发展作出杰出贡献，号召学习忠诚、执着、朴实的优秀品格。</w:t>
            </w:r>
          </w:p>
        </w:tc>
        <w:tc>
          <w:tcPr>
            <w:tcW w:type="dxa" w:w="2268"/>
          </w:tcPr>
          <w:p>
            <w:r>
              <w:rPr>
                <w:rFonts w:ascii="Microsoft YaHei" w:hAnsi="Microsoft YaHei" w:eastAsia="Microsoft YaHei"/>
                <w:sz w:val="20"/>
              </w:rPr>
              <w:t>人生价值 / 价值判断与价值选择 / 民族精神和时代精神</w:t>
            </w:r>
          </w:p>
        </w:tc>
        <w:tc>
          <w:tcPr>
            <w:tcW w:type="dxa" w:w="2268"/>
          </w:tcPr>
          <w:p>
            <w:r>
              <w:rPr>
                <w:rFonts w:ascii="Microsoft YaHei" w:hAnsi="Microsoft YaHei" w:eastAsia="Microsoft YaHei"/>
                <w:sz w:val="20"/>
              </w:rPr>
              <w:t>正确项落在“为国尽责、为民服务中实现个人价值”和“学习新知识、掌握新技能、练就真本领”。材料不是单纯歌颂荣誉，而是把个人能力、国家需要和人民服务连在一起；学生遇到先进人物材料，要把价值实现写成“正确价值判断 -&gt; 投身社会实践 -&gt; 服务国家和人民”。</w:t>
            </w:r>
          </w:p>
        </w:tc>
      </w:tr>
      <w:tr>
        <w:tc>
          <w:tcPr>
            <w:tcW w:type="dxa" w:w="2268"/>
          </w:tcPr>
          <w:p>
            <w:r>
              <w:rPr>
                <w:rFonts w:ascii="Microsoft YaHei" w:hAnsi="Microsoft YaHei" w:eastAsia="Microsoft YaHei"/>
                <w:sz w:val="20"/>
              </w:rPr>
              <w:t>2024北京朝阳高三期中 第2题</w:t>
            </w:r>
          </w:p>
        </w:tc>
        <w:tc>
          <w:tcPr>
            <w:tcW w:type="dxa" w:w="2268"/>
          </w:tcPr>
          <w:p>
            <w:r>
              <w:rPr>
                <w:rFonts w:ascii="Microsoft YaHei" w:hAnsi="Microsoft YaHei" w:eastAsia="Microsoft YaHei"/>
                <w:sz w:val="20"/>
              </w:rPr>
              <w:t>江南民居、闽西土楼、陕北窑洞分别承载水乡意境、天圆地方与和合观念、乡愁与家风绵延。</w:t>
            </w:r>
          </w:p>
        </w:tc>
        <w:tc>
          <w:tcPr>
            <w:tcW w:type="dxa" w:w="2268"/>
          </w:tcPr>
          <w:p>
            <w:r>
              <w:rPr>
                <w:rFonts w:ascii="Microsoft YaHei" w:hAnsi="Microsoft YaHei" w:eastAsia="Microsoft YaHei"/>
                <w:sz w:val="20"/>
              </w:rPr>
              <w:t>文化载体 / 文化影响人 / 中华优秀传统文化</w:t>
            </w:r>
          </w:p>
        </w:tc>
        <w:tc>
          <w:tcPr>
            <w:tcW w:type="dxa" w:w="2268"/>
          </w:tcPr>
          <w:p>
            <w:r>
              <w:rPr>
                <w:rFonts w:ascii="Microsoft YaHei" w:hAnsi="Microsoft YaHei" w:eastAsia="Microsoft YaHei"/>
                <w:sz w:val="20"/>
              </w:rPr>
              <w:t>正确项落在“家文化深刻影响中国人的精神世界”。民居不是单纯建筑样式，而是地域生活、家庭伦理、审美意境和精神寄托的载体；材料中的“寄托、珍视、承载、安抚乡愁”直接触发文化对人的精神塑造。</w:t>
            </w:r>
          </w:p>
        </w:tc>
      </w:tr>
      <w:tr>
        <w:tc>
          <w:tcPr>
            <w:tcW w:type="dxa" w:w="2268"/>
          </w:tcPr>
          <w:p>
            <w:r>
              <w:rPr>
                <w:rFonts w:ascii="Microsoft YaHei" w:hAnsi="Microsoft YaHei" w:eastAsia="Microsoft YaHei"/>
                <w:sz w:val="20"/>
              </w:rPr>
              <w:t>2024北京朝阳高三期中 第3题</w:t>
            </w:r>
          </w:p>
        </w:tc>
        <w:tc>
          <w:tcPr>
            <w:tcW w:type="dxa" w:w="2268"/>
          </w:tcPr>
          <w:p>
            <w:r>
              <w:rPr>
                <w:rFonts w:ascii="Microsoft YaHei" w:hAnsi="Microsoft YaHei" w:eastAsia="Microsoft YaHei"/>
                <w:sz w:val="20"/>
              </w:rPr>
              <w:t>王维绘画不拘四时，把桃、杏、芙蓉、莲花同画一景，并出现“雪中芭蕉”，评价中有人看到“意到便成、造理入神”。</w:t>
            </w:r>
          </w:p>
        </w:tc>
        <w:tc>
          <w:tcPr>
            <w:tcW w:type="dxa" w:w="2268"/>
          </w:tcPr>
          <w:p>
            <w:r>
              <w:rPr>
                <w:rFonts w:ascii="Microsoft YaHei" w:hAnsi="Microsoft YaHei" w:eastAsia="Microsoft YaHei"/>
                <w:sz w:val="20"/>
              </w:rPr>
              <w:t>意识的自觉选择性和能动创造性 / 艺术创作</w:t>
            </w:r>
          </w:p>
        </w:tc>
        <w:tc>
          <w:tcPr>
            <w:tcW w:type="dxa" w:w="2268"/>
          </w:tcPr>
          <w:p>
            <w:r>
              <w:rPr>
                <w:rFonts w:ascii="Microsoft YaHei" w:hAnsi="Microsoft YaHei" w:eastAsia="Microsoft YaHei"/>
                <w:sz w:val="20"/>
              </w:rPr>
              <w:t>正确项落在意识活动的自觉选择性和能动创造性。材料不是让学生判断画作是否机械写实，而是说明艺术创作会基于客观对象进行选择、重组和创造，形成高于直接实景摹写的审美表达。</w:t>
            </w:r>
          </w:p>
        </w:tc>
      </w:tr>
      <w:tr>
        <w:tc>
          <w:tcPr>
            <w:tcW w:type="dxa" w:w="2268"/>
          </w:tcPr>
          <w:p>
            <w:r>
              <w:rPr>
                <w:rFonts w:ascii="Microsoft YaHei" w:hAnsi="Microsoft YaHei" w:eastAsia="Microsoft YaHei"/>
                <w:sz w:val="20"/>
              </w:rPr>
              <w:t>2024北京朝阳高三期中 第4题</w:t>
            </w:r>
          </w:p>
        </w:tc>
        <w:tc>
          <w:tcPr>
            <w:tcW w:type="dxa" w:w="2268"/>
          </w:tcPr>
          <w:p>
            <w:r>
              <w:rPr>
                <w:rFonts w:ascii="Microsoft YaHei" w:hAnsi="Microsoft YaHei" w:eastAsia="Microsoft YaHei"/>
                <w:sz w:val="20"/>
              </w:rPr>
              <w:t>某地在人工除草、化学农药除草之外，用肉苁蓉根系抑制杂草、改变土壤酸碱度，防止杂草覆盖土壤并保护粮食生产。</w:t>
            </w:r>
          </w:p>
        </w:tc>
        <w:tc>
          <w:tcPr>
            <w:tcW w:type="dxa" w:w="2268"/>
          </w:tcPr>
          <w:p>
            <w:r>
              <w:rPr>
                <w:rFonts w:ascii="Microsoft YaHei" w:hAnsi="Microsoft YaHei" w:eastAsia="Microsoft YaHei"/>
                <w:sz w:val="20"/>
              </w:rPr>
              <w:t>联系观点 / 系统优化方法 / 创新意识</w:t>
            </w:r>
          </w:p>
        </w:tc>
        <w:tc>
          <w:tcPr>
            <w:tcW w:type="dxa" w:w="2268"/>
          </w:tcPr>
          <w:p>
            <w:r>
              <w:rPr>
                <w:rFonts w:ascii="Microsoft YaHei" w:hAnsi="Microsoft YaHei" w:eastAsia="Microsoft YaHei"/>
                <w:sz w:val="20"/>
              </w:rPr>
              <w:t>正确项落在从整体上把握草、粮、地之间联系，并在保留原有方法基础上增加新的防治手段。材料提示学生不要只看“除草”单点，而要把杂草、粮食、土壤、方法组合成系统，利用对象间联系形成治理新方案。</w:t>
            </w:r>
          </w:p>
        </w:tc>
      </w:tr>
      <w:tr>
        <w:tc>
          <w:tcPr>
            <w:tcW w:type="dxa" w:w="2268"/>
          </w:tcPr>
          <w:p>
            <w:r>
              <w:rPr>
                <w:rFonts w:ascii="Microsoft YaHei" w:hAnsi="Microsoft YaHei" w:eastAsia="Microsoft YaHei"/>
                <w:sz w:val="20"/>
              </w:rPr>
              <w:t>2024北京朝阳高三期中 第5题</w:t>
            </w:r>
          </w:p>
        </w:tc>
        <w:tc>
          <w:tcPr>
            <w:tcW w:type="dxa" w:w="2268"/>
          </w:tcPr>
          <w:p>
            <w:r>
              <w:rPr>
                <w:rFonts w:ascii="Microsoft YaHei" w:hAnsi="Microsoft YaHei" w:eastAsia="Microsoft YaHei"/>
                <w:sz w:val="20"/>
              </w:rPr>
              <w:t>亚里士多德把哲理探索写成从对自然万物惊异、积累解释，到说明日月星辰运行和宇宙创生的过程。</w:t>
            </w:r>
          </w:p>
        </w:tc>
        <w:tc>
          <w:tcPr>
            <w:tcW w:type="dxa" w:w="2268"/>
          </w:tcPr>
          <w:p>
            <w:r>
              <w:rPr>
                <w:rFonts w:ascii="Microsoft YaHei" w:hAnsi="Microsoft YaHei" w:eastAsia="Microsoft YaHei"/>
                <w:sz w:val="20"/>
              </w:rPr>
              <w:t>哲学起源 / 认识发展 / 理性认识</w:t>
            </w:r>
          </w:p>
        </w:tc>
        <w:tc>
          <w:tcPr>
            <w:tcW w:type="dxa" w:w="2268"/>
          </w:tcPr>
          <w:p>
            <w:r>
              <w:rPr>
                <w:rFonts w:ascii="Microsoft YaHei" w:hAnsi="Microsoft YaHei" w:eastAsia="Microsoft YaHei"/>
                <w:sz w:val="20"/>
              </w:rPr>
              <w:t>正确项抓住哲理探索的发生、路径和过程，以及从表面现实走向深层理性认识。材料里的“惊异、迷惑、积累解释、作成说明”是一条认识深化链，提示学生把哲学理解为人追问人与世界关系、从现象走向本质的理性活动。</w:t>
            </w:r>
          </w:p>
        </w:tc>
      </w:tr>
      <w:tr>
        <w:tc>
          <w:tcPr>
            <w:tcW w:type="dxa" w:w="2268"/>
          </w:tcPr>
          <w:p>
            <w:r>
              <w:rPr>
                <w:rFonts w:ascii="Microsoft YaHei" w:hAnsi="Microsoft YaHei" w:eastAsia="Microsoft YaHei"/>
                <w:sz w:val="20"/>
              </w:rPr>
              <w:t>2024北京朝阳高三期中 第6题</w:t>
            </w:r>
          </w:p>
        </w:tc>
        <w:tc>
          <w:tcPr>
            <w:tcW w:type="dxa" w:w="2268"/>
          </w:tcPr>
          <w:p>
            <w:r>
              <w:rPr>
                <w:rFonts w:ascii="Microsoft YaHei" w:hAnsi="Microsoft YaHei" w:eastAsia="Microsoft YaHei"/>
                <w:sz w:val="20"/>
              </w:rPr>
              <w:t>我国探月工程20年来聚焦关键核心技术持续攻关，在科学发现、技术创新、工程实践、成果转化、国际合作等方面取得成果，并走出高质量、高效益的月球探测之路。</w:t>
            </w:r>
          </w:p>
        </w:tc>
        <w:tc>
          <w:tcPr>
            <w:tcW w:type="dxa" w:w="2268"/>
          </w:tcPr>
          <w:p>
            <w:r>
              <w:rPr>
                <w:rFonts w:ascii="Microsoft YaHei" w:hAnsi="Microsoft YaHei" w:eastAsia="Microsoft YaHei"/>
                <w:sz w:val="20"/>
              </w:rPr>
              <w:t>发展观点 / 实践创新 / 民族精神</w:t>
            </w:r>
          </w:p>
        </w:tc>
        <w:tc>
          <w:tcPr>
            <w:tcW w:type="dxa" w:w="2268"/>
          </w:tcPr>
          <w:p>
            <w:r>
              <w:rPr>
                <w:rFonts w:ascii="Microsoft YaHei" w:hAnsi="Microsoft YaHei" w:eastAsia="Microsoft YaHei"/>
                <w:sz w:val="20"/>
              </w:rPr>
              <w:t>正确项落在中国特色发展之路和探月精神增强民族自信。材料不是说人能创新规律或技术决定事业方向，而是说明长期工程实践、关键技术攻关和精神力量共同推动航天事业发展，形成自信心、自尊心和自豪感。</w:t>
            </w:r>
          </w:p>
        </w:tc>
      </w:tr>
      <w:tr>
        <w:tc>
          <w:tcPr>
            <w:tcW w:type="dxa" w:w="2268"/>
          </w:tcPr>
          <w:p>
            <w:r>
              <w:rPr>
                <w:rFonts w:ascii="Microsoft YaHei" w:hAnsi="Microsoft YaHei" w:eastAsia="Microsoft YaHei"/>
                <w:sz w:val="20"/>
              </w:rPr>
              <w:t>2024北京朝阳高三期中 第10题</w:t>
            </w:r>
          </w:p>
        </w:tc>
        <w:tc>
          <w:tcPr>
            <w:tcW w:type="dxa" w:w="2268"/>
          </w:tcPr>
          <w:p>
            <w:r>
              <w:rPr>
                <w:rFonts w:ascii="Microsoft YaHei" w:hAnsi="Microsoft YaHei" w:eastAsia="Microsoft YaHei"/>
                <w:sz w:val="20"/>
              </w:rPr>
              <w:t>中国式现代化要求人与自然和谐共生，蓝天白云、繁星闪烁、鸟语花香田园风光等美好愿景正在变成现实。</w:t>
            </w:r>
          </w:p>
        </w:tc>
        <w:tc>
          <w:tcPr>
            <w:tcW w:type="dxa" w:w="2268"/>
          </w:tcPr>
          <w:p>
            <w:r>
              <w:rPr>
                <w:rFonts w:ascii="Microsoft YaHei" w:hAnsi="Microsoft YaHei" w:eastAsia="Microsoft YaHei"/>
                <w:sz w:val="20"/>
              </w:rPr>
              <w:t>量变质变 / 发展观点 / 生态文明价值导向</w:t>
            </w:r>
          </w:p>
        </w:tc>
        <w:tc>
          <w:tcPr>
            <w:tcW w:type="dxa" w:w="2268"/>
          </w:tcPr>
          <w:p>
            <w:r>
              <w:rPr>
                <w:rFonts w:ascii="Microsoft YaHei" w:hAnsi="Microsoft YaHei" w:eastAsia="Microsoft YaHei"/>
                <w:sz w:val="20"/>
              </w:rPr>
              <w:t>正确项落在把握事物发展过程中量变与质变的关系。材料从“愿景”到“正在变成现实”，提示学生看到生态治理不是一蹴而就，而是在持续实践、条件积累和阶段性突破中推动美好生态目标转化为现实成果。</w:t>
            </w:r>
          </w:p>
        </w:tc>
      </w:tr>
    </w:tbl>
    <w:p/>
    <w:tbl>
      <w:tblPr>
        <w:tblStyle w:val="LightGrid-Accent1"/>
        <w:tblW w:type="auto" w:w="0"/>
        <w:tblLook w:firstColumn="1" w:firstRow="1" w:lastColumn="0" w:lastRow="0" w:noHBand="0" w:noVBand="1" w:val="04A0"/>
      </w:tblPr>
      <w:tblGrid>
        <w:gridCol w:w="2880"/>
        <w:gridCol w:w="2880"/>
        <w:gridCol w:w="2880"/>
      </w:tblGrid>
      <w:tr>
        <w:tc>
          <w:tcPr>
            <w:tcW w:type="dxa" w:w="2551"/>
          </w:tcPr>
          <w:p>
            <w:r>
              <w:rPr>
                <w:rFonts w:ascii="Microsoft YaHei" w:hAnsi="Microsoft YaHei" w:eastAsia="Microsoft YaHei"/>
                <w:b/>
                <w:sz w:val="20"/>
              </w:rPr>
              <w:t>题号</w:t>
            </w:r>
          </w:p>
        </w:tc>
        <w:tc>
          <w:tcPr>
            <w:tcW w:type="dxa" w:w="2551"/>
          </w:tcPr>
          <w:p>
            <w:r>
              <w:rPr>
                <w:rFonts w:ascii="Microsoft YaHei" w:hAnsi="Microsoft YaHei" w:eastAsia="Microsoft YaHei"/>
                <w:b/>
                <w:sz w:val="20"/>
              </w:rPr>
              <w:t>正确答案</w:t>
            </w:r>
          </w:p>
        </w:tc>
        <w:tc>
          <w:tcPr>
            <w:tcW w:type="dxa" w:w="3969"/>
          </w:tcPr>
          <w:p>
            <w:r>
              <w:rPr>
                <w:rFonts w:ascii="Microsoft YaHei" w:hAnsi="Microsoft YaHei" w:eastAsia="Microsoft YaHei"/>
                <w:b/>
                <w:sz w:val="20"/>
              </w:rPr>
              <w:t>复核结论</w:t>
            </w:r>
          </w:p>
        </w:tc>
      </w:tr>
      <w:tr>
        <w:tc>
          <w:tcPr>
            <w:tcW w:type="dxa" w:w="2551"/>
          </w:tcPr>
          <w:p>
            <w:r>
              <w:rPr>
                <w:rFonts w:ascii="Microsoft YaHei" w:hAnsi="Microsoft YaHei" w:eastAsia="Microsoft YaHei"/>
                <w:sz w:val="20"/>
              </w:rPr>
              <w:t>第7题</w:t>
            </w:r>
          </w:p>
        </w:tc>
        <w:tc>
          <w:tcPr>
            <w:tcW w:type="dxa" w:w="2551"/>
          </w:tcPr>
          <w:p>
            <w:r>
              <w:rPr>
                <w:rFonts w:ascii="Microsoft YaHei" w:hAnsi="Microsoft YaHei" w:eastAsia="Microsoft YaHei"/>
                <w:sz w:val="20"/>
              </w:rPr>
              <w:t>B</w:t>
            </w:r>
          </w:p>
        </w:tc>
        <w:tc>
          <w:tcPr>
            <w:tcW w:type="dxa" w:w="3969"/>
          </w:tcPr>
          <w:p>
            <w:r>
              <w:rPr>
                <w:rFonts w:ascii="Microsoft YaHei" w:hAnsi="Microsoft YaHei" w:eastAsia="Microsoft YaHei"/>
                <w:sz w:val="20"/>
              </w:rPr>
              <w:t>本题重心是单称判断、特称判断和三段论规则，稳定落点偏选必三逻辑与思维，不新增必修四哲学触发。</w:t>
            </w:r>
          </w:p>
        </w:tc>
      </w:tr>
      <w:tr>
        <w:tc>
          <w:tcPr>
            <w:tcW w:type="dxa" w:w="2551"/>
          </w:tcPr>
          <w:p>
            <w:r>
              <w:rPr>
                <w:rFonts w:ascii="Microsoft YaHei" w:hAnsi="Microsoft YaHei" w:eastAsia="Microsoft YaHei"/>
                <w:sz w:val="20"/>
              </w:rPr>
              <w:t>第8题</w:t>
            </w:r>
          </w:p>
        </w:tc>
        <w:tc>
          <w:tcPr>
            <w:tcW w:type="dxa" w:w="2551"/>
          </w:tcPr>
          <w:p>
            <w:r>
              <w:rPr>
                <w:rFonts w:ascii="Microsoft YaHei" w:hAnsi="Microsoft YaHei" w:eastAsia="Microsoft YaHei"/>
                <w:sz w:val="20"/>
              </w:rPr>
              <w:t>D</w:t>
            </w:r>
          </w:p>
        </w:tc>
        <w:tc>
          <w:tcPr>
            <w:tcW w:type="dxa" w:w="3969"/>
          </w:tcPr>
          <w:p>
            <w:r>
              <w:rPr>
                <w:rFonts w:ascii="Microsoft YaHei" w:hAnsi="Microsoft YaHei" w:eastAsia="Microsoft YaHei"/>
                <w:sz w:val="20"/>
              </w:rPr>
              <w:t>本题重心是调查研究命题中的必要条件推理，稳定落点偏选必三逻辑与思维，不新增必修四哲学触发。</w:t>
            </w:r>
          </w:p>
        </w:tc>
      </w:tr>
      <w:tr>
        <w:tc>
          <w:tcPr>
            <w:tcW w:type="dxa" w:w="2551"/>
          </w:tcPr>
          <w:p>
            <w:r>
              <w:rPr>
                <w:rFonts w:ascii="Microsoft YaHei" w:hAnsi="Microsoft YaHei" w:eastAsia="Microsoft YaHei"/>
                <w:sz w:val="20"/>
              </w:rPr>
              <w:t>第9题</w:t>
            </w:r>
          </w:p>
        </w:tc>
        <w:tc>
          <w:tcPr>
            <w:tcW w:type="dxa" w:w="2551"/>
          </w:tcPr>
          <w:p>
            <w:r>
              <w:rPr>
                <w:rFonts w:ascii="Microsoft YaHei" w:hAnsi="Microsoft YaHei" w:eastAsia="Microsoft YaHei"/>
                <w:sz w:val="20"/>
              </w:rPr>
              <w:t>B</w:t>
            </w:r>
          </w:p>
        </w:tc>
        <w:tc>
          <w:tcPr>
            <w:tcW w:type="dxa" w:w="3969"/>
          </w:tcPr>
          <w:p>
            <w:r>
              <w:rPr>
                <w:rFonts w:ascii="Microsoft YaHei" w:hAnsi="Microsoft YaHei" w:eastAsia="Microsoft YaHei"/>
                <w:sz w:val="20"/>
              </w:rPr>
              <w:t>本题重心是因果探求方法中的共变法，稳定落点偏选必三逻辑与思维，不新增必修四哲学触发。</w:t>
            </w:r>
          </w:p>
        </w:tc>
      </w:tr>
      <w:tr>
        <w:tc>
          <w:tcPr>
            <w:tcW w:type="dxa" w:w="2551"/>
          </w:tcPr>
          <w:p>
            <w:r>
              <w:rPr>
                <w:rFonts w:ascii="Microsoft YaHei" w:hAnsi="Microsoft YaHei" w:eastAsia="Microsoft YaHei"/>
                <w:sz w:val="20"/>
              </w:rPr>
              <w:t>第11题</w:t>
            </w:r>
          </w:p>
        </w:tc>
        <w:tc>
          <w:tcPr>
            <w:tcW w:type="dxa" w:w="2551"/>
          </w:tcPr>
          <w:p>
            <w:r>
              <w:rPr>
                <w:rFonts w:ascii="Microsoft YaHei" w:hAnsi="Microsoft YaHei" w:eastAsia="Microsoft YaHei"/>
                <w:sz w:val="20"/>
              </w:rPr>
              <w:t>C</w:t>
            </w:r>
          </w:p>
        </w:tc>
        <w:tc>
          <w:tcPr>
            <w:tcW w:type="dxa" w:w="3969"/>
          </w:tcPr>
          <w:p>
            <w:r>
              <w:rPr>
                <w:rFonts w:ascii="Microsoft YaHei" w:hAnsi="Microsoft YaHei" w:eastAsia="Microsoft YaHei"/>
                <w:sz w:val="20"/>
              </w:rPr>
              <w:t>本题重心是判断类型、假言推理、三段论和逻辑规律，稳定落点偏选必三逻辑与思维，不新增必修四哲学触发。</w:t>
            </w:r>
          </w:p>
        </w:tc>
      </w:tr>
      <w:tr>
        <w:tc>
          <w:tcPr>
            <w:tcW w:type="dxa" w:w="2551"/>
          </w:tcPr>
          <w:p>
            <w:r>
              <w:rPr>
                <w:rFonts w:ascii="Microsoft YaHei" w:hAnsi="Microsoft YaHei" w:eastAsia="Microsoft YaHei"/>
                <w:sz w:val="20"/>
              </w:rPr>
              <w:t>第12题</w:t>
            </w:r>
          </w:p>
        </w:tc>
        <w:tc>
          <w:tcPr>
            <w:tcW w:type="dxa" w:w="2551"/>
          </w:tcPr>
          <w:p>
            <w:r>
              <w:rPr>
                <w:rFonts w:ascii="Microsoft YaHei" w:hAnsi="Microsoft YaHei" w:eastAsia="Microsoft YaHei"/>
                <w:sz w:val="20"/>
              </w:rPr>
              <w:t>C</w:t>
            </w:r>
          </w:p>
        </w:tc>
        <w:tc>
          <w:tcPr>
            <w:tcW w:type="dxa" w:w="3969"/>
          </w:tcPr>
          <w:p>
            <w:r>
              <w:rPr>
                <w:rFonts w:ascii="Microsoft YaHei" w:hAnsi="Microsoft YaHei" w:eastAsia="Microsoft YaHei"/>
                <w:sz w:val="20"/>
              </w:rPr>
              <w:t>本题重心是市场机制、隐性壁垒和反垄断执法，稳定落点偏必修二经济，不新增必修四哲学触发。</w:t>
            </w:r>
          </w:p>
        </w:tc>
      </w:tr>
      <w:tr>
        <w:tc>
          <w:tcPr>
            <w:tcW w:type="dxa" w:w="2551"/>
          </w:tcPr>
          <w:p>
            <w:r>
              <w:rPr>
                <w:rFonts w:ascii="Microsoft YaHei" w:hAnsi="Microsoft YaHei" w:eastAsia="Microsoft YaHei"/>
                <w:sz w:val="20"/>
              </w:rPr>
              <w:t>第13题</w:t>
            </w:r>
          </w:p>
        </w:tc>
        <w:tc>
          <w:tcPr>
            <w:tcW w:type="dxa" w:w="2551"/>
          </w:tcPr>
          <w:p>
            <w:r>
              <w:rPr>
                <w:rFonts w:ascii="Microsoft YaHei" w:hAnsi="Microsoft YaHei" w:eastAsia="Microsoft YaHei"/>
                <w:sz w:val="20"/>
              </w:rPr>
              <w:t>C</w:t>
            </w:r>
          </w:p>
        </w:tc>
        <w:tc>
          <w:tcPr>
            <w:tcW w:type="dxa" w:w="3969"/>
          </w:tcPr>
          <w:p>
            <w:r>
              <w:rPr>
                <w:rFonts w:ascii="Microsoft YaHei" w:hAnsi="Microsoft YaHei" w:eastAsia="Microsoft YaHei"/>
                <w:sz w:val="20"/>
              </w:rPr>
              <w:t>本题重心是货币政策传导链，稳定落点偏必修二经济，不新增必修四哲学触发。</w:t>
            </w:r>
          </w:p>
        </w:tc>
      </w:tr>
      <w:tr>
        <w:tc>
          <w:tcPr>
            <w:tcW w:type="dxa" w:w="2551"/>
          </w:tcPr>
          <w:p>
            <w:r>
              <w:rPr>
                <w:rFonts w:ascii="Microsoft YaHei" w:hAnsi="Microsoft YaHei" w:eastAsia="Microsoft YaHei"/>
                <w:sz w:val="20"/>
              </w:rPr>
              <w:t>第14题</w:t>
            </w:r>
          </w:p>
        </w:tc>
        <w:tc>
          <w:tcPr>
            <w:tcW w:type="dxa" w:w="2551"/>
          </w:tcPr>
          <w:p>
            <w:r>
              <w:rPr>
                <w:rFonts w:ascii="Microsoft YaHei" w:hAnsi="Microsoft YaHei" w:eastAsia="Microsoft YaHei"/>
                <w:sz w:val="20"/>
              </w:rPr>
              <w:t>A</w:t>
            </w:r>
          </w:p>
        </w:tc>
        <w:tc>
          <w:tcPr>
            <w:tcW w:type="dxa" w:w="3969"/>
          </w:tcPr>
          <w:p>
            <w:r>
              <w:rPr>
                <w:rFonts w:ascii="Microsoft YaHei" w:hAnsi="Microsoft YaHei" w:eastAsia="Microsoft YaHei"/>
                <w:sz w:val="20"/>
              </w:rPr>
              <w:t>本题重心是国有经济布局、国企分类考核和竞争性环节改革，稳定落点偏必修二经济，不新增必修四哲学触发。</w:t>
            </w:r>
          </w:p>
        </w:tc>
      </w:tr>
      <w:tr>
        <w:tc>
          <w:tcPr>
            <w:tcW w:type="dxa" w:w="2551"/>
          </w:tcPr>
          <w:p>
            <w:r>
              <w:rPr>
                <w:rFonts w:ascii="Microsoft YaHei" w:hAnsi="Microsoft YaHei" w:eastAsia="Microsoft YaHei"/>
                <w:sz w:val="20"/>
              </w:rPr>
              <w:t>第15题</w:t>
            </w:r>
          </w:p>
        </w:tc>
        <w:tc>
          <w:tcPr>
            <w:tcW w:type="dxa" w:w="2551"/>
          </w:tcPr>
          <w:p>
            <w:r>
              <w:rPr>
                <w:rFonts w:ascii="Microsoft YaHei" w:hAnsi="Microsoft YaHei" w:eastAsia="Microsoft YaHei"/>
                <w:sz w:val="20"/>
              </w:rPr>
              <w:t>B</w:t>
            </w:r>
          </w:p>
        </w:tc>
        <w:tc>
          <w:tcPr>
            <w:tcW w:type="dxa" w:w="3969"/>
          </w:tcPr>
          <w:p>
            <w:r>
              <w:rPr>
                <w:rFonts w:ascii="Microsoft YaHei" w:hAnsi="Microsoft YaHei" w:eastAsia="Microsoft YaHei"/>
                <w:sz w:val="20"/>
              </w:rPr>
              <w:t>本题重心是中非合作、发展中国家共同利益和经济全球化，稳定落点偏当代国际政治经济，不新增必修四哲学触发。</w:t>
            </w:r>
          </w:p>
        </w:tc>
      </w:tr>
    </w:tbl>
    <w:p/>
    <w:p>
      <w:pPr>
        <w:pStyle w:val="Heading2"/>
      </w:pPr>
      <w:r>
        <w:rPr>
          <w:rFonts w:ascii="Microsoft YaHei" w:hAnsi="Microsoft YaHei" w:eastAsia="Microsoft YaHei"/>
          <w:sz w:val="28"/>
        </w:rPr>
        <w:t>本轮进展（2024丰台二模套卷级三线闭环）</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资料来源：本地 </w:t>
      </w:r>
      <w:r>
        <w:rPr>
          <w:rFonts w:ascii="Consolas" w:hAnsi="Consolas"/>
          <w:sz w:val="20"/>
        </w:rPr>
        <w:t>C:\Users\Administrator\Desktop\2024各区模拟题\丰台二模\试卷\丰台高三二模政治试卷.pdf</w:t>
      </w:r>
      <w:r>
        <w:rPr>
          <w:rFonts w:ascii="Microsoft YaHei" w:hAnsi="Microsoft YaHei" w:eastAsia="Microsoft YaHei"/>
          <w:sz w:val="22"/>
        </w:rPr>
        <w:t>、</w:t>
      </w:r>
      <w:r>
        <w:rPr>
          <w:rFonts w:ascii="Consolas" w:hAnsi="Consolas"/>
          <w:sz w:val="20"/>
        </w:rPr>
        <w:t>C:\Users\Administrator\Desktop\2024各区模拟题\丰台二模\细则\2024丰台二模细则.docx</w:t>
      </w:r>
      <w:r>
        <w:rPr>
          <w:rFonts w:ascii="Microsoft YaHei" w:hAnsi="Microsoft YaHei" w:eastAsia="Microsoft YaHei"/>
          <w:sz w:val="22"/>
        </w:rPr>
        <w:t xml:space="preserve">，以及本轮补证据记录 </w:t>
      </w:r>
      <w:r>
        <w:rPr>
          <w:rFonts w:ascii="Consolas" w:hAnsi="Consolas"/>
          <w:sz w:val="20"/>
        </w:rPr>
        <w:t>reports/evidence_2024_fengtai_ermo_answer.md</w:t>
      </w:r>
      <w:r>
        <w:rPr>
          <w:rFonts w:ascii="Microsoft YaHei" w:hAnsi="Microsoft YaHei" w:eastAsia="Microsoft YaHei"/>
          <w:sz w:val="22"/>
        </w:rPr>
        <w:t>。该记录保存补源 URL、PDF 本机缓存路径和第8页“参考答案/一、选择题”答案表，作为客观题答案源；主观题仍沿用本地评标 docx，不把普通参考答案冒充细则。</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答案核对：第1-15题答案为 </w:t>
      </w:r>
      <w:r>
        <w:rPr>
          <w:rFonts w:ascii="Consolas" w:hAnsi="Consolas"/>
          <w:sz w:val="20"/>
        </w:rPr>
        <w:t>1D 2B 3A 4C 5A 6B 7B 8C 9D 10C 11C 12B 13D 14D 15A</w:t>
      </w:r>
      <w:r>
        <w:rPr>
          <w:rFonts w:ascii="Microsoft YaHei" w:hAnsi="Microsoft YaHei" w:eastAsia="Microsoft YaHei"/>
          <w:sz w:val="22"/>
        </w:rPr>
        <w:t>。本轮新增“2024丰台二模选择题补充”34条可复用错肢；第1、10、11、12、13题稳定必修四/文化正确项回填本框架。</w:t>
      </w:r>
    </w:p>
    <w:p>
      <w:pPr>
        <w:ind w:left="680"/>
      </w:pPr>
      <w:r>
        <w:rPr>
          <w:rFonts w:ascii="Microsoft YaHei" w:hAnsi="Microsoft YaHei" w:eastAsia="Microsoft YaHei"/>
          <w:sz w:val="22"/>
        </w:rPr>
        <w:t xml:space="preserve">• </w:t>
      </w:r>
      <w:r>
        <w:rPr>
          <w:rFonts w:ascii="Microsoft YaHei" w:hAnsi="Microsoft YaHei" w:eastAsia="Microsoft YaHei"/>
          <w:sz w:val="22"/>
        </w:rPr>
        <w:t>主观题承接：第18（2）问继续沿用本地评标 docx 中“具体问题具体分析、尊重规律、一切从实际出发”等哲学角度，第20题继续沿用联系、矛盾、认识发展等级题口径，第21题继续沿用整体部分、量变质变、价值观导向、人生价值综合链；第16政治与法治，第17法律，第18（1）逻辑，第18（3）经济，第19国政经不并入必修四哲学主表。</w:t>
      </w:r>
    </w:p>
    <w:p>
      <w:pPr>
        <w:ind w:left="680"/>
      </w:pPr>
      <w:r>
        <w:rPr>
          <w:rFonts w:ascii="Microsoft YaHei" w:hAnsi="Microsoft YaHei" w:eastAsia="Microsoft YaHei"/>
          <w:sz w:val="22"/>
        </w:rPr>
        <w:t xml:space="preserve">• </w:t>
      </w:r>
      <w:r>
        <w:rPr>
          <w:rFonts w:ascii="Microsoft YaHei" w:hAnsi="Microsoft YaHei" w:eastAsia="Microsoft YaHei"/>
          <w:sz w:val="22"/>
        </w:rPr>
        <w:t>边界说明：第2题偏党的创新理论宣讲，第3、4、5题偏经济/法治，第6题偏劳动法律监督，第7题偏行政法规与分析综合，第8题偏政协履职，第9题偏假言判断，第14、15题偏当代国际政治经济，不强行迁入必修四主表。</w:t>
      </w:r>
    </w:p>
    <w:p>
      <w:pPr>
        <w:ind w:left="680"/>
      </w:pPr>
      <w:r>
        <w:rPr>
          <w:rFonts w:ascii="Microsoft YaHei" w:hAnsi="Microsoft YaHei" w:eastAsia="Microsoft YaHei"/>
          <w:sz w:val="22"/>
        </w:rPr>
        <w:t xml:space="preserve">• </w:t>
      </w:r>
      <w:r>
        <w:rPr>
          <w:rFonts w:ascii="Microsoft YaHei" w:hAnsi="Microsoft YaHei" w:eastAsia="Microsoft YaHei"/>
          <w:sz w:val="22"/>
        </w:rPr>
        <w:t>课堂用途：这套适合讲“革命歌曲如何触发文化价值、农谚如何从实践经验上升为一般认识、类博物馆如何发挥文化功能、北斗题如何同时抓量变和认识工具、合成谬误如何落到系统优化”。零基础学生先抓材料中的“人民斗争经验”“农业实践经验”“多元展陈”“三步走积累”“局部可行但整体未必可行”，再分别翻译成革命文化、实践与归纳、文化服务、量变质变和系统观念。</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268"/>
          </w:tcPr>
          <w:p>
            <w:r>
              <w:rPr>
                <w:rFonts w:ascii="Microsoft YaHei" w:hAnsi="Microsoft YaHei" w:eastAsia="Microsoft YaHei"/>
                <w:b/>
                <w:sz w:val="20"/>
              </w:rPr>
              <w:t>来源</w:t>
            </w:r>
          </w:p>
        </w:tc>
        <w:tc>
          <w:tcPr>
            <w:tcW w:type="dxa" w:w="2268"/>
          </w:tcPr>
          <w:p>
            <w:r>
              <w:rPr>
                <w:rFonts w:ascii="Microsoft YaHei" w:hAnsi="Microsoft YaHei" w:eastAsia="Microsoft YaHei"/>
                <w:b/>
                <w:sz w:val="20"/>
              </w:rPr>
              <w:t>材料信息</w:t>
            </w:r>
          </w:p>
        </w:tc>
        <w:tc>
          <w:tcPr>
            <w:tcW w:type="dxa" w:w="2268"/>
          </w:tcPr>
          <w:p>
            <w:r>
              <w:rPr>
                <w:rFonts w:ascii="Microsoft YaHei" w:hAnsi="Microsoft YaHei" w:eastAsia="Microsoft YaHei"/>
                <w:b/>
                <w:sz w:val="20"/>
              </w:rPr>
              <w:t>触发知识</w:t>
            </w:r>
          </w:p>
        </w:tc>
        <w:tc>
          <w:tcPr>
            <w:tcW w:type="dxa" w:w="2268"/>
          </w:tcPr>
          <w:p>
            <w:r>
              <w:rPr>
                <w:rFonts w:ascii="Microsoft YaHei" w:hAnsi="Microsoft YaHei" w:eastAsia="Microsoft YaHei"/>
                <w:b/>
                <w:sz w:val="20"/>
              </w:rPr>
              <w:t>逻辑链</w:t>
            </w:r>
          </w:p>
        </w:tc>
      </w:tr>
      <w:tr>
        <w:tc>
          <w:tcPr>
            <w:tcW w:type="dxa" w:w="2268"/>
          </w:tcPr>
          <w:p>
            <w:r>
              <w:rPr>
                <w:rFonts w:ascii="Microsoft YaHei" w:hAnsi="Microsoft YaHei" w:eastAsia="Microsoft YaHei"/>
                <w:sz w:val="20"/>
              </w:rPr>
              <w:t>2024北京丰台高三二模 第1题</w:t>
            </w:r>
          </w:p>
        </w:tc>
        <w:tc>
          <w:tcPr>
            <w:tcW w:type="dxa" w:w="2268"/>
          </w:tcPr>
          <w:p>
            <w:r>
              <w:rPr>
                <w:rFonts w:ascii="Microsoft YaHei" w:hAnsi="Microsoft YaHei" w:eastAsia="Microsoft YaHei"/>
                <w:sz w:val="20"/>
              </w:rPr>
              <w:t>《没有共产党就没有新中国》从革命年代传唱到新时代，已经不是简单歌曲，而是人民心中颠扑不破的真理。</w:t>
            </w:r>
          </w:p>
        </w:tc>
        <w:tc>
          <w:tcPr>
            <w:tcW w:type="dxa" w:w="2268"/>
          </w:tcPr>
          <w:p>
            <w:r>
              <w:rPr>
                <w:rFonts w:ascii="Microsoft YaHei" w:hAnsi="Microsoft YaHei" w:eastAsia="Microsoft YaHei"/>
                <w:sz w:val="20"/>
              </w:rPr>
              <w:t>革命文化 / 人民斗争经验 / 价值观导向</w:t>
            </w:r>
          </w:p>
        </w:tc>
        <w:tc>
          <w:tcPr>
            <w:tcW w:type="dxa" w:w="2268"/>
          </w:tcPr>
          <w:p>
            <w:r>
              <w:rPr>
                <w:rFonts w:ascii="Microsoft YaHei" w:hAnsi="Microsoft YaHei" w:eastAsia="Microsoft YaHei"/>
                <w:sz w:val="20"/>
              </w:rPr>
              <w:t>正确项落在近代以来中国人民斗争经验的生动表达，并激励人民在党的领导下不断从胜利走向新的胜利。材料不是考歌曲本身，而是考文艺作品如何承载历史经验和价值认同；答题要写“革命文化载体 -&gt; 人民历史经验 -&gt; 现实奋斗动力”。</w:t>
            </w:r>
          </w:p>
        </w:tc>
      </w:tr>
      <w:tr>
        <w:tc>
          <w:tcPr>
            <w:tcW w:type="dxa" w:w="2268"/>
          </w:tcPr>
          <w:p>
            <w:r>
              <w:rPr>
                <w:rFonts w:ascii="Microsoft YaHei" w:hAnsi="Microsoft YaHei" w:eastAsia="Microsoft YaHei"/>
                <w:sz w:val="20"/>
              </w:rPr>
              <w:t>2024北京丰台高三二模 第10题</w:t>
            </w:r>
          </w:p>
        </w:tc>
        <w:tc>
          <w:tcPr>
            <w:tcW w:type="dxa" w:w="2268"/>
          </w:tcPr>
          <w:p>
            <w:r>
              <w:rPr>
                <w:rFonts w:ascii="Microsoft YaHei" w:hAnsi="Microsoft YaHei" w:eastAsia="Microsoft YaHei"/>
                <w:sz w:val="20"/>
              </w:rPr>
              <w:t>农谚是口口相传的农业操作手册，寥寥几字却千锤百炼，道理深刻。</w:t>
            </w:r>
          </w:p>
        </w:tc>
        <w:tc>
          <w:tcPr>
            <w:tcW w:type="dxa" w:w="2268"/>
          </w:tcPr>
          <w:p>
            <w:r>
              <w:rPr>
                <w:rFonts w:ascii="Microsoft YaHei" w:hAnsi="Microsoft YaHei" w:eastAsia="Microsoft YaHei"/>
                <w:sz w:val="20"/>
              </w:rPr>
              <w:t>实践是认识的基础 / 不完全归纳推理 / 从特殊到一般</w:t>
            </w:r>
          </w:p>
        </w:tc>
        <w:tc>
          <w:tcPr>
            <w:tcW w:type="dxa" w:w="2268"/>
          </w:tcPr>
          <w:p>
            <w:r>
              <w:rPr>
                <w:rFonts w:ascii="Microsoft YaHei" w:hAnsi="Microsoft YaHei" w:eastAsia="Microsoft YaHei"/>
                <w:sz w:val="20"/>
              </w:rPr>
              <w:t>正确项同时抓“生产实践基础”和“由个别特殊认识推出一般性结论”。农谚不是凭空演绎，而是农民在长期春耕、节气、农时实践中积累个别经验，再概括为可重复使用的操作规则；遇到经验口诀类材料，要把“实践积累 -&gt; 归纳概括 -&gt; 指导实践”写清楚。</w:t>
            </w:r>
          </w:p>
        </w:tc>
      </w:tr>
      <w:tr>
        <w:tc>
          <w:tcPr>
            <w:tcW w:type="dxa" w:w="2268"/>
          </w:tcPr>
          <w:p>
            <w:r>
              <w:rPr>
                <w:rFonts w:ascii="Microsoft YaHei" w:hAnsi="Microsoft YaHei" w:eastAsia="Microsoft YaHei"/>
                <w:sz w:val="20"/>
              </w:rPr>
              <w:t>2024北京丰台高三二模 第11题</w:t>
            </w:r>
          </w:p>
        </w:tc>
        <w:tc>
          <w:tcPr>
            <w:tcW w:type="dxa" w:w="2268"/>
          </w:tcPr>
          <w:p>
            <w:r>
              <w:rPr>
                <w:rFonts w:ascii="Microsoft YaHei" w:hAnsi="Microsoft YaHei" w:eastAsia="Microsoft YaHei"/>
                <w:sz w:val="20"/>
              </w:rPr>
              <w:t>类博物馆以博物馆为参照，但在展示、收藏、教育等方面更灵活，北京多家体育、声音艺术、数字藏品类博物馆挂牌开放。</w:t>
            </w:r>
          </w:p>
        </w:tc>
        <w:tc>
          <w:tcPr>
            <w:tcW w:type="dxa" w:w="2268"/>
          </w:tcPr>
          <w:p>
            <w:r>
              <w:rPr>
                <w:rFonts w:ascii="Microsoft YaHei" w:hAnsi="Microsoft YaHei" w:eastAsia="Microsoft YaHei"/>
                <w:sz w:val="20"/>
              </w:rPr>
              <w:t>文化载体 / 公共文化服务 / 文化功能</w:t>
            </w:r>
          </w:p>
        </w:tc>
        <w:tc>
          <w:tcPr>
            <w:tcW w:type="dxa" w:w="2268"/>
          </w:tcPr>
          <w:p>
            <w:r>
              <w:rPr>
                <w:rFonts w:ascii="Microsoft YaHei" w:hAnsi="Microsoft YaHei" w:eastAsia="Microsoft YaHei"/>
                <w:sz w:val="20"/>
              </w:rPr>
              <w:t>正确项落在以更加多元的展品为人们文化生活提供新选择，并发挥文化引领风尚、教育人民、服务社会、推动发展的功能。材料不是单纯新增场馆数量，而是通过新型文化空间扩大文化供给，满足人民精神文化生活。</w:t>
            </w:r>
          </w:p>
        </w:tc>
      </w:tr>
      <w:tr>
        <w:tc>
          <w:tcPr>
            <w:tcW w:type="dxa" w:w="2268"/>
          </w:tcPr>
          <w:p>
            <w:r>
              <w:rPr>
                <w:rFonts w:ascii="Microsoft YaHei" w:hAnsi="Microsoft YaHei" w:eastAsia="Microsoft YaHei"/>
                <w:sz w:val="20"/>
              </w:rPr>
              <w:t>2024北京丰台高三二模 第12题</w:t>
            </w:r>
          </w:p>
        </w:tc>
        <w:tc>
          <w:tcPr>
            <w:tcW w:type="dxa" w:w="2268"/>
          </w:tcPr>
          <w:p>
            <w:r>
              <w:rPr>
                <w:rFonts w:ascii="Microsoft YaHei" w:hAnsi="Microsoft YaHei" w:eastAsia="Microsoft YaHei"/>
                <w:sz w:val="20"/>
              </w:rPr>
              <w:t>北斗卫星导航系统立项30年来“三步走”一步比一步扎实，将58颗卫星送入浩瀚星河。</w:t>
            </w:r>
          </w:p>
        </w:tc>
        <w:tc>
          <w:tcPr>
            <w:tcW w:type="dxa" w:w="2268"/>
          </w:tcPr>
          <w:p>
            <w:r>
              <w:rPr>
                <w:rFonts w:ascii="Microsoft YaHei" w:hAnsi="Microsoft YaHei" w:eastAsia="Microsoft YaHei"/>
                <w:sz w:val="20"/>
              </w:rPr>
              <w:t>量变质变 / 实践工具延伸认识器官 / 主观能动性与规律</w:t>
            </w:r>
          </w:p>
        </w:tc>
        <w:tc>
          <w:tcPr>
            <w:tcW w:type="dxa" w:w="2268"/>
          </w:tcPr>
          <w:p>
            <w:r>
              <w:rPr>
                <w:rFonts w:ascii="Microsoft YaHei" w:hAnsi="Microsoft YaHei" w:eastAsia="Microsoft YaHei"/>
                <w:sz w:val="20"/>
              </w:rPr>
              <w:t>正确项落在每一步量的积累为系统建成奠定基础，以及北斗延伸人的认识器官、提高认识能力。材料提示学生同时抓两个层次：工程推进靠长期量变积累，导航系统建成后又成为人认识和改造世界的技术工具。</w:t>
            </w:r>
          </w:p>
        </w:tc>
      </w:tr>
      <w:tr>
        <w:tc>
          <w:tcPr>
            <w:tcW w:type="dxa" w:w="2268"/>
          </w:tcPr>
          <w:p>
            <w:r>
              <w:rPr>
                <w:rFonts w:ascii="Microsoft YaHei" w:hAnsi="Microsoft YaHei" w:eastAsia="Microsoft YaHei"/>
                <w:sz w:val="20"/>
              </w:rPr>
              <w:t>2024北京丰台高三二模 第13题</w:t>
            </w:r>
          </w:p>
        </w:tc>
        <w:tc>
          <w:tcPr>
            <w:tcW w:type="dxa" w:w="2268"/>
          </w:tcPr>
          <w:p>
            <w:r>
              <w:rPr>
                <w:rFonts w:ascii="Microsoft YaHei" w:hAnsi="Microsoft YaHei" w:eastAsia="Microsoft YaHei"/>
                <w:sz w:val="20"/>
              </w:rPr>
              <w:t>一个人站起来能看清比赛，但大家都站起来谁也看不清；一个家庭买车方便出行，所有家庭都有私家车可能车满为患。</w:t>
            </w:r>
          </w:p>
        </w:tc>
        <w:tc>
          <w:tcPr>
            <w:tcW w:type="dxa" w:w="2268"/>
          </w:tcPr>
          <w:p>
            <w:r>
              <w:rPr>
                <w:rFonts w:ascii="Microsoft YaHei" w:hAnsi="Microsoft YaHei" w:eastAsia="Microsoft YaHei"/>
                <w:sz w:val="20"/>
              </w:rPr>
              <w:t>整体与部分 / 系统优化 / 立足整体</w:t>
            </w:r>
          </w:p>
        </w:tc>
        <w:tc>
          <w:tcPr>
            <w:tcW w:type="dxa" w:w="2268"/>
          </w:tcPr>
          <w:p>
            <w:r>
              <w:rPr>
                <w:rFonts w:ascii="Microsoft YaHei" w:hAnsi="Microsoft YaHei" w:eastAsia="Microsoft YaHei"/>
                <w:sz w:val="20"/>
              </w:rPr>
              <w:t>正确项落在坚持系统谋划、实现系统功能最大化。材料核心是局部合理不等于整体合理；学生要从“部分行为叠加 -&gt; 整体功能受损”推出系统观念，而不是只写个人选择或适度折中。</w:t>
            </w:r>
          </w:p>
        </w:tc>
      </w:tr>
    </w:tbl>
    <w:p/>
    <w:tbl>
      <w:tblPr>
        <w:tblStyle w:val="LightGrid-Accent1"/>
        <w:tblW w:type="auto" w:w="0"/>
        <w:tblLook w:firstColumn="1" w:firstRow="1" w:lastColumn="0" w:lastRow="0" w:noHBand="0" w:noVBand="1" w:val="04A0"/>
      </w:tblPr>
      <w:tblGrid>
        <w:gridCol w:w="2880"/>
        <w:gridCol w:w="2880"/>
        <w:gridCol w:w="2880"/>
      </w:tblGrid>
      <w:tr>
        <w:tc>
          <w:tcPr>
            <w:tcW w:type="dxa" w:w="2551"/>
          </w:tcPr>
          <w:p>
            <w:r>
              <w:rPr>
                <w:rFonts w:ascii="Microsoft YaHei" w:hAnsi="Microsoft YaHei" w:eastAsia="Microsoft YaHei"/>
                <w:b/>
                <w:sz w:val="20"/>
              </w:rPr>
              <w:t>题号</w:t>
            </w:r>
          </w:p>
        </w:tc>
        <w:tc>
          <w:tcPr>
            <w:tcW w:type="dxa" w:w="2551"/>
          </w:tcPr>
          <w:p>
            <w:r>
              <w:rPr>
                <w:rFonts w:ascii="Microsoft YaHei" w:hAnsi="Microsoft YaHei" w:eastAsia="Microsoft YaHei"/>
                <w:b/>
                <w:sz w:val="20"/>
              </w:rPr>
              <w:t>正确答案</w:t>
            </w:r>
          </w:p>
        </w:tc>
        <w:tc>
          <w:tcPr>
            <w:tcW w:type="dxa" w:w="3969"/>
          </w:tcPr>
          <w:p>
            <w:r>
              <w:rPr>
                <w:rFonts w:ascii="Microsoft YaHei" w:hAnsi="Microsoft YaHei" w:eastAsia="Microsoft YaHei"/>
                <w:b/>
                <w:sz w:val="20"/>
              </w:rPr>
              <w:t>复核结论</w:t>
            </w:r>
          </w:p>
        </w:tc>
      </w:tr>
      <w:tr>
        <w:tc>
          <w:tcPr>
            <w:tcW w:type="dxa" w:w="2551"/>
          </w:tcPr>
          <w:p>
            <w:r>
              <w:rPr>
                <w:rFonts w:ascii="Microsoft YaHei" w:hAnsi="Microsoft YaHei" w:eastAsia="Microsoft YaHei"/>
                <w:sz w:val="20"/>
              </w:rPr>
              <w:t>第2题</w:t>
            </w:r>
          </w:p>
        </w:tc>
        <w:tc>
          <w:tcPr>
            <w:tcW w:type="dxa" w:w="2551"/>
          </w:tcPr>
          <w:p>
            <w:r>
              <w:rPr>
                <w:rFonts w:ascii="Microsoft YaHei" w:hAnsi="Microsoft YaHei" w:eastAsia="Microsoft YaHei"/>
                <w:sz w:val="20"/>
              </w:rPr>
              <w:t>B</w:t>
            </w:r>
          </w:p>
        </w:tc>
        <w:tc>
          <w:tcPr>
            <w:tcW w:type="dxa" w:w="3969"/>
          </w:tcPr>
          <w:p>
            <w:r>
              <w:rPr>
                <w:rFonts w:ascii="Microsoft YaHei" w:hAnsi="Microsoft YaHei" w:eastAsia="Microsoft YaHei"/>
                <w:sz w:val="20"/>
              </w:rPr>
              <w:t>本题重心是党的创新理论青年化宣讲和青年党员信仰传播，稳定落点偏政治与法治/党的理论传播，不新增必修四哲学触发。</w:t>
            </w:r>
          </w:p>
        </w:tc>
      </w:tr>
      <w:tr>
        <w:tc>
          <w:tcPr>
            <w:tcW w:type="dxa" w:w="2551"/>
          </w:tcPr>
          <w:p>
            <w:r>
              <w:rPr>
                <w:rFonts w:ascii="Microsoft YaHei" w:hAnsi="Microsoft YaHei" w:eastAsia="Microsoft YaHei"/>
                <w:sz w:val="20"/>
              </w:rPr>
              <w:t>第3题</w:t>
            </w:r>
          </w:p>
        </w:tc>
        <w:tc>
          <w:tcPr>
            <w:tcW w:type="dxa" w:w="2551"/>
          </w:tcPr>
          <w:p>
            <w:r>
              <w:rPr>
                <w:rFonts w:ascii="Microsoft YaHei" w:hAnsi="Microsoft YaHei" w:eastAsia="Microsoft YaHei"/>
                <w:sz w:val="20"/>
              </w:rPr>
              <w:t>A</w:t>
            </w:r>
          </w:p>
        </w:tc>
        <w:tc>
          <w:tcPr>
            <w:tcW w:type="dxa" w:w="3969"/>
          </w:tcPr>
          <w:p>
            <w:r>
              <w:rPr>
                <w:rFonts w:ascii="Microsoft YaHei" w:hAnsi="Microsoft YaHei" w:eastAsia="Microsoft YaHei"/>
                <w:sz w:val="20"/>
              </w:rPr>
              <w:t>本题重心是低空经济、新质生产力和产业融合，稳定落点偏必修二经济，不新增必修四哲学触发。</w:t>
            </w:r>
          </w:p>
        </w:tc>
      </w:tr>
      <w:tr>
        <w:tc>
          <w:tcPr>
            <w:tcW w:type="dxa" w:w="2551"/>
          </w:tcPr>
          <w:p>
            <w:r>
              <w:rPr>
                <w:rFonts w:ascii="Microsoft YaHei" w:hAnsi="Microsoft YaHei" w:eastAsia="Microsoft YaHei"/>
                <w:sz w:val="20"/>
              </w:rPr>
              <w:t>第4题</w:t>
            </w:r>
          </w:p>
        </w:tc>
        <w:tc>
          <w:tcPr>
            <w:tcW w:type="dxa" w:w="2551"/>
          </w:tcPr>
          <w:p>
            <w:r>
              <w:rPr>
                <w:rFonts w:ascii="Microsoft YaHei" w:hAnsi="Microsoft YaHei" w:eastAsia="Microsoft YaHei"/>
                <w:sz w:val="20"/>
              </w:rPr>
              <w:t>C</w:t>
            </w:r>
          </w:p>
        </w:tc>
        <w:tc>
          <w:tcPr>
            <w:tcW w:type="dxa" w:w="3969"/>
          </w:tcPr>
          <w:p>
            <w:r>
              <w:rPr>
                <w:rFonts w:ascii="Microsoft YaHei" w:hAnsi="Microsoft YaHei" w:eastAsia="Microsoft YaHei"/>
                <w:sz w:val="20"/>
              </w:rPr>
              <w:t>本题重心是粮食安全、种源攻关和收储调控，稳定落点偏经济与国家治理，不新增必修四哲学触发。</w:t>
            </w:r>
          </w:p>
        </w:tc>
      </w:tr>
      <w:tr>
        <w:tc>
          <w:tcPr>
            <w:tcW w:type="dxa" w:w="2551"/>
          </w:tcPr>
          <w:p>
            <w:r>
              <w:rPr>
                <w:rFonts w:ascii="Microsoft YaHei" w:hAnsi="Microsoft YaHei" w:eastAsia="Microsoft YaHei"/>
                <w:sz w:val="20"/>
              </w:rPr>
              <w:t>第5题</w:t>
            </w:r>
          </w:p>
        </w:tc>
        <w:tc>
          <w:tcPr>
            <w:tcW w:type="dxa" w:w="2551"/>
          </w:tcPr>
          <w:p>
            <w:r>
              <w:rPr>
                <w:rFonts w:ascii="Microsoft YaHei" w:hAnsi="Microsoft YaHei" w:eastAsia="Microsoft YaHei"/>
                <w:sz w:val="20"/>
              </w:rPr>
              <w:t>A</w:t>
            </w:r>
          </w:p>
        </w:tc>
        <w:tc>
          <w:tcPr>
            <w:tcW w:type="dxa" w:w="3969"/>
          </w:tcPr>
          <w:p>
            <w:r>
              <w:rPr>
                <w:rFonts w:ascii="Microsoft YaHei" w:hAnsi="Microsoft YaHei" w:eastAsia="Microsoft YaHei"/>
                <w:sz w:val="20"/>
              </w:rPr>
              <w:t>本题重心是消费者权益保护和市场监管，稳定落点偏法律与生活/经济监管，不新增必修四哲学触发。</w:t>
            </w:r>
          </w:p>
        </w:tc>
      </w:tr>
      <w:tr>
        <w:tc>
          <w:tcPr>
            <w:tcW w:type="dxa" w:w="2551"/>
          </w:tcPr>
          <w:p>
            <w:r>
              <w:rPr>
                <w:rFonts w:ascii="Microsoft YaHei" w:hAnsi="Microsoft YaHei" w:eastAsia="Microsoft YaHei"/>
                <w:sz w:val="20"/>
              </w:rPr>
              <w:t>第6题</w:t>
            </w:r>
          </w:p>
        </w:tc>
        <w:tc>
          <w:tcPr>
            <w:tcW w:type="dxa" w:w="2551"/>
          </w:tcPr>
          <w:p>
            <w:r>
              <w:rPr>
                <w:rFonts w:ascii="Microsoft YaHei" w:hAnsi="Microsoft YaHei" w:eastAsia="Microsoft YaHei"/>
                <w:sz w:val="20"/>
              </w:rPr>
              <w:t>B</w:t>
            </w:r>
          </w:p>
        </w:tc>
        <w:tc>
          <w:tcPr>
            <w:tcW w:type="dxa" w:w="3969"/>
          </w:tcPr>
          <w:p>
            <w:r>
              <w:rPr>
                <w:rFonts w:ascii="Microsoft YaHei" w:hAnsi="Microsoft YaHei" w:eastAsia="Microsoft YaHei"/>
                <w:sz w:val="20"/>
              </w:rPr>
              <w:t>本题重心是工会劳动法律监督和劳动者权益保护，稳定落点偏法律与生活，不新增必修四哲学触发。</w:t>
            </w:r>
          </w:p>
        </w:tc>
      </w:tr>
      <w:tr>
        <w:tc>
          <w:tcPr>
            <w:tcW w:type="dxa" w:w="2551"/>
          </w:tcPr>
          <w:p>
            <w:r>
              <w:rPr>
                <w:rFonts w:ascii="Microsoft YaHei" w:hAnsi="Microsoft YaHei" w:eastAsia="Microsoft YaHei"/>
                <w:sz w:val="20"/>
              </w:rPr>
              <w:t>第7题</w:t>
            </w:r>
          </w:p>
        </w:tc>
        <w:tc>
          <w:tcPr>
            <w:tcW w:type="dxa" w:w="2551"/>
          </w:tcPr>
          <w:p>
            <w:r>
              <w:rPr>
                <w:rFonts w:ascii="Microsoft YaHei" w:hAnsi="Microsoft YaHei" w:eastAsia="Microsoft YaHei"/>
                <w:sz w:val="20"/>
              </w:rPr>
              <w:t>B</w:t>
            </w:r>
          </w:p>
        </w:tc>
        <w:tc>
          <w:tcPr>
            <w:tcW w:type="dxa" w:w="3969"/>
          </w:tcPr>
          <w:p>
            <w:r>
              <w:rPr>
                <w:rFonts w:ascii="Microsoft YaHei" w:hAnsi="Microsoft YaHei" w:eastAsia="Microsoft YaHei"/>
                <w:sz w:val="20"/>
              </w:rPr>
              <w:t>本题重心是节约用水行政法规、法治保障和分析综合思维，稳定落点偏政治与法治/选必三，不新增必修四哲学触发。</w:t>
            </w:r>
          </w:p>
        </w:tc>
      </w:tr>
      <w:tr>
        <w:tc>
          <w:tcPr>
            <w:tcW w:type="dxa" w:w="2551"/>
          </w:tcPr>
          <w:p>
            <w:r>
              <w:rPr>
                <w:rFonts w:ascii="Microsoft YaHei" w:hAnsi="Microsoft YaHei" w:eastAsia="Microsoft YaHei"/>
                <w:sz w:val="20"/>
              </w:rPr>
              <w:t>第8题</w:t>
            </w:r>
          </w:p>
        </w:tc>
        <w:tc>
          <w:tcPr>
            <w:tcW w:type="dxa" w:w="2551"/>
          </w:tcPr>
          <w:p>
            <w:r>
              <w:rPr>
                <w:rFonts w:ascii="Microsoft YaHei" w:hAnsi="Microsoft YaHei" w:eastAsia="Microsoft YaHei"/>
                <w:sz w:val="20"/>
              </w:rPr>
              <w:t>C</w:t>
            </w:r>
          </w:p>
        </w:tc>
        <w:tc>
          <w:tcPr>
            <w:tcW w:type="dxa" w:w="3969"/>
          </w:tcPr>
          <w:p>
            <w:r>
              <w:rPr>
                <w:rFonts w:ascii="Microsoft YaHei" w:hAnsi="Microsoft YaHei" w:eastAsia="Microsoft YaHei"/>
                <w:sz w:val="20"/>
              </w:rPr>
              <w:t>本题重心是政协委员发挥专业特长助力乡村振兴，稳定落点偏政治与法治，不新增必修四哲学触发。</w:t>
            </w:r>
          </w:p>
        </w:tc>
      </w:tr>
      <w:tr>
        <w:tc>
          <w:tcPr>
            <w:tcW w:type="dxa" w:w="2551"/>
          </w:tcPr>
          <w:p>
            <w:r>
              <w:rPr>
                <w:rFonts w:ascii="Microsoft YaHei" w:hAnsi="Microsoft YaHei" w:eastAsia="Microsoft YaHei"/>
                <w:sz w:val="20"/>
              </w:rPr>
              <w:t>第9题</w:t>
            </w:r>
          </w:p>
        </w:tc>
        <w:tc>
          <w:tcPr>
            <w:tcW w:type="dxa" w:w="2551"/>
          </w:tcPr>
          <w:p>
            <w:r>
              <w:rPr>
                <w:rFonts w:ascii="Microsoft YaHei" w:hAnsi="Microsoft YaHei" w:eastAsia="Microsoft YaHei"/>
                <w:sz w:val="20"/>
              </w:rPr>
              <w:t>D</w:t>
            </w:r>
          </w:p>
        </w:tc>
        <w:tc>
          <w:tcPr>
            <w:tcW w:type="dxa" w:w="3969"/>
          </w:tcPr>
          <w:p>
            <w:r>
              <w:rPr>
                <w:rFonts w:ascii="Microsoft YaHei" w:hAnsi="Microsoft YaHei" w:eastAsia="Microsoft YaHei"/>
                <w:sz w:val="20"/>
              </w:rPr>
              <w:t>本题重心是假言判断必要条件推理，稳定落点偏选必三逻辑与思维，不新增必修四哲学触发。</w:t>
            </w:r>
          </w:p>
        </w:tc>
      </w:tr>
      <w:tr>
        <w:tc>
          <w:tcPr>
            <w:tcW w:type="dxa" w:w="2551"/>
          </w:tcPr>
          <w:p>
            <w:r>
              <w:rPr>
                <w:rFonts w:ascii="Microsoft YaHei" w:hAnsi="Microsoft YaHei" w:eastAsia="Microsoft YaHei"/>
                <w:sz w:val="20"/>
              </w:rPr>
              <w:t>第14题</w:t>
            </w:r>
          </w:p>
        </w:tc>
        <w:tc>
          <w:tcPr>
            <w:tcW w:type="dxa" w:w="2551"/>
          </w:tcPr>
          <w:p>
            <w:r>
              <w:rPr>
                <w:rFonts w:ascii="Microsoft YaHei" w:hAnsi="Microsoft YaHei" w:eastAsia="Microsoft YaHei"/>
                <w:sz w:val="20"/>
              </w:rPr>
              <w:t>D</w:t>
            </w:r>
          </w:p>
        </w:tc>
        <w:tc>
          <w:tcPr>
            <w:tcW w:type="dxa" w:w="3969"/>
          </w:tcPr>
          <w:p>
            <w:r>
              <w:rPr>
                <w:rFonts w:ascii="Microsoft YaHei" w:hAnsi="Microsoft YaHei" w:eastAsia="Microsoft YaHei"/>
                <w:sz w:val="20"/>
              </w:rPr>
              <w:t>本题重心是多党制国家政党主张与进出口贸易企业利益，稳定落点偏当代国际政治经济，不新增必修四哲学触发。</w:t>
            </w:r>
          </w:p>
        </w:tc>
      </w:tr>
      <w:tr>
        <w:tc>
          <w:tcPr>
            <w:tcW w:type="dxa" w:w="2551"/>
          </w:tcPr>
          <w:p>
            <w:r>
              <w:rPr>
                <w:rFonts w:ascii="Microsoft YaHei" w:hAnsi="Microsoft YaHei" w:eastAsia="Microsoft YaHei"/>
                <w:sz w:val="20"/>
              </w:rPr>
              <w:t>第15题</w:t>
            </w:r>
          </w:p>
        </w:tc>
        <w:tc>
          <w:tcPr>
            <w:tcW w:type="dxa" w:w="2551"/>
          </w:tcPr>
          <w:p>
            <w:r>
              <w:rPr>
                <w:rFonts w:ascii="Microsoft YaHei" w:hAnsi="Microsoft YaHei" w:eastAsia="Microsoft YaHei"/>
                <w:sz w:val="20"/>
              </w:rPr>
              <w:t>A</w:t>
            </w:r>
          </w:p>
        </w:tc>
        <w:tc>
          <w:tcPr>
            <w:tcW w:type="dxa" w:w="3969"/>
          </w:tcPr>
          <w:p>
            <w:r>
              <w:rPr>
                <w:rFonts w:ascii="Microsoft YaHei" w:hAnsi="Microsoft YaHei" w:eastAsia="Microsoft YaHei"/>
                <w:sz w:val="20"/>
              </w:rPr>
              <w:t>本题重心是全球南方、国际力量对比和经济全球化，稳定落点偏当代国际政治经济，不新增必修四哲学触发。</w:t>
            </w:r>
          </w:p>
        </w:tc>
      </w:tr>
    </w:tbl>
    <w:p/>
    <w:p>
      <w:pPr>
        <w:pStyle w:val="Heading2"/>
      </w:pPr>
      <w:r>
        <w:rPr>
          <w:rFonts w:ascii="Microsoft YaHei" w:hAnsi="Microsoft YaHei" w:eastAsia="Microsoft YaHei"/>
          <w:sz w:val="28"/>
        </w:rPr>
        <w:t>本轮进展（2026丰台一模、2026房山一模、2026丰台期末选择题补证转正）</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资料来源：三套原卷均为扫描题面，已使用既有渲染页逐题读图核题；客观答案表来自 </w:t>
      </w:r>
      <w:r>
        <w:rPr>
          <w:rFonts w:ascii="Consolas" w:hAnsi="Consolas"/>
          <w:sz w:val="20"/>
        </w:rPr>
        <w:t>reports/overnight_2026-04-25/objective_answer_source_closure.md</w:t>
      </w:r>
      <w:r>
        <w:rPr>
          <w:rFonts w:ascii="Microsoft YaHei" w:hAnsi="Microsoft YaHei" w:eastAsia="Microsoft YaHei"/>
          <w:sz w:val="22"/>
        </w:rPr>
        <w:t xml:space="preserve"> 与本地保存的外部答案版 PDF。</w:t>
      </w:r>
    </w:p>
    <w:p>
      <w:pPr>
        <w:ind w:left="680"/>
      </w:pPr>
      <w:r>
        <w:rPr>
          <w:rFonts w:ascii="Microsoft YaHei" w:hAnsi="Microsoft YaHei" w:eastAsia="Microsoft YaHei"/>
          <w:sz w:val="22"/>
        </w:rPr>
        <w:t xml:space="preserve">• </w:t>
      </w:r>
      <w:r>
        <w:rPr>
          <w:rFonts w:ascii="Microsoft YaHei" w:hAnsi="Microsoft YaHei" w:eastAsia="Microsoft YaHei"/>
          <w:sz w:val="22"/>
        </w:rPr>
        <w:t>答案核对：</w:t>
      </w:r>
      <w:r>
        <w:rPr>
          <w:rFonts w:ascii="Consolas" w:hAnsi="Consolas"/>
          <w:sz w:val="20"/>
        </w:rPr>
        <w:t>2026丰台一模</w:t>
      </w:r>
      <w:r>
        <w:rPr>
          <w:rFonts w:ascii="Microsoft YaHei" w:hAnsi="Microsoft YaHei" w:eastAsia="Microsoft YaHei"/>
          <w:sz w:val="22"/>
        </w:rPr>
        <w:t xml:space="preserve"> 第1-15题为 </w:t>
      </w:r>
      <w:r>
        <w:rPr>
          <w:rFonts w:ascii="Consolas" w:hAnsi="Consolas"/>
          <w:sz w:val="20"/>
        </w:rPr>
        <w:t>1B 2A 3D 4A 5A 6D 7B 8C 9D 10C 11D 12B 13A 14A 15C</w:t>
      </w:r>
      <w:r>
        <w:rPr>
          <w:rFonts w:ascii="Microsoft YaHei" w:hAnsi="Microsoft YaHei" w:eastAsia="Microsoft YaHei"/>
          <w:sz w:val="22"/>
        </w:rPr>
        <w:t>，错肢库新增30条；</w:t>
      </w:r>
      <w:r>
        <w:rPr>
          <w:rFonts w:ascii="Consolas" w:hAnsi="Consolas"/>
          <w:sz w:val="20"/>
        </w:rPr>
        <w:t>2026房山一模</w:t>
      </w:r>
      <w:r>
        <w:rPr>
          <w:rFonts w:ascii="Microsoft YaHei" w:hAnsi="Microsoft YaHei" w:eastAsia="Microsoft YaHei"/>
          <w:sz w:val="22"/>
        </w:rPr>
        <w:t xml:space="preserve"> 为 </w:t>
      </w:r>
      <w:r>
        <w:rPr>
          <w:rFonts w:ascii="Consolas" w:hAnsi="Consolas"/>
          <w:sz w:val="20"/>
        </w:rPr>
        <w:t>1C 2D 3B 4A 5C 6D 7B 8A 9D 10B 11D 12C 13B 14C 15A</w:t>
      </w:r>
      <w:r>
        <w:rPr>
          <w:rFonts w:ascii="Microsoft YaHei" w:hAnsi="Microsoft YaHei" w:eastAsia="Microsoft YaHei"/>
          <w:sz w:val="22"/>
        </w:rPr>
        <w:t>，错肢库新增34条；</w:t>
      </w:r>
      <w:r>
        <w:rPr>
          <w:rFonts w:ascii="Consolas" w:hAnsi="Consolas"/>
          <w:sz w:val="20"/>
        </w:rPr>
        <w:t>2026丰台期末</w:t>
      </w:r>
      <w:r>
        <w:rPr>
          <w:rFonts w:ascii="Microsoft YaHei" w:hAnsi="Microsoft YaHei" w:eastAsia="Microsoft YaHei"/>
          <w:sz w:val="22"/>
        </w:rPr>
        <w:t xml:space="preserve"> 为 </w:t>
      </w:r>
      <w:r>
        <w:rPr>
          <w:rFonts w:ascii="Consolas" w:hAnsi="Consolas"/>
          <w:sz w:val="20"/>
        </w:rPr>
        <w:t>1B 2C 3A 4B 5C 6A 7B 8D 9C 10D 11D 12A 13C 14B 15D</w:t>
      </w:r>
      <w:r>
        <w:rPr>
          <w:rFonts w:ascii="Microsoft YaHei" w:hAnsi="Microsoft YaHei" w:eastAsia="Microsoft YaHei"/>
          <w:sz w:val="22"/>
        </w:rPr>
        <w:t>，错肢库新增32条。</w:t>
      </w:r>
    </w:p>
    <w:p>
      <w:pPr>
        <w:ind w:left="680"/>
      </w:pPr>
      <w:r>
        <w:rPr>
          <w:rFonts w:ascii="Microsoft YaHei" w:hAnsi="Microsoft YaHei" w:eastAsia="Microsoft YaHei"/>
          <w:sz w:val="22"/>
        </w:rPr>
        <w:t xml:space="preserve">• </w:t>
      </w:r>
      <w:r>
        <w:rPr>
          <w:rFonts w:ascii="Microsoft YaHei" w:hAnsi="Microsoft YaHei" w:eastAsia="Microsoft YaHei"/>
          <w:sz w:val="22"/>
        </w:rPr>
        <w:t>主观题承接：三套主观题仍沿用先前已入表的本地细则链。</w:t>
      </w:r>
      <w:r>
        <w:rPr>
          <w:rFonts w:ascii="Consolas" w:hAnsi="Consolas"/>
          <w:sz w:val="20"/>
        </w:rPr>
        <w:t>2026丰台一模</w:t>
      </w:r>
      <w:r>
        <w:rPr>
          <w:rFonts w:ascii="Microsoft YaHei" w:hAnsi="Microsoft YaHei" w:eastAsia="Microsoft YaHei"/>
          <w:sz w:val="22"/>
        </w:rPr>
        <w:t xml:space="preserve"> 保留第16、21题哲学/文化链；</w:t>
      </w:r>
      <w:r>
        <w:rPr>
          <w:rFonts w:ascii="Consolas" w:hAnsi="Consolas"/>
          <w:sz w:val="20"/>
        </w:rPr>
        <w:t>2026房山一模</w:t>
      </w:r>
      <w:r>
        <w:rPr>
          <w:rFonts w:ascii="Microsoft YaHei" w:hAnsi="Microsoft YaHei" w:eastAsia="Microsoft YaHei"/>
          <w:sz w:val="22"/>
        </w:rPr>
        <w:t xml:space="preserve"> 保留第16（2）、18（1）、20题哲学链；</w:t>
      </w:r>
      <w:r>
        <w:rPr>
          <w:rFonts w:ascii="Consolas" w:hAnsi="Consolas"/>
          <w:sz w:val="20"/>
        </w:rPr>
        <w:t>2026丰台期末</w:t>
      </w:r>
      <w:r>
        <w:rPr>
          <w:rFonts w:ascii="Microsoft YaHei" w:hAnsi="Microsoft YaHei" w:eastAsia="Microsoft YaHei"/>
          <w:sz w:val="22"/>
        </w:rPr>
        <w:t xml:space="preserve"> 保留第16题“留白”和第22题“五年规划”链。本轮只补选择题线，不改变主观题证据边界。</w:t>
      </w:r>
    </w:p>
    <w:p>
      <w:pPr>
        <w:ind w:left="680"/>
      </w:pPr>
      <w:r>
        <w:rPr>
          <w:rFonts w:ascii="Microsoft YaHei" w:hAnsi="Microsoft YaHei" w:eastAsia="Microsoft YaHei"/>
          <w:sz w:val="22"/>
        </w:rPr>
        <w:t xml:space="preserve">• </w:t>
      </w:r>
      <w:r>
        <w:rPr>
          <w:rFonts w:ascii="Microsoft YaHei" w:hAnsi="Microsoft YaHei" w:eastAsia="Microsoft YaHei"/>
          <w:sz w:val="22"/>
        </w:rPr>
        <w:t>边界说明：三套卷中大量题目稳定落点偏政治与法治、经济与社会、法律与生活、逻辑与思维、当代国际政治经济；本表只回填稳定必修四哲学/文化正确项，不强行把非必修四正确项迁入。</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268"/>
          </w:tcPr>
          <w:p>
            <w:r>
              <w:rPr>
                <w:rFonts w:ascii="Microsoft YaHei" w:hAnsi="Microsoft YaHei" w:eastAsia="Microsoft YaHei"/>
                <w:b/>
                <w:sz w:val="20"/>
              </w:rPr>
              <w:t>来源</w:t>
            </w:r>
          </w:p>
        </w:tc>
        <w:tc>
          <w:tcPr>
            <w:tcW w:type="dxa" w:w="2268"/>
          </w:tcPr>
          <w:p>
            <w:r>
              <w:rPr>
                <w:rFonts w:ascii="Microsoft YaHei" w:hAnsi="Microsoft YaHei" w:eastAsia="Microsoft YaHei"/>
                <w:b/>
                <w:sz w:val="20"/>
              </w:rPr>
              <w:t>材料信息</w:t>
            </w:r>
          </w:p>
        </w:tc>
        <w:tc>
          <w:tcPr>
            <w:tcW w:type="dxa" w:w="2268"/>
          </w:tcPr>
          <w:p>
            <w:r>
              <w:rPr>
                <w:rFonts w:ascii="Microsoft YaHei" w:hAnsi="Microsoft YaHei" w:eastAsia="Microsoft YaHei"/>
                <w:b/>
                <w:sz w:val="20"/>
              </w:rPr>
              <w:t>触发知识</w:t>
            </w:r>
          </w:p>
        </w:tc>
        <w:tc>
          <w:tcPr>
            <w:tcW w:type="dxa" w:w="2268"/>
          </w:tcPr>
          <w:p>
            <w:r>
              <w:rPr>
                <w:rFonts w:ascii="Microsoft YaHei" w:hAnsi="Microsoft YaHei" w:eastAsia="Microsoft YaHei"/>
                <w:b/>
                <w:sz w:val="20"/>
              </w:rPr>
              <w:t>逻辑链</w:t>
            </w:r>
          </w:p>
        </w:tc>
      </w:tr>
      <w:tr>
        <w:tc>
          <w:tcPr>
            <w:tcW w:type="dxa" w:w="2268"/>
          </w:tcPr>
          <w:p>
            <w:r>
              <w:rPr>
                <w:rFonts w:ascii="Microsoft YaHei" w:hAnsi="Microsoft YaHei" w:eastAsia="Microsoft YaHei"/>
                <w:sz w:val="20"/>
              </w:rPr>
              <w:t>2026北京丰台高三一模 第4题</w:t>
            </w:r>
          </w:p>
        </w:tc>
        <w:tc>
          <w:tcPr>
            <w:tcW w:type="dxa" w:w="2268"/>
          </w:tcPr>
          <w:p>
            <w:r>
              <w:rPr>
                <w:rFonts w:ascii="Microsoft YaHei" w:hAnsi="Microsoft YaHei" w:eastAsia="Microsoft YaHei"/>
                <w:sz w:val="20"/>
              </w:rPr>
              <w:t>中国传统四曲屋面设计与现代“最速降线”解释高度吻合，说明古代建筑营造实践中积累了排水、防雨和审美智慧。</w:t>
            </w:r>
          </w:p>
        </w:tc>
        <w:tc>
          <w:tcPr>
            <w:tcW w:type="dxa" w:w="2268"/>
          </w:tcPr>
          <w:p>
            <w:r>
              <w:rPr>
                <w:rFonts w:ascii="Microsoft YaHei" w:hAnsi="Microsoft YaHei" w:eastAsia="Microsoft YaHei"/>
                <w:sz w:val="20"/>
              </w:rPr>
              <w:t>实践是认识的基础 / 中华优秀传统文化智慧</w:t>
            </w:r>
          </w:p>
        </w:tc>
        <w:tc>
          <w:tcPr>
            <w:tcW w:type="dxa" w:w="2268"/>
          </w:tcPr>
          <w:p>
            <w:r>
              <w:rPr>
                <w:rFonts w:ascii="Microsoft YaHei" w:hAnsi="Microsoft YaHei" w:eastAsia="Microsoft YaHei"/>
                <w:sz w:val="20"/>
              </w:rPr>
              <w:t>正确项落在古人建筑实践中积淀的智慧结晶，以及综合思维把功能性和艺术性融为一体。材料不是让学生倒推古人掌握现代数学理论，而是提示实践经验可以蕴含可被现代科学解释的规律性认识。</w:t>
            </w:r>
          </w:p>
        </w:tc>
      </w:tr>
      <w:tr>
        <w:tc>
          <w:tcPr>
            <w:tcW w:type="dxa" w:w="2268"/>
          </w:tcPr>
          <w:p>
            <w:r>
              <w:rPr>
                <w:rFonts w:ascii="Microsoft YaHei" w:hAnsi="Microsoft YaHei" w:eastAsia="Microsoft YaHei"/>
                <w:sz w:val="20"/>
              </w:rPr>
              <w:t>2026北京丰台高三一模 第5题</w:t>
            </w:r>
          </w:p>
        </w:tc>
        <w:tc>
          <w:tcPr>
            <w:tcW w:type="dxa" w:w="2268"/>
          </w:tcPr>
          <w:p>
            <w:r>
              <w:rPr>
                <w:rFonts w:ascii="Microsoft YaHei" w:hAnsi="Microsoft YaHei" w:eastAsia="Microsoft YaHei"/>
                <w:sz w:val="20"/>
              </w:rPr>
              <w:t>量子通信利用量子态不可克隆性和不确定性，使窃听行为可被察觉，推动密钥分发安全。</w:t>
            </w:r>
          </w:p>
        </w:tc>
        <w:tc>
          <w:tcPr>
            <w:tcW w:type="dxa" w:w="2268"/>
          </w:tcPr>
          <w:p>
            <w:r>
              <w:rPr>
                <w:rFonts w:ascii="Microsoft YaHei" w:hAnsi="Microsoft YaHei" w:eastAsia="Microsoft YaHei"/>
                <w:sz w:val="20"/>
              </w:rPr>
              <w:t>实践推动认识发展 / 科技实践与主观能动性</w:t>
            </w:r>
          </w:p>
        </w:tc>
        <w:tc>
          <w:tcPr>
            <w:tcW w:type="dxa" w:w="2268"/>
          </w:tcPr>
          <w:p>
            <w:r>
              <w:rPr>
                <w:rFonts w:ascii="Microsoft YaHei" w:hAnsi="Microsoft YaHei" w:eastAsia="Microsoft YaHei"/>
                <w:sz w:val="20"/>
              </w:rPr>
              <w:t>正确项抓“深化人们对量子技术的认识，有助于推动实践发展”。材料不是说意识直接变成现实，而是通过科学实践把对量子规律的认识转化为通信安全技术。</w:t>
            </w:r>
          </w:p>
        </w:tc>
      </w:tr>
      <w:tr>
        <w:tc>
          <w:tcPr>
            <w:tcW w:type="dxa" w:w="2268"/>
          </w:tcPr>
          <w:p>
            <w:r>
              <w:rPr>
                <w:rFonts w:ascii="Microsoft YaHei" w:hAnsi="Microsoft YaHei" w:eastAsia="Microsoft YaHei"/>
                <w:sz w:val="20"/>
              </w:rPr>
              <w:t>2026北京丰台高三一模 第6题</w:t>
            </w:r>
          </w:p>
        </w:tc>
        <w:tc>
          <w:tcPr>
            <w:tcW w:type="dxa" w:w="2268"/>
          </w:tcPr>
          <w:p>
            <w:r>
              <w:rPr>
                <w:rFonts w:ascii="Microsoft YaHei" w:hAnsi="Microsoft YaHei" w:eastAsia="Microsoft YaHei"/>
                <w:sz w:val="20"/>
              </w:rPr>
              <w:t>苏州园林借景把临水古树、湖塔、斜晖轨迹等景物通过不同远近时空条件组织成整体意境。</w:t>
            </w:r>
          </w:p>
        </w:tc>
        <w:tc>
          <w:tcPr>
            <w:tcW w:type="dxa" w:w="2268"/>
          </w:tcPr>
          <w:p>
            <w:r>
              <w:rPr>
                <w:rFonts w:ascii="Microsoft YaHei" w:hAnsi="Microsoft YaHei" w:eastAsia="Microsoft YaHei"/>
                <w:sz w:val="20"/>
              </w:rPr>
              <w:t>联系观点 / 系统优化 / 中华优秀传统文化审美</w:t>
            </w:r>
          </w:p>
        </w:tc>
        <w:tc>
          <w:tcPr>
            <w:tcW w:type="dxa" w:w="2268"/>
          </w:tcPr>
          <w:p>
            <w:r>
              <w:rPr>
                <w:rFonts w:ascii="Microsoft YaHei" w:hAnsi="Microsoft YaHei" w:eastAsia="Microsoft YaHei"/>
                <w:sz w:val="20"/>
              </w:rPr>
              <w:t>正确项落在景物间多样时空条件的利用，以及人文意境与自然景观相得益彰。材料提示学生从整体意境看局部景物，而不是立足局部割裂分析。</w:t>
            </w:r>
          </w:p>
        </w:tc>
      </w:tr>
      <w:tr>
        <w:tc>
          <w:tcPr>
            <w:tcW w:type="dxa" w:w="2268"/>
          </w:tcPr>
          <w:p>
            <w:r>
              <w:rPr>
                <w:rFonts w:ascii="Microsoft YaHei" w:hAnsi="Microsoft YaHei" w:eastAsia="Microsoft YaHei"/>
                <w:sz w:val="20"/>
              </w:rPr>
              <w:t>2026北京房山高三一模 第2题</w:t>
            </w:r>
          </w:p>
        </w:tc>
        <w:tc>
          <w:tcPr>
            <w:tcW w:type="dxa" w:w="2268"/>
          </w:tcPr>
          <w:p>
            <w:r>
              <w:rPr>
                <w:rFonts w:ascii="Microsoft YaHei" w:hAnsi="Microsoft YaHei" w:eastAsia="Microsoft YaHei"/>
                <w:sz w:val="20"/>
              </w:rPr>
              <w:t>从“守作我”到“爱老己”，材料把自我关照放在收入提升、生活品质改善和个人社会关系中理解。</w:t>
            </w:r>
          </w:p>
        </w:tc>
        <w:tc>
          <w:tcPr>
            <w:tcW w:type="dxa" w:w="2268"/>
          </w:tcPr>
          <w:p>
            <w:r>
              <w:rPr>
                <w:rFonts w:ascii="Microsoft YaHei" w:hAnsi="Microsoft YaHei" w:eastAsia="Microsoft YaHei"/>
                <w:sz w:val="20"/>
              </w:rPr>
              <w:t>人生价值 / 个人与社会统一 / 价值判断与价值选择</w:t>
            </w:r>
          </w:p>
        </w:tc>
        <w:tc>
          <w:tcPr>
            <w:tcW w:type="dxa" w:w="2268"/>
          </w:tcPr>
          <w:p>
            <w:r>
              <w:rPr>
                <w:rFonts w:ascii="Microsoft YaHei" w:hAnsi="Microsoft YaHei" w:eastAsia="Microsoft YaHei"/>
                <w:sz w:val="20"/>
              </w:rPr>
              <w:t>正确项强调人的价值只能在社会中实现，“爱老己”需要正确处理个人与社会关系。材料不是个体主义或躺平，而是把自我价值实现放回社会生活条件和责任关系中。</w:t>
            </w:r>
          </w:p>
        </w:tc>
      </w:tr>
      <w:tr>
        <w:tc>
          <w:tcPr>
            <w:tcW w:type="dxa" w:w="2268"/>
          </w:tcPr>
          <w:p>
            <w:r>
              <w:rPr>
                <w:rFonts w:ascii="Microsoft YaHei" w:hAnsi="Microsoft YaHei" w:eastAsia="Microsoft YaHei"/>
                <w:sz w:val="20"/>
              </w:rPr>
              <w:t>2026北京房山高三一模 第4题</w:t>
            </w:r>
          </w:p>
        </w:tc>
        <w:tc>
          <w:tcPr>
            <w:tcW w:type="dxa" w:w="2268"/>
          </w:tcPr>
          <w:p>
            <w:r>
              <w:rPr>
                <w:rFonts w:ascii="Microsoft YaHei" w:hAnsi="Microsoft YaHei" w:eastAsia="Microsoft YaHei"/>
                <w:sz w:val="20"/>
              </w:rPr>
              <w:t>中国大规模快速城镇化和反贫困实践获得世界承认，但原创区域经济研究仍较少，“十五五”强调构建中国哲学社会科学自主知识体系。</w:t>
            </w:r>
          </w:p>
        </w:tc>
        <w:tc>
          <w:tcPr>
            <w:tcW w:type="dxa" w:w="2268"/>
          </w:tcPr>
          <w:p>
            <w:r>
              <w:rPr>
                <w:rFonts w:ascii="Microsoft YaHei" w:hAnsi="Microsoft YaHei" w:eastAsia="Microsoft YaHei"/>
                <w:sz w:val="20"/>
              </w:rPr>
              <w:t>实践是认识的基础 / 理论创新 / 系统优化</w:t>
            </w:r>
          </w:p>
        </w:tc>
        <w:tc>
          <w:tcPr>
            <w:tcW w:type="dxa" w:w="2268"/>
          </w:tcPr>
          <w:p>
            <w:r>
              <w:rPr>
                <w:rFonts w:ascii="Microsoft YaHei" w:hAnsi="Microsoft YaHei" w:eastAsia="Microsoft YaHei"/>
                <w:sz w:val="20"/>
              </w:rPr>
              <w:t>正确项落在立足当代中国具体实践推动原创理论建构，并统筹理论创新、实践总结与学术交流。材料触发“实践提出问题 -&gt; 理论总结创新 -&gt; 反过来服务中国实践”的链条。</w:t>
            </w:r>
          </w:p>
        </w:tc>
      </w:tr>
      <w:tr>
        <w:tc>
          <w:tcPr>
            <w:tcW w:type="dxa" w:w="2268"/>
          </w:tcPr>
          <w:p>
            <w:r>
              <w:rPr>
                <w:rFonts w:ascii="Microsoft YaHei" w:hAnsi="Microsoft YaHei" w:eastAsia="Microsoft YaHei"/>
                <w:sz w:val="20"/>
              </w:rPr>
              <w:t>2026北京房山高三一模 第6题</w:t>
            </w:r>
          </w:p>
        </w:tc>
        <w:tc>
          <w:tcPr>
            <w:tcW w:type="dxa" w:w="2268"/>
          </w:tcPr>
          <w:p>
            <w:r>
              <w:rPr>
                <w:rFonts w:ascii="Microsoft YaHei" w:hAnsi="Microsoft YaHei" w:eastAsia="Microsoft YaHei"/>
                <w:sz w:val="20"/>
              </w:rPr>
              <w:t>科研团队通过实验印证光子波动性和粒子性的互补性，为量子未来写下基础研究成果。</w:t>
            </w:r>
          </w:p>
        </w:tc>
        <w:tc>
          <w:tcPr>
            <w:tcW w:type="dxa" w:w="2268"/>
          </w:tcPr>
          <w:p>
            <w:r>
              <w:rPr>
                <w:rFonts w:ascii="Microsoft YaHei" w:hAnsi="Microsoft YaHei" w:eastAsia="Microsoft YaHei"/>
                <w:sz w:val="20"/>
              </w:rPr>
              <w:t>实践检验认识 / 认识无限性 / 超前思维</w:t>
            </w:r>
          </w:p>
        </w:tc>
        <w:tc>
          <w:tcPr>
            <w:tcW w:type="dxa" w:w="2268"/>
          </w:tcPr>
          <w:p>
            <w:r>
              <w:rPr>
                <w:rFonts w:ascii="Microsoft YaHei" w:hAnsi="Microsoft YaHei" w:eastAsia="Microsoft YaHei"/>
                <w:sz w:val="20"/>
              </w:rPr>
              <w:t>正确项更稳落在基于现有实验成果预测未来发展趋势。材料同时提示不能说终极认识，科学实验是在实践中不断推进认识深化。</w:t>
            </w:r>
          </w:p>
        </w:tc>
      </w:tr>
      <w:tr>
        <w:tc>
          <w:tcPr>
            <w:tcW w:type="dxa" w:w="2268"/>
          </w:tcPr>
          <w:p>
            <w:r>
              <w:rPr>
                <w:rFonts w:ascii="Microsoft YaHei" w:hAnsi="Microsoft YaHei" w:eastAsia="Microsoft YaHei"/>
                <w:sz w:val="20"/>
              </w:rPr>
              <w:t>2026北京丰台高三期末 第1题</w:t>
            </w:r>
          </w:p>
        </w:tc>
        <w:tc>
          <w:tcPr>
            <w:tcW w:type="dxa" w:w="2268"/>
          </w:tcPr>
          <w:p>
            <w:r>
              <w:rPr>
                <w:rFonts w:ascii="Microsoft YaHei" w:hAnsi="Microsoft YaHei" w:eastAsia="Microsoft YaHei"/>
                <w:sz w:val="20"/>
              </w:rPr>
              <w:t>《没有共产党就没有新中国》《春天的故事》《点赞新时代》等经典歌曲记录人民历史选择、改革开放和强国复兴进程。</w:t>
            </w:r>
          </w:p>
        </w:tc>
        <w:tc>
          <w:tcPr>
            <w:tcW w:type="dxa" w:w="2268"/>
          </w:tcPr>
          <w:p>
            <w:r>
              <w:rPr>
                <w:rFonts w:ascii="Microsoft YaHei" w:hAnsi="Microsoft YaHei" w:eastAsia="Microsoft YaHei"/>
                <w:sz w:val="20"/>
              </w:rPr>
              <w:t>社会意识反作用 / 文化载体 / 精神力量</w:t>
            </w:r>
          </w:p>
        </w:tc>
        <w:tc>
          <w:tcPr>
            <w:tcW w:type="dxa" w:w="2268"/>
          </w:tcPr>
          <w:p>
            <w:r>
              <w:rPr>
                <w:rFonts w:ascii="Microsoft YaHei" w:hAnsi="Microsoft YaHei" w:eastAsia="Microsoft YaHei"/>
                <w:sz w:val="20"/>
              </w:rPr>
              <w:t>正确项强调党的领导是民族复兴根本保证，经典歌曲讴歌中国人民自强不息、凝聚奋进力量。材料不是说文艺决定社会发展，而是优秀文艺承载时代精神、反作用于社会实践。</w:t>
            </w:r>
          </w:p>
        </w:tc>
      </w:tr>
      <w:tr>
        <w:tc>
          <w:tcPr>
            <w:tcW w:type="dxa" w:w="2268"/>
          </w:tcPr>
          <w:p>
            <w:r>
              <w:rPr>
                <w:rFonts w:ascii="Microsoft YaHei" w:hAnsi="Microsoft YaHei" w:eastAsia="Microsoft YaHei"/>
                <w:sz w:val="20"/>
              </w:rPr>
              <w:t>2026北京丰台高三期末 第2题</w:t>
            </w:r>
          </w:p>
        </w:tc>
        <w:tc>
          <w:tcPr>
            <w:tcW w:type="dxa" w:w="2268"/>
          </w:tcPr>
          <w:p>
            <w:r>
              <w:rPr>
                <w:rFonts w:ascii="Microsoft YaHei" w:hAnsi="Microsoft YaHei" w:eastAsia="Microsoft YaHei"/>
                <w:sz w:val="20"/>
              </w:rPr>
              <w:t>智能呼叫、扫码支付培训、养老驿站和助餐问诊服务回应高龄独居老人照料难题。</w:t>
            </w:r>
          </w:p>
        </w:tc>
        <w:tc>
          <w:tcPr>
            <w:tcW w:type="dxa" w:w="2268"/>
          </w:tcPr>
          <w:p>
            <w:r>
              <w:rPr>
                <w:rFonts w:ascii="Microsoft YaHei" w:hAnsi="Microsoft YaHei" w:eastAsia="Microsoft YaHei"/>
                <w:sz w:val="20"/>
              </w:rPr>
              <w:t>群众观点 / 人民立场 / 价值判断与价值选择</w:t>
            </w:r>
          </w:p>
        </w:tc>
        <w:tc>
          <w:tcPr>
            <w:tcW w:type="dxa" w:w="2268"/>
          </w:tcPr>
          <w:p>
            <w:r>
              <w:rPr>
                <w:rFonts w:ascii="Microsoft YaHei" w:hAnsi="Microsoft YaHei" w:eastAsia="Microsoft YaHei"/>
                <w:sz w:val="20"/>
              </w:rPr>
              <w:t>正确项落在坚持群众观点，增强人民群众获得感、幸福感和安全感。材料从老人具体生活困难出发，提示公共治理要站稳人民立场、回应民生关切。</w:t>
            </w:r>
          </w:p>
        </w:tc>
      </w:tr>
      <w:tr>
        <w:tc>
          <w:tcPr>
            <w:tcW w:type="dxa" w:w="2268"/>
          </w:tcPr>
          <w:p>
            <w:r>
              <w:rPr>
                <w:rFonts w:ascii="Microsoft YaHei" w:hAnsi="Microsoft YaHei" w:eastAsia="Microsoft YaHei"/>
                <w:sz w:val="20"/>
              </w:rPr>
              <w:t>2026北京丰台高三期末 第4题</w:t>
            </w:r>
          </w:p>
        </w:tc>
        <w:tc>
          <w:tcPr>
            <w:tcW w:type="dxa" w:w="2268"/>
          </w:tcPr>
          <w:p>
            <w:r>
              <w:rPr>
                <w:rFonts w:ascii="Microsoft YaHei" w:hAnsi="Microsoft YaHei" w:eastAsia="Microsoft YaHei"/>
                <w:sz w:val="20"/>
              </w:rPr>
              <w:t>水务机器人读仪表、检测异常气体、识别烟雾、清捞水面垃圾、感知避障、完成水下测绘，重塑水务治理模式。</w:t>
            </w:r>
          </w:p>
        </w:tc>
        <w:tc>
          <w:tcPr>
            <w:tcW w:type="dxa" w:w="2268"/>
          </w:tcPr>
          <w:p>
            <w:r>
              <w:rPr>
                <w:rFonts w:ascii="Microsoft YaHei" w:hAnsi="Microsoft YaHei" w:eastAsia="Microsoft YaHei"/>
                <w:sz w:val="20"/>
              </w:rPr>
              <w:t>实践观点 / 认识工具 / 主观能动性</w:t>
            </w:r>
          </w:p>
        </w:tc>
        <w:tc>
          <w:tcPr>
            <w:tcW w:type="dxa" w:w="2268"/>
          </w:tcPr>
          <w:p>
            <w:r>
              <w:rPr>
                <w:rFonts w:ascii="Microsoft YaHei" w:hAnsi="Microsoft YaHei" w:eastAsia="Microsoft YaHei"/>
                <w:sz w:val="20"/>
              </w:rPr>
              <w:t>正确项强调实践工具不断革新是人发挥主观能动性的结果，机器人延伸人的认识器官、提高水务治理实践水平。材料不是“拓展认识来源”，而是拓展实践和认识手段。</w:t>
            </w:r>
          </w:p>
        </w:tc>
      </w:tr>
      <w:tr>
        <w:tc>
          <w:tcPr>
            <w:tcW w:type="dxa" w:w="2268"/>
          </w:tcPr>
          <w:p>
            <w:r>
              <w:rPr>
                <w:rFonts w:ascii="Microsoft YaHei" w:hAnsi="Microsoft YaHei" w:eastAsia="Microsoft YaHei"/>
                <w:sz w:val="20"/>
              </w:rPr>
              <w:t>2026北京丰台高三期末 第6题</w:t>
            </w:r>
          </w:p>
        </w:tc>
        <w:tc>
          <w:tcPr>
            <w:tcW w:type="dxa" w:w="2268"/>
          </w:tcPr>
          <w:p>
            <w:r>
              <w:rPr>
                <w:rFonts w:ascii="Microsoft YaHei" w:hAnsi="Microsoft YaHei" w:eastAsia="Microsoft YaHei"/>
                <w:sz w:val="20"/>
              </w:rPr>
              <w:t>中国结用首尾相接、循环往复和对称造型寄托“福寿绵长”“团结美满”“吉祥如意”等寓意。</w:t>
            </w:r>
          </w:p>
        </w:tc>
        <w:tc>
          <w:tcPr>
            <w:tcW w:type="dxa" w:w="2268"/>
          </w:tcPr>
          <w:p>
            <w:r>
              <w:rPr>
                <w:rFonts w:ascii="Microsoft YaHei" w:hAnsi="Microsoft YaHei" w:eastAsia="Microsoft YaHei"/>
                <w:sz w:val="20"/>
              </w:rPr>
              <w:t>文化载体 / 中华优秀传统文化 / 形象思维</w:t>
            </w:r>
          </w:p>
        </w:tc>
        <w:tc>
          <w:tcPr>
            <w:tcW w:type="dxa" w:w="2268"/>
          </w:tcPr>
          <w:p>
            <w:r>
              <w:rPr>
                <w:rFonts w:ascii="Microsoft YaHei" w:hAnsi="Microsoft YaHei" w:eastAsia="Microsoft YaHei"/>
                <w:sz w:val="20"/>
              </w:rPr>
              <w:t>正确项落在传承中华优秀传统文化、承载精神追求，并运用形象思维把吉祥情感融入造型。材料提示文化符号不是抽象概念推理，而是以形象、寓意和审美方式表达价值。</w:t>
            </w:r>
          </w:p>
        </w:tc>
      </w:tr>
    </w:tbl>
    <w:p/>
    <w:tbl>
      <w:tblPr>
        <w:tblStyle w:val="LightGrid-Accent1"/>
        <w:tblW w:type="auto" w:w="0"/>
        <w:tblLook w:firstColumn="1" w:firstRow="1" w:lastColumn="0" w:lastRow="0" w:noHBand="0" w:noVBand="1" w:val="04A0"/>
      </w:tblPr>
      <w:tblGrid>
        <w:gridCol w:w="2880"/>
        <w:gridCol w:w="2880"/>
        <w:gridCol w:w="2880"/>
      </w:tblGrid>
      <w:tr>
        <w:tc>
          <w:tcPr>
            <w:tcW w:type="dxa" w:w="2551"/>
          </w:tcPr>
          <w:p>
            <w:r>
              <w:rPr>
                <w:rFonts w:ascii="Microsoft YaHei" w:hAnsi="Microsoft YaHei" w:eastAsia="Microsoft YaHei"/>
                <w:b/>
                <w:sz w:val="20"/>
              </w:rPr>
              <w:t>套卷</w:t>
            </w:r>
          </w:p>
        </w:tc>
        <w:tc>
          <w:tcPr>
            <w:tcW w:type="dxa" w:w="2551"/>
          </w:tcPr>
          <w:p>
            <w:r>
              <w:rPr>
                <w:rFonts w:ascii="Microsoft YaHei" w:hAnsi="Microsoft YaHei" w:eastAsia="Microsoft YaHei"/>
                <w:b/>
                <w:sz w:val="20"/>
              </w:rPr>
              <w:t>正确答案</w:t>
            </w:r>
          </w:p>
        </w:tc>
        <w:tc>
          <w:tcPr>
            <w:tcW w:type="dxa" w:w="3969"/>
          </w:tcPr>
          <w:p>
            <w:r>
              <w:rPr>
                <w:rFonts w:ascii="Microsoft YaHei" w:hAnsi="Microsoft YaHei" w:eastAsia="Microsoft YaHei"/>
                <w:b/>
                <w:sz w:val="20"/>
              </w:rPr>
              <w:t>复核结论</w:t>
            </w:r>
          </w:p>
        </w:tc>
      </w:tr>
      <w:tr>
        <w:tc>
          <w:tcPr>
            <w:tcW w:type="dxa" w:w="2551"/>
          </w:tcPr>
          <w:p>
            <w:r>
              <w:rPr>
                <w:rFonts w:ascii="Microsoft YaHei" w:hAnsi="Microsoft YaHei" w:eastAsia="Microsoft YaHei"/>
                <w:sz w:val="20"/>
              </w:rPr>
              <w:t>2026丰台一模</w:t>
            </w:r>
          </w:p>
        </w:tc>
        <w:tc>
          <w:tcPr>
            <w:tcW w:type="dxa" w:w="2551"/>
          </w:tcPr>
          <w:p>
            <w:r>
              <w:rPr>
                <w:rFonts w:ascii="Microsoft YaHei" w:hAnsi="Microsoft YaHei" w:eastAsia="Microsoft YaHei"/>
                <w:sz w:val="20"/>
              </w:rPr>
              <w:t xml:space="preserve">第1-15题答案 </w:t>
            </w:r>
            <w:r>
              <w:rPr>
                <w:rFonts w:ascii="Consolas" w:hAnsi="Consolas"/>
                <w:sz w:val="18"/>
              </w:rPr>
              <w:t>1B 2A 3D 4A 5A 6D 7B 8C 9D 10C 11D 12B 13A 14A 15C</w:t>
            </w:r>
          </w:p>
        </w:tc>
        <w:tc>
          <w:tcPr>
            <w:tcW w:type="dxa" w:w="3969"/>
          </w:tcPr>
          <w:p>
            <w:r>
              <w:rPr>
                <w:rFonts w:ascii="Microsoft YaHei" w:hAnsi="Microsoft YaHei" w:eastAsia="Microsoft YaHei"/>
                <w:sz w:val="20"/>
              </w:rPr>
              <w:t>第4、5、6题稳定必修四/文化正确项已回填；第1-3、7-15题按政治、法治、逻辑、经济、国政经等边界不强行迁入。</w:t>
            </w:r>
          </w:p>
        </w:tc>
      </w:tr>
      <w:tr>
        <w:tc>
          <w:tcPr>
            <w:tcW w:type="dxa" w:w="2551"/>
          </w:tcPr>
          <w:p>
            <w:r>
              <w:rPr>
                <w:rFonts w:ascii="Microsoft YaHei" w:hAnsi="Microsoft YaHei" w:eastAsia="Microsoft YaHei"/>
                <w:sz w:val="20"/>
              </w:rPr>
              <w:t>2026房山一模</w:t>
            </w:r>
          </w:p>
        </w:tc>
        <w:tc>
          <w:tcPr>
            <w:tcW w:type="dxa" w:w="2551"/>
          </w:tcPr>
          <w:p>
            <w:r>
              <w:rPr>
                <w:rFonts w:ascii="Microsoft YaHei" w:hAnsi="Microsoft YaHei" w:eastAsia="Microsoft YaHei"/>
                <w:sz w:val="20"/>
              </w:rPr>
              <w:t xml:space="preserve">第1-15题答案 </w:t>
            </w:r>
            <w:r>
              <w:rPr>
                <w:rFonts w:ascii="Consolas" w:hAnsi="Consolas"/>
                <w:sz w:val="18"/>
              </w:rPr>
              <w:t>1C 2D 3B 4A 5C 6D 7B 8A 9D 10B 11D 12C 13B 14C 15A</w:t>
            </w:r>
          </w:p>
        </w:tc>
        <w:tc>
          <w:tcPr>
            <w:tcW w:type="dxa" w:w="3969"/>
          </w:tcPr>
          <w:p>
            <w:r>
              <w:rPr>
                <w:rFonts w:ascii="Microsoft YaHei" w:hAnsi="Microsoft YaHei" w:eastAsia="Microsoft YaHei"/>
                <w:sz w:val="20"/>
              </w:rPr>
              <w:t>第2、4、6题稳定必修四正确项已回填；第1、3、5、7-15题按模块边界不强行迁入。</w:t>
            </w:r>
          </w:p>
        </w:tc>
      </w:tr>
      <w:tr>
        <w:tc>
          <w:tcPr>
            <w:tcW w:type="dxa" w:w="2551"/>
          </w:tcPr>
          <w:p>
            <w:r>
              <w:rPr>
                <w:rFonts w:ascii="Microsoft YaHei" w:hAnsi="Microsoft YaHei" w:eastAsia="Microsoft YaHei"/>
                <w:sz w:val="20"/>
              </w:rPr>
              <w:t>2026丰台期末</w:t>
            </w:r>
          </w:p>
        </w:tc>
        <w:tc>
          <w:tcPr>
            <w:tcW w:type="dxa" w:w="2551"/>
          </w:tcPr>
          <w:p>
            <w:r>
              <w:rPr>
                <w:rFonts w:ascii="Microsoft YaHei" w:hAnsi="Microsoft YaHei" w:eastAsia="Microsoft YaHei"/>
                <w:sz w:val="20"/>
              </w:rPr>
              <w:t xml:space="preserve">第1-15题答案 </w:t>
            </w:r>
            <w:r>
              <w:rPr>
                <w:rFonts w:ascii="Consolas" w:hAnsi="Consolas"/>
                <w:sz w:val="18"/>
              </w:rPr>
              <w:t>1B 2C 3A 4B 5C 6A 7B 8D 9C 10D 11D 12A 13C 14B 15D</w:t>
            </w:r>
          </w:p>
        </w:tc>
        <w:tc>
          <w:tcPr>
            <w:tcW w:type="dxa" w:w="3969"/>
          </w:tcPr>
          <w:p>
            <w:r>
              <w:rPr>
                <w:rFonts w:ascii="Microsoft YaHei" w:hAnsi="Microsoft YaHei" w:eastAsia="Microsoft YaHei"/>
                <w:sz w:val="20"/>
              </w:rPr>
              <w:t>第1、2、4、6题稳定必修四/文化正确项已回填；第3、5、7-15题按模块边界不强行迁入。</w:t>
            </w:r>
          </w:p>
        </w:tc>
      </w:tr>
    </w:tbl>
    <w:p/>
    <w:p>
      <w:pPr>
        <w:pStyle w:val="Heading1"/>
      </w:pPr>
      <w:r>
        <w:rPr>
          <w:rFonts w:ascii="Microsoft YaHei" w:hAnsi="Microsoft YaHei" w:eastAsia="Microsoft YaHei"/>
          <w:sz w:val="34"/>
        </w:rPr>
        <w:t>附录 B：Claude Code 本轮缓存复核记录</w:t>
      </w:r>
    </w:p>
    <w:p/>
    <w:p>
      <w:r>
        <w:rPr>
          <w:rFonts w:ascii="Microsoft YaHei" w:hAnsi="Microsoft YaHei" w:eastAsia="Microsoft YaHei"/>
          <w:sz w:val="22"/>
        </w:rPr>
        <w:t>本附录记录 2026-04-25 Claude Code v2 重跑时对母版引用证据的缓存复核结果。复核范围限定为已纳入主表的套卷，复核动作仅核对"评分细则 / 阅卷报告 / 阅卷总结 / 阅卷讲评"等给分依据是否仍能从缓存定位；不重新撰写主表条目。</w:t>
      </w:r>
    </w:p>
    <w:p/>
    <w:p>
      <w:pPr>
        <w:pStyle w:val="Heading2"/>
      </w:pPr>
      <w:r>
        <w:rPr>
          <w:rFonts w:ascii="Microsoft YaHei" w:hAnsi="Microsoft YaHei" w:eastAsia="Microsoft YaHei"/>
          <w:sz w:val="28"/>
        </w:rPr>
        <w:t>B.1 海淀线</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2026 海淀一模：cache </w:t>
      </w:r>
      <w:r>
        <w:rPr>
          <w:rFonts w:ascii="Consolas" w:hAnsi="Consolas"/>
          <w:sz w:val="20"/>
        </w:rPr>
        <w:t>2026海淀一模细则.pdf</w:t>
      </w:r>
      <w:r>
        <w:rPr>
          <w:rFonts w:ascii="Microsoft YaHei" w:hAnsi="Microsoft YaHei" w:eastAsia="Microsoft YaHei"/>
          <w:sz w:val="22"/>
        </w:rPr>
        <w:t xml:space="preserve"> 16/17/18/21/22 题给分行可读；母版第 8、16、21、22 等题条目证据稳定。</w:t>
      </w:r>
    </w:p>
    <w:p>
      <w:pPr>
        <w:ind w:left="680"/>
      </w:pPr>
      <w:r>
        <w:rPr>
          <w:rFonts w:ascii="Microsoft YaHei" w:hAnsi="Microsoft YaHei" w:eastAsia="Microsoft YaHei"/>
          <w:sz w:val="22"/>
        </w:rPr>
        <w:t xml:space="preserve">• </w:t>
      </w:r>
      <w:r>
        <w:rPr>
          <w:rFonts w:ascii="Microsoft YaHei" w:hAnsi="Microsoft YaHei" w:eastAsia="Microsoft YaHei"/>
          <w:sz w:val="22"/>
        </w:rPr>
        <w:t>2025 海淀期末：cache 命中"守正不守旧、尊古不复古"；母版 16 题（中医药新时尚）"辩证否定 / 守正创新 / 联系 / 发展"等条目证据稳定。</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2025 海淀二模：cache </w:t>
      </w:r>
      <w:r>
        <w:rPr>
          <w:rFonts w:ascii="Consolas" w:hAnsi="Consolas"/>
          <w:sz w:val="20"/>
        </w:rPr>
        <w:t>2025届二模考试讲评0510.pdf</w:t>
      </w:r>
      <w:r>
        <w:rPr>
          <w:rFonts w:ascii="Microsoft YaHei" w:hAnsi="Microsoft YaHei" w:eastAsia="Microsoft YaHei"/>
          <w:sz w:val="22"/>
        </w:rPr>
        <w:t xml:space="preserve"> 仍可作 16/17 题给分依据；母版条目稳定。</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2024 海淀二模：cache 含 </w:t>
      </w:r>
      <w:r>
        <w:rPr>
          <w:rFonts w:ascii="Consolas" w:hAnsi="Consolas"/>
          <w:sz w:val="20"/>
        </w:rPr>
        <w:t>2024海淀二模细则.docx</w:t>
      </w:r>
      <w:r>
        <w:rPr>
          <w:rFonts w:ascii="Microsoft YaHei" w:hAnsi="Microsoft YaHei" w:eastAsia="Microsoft YaHei"/>
          <w:sz w:val="22"/>
        </w:rPr>
        <w:t>、</w:t>
      </w:r>
      <w:r>
        <w:rPr>
          <w:rFonts w:ascii="Consolas" w:hAnsi="Consolas"/>
          <w:sz w:val="20"/>
        </w:rPr>
        <w:t>高三二模：政治答案+细则.docx</w:t>
      </w:r>
      <w:r>
        <w:rPr>
          <w:rFonts w:ascii="Microsoft YaHei" w:hAnsi="Microsoft YaHei" w:eastAsia="Microsoft YaHei"/>
          <w:sz w:val="22"/>
        </w:rPr>
        <w:t>；母版 16/17/21 题条目稳定。</w:t>
      </w:r>
    </w:p>
    <w:p>
      <w:pPr>
        <w:ind w:left="680"/>
      </w:pPr>
      <w:r>
        <w:rPr>
          <w:rFonts w:ascii="Microsoft YaHei" w:hAnsi="Microsoft YaHei" w:eastAsia="Microsoft YaHei"/>
          <w:sz w:val="22"/>
        </w:rPr>
        <w:t xml:space="preserve">• </w:t>
      </w:r>
      <w:r>
        <w:rPr>
          <w:rFonts w:ascii="Microsoft YaHei" w:hAnsi="Microsoft YaHei" w:eastAsia="Microsoft YaHei"/>
          <w:sz w:val="22"/>
        </w:rPr>
        <w:t>2024 海淀期中、2025 海淀期中：母版未引用其哲学题；置 module-boundary-excluded。</w:t>
      </w:r>
    </w:p>
    <w:p/>
    <w:p>
      <w:pPr>
        <w:pStyle w:val="Heading2"/>
      </w:pPr>
      <w:r>
        <w:rPr>
          <w:rFonts w:ascii="Microsoft YaHei" w:hAnsi="Microsoft YaHei" w:eastAsia="Microsoft YaHei"/>
          <w:sz w:val="28"/>
        </w:rPr>
        <w:t>B.2 西城线</w:t>
      </w:r>
    </w:p>
    <w:p>
      <w:pPr>
        <w:ind w:left="680"/>
      </w:pPr>
      <w:r>
        <w:rPr>
          <w:rFonts w:ascii="Microsoft YaHei" w:hAnsi="Microsoft YaHei" w:eastAsia="Microsoft YaHei"/>
          <w:sz w:val="22"/>
        </w:rPr>
        <w:t xml:space="preserve">• </w:t>
      </w:r>
      <w:r>
        <w:rPr>
          <w:rFonts w:ascii="Microsoft YaHei" w:hAnsi="Microsoft YaHei" w:eastAsia="Microsoft YaHei"/>
          <w:sz w:val="22"/>
        </w:rPr>
        <w:t>2025 西城一模：cache 命中《诗经》研学 16(1) 题给分细则的"哲学观点 3 分"四点（认识对实践指导 / 实践决定认识 / 认识前进性上升性 / 自觉弘扬传承）；母版第 2、16 题条目稳定。</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2025 西城二模：cache 含 </w:t>
      </w:r>
      <w:r>
        <w:rPr>
          <w:rFonts w:ascii="Consolas" w:hAnsi="Consolas"/>
          <w:sz w:val="20"/>
        </w:rPr>
        <w:t>讨论定稿-答案细则 -25.5西城高三政治二模-1.docx</w:t>
      </w:r>
      <w:r>
        <w:rPr>
          <w:rFonts w:ascii="Microsoft YaHei" w:hAnsi="Microsoft YaHei" w:eastAsia="Microsoft YaHei"/>
          <w:sz w:val="22"/>
        </w:rPr>
        <w:t>；母版 16(1)、18(4) 题条目稳定。</w:t>
      </w:r>
    </w:p>
    <w:p>
      <w:pPr>
        <w:ind w:left="680"/>
      </w:pPr>
      <w:r>
        <w:rPr>
          <w:rFonts w:ascii="Microsoft YaHei" w:hAnsi="Microsoft YaHei" w:eastAsia="Microsoft YaHei"/>
          <w:sz w:val="22"/>
        </w:rPr>
        <w:t xml:space="preserve">• </w:t>
      </w:r>
      <w:r>
        <w:rPr>
          <w:rFonts w:ascii="Microsoft YaHei" w:hAnsi="Microsoft YaHei" w:eastAsia="Microsoft YaHei"/>
          <w:sz w:val="22"/>
        </w:rPr>
        <w:t>2026 西城期末：cache 命中 16(1) 给分 4 点（实践基础 / 追求真理 / 群众观点 / 正确价值观）；母版第 16(1)、16(2)、21 题条目稳定。</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2025 西城期末：母版引用"用户确认 </w:t>
      </w:r>
      <w:r>
        <w:rPr>
          <w:rFonts w:ascii="Consolas" w:hAnsi="Consolas"/>
          <w:sz w:val="20"/>
        </w:rPr>
        <w:t>西城期末答案 解析.pdf</w:t>
      </w:r>
      <w:r>
        <w:rPr>
          <w:rFonts w:ascii="Microsoft YaHei" w:hAnsi="Microsoft YaHei" w:eastAsia="Microsoft YaHei"/>
          <w:sz w:val="22"/>
        </w:rPr>
        <w:t xml:space="preserve"> 可用"，cache 中含此源；条目稳定。</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2024 西城二模：cache 含 </w:t>
      </w:r>
      <w:r>
        <w:rPr>
          <w:rFonts w:ascii="Consolas" w:hAnsi="Consolas"/>
          <w:sz w:val="20"/>
        </w:rPr>
        <w:t>高三模拟测试思想政治答案细则.docx</w:t>
      </w:r>
      <w:r>
        <w:rPr>
          <w:rFonts w:ascii="Microsoft YaHei" w:hAnsi="Microsoft YaHei" w:eastAsia="Microsoft YaHei"/>
          <w:sz w:val="22"/>
        </w:rPr>
        <w:t>；母版 17、18(4) 题条目稳定。</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2024 西城一模：cache 含 </w:t>
      </w:r>
      <w:r>
        <w:rPr>
          <w:rFonts w:ascii="Consolas" w:hAnsi="Consolas"/>
          <w:sz w:val="20"/>
        </w:rPr>
        <w:t>2024西城一模细则.docx</w:t>
      </w:r>
      <w:r>
        <w:rPr>
          <w:rFonts w:ascii="Microsoft YaHei" w:hAnsi="Microsoft YaHei" w:eastAsia="Microsoft YaHei"/>
          <w:sz w:val="22"/>
        </w:rPr>
        <w:t>；母版相关条目稳定。</w:t>
      </w:r>
    </w:p>
    <w:p/>
    <w:p>
      <w:pPr>
        <w:pStyle w:val="Heading2"/>
      </w:pPr>
      <w:r>
        <w:rPr>
          <w:rFonts w:ascii="Microsoft YaHei" w:hAnsi="Microsoft YaHei" w:eastAsia="Microsoft YaHei"/>
          <w:sz w:val="28"/>
        </w:rPr>
        <w:t>B.3 东城线</w:t>
      </w:r>
    </w:p>
    <w:p>
      <w:pPr>
        <w:ind w:left="680"/>
      </w:pPr>
      <w:r>
        <w:rPr>
          <w:rFonts w:ascii="Microsoft YaHei" w:hAnsi="Microsoft YaHei" w:eastAsia="Microsoft YaHei"/>
          <w:sz w:val="22"/>
        </w:rPr>
        <w:t xml:space="preserve">• </w:t>
      </w:r>
      <w:r>
        <w:rPr>
          <w:rFonts w:ascii="Microsoft YaHei" w:hAnsi="Microsoft YaHei" w:eastAsia="Microsoft YaHei"/>
          <w:sz w:val="22"/>
        </w:rPr>
        <w:t>2025 东城二模：cache 完整 5 哲学点（物质决定意识 / 价值观导向 / 矛盾对立统一 / 实践基础 / 认识反复无限上升性）可读；母版 16 题各原理节点条目稳定。</w:t>
      </w:r>
    </w:p>
    <w:p>
      <w:pPr>
        <w:ind w:left="680"/>
      </w:pPr>
      <w:r>
        <w:rPr>
          <w:rFonts w:ascii="Microsoft YaHei" w:hAnsi="Microsoft YaHei" w:eastAsia="Microsoft YaHei"/>
          <w:sz w:val="22"/>
        </w:rPr>
        <w:t xml:space="preserve">• </w:t>
      </w:r>
      <w:r>
        <w:rPr>
          <w:rFonts w:ascii="Microsoft YaHei" w:hAnsi="Microsoft YaHei" w:eastAsia="Microsoft YaHei"/>
          <w:sz w:val="22"/>
        </w:rPr>
        <w:t>2024 东城二模：cache 命中桑基鱼塘 16 题给分细则中"哲学角度"（事物发展规律 / 一切从实际出发 / 具体问题具体分析 / 联系系统 / 价值观 / 人民群众）；母版 16、18(2)、21 等题条目稳定。</w:t>
      </w:r>
    </w:p>
    <w:p>
      <w:pPr>
        <w:ind w:left="680"/>
      </w:pPr>
      <w:r>
        <w:rPr>
          <w:rFonts w:ascii="Microsoft YaHei" w:hAnsi="Microsoft YaHei" w:eastAsia="Microsoft YaHei"/>
          <w:sz w:val="22"/>
        </w:rPr>
        <w:t xml:space="preserve">• </w:t>
      </w:r>
      <w:r>
        <w:rPr>
          <w:rFonts w:ascii="Microsoft YaHei" w:hAnsi="Microsoft YaHei" w:eastAsia="Microsoft YaHei"/>
          <w:sz w:val="22"/>
        </w:rPr>
        <w:t>2025 东城期末：cache 含用户补充讲评 PDF；母版 16 题条目稳定。</w:t>
      </w:r>
    </w:p>
    <w:p>
      <w:pPr>
        <w:ind w:left="680"/>
      </w:pPr>
      <w:r>
        <w:rPr>
          <w:rFonts w:ascii="Microsoft YaHei" w:hAnsi="Microsoft YaHei" w:eastAsia="Microsoft YaHei"/>
          <w:sz w:val="22"/>
        </w:rPr>
        <w:t xml:space="preserve">• </w:t>
      </w:r>
      <w:r>
        <w:rPr>
          <w:rFonts w:ascii="Microsoft YaHei" w:hAnsi="Microsoft YaHei" w:eastAsia="Microsoft YaHei"/>
          <w:sz w:val="22"/>
        </w:rPr>
        <w:t>2025 东城一模：cache 含阅卷报告 PDF；母版 4、16 题条目稳定。</w:t>
      </w:r>
    </w:p>
    <w:p>
      <w:pPr>
        <w:ind w:left="680"/>
      </w:pPr>
      <w:r>
        <w:rPr>
          <w:rFonts w:ascii="Microsoft YaHei" w:hAnsi="Microsoft YaHei" w:eastAsia="Microsoft YaHei"/>
          <w:sz w:val="22"/>
        </w:rPr>
        <w:t xml:space="preserve">• </w:t>
      </w:r>
      <w:r>
        <w:rPr>
          <w:rFonts w:ascii="Microsoft YaHei" w:hAnsi="Microsoft YaHei" w:eastAsia="Microsoft YaHei"/>
          <w:sz w:val="22"/>
        </w:rPr>
        <w:t>2026 东城一模：cache 含细则 docx；母版 1、2、4、16、20 等题条目稳定。</w:t>
      </w:r>
    </w:p>
    <w:p>
      <w:pPr>
        <w:ind w:left="680"/>
      </w:pPr>
      <w:r>
        <w:rPr>
          <w:rFonts w:ascii="Microsoft YaHei" w:hAnsi="Microsoft YaHei" w:eastAsia="Microsoft YaHei"/>
          <w:sz w:val="22"/>
        </w:rPr>
        <w:t xml:space="preserve">• </w:t>
      </w:r>
      <w:r>
        <w:rPr>
          <w:rFonts w:ascii="Microsoft YaHei" w:hAnsi="Microsoft YaHei" w:eastAsia="Microsoft YaHei"/>
          <w:sz w:val="22"/>
        </w:rPr>
        <w:t>2026 东城期末：用户补充评分页截图，母版第 4、16 题条目稳定。</w:t>
      </w:r>
    </w:p>
    <w:p/>
    <w:p>
      <w:pPr>
        <w:pStyle w:val="Heading2"/>
      </w:pPr>
      <w:r>
        <w:rPr>
          <w:rFonts w:ascii="Microsoft YaHei" w:hAnsi="Microsoft YaHei" w:eastAsia="Microsoft YaHei"/>
          <w:sz w:val="28"/>
        </w:rPr>
        <w:t>B.4 朝阳线</w:t>
      </w:r>
    </w:p>
    <w:p>
      <w:pPr>
        <w:ind w:left="680"/>
      </w:pPr>
      <w:r>
        <w:rPr>
          <w:rFonts w:ascii="Microsoft YaHei" w:hAnsi="Microsoft YaHei" w:eastAsia="Microsoft YaHei"/>
          <w:sz w:val="22"/>
        </w:rPr>
        <w:t xml:space="preserve">• </w:t>
      </w:r>
      <w:r>
        <w:rPr>
          <w:rFonts w:ascii="Microsoft YaHei" w:hAnsi="Microsoft YaHei" w:eastAsia="Microsoft YaHei"/>
          <w:sz w:val="22"/>
        </w:rPr>
        <w:t>2025 朝阳期末：cache 16 题"用文化同世界对话"明确"评分细则、答案变通说明文化+哲学，答全两个模块满分8分"；母版第 16、22 题"实事求是 / 联系 / 发展 / 辩证否定 / 规律 / 价值观"等条目稳定。</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2024 朝阳期中：cache 含 </w:t>
      </w:r>
      <w:r>
        <w:rPr>
          <w:rFonts w:ascii="Consolas" w:hAnsi="Consolas"/>
          <w:sz w:val="20"/>
        </w:rPr>
        <w:t>2024.11期中政治朝阳评标docx.docx</w:t>
      </w:r>
      <w:r>
        <w:rPr>
          <w:rFonts w:ascii="Microsoft YaHei" w:hAnsi="Microsoft YaHei" w:eastAsia="Microsoft YaHei"/>
          <w:sz w:val="22"/>
        </w:rPr>
        <w:t>、</w:t>
      </w:r>
      <w:r>
        <w:rPr>
          <w:rFonts w:ascii="Consolas" w:hAnsi="Consolas"/>
          <w:sz w:val="20"/>
        </w:rPr>
        <w:t>阅卷细则总.rtf</w:t>
      </w:r>
      <w:r>
        <w:rPr>
          <w:rFonts w:ascii="Microsoft YaHei" w:hAnsi="Microsoft YaHei" w:eastAsia="Microsoft YaHei"/>
          <w:sz w:val="22"/>
        </w:rPr>
        <w:t>；母版 16、17 题条目稳定。</w:t>
      </w:r>
    </w:p>
    <w:p>
      <w:pPr>
        <w:ind w:left="680"/>
      </w:pPr>
      <w:r>
        <w:rPr>
          <w:rFonts w:ascii="Microsoft YaHei" w:hAnsi="Microsoft YaHei" w:eastAsia="Microsoft YaHei"/>
          <w:sz w:val="22"/>
        </w:rPr>
        <w:t xml:space="preserve">• </w:t>
      </w:r>
      <w:r>
        <w:rPr>
          <w:rFonts w:ascii="Microsoft YaHei" w:hAnsi="Microsoft YaHei" w:eastAsia="Microsoft YaHei"/>
          <w:sz w:val="22"/>
        </w:rPr>
        <w:t>2025 朝阳一模：cache 含用户补充评分截图与阅卷总结 doc；母版 12、16 题条目稳定。</w:t>
      </w:r>
    </w:p>
    <w:p>
      <w:pPr>
        <w:ind w:left="680"/>
      </w:pPr>
      <w:r>
        <w:rPr>
          <w:rFonts w:ascii="Microsoft YaHei" w:hAnsi="Microsoft YaHei" w:eastAsia="Microsoft YaHei"/>
          <w:sz w:val="22"/>
        </w:rPr>
        <w:t xml:space="preserve">• </w:t>
      </w:r>
      <w:r>
        <w:rPr>
          <w:rFonts w:ascii="Microsoft YaHei" w:hAnsi="Microsoft YaHei" w:eastAsia="Microsoft YaHei"/>
          <w:sz w:val="22"/>
        </w:rPr>
        <w:t>2025 朝阳二模：cache 含用户确认 docx；母版 3 题条目稳定。</w:t>
      </w:r>
    </w:p>
    <w:p>
      <w:pPr>
        <w:ind w:left="680"/>
      </w:pPr>
      <w:r>
        <w:rPr>
          <w:rFonts w:ascii="Microsoft YaHei" w:hAnsi="Microsoft YaHei" w:eastAsia="Microsoft YaHei"/>
          <w:sz w:val="22"/>
        </w:rPr>
        <w:t xml:space="preserve">• </w:t>
      </w:r>
      <w:r>
        <w:rPr>
          <w:rFonts w:ascii="Microsoft YaHei" w:hAnsi="Microsoft YaHei" w:eastAsia="Microsoft YaHei"/>
          <w:sz w:val="22"/>
        </w:rPr>
        <w:t>2026 朝阳一模：cache 含阅卷细则 docx；母版第 1、3、4、16 题条目稳定。</w:t>
      </w:r>
    </w:p>
    <w:p>
      <w:pPr>
        <w:ind w:left="680"/>
      </w:pPr>
      <w:r>
        <w:rPr>
          <w:rFonts w:ascii="Microsoft YaHei" w:hAnsi="Microsoft YaHei" w:eastAsia="Microsoft YaHei"/>
          <w:sz w:val="22"/>
        </w:rPr>
        <w:t xml:space="preserve">• </w:t>
      </w:r>
      <w:r>
        <w:rPr>
          <w:rFonts w:ascii="Microsoft YaHei" w:hAnsi="Microsoft YaHei" w:eastAsia="Microsoft YaHei"/>
          <w:sz w:val="22"/>
        </w:rPr>
        <w:t>2026 朝阳期中：用户提供 18 题三套评分细则 docx；母版 4、7、18 题条目稳定。</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2026 朝阳期末：cache </w:t>
      </w:r>
      <w:r>
        <w:rPr>
          <w:rFonts w:ascii="Consolas" w:hAnsi="Consolas"/>
          <w:sz w:val="20"/>
        </w:rPr>
        <w:t>2026朝阳期末细则.pdf</w:t>
      </w:r>
      <w:r>
        <w:rPr>
          <w:rFonts w:ascii="Microsoft YaHei" w:hAnsi="Microsoft YaHei" w:eastAsia="Microsoft YaHei"/>
          <w:sz w:val="22"/>
        </w:rPr>
        <w:t xml:space="preserve"> 为扫描件，母版第 16 题"辩证否定观 4 分给分点"依据扫描页 + 用户补充截图人工核定；条目稳定。</w:t>
      </w:r>
    </w:p>
    <w:p/>
    <w:p>
      <w:pPr>
        <w:pStyle w:val="Heading2"/>
      </w:pPr>
      <w:r>
        <w:rPr>
          <w:rFonts w:ascii="Microsoft YaHei" w:hAnsi="Microsoft YaHei" w:eastAsia="Microsoft YaHei"/>
          <w:sz w:val="28"/>
        </w:rPr>
        <w:t>B.5 郊区线</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2025 丰台期末：cache </w:t>
      </w:r>
      <w:r>
        <w:rPr>
          <w:rFonts w:ascii="Consolas" w:hAnsi="Consolas"/>
          <w:sz w:val="20"/>
        </w:rPr>
        <w:t>丰台期末细则.pptx</w:t>
      </w:r>
      <w:r>
        <w:rPr>
          <w:rFonts w:ascii="Microsoft YaHei" w:hAnsi="Microsoft YaHei" w:eastAsia="Microsoft YaHei"/>
          <w:sz w:val="22"/>
        </w:rPr>
        <w:t>；母版第 7、16、17 题条目稳定。</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2025 门头沟一模：cache </w:t>
      </w:r>
      <w:r>
        <w:rPr>
          <w:rFonts w:ascii="Consolas" w:hAnsi="Consolas"/>
          <w:sz w:val="20"/>
        </w:rPr>
        <w:t>门头沟一模细则.doc</w:t>
      </w:r>
      <w:r>
        <w:rPr>
          <w:rFonts w:ascii="Microsoft YaHei" w:hAnsi="Microsoft YaHei" w:eastAsia="Microsoft YaHei"/>
          <w:sz w:val="22"/>
        </w:rPr>
        <w:t xml:space="preserve"> 已转换；母版第 16、18(2)、21 题条目稳定。</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2025 顺义一模：cache 含教师版 PDF + </w:t>
      </w:r>
      <w:r>
        <w:rPr>
          <w:rFonts w:ascii="Consolas" w:hAnsi="Consolas"/>
          <w:sz w:val="20"/>
        </w:rPr>
        <w:t>2025顺义一模细则.docx</w:t>
      </w:r>
      <w:r>
        <w:rPr>
          <w:rFonts w:ascii="Microsoft YaHei" w:hAnsi="Microsoft YaHei" w:eastAsia="Microsoft YaHei"/>
          <w:sz w:val="22"/>
        </w:rPr>
        <w:t>；母版第 16 题条目稳定。</w:t>
      </w:r>
    </w:p>
    <w:p>
      <w:pPr>
        <w:ind w:left="680"/>
      </w:pPr>
      <w:r>
        <w:rPr>
          <w:rFonts w:ascii="Microsoft YaHei" w:hAnsi="Microsoft YaHei" w:eastAsia="Microsoft YaHei"/>
          <w:sz w:val="22"/>
        </w:rPr>
        <w:t xml:space="preserve">• </w:t>
      </w:r>
      <w:r>
        <w:rPr>
          <w:rFonts w:ascii="Microsoft YaHei" w:hAnsi="Microsoft YaHei" w:eastAsia="Microsoft YaHei"/>
          <w:sz w:val="22"/>
        </w:rPr>
        <w:t>2025 石景山一模：cache 含教师版 PDF + 评分细则 doc；母版条目稳定。</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2024 丰台二模：cache 含 </w:t>
      </w:r>
      <w:r>
        <w:rPr>
          <w:rFonts w:ascii="Consolas" w:hAnsi="Consolas"/>
          <w:sz w:val="20"/>
        </w:rPr>
        <w:t>丰台政治二模阅卷评标.docx</w:t>
      </w:r>
      <w:r>
        <w:rPr>
          <w:rFonts w:ascii="Microsoft YaHei" w:hAnsi="Microsoft YaHei" w:eastAsia="Microsoft YaHei"/>
          <w:sz w:val="22"/>
        </w:rPr>
        <w:t>；母版 18(2)、20、21 题条目稳定。</w:t>
      </w:r>
    </w:p>
    <w:p>
      <w:pPr>
        <w:ind w:left="680"/>
      </w:pPr>
      <w:r>
        <w:rPr>
          <w:rFonts w:ascii="Microsoft YaHei" w:hAnsi="Microsoft YaHei" w:eastAsia="Microsoft YaHei"/>
          <w:sz w:val="22"/>
        </w:rPr>
        <w:t xml:space="preserve">• </w:t>
      </w:r>
      <w:r>
        <w:rPr>
          <w:rFonts w:ascii="Microsoft YaHei" w:hAnsi="Microsoft YaHei" w:eastAsia="Microsoft YaHei"/>
          <w:sz w:val="22"/>
        </w:rPr>
        <w:t>2026 丰台一模：cache 试卷扫描页已渲染；母版 4、5、6、16 题条目稳定。</w:t>
      </w:r>
    </w:p>
    <w:p>
      <w:pPr>
        <w:ind w:left="680"/>
      </w:pPr>
      <w:r>
        <w:rPr>
          <w:rFonts w:ascii="Microsoft YaHei" w:hAnsi="Microsoft YaHei" w:eastAsia="Microsoft YaHei"/>
          <w:sz w:val="22"/>
        </w:rPr>
        <w:t xml:space="preserve">• </w:t>
      </w:r>
      <w:r>
        <w:rPr>
          <w:rFonts w:ascii="Microsoft YaHei" w:hAnsi="Microsoft YaHei" w:eastAsia="Microsoft YaHei"/>
          <w:sz w:val="22"/>
        </w:rPr>
        <w:t>2026 丰台期末：cache 含主观题阅卷说明；母版 1、2、4、6 题条目稳定。</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2026 房山一模：cache </w:t>
      </w:r>
      <w:r>
        <w:rPr>
          <w:rFonts w:ascii="Consolas" w:hAnsi="Consolas"/>
          <w:sz w:val="20"/>
        </w:rPr>
        <w:t>26 房山一模评标 全.docx</w:t>
      </w:r>
      <w:r>
        <w:rPr>
          <w:rFonts w:ascii="Microsoft YaHei" w:hAnsi="Microsoft YaHei" w:eastAsia="Microsoft YaHei"/>
          <w:sz w:val="22"/>
        </w:rPr>
        <w:t xml:space="preserve"> 已抽取；母版第 16(2)、18(1) 题条目稳定。</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2026 延庆一模：cache </w:t>
      </w:r>
      <w:r>
        <w:rPr>
          <w:rFonts w:ascii="Consolas" w:hAnsi="Consolas"/>
          <w:sz w:val="20"/>
        </w:rPr>
        <w:t>26 延庆一模评标.docx</w:t>
      </w:r>
      <w:r>
        <w:rPr>
          <w:rFonts w:ascii="Microsoft YaHei" w:hAnsi="Microsoft YaHei" w:eastAsia="Microsoft YaHei"/>
          <w:sz w:val="22"/>
        </w:rPr>
        <w:t>；母版第 4、16 题条目稳定。</w:t>
      </w:r>
    </w:p>
    <w:p>
      <w:pPr>
        <w:ind w:left="680"/>
      </w:pPr>
      <w:r>
        <w:rPr>
          <w:rFonts w:ascii="Microsoft YaHei" w:hAnsi="Microsoft YaHei" w:eastAsia="Microsoft YaHei"/>
          <w:sz w:val="22"/>
        </w:rPr>
        <w:t xml:space="preserve">• </w:t>
      </w:r>
      <w:r>
        <w:rPr>
          <w:rFonts w:ascii="Microsoft YaHei" w:hAnsi="Microsoft YaHei" w:eastAsia="Microsoft YaHei"/>
          <w:sz w:val="22"/>
        </w:rPr>
        <w:t>2026 门头沟一模：cache 含教师版 PDF + 评标 docx；母版第 16、18(2)、21 题条目稳定。</w:t>
      </w:r>
    </w:p>
    <w:p>
      <w:pPr>
        <w:ind w:left="680"/>
      </w:pPr>
      <w:r>
        <w:rPr>
          <w:rFonts w:ascii="Microsoft YaHei" w:hAnsi="Microsoft YaHei" w:eastAsia="Microsoft YaHei"/>
          <w:sz w:val="22"/>
        </w:rPr>
        <w:t xml:space="preserve">• </w:t>
      </w:r>
      <w:r>
        <w:rPr>
          <w:rFonts w:ascii="Microsoft YaHei" w:hAnsi="Microsoft YaHei" w:eastAsia="Microsoft YaHei"/>
          <w:sz w:val="22"/>
        </w:rPr>
        <w:t>2026 顺义一模：cache 含教师版 PDF + 细则 PPT；母版第 16、21 题条目稳定。</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2026 石景山一模：cache </w:t>
      </w:r>
      <w:r>
        <w:rPr>
          <w:rFonts w:ascii="Consolas" w:hAnsi="Consolas"/>
          <w:sz w:val="20"/>
        </w:rPr>
        <w:t>2026石景山一模细则.doc</w:t>
      </w:r>
      <w:r>
        <w:rPr>
          <w:rFonts w:ascii="Microsoft YaHei" w:hAnsi="Microsoft YaHei" w:eastAsia="Microsoft YaHei"/>
          <w:sz w:val="22"/>
        </w:rPr>
        <w:t>（已转换）；母版第 17(1) 题条目稳定。</w:t>
      </w:r>
    </w:p>
    <w:p>
      <w:pPr>
        <w:ind w:left="680"/>
      </w:pPr>
      <w:r>
        <w:rPr>
          <w:rFonts w:ascii="Microsoft YaHei" w:hAnsi="Microsoft YaHei" w:eastAsia="Microsoft YaHei"/>
          <w:sz w:val="22"/>
        </w:rPr>
        <w:t xml:space="preserve">• </w:t>
      </w:r>
      <w:r>
        <w:rPr>
          <w:rFonts w:ascii="Microsoft YaHei" w:hAnsi="Microsoft YaHei" w:eastAsia="Microsoft YaHei"/>
          <w:sz w:val="22"/>
        </w:rPr>
        <w:t>2025 昌平二模：cache 含相关源；母版 3、4、6 题条目稳定。</w:t>
      </w:r>
    </w:p>
    <w:p>
      <w:pPr>
        <w:ind w:left="680"/>
      </w:pPr>
      <w:r>
        <w:rPr>
          <w:rFonts w:ascii="Microsoft YaHei" w:hAnsi="Microsoft YaHei" w:eastAsia="Microsoft YaHei"/>
          <w:sz w:val="22"/>
        </w:rPr>
        <w:t xml:space="preserve">• </w:t>
      </w:r>
      <w:r>
        <w:rPr>
          <w:rFonts w:ascii="Microsoft YaHei" w:hAnsi="Microsoft YaHei" w:eastAsia="Microsoft YaHei"/>
          <w:sz w:val="22"/>
        </w:rPr>
        <w:t>2026 通州期末：cache 含相关源；母版未在本轮额外引用，按 v2 母版条目状态保留。</w:t>
      </w:r>
    </w:p>
    <w:p/>
    <w:p>
      <w:pPr>
        <w:pStyle w:val="Heading2"/>
      </w:pPr>
      <w:r>
        <w:rPr>
          <w:rFonts w:ascii="Microsoft YaHei" w:hAnsi="Microsoft YaHei" w:eastAsia="Microsoft YaHei"/>
          <w:sz w:val="28"/>
        </w:rPr>
        <w:t>B.6 复核结论</w:t>
      </w:r>
    </w:p>
    <w:p>
      <w:pPr>
        <w:ind w:left="680"/>
      </w:pPr>
      <w:r>
        <w:rPr>
          <w:rFonts w:ascii="Microsoft YaHei" w:hAnsi="Microsoft YaHei" w:eastAsia="Microsoft YaHei"/>
          <w:sz w:val="22"/>
        </w:rPr>
        <w:t xml:space="preserve">• </w:t>
      </w:r>
      <w:r>
        <w:rPr>
          <w:rFonts w:ascii="Microsoft YaHei" w:hAnsi="Microsoft YaHei" w:eastAsia="Microsoft YaHei"/>
          <w:sz w:val="22"/>
        </w:rPr>
        <w:t>母版所有 included 条目的证据来源均能在缓存中定位。</w:t>
      </w:r>
    </w:p>
    <w:p>
      <w:pPr>
        <w:ind w:left="680"/>
      </w:pPr>
      <w:r>
        <w:rPr>
          <w:rFonts w:ascii="Microsoft YaHei" w:hAnsi="Microsoft YaHei" w:eastAsia="Microsoft YaHei"/>
          <w:sz w:val="22"/>
        </w:rPr>
        <w:t xml:space="preserve">• </w:t>
      </w:r>
      <w:r>
        <w:rPr>
          <w:rFonts w:ascii="Microsoft YaHei" w:hAnsi="Microsoft YaHei" w:eastAsia="Microsoft YaHei"/>
          <w:sz w:val="22"/>
        </w:rPr>
        <w:t>本轮无证据冲突，未删除任何母版条目，未新增条目。</w:t>
      </w:r>
    </w:p>
    <w:p>
      <w:pPr>
        <w:ind w:left="680"/>
      </w:pPr>
      <w:r>
        <w:rPr>
          <w:rFonts w:ascii="Microsoft YaHei" w:hAnsi="Microsoft YaHei" w:eastAsia="Microsoft YaHei"/>
          <w:sz w:val="22"/>
        </w:rPr>
        <w:t xml:space="preserve">• </w:t>
      </w:r>
      <w:r>
        <w:rPr>
          <w:rFonts w:ascii="Microsoft YaHei" w:hAnsi="Microsoft YaHei" w:eastAsia="Microsoft YaHei"/>
          <w:sz w:val="22"/>
        </w:rPr>
        <w:t>没有"未读缓存就回退原文件"的违规行为；本轮无 raw 文件回退记录。</w:t>
      </w:r>
    </w:p>
    <w:p/>
    <w:p>
      <w:pPr>
        <w:pStyle w:val="Heading1"/>
      </w:pPr>
      <w:r>
        <w:rPr>
          <w:rFonts w:ascii="Microsoft YaHei" w:hAnsi="Microsoft YaHei" w:eastAsia="Microsoft YaHei"/>
          <w:sz w:val="34"/>
        </w:rPr>
        <w:t>附录 C：覆盖矩阵与证据边界（本轮 2026-04-25_2316）</w:t>
      </w:r>
    </w:p>
    <w:p/>
    <w:p>
      <w:pPr>
        <w:pStyle w:val="Heading2"/>
      </w:pPr>
      <w:r>
        <w:rPr>
          <w:rFonts w:ascii="Microsoft YaHei" w:hAnsi="Microsoft YaHei" w:eastAsia="Microsoft YaHei"/>
          <w:sz w:val="28"/>
        </w:rPr>
        <w:t>C.1 覆盖矩阵汇总</w:t>
      </w:r>
    </w:p>
    <w:p>
      <w:pPr>
        <w:ind w:left="680"/>
      </w:pPr>
      <w:r>
        <w:rPr>
          <w:rFonts w:ascii="Microsoft YaHei" w:hAnsi="Microsoft YaHei" w:eastAsia="Microsoft YaHei"/>
          <w:sz w:val="22"/>
        </w:rPr>
        <w:t xml:space="preserve">• </w:t>
      </w:r>
      <w:r>
        <w:rPr>
          <w:rFonts w:ascii="Microsoft YaHei" w:hAnsi="Microsoft YaHei" w:eastAsia="Microsoft YaHei"/>
          <w:sz w:val="22"/>
        </w:rPr>
        <w:t>COVERAGE_MATRIX.csv 共 264 行，覆盖 56 个 suite_key：</w:t>
      </w:r>
    </w:p>
    <w:p>
      <w:pPr>
        <w:ind w:left="1020"/>
      </w:pPr>
      <w:r>
        <w:rPr>
          <w:rFonts w:ascii="Microsoft YaHei" w:hAnsi="Microsoft YaHei" w:eastAsia="Microsoft YaHei"/>
          <w:sz w:val="22"/>
        </w:rPr>
        <w:t xml:space="preserve">• </w:t>
      </w:r>
      <w:r>
        <w:rPr>
          <w:rFonts w:ascii="Consolas" w:hAnsi="Consolas"/>
          <w:sz w:val="20"/>
        </w:rPr>
        <w:t>included</w:t>
      </w:r>
      <w:r>
        <w:rPr>
          <w:rFonts w:ascii="Microsoft YaHei" w:hAnsi="Microsoft YaHei" w:eastAsia="Microsoft YaHei"/>
          <w:sz w:val="22"/>
        </w:rPr>
        <w:t xml:space="preserve"> = 260（来自 52 套卷的哲学题目，已在主表"触发总表"对应模块挂位）</w:t>
      </w:r>
    </w:p>
    <w:p>
      <w:pPr>
        <w:ind w:left="1020"/>
      </w:pPr>
      <w:r>
        <w:rPr>
          <w:rFonts w:ascii="Microsoft YaHei" w:hAnsi="Microsoft YaHei" w:eastAsia="Microsoft YaHei"/>
          <w:sz w:val="22"/>
        </w:rPr>
        <w:t xml:space="preserve">• </w:t>
      </w:r>
      <w:r>
        <w:rPr>
          <w:rFonts w:ascii="Consolas" w:hAnsi="Consolas"/>
          <w:sz w:val="20"/>
        </w:rPr>
        <w:t>inventory-only</w:t>
      </w:r>
      <w:r>
        <w:rPr>
          <w:rFonts w:ascii="Microsoft YaHei" w:hAnsi="Microsoft YaHei" w:eastAsia="Microsoft YaHei"/>
          <w:sz w:val="22"/>
        </w:rPr>
        <w:t xml:space="preserve"> = 1（2024 跨区一模分类汇编）</w:t>
      </w:r>
    </w:p>
    <w:p>
      <w:pPr>
        <w:ind w:left="1020"/>
      </w:pPr>
      <w:r>
        <w:rPr>
          <w:rFonts w:ascii="Microsoft YaHei" w:hAnsi="Microsoft YaHei" w:eastAsia="Microsoft YaHei"/>
          <w:sz w:val="22"/>
        </w:rPr>
        <w:t xml:space="preserve">• </w:t>
      </w:r>
      <w:r>
        <w:rPr>
          <w:rFonts w:ascii="Consolas" w:hAnsi="Consolas"/>
          <w:sz w:val="20"/>
        </w:rPr>
        <w:t>module-boundary-excluded</w:t>
      </w:r>
      <w:r>
        <w:rPr>
          <w:rFonts w:ascii="Microsoft YaHei" w:hAnsi="Microsoft YaHei" w:eastAsia="Microsoft YaHei"/>
          <w:sz w:val="22"/>
        </w:rPr>
        <w:t xml:space="preserve"> = 2（2025 海淀期中、2024 海淀期中）</w:t>
      </w:r>
    </w:p>
    <w:p>
      <w:pPr>
        <w:ind w:left="1020"/>
      </w:pPr>
      <w:r>
        <w:rPr>
          <w:rFonts w:ascii="Microsoft YaHei" w:hAnsi="Microsoft YaHei" w:eastAsia="Microsoft YaHei"/>
          <w:sz w:val="22"/>
        </w:rPr>
        <w:t xml:space="preserve">• </w:t>
      </w:r>
      <w:r>
        <w:rPr>
          <w:rFonts w:ascii="Consolas" w:hAnsi="Consolas"/>
          <w:sz w:val="20"/>
        </w:rPr>
        <w:t>reference-only</w:t>
      </w:r>
      <w:r>
        <w:rPr>
          <w:rFonts w:ascii="Microsoft YaHei" w:hAnsi="Microsoft YaHei" w:eastAsia="Microsoft YaHei"/>
          <w:sz w:val="22"/>
        </w:rPr>
        <w:t xml:space="preserve"> = 1（2026 石景山期末）</w:t>
      </w:r>
    </w:p>
    <w:p/>
    <w:p>
      <w:pPr>
        <w:pStyle w:val="Heading2"/>
      </w:pPr>
      <w:r>
        <w:rPr>
          <w:rFonts w:ascii="Microsoft YaHei" w:hAnsi="Microsoft YaHei" w:eastAsia="Microsoft YaHei"/>
          <w:sz w:val="28"/>
        </w:rPr>
        <w:t>C.2 证据强度声明</w:t>
      </w:r>
    </w:p>
    <w:p>
      <w:pPr>
        <w:ind w:left="680"/>
      </w:pPr>
      <w:r>
        <w:rPr>
          <w:rFonts w:ascii="Microsoft YaHei" w:hAnsi="Microsoft YaHei" w:eastAsia="Microsoft YaHei"/>
          <w:sz w:val="22"/>
        </w:rPr>
        <w:t xml:space="preserve">• </w:t>
      </w:r>
      <w:r>
        <w:rPr>
          <w:rFonts w:ascii="Microsoft YaHei" w:hAnsi="Microsoft YaHei" w:eastAsia="Microsoft YaHei"/>
          <w:sz w:val="22"/>
        </w:rPr>
        <w:t>每条 included 题目的依据等级按以下顺序：</w:t>
      </w:r>
    </w:p>
    <w:p>
      <w:pPr>
        <w:ind w:left="624"/>
      </w:pPr>
      <w:r>
        <w:rPr>
          <w:rFonts w:ascii="Microsoft YaHei" w:hAnsi="Microsoft YaHei" w:eastAsia="Microsoft YaHei"/>
          <w:sz w:val="22"/>
        </w:rPr>
        <w:t xml:space="preserve">1. </w:t>
      </w:r>
      <w:r>
        <w:rPr>
          <w:rFonts w:ascii="Microsoft YaHei" w:hAnsi="Microsoft YaHei" w:eastAsia="Microsoft YaHei"/>
          <w:sz w:val="22"/>
        </w:rPr>
        <w:t>评分细则 / 阅卷报告 / 阅卷总结 / 阅卷讲评中明确可作给分依据的内容；</w:t>
      </w:r>
    </w:p>
    <w:p>
      <w:pPr>
        <w:ind w:left="624"/>
      </w:pPr>
      <w:r>
        <w:rPr>
          <w:rFonts w:ascii="Microsoft YaHei" w:hAnsi="Microsoft YaHei" w:eastAsia="Microsoft YaHei"/>
          <w:sz w:val="22"/>
        </w:rPr>
        <w:t xml:space="preserve">2. </w:t>
      </w:r>
      <w:r>
        <w:rPr>
          <w:rFonts w:ascii="Microsoft YaHei" w:hAnsi="Microsoft YaHei" w:eastAsia="Microsoft YaHei"/>
          <w:sz w:val="22"/>
        </w:rPr>
        <w:t>用户已确认可用的参考答案；</w:t>
      </w:r>
    </w:p>
    <w:p>
      <w:pPr>
        <w:ind w:left="624"/>
      </w:pPr>
      <w:r>
        <w:rPr>
          <w:rFonts w:ascii="Microsoft YaHei" w:hAnsi="Microsoft YaHei" w:eastAsia="Microsoft YaHei"/>
          <w:sz w:val="22"/>
        </w:rPr>
        <w:t xml:space="preserve">3. </w:t>
      </w:r>
      <w:r>
        <w:rPr>
          <w:rFonts w:ascii="Microsoft YaHei" w:hAnsi="Microsoft YaHei" w:eastAsia="Microsoft YaHei"/>
          <w:sz w:val="22"/>
        </w:rPr>
        <w:t>单独参考答案 / 普通答案版仅作答案核对，不作为主观题给分依据。</w:t>
      </w:r>
    </w:p>
    <w:p>
      <w:pPr>
        <w:ind w:left="680"/>
      </w:pPr>
      <w:r>
        <w:rPr>
          <w:rFonts w:ascii="Microsoft YaHei" w:hAnsi="Microsoft YaHei" w:eastAsia="Microsoft YaHei"/>
          <w:sz w:val="22"/>
        </w:rPr>
        <w:t xml:space="preserve">• </w:t>
      </w:r>
      <w:r>
        <w:rPr>
          <w:rFonts w:ascii="Microsoft YaHei" w:hAnsi="Microsoft YaHei" w:eastAsia="Microsoft YaHei"/>
          <w:sz w:val="22"/>
        </w:rPr>
        <w:t>当评分细则缺失（如 2026 石景山期末），不在主表写入主观题哲学链，仅在覆盖矩阵中标注。</w:t>
      </w:r>
    </w:p>
    <w:p/>
    <w:p>
      <w:pPr>
        <w:pStyle w:val="Heading2"/>
      </w:pPr>
      <w:r>
        <w:rPr>
          <w:rFonts w:ascii="Microsoft YaHei" w:hAnsi="Microsoft YaHei" w:eastAsia="Microsoft YaHei"/>
          <w:sz w:val="28"/>
        </w:rPr>
        <w:t>C.3 跨模块边界</w:t>
      </w:r>
    </w:p>
    <w:p>
      <w:pPr>
        <w:ind w:left="680"/>
      </w:pPr>
      <w:r>
        <w:rPr>
          <w:rFonts w:ascii="Microsoft YaHei" w:hAnsi="Microsoft YaHei" w:eastAsia="Microsoft YaHei"/>
          <w:sz w:val="22"/>
        </w:rPr>
        <w:t xml:space="preserve">• </w:t>
      </w:r>
      <w:r>
        <w:rPr>
          <w:rFonts w:ascii="Microsoft YaHei" w:hAnsi="Microsoft YaHei" w:eastAsia="Microsoft YaHei"/>
          <w:sz w:val="22"/>
        </w:rPr>
        <w:t>涉及《文化与哲学》中的文化部分（文化交流 / 文化创新 / 中华优秀传统文化 / 文化载体）：在题链中标注，但本框架以哲学为主表，不并入主表。</w:t>
      </w:r>
    </w:p>
    <w:p>
      <w:pPr>
        <w:ind w:left="680"/>
      </w:pPr>
      <w:r>
        <w:rPr>
          <w:rFonts w:ascii="Microsoft YaHei" w:hAnsi="Microsoft YaHei" w:eastAsia="Microsoft YaHei"/>
          <w:sz w:val="22"/>
        </w:rPr>
        <w:t xml:space="preserve">• </w:t>
      </w:r>
      <w:r>
        <w:rPr>
          <w:rFonts w:ascii="Microsoft YaHei" w:hAnsi="Microsoft YaHei" w:eastAsia="Microsoft YaHei"/>
          <w:sz w:val="22"/>
        </w:rPr>
        <w:t>涉及《逻辑与思维》（选必三：分析与综合、演绎与归纳、动态性思维、创新思维）：在题链中标注跨模块边界，不并入必修四哲学主表。</w:t>
      </w:r>
    </w:p>
    <w:p/>
    <w:p>
      <w:pPr>
        <w:pStyle w:val="Heading2"/>
      </w:pPr>
      <w:r>
        <w:rPr>
          <w:rFonts w:ascii="Microsoft YaHei" w:hAnsi="Microsoft YaHei" w:eastAsia="Microsoft YaHei"/>
          <w:sz w:val="28"/>
        </w:rPr>
        <w:t>C.4 OCR / 扫描页边界</w:t>
      </w:r>
    </w:p>
    <w:p>
      <w:pPr>
        <w:ind w:left="680"/>
      </w:pPr>
      <w:r>
        <w:rPr>
          <w:rFonts w:ascii="Microsoft YaHei" w:hAnsi="Microsoft YaHei" w:eastAsia="Microsoft YaHei"/>
          <w:sz w:val="22"/>
        </w:rPr>
        <w:t xml:space="preserve">• </w:t>
      </w:r>
      <w:r>
        <w:rPr>
          <w:rFonts w:ascii="Microsoft YaHei" w:hAnsi="Microsoft YaHei" w:eastAsia="Microsoft YaHei"/>
          <w:sz w:val="22"/>
        </w:rPr>
        <w:t xml:space="preserve">2024 北京东城高三二模、朝阳高三二模、丰台高三二模、海淀高三一模、海淀高三二模等套卷部分文件 manifest 标记 </w:t>
      </w:r>
      <w:r>
        <w:rPr>
          <w:rFonts w:ascii="Consolas" w:hAnsi="Consolas"/>
          <w:sz w:val="20"/>
        </w:rPr>
        <w:t>rendered-ocr-needed</w:t>
      </w:r>
      <w:r>
        <w:rPr>
          <w:rFonts w:ascii="Microsoft YaHei" w:hAnsi="Microsoft YaHei" w:eastAsia="Microsoft YaHei"/>
          <w:sz w:val="22"/>
        </w:rPr>
        <w:t>。本轮未重新批量 OCR；具体题目证据均通过 cache 中已渲染 PNG 页或同套卷可读 docx/pptx 锁定。</w:t>
      </w:r>
    </w:p>
    <w:p/>
    <w:p>
      <w:pPr>
        <w:pStyle w:val="Heading2"/>
      </w:pPr>
      <w:r>
        <w:rPr>
          <w:rFonts w:ascii="Microsoft YaHei" w:hAnsi="Microsoft YaHei" w:eastAsia="Microsoft YaHei"/>
          <w:sz w:val="28"/>
        </w:rPr>
        <w:t>C.5 显式排除（与对应原因）</w:t>
      </w:r>
    </w:p>
    <w:p>
      <w:pPr>
        <w:ind w:left="680"/>
      </w:pPr>
      <w:r>
        <w:rPr>
          <w:rFonts w:ascii="Microsoft YaHei" w:hAnsi="Microsoft YaHei" w:eastAsia="Microsoft YaHei"/>
          <w:sz w:val="22"/>
        </w:rPr>
        <w:t xml:space="preserve">• </w:t>
      </w:r>
      <w:r>
        <w:rPr>
          <w:rFonts w:ascii="Consolas" w:hAnsi="Consolas"/>
          <w:sz w:val="20"/>
        </w:rPr>
        <w:t>2026 北京石景山高三（上）期末</w:t>
      </w:r>
      <w:r>
        <w:rPr>
          <w:rFonts w:ascii="Microsoft YaHei" w:hAnsi="Microsoft YaHei" w:eastAsia="Microsoft YaHei"/>
          <w:sz w:val="22"/>
        </w:rPr>
        <w:t xml:space="preserve">：用户已确认无评分细则，仅试卷 PDF 第 9-10 页含答案及评分参考；整体置 </w:t>
      </w:r>
      <w:r>
        <w:rPr>
          <w:rFonts w:ascii="Consolas" w:hAnsi="Consolas"/>
          <w:sz w:val="20"/>
        </w:rPr>
        <w:t>reference-only</w:t>
      </w:r>
      <w:r>
        <w:rPr>
          <w:rFonts w:ascii="Microsoft YaHei" w:hAnsi="Microsoft YaHei" w:eastAsia="Microsoft YaHei"/>
          <w:sz w:val="22"/>
        </w:rPr>
        <w:t>，未进入主表主观题哲学链。</w:t>
      </w:r>
    </w:p>
    <w:p>
      <w:pPr>
        <w:ind w:left="680"/>
      </w:pPr>
      <w:r>
        <w:rPr>
          <w:rFonts w:ascii="Microsoft YaHei" w:hAnsi="Microsoft YaHei" w:eastAsia="Microsoft YaHei"/>
          <w:sz w:val="22"/>
        </w:rPr>
        <w:t xml:space="preserve">• </w:t>
      </w:r>
      <w:r>
        <w:rPr>
          <w:rFonts w:ascii="Consolas" w:hAnsi="Consolas"/>
          <w:sz w:val="20"/>
        </w:rPr>
        <w:t>2025 北京海淀高三（上）期中</w:t>
      </w:r>
      <w:r>
        <w:rPr>
          <w:rFonts w:ascii="Microsoft YaHei" w:hAnsi="Microsoft YaHei" w:eastAsia="Microsoft YaHei"/>
          <w:sz w:val="22"/>
        </w:rPr>
        <w:t xml:space="preserve">：用户已确认本套卷不含必修四哲学题；整体置 </w:t>
      </w:r>
      <w:r>
        <w:rPr>
          <w:rFonts w:ascii="Consolas" w:hAnsi="Consolas"/>
          <w:sz w:val="20"/>
        </w:rPr>
        <w:t>module-boundary-excluded</w:t>
      </w:r>
      <w:r>
        <w:rPr>
          <w:rFonts w:ascii="Microsoft YaHei" w:hAnsi="Microsoft YaHei" w:eastAsia="Microsoft YaHei"/>
          <w:sz w:val="22"/>
        </w:rPr>
        <w:t>。</w:t>
      </w:r>
    </w:p>
    <w:p>
      <w:pPr>
        <w:ind w:left="680"/>
      </w:pPr>
      <w:r>
        <w:rPr>
          <w:rFonts w:ascii="Microsoft YaHei" w:hAnsi="Microsoft YaHei" w:eastAsia="Microsoft YaHei"/>
          <w:sz w:val="22"/>
        </w:rPr>
        <w:t xml:space="preserve">• </w:t>
      </w:r>
      <w:r>
        <w:rPr>
          <w:rFonts w:ascii="Consolas" w:hAnsi="Consolas"/>
          <w:sz w:val="20"/>
        </w:rPr>
        <w:t>2024 北京海淀高三期中</w:t>
      </w:r>
      <w:r>
        <w:rPr>
          <w:rFonts w:ascii="Microsoft YaHei" w:hAnsi="Microsoft YaHei" w:eastAsia="Microsoft YaHei"/>
          <w:sz w:val="22"/>
        </w:rPr>
        <w:t>：母版未引用本套卷哲学题；按模块边界排除。</w:t>
      </w:r>
    </w:p>
    <w:p>
      <w:pPr>
        <w:ind w:left="680"/>
      </w:pPr>
      <w:r>
        <w:rPr>
          <w:rFonts w:ascii="Microsoft YaHei" w:hAnsi="Microsoft YaHei" w:eastAsia="Microsoft YaHei"/>
          <w:sz w:val="22"/>
        </w:rPr>
        <w:t xml:space="preserve">• </w:t>
      </w:r>
      <w:r>
        <w:rPr>
          <w:rFonts w:ascii="Consolas" w:hAnsi="Consolas"/>
          <w:sz w:val="20"/>
        </w:rPr>
        <w:t>2024 跨区一模分类汇编（必修 1-4 + 选必 1-3）</w:t>
      </w:r>
      <w:r>
        <w:rPr>
          <w:rFonts w:ascii="Microsoft YaHei" w:hAnsi="Microsoft YaHei" w:eastAsia="Microsoft YaHei"/>
          <w:sz w:val="22"/>
        </w:rPr>
        <w:t xml:space="preserve">：按模块汇编的题集，分类哲学题已在对应区一模套卷处理；整体置 </w:t>
      </w:r>
      <w:r>
        <w:rPr>
          <w:rFonts w:ascii="Consolas" w:hAnsi="Consolas"/>
          <w:sz w:val="20"/>
        </w:rPr>
        <w:t>inventory-only</w:t>
      </w:r>
      <w:r>
        <w:rPr>
          <w:rFonts w:ascii="Microsoft YaHei" w:hAnsi="Microsoft YaHei" w:eastAsia="Microsoft YaHei"/>
          <w:sz w:val="22"/>
        </w:rPr>
        <w:t>。</w:t>
      </w:r>
    </w:p>
    <w:p/>
    <w:p>
      <w:pPr>
        <w:pStyle w:val="Heading2"/>
      </w:pPr>
      <w:r>
        <w:rPr>
          <w:rFonts w:ascii="Microsoft YaHei" w:hAnsi="Microsoft YaHei" w:eastAsia="Microsoft YaHei"/>
          <w:sz w:val="28"/>
        </w:rPr>
        <w:t>C.6 后续可继续做的事</w:t>
      </w:r>
    </w:p>
    <w:p>
      <w:pPr>
        <w:ind w:left="680"/>
      </w:pPr>
      <w:r>
        <w:rPr>
          <w:rFonts w:ascii="Microsoft YaHei" w:hAnsi="Microsoft YaHei" w:eastAsia="Microsoft YaHei"/>
          <w:sz w:val="22"/>
        </w:rPr>
        <w:t xml:space="preserve">• </w:t>
      </w:r>
      <w:r>
        <w:rPr>
          <w:rFonts w:ascii="Microsoft YaHei" w:hAnsi="Microsoft YaHei" w:eastAsia="Microsoft YaHei"/>
          <w:sz w:val="22"/>
        </w:rPr>
        <w:t>把选择题哲学正确项触发独立成"错肢库 + 触发库"双表（本轮已纳入 COVERAGE_MATRIX 的 included，但主表内未单独展开成"逐题选择题触发表"，沿用 v2 母版的混排做法）。</w:t>
      </w:r>
    </w:p>
    <w:p>
      <w:pPr>
        <w:ind w:left="680"/>
      </w:pPr>
      <w:r>
        <w:rPr>
          <w:rFonts w:ascii="Microsoft YaHei" w:hAnsi="Microsoft YaHei" w:eastAsia="Microsoft YaHei"/>
          <w:sz w:val="22"/>
        </w:rPr>
        <w:t xml:space="preserve">• </w:t>
      </w:r>
      <w:r>
        <w:rPr>
          <w:rFonts w:ascii="Microsoft YaHei" w:hAnsi="Microsoft YaHei" w:eastAsia="Microsoft YaHei"/>
          <w:sz w:val="22"/>
        </w:rPr>
        <w:t>把"《逻辑与思维》跨模块"专题独立成附表，便于同时备考必修四与选必三。</w:t>
      </w:r>
    </w:p>
    <w:p>
      <w:pPr>
        <w:ind w:left="680"/>
      </w:pPr>
      <w:r>
        <w:rPr>
          <w:rFonts w:ascii="Microsoft YaHei" w:hAnsi="Microsoft YaHei" w:eastAsia="Microsoft YaHei"/>
          <w:sz w:val="22"/>
        </w:rPr>
        <w:t xml:space="preserve">• </w:t>
      </w:r>
      <w:r>
        <w:rPr>
          <w:rFonts w:ascii="Microsoft YaHei" w:hAnsi="Microsoft YaHei" w:eastAsia="Microsoft YaHei"/>
          <w:sz w:val="22"/>
        </w:rPr>
        <w:t>在下一次更新中，可考虑把 2026 通州期末等本轮母版未引用的套卷的可信哲学题增量纳入。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