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rPr>
        <w:t>4.29飞哥政治庄园选必一凌晨v1版本（阅读版）</w:t>
      </w:r>
    </w:p>
    <w:p>
      <w:pPr>
        <w:pStyle w:val="ListBullet"/>
      </w:pPr>
      <w:r>
        <w:rPr>
          <w:rFonts w:ascii="宋体" w:hAnsi="宋体" w:eastAsia="宋体"/>
          <w:b/>
        </w:rPr>
        <w:t>本稿从桌面原始套卷目录与统一预处理文本中重做：</w:t>
      </w:r>
      <w:r>
        <w:rPr>
          <w:rFonts w:ascii="宋体" w:hAnsi="宋体" w:eastAsia="宋体"/>
        </w:rPr>
        <w:t>2024、2025、2026各区模拟题原卷、细则、评标、阅卷总结。</w:t>
      </w:r>
    </w:p>
    <w:p>
      <w:pPr>
        <w:pStyle w:val="ListBullet"/>
      </w:pPr>
      <w:r>
        <w:rPr>
          <w:rFonts w:ascii="宋体" w:hAnsi="宋体" w:eastAsia="宋体"/>
        </w:rPr>
        <w:t>使用缓存只为读取原始文件文本；未采用旧选必一报告的分类、术语合并或答案结论。</w:t>
      </w:r>
    </w:p>
    <w:p>
      <w:pPr>
        <w:pStyle w:val="ListBullet"/>
      </w:pPr>
      <w:r>
        <w:rPr>
          <w:rFonts w:ascii="宋体" w:hAnsi="宋体" w:eastAsia="宋体"/>
        </w:rPr>
        <w:t>主表只收有可审计评分来源的条目；普通教师版参考答案和模块边界不清题进入边界说明。</w:t>
      </w:r>
    </w:p>
    <w:p>
      <w:pPr>
        <w:pStyle w:val="Heading1"/>
      </w:pPr>
      <w:r>
        <w:t>主表口径</w:t>
      </w:r>
    </w:p>
    <w:p>
      <w:pPr>
        <w:pStyle w:val="ListBullet"/>
      </w:pPr>
      <w:r>
        <w:rPr>
          <w:rFonts w:ascii="宋体" w:hAnsi="宋体" w:eastAsia="宋体"/>
          <w:b/>
        </w:rPr>
        <w:t>每个条目保留：</w:t>
      </w:r>
      <w:r>
        <w:rPr>
          <w:rFonts w:ascii="宋体" w:hAnsi="宋体" w:eastAsia="宋体"/>
        </w:rPr>
        <w:t>术语、完整设问、细则位置、来源、材料触发、答案句。</w:t>
      </w:r>
    </w:p>
    <w:p>
      <w:pPr>
        <w:pStyle w:val="ListBullet"/>
      </w:pPr>
      <w:r>
        <w:rPr>
          <w:rFonts w:ascii="宋体" w:hAnsi="宋体" w:eastAsia="宋体"/>
        </w:rPr>
        <w:t>术语只写评分细则、评标或阅卷总结中的原词；同一采分点、同一功能、同一分值层级合并。</w:t>
      </w:r>
    </w:p>
    <w:p>
      <w:pPr>
        <w:pStyle w:val="ListBullet"/>
      </w:pPr>
      <w:r>
        <w:rPr>
          <w:rFonts w:ascii="宋体" w:hAnsi="宋体" w:eastAsia="宋体"/>
        </w:rPr>
        <w:t>二级标题和三级标题只作为不得已的容器；能合并的术语不拆开。</w:t>
      </w:r>
    </w:p>
    <w:p>
      <w:pPr>
        <w:pStyle w:val="ListBullet"/>
      </w:pPr>
      <w:r>
        <w:rPr>
          <w:rFonts w:ascii="宋体" w:hAnsi="宋体" w:eastAsia="宋体"/>
        </w:rPr>
        <w:t>必修二术语不进入选必一主表，只在边界说明记录。</w:t>
      </w:r>
    </w:p>
    <w:p>
      <w:pPr>
        <w:pStyle w:val="Heading1"/>
      </w:pPr>
      <w:r>
        <w:t>时代背景</w:t>
      </w:r>
    </w:p>
    <w:p>
      <w:pPr>
        <w:pStyle w:val="Heading2"/>
      </w:pPr>
      <w:r>
        <w:t>时代主题与世界变局</w:t>
      </w:r>
    </w:p>
    <w:p>
      <w:pPr>
        <w:shd w:fill="EEF5FC"/>
        <w:pBdr>
          <w:left w:val="single" w:sz="12" w:space="6" w:color="8FB3D9"/>
        </w:pBdr>
        <w:spacing w:before="140" w:after="100"/>
        <w:ind w:left="85"/>
      </w:pPr>
      <w:r>
        <w:rPr>
          <w:rFonts w:ascii="黑体" w:hAnsi="黑体" w:eastAsia="黑体"/>
          <w:b/>
          <w:color w:val="144370"/>
          <w:sz w:val="22"/>
        </w:rPr>
        <w:t>术语：和平与发展是当今时代主题 / 时代主题 / 和平与发展的时代潮流</w:t>
      </w:r>
    </w:p>
    <w:p>
      <w:pPr>
        <w:spacing w:before="100" w:after="40"/>
        <w:ind w:left="28"/>
      </w:pPr>
      <w:r>
        <w:rPr>
          <w:rFonts w:ascii="黑体" w:hAnsi="黑体" w:eastAsia="黑体"/>
          <w:b/>
          <w:color w:val="2F567A"/>
          <w:sz w:val="21"/>
        </w:rPr>
        <w:t>例1｜2026顺义一模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结合材料，运用《当代国际政治与经济》知识，阐述科技小院成为南南合作典范的深层逻辑。</w:t>
      </w:r>
    </w:p>
    <w:p>
      <w:pPr>
        <w:spacing w:after="60"/>
        <w:ind w:left="312" w:hanging="312"/>
      </w:pPr>
      <w:r>
        <w:rPr>
          <w:rFonts w:ascii="黑体" w:hAnsi="黑体" w:eastAsia="黑体"/>
          <w:b/>
          <w:color w:val="235284"/>
          <w:sz w:val="20"/>
        </w:rPr>
        <w:t>细则位置：</w:t>
      </w:r>
      <w:r>
        <w:rPr>
          <w:rFonts w:ascii="宋体" w:hAnsi="宋体" w:eastAsia="宋体"/>
          <w:color w:val="5A6068"/>
          <w:sz w:val="20"/>
        </w:rPr>
        <w:t>2026顺义一模第20题评标，“国际政治”3分部分，时代主题：和平和发展（世界大势）。</w:t>
      </w:r>
    </w:p>
    <w:p>
      <w:pPr>
        <w:spacing w:after="60"/>
        <w:ind w:left="312" w:hanging="312"/>
      </w:pPr>
      <w:r>
        <w:rPr>
          <w:rFonts w:ascii="黑体" w:hAnsi="黑体" w:eastAsia="黑体"/>
          <w:b/>
          <w:color w:val="235284"/>
          <w:sz w:val="20"/>
        </w:rPr>
        <w:t>来源：</w:t>
      </w:r>
      <w:r>
        <w:rPr>
          <w:rFonts w:ascii="宋体" w:hAnsi="宋体" w:eastAsia="宋体"/>
          <w:color w:val="1E1E1E"/>
          <w:sz w:val="20"/>
        </w:rPr>
        <w:t>2026顺义一模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设问问“南南合作典范的深层逻辑”，需要先说明这种合作为什么顺应世界大势，再展开中国方案和合作机制。</w:t>
      </w:r>
    </w:p>
    <w:p>
      <w:pPr>
        <w:spacing w:after="60"/>
        <w:ind w:left="312" w:hanging="312"/>
      </w:pPr>
      <w:r>
        <w:rPr>
          <w:rFonts w:ascii="黑体" w:hAnsi="黑体" w:eastAsia="黑体"/>
          <w:b/>
          <w:color w:val="1C6249"/>
          <w:sz w:val="20"/>
        </w:rPr>
        <w:t>答案句：</w:t>
      </w:r>
      <w:r>
        <w:rPr>
          <w:rFonts w:ascii="宋体" w:hAnsi="宋体" w:eastAsia="宋体"/>
          <w:color w:val="1C6249"/>
          <w:sz w:val="20"/>
        </w:rPr>
        <w:t>科技小院成为南南合作典范，顺应和平与发展的时代主题，回应全球南方国家发展的共同需求。</w:t>
      </w:r>
    </w:p>
    <w:p>
      <w:pPr>
        <w:spacing w:before="100" w:after="40"/>
        <w:ind w:left="28"/>
      </w:pPr>
      <w:r>
        <w:rPr>
          <w:rFonts w:ascii="黑体" w:hAnsi="黑体" w:eastAsia="黑体"/>
          <w:b/>
          <w:color w:val="2F567A"/>
          <w:sz w:val="21"/>
        </w:rPr>
        <w:t>例2｜2026通州期末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结合材料，运用《当代国际政治与经济》知识，谈谈你对“全球治理倡议正逢其时、指引方向、彰显担当”的理解。</w:t>
      </w:r>
    </w:p>
    <w:p>
      <w:pPr>
        <w:spacing w:after="60"/>
        <w:ind w:left="312" w:hanging="312"/>
      </w:pPr>
      <w:r>
        <w:rPr>
          <w:rFonts w:ascii="黑体" w:hAnsi="黑体" w:eastAsia="黑体"/>
          <w:b/>
          <w:color w:val="235284"/>
          <w:sz w:val="20"/>
        </w:rPr>
        <w:t>细则位置：</w:t>
      </w:r>
      <w:r>
        <w:rPr>
          <w:rFonts w:ascii="宋体" w:hAnsi="宋体" w:eastAsia="宋体"/>
          <w:color w:val="5A6068"/>
          <w:sz w:val="20"/>
        </w:rPr>
        <w:t>2026通州期末第20题评分细则，第2点“提到时代主题、经济全球化、顺应各国人民愿望等”，2分。</w:t>
      </w:r>
    </w:p>
    <w:p>
      <w:pPr>
        <w:spacing w:after="60"/>
        <w:ind w:left="312" w:hanging="312"/>
      </w:pPr>
      <w:r>
        <w:rPr>
          <w:rFonts w:ascii="黑体" w:hAnsi="黑体" w:eastAsia="黑体"/>
          <w:b/>
          <w:color w:val="235284"/>
          <w:sz w:val="20"/>
        </w:rPr>
        <w:t>来源：</w:t>
      </w:r>
      <w:r>
        <w:rPr>
          <w:rFonts w:ascii="宋体" w:hAnsi="宋体" w:eastAsia="宋体"/>
          <w:color w:val="1E1E1E"/>
          <w:sz w:val="20"/>
        </w:rPr>
        <w:t>2026通州期末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设问问全球治理倡议为何“正逢其时”，触发的不是材料复述，而是要说明倡议契合时代主题和世界治理需求。</w:t>
      </w:r>
    </w:p>
    <w:p>
      <w:pPr>
        <w:spacing w:after="60"/>
        <w:ind w:left="312" w:hanging="312"/>
      </w:pPr>
      <w:r>
        <w:rPr>
          <w:rFonts w:ascii="黑体" w:hAnsi="黑体" w:eastAsia="黑体"/>
          <w:b/>
          <w:color w:val="1C6249"/>
          <w:sz w:val="20"/>
        </w:rPr>
        <w:t>答案句：</w:t>
      </w:r>
      <w:r>
        <w:rPr>
          <w:rFonts w:ascii="宋体" w:hAnsi="宋体" w:eastAsia="宋体"/>
          <w:color w:val="1C6249"/>
          <w:sz w:val="20"/>
        </w:rPr>
        <w:t>全球治理倡议契合和平与发展的时代主题，直面全球治理赤字，顺应国际社会对有效治理的普遍期待。</w:t>
      </w:r>
    </w:p>
    <w:p>
      <w:pPr>
        <w:spacing w:before="100" w:after="40"/>
        <w:ind w:left="28"/>
      </w:pPr>
      <w:r>
        <w:rPr>
          <w:rFonts w:ascii="黑体" w:hAnsi="黑体" w:eastAsia="黑体"/>
          <w:b/>
          <w:color w:val="2F567A"/>
          <w:sz w:val="21"/>
        </w:rPr>
        <w:t>例3｜2026延庆一模 第19题（2）</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结合材料二，运用《当代国际政治与经济》知识，说明中国“推动重塑全球能源治理格局”的意义。</w:t>
      </w:r>
    </w:p>
    <w:p>
      <w:pPr>
        <w:spacing w:after="60"/>
        <w:ind w:left="312" w:hanging="312"/>
      </w:pPr>
      <w:r>
        <w:rPr>
          <w:rFonts w:ascii="黑体" w:hAnsi="黑体" w:eastAsia="黑体"/>
          <w:b/>
          <w:color w:val="235284"/>
          <w:sz w:val="20"/>
        </w:rPr>
        <w:t>细则位置：</w:t>
      </w:r>
      <w:r>
        <w:rPr>
          <w:rFonts w:ascii="宋体" w:hAnsi="宋体" w:eastAsia="宋体"/>
          <w:color w:val="5A6068"/>
          <w:sz w:val="20"/>
        </w:rPr>
        <w:t>2026延庆一模第19题（2）评分细则，“理论逻辑1+1×2（4分）”中第②点“历史潮流角度：时代主题/经济全球化趋势”。</w:t>
      </w:r>
    </w:p>
    <w:p>
      <w:pPr>
        <w:spacing w:after="60"/>
        <w:ind w:left="312" w:hanging="312"/>
      </w:pPr>
      <w:r>
        <w:rPr>
          <w:rFonts w:ascii="黑体" w:hAnsi="黑体" w:eastAsia="黑体"/>
          <w:b/>
          <w:color w:val="235284"/>
          <w:sz w:val="20"/>
        </w:rPr>
        <w:t>来源：</w:t>
      </w:r>
      <w:r>
        <w:rPr>
          <w:rFonts w:ascii="宋体" w:hAnsi="宋体" w:eastAsia="宋体"/>
          <w:color w:val="1E1E1E"/>
          <w:sz w:val="20"/>
        </w:rPr>
        <w:t>2026延庆一模 第19题（2）</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设问问中国推动重塑全球能源治理格局的意义，能源治理合作能成立，先要落到和平、发展、合作、共赢的历史潮流。</w:t>
      </w:r>
    </w:p>
    <w:p>
      <w:pPr>
        <w:spacing w:after="60"/>
        <w:ind w:left="312" w:hanging="312"/>
      </w:pPr>
      <w:r>
        <w:rPr>
          <w:rFonts w:ascii="黑体" w:hAnsi="黑体" w:eastAsia="黑体"/>
          <w:b/>
          <w:color w:val="1C6249"/>
          <w:sz w:val="20"/>
        </w:rPr>
        <w:t>答案句：</w:t>
      </w:r>
      <w:r>
        <w:rPr>
          <w:rFonts w:ascii="宋体" w:hAnsi="宋体" w:eastAsia="宋体"/>
          <w:color w:val="1C6249"/>
          <w:sz w:val="20"/>
        </w:rPr>
        <w:t>中国推动全球能源治理合作，顺应和平与发展的时代主题和经济全球化趋势。</w:t>
      </w:r>
    </w:p>
    <w:p>
      <w:pPr>
        <w:spacing w:before="100" w:after="40"/>
        <w:ind w:left="28"/>
      </w:pPr>
      <w:r>
        <w:rPr>
          <w:rFonts w:ascii="黑体" w:hAnsi="黑体" w:eastAsia="黑体"/>
          <w:b/>
          <w:color w:val="2F567A"/>
          <w:sz w:val="21"/>
        </w:rPr>
        <w:t>例4｜2024海淀期中 和平共处五项原则题</w:t>
      </w:r>
    </w:p>
    <w:p>
      <w:pPr>
        <w:spacing w:after="60"/>
        <w:ind w:left="312" w:hanging="312"/>
      </w:pPr>
      <w:r>
        <w:rPr>
          <w:rFonts w:ascii="黑体" w:hAnsi="黑体" w:eastAsia="黑体"/>
          <w:b/>
          <w:color w:val="235284"/>
          <w:sz w:val="20"/>
        </w:rPr>
        <w:t>完整设问：</w:t>
      </w:r>
      <w:r>
        <w:rPr>
          <w:rFonts w:ascii="宋体" w:hAnsi="宋体" w:eastAsia="宋体"/>
          <w:color w:val="1E1E1E"/>
          <w:sz w:val="20"/>
        </w:rPr>
        <w:t>运用《当代国际政治与经济》知识，分析和平共处五项原则为何能彰显出蓬勃的生命力。</w:t>
      </w:r>
    </w:p>
    <w:p>
      <w:pPr>
        <w:spacing w:after="60"/>
        <w:ind w:left="312" w:hanging="312"/>
      </w:pPr>
      <w:r>
        <w:rPr>
          <w:rFonts w:ascii="黑体" w:hAnsi="黑体" w:eastAsia="黑体"/>
          <w:b/>
          <w:color w:val="235284"/>
          <w:sz w:val="20"/>
        </w:rPr>
        <w:t>细则位置：</w:t>
      </w:r>
      <w:r>
        <w:rPr>
          <w:rFonts w:ascii="宋体" w:hAnsi="宋体" w:eastAsia="宋体"/>
          <w:color w:val="5A6068"/>
          <w:sz w:val="20"/>
        </w:rPr>
        <w:t>2024海淀期中细则，和平共处五项原则题答案第①点：当今时代的主题是和平与发展。</w:t>
      </w:r>
    </w:p>
    <w:p>
      <w:pPr>
        <w:spacing w:after="60"/>
        <w:ind w:left="312" w:hanging="312"/>
      </w:pPr>
      <w:r>
        <w:rPr>
          <w:rFonts w:ascii="黑体" w:hAnsi="黑体" w:eastAsia="黑体"/>
          <w:b/>
          <w:color w:val="235284"/>
          <w:sz w:val="20"/>
        </w:rPr>
        <w:t>来源：</w:t>
      </w:r>
      <w:r>
        <w:rPr>
          <w:rFonts w:ascii="宋体" w:hAnsi="宋体" w:eastAsia="宋体"/>
          <w:color w:val="1E1E1E"/>
          <w:sz w:val="20"/>
        </w:rPr>
        <w:t>2024海淀期中 和平共处五项原则题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设问问和平共处五项原则为何仍有生命力，首先要回答其与当今时代主题的契合性。</w:t>
      </w:r>
    </w:p>
    <w:p>
      <w:pPr>
        <w:spacing w:after="60"/>
        <w:ind w:left="312" w:hanging="312"/>
      </w:pPr>
      <w:r>
        <w:rPr>
          <w:rFonts w:ascii="黑体" w:hAnsi="黑体" w:eastAsia="黑体"/>
          <w:b/>
          <w:color w:val="1C6249"/>
          <w:sz w:val="20"/>
        </w:rPr>
        <w:t>答案句：</w:t>
      </w:r>
      <w:r>
        <w:rPr>
          <w:rFonts w:ascii="宋体" w:hAnsi="宋体" w:eastAsia="宋体"/>
          <w:color w:val="1C6249"/>
          <w:sz w:val="20"/>
        </w:rPr>
        <w:t>和平共处五项原则符合当今和平与发展的时代潮流，体现了时代要求。</w:t>
      </w:r>
    </w:p>
    <w:p>
      <w:pPr>
        <w:pStyle w:val="Heading2"/>
      </w:pPr>
      <w:r>
        <w:t>治理赤字与逆全球化</w:t>
      </w:r>
    </w:p>
    <w:p>
      <w:pPr>
        <w:shd w:fill="EEF5FC"/>
        <w:pBdr>
          <w:left w:val="single" w:sz="12" w:space="6" w:color="8FB3D9"/>
        </w:pBdr>
        <w:spacing w:before="140" w:after="100"/>
        <w:ind w:left="85"/>
      </w:pPr>
      <w:r>
        <w:rPr>
          <w:rFonts w:ascii="黑体" w:hAnsi="黑体" w:eastAsia="黑体"/>
          <w:b/>
          <w:color w:val="144370"/>
          <w:sz w:val="22"/>
        </w:rPr>
        <w:t>术语：百年变局 / 地区动荡 / 逆全球化抬头 / 治理赤字 / 全球治理体系与国际秩序变革加速推进</w:t>
      </w:r>
    </w:p>
    <w:p>
      <w:pPr>
        <w:spacing w:before="100" w:after="40"/>
        <w:ind w:left="28"/>
      </w:pPr>
      <w:r>
        <w:rPr>
          <w:rFonts w:ascii="黑体" w:hAnsi="黑体" w:eastAsia="黑体"/>
          <w:b/>
          <w:color w:val="2F567A"/>
          <w:sz w:val="21"/>
        </w:rPr>
        <w:t>例1｜2026通州期末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结合材料，运用《当代国际政治与经济》知识，谈谈你对“全球治理倡议正逢其时、指引方向、彰显担当”的理解。</w:t>
      </w:r>
    </w:p>
    <w:p>
      <w:pPr>
        <w:spacing w:after="60"/>
        <w:ind w:left="312" w:hanging="312"/>
      </w:pPr>
      <w:r>
        <w:rPr>
          <w:rFonts w:ascii="黑体" w:hAnsi="黑体" w:eastAsia="黑体"/>
          <w:b/>
          <w:color w:val="235284"/>
          <w:sz w:val="20"/>
        </w:rPr>
        <w:t>细则位置：</w:t>
      </w:r>
      <w:r>
        <w:rPr>
          <w:rFonts w:ascii="宋体" w:hAnsi="宋体" w:eastAsia="宋体"/>
          <w:color w:val="5A6068"/>
          <w:sz w:val="20"/>
        </w:rPr>
        <w:t>2026通州期末第20题材料与评分细则，第20题第2点2分，材料明确“百年变局加速演进、地区动荡、逆全球化、治理赤字”。</w:t>
      </w:r>
    </w:p>
    <w:p>
      <w:pPr>
        <w:spacing w:after="60"/>
        <w:ind w:left="312" w:hanging="312"/>
      </w:pPr>
      <w:r>
        <w:rPr>
          <w:rFonts w:ascii="黑体" w:hAnsi="黑体" w:eastAsia="黑体"/>
          <w:b/>
          <w:color w:val="235284"/>
          <w:sz w:val="20"/>
        </w:rPr>
        <w:t>来源：</w:t>
      </w:r>
      <w:r>
        <w:rPr>
          <w:rFonts w:ascii="宋体" w:hAnsi="宋体" w:eastAsia="宋体"/>
          <w:color w:val="1E1E1E"/>
          <w:sz w:val="20"/>
        </w:rPr>
        <w:t>2026通州期末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设问中的“正逢其时”本质上问必要性，必须从当下世界问题和治理赤字切入。</w:t>
      </w:r>
    </w:p>
    <w:p>
      <w:pPr>
        <w:spacing w:after="60"/>
        <w:ind w:left="312" w:hanging="312"/>
      </w:pPr>
      <w:r>
        <w:rPr>
          <w:rFonts w:ascii="黑体" w:hAnsi="黑体" w:eastAsia="黑体"/>
          <w:b/>
          <w:color w:val="1C6249"/>
          <w:sz w:val="20"/>
        </w:rPr>
        <w:t>答案句：</w:t>
      </w:r>
      <w:r>
        <w:rPr>
          <w:rFonts w:ascii="宋体" w:hAnsi="宋体" w:eastAsia="宋体"/>
          <w:color w:val="1C6249"/>
          <w:sz w:val="20"/>
        </w:rPr>
        <w:t>当前百年变局加速演进，地区动荡、逆全球化和治理赤字交织，全球治理倡议正是回应现实治理难题的中国方案。</w:t>
      </w:r>
    </w:p>
    <w:p>
      <w:pPr>
        <w:spacing w:before="100" w:after="40"/>
        <w:ind w:left="28"/>
      </w:pPr>
      <w:r>
        <w:rPr>
          <w:rFonts w:ascii="黑体" w:hAnsi="黑体" w:eastAsia="黑体"/>
          <w:b/>
          <w:color w:val="2F567A"/>
          <w:sz w:val="21"/>
        </w:rPr>
        <w:t>例2｜2025丰台二模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当今世界，全球治理体系与国际秩序变革加速推进。我们愿与各方一道，一以贯之以实际行动为完善全球治理注入中国力量。结合材料，运用《当代国际政治与经济》知识，谈谈你对“为完善全球治理注入中国力量”的理解。</w:t>
      </w:r>
    </w:p>
    <w:p>
      <w:pPr>
        <w:spacing w:after="60"/>
        <w:ind w:left="312" w:hanging="312"/>
      </w:pPr>
      <w:r>
        <w:rPr>
          <w:rFonts w:ascii="黑体" w:hAnsi="黑体" w:eastAsia="黑体"/>
          <w:b/>
          <w:color w:val="235284"/>
          <w:sz w:val="20"/>
        </w:rPr>
        <w:t>细则位置：</w:t>
      </w:r>
      <w:r>
        <w:rPr>
          <w:rFonts w:ascii="宋体" w:hAnsi="宋体" w:eastAsia="宋体"/>
          <w:color w:val="5A6068"/>
          <w:sz w:val="20"/>
        </w:rPr>
        <w:t>2025丰台二模第20题评标细则，题干首句“全球治理体系与国际秩序变革加速推进”，评分角度围绕中国如何为全球治理注入力量。</w:t>
      </w:r>
    </w:p>
    <w:p>
      <w:pPr>
        <w:spacing w:after="60"/>
        <w:ind w:left="312" w:hanging="312"/>
      </w:pPr>
      <w:r>
        <w:rPr>
          <w:rFonts w:ascii="黑体" w:hAnsi="黑体" w:eastAsia="黑体"/>
          <w:b/>
          <w:color w:val="235284"/>
          <w:sz w:val="20"/>
        </w:rPr>
        <w:t>来源：</w:t>
      </w:r>
      <w:r>
        <w:rPr>
          <w:rFonts w:ascii="宋体" w:hAnsi="宋体" w:eastAsia="宋体"/>
          <w:color w:val="1E1E1E"/>
          <w:sz w:val="20"/>
        </w:rPr>
        <w:t>2025丰台二模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设问问“为完善全球治理注入中国力量”，必须先识别材料设置的全球治理体系和国际秩序变革背景。</w:t>
      </w:r>
    </w:p>
    <w:p>
      <w:pPr>
        <w:spacing w:after="60"/>
        <w:ind w:left="312" w:hanging="312"/>
      </w:pPr>
      <w:r>
        <w:rPr>
          <w:rFonts w:ascii="黑体" w:hAnsi="黑体" w:eastAsia="黑体"/>
          <w:b/>
          <w:color w:val="1C6249"/>
          <w:sz w:val="20"/>
        </w:rPr>
        <w:t>答案句：</w:t>
      </w:r>
      <w:r>
        <w:rPr>
          <w:rFonts w:ascii="宋体" w:hAnsi="宋体" w:eastAsia="宋体"/>
          <w:color w:val="1C6249"/>
          <w:sz w:val="20"/>
        </w:rPr>
        <w:t>在全球治理体系与国际秩序变革加速推进的背景下，中国积极参与全球治理并推动其朝更加公正合理方向发展。</w:t>
      </w:r>
    </w:p>
    <w:p>
      <w:pPr>
        <w:spacing w:before="100" w:after="40"/>
        <w:ind w:left="28"/>
      </w:pPr>
      <w:r>
        <w:rPr>
          <w:rFonts w:ascii="黑体" w:hAnsi="黑体" w:eastAsia="黑体"/>
          <w:b/>
          <w:color w:val="2F567A"/>
          <w:sz w:val="21"/>
        </w:rPr>
        <w:t>例3｜2025东城二模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结合材料，运用《当代国际政治与经济》知识，写一篇小论文。</w:t>
      </w:r>
    </w:p>
    <w:p>
      <w:pPr>
        <w:spacing w:after="60"/>
        <w:ind w:left="312" w:hanging="312"/>
      </w:pPr>
      <w:r>
        <w:rPr>
          <w:rFonts w:ascii="黑体" w:hAnsi="黑体" w:eastAsia="黑体"/>
          <w:b/>
          <w:color w:val="235284"/>
          <w:sz w:val="20"/>
        </w:rPr>
        <w:t>细则位置：</w:t>
      </w:r>
      <w:r>
        <w:rPr>
          <w:rFonts w:ascii="宋体" w:hAnsi="宋体" w:eastAsia="宋体"/>
          <w:color w:val="5A6068"/>
          <w:sz w:val="20"/>
        </w:rPr>
        <w:t>2025东城二模第20题细则，第一层“背景”2分：国际局势变乱交织、局部动荡不断、面临诸多问题和挑战；替代为和平与发展主题、世界多极化等1分。</w:t>
      </w:r>
    </w:p>
    <w:p>
      <w:pPr>
        <w:spacing w:after="60"/>
        <w:ind w:left="312" w:hanging="312"/>
      </w:pPr>
      <w:r>
        <w:rPr>
          <w:rFonts w:ascii="黑体" w:hAnsi="黑体" w:eastAsia="黑体"/>
          <w:b/>
          <w:color w:val="235284"/>
          <w:sz w:val="20"/>
        </w:rPr>
        <w:t>来源：</w:t>
      </w:r>
      <w:r>
        <w:rPr>
          <w:rFonts w:ascii="宋体" w:hAnsi="宋体" w:eastAsia="宋体"/>
          <w:color w:val="1E1E1E"/>
          <w:sz w:val="20"/>
        </w:rPr>
        <w:t>2025东城二模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小论文设问要求谈“同球共济”，评分第一层先要交代为什么需要同球共济，即世界乱局和共同挑战。</w:t>
      </w:r>
    </w:p>
    <w:p>
      <w:pPr>
        <w:spacing w:after="60"/>
        <w:ind w:left="312" w:hanging="312"/>
      </w:pPr>
      <w:r>
        <w:rPr>
          <w:rFonts w:ascii="黑体" w:hAnsi="黑体" w:eastAsia="黑体"/>
          <w:b/>
          <w:color w:val="1C6249"/>
          <w:sz w:val="20"/>
        </w:rPr>
        <w:t>答案句：</w:t>
      </w:r>
      <w:r>
        <w:rPr>
          <w:rFonts w:ascii="宋体" w:hAnsi="宋体" w:eastAsia="宋体"/>
          <w:color w:val="1C6249"/>
          <w:sz w:val="20"/>
        </w:rPr>
        <w:t>当前国际局势变乱交织、局部动荡不断，人类面临诸多共同挑战，因而需要以同球共济精神凝聚合作。</w:t>
      </w:r>
    </w:p>
    <w:p>
      <w:pPr>
        <w:pStyle w:val="Heading1"/>
      </w:pPr>
      <w:r>
        <w:t>理论</w:t>
      </w:r>
    </w:p>
    <w:p>
      <w:pPr>
        <w:pStyle w:val="Heading2"/>
      </w:pPr>
      <w:r>
        <w:t>共同利益</w:t>
      </w:r>
    </w:p>
    <w:p>
      <w:pPr>
        <w:shd w:fill="EEF5FC"/>
        <w:pBdr>
          <w:left w:val="single" w:sz="12" w:space="6" w:color="8FB3D9"/>
        </w:pBdr>
        <w:spacing w:before="140" w:after="100"/>
        <w:ind w:left="85"/>
      </w:pPr>
      <w:r>
        <w:rPr>
          <w:rFonts w:ascii="黑体" w:hAnsi="黑体" w:eastAsia="黑体"/>
          <w:b/>
          <w:color w:val="144370"/>
          <w:sz w:val="22"/>
        </w:rPr>
        <w:t>术语：共同利益 / 国家间的共同利益是国家合作的基础 / 共同的国家利益是国际合作基础 / 中国与周边国家有着广泛共同利益</w:t>
      </w:r>
    </w:p>
    <w:p>
      <w:pPr>
        <w:spacing w:before="100" w:after="40"/>
        <w:ind w:left="28"/>
      </w:pPr>
      <w:r>
        <w:rPr>
          <w:rFonts w:ascii="黑体" w:hAnsi="黑体" w:eastAsia="黑体"/>
          <w:b/>
          <w:color w:val="2F567A"/>
          <w:sz w:val="21"/>
        </w:rPr>
        <w:t>例1｜2026顺义一模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结合材料，运用《当代国际政治与经济》知识，阐述科技小院成为南南合作典范的深层逻辑。</w:t>
      </w:r>
    </w:p>
    <w:p>
      <w:pPr>
        <w:spacing w:after="60"/>
        <w:ind w:left="312" w:hanging="312"/>
      </w:pPr>
      <w:r>
        <w:rPr>
          <w:rFonts w:ascii="黑体" w:hAnsi="黑体" w:eastAsia="黑体"/>
          <w:b/>
          <w:color w:val="235284"/>
          <w:sz w:val="20"/>
        </w:rPr>
        <w:t>细则位置：</w:t>
      </w:r>
      <w:r>
        <w:rPr>
          <w:rFonts w:ascii="宋体" w:hAnsi="宋体" w:eastAsia="宋体"/>
          <w:color w:val="5A6068"/>
          <w:sz w:val="20"/>
        </w:rPr>
        <w:t>2026顺义一模第20题评标，“共同利益”，1分，标注为必答。</w:t>
      </w:r>
    </w:p>
    <w:p>
      <w:pPr>
        <w:spacing w:after="60"/>
        <w:ind w:left="312" w:hanging="312"/>
      </w:pPr>
      <w:r>
        <w:rPr>
          <w:rFonts w:ascii="黑体" w:hAnsi="黑体" w:eastAsia="黑体"/>
          <w:b/>
          <w:color w:val="235284"/>
          <w:sz w:val="20"/>
        </w:rPr>
        <w:t>来源：</w:t>
      </w:r>
      <w:r>
        <w:rPr>
          <w:rFonts w:ascii="宋体" w:hAnsi="宋体" w:eastAsia="宋体"/>
          <w:color w:val="1E1E1E"/>
          <w:sz w:val="20"/>
        </w:rPr>
        <w:t>2026顺义一模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设问问合作典范的“深层逻辑”，本质是问合作为什么能够成立、持续并形成典范，所以先写共同利益这一合作基础。</w:t>
      </w:r>
    </w:p>
    <w:p>
      <w:pPr>
        <w:spacing w:after="60"/>
        <w:ind w:left="312" w:hanging="312"/>
      </w:pPr>
      <w:r>
        <w:rPr>
          <w:rFonts w:ascii="黑体" w:hAnsi="黑体" w:eastAsia="黑体"/>
          <w:b/>
          <w:color w:val="1C6249"/>
          <w:sz w:val="20"/>
        </w:rPr>
        <w:t>答案句：</w:t>
      </w:r>
      <w:r>
        <w:rPr>
          <w:rFonts w:ascii="宋体" w:hAnsi="宋体" w:eastAsia="宋体"/>
          <w:color w:val="1C6249"/>
          <w:sz w:val="20"/>
        </w:rPr>
        <w:t>国家间共同利益是国家合作的基础，科技小院契合全球南方国家农业发展、人才培养和可持续发展的共同需求。</w:t>
      </w:r>
    </w:p>
    <w:p>
      <w:pPr>
        <w:spacing w:before="100" w:after="40"/>
        <w:ind w:left="28"/>
      </w:pPr>
      <w:r>
        <w:rPr>
          <w:rFonts w:ascii="黑体" w:hAnsi="黑体" w:eastAsia="黑体"/>
          <w:b/>
          <w:color w:val="2F567A"/>
          <w:sz w:val="21"/>
        </w:rPr>
        <w:t>例2｜2025朝阳二模 第21题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结合材料，运用《当代国际政治与经济》知识，说明我国为什么要努力开创周边工作新局面。</w:t>
      </w:r>
    </w:p>
    <w:p>
      <w:pPr>
        <w:spacing w:after="60"/>
        <w:ind w:left="312" w:hanging="312"/>
      </w:pPr>
      <w:r>
        <w:rPr>
          <w:rFonts w:ascii="黑体" w:hAnsi="黑体" w:eastAsia="黑体"/>
          <w:b/>
          <w:color w:val="235284"/>
          <w:sz w:val="20"/>
        </w:rPr>
        <w:t>细则位置：</w:t>
      </w:r>
      <w:r>
        <w:rPr>
          <w:rFonts w:ascii="宋体" w:hAnsi="宋体" w:eastAsia="宋体"/>
          <w:color w:val="5A6068"/>
          <w:sz w:val="20"/>
        </w:rPr>
        <w:t>2025朝阳二模第21题评分细则，“从区域的发展需要角度看”第①点：共同的国家利益是国际合作基础 / 中国与周边国家有着广泛共同利益，任意一个词1分。</w:t>
      </w:r>
    </w:p>
    <w:p>
      <w:pPr>
        <w:spacing w:after="60"/>
        <w:ind w:left="312" w:hanging="312"/>
      </w:pPr>
      <w:r>
        <w:rPr>
          <w:rFonts w:ascii="黑体" w:hAnsi="黑体" w:eastAsia="黑体"/>
          <w:b/>
          <w:color w:val="235284"/>
          <w:sz w:val="20"/>
        </w:rPr>
        <w:t>来源：</w:t>
      </w:r>
      <w:r>
        <w:rPr>
          <w:rFonts w:ascii="宋体" w:hAnsi="宋体" w:eastAsia="宋体"/>
          <w:color w:val="1E1E1E"/>
          <w:sz w:val="20"/>
        </w:rPr>
        <w:t>2025朝阳二模 第21题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设问问我国为什么开创周边工作新局面，区域合作的必要性要落到共同利益基础，而不是只写周边国家多。</w:t>
      </w:r>
    </w:p>
    <w:p>
      <w:pPr>
        <w:spacing w:after="60"/>
        <w:ind w:left="312" w:hanging="312"/>
      </w:pPr>
      <w:r>
        <w:rPr>
          <w:rFonts w:ascii="黑体" w:hAnsi="黑体" w:eastAsia="黑体"/>
          <w:b/>
          <w:color w:val="1C6249"/>
          <w:sz w:val="20"/>
        </w:rPr>
        <w:t>答案句：</w:t>
      </w:r>
      <w:r>
        <w:rPr>
          <w:rFonts w:ascii="宋体" w:hAnsi="宋体" w:eastAsia="宋体"/>
          <w:color w:val="1C6249"/>
          <w:sz w:val="20"/>
        </w:rPr>
        <w:t>中国与周边国家有着广泛共同利益，共同的国家利益是国际合作基础，因此我国要深化周边合作、促进共同发展。</w:t>
      </w:r>
    </w:p>
    <w:p>
      <w:pPr>
        <w:spacing w:before="100" w:after="40"/>
        <w:ind w:left="28"/>
      </w:pPr>
      <w:r>
        <w:rPr>
          <w:rFonts w:ascii="黑体" w:hAnsi="黑体" w:eastAsia="黑体"/>
          <w:b/>
          <w:color w:val="2F567A"/>
          <w:sz w:val="21"/>
        </w:rPr>
        <w:t>例3｜2026延庆一模 第19题（2）</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结合材料二，运用《当代国际政治与经济》知识，说明中国“推动重塑全球能源治理格局”的意义。</w:t>
      </w:r>
    </w:p>
    <w:p>
      <w:pPr>
        <w:spacing w:after="60"/>
        <w:ind w:left="312" w:hanging="312"/>
      </w:pPr>
      <w:r>
        <w:rPr>
          <w:rFonts w:ascii="黑体" w:hAnsi="黑体" w:eastAsia="黑体"/>
          <w:b/>
          <w:color w:val="235284"/>
          <w:sz w:val="20"/>
        </w:rPr>
        <w:t>细则位置：</w:t>
      </w:r>
      <w:r>
        <w:rPr>
          <w:rFonts w:ascii="宋体" w:hAnsi="宋体" w:eastAsia="宋体"/>
          <w:color w:val="5A6068"/>
          <w:sz w:val="20"/>
        </w:rPr>
        <w:t>2026延庆一模第19题（2）评分细则，“理论逻辑1+1×2（4分）”第①点：共同利益是国家间合作的基础 / 维护国家利益是主权国家对外活动的出发点 / 正确的义利观。</w:t>
      </w:r>
    </w:p>
    <w:p>
      <w:pPr>
        <w:spacing w:after="60"/>
        <w:ind w:left="312" w:hanging="312"/>
      </w:pPr>
      <w:r>
        <w:rPr>
          <w:rFonts w:ascii="黑体" w:hAnsi="黑体" w:eastAsia="黑体"/>
          <w:b/>
          <w:color w:val="235284"/>
          <w:sz w:val="20"/>
        </w:rPr>
        <w:t>来源：</w:t>
      </w:r>
      <w:r>
        <w:rPr>
          <w:rFonts w:ascii="宋体" w:hAnsi="宋体" w:eastAsia="宋体"/>
          <w:color w:val="1E1E1E"/>
          <w:sz w:val="20"/>
        </w:rPr>
        <w:t>2026延庆一模 第19题（2）</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设问问能源治理合作意义，先要说明中国与国际社会在能源安全、绿色发展方面有共同利益，合作才有理论基础。</w:t>
      </w:r>
    </w:p>
    <w:p>
      <w:pPr>
        <w:spacing w:after="60"/>
        <w:ind w:left="312" w:hanging="312"/>
      </w:pPr>
      <w:r>
        <w:rPr>
          <w:rFonts w:ascii="黑体" w:hAnsi="黑体" w:eastAsia="黑体"/>
          <w:b/>
          <w:color w:val="1C6249"/>
          <w:sz w:val="20"/>
        </w:rPr>
        <w:t>答案句：</w:t>
      </w:r>
      <w:r>
        <w:rPr>
          <w:rFonts w:ascii="宋体" w:hAnsi="宋体" w:eastAsia="宋体"/>
          <w:color w:val="1C6249"/>
          <w:sz w:val="20"/>
        </w:rPr>
        <w:t>共同利益是国家间合作的基础，中国与国际社会在绿色能源开发利用和能源安全治理中存在共同利益。</w:t>
      </w:r>
    </w:p>
    <w:p>
      <w:pPr>
        <w:spacing w:before="100" w:after="40"/>
        <w:ind w:left="28"/>
      </w:pPr>
      <w:r>
        <w:rPr>
          <w:rFonts w:ascii="黑体" w:hAnsi="黑体" w:eastAsia="黑体"/>
          <w:b/>
          <w:color w:val="2F567A"/>
          <w:sz w:val="21"/>
        </w:rPr>
        <w:t>例4｜2026石景山一模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运用《当代国际政治与经济》知识，任选两个关键词，说明中国倡议如何助推亚太合作。</w:t>
      </w:r>
    </w:p>
    <w:p>
      <w:pPr>
        <w:spacing w:after="60"/>
        <w:ind w:left="312" w:hanging="312"/>
      </w:pPr>
      <w:r>
        <w:rPr>
          <w:rFonts w:ascii="黑体" w:hAnsi="黑体" w:eastAsia="黑体"/>
          <w:b/>
          <w:color w:val="235284"/>
          <w:sz w:val="20"/>
        </w:rPr>
        <w:t>细则位置：</w:t>
      </w:r>
      <w:r>
        <w:rPr>
          <w:rFonts w:ascii="宋体" w:hAnsi="宋体" w:eastAsia="宋体"/>
          <w:color w:val="5A6068"/>
          <w:sz w:val="20"/>
        </w:rPr>
        <w:t>2026石景山一模第20题细则，示例“共同角度”：维护亚太各国共同利益；第20题可从共同、开放、包容中任选两个关键词，每个关键词4分。</w:t>
      </w:r>
    </w:p>
    <w:p>
      <w:pPr>
        <w:spacing w:after="60"/>
        <w:ind w:left="312" w:hanging="312"/>
      </w:pPr>
      <w:r>
        <w:rPr>
          <w:rFonts w:ascii="黑体" w:hAnsi="黑体" w:eastAsia="黑体"/>
          <w:b/>
          <w:color w:val="235284"/>
          <w:sz w:val="20"/>
        </w:rPr>
        <w:t>来源：</w:t>
      </w:r>
      <w:r>
        <w:rPr>
          <w:rFonts w:ascii="宋体" w:hAnsi="宋体" w:eastAsia="宋体"/>
          <w:color w:val="1E1E1E"/>
          <w:sz w:val="20"/>
        </w:rPr>
        <w:t>2026石景山一模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设问要求任选“共同”说明中国倡议如何助推亚太合作，关键词本身就要求写共同利益与共同维护。</w:t>
      </w:r>
    </w:p>
    <w:p>
      <w:pPr>
        <w:spacing w:after="60"/>
        <w:ind w:left="312" w:hanging="312"/>
      </w:pPr>
      <w:r>
        <w:rPr>
          <w:rFonts w:ascii="黑体" w:hAnsi="黑体" w:eastAsia="黑体"/>
          <w:b/>
          <w:color w:val="1C6249"/>
          <w:sz w:val="20"/>
        </w:rPr>
        <w:t>答案句：</w:t>
      </w:r>
      <w:r>
        <w:rPr>
          <w:rFonts w:ascii="宋体" w:hAnsi="宋体" w:eastAsia="宋体"/>
          <w:color w:val="1C6249"/>
          <w:sz w:val="20"/>
        </w:rPr>
        <w:t>中国倡议立足亚太各国共同利益，推动各国携手维护多边贸易体制，凝聚亚太合作合力。</w:t>
      </w:r>
    </w:p>
    <w:p>
      <w:pPr>
        <w:pStyle w:val="Heading2"/>
      </w:pPr>
      <w:r>
        <w:t>国际竞争</w:t>
      </w:r>
    </w:p>
    <w:p>
      <w:pPr>
        <w:shd w:fill="EEF5FC"/>
        <w:pBdr>
          <w:left w:val="single" w:sz="12" w:space="6" w:color="8FB3D9"/>
        </w:pBdr>
        <w:spacing w:before="140" w:after="100"/>
        <w:ind w:left="85"/>
      </w:pPr>
      <w:r>
        <w:rPr>
          <w:rFonts w:ascii="黑体" w:hAnsi="黑体" w:eastAsia="黑体"/>
          <w:b/>
          <w:color w:val="144370"/>
          <w:sz w:val="22"/>
        </w:rPr>
        <w:t>术语：当前国际竞争的实质是以经济和科技实力为基础的综合国力较量 / 综合国力竞争说到底是人才竞争 / 坚持创新驱动战略</w:t>
      </w:r>
    </w:p>
    <w:p>
      <w:pPr>
        <w:spacing w:before="100" w:after="40"/>
        <w:ind w:left="28"/>
      </w:pPr>
      <w:r>
        <w:rPr>
          <w:rFonts w:ascii="黑体" w:hAnsi="黑体" w:eastAsia="黑体"/>
          <w:b/>
          <w:color w:val="2F567A"/>
          <w:sz w:val="21"/>
        </w:rPr>
        <w:t>例1｜2026朝阳一模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结合材料，运用《当代国际政治与经济》知识，阐述中国为什么能为全球发展注入稳定性和正能量。</w:t>
      </w:r>
    </w:p>
    <w:p>
      <w:pPr>
        <w:spacing w:after="60"/>
        <w:ind w:left="312" w:hanging="312"/>
      </w:pPr>
      <w:r>
        <w:rPr>
          <w:rFonts w:ascii="黑体" w:hAnsi="黑体" w:eastAsia="黑体"/>
          <w:b/>
          <w:color w:val="235284"/>
          <w:sz w:val="20"/>
        </w:rPr>
        <w:t>细则位置：</w:t>
      </w:r>
      <w:r>
        <w:rPr>
          <w:rFonts w:ascii="宋体" w:hAnsi="宋体" w:eastAsia="宋体"/>
          <w:color w:val="5A6068"/>
          <w:sz w:val="20"/>
        </w:rPr>
        <w:t>2026朝阳一模第20题阅卷细则，第①点：当前国际竞争的实质是以经济和科技实力为基础的综合国力较量；中国坚持创新驱动战略，2分（1+1），必答点。</w:t>
      </w:r>
    </w:p>
    <w:p>
      <w:pPr>
        <w:spacing w:after="60"/>
        <w:ind w:left="312" w:hanging="312"/>
      </w:pPr>
      <w:r>
        <w:rPr>
          <w:rFonts w:ascii="黑体" w:hAnsi="黑体" w:eastAsia="黑体"/>
          <w:b/>
          <w:color w:val="235284"/>
          <w:sz w:val="20"/>
        </w:rPr>
        <w:t>来源：</w:t>
      </w:r>
      <w:r>
        <w:rPr>
          <w:rFonts w:ascii="宋体" w:hAnsi="宋体" w:eastAsia="宋体"/>
          <w:color w:val="1E1E1E"/>
          <w:sz w:val="20"/>
        </w:rPr>
        <w:t>2026朝阳一模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设问问“中国为什么能”提供稳定性和正能量，需要回答能力来源；材料呈现科技创新和产业能力，所以触发国际竞争实质与创新驱动，不把“全球产业链供应链稳定”当术语。</w:t>
      </w:r>
    </w:p>
    <w:p>
      <w:pPr>
        <w:spacing w:after="60"/>
        <w:ind w:left="312" w:hanging="312"/>
      </w:pPr>
      <w:r>
        <w:rPr>
          <w:rFonts w:ascii="黑体" w:hAnsi="黑体" w:eastAsia="黑体"/>
          <w:b/>
          <w:color w:val="1C6249"/>
          <w:sz w:val="20"/>
        </w:rPr>
        <w:t>答案句：</w:t>
      </w:r>
      <w:r>
        <w:rPr>
          <w:rFonts w:ascii="宋体" w:hAnsi="宋体" w:eastAsia="宋体"/>
          <w:color w:val="1C6249"/>
          <w:sz w:val="20"/>
        </w:rPr>
        <w:t>当前国际竞争的实质是以经济和科技实力为基础的综合国力较量，中国坚持创新驱动战略，科技实力日益增强，能够为全球发展提供支撑。</w:t>
      </w:r>
    </w:p>
    <w:p>
      <w:pPr>
        <w:spacing w:before="100" w:after="40"/>
        <w:ind w:left="28"/>
      </w:pPr>
      <w:r>
        <w:rPr>
          <w:rFonts w:ascii="黑体" w:hAnsi="黑体" w:eastAsia="黑体"/>
          <w:b/>
          <w:color w:val="2F567A"/>
          <w:sz w:val="21"/>
        </w:rPr>
        <w:t>例2｜2024顺义思政二模 第19题（2）</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结合材料，综合运用《政治与法治》和《当代国际政治与经济》知识，说明我国积极推动新质生产力发展的原因。</w:t>
      </w:r>
    </w:p>
    <w:p>
      <w:pPr>
        <w:spacing w:after="60"/>
        <w:ind w:left="312" w:hanging="312"/>
      </w:pPr>
      <w:r>
        <w:rPr>
          <w:rFonts w:ascii="黑体" w:hAnsi="黑体" w:eastAsia="黑体"/>
          <w:b/>
          <w:color w:val="235284"/>
          <w:sz w:val="20"/>
        </w:rPr>
        <w:t>细则位置：</w:t>
      </w:r>
      <w:r>
        <w:rPr>
          <w:rFonts w:ascii="宋体" w:hAnsi="宋体" w:eastAsia="宋体"/>
          <w:color w:val="5A6068"/>
          <w:sz w:val="20"/>
        </w:rPr>
        <w:t>2024顺义思政二模第19题（2）细则：当前国际竞争的实质是以经济和科技实力为基础的综合国力的较量；强大的国家实力有利于维护国家利益和增强国际事务话语权。</w:t>
      </w:r>
    </w:p>
    <w:p>
      <w:pPr>
        <w:spacing w:after="60"/>
        <w:ind w:left="312" w:hanging="312"/>
      </w:pPr>
      <w:r>
        <w:rPr>
          <w:rFonts w:ascii="黑体" w:hAnsi="黑体" w:eastAsia="黑体"/>
          <w:b/>
          <w:color w:val="235284"/>
          <w:sz w:val="20"/>
        </w:rPr>
        <w:t>来源：</w:t>
      </w:r>
      <w:r>
        <w:rPr>
          <w:rFonts w:ascii="宋体" w:hAnsi="宋体" w:eastAsia="宋体"/>
          <w:color w:val="1E1E1E"/>
          <w:sz w:val="20"/>
        </w:rPr>
        <w:t>2024顺义思政二模 第19题（2）</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设问问推动新质生产力发展的原因，国际层面要回答科技革命背景下提高综合国力和竞争力的必要性。</w:t>
      </w:r>
    </w:p>
    <w:p>
      <w:pPr>
        <w:spacing w:after="60"/>
        <w:ind w:left="312" w:hanging="312"/>
      </w:pPr>
      <w:r>
        <w:rPr>
          <w:rFonts w:ascii="黑体" w:hAnsi="黑体" w:eastAsia="黑体"/>
          <w:b/>
          <w:color w:val="1C6249"/>
          <w:sz w:val="20"/>
        </w:rPr>
        <w:t>答案句：</w:t>
      </w:r>
      <w:r>
        <w:rPr>
          <w:rFonts w:ascii="宋体" w:hAnsi="宋体" w:eastAsia="宋体"/>
          <w:color w:val="1C6249"/>
          <w:sz w:val="20"/>
        </w:rPr>
        <w:t>当前国际竞争的实质是以经济和科技实力为基础的综合国力较量，发展新质生产力有利于增强我国核心竞争力和国际话语权。</w:t>
      </w:r>
    </w:p>
    <w:p>
      <w:pPr>
        <w:spacing w:before="100" w:after="40"/>
        <w:ind w:left="28"/>
      </w:pPr>
      <w:r>
        <w:rPr>
          <w:rFonts w:ascii="黑体" w:hAnsi="黑体" w:eastAsia="黑体"/>
          <w:b/>
          <w:color w:val="2F567A"/>
          <w:sz w:val="21"/>
        </w:rPr>
        <w:t>例3｜2026顺义一模 第19题建议题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结合材料，运用《当代国际政治与经济》知识，阐述科技小院成为南南合作典范的深层逻辑。</w:t>
      </w:r>
    </w:p>
    <w:p>
      <w:pPr>
        <w:spacing w:after="60"/>
        <w:ind w:left="312" w:hanging="312"/>
      </w:pPr>
      <w:r>
        <w:rPr>
          <w:rFonts w:ascii="黑体" w:hAnsi="黑体" w:eastAsia="黑体"/>
          <w:b/>
          <w:color w:val="235284"/>
          <w:sz w:val="20"/>
        </w:rPr>
        <w:t>细则位置：</w:t>
      </w:r>
      <w:r>
        <w:rPr>
          <w:rFonts w:ascii="宋体" w:hAnsi="宋体" w:eastAsia="宋体"/>
          <w:color w:val="5A6068"/>
          <w:sz w:val="20"/>
        </w:rPr>
        <w:t>2026顺义一模细则第19题建议题示例：人才是第一资源；综合国力竞争说到底是人才竞争；人才是衡量一个国家综合国力的重要指标；人才是自主创新的关键，各1分。</w:t>
      </w:r>
    </w:p>
    <w:p>
      <w:pPr>
        <w:spacing w:after="60"/>
        <w:ind w:left="312" w:hanging="312"/>
      </w:pPr>
      <w:r>
        <w:rPr>
          <w:rFonts w:ascii="黑体" w:hAnsi="黑体" w:eastAsia="黑体"/>
          <w:b/>
          <w:color w:val="235284"/>
          <w:sz w:val="20"/>
        </w:rPr>
        <w:t>来源：</w:t>
      </w:r>
      <w:r>
        <w:rPr>
          <w:rFonts w:ascii="宋体" w:hAnsi="宋体" w:eastAsia="宋体"/>
          <w:color w:val="1E1E1E"/>
          <w:sz w:val="20"/>
        </w:rPr>
        <w:t>2026顺义一模 第19题建议题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设问要求给人才政策建议并说明理由，理由必须落到综合国力竞争与人才竞争的理论关系。</w:t>
      </w:r>
    </w:p>
    <w:p>
      <w:pPr>
        <w:spacing w:after="60"/>
        <w:ind w:left="312" w:hanging="312"/>
      </w:pPr>
      <w:r>
        <w:rPr>
          <w:rFonts w:ascii="黑体" w:hAnsi="黑体" w:eastAsia="黑体"/>
          <w:b/>
          <w:color w:val="1C6249"/>
          <w:sz w:val="20"/>
        </w:rPr>
        <w:t>答案句：</w:t>
      </w:r>
      <w:r>
        <w:rPr>
          <w:rFonts w:ascii="宋体" w:hAnsi="宋体" w:eastAsia="宋体"/>
          <w:color w:val="1C6249"/>
          <w:sz w:val="20"/>
        </w:rPr>
        <w:t>人才是第一资源，综合国力竞争说到底是人才竞争，人才是自主创新的关键。</w:t>
      </w:r>
    </w:p>
    <w:p>
      <w:pPr>
        <w:pStyle w:val="Heading2"/>
      </w:pPr>
      <w:r>
        <w:t>国家利益与国家安全</w:t>
      </w:r>
    </w:p>
    <w:p>
      <w:pPr>
        <w:shd w:fill="EEF5FC"/>
        <w:pBdr>
          <w:left w:val="single" w:sz="12" w:space="6" w:color="8FB3D9"/>
        </w:pBdr>
        <w:spacing w:before="140" w:after="100"/>
        <w:ind w:left="85"/>
      </w:pPr>
      <w:r>
        <w:rPr>
          <w:rFonts w:ascii="黑体" w:hAnsi="黑体" w:eastAsia="黑体"/>
          <w:b/>
          <w:color w:val="144370"/>
          <w:sz w:val="22"/>
        </w:rPr>
        <w:t>术语：维护国家利益是主权国家对外活动的出发点 / 国家安全 / 统筹发展和安全 / 总体国家安全观 / 维护国家经济安全、科技安全</w:t>
      </w:r>
    </w:p>
    <w:p>
      <w:pPr>
        <w:spacing w:before="100" w:after="40"/>
        <w:ind w:left="28"/>
      </w:pPr>
      <w:r>
        <w:rPr>
          <w:rFonts w:ascii="黑体" w:hAnsi="黑体" w:eastAsia="黑体"/>
          <w:b/>
          <w:color w:val="2F567A"/>
          <w:sz w:val="21"/>
        </w:rPr>
        <w:t>例1｜2026延庆一模 第19题（2）</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结合材料二，运用《当代国际政治与经济》知识，说明中国“推动重塑全球能源治理格局”的意义。</w:t>
      </w:r>
    </w:p>
    <w:p>
      <w:pPr>
        <w:spacing w:after="60"/>
        <w:ind w:left="312" w:hanging="312"/>
      </w:pPr>
      <w:r>
        <w:rPr>
          <w:rFonts w:ascii="黑体" w:hAnsi="黑体" w:eastAsia="黑体"/>
          <w:b/>
          <w:color w:val="235284"/>
          <w:sz w:val="20"/>
        </w:rPr>
        <w:t>细则位置：</w:t>
      </w:r>
      <w:r>
        <w:rPr>
          <w:rFonts w:ascii="宋体" w:hAnsi="宋体" w:eastAsia="宋体"/>
          <w:color w:val="5A6068"/>
          <w:sz w:val="20"/>
        </w:rPr>
        <w:t>2026延庆一模第19题（2）评分细则，“理论逻辑”第①点：维护国家利益是主权国家对外活动的出发点，可与共同利益、正确义利观构成4分理论逻辑。</w:t>
      </w:r>
    </w:p>
    <w:p>
      <w:pPr>
        <w:spacing w:after="60"/>
        <w:ind w:left="312" w:hanging="312"/>
      </w:pPr>
      <w:r>
        <w:rPr>
          <w:rFonts w:ascii="黑体" w:hAnsi="黑体" w:eastAsia="黑体"/>
          <w:b/>
          <w:color w:val="235284"/>
          <w:sz w:val="20"/>
        </w:rPr>
        <w:t>来源：</w:t>
      </w:r>
      <w:r>
        <w:rPr>
          <w:rFonts w:ascii="宋体" w:hAnsi="宋体" w:eastAsia="宋体"/>
          <w:color w:val="1E1E1E"/>
          <w:sz w:val="20"/>
        </w:rPr>
        <w:t>2026延庆一模 第19题（2）</w:t>
      </w:r>
    </w:p>
    <w:p>
      <w:pPr>
        <w:spacing w:after="60"/>
        <w:ind w:left="312" w:hanging="312"/>
      </w:pPr>
      <w:r>
        <w:rPr>
          <w:rFonts w:ascii="黑体" w:hAnsi="黑体" w:eastAsia="黑体"/>
          <w:b/>
          <w:color w:val="235284"/>
          <w:sz w:val="20"/>
        </w:rPr>
        <w:t>材料触发：</w:t>
      </w:r>
      <w:r>
        <w:rPr>
          <w:rFonts w:ascii="宋体" w:hAnsi="宋体" w:eastAsia="宋体"/>
          <w:color w:val="1E1E1E"/>
          <w:sz w:val="20"/>
        </w:rPr>
        <w:t>能源治理设问不仅问国际贡献，也问中国为什么推动治理格局重塑，需要写维护本国能源安全与发展利益。</w:t>
      </w:r>
    </w:p>
    <w:p>
      <w:pPr>
        <w:spacing w:after="60"/>
        <w:ind w:left="312" w:hanging="312"/>
      </w:pPr>
      <w:r>
        <w:rPr>
          <w:rFonts w:ascii="黑体" w:hAnsi="黑体" w:eastAsia="黑体"/>
          <w:b/>
          <w:color w:val="1C6249"/>
          <w:sz w:val="20"/>
        </w:rPr>
        <w:t>答案句：</w:t>
      </w:r>
      <w:r>
        <w:rPr>
          <w:rFonts w:ascii="宋体" w:hAnsi="宋体" w:eastAsia="宋体"/>
          <w:color w:val="1C6249"/>
          <w:sz w:val="20"/>
        </w:rPr>
        <w:t>维护国家利益是主权国家对外活动的出发点，中国推动能源治理合作有利于维护自身能源安全和发展利益。</w:t>
      </w:r>
    </w:p>
    <w:p>
      <w:pPr>
        <w:spacing w:before="100" w:after="40"/>
        <w:ind w:left="28"/>
      </w:pPr>
      <w:r>
        <w:rPr>
          <w:rFonts w:ascii="黑体" w:hAnsi="黑体" w:eastAsia="黑体"/>
          <w:b/>
          <w:color w:val="2F567A"/>
          <w:sz w:val="21"/>
        </w:rPr>
        <w:t>例2｜2025朝阳二模 第21题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结合材料，运用《当代国际政治与经济》知识，说明我国为什么要努力开创周边工作新局面。</w:t>
      </w:r>
    </w:p>
    <w:p>
      <w:pPr>
        <w:spacing w:after="60"/>
        <w:ind w:left="312" w:hanging="312"/>
      </w:pPr>
      <w:r>
        <w:rPr>
          <w:rFonts w:ascii="黑体" w:hAnsi="黑体" w:eastAsia="黑体"/>
          <w:b/>
          <w:color w:val="235284"/>
          <w:sz w:val="20"/>
        </w:rPr>
        <w:t>细则位置：</w:t>
      </w:r>
      <w:r>
        <w:rPr>
          <w:rFonts w:ascii="宋体" w:hAnsi="宋体" w:eastAsia="宋体"/>
          <w:color w:val="5A6068"/>
          <w:sz w:val="20"/>
        </w:rPr>
        <w:t>2025朝阳二模第21题评分细则，“从中国的发展需要角度看”第③点：安全，维护国家安全 / 为国家发展创造良好的外部环境，1分。</w:t>
      </w:r>
    </w:p>
    <w:p>
      <w:pPr>
        <w:spacing w:after="60"/>
        <w:ind w:left="312" w:hanging="312"/>
      </w:pPr>
      <w:r>
        <w:rPr>
          <w:rFonts w:ascii="黑体" w:hAnsi="黑体" w:eastAsia="黑体"/>
          <w:b/>
          <w:color w:val="235284"/>
          <w:sz w:val="20"/>
        </w:rPr>
        <w:t>来源：</w:t>
      </w:r>
      <w:r>
        <w:rPr>
          <w:rFonts w:ascii="宋体" w:hAnsi="宋体" w:eastAsia="宋体"/>
          <w:color w:val="1E1E1E"/>
          <w:sz w:val="20"/>
        </w:rPr>
        <w:t>2025朝阳二模 第21题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设问问努力开创周边工作新局面的原因，周边工作是总体外交布局的重要一环，要落到国家安全和外部环境。</w:t>
      </w:r>
    </w:p>
    <w:p>
      <w:pPr>
        <w:spacing w:after="60"/>
        <w:ind w:left="312" w:hanging="312"/>
      </w:pPr>
      <w:r>
        <w:rPr>
          <w:rFonts w:ascii="黑体" w:hAnsi="黑体" w:eastAsia="黑体"/>
          <w:b/>
          <w:color w:val="1C6249"/>
          <w:sz w:val="20"/>
        </w:rPr>
        <w:t>答案句：</w:t>
      </w:r>
      <w:r>
        <w:rPr>
          <w:rFonts w:ascii="宋体" w:hAnsi="宋体" w:eastAsia="宋体"/>
          <w:color w:val="1C6249"/>
          <w:sz w:val="20"/>
        </w:rPr>
        <w:t>开创周边工作新局面，有利于维护国家安全，为我国发展创造良好的外部环境。</w:t>
      </w:r>
    </w:p>
    <w:p>
      <w:pPr>
        <w:spacing w:before="100" w:after="40"/>
        <w:ind w:left="28"/>
      </w:pPr>
      <w:r>
        <w:rPr>
          <w:rFonts w:ascii="黑体" w:hAnsi="黑体" w:eastAsia="黑体"/>
          <w:b/>
          <w:color w:val="2F567A"/>
          <w:sz w:val="21"/>
        </w:rPr>
        <w:t>例3｜2026朝阳期中 第17题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结合材料，运用《当代国际政治与经济》知识，阐述我国应如何处理好推进“人工智能+”发展过程中的重要关系。</w:t>
      </w:r>
    </w:p>
    <w:p>
      <w:pPr>
        <w:spacing w:after="60"/>
        <w:ind w:left="312" w:hanging="312"/>
      </w:pPr>
      <w:r>
        <w:rPr>
          <w:rFonts w:ascii="黑体" w:hAnsi="黑体" w:eastAsia="黑体"/>
          <w:b/>
          <w:color w:val="235284"/>
          <w:sz w:val="20"/>
        </w:rPr>
        <w:t>细则位置：</w:t>
      </w:r>
      <w:r>
        <w:rPr>
          <w:rFonts w:ascii="宋体" w:hAnsi="宋体" w:eastAsia="宋体"/>
          <w:color w:val="5A6068"/>
          <w:sz w:val="20"/>
        </w:rPr>
        <w:t>2026朝阳期中第17题细则，第二层：处理好发展和安全的关系 / 统筹发展和安全，1分；总体国家安全观/底线思维/维护国家经济安全、科技安全等，1分。</w:t>
      </w:r>
    </w:p>
    <w:p>
      <w:pPr>
        <w:spacing w:after="60"/>
        <w:ind w:left="312" w:hanging="312"/>
      </w:pPr>
      <w:r>
        <w:rPr>
          <w:rFonts w:ascii="黑体" w:hAnsi="黑体" w:eastAsia="黑体"/>
          <w:b/>
          <w:color w:val="235284"/>
          <w:sz w:val="20"/>
        </w:rPr>
        <w:t>来源：</w:t>
      </w:r>
      <w:r>
        <w:rPr>
          <w:rFonts w:ascii="宋体" w:hAnsi="宋体" w:eastAsia="宋体"/>
          <w:color w:val="1E1E1E"/>
          <w:sz w:val="20"/>
        </w:rPr>
        <w:t>2026朝阳期中 第17题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设问问推进“人工智能+”中的重要关系，人工智能既是发展动能又带来安全风险，因此触发发展和安全关系。</w:t>
      </w:r>
    </w:p>
    <w:p>
      <w:pPr>
        <w:spacing w:after="60"/>
        <w:ind w:left="312" w:hanging="312"/>
      </w:pPr>
      <w:r>
        <w:rPr>
          <w:rFonts w:ascii="黑体" w:hAnsi="黑体" w:eastAsia="黑体"/>
          <w:b/>
          <w:color w:val="1C6249"/>
          <w:sz w:val="20"/>
        </w:rPr>
        <w:t>答案句：</w:t>
      </w:r>
      <w:r>
        <w:rPr>
          <w:rFonts w:ascii="宋体" w:hAnsi="宋体" w:eastAsia="宋体"/>
          <w:color w:val="1C6249"/>
          <w:sz w:val="20"/>
        </w:rPr>
        <w:t>推进“人工智能+”必须处理好发展和安全的关系，贯彻总体国家安全观，维护国家经济安全和科技安全。</w:t>
      </w:r>
    </w:p>
    <w:p>
      <w:pPr>
        <w:spacing w:before="100" w:after="40"/>
        <w:ind w:left="28"/>
      </w:pPr>
      <w:r>
        <w:rPr>
          <w:rFonts w:ascii="黑体" w:hAnsi="黑体" w:eastAsia="黑体"/>
          <w:b/>
          <w:color w:val="2F567A"/>
          <w:sz w:val="21"/>
        </w:rPr>
        <w:t>例4｜2026西城一模 第19题（2）</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结合材料，运用《当代国际政治与经济》知识，分析中国—东盟自贸区3.0版是如何为区域发展和世界经济注入强劲动力的。</w:t>
      </w:r>
    </w:p>
    <w:p>
      <w:pPr>
        <w:spacing w:after="60"/>
        <w:ind w:left="312" w:hanging="312"/>
      </w:pPr>
      <w:r>
        <w:rPr>
          <w:rFonts w:ascii="黑体" w:hAnsi="黑体" w:eastAsia="黑体"/>
          <w:b/>
          <w:color w:val="235284"/>
          <w:sz w:val="20"/>
        </w:rPr>
        <w:t>细则位置：</w:t>
      </w:r>
      <w:r>
        <w:rPr>
          <w:rFonts w:ascii="宋体" w:hAnsi="宋体" w:eastAsia="宋体"/>
          <w:color w:val="5A6068"/>
          <w:sz w:val="20"/>
        </w:rPr>
        <w:t>2026西城一模第19题（2）细则，“产业链供应链”3分部分：经济安全/统筹安全与发展/多元稳定的经贸关系，1分。</w:t>
      </w:r>
    </w:p>
    <w:p>
      <w:pPr>
        <w:spacing w:after="60"/>
        <w:ind w:left="312" w:hanging="312"/>
      </w:pPr>
      <w:r>
        <w:rPr>
          <w:rFonts w:ascii="黑体" w:hAnsi="黑体" w:eastAsia="黑体"/>
          <w:b/>
          <w:color w:val="235284"/>
          <w:sz w:val="20"/>
        </w:rPr>
        <w:t>来源：</w:t>
      </w:r>
      <w:r>
        <w:rPr>
          <w:rFonts w:ascii="宋体" w:hAnsi="宋体" w:eastAsia="宋体"/>
          <w:color w:val="1E1E1E"/>
          <w:sz w:val="20"/>
        </w:rPr>
        <w:t>2026西城一模 第19题（2）</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设问问自贸区3.0如何注入动力，供应链互联互通不仅是经济效率，还要回答安全稳定的经贸关系。</w:t>
      </w:r>
    </w:p>
    <w:p>
      <w:pPr>
        <w:spacing w:after="60"/>
        <w:ind w:left="312" w:hanging="312"/>
      </w:pPr>
      <w:r>
        <w:rPr>
          <w:rFonts w:ascii="黑体" w:hAnsi="黑体" w:eastAsia="黑体"/>
          <w:b/>
          <w:color w:val="1C6249"/>
          <w:sz w:val="20"/>
        </w:rPr>
        <w:t>答案句：</w:t>
      </w:r>
      <w:r>
        <w:rPr>
          <w:rFonts w:ascii="宋体" w:hAnsi="宋体" w:eastAsia="宋体"/>
          <w:color w:val="1C6249"/>
          <w:sz w:val="20"/>
        </w:rPr>
        <w:t>中国—东盟自贸区3.0版有利于统筹安全与发展，形成多元稳定的经贸关系，维护区域经济安全。</w:t>
      </w:r>
    </w:p>
    <w:p>
      <w:pPr>
        <w:pStyle w:val="Heading2"/>
      </w:pPr>
      <w:r>
        <w:t>关系处理</w:t>
      </w:r>
    </w:p>
    <w:p>
      <w:pPr>
        <w:shd w:fill="EEF5FC"/>
        <w:pBdr>
          <w:left w:val="single" w:sz="12" w:space="6" w:color="8FB3D9"/>
        </w:pBdr>
        <w:spacing w:before="140" w:after="100"/>
        <w:ind w:left="85"/>
      </w:pPr>
      <w:r>
        <w:rPr>
          <w:rFonts w:ascii="黑体" w:hAnsi="黑体" w:eastAsia="黑体"/>
          <w:b/>
          <w:color w:val="144370"/>
          <w:sz w:val="22"/>
        </w:rPr>
        <w:t>术语：处理好自力更生和对外开放的关系 / 处理好中国发展和世界发展的关系</w:t>
      </w:r>
    </w:p>
    <w:p>
      <w:pPr>
        <w:spacing w:before="100" w:after="40"/>
        <w:ind w:left="28"/>
      </w:pPr>
      <w:r>
        <w:rPr>
          <w:rFonts w:ascii="黑体" w:hAnsi="黑体" w:eastAsia="黑体"/>
          <w:b/>
          <w:color w:val="2F567A"/>
          <w:sz w:val="21"/>
        </w:rPr>
        <w:t>例1｜2026朝阳期中 第17题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结合材料，运用《当代国际政治与经济》知识，阐述我国应如何处理好推进“人工智能+”发展过程中的重要关系。</w:t>
      </w:r>
    </w:p>
    <w:p>
      <w:pPr>
        <w:spacing w:after="60"/>
        <w:ind w:left="312" w:hanging="312"/>
      </w:pPr>
      <w:r>
        <w:rPr>
          <w:rFonts w:ascii="黑体" w:hAnsi="黑体" w:eastAsia="黑体"/>
          <w:b/>
          <w:color w:val="235284"/>
          <w:sz w:val="20"/>
        </w:rPr>
        <w:t>细则位置：</w:t>
      </w:r>
      <w:r>
        <w:rPr>
          <w:rFonts w:ascii="宋体" w:hAnsi="宋体" w:eastAsia="宋体"/>
          <w:color w:val="5A6068"/>
          <w:sz w:val="20"/>
        </w:rPr>
        <w:t>2026朝阳期中第17题细则，第一层总说：处理好自力更生和对外开放的关系，1分；对应核心技术自主可控1分、国际交流合作/参与经济全球化等1分。</w:t>
      </w:r>
    </w:p>
    <w:p>
      <w:pPr>
        <w:spacing w:after="60"/>
        <w:ind w:left="312" w:hanging="312"/>
      </w:pPr>
      <w:r>
        <w:rPr>
          <w:rFonts w:ascii="黑体" w:hAnsi="黑体" w:eastAsia="黑体"/>
          <w:b/>
          <w:color w:val="235284"/>
          <w:sz w:val="20"/>
        </w:rPr>
        <w:t>来源：</w:t>
      </w:r>
      <w:r>
        <w:rPr>
          <w:rFonts w:ascii="宋体" w:hAnsi="宋体" w:eastAsia="宋体"/>
          <w:color w:val="1E1E1E"/>
          <w:sz w:val="20"/>
        </w:rPr>
        <w:t>2026朝阳期中 第17题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设问问“重要关系”，评分不是让堆开放词，而是要把自主可控与国际合作组织成一对关系。</w:t>
      </w:r>
    </w:p>
    <w:p>
      <w:pPr>
        <w:spacing w:after="60"/>
        <w:ind w:left="312" w:hanging="312"/>
      </w:pPr>
      <w:r>
        <w:rPr>
          <w:rFonts w:ascii="黑体" w:hAnsi="黑体" w:eastAsia="黑体"/>
          <w:b/>
          <w:color w:val="1C6249"/>
          <w:sz w:val="20"/>
        </w:rPr>
        <w:t>答案句：</w:t>
      </w:r>
      <w:r>
        <w:rPr>
          <w:rFonts w:ascii="宋体" w:hAnsi="宋体" w:eastAsia="宋体"/>
          <w:color w:val="1C6249"/>
          <w:sz w:val="20"/>
        </w:rPr>
        <w:t>推进“人工智能+”要处理好自力更生和对外开放的关系，在增强核心技术自主可控的同时积极开展国际交流合作。</w:t>
      </w:r>
    </w:p>
    <w:p>
      <w:pPr>
        <w:spacing w:before="100" w:after="40"/>
        <w:ind w:left="28"/>
      </w:pPr>
      <w:r>
        <w:rPr>
          <w:rFonts w:ascii="黑体" w:hAnsi="黑体" w:eastAsia="黑体"/>
          <w:b/>
          <w:color w:val="2F567A"/>
          <w:sz w:val="21"/>
        </w:rPr>
        <w:t>例2｜2026朝阳期中 第17题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结合材料，运用《当代国际政治与经济》知识，阐述我国应如何处理好推进“人工智能+”发展过程中的重要关系。</w:t>
      </w:r>
    </w:p>
    <w:p>
      <w:pPr>
        <w:spacing w:after="60"/>
        <w:ind w:left="312" w:hanging="312"/>
      </w:pPr>
      <w:r>
        <w:rPr>
          <w:rFonts w:ascii="黑体" w:hAnsi="黑体" w:eastAsia="黑体"/>
          <w:b/>
          <w:color w:val="235284"/>
          <w:sz w:val="20"/>
        </w:rPr>
        <w:t>细则位置：</w:t>
      </w:r>
      <w:r>
        <w:rPr>
          <w:rFonts w:ascii="宋体" w:hAnsi="宋体" w:eastAsia="宋体"/>
          <w:color w:val="5A6068"/>
          <w:sz w:val="20"/>
        </w:rPr>
        <w:t>2026朝阳期中第17题细则，第三层总说：处理好中国发展和世界发展的关系，1分；兼顾他国合理关切/公共产品和机遇/正确义利观/中国智慧和方案等1分。</w:t>
      </w:r>
    </w:p>
    <w:p>
      <w:pPr>
        <w:spacing w:after="60"/>
        <w:ind w:left="312" w:hanging="312"/>
      </w:pPr>
      <w:r>
        <w:rPr>
          <w:rFonts w:ascii="黑体" w:hAnsi="黑体" w:eastAsia="黑体"/>
          <w:b/>
          <w:color w:val="235284"/>
          <w:sz w:val="20"/>
        </w:rPr>
        <w:t>来源：</w:t>
      </w:r>
      <w:r>
        <w:rPr>
          <w:rFonts w:ascii="宋体" w:hAnsi="宋体" w:eastAsia="宋体"/>
          <w:color w:val="1E1E1E"/>
          <w:sz w:val="20"/>
        </w:rPr>
        <w:t>2026朝阳期中 第17题</w:t>
      </w:r>
    </w:p>
    <w:p>
      <w:pPr>
        <w:spacing w:after="60"/>
        <w:ind w:left="312" w:hanging="312"/>
      </w:pPr>
      <w:r>
        <w:rPr>
          <w:rFonts w:ascii="黑体" w:hAnsi="黑体" w:eastAsia="黑体"/>
          <w:b/>
          <w:color w:val="235284"/>
          <w:sz w:val="20"/>
        </w:rPr>
        <w:t>材料触发：</w:t>
      </w:r>
      <w:r>
        <w:rPr>
          <w:rFonts w:ascii="宋体" w:hAnsi="宋体" w:eastAsia="宋体"/>
          <w:color w:val="1E1E1E"/>
          <w:sz w:val="20"/>
        </w:rPr>
        <w:t>人工智能材料涉及全球南方、国际公共产品等，设问要求处理关系，因此要把本国发展与世界发展连起来。</w:t>
      </w:r>
    </w:p>
    <w:p>
      <w:pPr>
        <w:spacing w:after="60"/>
        <w:ind w:left="312" w:hanging="312"/>
      </w:pPr>
      <w:r>
        <w:rPr>
          <w:rFonts w:ascii="黑体" w:hAnsi="黑体" w:eastAsia="黑体"/>
          <w:b/>
          <w:color w:val="1C6249"/>
          <w:sz w:val="20"/>
        </w:rPr>
        <w:t>答案句：</w:t>
      </w:r>
      <w:r>
        <w:rPr>
          <w:rFonts w:ascii="宋体" w:hAnsi="宋体" w:eastAsia="宋体"/>
          <w:color w:val="1C6249"/>
          <w:sz w:val="20"/>
        </w:rPr>
        <w:t>推进“人工智能+”要处理好中国发展和世界发展的关系，在谋求本国发展的同时兼顾他国合理关切，为世界提供公共产品和发展机遇。</w:t>
      </w:r>
    </w:p>
    <w:p>
      <w:pPr>
        <w:pStyle w:val="Heading1"/>
      </w:pPr>
      <w:r>
        <w:t>经济全球化</w:t>
      </w:r>
    </w:p>
    <w:p>
      <w:pPr>
        <w:pStyle w:val="Heading2"/>
      </w:pPr>
      <w:r>
        <w:t>要素流动与两个市场两种资源</w:t>
      </w:r>
    </w:p>
    <w:p>
      <w:pPr>
        <w:shd w:fill="EEF5FC"/>
        <w:pBdr>
          <w:left w:val="single" w:sz="12" w:space="6" w:color="8FB3D9"/>
        </w:pBdr>
        <w:spacing w:before="140" w:after="100"/>
        <w:ind w:left="85"/>
      </w:pPr>
      <w:r>
        <w:rPr>
          <w:rFonts w:ascii="黑体" w:hAnsi="黑体" w:eastAsia="黑体"/>
          <w:b/>
          <w:color w:val="144370"/>
          <w:sz w:val="22"/>
        </w:rPr>
        <w:t>术语：商品、服务与生产要素跨境流动 / 生产要素在全球流动 / 两个市场两种资源 / 国内国际两个市场两种资源联动效应</w:t>
      </w:r>
    </w:p>
    <w:p>
      <w:pPr>
        <w:spacing w:before="100" w:after="40"/>
        <w:ind w:left="28"/>
      </w:pPr>
      <w:r>
        <w:rPr>
          <w:rFonts w:ascii="黑体" w:hAnsi="黑体" w:eastAsia="黑体"/>
          <w:b/>
          <w:color w:val="2F567A"/>
          <w:sz w:val="21"/>
        </w:rPr>
        <w:t>例1｜2024丰台一模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结合材料，运用《当代国际政治与经济》知识，说明我国的实践是如何推动供应链成为国际合作“共赢链”的。</w:t>
      </w:r>
    </w:p>
    <w:p>
      <w:pPr>
        <w:spacing w:after="60"/>
        <w:ind w:left="312" w:hanging="312"/>
      </w:pPr>
      <w:r>
        <w:rPr>
          <w:rFonts w:ascii="黑体" w:hAnsi="黑体" w:eastAsia="黑体"/>
          <w:b/>
          <w:color w:val="235284"/>
          <w:sz w:val="20"/>
        </w:rPr>
        <w:t>细则位置：</w:t>
      </w:r>
      <w:r>
        <w:rPr>
          <w:rFonts w:ascii="宋体" w:hAnsi="宋体" w:eastAsia="宋体"/>
          <w:color w:val="5A6068"/>
          <w:sz w:val="20"/>
        </w:rPr>
        <w:t>2024丰台一模第20题细则参考答案：推动产品、服务和生产要素在全球的流动，提高资源配置效率；评分标准说明中“答案所提示的四个方面，任选其三6-7分”。</w:t>
      </w:r>
    </w:p>
    <w:p>
      <w:pPr>
        <w:spacing w:after="60"/>
        <w:ind w:left="312" w:hanging="312"/>
      </w:pPr>
      <w:r>
        <w:rPr>
          <w:rFonts w:ascii="黑体" w:hAnsi="黑体" w:eastAsia="黑体"/>
          <w:b/>
          <w:color w:val="235284"/>
          <w:sz w:val="20"/>
        </w:rPr>
        <w:t>来源：</w:t>
      </w:r>
      <w:r>
        <w:rPr>
          <w:rFonts w:ascii="宋体" w:hAnsi="宋体" w:eastAsia="宋体"/>
          <w:color w:val="1E1E1E"/>
          <w:sz w:val="20"/>
        </w:rPr>
        <w:t>2024丰台一模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设问问供应链如何成为国际合作共赢链，供应链合作首先体现为产品、服务和生产要素跨国流动。</w:t>
      </w:r>
    </w:p>
    <w:p>
      <w:pPr>
        <w:spacing w:after="60"/>
        <w:ind w:left="312" w:hanging="312"/>
      </w:pPr>
      <w:r>
        <w:rPr>
          <w:rFonts w:ascii="黑体" w:hAnsi="黑体" w:eastAsia="黑体"/>
          <w:b/>
          <w:color w:val="1C6249"/>
          <w:sz w:val="20"/>
        </w:rPr>
        <w:t>答案句：</w:t>
      </w:r>
      <w:r>
        <w:rPr>
          <w:rFonts w:ascii="宋体" w:hAnsi="宋体" w:eastAsia="宋体"/>
          <w:color w:val="1C6249"/>
          <w:sz w:val="20"/>
        </w:rPr>
        <w:t>我国通过完善基础设施和合作平台，推动产品、服务和生产要素在全球流动，提高资源配置效率。</w:t>
      </w:r>
    </w:p>
    <w:p>
      <w:pPr>
        <w:spacing w:before="100" w:after="40"/>
        <w:ind w:left="28"/>
      </w:pPr>
      <w:r>
        <w:rPr>
          <w:rFonts w:ascii="黑体" w:hAnsi="黑体" w:eastAsia="黑体"/>
          <w:b/>
          <w:color w:val="2F567A"/>
          <w:sz w:val="21"/>
        </w:rPr>
        <w:t>例2｜2024海淀一模 第18题（1）</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结合材料，运用《当代国际政治与经济》知识，预测上述举措对服务高水平对外开放的积极影响。</w:t>
      </w:r>
    </w:p>
    <w:p>
      <w:pPr>
        <w:spacing w:after="60"/>
        <w:ind w:left="312" w:hanging="312"/>
      </w:pPr>
      <w:r>
        <w:rPr>
          <w:rFonts w:ascii="黑体" w:hAnsi="黑体" w:eastAsia="黑体"/>
          <w:b/>
          <w:color w:val="235284"/>
          <w:sz w:val="20"/>
        </w:rPr>
        <w:t>细则位置：</w:t>
      </w:r>
      <w:r>
        <w:rPr>
          <w:rFonts w:ascii="宋体" w:hAnsi="宋体" w:eastAsia="宋体"/>
          <w:color w:val="5A6068"/>
          <w:sz w:val="20"/>
        </w:rPr>
        <w:t>2024海淀一模第18题（1）细则，第2点：吸引全球资源要素（商品、服务、技术、资金、劳务要素）自由流动，1分；充分利用国内国际两种资源、两个市场，2分。</w:t>
      </w:r>
    </w:p>
    <w:p>
      <w:pPr>
        <w:spacing w:after="60"/>
        <w:ind w:left="312" w:hanging="312"/>
      </w:pPr>
      <w:r>
        <w:rPr>
          <w:rFonts w:ascii="黑体" w:hAnsi="黑体" w:eastAsia="黑体"/>
          <w:b/>
          <w:color w:val="235284"/>
          <w:sz w:val="20"/>
        </w:rPr>
        <w:t>来源：</w:t>
      </w:r>
      <w:r>
        <w:rPr>
          <w:rFonts w:ascii="宋体" w:hAnsi="宋体" w:eastAsia="宋体"/>
          <w:color w:val="1E1E1E"/>
          <w:sz w:val="20"/>
        </w:rPr>
        <w:t>2024海淀一模 第18题（1）</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设问问出入境便利化对开放的影响，关键在跨境人员、商品、服务等要素流动及两个市场两种资源联动。</w:t>
      </w:r>
    </w:p>
    <w:p>
      <w:pPr>
        <w:spacing w:after="60"/>
        <w:ind w:left="312" w:hanging="312"/>
      </w:pPr>
      <w:r>
        <w:rPr>
          <w:rFonts w:ascii="黑体" w:hAnsi="黑体" w:eastAsia="黑体"/>
          <w:b/>
          <w:color w:val="1C6249"/>
          <w:sz w:val="20"/>
        </w:rPr>
        <w:t>答案句：</w:t>
      </w:r>
      <w:r>
        <w:rPr>
          <w:rFonts w:ascii="宋体" w:hAnsi="宋体" w:eastAsia="宋体"/>
          <w:color w:val="1C6249"/>
          <w:sz w:val="20"/>
        </w:rPr>
        <w:t>便利化举措能够吸引全球资源要素自由流动，充分利用国内国际两个市场、两种资源。</w:t>
      </w:r>
    </w:p>
    <w:p>
      <w:pPr>
        <w:spacing w:before="100" w:after="40"/>
        <w:ind w:left="28"/>
      </w:pPr>
      <w:r>
        <w:rPr>
          <w:rFonts w:ascii="黑体" w:hAnsi="黑体" w:eastAsia="黑体"/>
          <w:b/>
          <w:color w:val="2F567A"/>
          <w:sz w:val="21"/>
        </w:rPr>
        <w:t>例3｜2026门头沟一模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结合材料，运用《当代国际政治与经济》知识，分析海南自贸港全岛封关为何能为中国经济发展注入新动能、为世界经济开放发展注入新活力。</w:t>
      </w:r>
    </w:p>
    <w:p>
      <w:pPr>
        <w:spacing w:after="60"/>
        <w:ind w:left="312" w:hanging="312"/>
      </w:pPr>
      <w:r>
        <w:rPr>
          <w:rFonts w:ascii="黑体" w:hAnsi="黑体" w:eastAsia="黑体"/>
          <w:b/>
          <w:color w:val="235284"/>
          <w:sz w:val="20"/>
        </w:rPr>
        <w:t>细则位置：</w:t>
      </w:r>
      <w:r>
        <w:rPr>
          <w:rFonts w:ascii="宋体" w:hAnsi="宋体" w:eastAsia="宋体"/>
          <w:color w:val="5A6068"/>
          <w:sz w:val="20"/>
        </w:rPr>
        <w:t>2026门头沟一模第20题细则，“中国方案”2分：制度型开放1分；提供助力国际循环中国方案/以国内大循环吸引全球资源要素/增强国内国际两个市场两种资源联动效应1分。</w:t>
      </w:r>
    </w:p>
    <w:p>
      <w:pPr>
        <w:spacing w:after="60"/>
        <w:ind w:left="312" w:hanging="312"/>
      </w:pPr>
      <w:r>
        <w:rPr>
          <w:rFonts w:ascii="黑体" w:hAnsi="黑体" w:eastAsia="黑体"/>
          <w:b/>
          <w:color w:val="235284"/>
          <w:sz w:val="20"/>
        </w:rPr>
        <w:t>来源：</w:t>
      </w:r>
      <w:r>
        <w:rPr>
          <w:rFonts w:ascii="宋体" w:hAnsi="宋体" w:eastAsia="宋体"/>
          <w:color w:val="1E1E1E"/>
          <w:sz w:val="20"/>
        </w:rPr>
        <w:t>2026门头沟一模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海南自贸港封关设问要求说明对中国和世界的双重活力，材料中的制度型开放触发两个市场两种资源联动。</w:t>
      </w:r>
    </w:p>
    <w:p>
      <w:pPr>
        <w:spacing w:after="60"/>
        <w:ind w:left="312" w:hanging="312"/>
      </w:pPr>
      <w:r>
        <w:rPr>
          <w:rFonts w:ascii="黑体" w:hAnsi="黑体" w:eastAsia="黑体"/>
          <w:b/>
          <w:color w:val="1C6249"/>
          <w:sz w:val="20"/>
        </w:rPr>
        <w:t>答案句：</w:t>
      </w:r>
      <w:r>
        <w:rPr>
          <w:rFonts w:ascii="宋体" w:hAnsi="宋体" w:eastAsia="宋体"/>
          <w:color w:val="1C6249"/>
          <w:sz w:val="20"/>
        </w:rPr>
        <w:t>海南自贸港通过制度型开放，以国内大循环吸引全球资源要素，增强国内国际两个市场两种资源联动效应。</w:t>
      </w:r>
    </w:p>
    <w:p>
      <w:pPr>
        <w:spacing w:before="100" w:after="40"/>
        <w:ind w:left="28"/>
      </w:pPr>
      <w:r>
        <w:rPr>
          <w:rFonts w:ascii="黑体" w:hAnsi="黑体" w:eastAsia="黑体"/>
          <w:b/>
          <w:color w:val="2F567A"/>
          <w:sz w:val="21"/>
        </w:rPr>
        <w:t>例4｜2026朝阳一模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结合材料，运用《当代国际政治与经济》知识，阐述中国为什么能为全球发展注入稳定性和正能量。</w:t>
      </w:r>
    </w:p>
    <w:p>
      <w:pPr>
        <w:spacing w:after="60"/>
        <w:ind w:left="312" w:hanging="312"/>
      </w:pPr>
      <w:r>
        <w:rPr>
          <w:rFonts w:ascii="黑体" w:hAnsi="黑体" w:eastAsia="黑体"/>
          <w:b/>
          <w:color w:val="235284"/>
          <w:sz w:val="20"/>
        </w:rPr>
        <w:t>细则位置：</w:t>
      </w:r>
      <w:r>
        <w:rPr>
          <w:rFonts w:ascii="宋体" w:hAnsi="宋体" w:eastAsia="宋体"/>
          <w:color w:val="5A6068"/>
          <w:sz w:val="20"/>
        </w:rPr>
        <w:t>2026朝阳一模第20题阅卷细则，第③角度：两个市场、两种资源，1分。</w:t>
      </w:r>
    </w:p>
    <w:p>
      <w:pPr>
        <w:spacing w:after="60"/>
        <w:ind w:left="312" w:hanging="312"/>
      </w:pPr>
      <w:r>
        <w:rPr>
          <w:rFonts w:ascii="黑体" w:hAnsi="黑体" w:eastAsia="黑体"/>
          <w:b/>
          <w:color w:val="235284"/>
          <w:sz w:val="20"/>
        </w:rPr>
        <w:t>来源：</w:t>
      </w:r>
      <w:r>
        <w:rPr>
          <w:rFonts w:ascii="宋体" w:hAnsi="宋体" w:eastAsia="宋体"/>
          <w:color w:val="1E1E1E"/>
          <w:sz w:val="20"/>
        </w:rPr>
        <w:t>2026朝阳一模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设问问中国为什么能注入稳定性，材料写自贸协定、免签、消费市场等，触发两个市场两种资源而不是只写国内市场大。</w:t>
      </w:r>
    </w:p>
    <w:p>
      <w:pPr>
        <w:spacing w:after="60"/>
        <w:ind w:left="312" w:hanging="312"/>
      </w:pPr>
      <w:r>
        <w:rPr>
          <w:rFonts w:ascii="黑体" w:hAnsi="黑体" w:eastAsia="黑体"/>
          <w:b/>
          <w:color w:val="1C6249"/>
          <w:sz w:val="20"/>
        </w:rPr>
        <w:t>答案句：</w:t>
      </w:r>
      <w:r>
        <w:rPr>
          <w:rFonts w:ascii="宋体" w:hAnsi="宋体" w:eastAsia="宋体"/>
          <w:color w:val="1C6249"/>
          <w:sz w:val="20"/>
        </w:rPr>
        <w:t>中国不断释放超大规模市场潜力，联动两个市场、两种资源，为全球共享中国发展机遇提供支撑。</w:t>
      </w:r>
    </w:p>
    <w:p>
      <w:pPr>
        <w:pStyle w:val="Heading2"/>
      </w:pPr>
      <w:r>
        <w:t>自由化便利化</w:t>
      </w:r>
    </w:p>
    <w:p>
      <w:pPr>
        <w:shd w:fill="EEF5FC"/>
        <w:pBdr>
          <w:left w:val="single" w:sz="12" w:space="6" w:color="8FB3D9"/>
        </w:pBdr>
        <w:spacing w:before="140" w:after="100"/>
        <w:ind w:left="85"/>
      </w:pPr>
      <w:r>
        <w:rPr>
          <w:rFonts w:ascii="黑体" w:hAnsi="黑体" w:eastAsia="黑体"/>
          <w:b/>
          <w:color w:val="144370"/>
          <w:sz w:val="22"/>
        </w:rPr>
        <w:t>术语：贸易投资自由化便利化 / 促进区域贸易和投资自由化便利化 / 降低制度性交易成本 / 破除贸易壁垒</w:t>
      </w:r>
    </w:p>
    <w:p>
      <w:pPr>
        <w:spacing w:before="100" w:after="40"/>
        <w:ind w:left="28"/>
      </w:pPr>
      <w:r>
        <w:rPr>
          <w:rFonts w:ascii="黑体" w:hAnsi="黑体" w:eastAsia="黑体"/>
          <w:b/>
          <w:color w:val="2F567A"/>
          <w:sz w:val="21"/>
        </w:rPr>
        <w:t>例1｜2026西城一模 第19题（2）</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结合材料，运用《当代国际政治与经济》知识，分析中国—东盟自贸区3.0版是如何为区域发展和世界经济注入强劲动力的。</w:t>
      </w:r>
    </w:p>
    <w:p>
      <w:pPr>
        <w:spacing w:after="60"/>
        <w:ind w:left="312" w:hanging="312"/>
      </w:pPr>
      <w:r>
        <w:rPr>
          <w:rFonts w:ascii="黑体" w:hAnsi="黑体" w:eastAsia="黑体"/>
          <w:b/>
          <w:color w:val="235284"/>
          <w:sz w:val="20"/>
        </w:rPr>
        <w:t>细则位置：</w:t>
      </w:r>
      <w:r>
        <w:rPr>
          <w:rFonts w:ascii="宋体" w:hAnsi="宋体" w:eastAsia="宋体"/>
          <w:color w:val="5A6068"/>
          <w:sz w:val="20"/>
        </w:rPr>
        <w:t>2026西城一模第19题（2）细则，“标准规则”2分：降低制度性交易成本/提高贸易效率1分；贸易投资便利化自由化/优化营商环境/破除贸易壁垒1分。</w:t>
      </w:r>
    </w:p>
    <w:p>
      <w:pPr>
        <w:spacing w:after="60"/>
        <w:ind w:left="312" w:hanging="312"/>
      </w:pPr>
      <w:r>
        <w:rPr>
          <w:rFonts w:ascii="黑体" w:hAnsi="黑体" w:eastAsia="黑体"/>
          <w:b/>
          <w:color w:val="235284"/>
          <w:sz w:val="20"/>
        </w:rPr>
        <w:t>来源：</w:t>
      </w:r>
      <w:r>
        <w:rPr>
          <w:rFonts w:ascii="宋体" w:hAnsi="宋体" w:eastAsia="宋体"/>
          <w:color w:val="1E1E1E"/>
          <w:sz w:val="20"/>
        </w:rPr>
        <w:t>2026西城一模 第19题（2）</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设问问自贸区3.0如何注入动力，材料中的标准规制互认直接触发降低制度性交易成本和贸易投资便利化。</w:t>
      </w:r>
    </w:p>
    <w:p>
      <w:pPr>
        <w:spacing w:after="60"/>
        <w:ind w:left="312" w:hanging="312"/>
      </w:pPr>
      <w:r>
        <w:rPr>
          <w:rFonts w:ascii="黑体" w:hAnsi="黑体" w:eastAsia="黑体"/>
          <w:b/>
          <w:color w:val="1C6249"/>
          <w:sz w:val="20"/>
        </w:rPr>
        <w:t>答案句：</w:t>
      </w:r>
      <w:r>
        <w:rPr>
          <w:rFonts w:ascii="宋体" w:hAnsi="宋体" w:eastAsia="宋体"/>
          <w:color w:val="1C6249"/>
          <w:sz w:val="20"/>
        </w:rPr>
        <w:t>中国—东盟自贸区3.0版推动标准规则互认，降低制度性交易成本，促进贸易投资自由化便利化。</w:t>
      </w:r>
    </w:p>
    <w:p>
      <w:pPr>
        <w:spacing w:before="100" w:after="40"/>
        <w:ind w:left="28"/>
      </w:pPr>
      <w:r>
        <w:rPr>
          <w:rFonts w:ascii="黑体" w:hAnsi="黑体" w:eastAsia="黑体"/>
          <w:b/>
          <w:color w:val="2F567A"/>
          <w:sz w:val="21"/>
        </w:rPr>
        <w:t>例2｜2025朝阳二模 第21题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结合材料，运用《当代国际政治与经济》知识，说明我国为什么要努力开创周边工作新局面。</w:t>
      </w:r>
    </w:p>
    <w:p>
      <w:pPr>
        <w:spacing w:after="60"/>
        <w:ind w:left="312" w:hanging="312"/>
      </w:pPr>
      <w:r>
        <w:rPr>
          <w:rFonts w:ascii="黑体" w:hAnsi="黑体" w:eastAsia="黑体"/>
          <w:b/>
          <w:color w:val="235284"/>
          <w:sz w:val="20"/>
        </w:rPr>
        <w:t>细则位置：</w:t>
      </w:r>
      <w:r>
        <w:rPr>
          <w:rFonts w:ascii="宋体" w:hAnsi="宋体" w:eastAsia="宋体"/>
          <w:color w:val="5A6068"/>
          <w:sz w:val="20"/>
        </w:rPr>
        <w:t>2025朝阳二模第21题评分细则，“从区域的发展需要角度看”第②点：促进区域经济一体化/促进区域贸易和投资自由化便利化，1分。</w:t>
      </w:r>
    </w:p>
    <w:p>
      <w:pPr>
        <w:spacing w:after="60"/>
        <w:ind w:left="312" w:hanging="312"/>
      </w:pPr>
      <w:r>
        <w:rPr>
          <w:rFonts w:ascii="黑体" w:hAnsi="黑体" w:eastAsia="黑体"/>
          <w:b/>
          <w:color w:val="235284"/>
          <w:sz w:val="20"/>
        </w:rPr>
        <w:t>来源：</w:t>
      </w:r>
      <w:r>
        <w:rPr>
          <w:rFonts w:ascii="宋体" w:hAnsi="宋体" w:eastAsia="宋体"/>
          <w:color w:val="1E1E1E"/>
          <w:sz w:val="20"/>
        </w:rPr>
        <w:t>2025朝阳二模 第21题</w:t>
      </w:r>
    </w:p>
    <w:p>
      <w:pPr>
        <w:spacing w:after="60"/>
        <w:ind w:left="312" w:hanging="312"/>
      </w:pPr>
      <w:r>
        <w:rPr>
          <w:rFonts w:ascii="黑体" w:hAnsi="黑体" w:eastAsia="黑体"/>
          <w:b/>
          <w:color w:val="235284"/>
          <w:sz w:val="20"/>
        </w:rPr>
        <w:t>材料触发：</w:t>
      </w:r>
      <w:r>
        <w:rPr>
          <w:rFonts w:ascii="宋体" w:hAnsi="宋体" w:eastAsia="宋体"/>
          <w:color w:val="1E1E1E"/>
          <w:sz w:val="20"/>
        </w:rPr>
        <w:t>周边工作新局面的经济意义，不能只写贸易变多，要写区域贸易投资自由化便利化和经济融合。</w:t>
      </w:r>
    </w:p>
    <w:p>
      <w:pPr>
        <w:spacing w:after="60"/>
        <w:ind w:left="312" w:hanging="312"/>
      </w:pPr>
      <w:r>
        <w:rPr>
          <w:rFonts w:ascii="黑体" w:hAnsi="黑体" w:eastAsia="黑体"/>
          <w:b/>
          <w:color w:val="1C6249"/>
          <w:sz w:val="20"/>
        </w:rPr>
        <w:t>答案句：</w:t>
      </w:r>
      <w:r>
        <w:rPr>
          <w:rFonts w:ascii="宋体" w:hAnsi="宋体" w:eastAsia="宋体"/>
          <w:color w:val="1C6249"/>
          <w:sz w:val="20"/>
        </w:rPr>
        <w:t>与周边国家深化贸易合作，有利于促进区域经济一体化和区域贸易投资自由化便利化。</w:t>
      </w:r>
    </w:p>
    <w:p>
      <w:pPr>
        <w:spacing w:before="100" w:after="40"/>
        <w:ind w:left="28"/>
      </w:pPr>
      <w:r>
        <w:rPr>
          <w:rFonts w:ascii="黑体" w:hAnsi="黑体" w:eastAsia="黑体"/>
          <w:b/>
          <w:color w:val="2F567A"/>
          <w:sz w:val="21"/>
        </w:rPr>
        <w:t>例3｜2026朝阳一模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结合材料，运用《当代国际政治与经济》知识，阐述中国为什么能为全球发展注入稳定性和正能量。</w:t>
      </w:r>
    </w:p>
    <w:p>
      <w:pPr>
        <w:spacing w:after="60"/>
        <w:ind w:left="312" w:hanging="312"/>
      </w:pPr>
      <w:r>
        <w:rPr>
          <w:rFonts w:ascii="黑体" w:hAnsi="黑体" w:eastAsia="黑体"/>
          <w:b/>
          <w:color w:val="235284"/>
          <w:sz w:val="20"/>
        </w:rPr>
        <w:t>细则位置：</w:t>
      </w:r>
      <w:r>
        <w:rPr>
          <w:rFonts w:ascii="宋体" w:hAnsi="宋体" w:eastAsia="宋体"/>
          <w:color w:val="5A6068"/>
          <w:sz w:val="20"/>
        </w:rPr>
        <w:t>2026朝阳一模第20题阅卷细则，第③角度：推动贸易投资自由化便利化，1分。</w:t>
      </w:r>
    </w:p>
    <w:p>
      <w:pPr>
        <w:spacing w:after="60"/>
        <w:ind w:left="312" w:hanging="312"/>
      </w:pPr>
      <w:r>
        <w:rPr>
          <w:rFonts w:ascii="黑体" w:hAnsi="黑体" w:eastAsia="黑体"/>
          <w:b/>
          <w:color w:val="235284"/>
          <w:sz w:val="20"/>
        </w:rPr>
        <w:t>来源：</w:t>
      </w:r>
      <w:r>
        <w:rPr>
          <w:rFonts w:ascii="宋体" w:hAnsi="宋体" w:eastAsia="宋体"/>
          <w:color w:val="1E1E1E"/>
          <w:sz w:val="20"/>
        </w:rPr>
        <w:t>2026朝阳一模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材料中自贸协定、免签等开放举措，触发贸易投资自由化便利化这一机制性术语。</w:t>
      </w:r>
    </w:p>
    <w:p>
      <w:pPr>
        <w:spacing w:after="60"/>
        <w:ind w:left="312" w:hanging="312"/>
      </w:pPr>
      <w:r>
        <w:rPr>
          <w:rFonts w:ascii="黑体" w:hAnsi="黑体" w:eastAsia="黑体"/>
          <w:b/>
          <w:color w:val="1C6249"/>
          <w:sz w:val="20"/>
        </w:rPr>
        <w:t>答案句：</w:t>
      </w:r>
      <w:r>
        <w:rPr>
          <w:rFonts w:ascii="宋体" w:hAnsi="宋体" w:eastAsia="宋体"/>
          <w:color w:val="1C6249"/>
          <w:sz w:val="20"/>
        </w:rPr>
        <w:t>中国推动贸易投资自由化便利化，促进人才流、商品流、资金流双向奔赴，为全球发展注入稳定性。</w:t>
      </w:r>
    </w:p>
    <w:p>
      <w:pPr>
        <w:spacing w:before="100" w:after="40"/>
        <w:ind w:left="28"/>
      </w:pPr>
      <w:r>
        <w:rPr>
          <w:rFonts w:ascii="黑体" w:hAnsi="黑体" w:eastAsia="黑体"/>
          <w:b/>
          <w:color w:val="2F567A"/>
          <w:sz w:val="21"/>
        </w:rPr>
        <w:t>例4｜2026门头沟一模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结合材料，运用《当代国际政治与经济》知识，分析海南自贸港全岛封关为何能为中国经济发展注入新动能、为世界经济开放发展注入新活力。</w:t>
      </w:r>
    </w:p>
    <w:p>
      <w:pPr>
        <w:spacing w:after="60"/>
        <w:ind w:left="312" w:hanging="312"/>
      </w:pPr>
      <w:r>
        <w:rPr>
          <w:rFonts w:ascii="黑体" w:hAnsi="黑体" w:eastAsia="黑体"/>
          <w:b/>
          <w:color w:val="235284"/>
          <w:sz w:val="20"/>
        </w:rPr>
        <w:t>细则位置：</w:t>
      </w:r>
      <w:r>
        <w:rPr>
          <w:rFonts w:ascii="宋体" w:hAnsi="宋体" w:eastAsia="宋体"/>
          <w:color w:val="5A6068"/>
          <w:sz w:val="20"/>
        </w:rPr>
        <w:t>2026门头沟一模第20题细则，“消费”2分：降低成本提高效率，货物、服务贸易升级/要素自由流动/优化资源配置/贸易投资自由化便利化。</w:t>
      </w:r>
    </w:p>
    <w:p>
      <w:pPr>
        <w:spacing w:after="60"/>
        <w:ind w:left="312" w:hanging="312"/>
      </w:pPr>
      <w:r>
        <w:rPr>
          <w:rFonts w:ascii="黑体" w:hAnsi="黑体" w:eastAsia="黑体"/>
          <w:b/>
          <w:color w:val="235284"/>
          <w:sz w:val="20"/>
        </w:rPr>
        <w:t>来源：</w:t>
      </w:r>
      <w:r>
        <w:rPr>
          <w:rFonts w:ascii="宋体" w:hAnsi="宋体" w:eastAsia="宋体"/>
          <w:color w:val="1E1E1E"/>
          <w:sz w:val="20"/>
        </w:rPr>
        <w:t>2026门头沟一模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海南封关的政策效果不是泛泛开放，而是通过通关制度降低跨境成本、提升贸易效率。</w:t>
      </w:r>
    </w:p>
    <w:p>
      <w:pPr>
        <w:spacing w:after="60"/>
        <w:ind w:left="312" w:hanging="312"/>
      </w:pPr>
      <w:r>
        <w:rPr>
          <w:rFonts w:ascii="黑体" w:hAnsi="黑体" w:eastAsia="黑体"/>
          <w:b/>
          <w:color w:val="1C6249"/>
          <w:sz w:val="20"/>
        </w:rPr>
        <w:t>答案句：</w:t>
      </w:r>
      <w:r>
        <w:rPr>
          <w:rFonts w:ascii="宋体" w:hAnsi="宋体" w:eastAsia="宋体"/>
          <w:color w:val="1C6249"/>
          <w:sz w:val="20"/>
        </w:rPr>
        <w:t>海南自贸港降低跨境制度性成本，促进贸易投资自由化便利化，推动货物和服务贸易升级。</w:t>
      </w:r>
    </w:p>
    <w:p>
      <w:pPr>
        <w:pStyle w:val="Heading2"/>
      </w:pPr>
      <w:r>
        <w:t>方向与结果</w:t>
      </w:r>
    </w:p>
    <w:p>
      <w:pPr>
        <w:shd w:fill="EEF5FC"/>
        <w:pBdr>
          <w:left w:val="single" w:sz="12" w:space="6" w:color="8FB3D9"/>
        </w:pBdr>
        <w:spacing w:before="140" w:after="100"/>
        <w:ind w:left="85"/>
      </w:pPr>
      <w:r>
        <w:rPr>
          <w:rFonts w:ascii="黑体" w:hAnsi="黑体" w:eastAsia="黑体"/>
          <w:b/>
          <w:color w:val="144370"/>
          <w:sz w:val="22"/>
        </w:rPr>
        <w:t>术语：推动经济全球化朝着更加开放、包容、普惠、平衡、共赢的方向发展 / 普惠包容的经济全球化 / 建设开放型世界经济</w:t>
      </w:r>
    </w:p>
    <w:p>
      <w:pPr>
        <w:spacing w:before="100" w:after="40"/>
        <w:ind w:left="28"/>
      </w:pPr>
      <w:r>
        <w:rPr>
          <w:rFonts w:ascii="黑体" w:hAnsi="黑体" w:eastAsia="黑体"/>
          <w:b/>
          <w:color w:val="2F567A"/>
          <w:sz w:val="21"/>
        </w:rPr>
        <w:t>例1｜2026朝阳一模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结合材料，运用《当代国际政治与经济》知识，阐述中国为什么能为全球发展注入稳定性和正能量。</w:t>
      </w:r>
    </w:p>
    <w:p>
      <w:pPr>
        <w:spacing w:after="60"/>
        <w:ind w:left="312" w:hanging="312"/>
      </w:pPr>
      <w:r>
        <w:rPr>
          <w:rFonts w:ascii="黑体" w:hAnsi="黑体" w:eastAsia="黑体"/>
          <w:b/>
          <w:color w:val="235284"/>
          <w:sz w:val="20"/>
        </w:rPr>
        <w:t>细则位置：</w:t>
      </w:r>
      <w:r>
        <w:rPr>
          <w:rFonts w:ascii="宋体" w:hAnsi="宋体" w:eastAsia="宋体"/>
          <w:color w:val="5A6068"/>
          <w:sz w:val="20"/>
        </w:rPr>
        <w:t>2026朝阳一模第20题阅卷细则，第③角度：推动经济全球化朝着更加开放、包容、普惠、平衡、共赢的方向发展，1分。</w:t>
      </w:r>
    </w:p>
    <w:p>
      <w:pPr>
        <w:spacing w:after="60"/>
        <w:ind w:left="312" w:hanging="312"/>
      </w:pPr>
      <w:r>
        <w:rPr>
          <w:rFonts w:ascii="黑体" w:hAnsi="黑体" w:eastAsia="黑体"/>
          <w:b/>
          <w:color w:val="235284"/>
          <w:sz w:val="20"/>
        </w:rPr>
        <w:t>来源：</w:t>
      </w:r>
      <w:r>
        <w:rPr>
          <w:rFonts w:ascii="宋体" w:hAnsi="宋体" w:eastAsia="宋体"/>
          <w:color w:val="1E1E1E"/>
          <w:sz w:val="20"/>
        </w:rPr>
        <w:t>2026朝阳一模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设问问中国能为全球发展提供什么稳定性，开放举措的最终方向要落到经济全球化的正确方向。</w:t>
      </w:r>
    </w:p>
    <w:p>
      <w:pPr>
        <w:spacing w:after="60"/>
        <w:ind w:left="312" w:hanging="312"/>
      </w:pPr>
      <w:r>
        <w:rPr>
          <w:rFonts w:ascii="黑体" w:hAnsi="黑体" w:eastAsia="黑体"/>
          <w:b/>
          <w:color w:val="1C6249"/>
          <w:sz w:val="20"/>
        </w:rPr>
        <w:t>答案句：</w:t>
      </w:r>
      <w:r>
        <w:rPr>
          <w:rFonts w:ascii="宋体" w:hAnsi="宋体" w:eastAsia="宋体"/>
          <w:color w:val="1C6249"/>
          <w:sz w:val="20"/>
        </w:rPr>
        <w:t>中国坚定扩大开放，推动经济全球化朝着更加开放、包容、普惠、平衡、共赢的方向发展。</w:t>
      </w:r>
    </w:p>
    <w:p>
      <w:pPr>
        <w:spacing w:before="100" w:after="40"/>
        <w:ind w:left="28"/>
      </w:pPr>
      <w:r>
        <w:rPr>
          <w:rFonts w:ascii="黑体" w:hAnsi="黑体" w:eastAsia="黑体"/>
          <w:b/>
          <w:color w:val="2F567A"/>
          <w:sz w:val="21"/>
        </w:rPr>
        <w:t>例2｜2025西城二模 第19题（2）</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结合材料，运用《当代国际政治与经济》知识，说明这一做法中的中国担当。</w:t>
      </w:r>
    </w:p>
    <w:p>
      <w:pPr>
        <w:spacing w:after="60"/>
        <w:ind w:left="312" w:hanging="312"/>
      </w:pPr>
      <w:r>
        <w:rPr>
          <w:rFonts w:ascii="黑体" w:hAnsi="黑体" w:eastAsia="黑体"/>
          <w:b/>
          <w:color w:val="235284"/>
          <w:sz w:val="20"/>
        </w:rPr>
        <w:t>细则位置：</w:t>
      </w:r>
      <w:r>
        <w:rPr>
          <w:rFonts w:ascii="宋体" w:hAnsi="宋体" w:eastAsia="宋体"/>
          <w:color w:val="5A6068"/>
          <w:sz w:val="20"/>
        </w:rPr>
        <w:t>2025西城二模第19题（2）细则，“世界意义”2分：推动普惠包容的经济全球化/建设开放型世界经济/促进贸易自由化等，任意1点1分，共2分。</w:t>
      </w:r>
    </w:p>
    <w:p>
      <w:pPr>
        <w:spacing w:after="60"/>
        <w:ind w:left="312" w:hanging="312"/>
      </w:pPr>
      <w:r>
        <w:rPr>
          <w:rFonts w:ascii="黑体" w:hAnsi="黑体" w:eastAsia="黑体"/>
          <w:b/>
          <w:color w:val="235284"/>
          <w:sz w:val="20"/>
        </w:rPr>
        <w:t>来源：</w:t>
      </w:r>
      <w:r>
        <w:rPr>
          <w:rFonts w:ascii="宋体" w:hAnsi="宋体" w:eastAsia="宋体"/>
          <w:color w:val="1E1E1E"/>
          <w:sz w:val="20"/>
        </w:rPr>
        <w:t>2025西城二模 第19题（2）</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设问问零关税做法中的中国担当，要从对最不发达国家和世界经济的意义写经济全球化方向。</w:t>
      </w:r>
    </w:p>
    <w:p>
      <w:pPr>
        <w:spacing w:after="60"/>
        <w:ind w:left="312" w:hanging="312"/>
      </w:pPr>
      <w:r>
        <w:rPr>
          <w:rFonts w:ascii="黑体" w:hAnsi="黑体" w:eastAsia="黑体"/>
          <w:b/>
          <w:color w:val="1C6249"/>
          <w:sz w:val="20"/>
        </w:rPr>
        <w:t>答案句：</w:t>
      </w:r>
      <w:r>
        <w:rPr>
          <w:rFonts w:ascii="宋体" w:hAnsi="宋体" w:eastAsia="宋体"/>
          <w:color w:val="1C6249"/>
          <w:sz w:val="20"/>
        </w:rPr>
        <w:t>中国对最不发达国家实行零关税，有利于推动普惠包容的经济全球化，建设开放型世界经济。</w:t>
      </w:r>
    </w:p>
    <w:p>
      <w:pPr>
        <w:spacing w:before="100" w:after="40"/>
        <w:ind w:left="28"/>
      </w:pPr>
      <w:r>
        <w:rPr>
          <w:rFonts w:ascii="黑体" w:hAnsi="黑体" w:eastAsia="黑体"/>
          <w:b/>
          <w:color w:val="2F567A"/>
          <w:sz w:val="21"/>
        </w:rPr>
        <w:t>例3｜2024朝阳期中 第20题（3）</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结合材料，运用《当代国际政治与经济》知识，以“数字驱动 商通全球”为主题撰写一篇短评。</w:t>
      </w:r>
    </w:p>
    <w:p>
      <w:pPr>
        <w:spacing w:after="60"/>
        <w:ind w:left="312" w:hanging="312"/>
      </w:pPr>
      <w:r>
        <w:rPr>
          <w:rFonts w:ascii="黑体" w:hAnsi="黑体" w:eastAsia="黑体"/>
          <w:b/>
          <w:color w:val="235284"/>
          <w:sz w:val="20"/>
        </w:rPr>
        <w:t>细则位置：</w:t>
      </w:r>
      <w:r>
        <w:rPr>
          <w:rFonts w:ascii="宋体" w:hAnsi="宋体" w:eastAsia="宋体"/>
          <w:color w:val="5A6068"/>
          <w:sz w:val="20"/>
        </w:rPr>
        <w:t>2024朝阳期中第20题（3）评标，评分细则第③总评：办好数字贸易博览会，推动经济全球化朝着更加开放、包容、普惠、平衡、共赢的方向发展，2分总评中可得。</w:t>
      </w:r>
    </w:p>
    <w:p>
      <w:pPr>
        <w:spacing w:after="60"/>
        <w:ind w:left="312" w:hanging="312"/>
      </w:pPr>
      <w:r>
        <w:rPr>
          <w:rFonts w:ascii="黑体" w:hAnsi="黑体" w:eastAsia="黑体"/>
          <w:b/>
          <w:color w:val="235284"/>
          <w:sz w:val="20"/>
        </w:rPr>
        <w:t>来源：</w:t>
      </w:r>
      <w:r>
        <w:rPr>
          <w:rFonts w:ascii="宋体" w:hAnsi="宋体" w:eastAsia="宋体"/>
          <w:color w:val="1E1E1E"/>
          <w:sz w:val="20"/>
        </w:rPr>
        <w:t>2024朝阳期中 第20题（3）</w:t>
      </w:r>
    </w:p>
    <w:p>
      <w:pPr>
        <w:spacing w:after="60"/>
        <w:ind w:left="312" w:hanging="312"/>
      </w:pPr>
      <w:r>
        <w:rPr>
          <w:rFonts w:ascii="黑体" w:hAnsi="黑体" w:eastAsia="黑体"/>
          <w:b/>
          <w:color w:val="235284"/>
          <w:sz w:val="20"/>
        </w:rPr>
        <w:t>材料触发：</w:t>
      </w:r>
      <w:r>
        <w:rPr>
          <w:rFonts w:ascii="宋体" w:hAnsi="宋体" w:eastAsia="宋体"/>
          <w:color w:val="1E1E1E"/>
          <w:sz w:val="20"/>
        </w:rPr>
        <w:t>短评要求概括数字贸易博览会的世界意义，最后必须上升到经济全球化方向，而不是只写商品直播。</w:t>
      </w:r>
    </w:p>
    <w:p>
      <w:pPr>
        <w:spacing w:after="60"/>
        <w:ind w:left="312" w:hanging="312"/>
      </w:pPr>
      <w:r>
        <w:rPr>
          <w:rFonts w:ascii="黑体" w:hAnsi="黑体" w:eastAsia="黑体"/>
          <w:b/>
          <w:color w:val="1C6249"/>
          <w:sz w:val="20"/>
        </w:rPr>
        <w:t>答案句：</w:t>
      </w:r>
      <w:r>
        <w:rPr>
          <w:rFonts w:ascii="宋体" w:hAnsi="宋体" w:eastAsia="宋体"/>
          <w:color w:val="1C6249"/>
          <w:sz w:val="20"/>
        </w:rPr>
        <w:t>办好数字贸易博览会，有利于推动经济全球化朝着更加开放、包容、普惠、平衡、共赢的方向发展。</w:t>
      </w:r>
    </w:p>
    <w:p>
      <w:pPr>
        <w:spacing w:before="100" w:after="40"/>
        <w:ind w:left="28"/>
      </w:pPr>
      <w:r>
        <w:rPr>
          <w:rFonts w:ascii="黑体" w:hAnsi="黑体" w:eastAsia="黑体"/>
          <w:b/>
          <w:color w:val="2F567A"/>
          <w:sz w:val="21"/>
        </w:rPr>
        <w:t>例4｜2025朝阳二模 第21题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结合材料，运用《当代国际政治与经济》知识，说明我国为什么要努力开创周边工作新局面。</w:t>
      </w:r>
    </w:p>
    <w:p>
      <w:pPr>
        <w:spacing w:after="60"/>
        <w:ind w:left="312" w:hanging="312"/>
      </w:pPr>
      <w:r>
        <w:rPr>
          <w:rFonts w:ascii="黑体" w:hAnsi="黑体" w:eastAsia="黑体"/>
          <w:b/>
          <w:color w:val="235284"/>
          <w:sz w:val="20"/>
        </w:rPr>
        <w:t>细则位置：</w:t>
      </w:r>
      <w:r>
        <w:rPr>
          <w:rFonts w:ascii="宋体" w:hAnsi="宋体" w:eastAsia="宋体"/>
          <w:color w:val="5A6068"/>
          <w:sz w:val="20"/>
        </w:rPr>
        <w:t>2025朝阳二模第21题评分细则，“从世界的发展需要角度看”第②点：推动经济全球化朝着更加开放、包容、普惠、平衡、共赢的方向发展，1分。</w:t>
      </w:r>
    </w:p>
    <w:p>
      <w:pPr>
        <w:spacing w:after="60"/>
        <w:ind w:left="312" w:hanging="312"/>
      </w:pPr>
      <w:r>
        <w:rPr>
          <w:rFonts w:ascii="黑体" w:hAnsi="黑体" w:eastAsia="黑体"/>
          <w:b/>
          <w:color w:val="235284"/>
          <w:sz w:val="20"/>
        </w:rPr>
        <w:t>来源：</w:t>
      </w:r>
      <w:r>
        <w:rPr>
          <w:rFonts w:ascii="宋体" w:hAnsi="宋体" w:eastAsia="宋体"/>
          <w:color w:val="1E1E1E"/>
          <w:sz w:val="20"/>
        </w:rPr>
        <w:t>2025朝阳二模 第21题</w:t>
      </w:r>
    </w:p>
    <w:p>
      <w:pPr>
        <w:spacing w:after="60"/>
        <w:ind w:left="312" w:hanging="312"/>
      </w:pPr>
      <w:r>
        <w:rPr>
          <w:rFonts w:ascii="黑体" w:hAnsi="黑体" w:eastAsia="黑体"/>
          <w:b/>
          <w:color w:val="235284"/>
          <w:sz w:val="20"/>
        </w:rPr>
        <w:t>材料触发：</w:t>
      </w:r>
      <w:r>
        <w:rPr>
          <w:rFonts w:ascii="宋体" w:hAnsi="宋体" w:eastAsia="宋体"/>
          <w:color w:val="1E1E1E"/>
          <w:sz w:val="20"/>
        </w:rPr>
        <w:t>开创周边工作新局面不仅服务区域，还通过区域经济合作推动全球自由贸易和经济全球化正确方向。</w:t>
      </w:r>
    </w:p>
    <w:p>
      <w:pPr>
        <w:spacing w:after="60"/>
        <w:ind w:left="312" w:hanging="312"/>
      </w:pPr>
      <w:r>
        <w:rPr>
          <w:rFonts w:ascii="黑体" w:hAnsi="黑体" w:eastAsia="黑体"/>
          <w:b/>
          <w:color w:val="1C6249"/>
          <w:sz w:val="20"/>
        </w:rPr>
        <w:t>答案句：</w:t>
      </w:r>
      <w:r>
        <w:rPr>
          <w:rFonts w:ascii="宋体" w:hAnsi="宋体" w:eastAsia="宋体"/>
          <w:color w:val="1C6249"/>
          <w:sz w:val="20"/>
        </w:rPr>
        <w:t>区域经济合作有利于推动经济全球化朝着更加开放、包容、普惠、平衡、共赢的方向发展。</w:t>
      </w:r>
    </w:p>
    <w:p>
      <w:pPr>
        <w:pStyle w:val="Heading2"/>
      </w:pPr>
      <w:r>
        <w:t>国际分工与产业链供应链</w:t>
      </w:r>
    </w:p>
    <w:p>
      <w:pPr>
        <w:shd w:fill="EEF5FC"/>
        <w:pBdr>
          <w:left w:val="single" w:sz="12" w:space="6" w:color="8FB3D9"/>
        </w:pBdr>
        <w:spacing w:before="140" w:after="100"/>
        <w:ind w:left="85"/>
      </w:pPr>
      <w:r>
        <w:rPr>
          <w:rFonts w:ascii="黑体" w:hAnsi="黑体" w:eastAsia="黑体"/>
          <w:b/>
          <w:color w:val="144370"/>
          <w:sz w:val="22"/>
        </w:rPr>
        <w:t>术语：发挥比较优势 / 优势互补 / 深度加入国际分工 / 增强产业链稳定性与竞争力</w:t>
      </w:r>
    </w:p>
    <w:p>
      <w:pPr>
        <w:spacing w:before="100" w:after="40"/>
        <w:ind w:left="28"/>
      </w:pPr>
      <w:r>
        <w:rPr>
          <w:rFonts w:ascii="黑体" w:hAnsi="黑体" w:eastAsia="黑体"/>
          <w:b/>
          <w:color w:val="2F567A"/>
          <w:sz w:val="21"/>
        </w:rPr>
        <w:t>例1｜2026西城一模 第19题（2）</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结合材料，运用《当代国际政治与经济》知识，分析中国—东盟自贸区3.0版是如何为区域发展和世界经济注入强劲动力的。</w:t>
      </w:r>
    </w:p>
    <w:p>
      <w:pPr>
        <w:spacing w:after="60"/>
        <w:ind w:left="312" w:hanging="312"/>
      </w:pPr>
      <w:r>
        <w:rPr>
          <w:rFonts w:ascii="黑体" w:hAnsi="黑体" w:eastAsia="黑体"/>
          <w:b/>
          <w:color w:val="235284"/>
          <w:sz w:val="20"/>
        </w:rPr>
        <w:t>细则位置：</w:t>
      </w:r>
      <w:r>
        <w:rPr>
          <w:rFonts w:ascii="宋体" w:hAnsi="宋体" w:eastAsia="宋体"/>
          <w:color w:val="5A6068"/>
          <w:sz w:val="20"/>
        </w:rPr>
        <w:t>2026西城一模第19题（2）细则，“产业链供应链”3分：发挥比较优势/机会成本/优势互补/深度加入国际分工，1分；产业协同等1分。</w:t>
      </w:r>
    </w:p>
    <w:p>
      <w:pPr>
        <w:spacing w:after="60"/>
        <w:ind w:left="312" w:hanging="312"/>
      </w:pPr>
      <w:r>
        <w:rPr>
          <w:rFonts w:ascii="黑体" w:hAnsi="黑体" w:eastAsia="黑体"/>
          <w:b/>
          <w:color w:val="235284"/>
          <w:sz w:val="20"/>
        </w:rPr>
        <w:t>来源：</w:t>
      </w:r>
      <w:r>
        <w:rPr>
          <w:rFonts w:ascii="宋体" w:hAnsi="宋体" w:eastAsia="宋体"/>
          <w:color w:val="1E1E1E"/>
          <w:sz w:val="20"/>
        </w:rPr>
        <w:t>2026西城一模 第19题（2）</w:t>
      </w:r>
    </w:p>
    <w:p>
      <w:pPr>
        <w:spacing w:after="60"/>
        <w:ind w:left="312" w:hanging="312"/>
      </w:pPr>
      <w:r>
        <w:rPr>
          <w:rFonts w:ascii="黑体" w:hAnsi="黑体" w:eastAsia="黑体"/>
          <w:b/>
          <w:color w:val="235284"/>
          <w:sz w:val="20"/>
        </w:rPr>
        <w:t>材料触发：</w:t>
      </w:r>
      <w:r>
        <w:rPr>
          <w:rFonts w:ascii="宋体" w:hAnsi="宋体" w:eastAsia="宋体"/>
          <w:color w:val="1E1E1E"/>
          <w:sz w:val="20"/>
        </w:rPr>
        <w:t>自贸区3.0材料写中国制造、东盟资源和市场互补，触发比较优势、优势互补和国际分工。</w:t>
      </w:r>
    </w:p>
    <w:p>
      <w:pPr>
        <w:spacing w:after="60"/>
        <w:ind w:left="312" w:hanging="312"/>
      </w:pPr>
      <w:r>
        <w:rPr>
          <w:rFonts w:ascii="黑体" w:hAnsi="黑体" w:eastAsia="黑体"/>
          <w:b/>
          <w:color w:val="1C6249"/>
          <w:sz w:val="20"/>
        </w:rPr>
        <w:t>答案句：</w:t>
      </w:r>
      <w:r>
        <w:rPr>
          <w:rFonts w:ascii="宋体" w:hAnsi="宋体" w:eastAsia="宋体"/>
          <w:color w:val="1C6249"/>
          <w:sz w:val="20"/>
        </w:rPr>
        <w:t>中国—东盟自贸区3.0版发挥比较优势、促进优势互补，使区域经济更深度加入国际分工。</w:t>
      </w:r>
    </w:p>
    <w:p>
      <w:pPr>
        <w:spacing w:before="100" w:after="40"/>
        <w:ind w:left="28"/>
      </w:pPr>
      <w:r>
        <w:rPr>
          <w:rFonts w:ascii="黑体" w:hAnsi="黑体" w:eastAsia="黑体"/>
          <w:b/>
          <w:color w:val="2F567A"/>
          <w:sz w:val="21"/>
        </w:rPr>
        <w:t>例2｜2026东城一模 第19题（3）</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结合材料二，运用《当代国际政治与经济》知识，分析在推动未来产业中，北京是如何统筹高水平对外开放与提升产业链韧性之间关系的。</w:t>
      </w:r>
    </w:p>
    <w:p>
      <w:pPr>
        <w:spacing w:after="60"/>
        <w:ind w:left="312" w:hanging="312"/>
      </w:pPr>
      <w:r>
        <w:rPr>
          <w:rFonts w:ascii="黑体" w:hAnsi="黑体" w:eastAsia="黑体"/>
          <w:b/>
          <w:color w:val="235284"/>
          <w:sz w:val="20"/>
        </w:rPr>
        <w:t>细则位置：</w:t>
      </w:r>
      <w:r>
        <w:rPr>
          <w:rFonts w:ascii="宋体" w:hAnsi="宋体" w:eastAsia="宋体"/>
          <w:color w:val="5A6068"/>
          <w:sz w:val="20"/>
        </w:rPr>
        <w:t>2026东城一模第19题（3）评分细则，②韧性支撑开放3分：提升产业链韧性举措2分；落点“增强产业链稳定性与竞争力，为高水平对外开放筑牢安全屏障”1分。</w:t>
      </w:r>
    </w:p>
    <w:p>
      <w:pPr>
        <w:spacing w:after="60"/>
        <w:ind w:left="312" w:hanging="312"/>
      </w:pPr>
      <w:r>
        <w:rPr>
          <w:rFonts w:ascii="黑体" w:hAnsi="黑体" w:eastAsia="黑体"/>
          <w:b/>
          <w:color w:val="235284"/>
          <w:sz w:val="20"/>
        </w:rPr>
        <w:t>来源：</w:t>
      </w:r>
      <w:r>
        <w:rPr>
          <w:rFonts w:ascii="宋体" w:hAnsi="宋体" w:eastAsia="宋体"/>
          <w:color w:val="1E1E1E"/>
          <w:sz w:val="20"/>
        </w:rPr>
        <w:t>2026东城一模 第19题（3）</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设问直接问开放与产业链韧性的关系，不能只写开放措施，还要写韧性如何支撑开放安全。</w:t>
      </w:r>
    </w:p>
    <w:p>
      <w:pPr>
        <w:spacing w:after="60"/>
        <w:ind w:left="312" w:hanging="312"/>
      </w:pPr>
      <w:r>
        <w:rPr>
          <w:rFonts w:ascii="黑体" w:hAnsi="黑体" w:eastAsia="黑体"/>
          <w:b/>
          <w:color w:val="1C6249"/>
          <w:sz w:val="20"/>
        </w:rPr>
        <w:t>答案句：</w:t>
      </w:r>
      <w:r>
        <w:rPr>
          <w:rFonts w:ascii="宋体" w:hAnsi="宋体" w:eastAsia="宋体"/>
          <w:color w:val="1C6249"/>
          <w:sz w:val="20"/>
        </w:rPr>
        <w:t>增强产业链稳定性与竞争力，能够为高水平对外开放筑牢安全屏障。</w:t>
      </w:r>
    </w:p>
    <w:p>
      <w:pPr>
        <w:spacing w:before="100" w:after="40"/>
        <w:ind w:left="28"/>
      </w:pPr>
      <w:r>
        <w:rPr>
          <w:rFonts w:ascii="黑体" w:hAnsi="黑体" w:eastAsia="黑体"/>
          <w:b/>
          <w:color w:val="2F567A"/>
          <w:sz w:val="21"/>
        </w:rPr>
        <w:t>例3｜2026丰台期末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结合材料，运用《当代国际政治与经济》知识，阐释“五大工程”如何扩大中拉利益汇合点。</w:t>
      </w:r>
    </w:p>
    <w:p>
      <w:pPr>
        <w:spacing w:after="60"/>
        <w:ind w:left="312" w:hanging="312"/>
      </w:pPr>
      <w:r>
        <w:rPr>
          <w:rFonts w:ascii="黑体" w:hAnsi="黑体" w:eastAsia="黑体"/>
          <w:b/>
          <w:color w:val="235284"/>
          <w:sz w:val="20"/>
        </w:rPr>
        <w:t>细则位置：</w:t>
      </w:r>
      <w:r>
        <w:rPr>
          <w:rFonts w:ascii="宋体" w:hAnsi="宋体" w:eastAsia="宋体"/>
          <w:color w:val="5A6068"/>
          <w:sz w:val="20"/>
        </w:rPr>
        <w:t>2026丰台期末第20题材料“五大工程”中发展工程：维护多边贸易体制，维护全球产业链供应链稳定畅通，维护开放合作的国际环境。</w:t>
      </w:r>
    </w:p>
    <w:p>
      <w:pPr>
        <w:spacing w:after="60"/>
        <w:ind w:left="312" w:hanging="312"/>
      </w:pPr>
      <w:r>
        <w:rPr>
          <w:rFonts w:ascii="黑体" w:hAnsi="黑体" w:eastAsia="黑体"/>
          <w:b/>
          <w:color w:val="235284"/>
          <w:sz w:val="20"/>
        </w:rPr>
        <w:t>来源：</w:t>
      </w:r>
      <w:r>
        <w:rPr>
          <w:rFonts w:ascii="宋体" w:hAnsi="宋体" w:eastAsia="宋体"/>
          <w:color w:val="1E1E1E"/>
          <w:sz w:val="20"/>
        </w:rPr>
        <w:t>2026丰台期末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设问问“五大工程”如何扩大中拉利益汇合点，发展工程的利益汇合点体现为维护多边贸易和产业链供应链稳定畅通。</w:t>
      </w:r>
    </w:p>
    <w:p>
      <w:pPr>
        <w:spacing w:after="60"/>
        <w:ind w:left="312" w:hanging="312"/>
      </w:pPr>
      <w:r>
        <w:rPr>
          <w:rFonts w:ascii="黑体" w:hAnsi="黑体" w:eastAsia="黑体"/>
          <w:b/>
          <w:color w:val="1C6249"/>
          <w:sz w:val="20"/>
        </w:rPr>
        <w:t>答案句：</w:t>
      </w:r>
      <w:r>
        <w:rPr>
          <w:rFonts w:ascii="宋体" w:hAnsi="宋体" w:eastAsia="宋体"/>
          <w:color w:val="1C6249"/>
          <w:sz w:val="20"/>
        </w:rPr>
        <w:t>中拉共同落实发展工程，维护全球产业链供应链稳定畅通，有利于扩大双方发展利益汇合点。</w:t>
      </w:r>
    </w:p>
    <w:p>
      <w:pPr>
        <w:pStyle w:val="Heading1"/>
      </w:pPr>
      <w:r>
        <w:t>政治多极化</w:t>
      </w:r>
    </w:p>
    <w:p>
      <w:pPr>
        <w:pStyle w:val="Heading2"/>
      </w:pPr>
      <w:r>
        <w:t>全球治理观</w:t>
      </w:r>
    </w:p>
    <w:p>
      <w:pPr>
        <w:shd w:fill="EEF5FC"/>
        <w:pBdr>
          <w:left w:val="single" w:sz="12" w:space="6" w:color="8FB3D9"/>
        </w:pBdr>
        <w:spacing w:before="140" w:after="100"/>
        <w:ind w:left="85"/>
      </w:pPr>
      <w:r>
        <w:rPr>
          <w:rFonts w:ascii="黑体" w:hAnsi="黑体" w:eastAsia="黑体"/>
          <w:b/>
          <w:color w:val="144370"/>
          <w:sz w:val="22"/>
        </w:rPr>
        <w:t>术语：共商共建共享的全球治理观 / 平等开放、合作共享的全球治理理念 / 平等、开放、合作、共享等原则</w:t>
      </w:r>
    </w:p>
    <w:p>
      <w:pPr>
        <w:spacing w:before="100" w:after="40"/>
        <w:ind w:left="28"/>
      </w:pPr>
      <w:r>
        <w:rPr>
          <w:rFonts w:ascii="黑体" w:hAnsi="黑体" w:eastAsia="黑体"/>
          <w:b/>
          <w:color w:val="2F567A"/>
          <w:sz w:val="21"/>
        </w:rPr>
        <w:t>例1｜2026通州期末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结合材料，运用《当代国际政治与经济》知识，谈谈你对“全球治理倡议正逢其时、指引方向、彰显担当”的理解。</w:t>
      </w:r>
    </w:p>
    <w:p>
      <w:pPr>
        <w:spacing w:after="60"/>
        <w:ind w:left="312" w:hanging="312"/>
      </w:pPr>
      <w:r>
        <w:rPr>
          <w:rFonts w:ascii="黑体" w:hAnsi="黑体" w:eastAsia="黑体"/>
          <w:b/>
          <w:color w:val="235284"/>
          <w:sz w:val="20"/>
        </w:rPr>
        <w:t>细则位置：</w:t>
      </w:r>
      <w:r>
        <w:rPr>
          <w:rFonts w:ascii="宋体" w:hAnsi="宋体" w:eastAsia="宋体"/>
          <w:color w:val="5A6068"/>
          <w:sz w:val="20"/>
        </w:rPr>
        <w:t>2026通州期末第20题评分细则，第1点：共商共建共享全球治理观，1分。</w:t>
      </w:r>
    </w:p>
    <w:p>
      <w:pPr>
        <w:spacing w:after="60"/>
        <w:ind w:left="312" w:hanging="312"/>
      </w:pPr>
      <w:r>
        <w:rPr>
          <w:rFonts w:ascii="黑体" w:hAnsi="黑体" w:eastAsia="黑体"/>
          <w:b/>
          <w:color w:val="235284"/>
          <w:sz w:val="20"/>
        </w:rPr>
        <w:t>来源：</w:t>
      </w:r>
      <w:r>
        <w:rPr>
          <w:rFonts w:ascii="宋体" w:hAnsi="宋体" w:eastAsia="宋体"/>
          <w:color w:val="1E1E1E"/>
          <w:sz w:val="20"/>
        </w:rPr>
        <w:t>2026通州期末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设问问全球治理倡议“指引方向”，核心要写倡议的治理观，而不是只列五大原则。</w:t>
      </w:r>
    </w:p>
    <w:p>
      <w:pPr>
        <w:spacing w:after="60"/>
        <w:ind w:left="312" w:hanging="312"/>
      </w:pPr>
      <w:r>
        <w:rPr>
          <w:rFonts w:ascii="黑体" w:hAnsi="黑体" w:eastAsia="黑体"/>
          <w:b/>
          <w:color w:val="1C6249"/>
          <w:sz w:val="20"/>
        </w:rPr>
        <w:t>答案句：</w:t>
      </w:r>
      <w:r>
        <w:rPr>
          <w:rFonts w:ascii="宋体" w:hAnsi="宋体" w:eastAsia="宋体"/>
          <w:color w:val="1C6249"/>
          <w:sz w:val="20"/>
        </w:rPr>
        <w:t>全球治理倡议的核心是秉持共商共建共享的全球治理观，为完善全球治理提供方向。</w:t>
      </w:r>
    </w:p>
    <w:p>
      <w:pPr>
        <w:spacing w:before="100" w:after="40"/>
        <w:ind w:left="28"/>
      </w:pPr>
      <w:r>
        <w:rPr>
          <w:rFonts w:ascii="黑体" w:hAnsi="黑体" w:eastAsia="黑体"/>
          <w:b/>
          <w:color w:val="2F567A"/>
          <w:sz w:val="21"/>
        </w:rPr>
        <w:t>例2｜2025石景山一模 第17题（2）</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结合材料二，运用《当代国际政治与经济》知识，概述完善全球治理的“中国主张”。</w:t>
      </w:r>
    </w:p>
    <w:p>
      <w:pPr>
        <w:spacing w:after="60"/>
        <w:ind w:left="312" w:hanging="312"/>
      </w:pPr>
      <w:r>
        <w:rPr>
          <w:rFonts w:ascii="黑体" w:hAnsi="黑体" w:eastAsia="黑体"/>
          <w:b/>
          <w:color w:val="235284"/>
          <w:sz w:val="20"/>
        </w:rPr>
        <w:t>细则位置：</w:t>
      </w:r>
      <w:r>
        <w:rPr>
          <w:rFonts w:ascii="宋体" w:hAnsi="宋体" w:eastAsia="宋体"/>
          <w:color w:val="5A6068"/>
          <w:sz w:val="20"/>
        </w:rPr>
        <w:t>2025石景山一模第17题（2）细则答案：坚持共商共建共享的全球治理观，各国的事由本国政府和人民决定，国际上的事由各国政府和人民平等互利共同商量着办。</w:t>
      </w:r>
    </w:p>
    <w:p>
      <w:pPr>
        <w:spacing w:after="60"/>
        <w:ind w:left="312" w:hanging="312"/>
      </w:pPr>
      <w:r>
        <w:rPr>
          <w:rFonts w:ascii="黑体" w:hAnsi="黑体" w:eastAsia="黑体"/>
          <w:b/>
          <w:color w:val="235284"/>
          <w:sz w:val="20"/>
        </w:rPr>
        <w:t>来源：</w:t>
      </w:r>
      <w:r>
        <w:rPr>
          <w:rFonts w:ascii="宋体" w:hAnsi="宋体" w:eastAsia="宋体"/>
          <w:color w:val="1E1E1E"/>
          <w:sz w:val="20"/>
        </w:rPr>
        <w:t>2025石景山一模 第17题（2）</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设问要求概述完善全球治理的中国主张，首先要写中国主张的治理观。</w:t>
      </w:r>
    </w:p>
    <w:p>
      <w:pPr>
        <w:spacing w:after="60"/>
        <w:ind w:left="312" w:hanging="312"/>
      </w:pPr>
      <w:r>
        <w:rPr>
          <w:rFonts w:ascii="黑体" w:hAnsi="黑体" w:eastAsia="黑体"/>
          <w:b/>
          <w:color w:val="1C6249"/>
          <w:sz w:val="20"/>
        </w:rPr>
        <w:t>答案句：</w:t>
      </w:r>
      <w:r>
        <w:rPr>
          <w:rFonts w:ascii="宋体" w:hAnsi="宋体" w:eastAsia="宋体"/>
          <w:color w:val="1C6249"/>
          <w:sz w:val="20"/>
        </w:rPr>
        <w:t>中国主张坚持共商共建共享的全球治理观，推动国际事务由各国平等互利共同商量着办。</w:t>
      </w:r>
    </w:p>
    <w:p>
      <w:pPr>
        <w:spacing w:before="100" w:after="40"/>
        <w:ind w:left="28"/>
      </w:pPr>
      <w:r>
        <w:rPr>
          <w:rFonts w:ascii="黑体" w:hAnsi="黑体" w:eastAsia="黑体"/>
          <w:b/>
          <w:color w:val="2F567A"/>
          <w:sz w:val="21"/>
        </w:rPr>
        <w:t>例3｜2025丰台二模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当今世界，全球治理体系与国际秩序变革加速推进。我们愿与各方一道，一以贯之以实际行动为完善全球治理注入中国力量。结合材料，运用《当代国际政治与经济》知识，谈谈你对“为完善全球治理注入中国力量”的理解。</w:t>
      </w:r>
    </w:p>
    <w:p>
      <w:pPr>
        <w:spacing w:after="60"/>
        <w:ind w:left="312" w:hanging="312"/>
      </w:pPr>
      <w:r>
        <w:rPr>
          <w:rFonts w:ascii="黑体" w:hAnsi="黑体" w:eastAsia="黑体"/>
          <w:b/>
          <w:color w:val="235284"/>
          <w:sz w:val="20"/>
        </w:rPr>
        <w:t>细则位置：</w:t>
      </w:r>
      <w:r>
        <w:rPr>
          <w:rFonts w:ascii="宋体" w:hAnsi="宋体" w:eastAsia="宋体"/>
          <w:color w:val="5A6068"/>
          <w:sz w:val="20"/>
        </w:rPr>
        <w:t>2025丰台二模第20题评标细则，角度四：中国推动构建人类命运共同体，遵循平等、开放、合作、共享等原则。</w:t>
      </w:r>
    </w:p>
    <w:p>
      <w:pPr>
        <w:spacing w:after="60"/>
        <w:ind w:left="312" w:hanging="312"/>
      </w:pPr>
      <w:r>
        <w:rPr>
          <w:rFonts w:ascii="黑体" w:hAnsi="黑体" w:eastAsia="黑体"/>
          <w:b/>
          <w:color w:val="235284"/>
          <w:sz w:val="20"/>
        </w:rPr>
        <w:t>来源：</w:t>
      </w:r>
      <w:r>
        <w:rPr>
          <w:rFonts w:ascii="宋体" w:hAnsi="宋体" w:eastAsia="宋体"/>
          <w:color w:val="1E1E1E"/>
          <w:sz w:val="20"/>
        </w:rPr>
        <w:t>2025丰台二模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设问问中国如何注入全球治理力量，材料涉及多边会议和国际组织，需落到中国参与治理的原则。</w:t>
      </w:r>
    </w:p>
    <w:p>
      <w:pPr>
        <w:spacing w:after="60"/>
        <w:ind w:left="312" w:hanging="312"/>
      </w:pPr>
      <w:r>
        <w:rPr>
          <w:rFonts w:ascii="黑体" w:hAnsi="黑体" w:eastAsia="黑体"/>
          <w:b/>
          <w:color w:val="1C6249"/>
          <w:sz w:val="20"/>
        </w:rPr>
        <w:t>答案句：</w:t>
      </w:r>
      <w:r>
        <w:rPr>
          <w:rFonts w:ascii="宋体" w:hAnsi="宋体" w:eastAsia="宋体"/>
          <w:color w:val="1C6249"/>
          <w:sz w:val="20"/>
        </w:rPr>
        <w:t>中国推动构建人类命运共同体，遵循平等、开放、合作、共享等原则，推动全球治理体制更加公正合理。</w:t>
      </w:r>
    </w:p>
    <w:p>
      <w:pPr>
        <w:spacing w:before="100" w:after="40"/>
        <w:ind w:left="28"/>
      </w:pPr>
      <w:r>
        <w:rPr>
          <w:rFonts w:ascii="黑体" w:hAnsi="黑体" w:eastAsia="黑体"/>
          <w:b/>
          <w:color w:val="2F567A"/>
          <w:sz w:val="21"/>
        </w:rPr>
        <w:t>例4｜2024朝阳期中 第20题（3）</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结合材料，运用《当代国际政治与经济》知识，以“数字驱动 商通全球”为主题撰写一篇短评。</w:t>
      </w:r>
    </w:p>
    <w:p>
      <w:pPr>
        <w:spacing w:after="60"/>
        <w:ind w:left="312" w:hanging="312"/>
      </w:pPr>
      <w:r>
        <w:rPr>
          <w:rFonts w:ascii="黑体" w:hAnsi="黑体" w:eastAsia="黑体"/>
          <w:b/>
          <w:color w:val="235284"/>
          <w:sz w:val="20"/>
        </w:rPr>
        <w:t>细则位置：</w:t>
      </w:r>
      <w:r>
        <w:rPr>
          <w:rFonts w:ascii="宋体" w:hAnsi="宋体" w:eastAsia="宋体"/>
          <w:color w:val="5A6068"/>
          <w:sz w:val="20"/>
        </w:rPr>
        <w:t>2024朝阳期中第20题（3）评分细则，总评价：体现中国的平等开放、合作共享的全球治理理念，2分总评中可得。</w:t>
      </w:r>
    </w:p>
    <w:p>
      <w:pPr>
        <w:spacing w:after="60"/>
        <w:ind w:left="312" w:hanging="312"/>
      </w:pPr>
      <w:r>
        <w:rPr>
          <w:rFonts w:ascii="黑体" w:hAnsi="黑体" w:eastAsia="黑体"/>
          <w:b/>
          <w:color w:val="235284"/>
          <w:sz w:val="20"/>
        </w:rPr>
        <w:t>来源：</w:t>
      </w:r>
      <w:r>
        <w:rPr>
          <w:rFonts w:ascii="宋体" w:hAnsi="宋体" w:eastAsia="宋体"/>
          <w:color w:val="1E1E1E"/>
          <w:sz w:val="20"/>
        </w:rPr>
        <w:t>2024朝阳期中 第20题（3）</w:t>
      </w:r>
    </w:p>
    <w:p>
      <w:pPr>
        <w:spacing w:after="60"/>
        <w:ind w:left="312" w:hanging="312"/>
      </w:pPr>
      <w:r>
        <w:rPr>
          <w:rFonts w:ascii="黑体" w:hAnsi="黑体" w:eastAsia="黑体"/>
          <w:b/>
          <w:color w:val="235284"/>
          <w:sz w:val="20"/>
        </w:rPr>
        <w:t>材料触发：</w:t>
      </w:r>
      <w:r>
        <w:rPr>
          <w:rFonts w:ascii="宋体" w:hAnsi="宋体" w:eastAsia="宋体"/>
          <w:color w:val="1E1E1E"/>
          <w:sz w:val="20"/>
        </w:rPr>
        <w:t>短评要求从数字贸易博览会升华到中国理念，触发平等开放、合作共享的全球治理理念。</w:t>
      </w:r>
    </w:p>
    <w:p>
      <w:pPr>
        <w:spacing w:after="60"/>
        <w:ind w:left="312" w:hanging="312"/>
      </w:pPr>
      <w:r>
        <w:rPr>
          <w:rFonts w:ascii="黑体" w:hAnsi="黑体" w:eastAsia="黑体"/>
          <w:b/>
          <w:color w:val="1C6249"/>
          <w:sz w:val="20"/>
        </w:rPr>
        <w:t>答案句：</w:t>
      </w:r>
      <w:r>
        <w:rPr>
          <w:rFonts w:ascii="宋体" w:hAnsi="宋体" w:eastAsia="宋体"/>
          <w:color w:val="1C6249"/>
          <w:sz w:val="20"/>
        </w:rPr>
        <w:t>数字贸易博览会体现中国平等开放、合作共享的全球治理理念。</w:t>
      </w:r>
    </w:p>
    <w:p>
      <w:pPr>
        <w:pStyle w:val="Heading2"/>
      </w:pPr>
      <w:r>
        <w:t>国际秩序与多边主义</w:t>
      </w:r>
    </w:p>
    <w:p>
      <w:pPr>
        <w:shd w:fill="EEF5FC"/>
        <w:pBdr>
          <w:left w:val="single" w:sz="12" w:space="6" w:color="8FB3D9"/>
        </w:pBdr>
        <w:spacing w:before="140" w:after="100"/>
        <w:ind w:left="85"/>
      </w:pPr>
      <w:r>
        <w:rPr>
          <w:rFonts w:ascii="黑体" w:hAnsi="黑体" w:eastAsia="黑体"/>
          <w:b/>
          <w:color w:val="144370"/>
          <w:sz w:val="22"/>
        </w:rPr>
        <w:t>术语：推动国际关系民主化 / 践行真正的多边主义 / 坚持多边主义 / 建设以合作共赢为核心的新型国际关系 / 推动全球治理变革</w:t>
      </w:r>
    </w:p>
    <w:p>
      <w:pPr>
        <w:spacing w:before="100" w:after="40"/>
        <w:ind w:left="28"/>
      </w:pPr>
      <w:r>
        <w:rPr>
          <w:rFonts w:ascii="黑体" w:hAnsi="黑体" w:eastAsia="黑体"/>
          <w:b/>
          <w:color w:val="2F567A"/>
          <w:sz w:val="21"/>
        </w:rPr>
        <w:t>例1｜2025石景山一模 第17题（2）</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结合材料二，运用《当代国际政治与经济》知识，概述完善全球治理的“中国主张”。</w:t>
      </w:r>
    </w:p>
    <w:p>
      <w:pPr>
        <w:spacing w:after="60"/>
        <w:ind w:left="312" w:hanging="312"/>
      </w:pPr>
      <w:r>
        <w:rPr>
          <w:rFonts w:ascii="黑体" w:hAnsi="黑体" w:eastAsia="黑体"/>
          <w:b/>
          <w:color w:val="235284"/>
          <w:sz w:val="20"/>
        </w:rPr>
        <w:t>细则位置：</w:t>
      </w:r>
      <w:r>
        <w:rPr>
          <w:rFonts w:ascii="宋体" w:hAnsi="宋体" w:eastAsia="宋体"/>
          <w:color w:val="5A6068"/>
          <w:sz w:val="20"/>
        </w:rPr>
        <w:t>2025石景山一模第17题（2）细则答案：共同推动国际关系民主化；践行真正的多边主义。</w:t>
      </w:r>
    </w:p>
    <w:p>
      <w:pPr>
        <w:spacing w:after="60"/>
        <w:ind w:left="312" w:hanging="312"/>
      </w:pPr>
      <w:r>
        <w:rPr>
          <w:rFonts w:ascii="黑体" w:hAnsi="黑体" w:eastAsia="黑体"/>
          <w:b/>
          <w:color w:val="235284"/>
          <w:sz w:val="20"/>
        </w:rPr>
        <w:t>来源：</w:t>
      </w:r>
      <w:r>
        <w:rPr>
          <w:rFonts w:ascii="宋体" w:hAnsi="宋体" w:eastAsia="宋体"/>
          <w:color w:val="1E1E1E"/>
          <w:sz w:val="20"/>
        </w:rPr>
        <w:t>2025石景山一模 第17题（2）</w:t>
      </w:r>
    </w:p>
    <w:p>
      <w:pPr>
        <w:spacing w:after="60"/>
        <w:ind w:left="312" w:hanging="312"/>
      </w:pPr>
      <w:r>
        <w:rPr>
          <w:rFonts w:ascii="黑体" w:hAnsi="黑体" w:eastAsia="黑体"/>
          <w:b/>
          <w:color w:val="235284"/>
          <w:sz w:val="20"/>
        </w:rPr>
        <w:t>材料触发：</w:t>
      </w:r>
      <w:r>
        <w:rPr>
          <w:rFonts w:ascii="宋体" w:hAnsi="宋体" w:eastAsia="宋体"/>
          <w:color w:val="1E1E1E"/>
          <w:sz w:val="20"/>
        </w:rPr>
        <w:t>中国主张完善全球治理，政治层面要落到国际关系民主化和真正多边主义。</w:t>
      </w:r>
    </w:p>
    <w:p>
      <w:pPr>
        <w:spacing w:after="60"/>
        <w:ind w:left="312" w:hanging="312"/>
      </w:pPr>
      <w:r>
        <w:rPr>
          <w:rFonts w:ascii="黑体" w:hAnsi="黑体" w:eastAsia="黑体"/>
          <w:b/>
          <w:color w:val="1C6249"/>
          <w:sz w:val="20"/>
        </w:rPr>
        <w:t>答案句：</w:t>
      </w:r>
      <w:r>
        <w:rPr>
          <w:rFonts w:ascii="宋体" w:hAnsi="宋体" w:eastAsia="宋体"/>
          <w:color w:val="1C6249"/>
          <w:sz w:val="20"/>
        </w:rPr>
        <w:t>中国主张共同推动国际关系民主化，践行真正的多边主义。</w:t>
      </w:r>
    </w:p>
    <w:p>
      <w:pPr>
        <w:spacing w:before="100" w:after="40"/>
        <w:ind w:left="28"/>
      </w:pPr>
      <w:r>
        <w:rPr>
          <w:rFonts w:ascii="黑体" w:hAnsi="黑体" w:eastAsia="黑体"/>
          <w:b/>
          <w:color w:val="2F567A"/>
          <w:sz w:val="21"/>
        </w:rPr>
        <w:t>例2｜2025朝阳二模 第21题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结合材料，运用《当代国际政治与经济》知识，说明我国为什么要努力开创周边工作新局面。</w:t>
      </w:r>
    </w:p>
    <w:p>
      <w:pPr>
        <w:spacing w:after="60"/>
        <w:ind w:left="312" w:hanging="312"/>
      </w:pPr>
      <w:r>
        <w:rPr>
          <w:rFonts w:ascii="黑体" w:hAnsi="黑体" w:eastAsia="黑体"/>
          <w:b/>
          <w:color w:val="235284"/>
          <w:sz w:val="20"/>
        </w:rPr>
        <w:t>细则位置：</w:t>
      </w:r>
      <w:r>
        <w:rPr>
          <w:rFonts w:ascii="宋体" w:hAnsi="宋体" w:eastAsia="宋体"/>
          <w:color w:val="5A6068"/>
          <w:sz w:val="20"/>
        </w:rPr>
        <w:t>2025朝阳二模第21题评分细则，“从世界的发展需要角度看”第①点：合作共赢为核心的新型国际关系、国际关系民主化、真正的多边主义、推动全球治理变革，任意1个词1分。</w:t>
      </w:r>
    </w:p>
    <w:p>
      <w:pPr>
        <w:spacing w:after="60"/>
        <w:ind w:left="312" w:hanging="312"/>
      </w:pPr>
      <w:r>
        <w:rPr>
          <w:rFonts w:ascii="黑体" w:hAnsi="黑体" w:eastAsia="黑体"/>
          <w:b/>
          <w:color w:val="235284"/>
          <w:sz w:val="20"/>
        </w:rPr>
        <w:t>来源：</w:t>
      </w:r>
      <w:r>
        <w:rPr>
          <w:rFonts w:ascii="宋体" w:hAnsi="宋体" w:eastAsia="宋体"/>
          <w:color w:val="1E1E1E"/>
          <w:sz w:val="20"/>
        </w:rPr>
        <w:t>2025朝阳二模 第21题</w:t>
      </w:r>
    </w:p>
    <w:p>
      <w:pPr>
        <w:spacing w:after="60"/>
        <w:ind w:left="312" w:hanging="312"/>
      </w:pPr>
      <w:r>
        <w:rPr>
          <w:rFonts w:ascii="黑体" w:hAnsi="黑体" w:eastAsia="黑体"/>
          <w:b/>
          <w:color w:val="235284"/>
          <w:sz w:val="20"/>
        </w:rPr>
        <w:t>材料触发：</w:t>
      </w:r>
      <w:r>
        <w:rPr>
          <w:rFonts w:ascii="宋体" w:hAnsi="宋体" w:eastAsia="宋体"/>
          <w:color w:val="1E1E1E"/>
          <w:sz w:val="20"/>
        </w:rPr>
        <w:t>周边工作的世界意义要从区域合作上升到国际秩序和全球治理变革。</w:t>
      </w:r>
    </w:p>
    <w:p>
      <w:pPr>
        <w:spacing w:after="60"/>
        <w:ind w:left="312" w:hanging="312"/>
      </w:pPr>
      <w:r>
        <w:rPr>
          <w:rFonts w:ascii="黑体" w:hAnsi="黑体" w:eastAsia="黑体"/>
          <w:b/>
          <w:color w:val="1C6249"/>
          <w:sz w:val="20"/>
        </w:rPr>
        <w:t>答案句：</w:t>
      </w:r>
      <w:r>
        <w:rPr>
          <w:rFonts w:ascii="宋体" w:hAnsi="宋体" w:eastAsia="宋体"/>
          <w:color w:val="1C6249"/>
          <w:sz w:val="20"/>
        </w:rPr>
        <w:t>中国携手周边国家推动建设以合作共赢为核心的新型国际关系，推动国际关系民主化，践行真正的多边主义。</w:t>
      </w:r>
    </w:p>
    <w:p>
      <w:pPr>
        <w:spacing w:before="100" w:after="40"/>
        <w:ind w:left="28"/>
      </w:pPr>
      <w:r>
        <w:rPr>
          <w:rFonts w:ascii="黑体" w:hAnsi="黑体" w:eastAsia="黑体"/>
          <w:b/>
          <w:color w:val="2F567A"/>
          <w:sz w:val="21"/>
        </w:rPr>
        <w:t>例3｜2026通州期末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结合材料，运用《当代国际政治与经济》知识，谈谈你对“全球治理倡议正逢其时、指引方向、彰显担当”的理解。</w:t>
      </w:r>
    </w:p>
    <w:p>
      <w:pPr>
        <w:spacing w:after="60"/>
        <w:ind w:left="312" w:hanging="312"/>
      </w:pPr>
      <w:r>
        <w:rPr>
          <w:rFonts w:ascii="黑体" w:hAnsi="黑体" w:eastAsia="黑体"/>
          <w:b/>
          <w:color w:val="235284"/>
          <w:sz w:val="20"/>
        </w:rPr>
        <w:t>细则位置：</w:t>
      </w:r>
      <w:r>
        <w:rPr>
          <w:rFonts w:ascii="宋体" w:hAnsi="宋体" w:eastAsia="宋体"/>
          <w:color w:val="5A6068"/>
          <w:sz w:val="20"/>
        </w:rPr>
        <w:t>2026通州期末第20题评分细则，第4点：推动构建国际新秩序、倡导国际关系民主化、践行多边主义、坚持正确义利观、兼顾利益等，任意一点1分，共2分。</w:t>
      </w:r>
    </w:p>
    <w:p>
      <w:pPr>
        <w:spacing w:after="60"/>
        <w:ind w:left="312" w:hanging="312"/>
      </w:pPr>
      <w:r>
        <w:rPr>
          <w:rFonts w:ascii="黑体" w:hAnsi="黑体" w:eastAsia="黑体"/>
          <w:b/>
          <w:color w:val="235284"/>
          <w:sz w:val="20"/>
        </w:rPr>
        <w:t>来源：</w:t>
      </w:r>
      <w:r>
        <w:rPr>
          <w:rFonts w:ascii="宋体" w:hAnsi="宋体" w:eastAsia="宋体"/>
          <w:color w:val="1E1E1E"/>
          <w:sz w:val="20"/>
        </w:rPr>
        <w:t>2026通州期末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全球治理倡议“指引方向”要说明其推动国际秩序与治理体系改革的方向。</w:t>
      </w:r>
    </w:p>
    <w:p>
      <w:pPr>
        <w:spacing w:after="60"/>
        <w:ind w:left="312" w:hanging="312"/>
      </w:pPr>
      <w:r>
        <w:rPr>
          <w:rFonts w:ascii="黑体" w:hAnsi="黑体" w:eastAsia="黑体"/>
          <w:b/>
          <w:color w:val="1C6249"/>
          <w:sz w:val="20"/>
        </w:rPr>
        <w:t>答案句：</w:t>
      </w:r>
      <w:r>
        <w:rPr>
          <w:rFonts w:ascii="宋体" w:hAnsi="宋体" w:eastAsia="宋体"/>
          <w:color w:val="1C6249"/>
          <w:sz w:val="20"/>
        </w:rPr>
        <w:t>全球治理倡议倡导国际关系民主化、践行多边主义，推动构建更加公正合理的国际秩序。</w:t>
      </w:r>
    </w:p>
    <w:p>
      <w:pPr>
        <w:spacing w:before="100" w:after="40"/>
        <w:ind w:left="28"/>
      </w:pPr>
      <w:r>
        <w:rPr>
          <w:rFonts w:ascii="黑体" w:hAnsi="黑体" w:eastAsia="黑体"/>
          <w:b/>
          <w:color w:val="2F567A"/>
          <w:sz w:val="21"/>
        </w:rPr>
        <w:t>例4｜2026石景山一模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运用《当代国际政治与经济》知识，任选两个关键词，说明中国倡议如何助推亚太合作。</w:t>
      </w:r>
    </w:p>
    <w:p>
      <w:pPr>
        <w:spacing w:after="60"/>
        <w:ind w:left="312" w:hanging="312"/>
      </w:pPr>
      <w:r>
        <w:rPr>
          <w:rFonts w:ascii="黑体" w:hAnsi="黑体" w:eastAsia="黑体"/>
          <w:b/>
          <w:color w:val="235284"/>
          <w:sz w:val="20"/>
        </w:rPr>
        <w:t>细则位置：</w:t>
      </w:r>
      <w:r>
        <w:rPr>
          <w:rFonts w:ascii="宋体" w:hAnsi="宋体" w:eastAsia="宋体"/>
          <w:color w:val="5A6068"/>
          <w:sz w:val="20"/>
        </w:rPr>
        <w:t>2026石景山一模第20题细则，开放角度示例：中国倡议坚持多边主义、共同营造开放型区域经济环境；每个关键词4分。</w:t>
      </w:r>
    </w:p>
    <w:p>
      <w:pPr>
        <w:spacing w:after="60"/>
        <w:ind w:left="312" w:hanging="312"/>
      </w:pPr>
      <w:r>
        <w:rPr>
          <w:rFonts w:ascii="黑体" w:hAnsi="黑体" w:eastAsia="黑体"/>
          <w:b/>
          <w:color w:val="235284"/>
          <w:sz w:val="20"/>
        </w:rPr>
        <w:t>来源：</w:t>
      </w:r>
      <w:r>
        <w:rPr>
          <w:rFonts w:ascii="宋体" w:hAnsi="宋体" w:eastAsia="宋体"/>
          <w:color w:val="1E1E1E"/>
          <w:sz w:val="20"/>
        </w:rPr>
        <w:t>2026石景山一模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关键词“开放”要求说明中国倡议如何通过多边主义和开放环境推动亚太合作。</w:t>
      </w:r>
    </w:p>
    <w:p>
      <w:pPr>
        <w:spacing w:after="60"/>
        <w:ind w:left="312" w:hanging="312"/>
      </w:pPr>
      <w:r>
        <w:rPr>
          <w:rFonts w:ascii="黑体" w:hAnsi="黑体" w:eastAsia="黑体"/>
          <w:b/>
          <w:color w:val="1C6249"/>
          <w:sz w:val="20"/>
        </w:rPr>
        <w:t>答案句：</w:t>
      </w:r>
      <w:r>
        <w:rPr>
          <w:rFonts w:ascii="宋体" w:hAnsi="宋体" w:eastAsia="宋体"/>
          <w:color w:val="1C6249"/>
          <w:sz w:val="20"/>
        </w:rPr>
        <w:t>中国倡议坚持多边主义，共同营造开放型区域经济环境，夯实亚太地区开放发展的基础。</w:t>
      </w:r>
    </w:p>
    <w:p>
      <w:pPr>
        <w:pStyle w:val="Heading2"/>
      </w:pPr>
      <w:r>
        <w:t>人类命运共同体</w:t>
      </w:r>
    </w:p>
    <w:p>
      <w:pPr>
        <w:shd w:fill="EEF5FC"/>
        <w:pBdr>
          <w:left w:val="single" w:sz="12" w:space="6" w:color="8FB3D9"/>
        </w:pBdr>
        <w:spacing w:before="140" w:after="100"/>
        <w:ind w:left="85"/>
      </w:pPr>
      <w:r>
        <w:rPr>
          <w:rFonts w:ascii="黑体" w:hAnsi="黑体" w:eastAsia="黑体"/>
          <w:b/>
          <w:color w:val="144370"/>
          <w:sz w:val="22"/>
        </w:rPr>
        <w:t>术语：构建人类命运共同体 / 推动构建人类命运共同体 / 四大全球倡议相互促进、有机统一于构建人类命运共同体核心内涵“五个世界”</w:t>
      </w:r>
    </w:p>
    <w:p>
      <w:pPr>
        <w:spacing w:before="100" w:after="40"/>
        <w:ind w:left="28"/>
      </w:pPr>
      <w:r>
        <w:rPr>
          <w:rFonts w:ascii="黑体" w:hAnsi="黑体" w:eastAsia="黑体"/>
          <w:b/>
          <w:color w:val="2F567A"/>
          <w:sz w:val="21"/>
        </w:rPr>
        <w:t>例1｜2026东城期末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结合材料，运用《当代国际政治与经济》知识，分析四大全球倡议如何系统推动构建人类命运共同体。</w:t>
      </w:r>
    </w:p>
    <w:p>
      <w:pPr>
        <w:spacing w:after="60"/>
        <w:ind w:left="312" w:hanging="312"/>
      </w:pPr>
      <w:r>
        <w:rPr>
          <w:rFonts w:ascii="黑体" w:hAnsi="黑体" w:eastAsia="黑体"/>
          <w:b/>
          <w:color w:val="235284"/>
          <w:sz w:val="20"/>
        </w:rPr>
        <w:t>细则位置：</w:t>
      </w:r>
      <w:r>
        <w:rPr>
          <w:rFonts w:ascii="宋体" w:hAnsi="宋体" w:eastAsia="宋体"/>
          <w:color w:val="5A6068"/>
          <w:sz w:val="20"/>
        </w:rPr>
        <w:t>2026东城期末第20题细则：学理层面“携手构建人类命运共同体，就是要建设持久和平、普遍安全、共同繁荣、开放包容、清洁美丽的世界”；材料1中四大全球倡议如何系统推动构建人类命运共同体，6分；实践层面1分。</w:t>
      </w:r>
    </w:p>
    <w:p>
      <w:pPr>
        <w:spacing w:after="60"/>
        <w:ind w:left="312" w:hanging="312"/>
      </w:pPr>
      <w:r>
        <w:rPr>
          <w:rFonts w:ascii="黑体" w:hAnsi="黑体" w:eastAsia="黑体"/>
          <w:b/>
          <w:color w:val="235284"/>
          <w:sz w:val="20"/>
        </w:rPr>
        <w:t>来源：</w:t>
      </w:r>
      <w:r>
        <w:rPr>
          <w:rFonts w:ascii="宋体" w:hAnsi="宋体" w:eastAsia="宋体"/>
          <w:color w:val="1E1E1E"/>
          <w:sz w:val="20"/>
        </w:rPr>
        <w:t>2026东城期末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设问直接问四大全球倡议如何系统推动构建人类命运共同体，必须把倡议与“五个世界”对应起来，而不是泛泛写中国倡议。</w:t>
      </w:r>
    </w:p>
    <w:p>
      <w:pPr>
        <w:spacing w:after="60"/>
        <w:ind w:left="312" w:hanging="312"/>
      </w:pPr>
      <w:r>
        <w:rPr>
          <w:rFonts w:ascii="黑体" w:hAnsi="黑体" w:eastAsia="黑体"/>
          <w:b/>
          <w:color w:val="1C6249"/>
          <w:sz w:val="20"/>
        </w:rPr>
        <w:t>答案句：</w:t>
      </w:r>
      <w:r>
        <w:rPr>
          <w:rFonts w:ascii="宋体" w:hAnsi="宋体" w:eastAsia="宋体"/>
          <w:color w:val="1C6249"/>
          <w:sz w:val="20"/>
        </w:rPr>
        <w:t>四大全球倡议相互促进、有机统一于构建人类命运共同体核心内涵的“五个世界”，共同成为战略引领。</w:t>
      </w:r>
    </w:p>
    <w:p>
      <w:pPr>
        <w:spacing w:before="100" w:after="40"/>
        <w:ind w:left="28"/>
      </w:pPr>
      <w:r>
        <w:rPr>
          <w:rFonts w:ascii="黑体" w:hAnsi="黑体" w:eastAsia="黑体"/>
          <w:b/>
          <w:color w:val="2F567A"/>
          <w:sz w:val="21"/>
        </w:rPr>
        <w:t>例2｜2026顺义一模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结合材料，运用《当代国际政治与经济》知识，阐述科技小院成为南南合作典范的深层逻辑。</w:t>
      </w:r>
    </w:p>
    <w:p>
      <w:pPr>
        <w:spacing w:after="60"/>
        <w:ind w:left="312" w:hanging="312"/>
      </w:pPr>
      <w:r>
        <w:rPr>
          <w:rFonts w:ascii="黑体" w:hAnsi="黑体" w:eastAsia="黑体"/>
          <w:b/>
          <w:color w:val="235284"/>
          <w:sz w:val="20"/>
        </w:rPr>
        <w:t>细则位置：</w:t>
      </w:r>
      <w:r>
        <w:rPr>
          <w:rFonts w:ascii="宋体" w:hAnsi="宋体" w:eastAsia="宋体"/>
          <w:color w:val="5A6068"/>
          <w:sz w:val="20"/>
        </w:rPr>
        <w:t>2026顺义一模第20题评标，“国际政治”3分部分：外交思想，构建人类命运共同体（习近平外交思想的核心理念）。</w:t>
      </w:r>
    </w:p>
    <w:p>
      <w:pPr>
        <w:spacing w:after="60"/>
        <w:ind w:left="312" w:hanging="312"/>
      </w:pPr>
      <w:r>
        <w:rPr>
          <w:rFonts w:ascii="黑体" w:hAnsi="黑体" w:eastAsia="黑体"/>
          <w:b/>
          <w:color w:val="235284"/>
          <w:sz w:val="20"/>
        </w:rPr>
        <w:t>来源：</w:t>
      </w:r>
      <w:r>
        <w:rPr>
          <w:rFonts w:ascii="宋体" w:hAnsi="宋体" w:eastAsia="宋体"/>
          <w:color w:val="1E1E1E"/>
          <w:sz w:val="20"/>
        </w:rPr>
        <w:t>2026顺义一模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南南合作典范要写中国提供合作理念和方案，触发人类命运共同体这一外交思想核心理念。</w:t>
      </w:r>
    </w:p>
    <w:p>
      <w:pPr>
        <w:spacing w:after="60"/>
        <w:ind w:left="312" w:hanging="312"/>
      </w:pPr>
      <w:r>
        <w:rPr>
          <w:rFonts w:ascii="黑体" w:hAnsi="黑体" w:eastAsia="黑体"/>
          <w:b/>
          <w:color w:val="1C6249"/>
          <w:sz w:val="20"/>
        </w:rPr>
        <w:t>答案句：</w:t>
      </w:r>
      <w:r>
        <w:rPr>
          <w:rFonts w:ascii="宋体" w:hAnsi="宋体" w:eastAsia="宋体"/>
          <w:color w:val="1C6249"/>
          <w:sz w:val="20"/>
        </w:rPr>
        <w:t>科技小院以开放合作网络分享中国经验，体现构建人类命运共同体理念。</w:t>
      </w:r>
    </w:p>
    <w:p>
      <w:pPr>
        <w:spacing w:before="100" w:after="40"/>
        <w:ind w:left="28"/>
      </w:pPr>
      <w:r>
        <w:rPr>
          <w:rFonts w:ascii="黑体" w:hAnsi="黑体" w:eastAsia="黑体"/>
          <w:b/>
          <w:color w:val="2F567A"/>
          <w:sz w:val="21"/>
        </w:rPr>
        <w:t>例3｜2025东城二模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结合材料，运用《当代国际政治与经济》知识，写一篇小论文。</w:t>
      </w:r>
    </w:p>
    <w:p>
      <w:pPr>
        <w:spacing w:after="60"/>
        <w:ind w:left="312" w:hanging="312"/>
      </w:pPr>
      <w:r>
        <w:rPr>
          <w:rFonts w:ascii="黑体" w:hAnsi="黑体" w:eastAsia="黑体"/>
          <w:b/>
          <w:color w:val="235284"/>
          <w:sz w:val="20"/>
        </w:rPr>
        <w:t>细则位置：</w:t>
      </w:r>
      <w:r>
        <w:rPr>
          <w:rFonts w:ascii="宋体" w:hAnsi="宋体" w:eastAsia="宋体"/>
          <w:color w:val="5A6068"/>
          <w:sz w:val="20"/>
        </w:rPr>
        <w:t>2025东城二模第20题细则，第二层“精神”4分：“同球共济”精神丰富人类命运共同体内涵2分；符合各国共同利益2分。</w:t>
      </w:r>
    </w:p>
    <w:p>
      <w:pPr>
        <w:spacing w:after="60"/>
        <w:ind w:left="312" w:hanging="312"/>
      </w:pPr>
      <w:r>
        <w:rPr>
          <w:rFonts w:ascii="黑体" w:hAnsi="黑体" w:eastAsia="黑体"/>
          <w:b/>
          <w:color w:val="235284"/>
          <w:sz w:val="20"/>
        </w:rPr>
        <w:t>来源：</w:t>
      </w:r>
      <w:r>
        <w:rPr>
          <w:rFonts w:ascii="宋体" w:hAnsi="宋体" w:eastAsia="宋体"/>
          <w:color w:val="1E1E1E"/>
          <w:sz w:val="20"/>
        </w:rPr>
        <w:t>2025东城二模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小论文的核心是“同球共济”，评分要求写其对人类命运共同体内涵的丰富。</w:t>
      </w:r>
    </w:p>
    <w:p>
      <w:pPr>
        <w:spacing w:after="60"/>
        <w:ind w:left="312" w:hanging="312"/>
      </w:pPr>
      <w:r>
        <w:rPr>
          <w:rFonts w:ascii="黑体" w:hAnsi="黑体" w:eastAsia="黑体"/>
          <w:b/>
          <w:color w:val="1C6249"/>
          <w:sz w:val="20"/>
        </w:rPr>
        <w:t>答案句：</w:t>
      </w:r>
      <w:r>
        <w:rPr>
          <w:rFonts w:ascii="宋体" w:hAnsi="宋体" w:eastAsia="宋体"/>
          <w:color w:val="1C6249"/>
          <w:sz w:val="20"/>
        </w:rPr>
        <w:t>“同球共济”精神丰富了人类命运共同体内涵，符合各国共同利益。</w:t>
      </w:r>
    </w:p>
    <w:p>
      <w:pPr>
        <w:spacing w:before="100" w:after="40"/>
        <w:ind w:left="28"/>
      </w:pPr>
      <w:r>
        <w:rPr>
          <w:rFonts w:ascii="黑体" w:hAnsi="黑体" w:eastAsia="黑体"/>
          <w:b/>
          <w:color w:val="2F567A"/>
          <w:sz w:val="21"/>
        </w:rPr>
        <w:t>例4｜2025顺义一模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结合材料，运用《当代国际政治与经济》知识，说明“小而美”项目为何成为中国开展国际发展合作的亮点和名片。</w:t>
      </w:r>
    </w:p>
    <w:p>
      <w:pPr>
        <w:spacing w:after="60"/>
        <w:ind w:left="312" w:hanging="312"/>
      </w:pPr>
      <w:r>
        <w:rPr>
          <w:rFonts w:ascii="黑体" w:hAnsi="黑体" w:eastAsia="黑体"/>
          <w:b/>
          <w:color w:val="235284"/>
          <w:sz w:val="20"/>
        </w:rPr>
        <w:t>细则位置：</w:t>
      </w:r>
      <w:r>
        <w:rPr>
          <w:rFonts w:ascii="宋体" w:hAnsi="宋体" w:eastAsia="宋体"/>
          <w:color w:val="5A6068"/>
          <w:sz w:val="20"/>
        </w:rPr>
        <w:t>2025顺义一模第20题评分细则，第4点“项目对世界的意义和贡献”2分：构建人类命运共同体等任意一点1分，不超过2分。</w:t>
      </w:r>
    </w:p>
    <w:p>
      <w:pPr>
        <w:spacing w:after="60"/>
        <w:ind w:left="312" w:hanging="312"/>
      </w:pPr>
      <w:r>
        <w:rPr>
          <w:rFonts w:ascii="黑体" w:hAnsi="黑体" w:eastAsia="黑体"/>
          <w:b/>
          <w:color w:val="235284"/>
          <w:sz w:val="20"/>
        </w:rPr>
        <w:t>来源：</w:t>
      </w:r>
      <w:r>
        <w:rPr>
          <w:rFonts w:ascii="宋体" w:hAnsi="宋体" w:eastAsia="宋体"/>
          <w:color w:val="1E1E1E"/>
          <w:sz w:val="20"/>
        </w:rPr>
        <w:t>2025顺义一模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“小而美”项目为何成为国际合作亮点，需要从世界意义写其对人类命运共同体的贡献。</w:t>
      </w:r>
    </w:p>
    <w:p>
      <w:pPr>
        <w:spacing w:after="60"/>
        <w:ind w:left="312" w:hanging="312"/>
      </w:pPr>
      <w:r>
        <w:rPr>
          <w:rFonts w:ascii="黑体" w:hAnsi="黑体" w:eastAsia="黑体"/>
          <w:b/>
          <w:color w:val="1C6249"/>
          <w:sz w:val="20"/>
        </w:rPr>
        <w:t>答案句：</w:t>
      </w:r>
      <w:r>
        <w:rPr>
          <w:rFonts w:ascii="宋体" w:hAnsi="宋体" w:eastAsia="宋体"/>
          <w:color w:val="1C6249"/>
          <w:sz w:val="20"/>
        </w:rPr>
        <w:t>“小而美”项目回应共建国家民生需求，为推动构建人类命运共同体提供具体实践。</w:t>
      </w:r>
    </w:p>
    <w:p>
      <w:pPr>
        <w:spacing w:before="100" w:after="40"/>
        <w:ind w:left="28"/>
      </w:pPr>
      <w:r>
        <w:rPr>
          <w:rFonts w:ascii="黑体" w:hAnsi="黑体" w:eastAsia="黑体"/>
          <w:b/>
          <w:color w:val="2F567A"/>
          <w:sz w:val="21"/>
        </w:rPr>
        <w:t>例5｜2026通州期末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结合材料，运用《当代国际政治与经济》知识，谈谈你对“全球治理倡议正逢其时、指引方向、彰显担当”的理解。</w:t>
      </w:r>
    </w:p>
    <w:p>
      <w:pPr>
        <w:spacing w:after="60"/>
        <w:ind w:left="312" w:hanging="312"/>
      </w:pPr>
      <w:r>
        <w:rPr>
          <w:rFonts w:ascii="黑体" w:hAnsi="黑体" w:eastAsia="黑体"/>
          <w:b/>
          <w:color w:val="235284"/>
          <w:sz w:val="20"/>
        </w:rPr>
        <w:t>细则位置：</w:t>
      </w:r>
      <w:r>
        <w:rPr>
          <w:rFonts w:ascii="宋体" w:hAnsi="宋体" w:eastAsia="宋体"/>
          <w:color w:val="5A6068"/>
          <w:sz w:val="20"/>
        </w:rPr>
        <w:t>2026通州期末第20题评分细则，第5点：人类命运共同体，1分。</w:t>
      </w:r>
    </w:p>
    <w:p>
      <w:pPr>
        <w:spacing w:after="60"/>
        <w:ind w:left="312" w:hanging="312"/>
      </w:pPr>
      <w:r>
        <w:rPr>
          <w:rFonts w:ascii="黑体" w:hAnsi="黑体" w:eastAsia="黑体"/>
          <w:b/>
          <w:color w:val="235284"/>
          <w:sz w:val="20"/>
        </w:rPr>
        <w:t>来源：</w:t>
      </w:r>
      <w:r>
        <w:rPr>
          <w:rFonts w:ascii="宋体" w:hAnsi="宋体" w:eastAsia="宋体"/>
          <w:color w:val="1E1E1E"/>
          <w:sz w:val="20"/>
        </w:rPr>
        <w:t>2026通州期末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设问的“彰显担当”要求说明中国倡议最终服务的人类共同前途。</w:t>
      </w:r>
    </w:p>
    <w:p>
      <w:pPr>
        <w:spacing w:after="60"/>
        <w:ind w:left="312" w:hanging="312"/>
      </w:pPr>
      <w:r>
        <w:rPr>
          <w:rFonts w:ascii="黑体" w:hAnsi="黑体" w:eastAsia="黑体"/>
          <w:b/>
          <w:color w:val="1C6249"/>
          <w:sz w:val="20"/>
        </w:rPr>
        <w:t>答案句：</w:t>
      </w:r>
      <w:r>
        <w:rPr>
          <w:rFonts w:ascii="宋体" w:hAnsi="宋体" w:eastAsia="宋体"/>
          <w:color w:val="1C6249"/>
          <w:sz w:val="20"/>
        </w:rPr>
        <w:t>全球治理倡议彰显中国主动担当，推动构建人类命运共同体。</w:t>
      </w:r>
    </w:p>
    <w:p>
      <w:pPr>
        <w:pStyle w:val="Heading1"/>
      </w:pPr>
      <w:r>
        <w:t>中国</w:t>
      </w:r>
    </w:p>
    <w:p>
      <w:pPr>
        <w:pStyle w:val="Heading2"/>
      </w:pPr>
      <w:r>
        <w:t>政策</w:t>
      </w:r>
    </w:p>
    <w:p>
      <w:pPr>
        <w:shd w:fill="EEF5FC"/>
        <w:pBdr>
          <w:left w:val="single" w:sz="12" w:space="6" w:color="8FB3D9"/>
        </w:pBdr>
        <w:spacing w:before="140" w:after="100"/>
        <w:ind w:left="85"/>
      </w:pPr>
      <w:r>
        <w:rPr>
          <w:rFonts w:ascii="黑体" w:hAnsi="黑体" w:eastAsia="黑体"/>
          <w:b/>
          <w:color w:val="144370"/>
          <w:sz w:val="22"/>
        </w:rPr>
        <w:t>术语：全球发展倡议 / 全球安全倡议 / 全球文明倡议 / 全球治理倡议 / 四大全球倡议</w:t>
      </w:r>
    </w:p>
    <w:p>
      <w:pPr>
        <w:spacing w:before="100" w:after="40"/>
        <w:ind w:left="28"/>
      </w:pPr>
      <w:r>
        <w:rPr>
          <w:rFonts w:ascii="黑体" w:hAnsi="黑体" w:eastAsia="黑体"/>
          <w:b/>
          <w:color w:val="2F567A"/>
          <w:sz w:val="21"/>
        </w:rPr>
        <w:t>例1｜2026东城期末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结合材料，运用《当代国际政治与经济》知识，分析四大全球倡议如何系统推动构建人类命运共同体。</w:t>
      </w:r>
    </w:p>
    <w:p>
      <w:pPr>
        <w:spacing w:after="60"/>
        <w:ind w:left="312" w:hanging="312"/>
      </w:pPr>
      <w:r>
        <w:rPr>
          <w:rFonts w:ascii="黑体" w:hAnsi="黑体" w:eastAsia="黑体"/>
          <w:b/>
          <w:color w:val="235284"/>
          <w:sz w:val="20"/>
        </w:rPr>
        <w:t>细则位置：</w:t>
      </w:r>
      <w:r>
        <w:rPr>
          <w:rFonts w:ascii="宋体" w:hAnsi="宋体" w:eastAsia="宋体"/>
          <w:color w:val="5A6068"/>
          <w:sz w:val="20"/>
        </w:rPr>
        <w:t>2026东城期末第20题细则，材料1：四大倡议（发展、安全、文明、治理倡议）如何系统推动构建人类命运共同体，6分。</w:t>
      </w:r>
    </w:p>
    <w:p>
      <w:pPr>
        <w:spacing w:after="60"/>
        <w:ind w:left="312" w:hanging="312"/>
      </w:pPr>
      <w:r>
        <w:rPr>
          <w:rFonts w:ascii="黑体" w:hAnsi="黑体" w:eastAsia="黑体"/>
          <w:b/>
          <w:color w:val="235284"/>
          <w:sz w:val="20"/>
        </w:rPr>
        <w:t>来源：</w:t>
      </w:r>
      <w:r>
        <w:rPr>
          <w:rFonts w:ascii="宋体" w:hAnsi="宋体" w:eastAsia="宋体"/>
          <w:color w:val="1E1E1E"/>
          <w:sz w:val="20"/>
        </w:rPr>
        <w:t>2026东城期末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设问直接以四大全球倡议为对象，术语不能只写“倡议”，要把四个倡议作为系统整体。</w:t>
      </w:r>
    </w:p>
    <w:p>
      <w:pPr>
        <w:spacing w:after="60"/>
        <w:ind w:left="312" w:hanging="312"/>
      </w:pPr>
      <w:r>
        <w:rPr>
          <w:rFonts w:ascii="黑体" w:hAnsi="黑体" w:eastAsia="黑体"/>
          <w:b/>
          <w:color w:val="1C6249"/>
          <w:sz w:val="20"/>
        </w:rPr>
        <w:t>答案句：</w:t>
      </w:r>
      <w:r>
        <w:rPr>
          <w:rFonts w:ascii="宋体" w:hAnsi="宋体" w:eastAsia="宋体"/>
          <w:color w:val="1C6249"/>
          <w:sz w:val="20"/>
        </w:rPr>
        <w:t>全球发展倡议、全球安全倡议、全球文明倡议、全球治理倡议相互促进，共同构成推动构建人类命运共同体的行动体系。</w:t>
      </w:r>
    </w:p>
    <w:p>
      <w:pPr>
        <w:spacing w:before="100" w:after="40"/>
        <w:ind w:left="28"/>
      </w:pPr>
      <w:r>
        <w:rPr>
          <w:rFonts w:ascii="黑体" w:hAnsi="黑体" w:eastAsia="黑体"/>
          <w:b/>
          <w:color w:val="2F567A"/>
          <w:sz w:val="21"/>
        </w:rPr>
        <w:t>例2｜2026通州期末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结合材料，运用《当代国际政治与经济》知识，谈谈你对“全球治理倡议正逢其时、指引方向、彰显担当”的理解。</w:t>
      </w:r>
    </w:p>
    <w:p>
      <w:pPr>
        <w:spacing w:after="60"/>
        <w:ind w:left="312" w:hanging="312"/>
      </w:pPr>
      <w:r>
        <w:rPr>
          <w:rFonts w:ascii="黑体" w:hAnsi="黑体" w:eastAsia="黑体"/>
          <w:b/>
          <w:color w:val="235284"/>
          <w:sz w:val="20"/>
        </w:rPr>
        <w:t>细则位置：</w:t>
      </w:r>
      <w:r>
        <w:rPr>
          <w:rFonts w:ascii="宋体" w:hAnsi="宋体" w:eastAsia="宋体"/>
          <w:color w:val="5A6068"/>
          <w:sz w:val="20"/>
        </w:rPr>
        <w:t>2026通州期末第20题评分细则：全球治理倡议是中国提出的关于完善全球治理的系统方案；与三大全球倡议协同发力，为世界注入稳定性和确定性，1分。</w:t>
      </w:r>
    </w:p>
    <w:p>
      <w:pPr>
        <w:spacing w:after="60"/>
        <w:ind w:left="312" w:hanging="312"/>
      </w:pPr>
      <w:r>
        <w:rPr>
          <w:rFonts w:ascii="黑体" w:hAnsi="黑体" w:eastAsia="黑体"/>
          <w:b/>
          <w:color w:val="235284"/>
          <w:sz w:val="20"/>
        </w:rPr>
        <w:t>来源：</w:t>
      </w:r>
      <w:r>
        <w:rPr>
          <w:rFonts w:ascii="宋体" w:hAnsi="宋体" w:eastAsia="宋体"/>
          <w:color w:val="1E1E1E"/>
          <w:sz w:val="20"/>
        </w:rPr>
        <w:t>2026通州期末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设问围绕全球治理倡议三段话展开，必须把它定位为中国提供的系统方案和国际公共产品。</w:t>
      </w:r>
    </w:p>
    <w:p>
      <w:pPr>
        <w:spacing w:after="60"/>
        <w:ind w:left="312" w:hanging="312"/>
      </w:pPr>
      <w:r>
        <w:rPr>
          <w:rFonts w:ascii="黑体" w:hAnsi="黑体" w:eastAsia="黑体"/>
          <w:b/>
          <w:color w:val="1C6249"/>
          <w:sz w:val="20"/>
        </w:rPr>
        <w:t>答案句：</w:t>
      </w:r>
      <w:r>
        <w:rPr>
          <w:rFonts w:ascii="宋体" w:hAnsi="宋体" w:eastAsia="宋体"/>
          <w:color w:val="1C6249"/>
          <w:sz w:val="20"/>
        </w:rPr>
        <w:t>全球治理倡议是中国提出的关于完善全球治理的系统方案，与三大全球倡议协同发力。</w:t>
      </w:r>
    </w:p>
    <w:p>
      <w:pPr>
        <w:spacing w:before="100" w:after="40"/>
        <w:ind w:left="28"/>
      </w:pPr>
      <w:r>
        <w:rPr>
          <w:rFonts w:ascii="黑体" w:hAnsi="黑体" w:eastAsia="黑体"/>
          <w:b/>
          <w:color w:val="2F567A"/>
          <w:sz w:val="21"/>
        </w:rPr>
        <w:t>例3｜2026丰台期末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结合材料，运用《当代国际政治与经济》知识，阐释“五大工程”如何扩大中拉利益汇合点。</w:t>
      </w:r>
    </w:p>
    <w:p>
      <w:pPr>
        <w:spacing w:after="60"/>
        <w:ind w:left="312" w:hanging="312"/>
      </w:pPr>
      <w:r>
        <w:rPr>
          <w:rFonts w:ascii="黑体" w:hAnsi="黑体" w:eastAsia="黑体"/>
          <w:b/>
          <w:color w:val="235284"/>
          <w:sz w:val="20"/>
        </w:rPr>
        <w:t>细则位置：</w:t>
      </w:r>
      <w:r>
        <w:rPr>
          <w:rFonts w:ascii="宋体" w:hAnsi="宋体" w:eastAsia="宋体"/>
          <w:color w:val="5A6068"/>
          <w:sz w:val="20"/>
        </w:rPr>
        <w:t>2026丰台期末第20题细则，知识角度：时代主题、多边主义、共商共建共享、新型国际关系等；问题角度为“四大全球倡议”推动构建人类命运共同体。</w:t>
      </w:r>
    </w:p>
    <w:p>
      <w:pPr>
        <w:spacing w:after="60"/>
        <w:ind w:left="312" w:hanging="312"/>
      </w:pPr>
      <w:r>
        <w:rPr>
          <w:rFonts w:ascii="黑体" w:hAnsi="黑体" w:eastAsia="黑体"/>
          <w:b/>
          <w:color w:val="235284"/>
          <w:sz w:val="20"/>
        </w:rPr>
        <w:t>来源：</w:t>
      </w:r>
      <w:r>
        <w:rPr>
          <w:rFonts w:ascii="宋体" w:hAnsi="宋体" w:eastAsia="宋体"/>
          <w:color w:val="1E1E1E"/>
          <w:sz w:val="20"/>
        </w:rPr>
        <w:t>2026丰台期末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“五大工程”材料嵌入全球发展、安全、文明等倡议，设问问利益汇合点，要识别中国政策组合。</w:t>
      </w:r>
    </w:p>
    <w:p>
      <w:pPr>
        <w:spacing w:after="60"/>
        <w:ind w:left="312" w:hanging="312"/>
      </w:pPr>
      <w:r>
        <w:rPr>
          <w:rFonts w:ascii="黑体" w:hAnsi="黑体" w:eastAsia="黑体"/>
          <w:b/>
          <w:color w:val="1C6249"/>
          <w:sz w:val="20"/>
        </w:rPr>
        <w:t>答案句：</w:t>
      </w:r>
      <w:r>
        <w:rPr>
          <w:rFonts w:ascii="宋体" w:hAnsi="宋体" w:eastAsia="宋体"/>
          <w:color w:val="1C6249"/>
          <w:sz w:val="20"/>
        </w:rPr>
        <w:t>中拉“五大工程”落实全球发展、安全、文明等倡议，在现代化进程中扩大双方利益汇合点。</w:t>
      </w:r>
    </w:p>
    <w:p>
      <w:pPr>
        <w:pStyle w:val="Heading2"/>
      </w:pPr>
      <w:r>
        <w:t>智慧</w:t>
      </w:r>
    </w:p>
    <w:p>
      <w:pPr>
        <w:shd w:fill="EEF5FC"/>
        <w:pBdr>
          <w:left w:val="single" w:sz="12" w:space="6" w:color="8FB3D9"/>
        </w:pBdr>
        <w:spacing w:before="140" w:after="100"/>
        <w:ind w:left="85"/>
      </w:pPr>
      <w:r>
        <w:rPr>
          <w:rFonts w:ascii="黑体" w:hAnsi="黑体" w:eastAsia="黑体"/>
          <w:b/>
          <w:color w:val="144370"/>
          <w:sz w:val="22"/>
        </w:rPr>
        <w:t>术语：贡献中国智慧和中国方案 / 中国方案 / 为解决问题贡献中国智慧和中国方案</w:t>
      </w:r>
    </w:p>
    <w:p>
      <w:pPr>
        <w:spacing w:before="100" w:after="40"/>
        <w:ind w:left="28"/>
      </w:pPr>
      <w:r>
        <w:rPr>
          <w:rFonts w:ascii="黑体" w:hAnsi="黑体" w:eastAsia="黑体"/>
          <w:b/>
          <w:color w:val="2F567A"/>
          <w:sz w:val="21"/>
        </w:rPr>
        <w:t>例1｜2026通州期末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结合材料，运用《当代国际政治与经济》知识，谈谈你对“全球治理倡议正逢其时、指引方向、彰显担当”的理解。</w:t>
      </w:r>
    </w:p>
    <w:p>
      <w:pPr>
        <w:spacing w:after="60"/>
        <w:ind w:left="312" w:hanging="312"/>
      </w:pPr>
      <w:r>
        <w:rPr>
          <w:rFonts w:ascii="黑体" w:hAnsi="黑体" w:eastAsia="黑体"/>
          <w:b/>
          <w:color w:val="235284"/>
          <w:sz w:val="20"/>
        </w:rPr>
        <w:t>细则位置：</w:t>
      </w:r>
      <w:r>
        <w:rPr>
          <w:rFonts w:ascii="宋体" w:hAnsi="宋体" w:eastAsia="宋体"/>
          <w:color w:val="5A6068"/>
          <w:sz w:val="20"/>
        </w:rPr>
        <w:t>2026通州期末第20题评分细则，第6点：贡献中国智慧、中国方案、勇于大国担当，1分。</w:t>
      </w:r>
    </w:p>
    <w:p>
      <w:pPr>
        <w:spacing w:after="60"/>
        <w:ind w:left="312" w:hanging="312"/>
      </w:pPr>
      <w:r>
        <w:rPr>
          <w:rFonts w:ascii="黑体" w:hAnsi="黑体" w:eastAsia="黑体"/>
          <w:b/>
          <w:color w:val="235284"/>
          <w:sz w:val="20"/>
        </w:rPr>
        <w:t>来源：</w:t>
      </w:r>
      <w:r>
        <w:rPr>
          <w:rFonts w:ascii="宋体" w:hAnsi="宋体" w:eastAsia="宋体"/>
          <w:color w:val="1E1E1E"/>
          <w:sz w:val="20"/>
        </w:rPr>
        <w:t>2026通州期末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“彰显担当”不能只写中国参与，要写中国为全球治理贡献方案。</w:t>
      </w:r>
    </w:p>
    <w:p>
      <w:pPr>
        <w:spacing w:after="60"/>
        <w:ind w:left="312" w:hanging="312"/>
      </w:pPr>
      <w:r>
        <w:rPr>
          <w:rFonts w:ascii="黑体" w:hAnsi="黑体" w:eastAsia="黑体"/>
          <w:b/>
          <w:color w:val="1C6249"/>
          <w:sz w:val="20"/>
        </w:rPr>
        <w:t>答案句：</w:t>
      </w:r>
      <w:r>
        <w:rPr>
          <w:rFonts w:ascii="宋体" w:hAnsi="宋体" w:eastAsia="宋体"/>
          <w:color w:val="1C6249"/>
          <w:sz w:val="20"/>
        </w:rPr>
        <w:t>全球治理倡议为破解治理赤字贡献中国智慧和中国方案，彰显中国担当。</w:t>
      </w:r>
    </w:p>
    <w:p>
      <w:pPr>
        <w:spacing w:before="100" w:after="40"/>
        <w:ind w:left="28"/>
      </w:pPr>
      <w:r>
        <w:rPr>
          <w:rFonts w:ascii="黑体" w:hAnsi="黑体" w:eastAsia="黑体"/>
          <w:b/>
          <w:color w:val="2F567A"/>
          <w:sz w:val="21"/>
        </w:rPr>
        <w:t>例2｜2025丰台二模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当今世界，全球治理体系与国际秩序变革加速推进。我们愿与各方一道，一以贯之以实际行动为完善全球治理注入中国力量。结合材料，运用《当代国际政治与经济》知识，谈谈你对“为完善全球治理注入中国力量”的理解。</w:t>
      </w:r>
    </w:p>
    <w:p>
      <w:pPr>
        <w:spacing w:after="60"/>
        <w:ind w:left="312" w:hanging="312"/>
      </w:pPr>
      <w:r>
        <w:rPr>
          <w:rFonts w:ascii="黑体" w:hAnsi="黑体" w:eastAsia="黑体"/>
          <w:b/>
          <w:color w:val="235284"/>
          <w:sz w:val="20"/>
        </w:rPr>
        <w:t>细则位置：</w:t>
      </w:r>
      <w:r>
        <w:rPr>
          <w:rFonts w:ascii="宋体" w:hAnsi="宋体" w:eastAsia="宋体"/>
          <w:color w:val="5A6068"/>
          <w:sz w:val="20"/>
        </w:rPr>
        <w:t>2025丰台二模第20题评标细则，角度四：中国推动构建人类命运共同体并推动全球治理体制向更加公正合理方向发展。</w:t>
      </w:r>
    </w:p>
    <w:p>
      <w:pPr>
        <w:spacing w:after="60"/>
        <w:ind w:left="312" w:hanging="312"/>
      </w:pPr>
      <w:r>
        <w:rPr>
          <w:rFonts w:ascii="黑体" w:hAnsi="黑体" w:eastAsia="黑体"/>
          <w:b/>
          <w:color w:val="235284"/>
          <w:sz w:val="20"/>
        </w:rPr>
        <w:t>来源：</w:t>
      </w:r>
      <w:r>
        <w:rPr>
          <w:rFonts w:ascii="宋体" w:hAnsi="宋体" w:eastAsia="宋体"/>
          <w:color w:val="1E1E1E"/>
          <w:sz w:val="20"/>
        </w:rPr>
        <w:t>2025丰台二模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设问问中国力量如何注入全球治理，材料中的多边会议和国际组织作用要概括为中国方案。</w:t>
      </w:r>
    </w:p>
    <w:p>
      <w:pPr>
        <w:spacing w:after="60"/>
        <w:ind w:left="312" w:hanging="312"/>
      </w:pPr>
      <w:r>
        <w:rPr>
          <w:rFonts w:ascii="黑体" w:hAnsi="黑体" w:eastAsia="黑体"/>
          <w:b/>
          <w:color w:val="1C6249"/>
          <w:sz w:val="20"/>
        </w:rPr>
        <w:t>答案句：</w:t>
      </w:r>
      <w:r>
        <w:rPr>
          <w:rFonts w:ascii="宋体" w:hAnsi="宋体" w:eastAsia="宋体"/>
          <w:color w:val="1C6249"/>
          <w:sz w:val="20"/>
        </w:rPr>
        <w:t>中国为完善全球治理贡献中国智慧和中国方案，推动全球治理体制朝更加公正合理方向发展。</w:t>
      </w:r>
    </w:p>
    <w:p>
      <w:pPr>
        <w:spacing w:before="100" w:after="40"/>
        <w:ind w:left="28"/>
      </w:pPr>
      <w:r>
        <w:rPr>
          <w:rFonts w:ascii="黑体" w:hAnsi="黑体" w:eastAsia="黑体"/>
          <w:b/>
          <w:color w:val="2F567A"/>
          <w:sz w:val="21"/>
        </w:rPr>
        <w:t>例3｜2025顺义一模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结合材料，运用《当代国际政治与经济》知识，说明“小而美”项目为何成为中国开展国际发展合作的亮点和名片。</w:t>
      </w:r>
    </w:p>
    <w:p>
      <w:pPr>
        <w:spacing w:after="60"/>
        <w:ind w:left="312" w:hanging="312"/>
      </w:pPr>
      <w:r>
        <w:rPr>
          <w:rFonts w:ascii="黑体" w:hAnsi="黑体" w:eastAsia="黑体"/>
          <w:b/>
          <w:color w:val="235284"/>
          <w:sz w:val="20"/>
        </w:rPr>
        <w:t>细则位置：</w:t>
      </w:r>
      <w:r>
        <w:rPr>
          <w:rFonts w:ascii="宋体" w:hAnsi="宋体" w:eastAsia="宋体"/>
          <w:color w:val="5A6068"/>
          <w:sz w:val="20"/>
        </w:rPr>
        <w:t>2025顺义一模第20题评分细则，第4点：为重构公正合理的国际政治经济秩序提供中国方案，任意一点1分，不超过2分。</w:t>
      </w:r>
    </w:p>
    <w:p>
      <w:pPr>
        <w:spacing w:after="60"/>
        <w:ind w:left="312" w:hanging="312"/>
      </w:pPr>
      <w:r>
        <w:rPr>
          <w:rFonts w:ascii="黑体" w:hAnsi="黑体" w:eastAsia="黑体"/>
          <w:b/>
          <w:color w:val="235284"/>
          <w:sz w:val="20"/>
        </w:rPr>
        <w:t>来源：</w:t>
      </w:r>
      <w:r>
        <w:rPr>
          <w:rFonts w:ascii="宋体" w:hAnsi="宋体" w:eastAsia="宋体"/>
          <w:color w:val="1E1E1E"/>
          <w:sz w:val="20"/>
        </w:rPr>
        <w:t>2025顺义一模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“小而美”项目的世界意义，不只是具体帮扶，还在于为国际发展合作提供可复制的中国方案。</w:t>
      </w:r>
    </w:p>
    <w:p>
      <w:pPr>
        <w:spacing w:after="60"/>
        <w:ind w:left="312" w:hanging="312"/>
      </w:pPr>
      <w:r>
        <w:rPr>
          <w:rFonts w:ascii="黑体" w:hAnsi="黑体" w:eastAsia="黑体"/>
          <w:b/>
          <w:color w:val="1C6249"/>
          <w:sz w:val="20"/>
        </w:rPr>
        <w:t>答案句：</w:t>
      </w:r>
      <w:r>
        <w:rPr>
          <w:rFonts w:ascii="宋体" w:hAnsi="宋体" w:eastAsia="宋体"/>
          <w:color w:val="1C6249"/>
          <w:sz w:val="20"/>
        </w:rPr>
        <w:t>“小而美”项目为重构公正合理的国际政治经济秩序提供中国方案。</w:t>
      </w:r>
    </w:p>
    <w:p>
      <w:pPr>
        <w:spacing w:before="100" w:after="40"/>
        <w:ind w:left="28"/>
      </w:pPr>
      <w:r>
        <w:rPr>
          <w:rFonts w:ascii="黑体" w:hAnsi="黑体" w:eastAsia="黑体"/>
          <w:b/>
          <w:color w:val="2F567A"/>
          <w:sz w:val="21"/>
        </w:rPr>
        <w:t>例4｜2026延庆一模 第19题（2）</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结合材料二，运用《当代国际政治与经济》知识，说明中国“推动重塑全球能源治理格局”的意义。</w:t>
      </w:r>
    </w:p>
    <w:p>
      <w:pPr>
        <w:spacing w:after="60"/>
        <w:ind w:left="312" w:hanging="312"/>
      </w:pPr>
      <w:r>
        <w:rPr>
          <w:rFonts w:ascii="黑体" w:hAnsi="黑体" w:eastAsia="黑体"/>
          <w:b/>
          <w:color w:val="235284"/>
          <w:sz w:val="20"/>
        </w:rPr>
        <w:t>细则位置：</w:t>
      </w:r>
      <w:r>
        <w:rPr>
          <w:rFonts w:ascii="宋体" w:hAnsi="宋体" w:eastAsia="宋体"/>
          <w:color w:val="5A6068"/>
          <w:sz w:val="20"/>
        </w:rPr>
        <w:t>2026延庆一模第19题（2）评分细则，价值意蕴4分：人类命运共同体/共商共建共享的全球治理观/新型国际关系等；参考答案写“提供具有公共产品属性的中国方案”。</w:t>
      </w:r>
    </w:p>
    <w:p>
      <w:pPr>
        <w:spacing w:after="60"/>
        <w:ind w:left="312" w:hanging="312"/>
      </w:pPr>
      <w:r>
        <w:rPr>
          <w:rFonts w:ascii="黑体" w:hAnsi="黑体" w:eastAsia="黑体"/>
          <w:b/>
          <w:color w:val="235284"/>
          <w:sz w:val="20"/>
        </w:rPr>
        <w:t>来源：</w:t>
      </w:r>
      <w:r>
        <w:rPr>
          <w:rFonts w:ascii="宋体" w:hAnsi="宋体" w:eastAsia="宋体"/>
          <w:color w:val="1E1E1E"/>
          <w:sz w:val="20"/>
        </w:rPr>
        <w:t>2026延庆一模 第19题（2）</w:t>
      </w:r>
    </w:p>
    <w:p>
      <w:pPr>
        <w:spacing w:after="60"/>
        <w:ind w:left="312" w:hanging="312"/>
      </w:pPr>
      <w:r>
        <w:rPr>
          <w:rFonts w:ascii="黑体" w:hAnsi="黑体" w:eastAsia="黑体"/>
          <w:b/>
          <w:color w:val="235284"/>
          <w:sz w:val="20"/>
        </w:rPr>
        <w:t>材料触发：</w:t>
      </w:r>
      <w:r>
        <w:rPr>
          <w:rFonts w:ascii="宋体" w:hAnsi="宋体" w:eastAsia="宋体"/>
          <w:color w:val="1E1E1E"/>
          <w:sz w:val="20"/>
        </w:rPr>
        <w:t>中国推动能源治理格局，材料强调绿色基建和新能源产业合作，触发中国方案的国际公共产品属性。</w:t>
      </w:r>
    </w:p>
    <w:p>
      <w:pPr>
        <w:spacing w:after="60"/>
        <w:ind w:left="312" w:hanging="312"/>
      </w:pPr>
      <w:r>
        <w:rPr>
          <w:rFonts w:ascii="黑体" w:hAnsi="黑体" w:eastAsia="黑体"/>
          <w:b/>
          <w:color w:val="1C6249"/>
          <w:sz w:val="20"/>
        </w:rPr>
        <w:t>答案句：</w:t>
      </w:r>
      <w:r>
        <w:rPr>
          <w:rFonts w:ascii="宋体" w:hAnsi="宋体" w:eastAsia="宋体"/>
          <w:color w:val="1C6249"/>
          <w:sz w:val="20"/>
        </w:rPr>
        <w:t>中国以绿色能源合作为全球能源可持续发展提供具有公共产品属性的中国方案。</w:t>
      </w:r>
    </w:p>
    <w:p>
      <w:pPr>
        <w:pStyle w:val="Heading2"/>
      </w:pPr>
      <w:r>
        <w:t>责任</w:t>
      </w:r>
    </w:p>
    <w:p>
      <w:pPr>
        <w:shd w:fill="EEF5FC"/>
        <w:pBdr>
          <w:left w:val="single" w:sz="12" w:space="6" w:color="8FB3D9"/>
        </w:pBdr>
        <w:spacing w:before="140" w:after="100"/>
        <w:ind w:left="85"/>
      </w:pPr>
      <w:r>
        <w:rPr>
          <w:rFonts w:ascii="黑体" w:hAnsi="黑体" w:eastAsia="黑体"/>
          <w:b/>
          <w:color w:val="144370"/>
          <w:sz w:val="22"/>
        </w:rPr>
        <w:t>术语：大国责任与担当 / 大国担当 / 勇于大国担当 / 负责任大国形象 / 中国担当</w:t>
      </w:r>
    </w:p>
    <w:p>
      <w:pPr>
        <w:spacing w:before="100" w:after="40"/>
        <w:ind w:left="28"/>
      </w:pPr>
      <w:r>
        <w:rPr>
          <w:rFonts w:ascii="黑体" w:hAnsi="黑体" w:eastAsia="黑体"/>
          <w:b/>
          <w:color w:val="2F567A"/>
          <w:sz w:val="21"/>
        </w:rPr>
        <w:t>例1｜2026朝阳一模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结合材料，运用《当代国际政治与经济》知识，阐述中国为什么能为全球发展注入稳定性和正能量。</w:t>
      </w:r>
    </w:p>
    <w:p>
      <w:pPr>
        <w:spacing w:after="60"/>
        <w:ind w:left="312" w:hanging="312"/>
      </w:pPr>
      <w:r>
        <w:rPr>
          <w:rFonts w:ascii="黑体" w:hAnsi="黑体" w:eastAsia="黑体"/>
          <w:b/>
          <w:color w:val="235284"/>
          <w:sz w:val="20"/>
        </w:rPr>
        <w:t>细则位置：</w:t>
      </w:r>
      <w:r>
        <w:rPr>
          <w:rFonts w:ascii="宋体" w:hAnsi="宋体" w:eastAsia="宋体"/>
          <w:color w:val="5A6068"/>
          <w:sz w:val="20"/>
        </w:rPr>
        <w:t>2026朝阳一模第20题阅卷细则，第②点：展现出大国责任与担当（义利观、智慧方案），1分。</w:t>
      </w:r>
    </w:p>
    <w:p>
      <w:pPr>
        <w:spacing w:after="60"/>
        <w:ind w:left="312" w:hanging="312"/>
      </w:pPr>
      <w:r>
        <w:rPr>
          <w:rFonts w:ascii="黑体" w:hAnsi="黑体" w:eastAsia="黑体"/>
          <w:b/>
          <w:color w:val="235284"/>
          <w:sz w:val="20"/>
        </w:rPr>
        <w:t>来源：</w:t>
      </w:r>
      <w:r>
        <w:rPr>
          <w:rFonts w:ascii="宋体" w:hAnsi="宋体" w:eastAsia="宋体"/>
          <w:color w:val="1E1E1E"/>
          <w:sz w:val="20"/>
        </w:rPr>
        <w:t>2026朝阳一模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材料写中国共享减贫、生态治理和职业教育经验，设问问正能量，触发大国责任与担当。</w:t>
      </w:r>
    </w:p>
    <w:p>
      <w:pPr>
        <w:spacing w:after="60"/>
        <w:ind w:left="312" w:hanging="312"/>
      </w:pPr>
      <w:r>
        <w:rPr>
          <w:rFonts w:ascii="黑体" w:hAnsi="黑体" w:eastAsia="黑体"/>
          <w:b/>
          <w:color w:val="1C6249"/>
          <w:sz w:val="20"/>
        </w:rPr>
        <w:t>答案句：</w:t>
      </w:r>
      <w:r>
        <w:rPr>
          <w:rFonts w:ascii="宋体" w:hAnsi="宋体" w:eastAsia="宋体"/>
          <w:color w:val="1C6249"/>
          <w:sz w:val="20"/>
        </w:rPr>
        <w:t>中国共享发展经验、助力发展中国家持续发展，展现大国责任与担当。</w:t>
      </w:r>
    </w:p>
    <w:p>
      <w:pPr>
        <w:spacing w:before="100" w:after="40"/>
        <w:ind w:left="28"/>
      </w:pPr>
      <w:r>
        <w:rPr>
          <w:rFonts w:ascii="黑体" w:hAnsi="黑体" w:eastAsia="黑体"/>
          <w:b/>
          <w:color w:val="2F567A"/>
          <w:sz w:val="21"/>
        </w:rPr>
        <w:t>例2｜2025西城二模 第19题（2）</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结合材料，运用《当代国际政治与经济》知识，说明这一做法中的中国担当。</w:t>
      </w:r>
    </w:p>
    <w:p>
      <w:pPr>
        <w:spacing w:after="60"/>
        <w:ind w:left="312" w:hanging="312"/>
      </w:pPr>
      <w:r>
        <w:rPr>
          <w:rFonts w:ascii="黑体" w:hAnsi="黑体" w:eastAsia="黑体"/>
          <w:b/>
          <w:color w:val="235284"/>
          <w:sz w:val="20"/>
        </w:rPr>
        <w:t>细则位置：</w:t>
      </w:r>
      <w:r>
        <w:rPr>
          <w:rFonts w:ascii="宋体" w:hAnsi="宋体" w:eastAsia="宋体"/>
          <w:color w:val="5A6068"/>
          <w:sz w:val="20"/>
        </w:rPr>
        <w:t>2025西城二模第19题（2）细则，“中国担当”3分：开放广阔的中国市场（或坚持正确义利观）1分；与发展中国家共享发展新机遇、惠民生增福祉、实现互利共赢2分。</w:t>
      </w:r>
    </w:p>
    <w:p>
      <w:pPr>
        <w:spacing w:after="60"/>
        <w:ind w:left="312" w:hanging="312"/>
      </w:pPr>
      <w:r>
        <w:rPr>
          <w:rFonts w:ascii="黑体" w:hAnsi="黑体" w:eastAsia="黑体"/>
          <w:b/>
          <w:color w:val="235284"/>
          <w:sz w:val="20"/>
        </w:rPr>
        <w:t>来源：</w:t>
      </w:r>
      <w:r>
        <w:rPr>
          <w:rFonts w:ascii="宋体" w:hAnsi="宋体" w:eastAsia="宋体"/>
          <w:color w:val="1E1E1E"/>
          <w:sz w:val="20"/>
        </w:rPr>
        <w:t>2025西城二模 第19题（2）</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设问明确问“中国担当”，不能只写零关税事实，要写中国以市场开放惠及最不发达国家。</w:t>
      </w:r>
    </w:p>
    <w:p>
      <w:pPr>
        <w:spacing w:after="60"/>
        <w:ind w:left="312" w:hanging="312"/>
      </w:pPr>
      <w:r>
        <w:rPr>
          <w:rFonts w:ascii="黑体" w:hAnsi="黑体" w:eastAsia="黑体"/>
          <w:b/>
          <w:color w:val="1C6249"/>
          <w:sz w:val="20"/>
        </w:rPr>
        <w:t>答案句：</w:t>
      </w:r>
      <w:r>
        <w:rPr>
          <w:rFonts w:ascii="宋体" w:hAnsi="宋体" w:eastAsia="宋体"/>
          <w:color w:val="1C6249"/>
          <w:sz w:val="20"/>
        </w:rPr>
        <w:t>中国开放广阔市场，与最不发达国家共享发展新机遇、惠民生增福祉，体现中国担当。</w:t>
      </w:r>
    </w:p>
    <w:p>
      <w:pPr>
        <w:spacing w:before="100" w:after="40"/>
        <w:ind w:left="28"/>
      </w:pPr>
      <w:r>
        <w:rPr>
          <w:rFonts w:ascii="黑体" w:hAnsi="黑体" w:eastAsia="黑体"/>
          <w:b/>
          <w:color w:val="2F567A"/>
          <w:sz w:val="21"/>
        </w:rPr>
        <w:t>例3｜2025顺义一模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结合材料，运用《当代国际政治与经济》知识，说明“小而美”项目为何成为中国开展国际发展合作的亮点和名片。</w:t>
      </w:r>
    </w:p>
    <w:p>
      <w:pPr>
        <w:spacing w:after="60"/>
        <w:ind w:left="312" w:hanging="312"/>
      </w:pPr>
      <w:r>
        <w:rPr>
          <w:rFonts w:ascii="黑体" w:hAnsi="黑体" w:eastAsia="黑体"/>
          <w:b/>
          <w:color w:val="235284"/>
          <w:sz w:val="20"/>
        </w:rPr>
        <w:t>细则位置：</w:t>
      </w:r>
      <w:r>
        <w:rPr>
          <w:rFonts w:ascii="宋体" w:hAnsi="宋体" w:eastAsia="宋体"/>
          <w:color w:val="5A6068"/>
          <w:sz w:val="20"/>
        </w:rPr>
        <w:t>2025顺义一模第20题评分细则，第3点：正确义利观/共商共建共享原则、彰显大国担当、负责任大国形象等任意一点1分，不超过2分。</w:t>
      </w:r>
    </w:p>
    <w:p>
      <w:pPr>
        <w:spacing w:after="60"/>
        <w:ind w:left="312" w:hanging="312"/>
      </w:pPr>
      <w:r>
        <w:rPr>
          <w:rFonts w:ascii="黑体" w:hAnsi="黑体" w:eastAsia="黑体"/>
          <w:b/>
          <w:color w:val="235284"/>
          <w:sz w:val="20"/>
        </w:rPr>
        <w:t>来源：</w:t>
      </w:r>
      <w:r>
        <w:rPr>
          <w:rFonts w:ascii="宋体" w:hAnsi="宋体" w:eastAsia="宋体"/>
          <w:color w:val="1E1E1E"/>
          <w:sz w:val="20"/>
        </w:rPr>
        <w:t>2025顺义一模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“小而美”项目成为亮点，要说明它折射的中国理念与国际责任。</w:t>
      </w:r>
    </w:p>
    <w:p>
      <w:pPr>
        <w:spacing w:after="60"/>
        <w:ind w:left="312" w:hanging="312"/>
      </w:pPr>
      <w:r>
        <w:rPr>
          <w:rFonts w:ascii="黑体" w:hAnsi="黑体" w:eastAsia="黑体"/>
          <w:b/>
          <w:color w:val="1C6249"/>
          <w:sz w:val="20"/>
        </w:rPr>
        <w:t>答案句：</w:t>
      </w:r>
      <w:r>
        <w:rPr>
          <w:rFonts w:ascii="宋体" w:hAnsi="宋体" w:eastAsia="宋体"/>
          <w:color w:val="1C6249"/>
          <w:sz w:val="20"/>
        </w:rPr>
        <w:t>“小而美”项目彰显中国坚持正确义利观和负责任大国形象。</w:t>
      </w:r>
    </w:p>
    <w:p>
      <w:pPr>
        <w:spacing w:before="100" w:after="40"/>
        <w:ind w:left="28"/>
      </w:pPr>
      <w:r>
        <w:rPr>
          <w:rFonts w:ascii="黑体" w:hAnsi="黑体" w:eastAsia="黑体"/>
          <w:b/>
          <w:color w:val="2F567A"/>
          <w:sz w:val="21"/>
        </w:rPr>
        <w:t>例4｜2026通州期末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结合材料，运用《当代国际政治与经济》知识，谈谈你对“全球治理倡议正逢其时、指引方向、彰显担当”的理解。</w:t>
      </w:r>
    </w:p>
    <w:p>
      <w:pPr>
        <w:spacing w:after="60"/>
        <w:ind w:left="312" w:hanging="312"/>
      </w:pPr>
      <w:r>
        <w:rPr>
          <w:rFonts w:ascii="黑体" w:hAnsi="黑体" w:eastAsia="黑体"/>
          <w:b/>
          <w:color w:val="235284"/>
          <w:sz w:val="20"/>
        </w:rPr>
        <w:t>细则位置：</w:t>
      </w:r>
      <w:r>
        <w:rPr>
          <w:rFonts w:ascii="宋体" w:hAnsi="宋体" w:eastAsia="宋体"/>
          <w:color w:val="5A6068"/>
          <w:sz w:val="20"/>
        </w:rPr>
        <w:t>2026通州期末第20题评分细则，第6点：贡献中国智慧、中国方案、勇于大国担当，1分。</w:t>
      </w:r>
    </w:p>
    <w:p>
      <w:pPr>
        <w:spacing w:after="60"/>
        <w:ind w:left="312" w:hanging="312"/>
      </w:pPr>
      <w:r>
        <w:rPr>
          <w:rFonts w:ascii="黑体" w:hAnsi="黑体" w:eastAsia="黑体"/>
          <w:b/>
          <w:color w:val="235284"/>
          <w:sz w:val="20"/>
        </w:rPr>
        <w:t>来源：</w:t>
      </w:r>
      <w:r>
        <w:rPr>
          <w:rFonts w:ascii="宋体" w:hAnsi="宋体" w:eastAsia="宋体"/>
          <w:color w:val="1E1E1E"/>
          <w:sz w:val="20"/>
        </w:rPr>
        <w:t>2026通州期末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全球治理倡议“彰显担当”，评分直接要求写大国担当。</w:t>
      </w:r>
    </w:p>
    <w:p>
      <w:pPr>
        <w:spacing w:after="60"/>
        <w:ind w:left="312" w:hanging="312"/>
      </w:pPr>
      <w:r>
        <w:rPr>
          <w:rFonts w:ascii="黑体" w:hAnsi="黑体" w:eastAsia="黑体"/>
          <w:b/>
          <w:color w:val="1C6249"/>
          <w:sz w:val="20"/>
        </w:rPr>
        <w:t>答案句：</w:t>
      </w:r>
      <w:r>
        <w:rPr>
          <w:rFonts w:ascii="宋体" w:hAnsi="宋体" w:eastAsia="宋体"/>
          <w:color w:val="1C6249"/>
          <w:sz w:val="20"/>
        </w:rPr>
        <w:t>中国提出全球治理倡议，勇于大国担当，为世界注入稳定性和确定性。</w:t>
      </w:r>
    </w:p>
    <w:p>
      <w:pPr>
        <w:pStyle w:val="Heading2"/>
      </w:pPr>
      <w:r>
        <w:t>地位</w:t>
      </w:r>
    </w:p>
    <w:p>
      <w:pPr>
        <w:shd w:fill="EEF5FC"/>
        <w:pBdr>
          <w:left w:val="single" w:sz="12" w:space="6" w:color="8FB3D9"/>
        </w:pBdr>
        <w:spacing w:before="140" w:after="100"/>
        <w:ind w:left="85"/>
      </w:pPr>
      <w:r>
        <w:rPr>
          <w:rFonts w:ascii="黑体" w:hAnsi="黑体" w:eastAsia="黑体"/>
          <w:b/>
          <w:color w:val="144370"/>
          <w:sz w:val="22"/>
        </w:rPr>
        <w:t>术语：中国作为联合国创始会员国 / 安理会常任理事国；世界上最大的发展中国家 / 国际政治经济格局中的重要力量</w:t>
      </w:r>
    </w:p>
    <w:p>
      <w:pPr>
        <w:spacing w:before="100" w:after="40"/>
        <w:ind w:left="28"/>
      </w:pPr>
      <w:r>
        <w:rPr>
          <w:rFonts w:ascii="黑体" w:hAnsi="黑体" w:eastAsia="黑体"/>
          <w:b/>
          <w:color w:val="2F567A"/>
          <w:sz w:val="21"/>
        </w:rPr>
        <w:t>例1｜2025海淀二模 第21题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结合材料，运用《当代国际政治与经济》知识，阐释“中国需要联合国，联合国也需要中国”。</w:t>
      </w:r>
    </w:p>
    <w:p>
      <w:pPr>
        <w:spacing w:after="60"/>
        <w:ind w:left="312" w:hanging="312"/>
      </w:pPr>
      <w:r>
        <w:rPr>
          <w:rFonts w:ascii="黑体" w:hAnsi="黑体" w:eastAsia="黑体"/>
          <w:b/>
          <w:color w:val="235284"/>
          <w:sz w:val="20"/>
        </w:rPr>
        <w:t>细则位置：</w:t>
      </w:r>
      <w:r>
        <w:rPr>
          <w:rFonts w:ascii="宋体" w:hAnsi="宋体" w:eastAsia="宋体"/>
          <w:color w:val="5A6068"/>
          <w:sz w:val="20"/>
        </w:rPr>
        <w:t>2025海淀二模第21题，“联合国需要中国”部分，第1点“中国的地位”，1分。</w:t>
      </w:r>
    </w:p>
    <w:p>
      <w:pPr>
        <w:spacing w:after="60"/>
        <w:ind w:left="312" w:hanging="312"/>
      </w:pPr>
      <w:r>
        <w:rPr>
          <w:rFonts w:ascii="黑体" w:hAnsi="黑体" w:eastAsia="黑体"/>
          <w:b/>
          <w:color w:val="235284"/>
          <w:sz w:val="20"/>
        </w:rPr>
        <w:t>来源：</w:t>
      </w:r>
      <w:r>
        <w:rPr>
          <w:rFonts w:ascii="宋体" w:hAnsi="宋体" w:eastAsia="宋体"/>
          <w:color w:val="1E1E1E"/>
          <w:sz w:val="20"/>
        </w:rPr>
        <w:t>2025海淀二模 第21题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设问要阐释“联合国也需要中国”，先要说明中国在联合国中的身份基础与国际格局中的分量；同一采分点必须合并。</w:t>
      </w:r>
    </w:p>
    <w:p>
      <w:pPr>
        <w:spacing w:after="60"/>
        <w:ind w:left="312" w:hanging="312"/>
      </w:pPr>
      <w:r>
        <w:rPr>
          <w:rFonts w:ascii="黑体" w:hAnsi="黑体" w:eastAsia="黑体"/>
          <w:b/>
          <w:color w:val="1C6249"/>
          <w:sz w:val="20"/>
        </w:rPr>
        <w:t>答案句：</w:t>
      </w:r>
      <w:r>
        <w:rPr>
          <w:rFonts w:ascii="宋体" w:hAnsi="宋体" w:eastAsia="宋体"/>
          <w:color w:val="1C6249"/>
          <w:sz w:val="20"/>
        </w:rPr>
        <w:t>中国作为联合国创始会员国和安理会常任理事国，同时是世界上最大的发展中国家、国际政治经济格局中的重要力量。</w:t>
      </w:r>
    </w:p>
    <w:p>
      <w:pPr>
        <w:spacing w:before="100" w:after="40"/>
        <w:ind w:left="28"/>
      </w:pPr>
      <w:r>
        <w:rPr>
          <w:rFonts w:ascii="黑体" w:hAnsi="黑体" w:eastAsia="黑体"/>
          <w:b/>
          <w:color w:val="2F567A"/>
          <w:sz w:val="21"/>
        </w:rPr>
        <w:t>例2｜2025丰台二模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当今世界，全球治理体系与国际秩序变革加速推进。我们愿与各方一道，一以贯之以实际行动为完善全球治理注入中国力量。结合材料，运用《当代国际政治与经济》知识，谈谈你对“为完善全球治理注入中国力量”的理解。</w:t>
      </w:r>
    </w:p>
    <w:p>
      <w:pPr>
        <w:spacing w:after="60"/>
        <w:ind w:left="312" w:hanging="312"/>
      </w:pPr>
      <w:r>
        <w:rPr>
          <w:rFonts w:ascii="黑体" w:hAnsi="黑体" w:eastAsia="黑体"/>
          <w:b/>
          <w:color w:val="235284"/>
          <w:sz w:val="20"/>
        </w:rPr>
        <w:t>细则位置：</w:t>
      </w:r>
      <w:r>
        <w:rPr>
          <w:rFonts w:ascii="宋体" w:hAnsi="宋体" w:eastAsia="宋体"/>
          <w:color w:val="5A6068"/>
          <w:sz w:val="20"/>
        </w:rPr>
        <w:t>2025丰台二模第20题评标细则，角度一：中国作为世界上最大的发展中国家，是国际政治经济格局中一支重要力量，积极参与全球治理，为推动全球南方实现现代化发挥作用。</w:t>
      </w:r>
    </w:p>
    <w:p>
      <w:pPr>
        <w:spacing w:after="60"/>
        <w:ind w:left="312" w:hanging="312"/>
      </w:pPr>
      <w:r>
        <w:rPr>
          <w:rFonts w:ascii="黑体" w:hAnsi="黑体" w:eastAsia="黑体"/>
          <w:b/>
          <w:color w:val="235284"/>
          <w:sz w:val="20"/>
        </w:rPr>
        <w:t>来源：</w:t>
      </w:r>
      <w:r>
        <w:rPr>
          <w:rFonts w:ascii="宋体" w:hAnsi="宋体" w:eastAsia="宋体"/>
          <w:color w:val="1E1E1E"/>
          <w:sz w:val="20"/>
        </w:rPr>
        <w:t>2025丰台二模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设问问中国力量，不能只写中国参与，要先写中国作为发展中国家和国际格局重要力量的地位。</w:t>
      </w:r>
    </w:p>
    <w:p>
      <w:pPr>
        <w:spacing w:after="60"/>
        <w:ind w:left="312" w:hanging="312"/>
      </w:pPr>
      <w:r>
        <w:rPr>
          <w:rFonts w:ascii="黑体" w:hAnsi="黑体" w:eastAsia="黑体"/>
          <w:b/>
          <w:color w:val="1C6249"/>
          <w:sz w:val="20"/>
        </w:rPr>
        <w:t>答案句：</w:t>
      </w:r>
      <w:r>
        <w:rPr>
          <w:rFonts w:ascii="宋体" w:hAnsi="宋体" w:eastAsia="宋体"/>
          <w:color w:val="1C6249"/>
          <w:sz w:val="20"/>
        </w:rPr>
        <w:t>中国作为世界上最大的发展中国家，是国际政治经济格局中的重要力量，积极参与全球治理。</w:t>
      </w:r>
    </w:p>
    <w:p>
      <w:pPr>
        <w:pStyle w:val="Heading1"/>
      </w:pPr>
      <w:r>
        <w:t>联合国</w:t>
      </w:r>
    </w:p>
    <w:p>
      <w:pPr>
        <w:pStyle w:val="Heading2"/>
      </w:pPr>
      <w:r>
        <w:t>地位作用</w:t>
      </w:r>
    </w:p>
    <w:p>
      <w:pPr>
        <w:shd w:fill="EEF5FC"/>
        <w:pBdr>
          <w:left w:val="single" w:sz="12" w:space="6" w:color="8FB3D9"/>
        </w:pBdr>
        <w:spacing w:before="140" w:after="100"/>
        <w:ind w:left="85"/>
      </w:pPr>
      <w:r>
        <w:rPr>
          <w:rFonts w:ascii="黑体" w:hAnsi="黑体" w:eastAsia="黑体"/>
          <w:b/>
          <w:color w:val="144370"/>
          <w:sz w:val="22"/>
        </w:rPr>
        <w:t>术语：联合国是当今世界最具普遍性、代表性和权威性的政府间国际组织 / 实践多边主义的最佳场所</w:t>
      </w:r>
    </w:p>
    <w:p>
      <w:pPr>
        <w:spacing w:before="100" w:after="40"/>
        <w:ind w:left="28"/>
      </w:pPr>
      <w:r>
        <w:rPr>
          <w:rFonts w:ascii="黑体" w:hAnsi="黑体" w:eastAsia="黑体"/>
          <w:b/>
          <w:color w:val="2F567A"/>
          <w:sz w:val="21"/>
        </w:rPr>
        <w:t>例1｜2025海淀二模 第21题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结合材料，运用《当代国际政治与经济》知识，阐释“中国需要联合国，联合国也需要中国”。</w:t>
      </w:r>
    </w:p>
    <w:p>
      <w:pPr>
        <w:spacing w:after="60"/>
        <w:ind w:left="312" w:hanging="312"/>
      </w:pPr>
      <w:r>
        <w:rPr>
          <w:rFonts w:ascii="黑体" w:hAnsi="黑体" w:eastAsia="黑体"/>
          <w:b/>
          <w:color w:val="235284"/>
          <w:sz w:val="20"/>
        </w:rPr>
        <w:t>细则位置：</w:t>
      </w:r>
      <w:r>
        <w:rPr>
          <w:rFonts w:ascii="宋体" w:hAnsi="宋体" w:eastAsia="宋体"/>
          <w:color w:val="5A6068"/>
          <w:sz w:val="20"/>
        </w:rPr>
        <w:t>2025海淀二模第21题，“中国需要联合国”部分，第1点“联合国本身的地位和作用”，2分，写出任意两条给2分。</w:t>
      </w:r>
    </w:p>
    <w:p>
      <w:pPr>
        <w:spacing w:after="60"/>
        <w:ind w:left="312" w:hanging="312"/>
      </w:pPr>
      <w:r>
        <w:rPr>
          <w:rFonts w:ascii="黑体" w:hAnsi="黑体" w:eastAsia="黑体"/>
          <w:b/>
          <w:color w:val="235284"/>
          <w:sz w:val="20"/>
        </w:rPr>
        <w:t>来源：</w:t>
      </w:r>
      <w:r>
        <w:rPr>
          <w:rFonts w:ascii="宋体" w:hAnsi="宋体" w:eastAsia="宋体"/>
          <w:color w:val="1E1E1E"/>
          <w:sz w:val="20"/>
        </w:rPr>
        <w:t>2025海淀二模 第21题</w:t>
      </w:r>
    </w:p>
    <w:p>
      <w:pPr>
        <w:spacing w:after="60"/>
        <w:ind w:left="312" w:hanging="312"/>
      </w:pPr>
      <w:r>
        <w:rPr>
          <w:rFonts w:ascii="黑体" w:hAnsi="黑体" w:eastAsia="黑体"/>
          <w:b/>
          <w:color w:val="235284"/>
          <w:sz w:val="20"/>
        </w:rPr>
        <w:t>材料触发：</w:t>
      </w:r>
      <w:r>
        <w:rPr>
          <w:rFonts w:ascii="宋体" w:hAnsi="宋体" w:eastAsia="宋体"/>
          <w:color w:val="1E1E1E"/>
          <w:sz w:val="20"/>
        </w:rPr>
        <w:t>设问要阐释“中国需要联合国”，先写联合国为什么是中国开展国际合作的重要平台。</w:t>
      </w:r>
    </w:p>
    <w:p>
      <w:pPr>
        <w:spacing w:after="60"/>
        <w:ind w:left="312" w:hanging="312"/>
      </w:pPr>
      <w:r>
        <w:rPr>
          <w:rFonts w:ascii="黑体" w:hAnsi="黑体" w:eastAsia="黑体"/>
          <w:b/>
          <w:color w:val="1C6249"/>
          <w:sz w:val="20"/>
        </w:rPr>
        <w:t>答案句：</w:t>
      </w:r>
      <w:r>
        <w:rPr>
          <w:rFonts w:ascii="宋体" w:hAnsi="宋体" w:eastAsia="宋体"/>
          <w:color w:val="1C6249"/>
          <w:sz w:val="20"/>
        </w:rPr>
        <w:t>联合国是当今世界最具普遍性、代表性和权威性的政府间国际组织，是实践多边主义的最佳场所。</w:t>
      </w:r>
    </w:p>
    <w:p>
      <w:pPr>
        <w:spacing w:before="100" w:after="40"/>
        <w:ind w:left="28"/>
      </w:pPr>
      <w:r>
        <w:rPr>
          <w:rFonts w:ascii="黑体" w:hAnsi="黑体" w:eastAsia="黑体"/>
          <w:b/>
          <w:color w:val="2F567A"/>
          <w:sz w:val="21"/>
        </w:rPr>
        <w:t>例2｜2025丰台二模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当今世界，全球治理体系与国际秩序变革加速推进。我们愿与各方一道，一以贯之以实际行动为完善全球治理注入中国力量。结合材料，运用《当代国际政治与经济》知识，谈谈你对“为完善全球治理注入中国力量”的理解。</w:t>
      </w:r>
    </w:p>
    <w:p>
      <w:pPr>
        <w:spacing w:after="60"/>
        <w:ind w:left="312" w:hanging="312"/>
      </w:pPr>
      <w:r>
        <w:rPr>
          <w:rFonts w:ascii="黑体" w:hAnsi="黑体" w:eastAsia="黑体"/>
          <w:b/>
          <w:color w:val="235284"/>
          <w:sz w:val="20"/>
        </w:rPr>
        <w:t>细则位置：</w:t>
      </w:r>
      <w:r>
        <w:rPr>
          <w:rFonts w:ascii="宋体" w:hAnsi="宋体" w:eastAsia="宋体"/>
          <w:color w:val="5A6068"/>
          <w:sz w:val="20"/>
        </w:rPr>
        <w:t>2025丰台二模第20题评标细则，角度二：中国积极参与国际组织，在联合国、金砖国家、二十国集团、博鳌亚洲论坛等国际组织中的作用日益显著，已成为全球治理体系的重要参与者、贡献者和改革者。</w:t>
      </w:r>
    </w:p>
    <w:p>
      <w:pPr>
        <w:spacing w:after="60"/>
        <w:ind w:left="312" w:hanging="312"/>
      </w:pPr>
      <w:r>
        <w:rPr>
          <w:rFonts w:ascii="黑体" w:hAnsi="黑体" w:eastAsia="黑体"/>
          <w:b/>
          <w:color w:val="235284"/>
          <w:sz w:val="20"/>
        </w:rPr>
        <w:t>来源：</w:t>
      </w:r>
      <w:r>
        <w:rPr>
          <w:rFonts w:ascii="宋体" w:hAnsi="宋体" w:eastAsia="宋体"/>
          <w:color w:val="1E1E1E"/>
          <w:sz w:val="20"/>
        </w:rPr>
        <w:t>2025丰台二模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全球治理题材料列举多个国际组织，触发中国通过国际组织参与治理的作用。</w:t>
      </w:r>
    </w:p>
    <w:p>
      <w:pPr>
        <w:spacing w:after="60"/>
        <w:ind w:left="312" w:hanging="312"/>
      </w:pPr>
      <w:r>
        <w:rPr>
          <w:rFonts w:ascii="黑体" w:hAnsi="黑体" w:eastAsia="黑体"/>
          <w:b/>
          <w:color w:val="1C6249"/>
          <w:sz w:val="20"/>
        </w:rPr>
        <w:t>答案句：</w:t>
      </w:r>
      <w:r>
        <w:rPr>
          <w:rFonts w:ascii="宋体" w:hAnsi="宋体" w:eastAsia="宋体"/>
          <w:color w:val="1C6249"/>
          <w:sz w:val="20"/>
        </w:rPr>
        <w:t>中国积极参与联合国等国际组织，成为全球治理体系的重要参与者、贡献者和改革者。</w:t>
      </w:r>
    </w:p>
    <w:p>
      <w:pPr>
        <w:pStyle w:val="Heading2"/>
      </w:pPr>
      <w:r>
        <w:t>宪章体系与合作舞台</w:t>
      </w:r>
    </w:p>
    <w:p>
      <w:pPr>
        <w:shd w:fill="EEF5FC"/>
        <w:pBdr>
          <w:left w:val="single" w:sz="12" w:space="6" w:color="8FB3D9"/>
        </w:pBdr>
        <w:spacing w:before="140" w:after="100"/>
        <w:ind w:left="85"/>
      </w:pPr>
      <w:r>
        <w:rPr>
          <w:rFonts w:ascii="黑体" w:hAnsi="黑体" w:eastAsia="黑体"/>
          <w:b/>
          <w:color w:val="144370"/>
          <w:sz w:val="22"/>
        </w:rPr>
        <w:t>术语：《联合国宪章》宗旨和原则 / 以联合国为核心的国际体系 / 以国际法为基础的国际秩序 / 中国开展多边合作的主要舞台</w:t>
      </w:r>
    </w:p>
    <w:p>
      <w:pPr>
        <w:spacing w:before="100" w:after="40"/>
        <w:ind w:left="28"/>
      </w:pPr>
      <w:r>
        <w:rPr>
          <w:rFonts w:ascii="黑体" w:hAnsi="黑体" w:eastAsia="黑体"/>
          <w:b/>
          <w:color w:val="2F567A"/>
          <w:sz w:val="21"/>
        </w:rPr>
        <w:t>例1｜2025海淀二模 第21题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结合材料，运用《当代国际政治与经济》知识，阐释“中国需要联合国，联合国也需要中国”。</w:t>
      </w:r>
    </w:p>
    <w:p>
      <w:pPr>
        <w:spacing w:after="60"/>
        <w:ind w:left="312" w:hanging="312"/>
      </w:pPr>
      <w:r>
        <w:rPr>
          <w:rFonts w:ascii="黑体" w:hAnsi="黑体" w:eastAsia="黑体"/>
          <w:b/>
          <w:color w:val="235284"/>
          <w:sz w:val="20"/>
        </w:rPr>
        <w:t>细则位置：</w:t>
      </w:r>
      <w:r>
        <w:rPr>
          <w:rFonts w:ascii="宋体" w:hAnsi="宋体" w:eastAsia="宋体"/>
          <w:color w:val="5A6068"/>
          <w:sz w:val="20"/>
        </w:rPr>
        <w:t>2025海淀二模第21题，“中国需要联合国”部分，第2点：联合国对中国的对外开放和现代化事业作出了独特贡献，成为中国开展多边合作的主要舞台，1分。</w:t>
      </w:r>
    </w:p>
    <w:p>
      <w:pPr>
        <w:spacing w:after="60"/>
        <w:ind w:left="312" w:hanging="312"/>
      </w:pPr>
      <w:r>
        <w:rPr>
          <w:rFonts w:ascii="黑体" w:hAnsi="黑体" w:eastAsia="黑体"/>
          <w:b/>
          <w:color w:val="235284"/>
          <w:sz w:val="20"/>
        </w:rPr>
        <w:t>来源：</w:t>
      </w:r>
      <w:r>
        <w:rPr>
          <w:rFonts w:ascii="宋体" w:hAnsi="宋体" w:eastAsia="宋体"/>
          <w:color w:val="1E1E1E"/>
          <w:sz w:val="20"/>
        </w:rPr>
        <w:t>2025海淀二模 第21题</w:t>
      </w:r>
    </w:p>
    <w:p>
      <w:pPr>
        <w:spacing w:after="60"/>
        <w:ind w:left="312" w:hanging="312"/>
      </w:pPr>
      <w:r>
        <w:rPr>
          <w:rFonts w:ascii="黑体" w:hAnsi="黑体" w:eastAsia="黑体"/>
          <w:b/>
          <w:color w:val="235284"/>
          <w:sz w:val="20"/>
        </w:rPr>
        <w:t>材料触发：</w:t>
      </w:r>
      <w:r>
        <w:rPr>
          <w:rFonts w:ascii="宋体" w:hAnsi="宋体" w:eastAsia="宋体"/>
          <w:color w:val="1E1E1E"/>
          <w:sz w:val="20"/>
        </w:rPr>
        <w:t>“中国需要联合国”不是只写联合国抽象地位，还要写联合国对中国对外开放和现代化的具体平台作用。</w:t>
      </w:r>
    </w:p>
    <w:p>
      <w:pPr>
        <w:spacing w:after="60"/>
        <w:ind w:left="312" w:hanging="312"/>
      </w:pPr>
      <w:r>
        <w:rPr>
          <w:rFonts w:ascii="黑体" w:hAnsi="黑体" w:eastAsia="黑体"/>
          <w:b/>
          <w:color w:val="1C6249"/>
          <w:sz w:val="20"/>
        </w:rPr>
        <w:t>答案句：</w:t>
      </w:r>
      <w:r>
        <w:rPr>
          <w:rFonts w:ascii="宋体" w:hAnsi="宋体" w:eastAsia="宋体"/>
          <w:color w:val="1C6249"/>
          <w:sz w:val="20"/>
        </w:rPr>
        <w:t>联合国对中国的对外开放和现代化事业作出独特贡献，成为中国开展多边合作的主要舞台。</w:t>
      </w:r>
    </w:p>
    <w:p>
      <w:pPr>
        <w:spacing w:before="100" w:after="40"/>
        <w:ind w:left="28"/>
      </w:pPr>
      <w:r>
        <w:rPr>
          <w:rFonts w:ascii="黑体" w:hAnsi="黑体" w:eastAsia="黑体"/>
          <w:b/>
          <w:color w:val="2F567A"/>
          <w:sz w:val="21"/>
        </w:rPr>
        <w:t>例2｜2025海淀二模 第21题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结合材料，运用《当代国际政治与经济》知识，阐释“中国需要联合国，联合国也需要中国”。</w:t>
      </w:r>
    </w:p>
    <w:p>
      <w:pPr>
        <w:spacing w:after="60"/>
        <w:ind w:left="312" w:hanging="312"/>
      </w:pPr>
      <w:r>
        <w:rPr>
          <w:rFonts w:ascii="黑体" w:hAnsi="黑体" w:eastAsia="黑体"/>
          <w:b/>
          <w:color w:val="235284"/>
          <w:sz w:val="20"/>
        </w:rPr>
        <w:t>细则位置：</w:t>
      </w:r>
      <w:r>
        <w:rPr>
          <w:rFonts w:ascii="宋体" w:hAnsi="宋体" w:eastAsia="宋体"/>
          <w:color w:val="5A6068"/>
          <w:sz w:val="20"/>
        </w:rPr>
        <w:t>2025海淀二模第21题，“联合国需要中国”部分，第2点“中国支持联合国的工作”，1分；细则列出坚定维护以联合国为核心的国际体系、维护《联合国宪章》宗旨和原则等。</w:t>
      </w:r>
    </w:p>
    <w:p>
      <w:pPr>
        <w:spacing w:after="60"/>
        <w:ind w:left="312" w:hanging="312"/>
      </w:pPr>
      <w:r>
        <w:rPr>
          <w:rFonts w:ascii="黑体" w:hAnsi="黑体" w:eastAsia="黑体"/>
          <w:b/>
          <w:color w:val="235284"/>
          <w:sz w:val="20"/>
        </w:rPr>
        <w:t>来源：</w:t>
      </w:r>
      <w:r>
        <w:rPr>
          <w:rFonts w:ascii="宋体" w:hAnsi="宋体" w:eastAsia="宋体"/>
          <w:color w:val="1E1E1E"/>
          <w:sz w:val="20"/>
        </w:rPr>
        <w:t>2025海淀二模 第21题</w:t>
      </w:r>
    </w:p>
    <w:p>
      <w:pPr>
        <w:spacing w:after="60"/>
        <w:ind w:left="312" w:hanging="312"/>
      </w:pPr>
      <w:r>
        <w:rPr>
          <w:rFonts w:ascii="黑体" w:hAnsi="黑体" w:eastAsia="黑体"/>
          <w:b/>
          <w:color w:val="235284"/>
          <w:sz w:val="20"/>
        </w:rPr>
        <w:t>材料触发：</w:t>
      </w:r>
      <w:r>
        <w:rPr>
          <w:rFonts w:ascii="宋体" w:hAnsi="宋体" w:eastAsia="宋体"/>
          <w:color w:val="1E1E1E"/>
          <w:sz w:val="20"/>
        </w:rPr>
        <w:t>“联合国需要中国”要说明中国如何支持联合国工作，核心是维护联合国体系和宪章原则。</w:t>
      </w:r>
    </w:p>
    <w:p>
      <w:pPr>
        <w:spacing w:after="60"/>
        <w:ind w:left="312" w:hanging="312"/>
      </w:pPr>
      <w:r>
        <w:rPr>
          <w:rFonts w:ascii="黑体" w:hAnsi="黑体" w:eastAsia="黑体"/>
          <w:b/>
          <w:color w:val="1C6249"/>
          <w:sz w:val="20"/>
        </w:rPr>
        <w:t>答案句：</w:t>
      </w:r>
      <w:r>
        <w:rPr>
          <w:rFonts w:ascii="宋体" w:hAnsi="宋体" w:eastAsia="宋体"/>
          <w:color w:val="1C6249"/>
          <w:sz w:val="20"/>
        </w:rPr>
        <w:t>中国坚定维护以联合国为核心的国际体系，维护《联合国宪章》宗旨和原则。</w:t>
      </w:r>
    </w:p>
    <w:p>
      <w:pPr>
        <w:spacing w:before="100" w:after="40"/>
        <w:ind w:left="28"/>
      </w:pPr>
      <w:r>
        <w:rPr>
          <w:rFonts w:ascii="黑体" w:hAnsi="黑体" w:eastAsia="黑体"/>
          <w:b/>
          <w:color w:val="2F567A"/>
          <w:sz w:val="21"/>
        </w:rPr>
        <w:t>例3｜2026通州期末 第20题</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结合材料，运用《当代国际政治与经济》知识，谈谈你对“全球治理倡议正逢其时、指引方向、彰显担当”的理解。</w:t>
      </w:r>
    </w:p>
    <w:p>
      <w:pPr>
        <w:spacing w:after="60"/>
        <w:ind w:left="312" w:hanging="312"/>
      </w:pPr>
      <w:r>
        <w:rPr>
          <w:rFonts w:ascii="黑体" w:hAnsi="黑体" w:eastAsia="黑体"/>
          <w:b/>
          <w:color w:val="235284"/>
          <w:sz w:val="20"/>
        </w:rPr>
        <w:t>细则位置：</w:t>
      </w:r>
      <w:r>
        <w:rPr>
          <w:rFonts w:ascii="宋体" w:hAnsi="宋体" w:eastAsia="宋体"/>
          <w:color w:val="5A6068"/>
          <w:sz w:val="20"/>
        </w:rPr>
        <w:t>2026通州期末第20题评分细则，第3点：符合《联合国宪章》，1分。</w:t>
      </w:r>
    </w:p>
    <w:p>
      <w:pPr>
        <w:spacing w:after="60"/>
        <w:ind w:left="312" w:hanging="312"/>
      </w:pPr>
      <w:r>
        <w:rPr>
          <w:rFonts w:ascii="黑体" w:hAnsi="黑体" w:eastAsia="黑体"/>
          <w:b/>
          <w:color w:val="235284"/>
          <w:sz w:val="20"/>
        </w:rPr>
        <w:t>来源：</w:t>
      </w:r>
      <w:r>
        <w:rPr>
          <w:rFonts w:ascii="宋体" w:hAnsi="宋体" w:eastAsia="宋体"/>
          <w:color w:val="1E1E1E"/>
          <w:sz w:val="20"/>
        </w:rPr>
        <w:t>2026通州期末 第20题</w:t>
      </w:r>
    </w:p>
    <w:p>
      <w:pPr>
        <w:spacing w:after="60"/>
        <w:ind w:left="312" w:hanging="312"/>
      </w:pPr>
      <w:r>
        <w:rPr>
          <w:rFonts w:ascii="黑体" w:hAnsi="黑体" w:eastAsia="黑体"/>
          <w:b/>
          <w:color w:val="235284"/>
          <w:sz w:val="20"/>
        </w:rPr>
        <w:t>材料触发：</w:t>
      </w:r>
      <w:r>
        <w:rPr>
          <w:rFonts w:ascii="宋体" w:hAnsi="宋体" w:eastAsia="宋体"/>
          <w:color w:val="1E1E1E"/>
          <w:sz w:val="20"/>
        </w:rPr>
        <w:t>全球治理倡议为什么指引方向，需写它与联合国宪章宗旨原则一脉相承。</w:t>
      </w:r>
    </w:p>
    <w:p>
      <w:pPr>
        <w:spacing w:after="60"/>
        <w:ind w:left="312" w:hanging="312"/>
      </w:pPr>
      <w:r>
        <w:rPr>
          <w:rFonts w:ascii="黑体" w:hAnsi="黑体" w:eastAsia="黑体"/>
          <w:b/>
          <w:color w:val="1C6249"/>
          <w:sz w:val="20"/>
        </w:rPr>
        <w:t>答案句：</w:t>
      </w:r>
      <w:r>
        <w:rPr>
          <w:rFonts w:ascii="宋体" w:hAnsi="宋体" w:eastAsia="宋体"/>
          <w:color w:val="1C6249"/>
          <w:sz w:val="20"/>
        </w:rPr>
        <w:t>全球治理倡议同《联合国宪章》宗旨和原则一脉相承。</w:t>
      </w:r>
    </w:p>
    <w:p>
      <w:pPr>
        <w:spacing w:before="100" w:after="40"/>
        <w:ind w:left="28"/>
      </w:pPr>
      <w:r>
        <w:rPr>
          <w:rFonts w:ascii="黑体" w:hAnsi="黑体" w:eastAsia="黑体"/>
          <w:b/>
          <w:color w:val="2F567A"/>
          <w:sz w:val="21"/>
        </w:rPr>
        <w:t>例4｜2025石景山一模 第17题（2）</w:t>
      </w:r>
    </w:p>
    <w:p>
      <w:pPr>
        <w:spacing w:after="60"/>
        <w:ind w:left="312" w:hanging="312"/>
      </w:pPr>
      <w:r>
        <w:rPr>
          <w:rFonts w:ascii="黑体" w:hAnsi="黑体" w:eastAsia="黑体"/>
          <w:b/>
          <w:color w:val="235284"/>
          <w:sz w:val="20"/>
        </w:rPr>
        <w:t>完整设问：</w:t>
      </w:r>
      <w:r>
        <w:rPr>
          <w:rFonts w:ascii="宋体" w:hAnsi="宋体" w:eastAsia="宋体"/>
          <w:color w:val="1E1E1E"/>
          <w:sz w:val="20"/>
        </w:rPr>
        <w:t>结合材料二，运用《当代国际政治与经济》知识，概述完善全球治理的“中国主张”。</w:t>
      </w:r>
    </w:p>
    <w:p>
      <w:pPr>
        <w:spacing w:after="60"/>
        <w:ind w:left="312" w:hanging="312"/>
      </w:pPr>
      <w:r>
        <w:rPr>
          <w:rFonts w:ascii="黑体" w:hAnsi="黑体" w:eastAsia="黑体"/>
          <w:b/>
          <w:color w:val="235284"/>
          <w:sz w:val="20"/>
        </w:rPr>
        <w:t>细则位置：</w:t>
      </w:r>
      <w:r>
        <w:rPr>
          <w:rFonts w:ascii="宋体" w:hAnsi="宋体" w:eastAsia="宋体"/>
          <w:color w:val="5A6068"/>
          <w:sz w:val="20"/>
        </w:rPr>
        <w:t>2025石景山一模第17题（2）细则答案：践行真正的多边主义，坚定维护以联合国为核心的国际体系、以国际法为基础的国际秩序。</w:t>
      </w:r>
    </w:p>
    <w:p>
      <w:pPr>
        <w:spacing w:after="60"/>
        <w:ind w:left="312" w:hanging="312"/>
      </w:pPr>
      <w:r>
        <w:rPr>
          <w:rFonts w:ascii="黑体" w:hAnsi="黑体" w:eastAsia="黑体"/>
          <w:b/>
          <w:color w:val="235284"/>
          <w:sz w:val="20"/>
        </w:rPr>
        <w:t>来源：</w:t>
      </w:r>
      <w:r>
        <w:rPr>
          <w:rFonts w:ascii="宋体" w:hAnsi="宋体" w:eastAsia="宋体"/>
          <w:color w:val="1E1E1E"/>
          <w:sz w:val="20"/>
        </w:rPr>
        <w:t>2025石景山一模 第17题（2）</w:t>
      </w:r>
    </w:p>
    <w:p>
      <w:pPr>
        <w:spacing w:after="60"/>
        <w:ind w:left="312" w:hanging="312"/>
      </w:pPr>
      <w:r>
        <w:rPr>
          <w:rFonts w:ascii="黑体" w:hAnsi="黑体" w:eastAsia="黑体"/>
          <w:b/>
          <w:color w:val="235284"/>
          <w:sz w:val="20"/>
        </w:rPr>
        <w:t>材料触发：</w:t>
      </w:r>
      <w:r>
        <w:rPr>
          <w:rFonts w:ascii="宋体" w:hAnsi="宋体" w:eastAsia="宋体"/>
          <w:color w:val="1E1E1E"/>
          <w:sz w:val="20"/>
        </w:rPr>
        <w:t>完善全球治理的中国主张，需要写国际体系和国际秩序的基准。</w:t>
      </w:r>
    </w:p>
    <w:p>
      <w:pPr>
        <w:spacing w:after="60"/>
        <w:ind w:left="312" w:hanging="312"/>
      </w:pPr>
      <w:r>
        <w:rPr>
          <w:rFonts w:ascii="黑体" w:hAnsi="黑体" w:eastAsia="黑体"/>
          <w:b/>
          <w:color w:val="1C6249"/>
          <w:sz w:val="20"/>
        </w:rPr>
        <w:t>答案句：</w:t>
      </w:r>
      <w:r>
        <w:rPr>
          <w:rFonts w:ascii="宋体" w:hAnsi="宋体" w:eastAsia="宋体"/>
          <w:color w:val="1C6249"/>
          <w:sz w:val="20"/>
        </w:rPr>
        <w:t>中国主张践行真正的多边主义，坚定维护以联合国为核心的国际体系和以国际法为基础的国际秩序。</w:t>
      </w:r>
    </w:p>
    <w:p>
      <w:pPr>
        <w:pStyle w:val="Heading1"/>
      </w:pPr>
      <w:r>
        <w:t>边界与暂不入主表</w:t>
      </w:r>
    </w:p>
    <w:p>
      <w:pPr>
        <w:pStyle w:val="ListBullet"/>
      </w:pPr>
      <w:r>
        <w:rPr>
          <w:rFonts w:ascii="宋体" w:hAnsi="宋体" w:eastAsia="宋体"/>
          <w:b/>
        </w:rPr>
        <w:t>2025海淀二模第19题：</w:t>
      </w:r>
      <w:r>
        <w:rPr>
          <w:rFonts w:ascii="宋体" w:hAnsi="宋体" w:eastAsia="宋体"/>
        </w:rPr>
        <w:t>细则标红为“扩大国际市场/推进高水平对外开放/落实开放发展理念”，属必修二，边界记录，不进主表。</w:t>
      </w:r>
    </w:p>
    <w:p>
      <w:pPr>
        <w:pStyle w:val="ListBullet"/>
      </w:pPr>
      <w:r>
        <w:rPr>
          <w:rFonts w:ascii="宋体" w:hAnsi="宋体" w:eastAsia="宋体"/>
          <w:b/>
        </w:rPr>
        <w:t>2025西城一模、2024丰台二模经济类开放题：</w:t>
      </w:r>
      <w:r>
        <w:rPr>
          <w:rFonts w:ascii="宋体" w:hAnsi="宋体" w:eastAsia="宋体"/>
        </w:rPr>
        <w:t>若评分点落在高质量发展、开放发展理念、现代化产业体系等必修二内容，只做边界记录，不写入选必一术语主表。</w:t>
      </w:r>
    </w:p>
    <w:p>
      <w:pPr>
        <w:pStyle w:val="ListBullet"/>
      </w:pPr>
      <w:r>
        <w:rPr>
          <w:rFonts w:ascii="宋体" w:hAnsi="宋体" w:eastAsia="宋体"/>
          <w:b/>
        </w:rPr>
        <w:t>教师版普通参考答案：</w:t>
      </w:r>
      <w:r>
        <w:rPr>
          <w:rFonts w:ascii="宋体" w:hAnsi="宋体" w:eastAsia="宋体"/>
        </w:rPr>
        <w:t>只作为找设问和材料的辅助，不作为“细则位置”。没有正式细则/评标/阅卷总结的题不进入主表。</w:t>
      </w:r>
    </w:p>
    <w:p>
      <w:pPr>
        <w:pStyle w:val="ListBullet"/>
      </w:pPr>
      <w:r>
        <w:rPr>
          <w:rFonts w:ascii="宋体" w:hAnsi="宋体" w:eastAsia="宋体"/>
          <w:b/>
        </w:rPr>
        <w:t>“全球产业链供应链稳定”：</w:t>
      </w:r>
      <w:r>
        <w:rPr>
          <w:rFonts w:ascii="宋体" w:hAnsi="宋体" w:eastAsia="宋体"/>
        </w:rPr>
        <w:t>如果只是结果落点，不作为术语；如评分点是“坚持创新驱动战略”，术语必须写创新驱动战略。</w:t>
      </w:r>
    </w:p>
    <w:p>
      <w:pPr>
        <w:pStyle w:val="Heading1"/>
      </w:pPr>
      <w:r>
        <w:t>过程文件</w:t>
      </w:r>
    </w:p>
    <w:p>
      <w:pPr>
        <w:pStyle w:val="ListBullet"/>
      </w:pPr>
      <w:r>
        <w:rPr>
          <w:rFonts w:ascii="宋体" w:hAnsi="宋体" w:eastAsia="宋体"/>
          <w:b/>
        </w:rPr>
        <w:t>原始候选题清单：</w:t>
      </w:r>
      <w:r>
        <w:rPr>
          <w:rFonts w:ascii="宋体" w:hAnsi="宋体" w:eastAsia="宋体"/>
        </w:rPr>
        <w:t>C:\Users\Administrator\Desktop\xuanbiyi_redo_candidates_raw.json</w:t>
      </w:r>
    </w:p>
    <w:p>
      <w:pPr>
        <w:pStyle w:val="ListBullet"/>
      </w:pPr>
      <w:r>
        <w:rPr>
          <w:rFonts w:ascii="宋体" w:hAnsi="宋体" w:eastAsia="宋体"/>
          <w:b/>
        </w:rPr>
        <w:t>原始证据摘录：</w:t>
      </w:r>
      <w:r>
        <w:rPr>
          <w:rFonts w:ascii="宋体" w:hAnsi="宋体" w:eastAsia="宋体"/>
        </w:rPr>
        <w:t>C:\Users\Administrator\Desktop\xuanbiyi_redo_evidence_digest.md</w:t>
      </w:r>
    </w:p>
    <w:sectPr w:rsidR="00FC693F" w:rsidRPr="0006063C" w:rsidSect="00034616">
      <w:pgSz w:w="12240" w:h="15840"/>
      <w:pgMar w:top="1049" w:right="1106" w:bottom="992" w:left="110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黑体" w:hAnsi="黑体" w:eastAsia="黑体"/>
      <w:b/>
      <w:bCs/>
      <w:color w:val="235284"/>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黑体" w:hAnsi="黑体" w:eastAsia="黑体"/>
      <w:b/>
      <w:bCs/>
      <w:color w:val="235284"/>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黑体" w:hAnsi="黑体" w:eastAsia="黑体"/>
      <w:b/>
      <w:bCs/>
      <w:color w:val="282828"/>
      <w:sz w:val="24"/>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黑体" w:hAnsi="黑体" w:eastAsia="黑体"/>
      <w:b/>
      <w:bCs/>
      <w:i/>
      <w:iCs/>
      <w:color w:val="28282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黑体" w:hAnsi="黑体" w:eastAsia="黑体"/>
      <w:color w:val="23528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4.29飞哥政治庄园选必一凌晨v1版本（阅读版）</dc:title>
  <dc:subject>选择性必修一《当代国际政治与经济》评分术语积累</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