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after="160"/>
        <w:jc w:val="center"/>
      </w:pPr>
      <w:r>
        <w:rPr>
          <w:rFonts w:ascii="Times New Roman" w:hAnsi="Times New Roman" w:eastAsia="黑体"/>
          <w:b/>
          <w:color w:val="163E63"/>
          <w:sz w:val="38"/>
        </w:rPr>
        <w:t>2026北京高考政治选必三《逻辑与思维》推理宝典</w:t>
        <w:br/>
      </w:r>
      <w:r>
        <w:rPr>
          <w:rFonts w:ascii="Times New Roman" w:hAnsi="Times New Roman" w:eastAsia="黑体"/>
          <w:b/>
          <w:color w:val="163E63"/>
          <w:sz w:val="26"/>
        </w:rPr>
        <w:t>三年模拟同形推理全链条</w:t>
      </w:r>
    </w:p>
    <w:p>
      <w:pPr>
        <w:spacing w:after="0"/>
        <w:jc w:val="center"/>
      </w:pPr>
      <w:r>
        <w:rPr>
          <w:rFonts w:ascii="Times New Roman" w:hAnsi="Times New Roman" w:eastAsia="楷体"/>
          <w:b/>
          <w:color w:val="5E3F23"/>
          <w:sz w:val="36"/>
        </w:rPr>
        <w:t>飞哥正志讲堂</w:t>
      </w:r>
    </w:p>
    <w:p>
      <w:r>
        <w:br w:type="page"/>
      </w:r>
    </w:p>
    <w:p>
      <w:pPr>
        <w:jc w:val="center"/>
      </w:pPr>
      <w:r>
        <w:rPr>
          <w:rFonts w:ascii="Times New Roman" w:hAnsi="Times New Roman" w:eastAsia="黑体"/>
          <w:b/>
          <w:color w:val="163E63"/>
          <w:sz w:val="40"/>
        </w:rPr>
        <w:t>前言</w:t>
      </w:r>
    </w:p>
    <w:p>
      <w:r>
        <w:br w:type="page"/>
      </w:r>
    </w:p>
    <w:p>
      <w:pPr>
        <w:spacing w:after="200"/>
        <w:jc w:val="center"/>
      </w:pPr>
      <w:r>
        <w:rPr>
          <w:rFonts w:ascii="Times New Roman" w:hAnsi="Times New Roman" w:eastAsia="黑体"/>
          <w:b/>
          <w:color w:val="163E63"/>
          <w:sz w:val="44"/>
        </w:rPr>
        <w:t>目录</w:t>
      </w:r>
    </w:p>
    <w:p>
      <w:pPr>
        <w:pStyle w:val="TOC1"/>
        <w:tabs>
          <w:tab w:pos="9184" w:val="right" w:leader="dot"/>
        </w:tabs>
      </w:pPr>
      <w:hyperlink w:anchor="toc_anchor_01" w:history="1">
        <w:r>
          <w:rPr>
            <w:rFonts w:eastAsia="Microsoft YaHei" w:ascii="Arial" w:hAnsi="Arial"/>
            <w:sz w:val="19"/>
            <w:color w:val="000000"/>
            <w:u w:val="none"/>
          </w:rPr>
          <w:t>一、充分条件假言推理与判断</w:t>
        </w:r>
      </w:hyperlink>
      <w:r>
        <w:tab/>
      </w:r>
      <w:r>
        <w:rPr>
          <w:rFonts w:ascii="Arial" w:hAnsi="Arial" w:eastAsia="Microsoft YaHei"/>
          <w:sz w:val="19"/>
        </w:rPr>
        <w:t>5</w:t>
      </w:r>
    </w:p>
    <w:p>
      <w:pPr>
        <w:pStyle w:val="TOC2"/>
        <w:tabs>
          <w:tab w:pos="9184" w:val="right" w:leader="dot"/>
        </w:tabs>
      </w:pPr>
      <w:hyperlink w:anchor="toc_anchor_02" w:history="1">
        <w:r>
          <w:rPr>
            <w:rFonts w:eastAsia="Microsoft YaHei" w:ascii="Arial" w:hAnsi="Arial"/>
            <w:sz w:val="19"/>
            <w:color w:val="000000"/>
            <w:u w:val="none"/>
          </w:rPr>
          <w:t>有效式：肯定前件或否定后件，方向要走对</w:t>
        </w:r>
      </w:hyperlink>
      <w:r>
        <w:tab/>
      </w:r>
      <w:r>
        <w:rPr>
          <w:rFonts w:ascii="Arial" w:hAnsi="Arial" w:eastAsia="Microsoft YaHei"/>
          <w:sz w:val="19"/>
        </w:rPr>
        <w:t>5</w:t>
      </w:r>
    </w:p>
    <w:p>
      <w:pPr>
        <w:pStyle w:val="TOC2"/>
        <w:tabs>
          <w:tab w:pos="9184" w:val="right" w:leader="dot"/>
        </w:tabs>
      </w:pPr>
      <w:hyperlink w:anchor="toc_anchor_03" w:history="1">
        <w:r>
          <w:rPr>
            <w:rFonts w:eastAsia="Microsoft YaHei" w:ascii="Arial" w:hAnsi="Arial"/>
            <w:sz w:val="19"/>
            <w:color w:val="000000"/>
            <w:u w:val="none"/>
          </w:rPr>
          <w:t>陷阱：后件为真不能倒推前件</w:t>
        </w:r>
      </w:hyperlink>
      <w:r>
        <w:tab/>
      </w:r>
      <w:r>
        <w:rPr>
          <w:rFonts w:ascii="Arial" w:hAnsi="Arial" w:eastAsia="Microsoft YaHei"/>
          <w:sz w:val="19"/>
        </w:rPr>
        <w:t>5</w:t>
      </w:r>
    </w:p>
    <w:p>
      <w:pPr>
        <w:pStyle w:val="TOC2"/>
        <w:tabs>
          <w:tab w:pos="9184" w:val="right" w:leader="dot"/>
        </w:tabs>
      </w:pPr>
      <w:hyperlink w:anchor="toc_anchor_04" w:history="1">
        <w:r>
          <w:rPr>
            <w:rFonts w:eastAsia="Microsoft YaHei" w:ascii="Arial" w:hAnsi="Arial"/>
            <w:sz w:val="19"/>
            <w:color w:val="000000"/>
            <w:u w:val="none"/>
          </w:rPr>
          <w:t>判断构造：把条件补成能推出结果的前件</w:t>
        </w:r>
      </w:hyperlink>
      <w:r>
        <w:tab/>
      </w:r>
      <w:r>
        <w:rPr>
          <w:rFonts w:ascii="Arial" w:hAnsi="Arial" w:eastAsia="Microsoft YaHei"/>
          <w:sz w:val="19"/>
        </w:rPr>
        <w:t>7</w:t>
      </w:r>
    </w:p>
    <w:p>
      <w:pPr>
        <w:pStyle w:val="TOC2"/>
        <w:tabs>
          <w:tab w:pos="9184" w:val="right" w:leader="dot"/>
        </w:tabs>
      </w:pPr>
      <w:hyperlink w:anchor="toc_anchor_05" w:history="1">
        <w:r>
          <w:rPr>
            <w:rFonts w:eastAsia="Microsoft YaHei" w:ascii="Arial" w:hAnsi="Arial"/>
            <w:sz w:val="19"/>
            <w:color w:val="000000"/>
            <w:u w:val="none"/>
          </w:rPr>
          <w:t>陷阱一：重要条件不等于充分条件</w:t>
        </w:r>
      </w:hyperlink>
      <w:r>
        <w:tab/>
      </w:r>
      <w:r>
        <w:rPr>
          <w:rFonts w:ascii="Arial" w:hAnsi="Arial" w:eastAsia="Microsoft YaHei"/>
          <w:sz w:val="19"/>
        </w:rPr>
        <w:t>7</w:t>
      </w:r>
    </w:p>
    <w:p>
      <w:pPr>
        <w:pStyle w:val="TOC2"/>
        <w:tabs>
          <w:tab w:pos="9184" w:val="right" w:leader="dot"/>
        </w:tabs>
      </w:pPr>
      <w:hyperlink w:anchor="toc_anchor_06" w:history="1">
        <w:r>
          <w:rPr>
            <w:rFonts w:eastAsia="Microsoft YaHei" w:ascii="Arial" w:hAnsi="Arial"/>
            <w:sz w:val="19"/>
            <w:color w:val="000000"/>
            <w:u w:val="none"/>
          </w:rPr>
          <w:t>陷阱二：形式像对，前提未必真</w:t>
        </w:r>
      </w:hyperlink>
      <w:r>
        <w:tab/>
      </w:r>
      <w:r>
        <w:rPr>
          <w:rFonts w:ascii="Arial" w:hAnsi="Arial" w:eastAsia="Microsoft YaHei"/>
          <w:sz w:val="19"/>
        </w:rPr>
        <w:t>8</w:t>
      </w:r>
    </w:p>
    <w:p>
      <w:pPr>
        <w:pStyle w:val="TOC1"/>
        <w:tabs>
          <w:tab w:pos="9184" w:val="right" w:leader="dot"/>
        </w:tabs>
      </w:pPr>
      <w:hyperlink w:anchor="toc_anchor_07" w:history="1">
        <w:r>
          <w:rPr>
            <w:rFonts w:eastAsia="Microsoft YaHei" w:ascii="Arial" w:hAnsi="Arial"/>
            <w:sz w:val="19"/>
            <w:color w:val="000000"/>
            <w:u w:val="none"/>
          </w:rPr>
          <w:t>二、必要条件假言推理与判断</w:t>
        </w:r>
      </w:hyperlink>
      <w:r>
        <w:tab/>
      </w:r>
      <w:r>
        <w:rPr>
          <w:rFonts w:ascii="Arial" w:hAnsi="Arial" w:eastAsia="Microsoft YaHei"/>
          <w:sz w:val="19"/>
        </w:rPr>
        <w:t>8</w:t>
      </w:r>
    </w:p>
    <w:p>
      <w:pPr>
        <w:pStyle w:val="TOC2"/>
        <w:tabs>
          <w:tab w:pos="9184" w:val="right" w:leader="dot"/>
        </w:tabs>
      </w:pPr>
      <w:hyperlink w:anchor="toc_anchor_08" w:history="1">
        <w:r>
          <w:rPr>
            <w:rFonts w:eastAsia="Microsoft YaHei" w:ascii="Arial" w:hAnsi="Arial"/>
            <w:sz w:val="19"/>
            <w:color w:val="000000"/>
            <w:u w:val="none"/>
          </w:rPr>
          <w:t>有效式：少了它不行，结果成立就要回找它</w:t>
        </w:r>
      </w:hyperlink>
      <w:r>
        <w:tab/>
      </w:r>
      <w:r>
        <w:rPr>
          <w:rFonts w:ascii="Arial" w:hAnsi="Arial" w:eastAsia="Microsoft YaHei"/>
          <w:sz w:val="19"/>
        </w:rPr>
        <w:t>8</w:t>
      </w:r>
    </w:p>
    <w:p>
      <w:pPr>
        <w:pStyle w:val="TOC2"/>
        <w:tabs>
          <w:tab w:pos="9184" w:val="right" w:leader="dot"/>
        </w:tabs>
      </w:pPr>
      <w:hyperlink w:anchor="toc_anchor_09" w:history="1">
        <w:r>
          <w:rPr>
            <w:rFonts w:eastAsia="Microsoft YaHei" w:ascii="Arial" w:hAnsi="Arial"/>
            <w:sz w:val="19"/>
            <w:color w:val="000000"/>
            <w:u w:val="none"/>
          </w:rPr>
          <w:t>陷阱：有了必要条件不等于结果必然成</w:t>
        </w:r>
      </w:hyperlink>
      <w:r>
        <w:tab/>
      </w:r>
      <w:r>
        <w:rPr>
          <w:rFonts w:ascii="Arial" w:hAnsi="Arial" w:eastAsia="Microsoft YaHei"/>
          <w:sz w:val="19"/>
        </w:rPr>
        <w:t>9</w:t>
      </w:r>
    </w:p>
    <w:p>
      <w:pPr>
        <w:pStyle w:val="TOC2"/>
        <w:tabs>
          <w:tab w:pos="9184" w:val="right" w:leader="dot"/>
        </w:tabs>
      </w:pPr>
      <w:hyperlink w:anchor="toc_anchor_10" w:history="1">
        <w:r>
          <w:rPr>
            <w:rFonts w:eastAsia="Microsoft YaHei" w:ascii="Arial" w:hAnsi="Arial"/>
            <w:sz w:val="19"/>
            <w:color w:val="000000"/>
            <w:u w:val="none"/>
          </w:rPr>
          <w:t>必要条件的文字信号</w:t>
        </w:r>
      </w:hyperlink>
      <w:r>
        <w:tab/>
      </w:r>
      <w:r>
        <w:rPr>
          <w:rFonts w:ascii="Arial" w:hAnsi="Arial" w:eastAsia="Microsoft YaHei"/>
          <w:sz w:val="19"/>
        </w:rPr>
        <w:t>10</w:t>
      </w:r>
    </w:p>
    <w:p>
      <w:pPr>
        <w:pStyle w:val="TOC2"/>
        <w:tabs>
          <w:tab w:pos="9184" w:val="right" w:leader="dot"/>
        </w:tabs>
      </w:pPr>
      <w:hyperlink w:anchor="toc_anchor_11" w:history="1">
        <w:r>
          <w:rPr>
            <w:rFonts w:eastAsia="Microsoft YaHei" w:ascii="Arial" w:hAnsi="Arial"/>
            <w:sz w:val="19"/>
            <w:color w:val="000000"/>
            <w:u w:val="none"/>
          </w:rPr>
          <w:t>必要条件与结论边界</w:t>
        </w:r>
      </w:hyperlink>
      <w:r>
        <w:tab/>
      </w:r>
      <w:r>
        <w:rPr>
          <w:rFonts w:ascii="Arial" w:hAnsi="Arial" w:eastAsia="Microsoft YaHei"/>
          <w:sz w:val="19"/>
        </w:rPr>
        <w:t>11</w:t>
      </w:r>
    </w:p>
    <w:p>
      <w:pPr>
        <w:pStyle w:val="TOC2"/>
        <w:tabs>
          <w:tab w:pos="9184" w:val="right" w:leader="dot"/>
        </w:tabs>
      </w:pPr>
      <w:hyperlink w:anchor="toc_anchor_12" w:history="1">
        <w:r>
          <w:rPr>
            <w:rFonts w:eastAsia="Microsoft YaHei" w:ascii="Arial" w:hAnsi="Arial"/>
            <w:sz w:val="19"/>
            <w:color w:val="000000"/>
            <w:u w:val="none"/>
          </w:rPr>
          <w:t>必要条件与定义边界</w:t>
        </w:r>
      </w:hyperlink>
      <w:r>
        <w:tab/>
      </w:r>
      <w:r>
        <w:rPr>
          <w:rFonts w:ascii="Arial" w:hAnsi="Arial" w:eastAsia="Microsoft YaHei"/>
          <w:sz w:val="19"/>
        </w:rPr>
        <w:t>12</w:t>
      </w:r>
    </w:p>
    <w:p>
      <w:pPr>
        <w:pStyle w:val="TOC2"/>
        <w:tabs>
          <w:tab w:pos="9184" w:val="right" w:leader="dot"/>
        </w:tabs>
      </w:pPr>
      <w:hyperlink w:anchor="toc_anchor_13" w:history="1">
        <w:r>
          <w:rPr>
            <w:rFonts w:eastAsia="Microsoft YaHei" w:ascii="Arial" w:hAnsi="Arial"/>
            <w:sz w:val="19"/>
            <w:color w:val="000000"/>
            <w:u w:val="none"/>
          </w:rPr>
          <w:t>除非、否则与双重否定</w:t>
        </w:r>
      </w:hyperlink>
      <w:r>
        <w:tab/>
      </w:r>
      <w:r>
        <w:rPr>
          <w:rFonts w:ascii="Arial" w:hAnsi="Arial" w:eastAsia="Microsoft YaHei"/>
          <w:sz w:val="19"/>
        </w:rPr>
        <w:t>13</w:t>
      </w:r>
    </w:p>
    <w:p>
      <w:pPr>
        <w:pStyle w:val="TOC2"/>
        <w:tabs>
          <w:tab w:pos="9184" w:val="right" w:leader="dot"/>
        </w:tabs>
      </w:pPr>
      <w:hyperlink w:anchor="toc_anchor_14" w:history="1">
        <w:r>
          <w:rPr>
            <w:rFonts w:eastAsia="Microsoft YaHei" w:ascii="Arial" w:hAnsi="Arial"/>
            <w:sz w:val="19"/>
            <w:color w:val="000000"/>
            <w:u w:val="none"/>
          </w:rPr>
          <w:t>必要条件与选言边界</w:t>
        </w:r>
      </w:hyperlink>
      <w:r>
        <w:tab/>
      </w:r>
      <w:r>
        <w:rPr>
          <w:rFonts w:ascii="Arial" w:hAnsi="Arial" w:eastAsia="Microsoft YaHei"/>
          <w:sz w:val="19"/>
        </w:rPr>
        <w:t>14</w:t>
      </w:r>
    </w:p>
    <w:p>
      <w:pPr>
        <w:pStyle w:val="TOC2"/>
        <w:tabs>
          <w:tab w:pos="9184" w:val="right" w:leader="dot"/>
        </w:tabs>
      </w:pPr>
      <w:hyperlink w:anchor="toc_anchor_15" w:history="1">
        <w:r>
          <w:rPr>
            <w:rFonts w:eastAsia="Microsoft YaHei" w:ascii="Arial" w:hAnsi="Arial"/>
            <w:sz w:val="19"/>
            <w:color w:val="000000"/>
            <w:u w:val="none"/>
          </w:rPr>
          <w:t>相容选言里不要误排斥</w:t>
        </w:r>
      </w:hyperlink>
      <w:r>
        <w:tab/>
      </w:r>
      <w:r>
        <w:rPr>
          <w:rFonts w:ascii="Arial" w:hAnsi="Arial" w:eastAsia="Microsoft YaHei"/>
          <w:sz w:val="19"/>
        </w:rPr>
        <w:t>15</w:t>
      </w:r>
    </w:p>
    <w:p>
      <w:pPr>
        <w:pStyle w:val="TOC1"/>
        <w:tabs>
          <w:tab w:pos="9184" w:val="right" w:leader="dot"/>
        </w:tabs>
      </w:pPr>
      <w:hyperlink w:anchor="toc_anchor_16" w:history="1">
        <w:r>
          <w:rPr>
            <w:rFonts w:eastAsia="Microsoft YaHei" w:ascii="Arial" w:hAnsi="Arial"/>
            <w:sz w:val="19"/>
            <w:color w:val="000000"/>
            <w:u w:val="none"/>
          </w:rPr>
          <w:t>三、三段论、性质判断周延与换质位</w:t>
        </w:r>
      </w:hyperlink>
      <w:r>
        <w:tab/>
      </w:r>
      <w:r>
        <w:rPr>
          <w:rFonts w:ascii="Arial" w:hAnsi="Arial" w:eastAsia="Microsoft YaHei"/>
          <w:sz w:val="19"/>
        </w:rPr>
        <w:t>15</w:t>
      </w:r>
    </w:p>
    <w:p>
      <w:pPr>
        <w:pStyle w:val="TOC2"/>
        <w:tabs>
          <w:tab w:pos="9184" w:val="right" w:leader="dot"/>
        </w:tabs>
      </w:pPr>
      <w:hyperlink w:anchor="toc_anchor_17" w:history="1">
        <w:r>
          <w:rPr>
            <w:rFonts w:eastAsia="Microsoft YaHei" w:ascii="Arial" w:hAnsi="Arial"/>
            <w:sz w:val="19"/>
            <w:color w:val="000000"/>
            <w:u w:val="none"/>
          </w:rPr>
          <w:t>先看三项：大项、小项、中项</w:t>
        </w:r>
      </w:hyperlink>
      <w:r>
        <w:tab/>
      </w:r>
      <w:r>
        <w:rPr>
          <w:rFonts w:ascii="Arial" w:hAnsi="Arial" w:eastAsia="Microsoft YaHei"/>
          <w:sz w:val="19"/>
        </w:rPr>
        <w:t>15</w:t>
      </w:r>
    </w:p>
    <w:p>
      <w:pPr>
        <w:pStyle w:val="TOC2"/>
        <w:tabs>
          <w:tab w:pos="9184" w:val="right" w:leader="dot"/>
        </w:tabs>
      </w:pPr>
      <w:hyperlink w:anchor="toc_anchor_18" w:history="1">
        <w:r>
          <w:rPr>
            <w:rFonts w:eastAsia="Microsoft YaHei" w:ascii="Arial" w:hAnsi="Arial"/>
            <w:sz w:val="19"/>
            <w:color w:val="000000"/>
            <w:u w:val="none"/>
          </w:rPr>
          <w:t>三段论形式正确，前提仍要真实</w:t>
        </w:r>
      </w:hyperlink>
      <w:r>
        <w:tab/>
      </w:r>
      <w:r>
        <w:rPr>
          <w:rFonts w:ascii="Arial" w:hAnsi="Arial" w:eastAsia="Microsoft YaHei"/>
          <w:sz w:val="19"/>
        </w:rPr>
        <w:t>16</w:t>
      </w:r>
    </w:p>
    <w:p>
      <w:pPr>
        <w:pStyle w:val="TOC2"/>
        <w:tabs>
          <w:tab w:pos="9184" w:val="right" w:leader="dot"/>
        </w:tabs>
      </w:pPr>
      <w:hyperlink w:anchor="toc_anchor_19" w:history="1">
        <w:r>
          <w:rPr>
            <w:rFonts w:eastAsia="Microsoft YaHei" w:ascii="Arial" w:hAnsi="Arial"/>
            <w:sz w:val="19"/>
            <w:color w:val="000000"/>
            <w:u w:val="none"/>
          </w:rPr>
          <w:t>补大前提：把省略规则说出来</w:t>
        </w:r>
      </w:hyperlink>
      <w:r>
        <w:tab/>
      </w:r>
      <w:r>
        <w:rPr>
          <w:rFonts w:ascii="Arial" w:hAnsi="Arial" w:eastAsia="Microsoft YaHei"/>
          <w:sz w:val="19"/>
        </w:rPr>
        <w:t>17</w:t>
      </w:r>
    </w:p>
    <w:p>
      <w:pPr>
        <w:pStyle w:val="TOC2"/>
        <w:tabs>
          <w:tab w:pos="9184" w:val="right" w:leader="dot"/>
        </w:tabs>
      </w:pPr>
      <w:hyperlink w:anchor="toc_anchor_20" w:history="1">
        <w:r>
          <w:rPr>
            <w:rFonts w:eastAsia="Microsoft YaHei" w:ascii="Arial" w:hAnsi="Arial"/>
            <w:sz w:val="19"/>
            <w:color w:val="000000"/>
            <w:u w:val="none"/>
          </w:rPr>
          <w:t>四概念：同一个词前后换了对象</w:t>
        </w:r>
      </w:hyperlink>
      <w:r>
        <w:tab/>
      </w:r>
      <w:r>
        <w:rPr>
          <w:rFonts w:ascii="Arial" w:hAnsi="Arial" w:eastAsia="Microsoft YaHei"/>
          <w:sz w:val="19"/>
        </w:rPr>
        <w:t>17</w:t>
      </w:r>
    </w:p>
    <w:p>
      <w:pPr>
        <w:pStyle w:val="TOC2"/>
        <w:tabs>
          <w:tab w:pos="9184" w:val="right" w:leader="dot"/>
        </w:tabs>
      </w:pPr>
      <w:hyperlink w:anchor="toc_anchor_21" w:history="1">
        <w:r>
          <w:rPr>
            <w:rFonts w:eastAsia="Microsoft YaHei" w:ascii="Arial" w:hAnsi="Arial"/>
            <w:sz w:val="19"/>
            <w:color w:val="000000"/>
            <w:u w:val="none"/>
          </w:rPr>
          <w:t>大项扩大：结论说得比前提更满</w:t>
        </w:r>
      </w:hyperlink>
      <w:r>
        <w:tab/>
      </w:r>
      <w:r>
        <w:rPr>
          <w:rFonts w:ascii="Arial" w:hAnsi="Arial" w:eastAsia="Microsoft YaHei"/>
          <w:sz w:val="19"/>
        </w:rPr>
        <w:t>18</w:t>
      </w:r>
    </w:p>
    <w:p>
      <w:pPr>
        <w:pStyle w:val="TOC2"/>
        <w:tabs>
          <w:tab w:pos="9184" w:val="right" w:leader="dot"/>
        </w:tabs>
      </w:pPr>
      <w:hyperlink w:anchor="toc_anchor_22" w:history="1">
        <w:r>
          <w:rPr>
            <w:rFonts w:eastAsia="Microsoft YaHei" w:ascii="Arial" w:hAnsi="Arial"/>
            <w:sz w:val="19"/>
            <w:color w:val="000000"/>
            <w:u w:val="none"/>
          </w:rPr>
          <w:t>小项扩大：主语范围被偷偷放大</w:t>
        </w:r>
      </w:hyperlink>
      <w:r>
        <w:tab/>
      </w:r>
      <w:r>
        <w:rPr>
          <w:rFonts w:ascii="Arial" w:hAnsi="Arial" w:eastAsia="Microsoft YaHei"/>
          <w:sz w:val="19"/>
        </w:rPr>
        <w:t>19</w:t>
      </w:r>
    </w:p>
    <w:p>
      <w:pPr>
        <w:pStyle w:val="TOC2"/>
        <w:tabs>
          <w:tab w:pos="9184" w:val="right" w:leader="dot"/>
        </w:tabs>
      </w:pPr>
      <w:hyperlink w:anchor="toc_anchor_23" w:history="1">
        <w:r>
          <w:rPr>
            <w:rFonts w:eastAsia="Microsoft YaHei" w:ascii="Arial" w:hAnsi="Arial"/>
            <w:sz w:val="19"/>
            <w:color w:val="000000"/>
            <w:u w:val="none"/>
          </w:rPr>
          <w:t>构造三段论：先定中项桥梁</w:t>
        </w:r>
      </w:hyperlink>
      <w:r>
        <w:tab/>
      </w:r>
      <w:r>
        <w:rPr>
          <w:rFonts w:ascii="Arial" w:hAnsi="Arial" w:eastAsia="Microsoft YaHei"/>
          <w:sz w:val="19"/>
        </w:rPr>
        <w:t>19</w:t>
      </w:r>
    </w:p>
    <w:p>
      <w:pPr>
        <w:pStyle w:val="TOC2"/>
        <w:tabs>
          <w:tab w:pos="9184" w:val="right" w:leader="dot"/>
        </w:tabs>
      </w:pPr>
      <w:hyperlink w:anchor="toc_anchor_24" w:history="1">
        <w:r>
          <w:rPr>
            <w:rFonts w:eastAsia="Microsoft YaHei" w:ascii="Arial" w:hAnsi="Arial"/>
            <w:sz w:val="19"/>
            <w:color w:val="000000"/>
            <w:u w:val="none"/>
          </w:rPr>
          <w:t>有效结构：形式有效还要看前提</w:t>
        </w:r>
      </w:hyperlink>
      <w:r>
        <w:tab/>
      </w:r>
      <w:r>
        <w:rPr>
          <w:rFonts w:ascii="Arial" w:hAnsi="Arial" w:eastAsia="Microsoft YaHei"/>
          <w:sz w:val="19"/>
        </w:rPr>
        <w:t>20</w:t>
      </w:r>
    </w:p>
    <w:p>
      <w:pPr>
        <w:pStyle w:val="TOC2"/>
        <w:tabs>
          <w:tab w:pos="9184" w:val="right" w:leader="dot"/>
        </w:tabs>
      </w:pPr>
      <w:hyperlink w:anchor="toc_anchor_25" w:history="1">
        <w:r>
          <w:rPr>
            <w:rFonts w:eastAsia="Microsoft YaHei" w:ascii="Arial" w:hAnsi="Arial"/>
            <w:sz w:val="19"/>
            <w:color w:val="000000"/>
            <w:u w:val="none"/>
          </w:rPr>
          <w:t>有效形式与真实前提要分开</w:t>
        </w:r>
      </w:hyperlink>
      <w:r>
        <w:tab/>
      </w:r>
      <w:r>
        <w:rPr>
          <w:rFonts w:ascii="Arial" w:hAnsi="Arial" w:eastAsia="Microsoft YaHei"/>
          <w:sz w:val="19"/>
        </w:rPr>
        <w:t>21</w:t>
      </w:r>
    </w:p>
    <w:p>
      <w:pPr>
        <w:pStyle w:val="TOC2"/>
        <w:tabs>
          <w:tab w:pos="9184" w:val="right" w:leader="dot"/>
        </w:tabs>
      </w:pPr>
      <w:hyperlink w:anchor="toc_anchor_26" w:history="1">
        <w:r>
          <w:rPr>
            <w:rFonts w:eastAsia="Microsoft YaHei" w:ascii="Arial" w:hAnsi="Arial"/>
            <w:sz w:val="19"/>
            <w:color w:val="000000"/>
            <w:u w:val="none"/>
          </w:rPr>
          <w:t>周延性：看概念有没有被说尽</w:t>
        </w:r>
      </w:hyperlink>
      <w:r>
        <w:tab/>
      </w:r>
      <w:r>
        <w:rPr>
          <w:rFonts w:ascii="Arial" w:hAnsi="Arial" w:eastAsia="Microsoft YaHei"/>
          <w:sz w:val="19"/>
        </w:rPr>
        <w:t>21</w:t>
      </w:r>
    </w:p>
    <w:p>
      <w:pPr>
        <w:pStyle w:val="TOC2"/>
        <w:tabs>
          <w:tab w:pos="9184" w:val="right" w:leader="dot"/>
        </w:tabs>
      </w:pPr>
      <w:hyperlink w:anchor="toc_anchor_27" w:history="1">
        <w:r>
          <w:rPr>
            <w:rFonts w:eastAsia="Microsoft YaHei" w:ascii="Arial" w:hAnsi="Arial"/>
            <w:sz w:val="19"/>
            <w:color w:val="000000"/>
            <w:u w:val="none"/>
          </w:rPr>
          <w:t>换位边界：不是每句话都能倒过来</w:t>
        </w:r>
      </w:hyperlink>
      <w:r>
        <w:tab/>
      </w:r>
      <w:r>
        <w:rPr>
          <w:rFonts w:ascii="Arial" w:hAnsi="Arial" w:eastAsia="Microsoft YaHei"/>
          <w:sz w:val="19"/>
        </w:rPr>
        <w:t>22</w:t>
      </w:r>
    </w:p>
    <w:p>
      <w:pPr>
        <w:pStyle w:val="TOC2"/>
        <w:tabs>
          <w:tab w:pos="9184" w:val="right" w:leader="dot"/>
        </w:tabs>
      </w:pPr>
      <w:hyperlink w:anchor="toc_anchor_28" w:history="1">
        <w:r>
          <w:rPr>
            <w:rFonts w:eastAsia="Microsoft YaHei" w:ascii="Arial" w:hAnsi="Arial"/>
            <w:sz w:val="19"/>
            <w:color w:val="000000"/>
            <w:u w:val="none"/>
          </w:rPr>
          <w:t>类比与换位换质不要混判</w:t>
        </w:r>
      </w:hyperlink>
      <w:r>
        <w:tab/>
      </w:r>
      <w:r>
        <w:rPr>
          <w:rFonts w:ascii="Arial" w:hAnsi="Arial" w:eastAsia="Microsoft YaHei"/>
          <w:sz w:val="19"/>
        </w:rPr>
        <w:t>23</w:t>
      </w:r>
    </w:p>
    <w:p>
      <w:pPr>
        <w:pStyle w:val="TOC2"/>
        <w:tabs>
          <w:tab w:pos="9184" w:val="right" w:leader="dot"/>
        </w:tabs>
      </w:pPr>
      <w:hyperlink w:anchor="toc_anchor_29" w:history="1">
        <w:r>
          <w:rPr>
            <w:rFonts w:eastAsia="Microsoft YaHei" w:ascii="Arial" w:hAnsi="Arial"/>
            <w:sz w:val="19"/>
            <w:color w:val="000000"/>
            <w:u w:val="none"/>
          </w:rPr>
          <w:t>换质位：变形不能变意思</w:t>
        </w:r>
      </w:hyperlink>
      <w:r>
        <w:tab/>
      </w:r>
      <w:r>
        <w:rPr>
          <w:rFonts w:ascii="Arial" w:hAnsi="Arial" w:eastAsia="Microsoft YaHei"/>
          <w:sz w:val="19"/>
        </w:rPr>
        <w:t>24</w:t>
      </w:r>
    </w:p>
    <w:p>
      <w:pPr>
        <w:pStyle w:val="TOC2"/>
        <w:tabs>
          <w:tab w:pos="9184" w:val="right" w:leader="dot"/>
        </w:tabs>
      </w:pPr>
      <w:hyperlink w:anchor="toc_anchor_30" w:history="1">
        <w:r>
          <w:rPr>
            <w:rFonts w:eastAsia="Microsoft YaHei" w:ascii="Arial" w:hAnsi="Arial"/>
            <w:sz w:val="19"/>
            <w:color w:val="000000"/>
            <w:u w:val="none"/>
          </w:rPr>
          <w:t>构建论证：让结论从共同前提长出来</w:t>
        </w:r>
      </w:hyperlink>
      <w:r>
        <w:tab/>
      </w:r>
      <w:r>
        <w:rPr>
          <w:rFonts w:ascii="Arial" w:hAnsi="Arial" w:eastAsia="Microsoft YaHei"/>
          <w:sz w:val="19"/>
        </w:rPr>
        <w:t>25</w:t>
      </w:r>
    </w:p>
    <w:p>
      <w:pPr>
        <w:pStyle w:val="TOC2"/>
        <w:tabs>
          <w:tab w:pos="9184" w:val="right" w:leader="dot"/>
        </w:tabs>
      </w:pPr>
      <w:hyperlink w:anchor="toc_anchor_31" w:history="1">
        <w:r>
          <w:rPr>
            <w:rFonts w:eastAsia="Microsoft YaHei" w:ascii="Arial" w:hAnsi="Arial"/>
            <w:sz w:val="19"/>
            <w:color w:val="000000"/>
            <w:u w:val="none"/>
          </w:rPr>
          <w:t>综合辨析：换位、三段论、外延分开看</w:t>
        </w:r>
      </w:hyperlink>
      <w:r>
        <w:tab/>
      </w:r>
      <w:r>
        <w:rPr>
          <w:rFonts w:ascii="Arial" w:hAnsi="Arial" w:eastAsia="Microsoft YaHei"/>
          <w:sz w:val="19"/>
        </w:rPr>
        <w:t>26</w:t>
      </w:r>
    </w:p>
    <w:p>
      <w:pPr>
        <w:pStyle w:val="TOC2"/>
        <w:tabs>
          <w:tab w:pos="9184" w:val="right" w:leader="dot"/>
        </w:tabs>
      </w:pPr>
      <w:hyperlink w:anchor="toc_anchor_32" w:history="1">
        <w:r>
          <w:rPr>
            <w:rFonts w:eastAsia="Microsoft YaHei" w:ascii="Arial" w:hAnsi="Arial"/>
            <w:sz w:val="19"/>
            <w:color w:val="000000"/>
            <w:u w:val="none"/>
          </w:rPr>
          <w:t>省略前提：把隐藏的大前提补回来</w:t>
        </w:r>
      </w:hyperlink>
      <w:r>
        <w:tab/>
      </w:r>
      <w:r>
        <w:rPr>
          <w:rFonts w:ascii="Arial" w:hAnsi="Arial" w:eastAsia="Microsoft YaHei"/>
          <w:sz w:val="19"/>
        </w:rPr>
        <w:t>27</w:t>
      </w:r>
    </w:p>
    <w:p>
      <w:pPr>
        <w:pStyle w:val="TOC1"/>
        <w:tabs>
          <w:tab w:pos="9184" w:val="right" w:leader="dot"/>
        </w:tabs>
      </w:pPr>
      <w:hyperlink w:anchor="toc_anchor_33" w:history="1">
        <w:r>
          <w:rPr>
            <w:rFonts w:eastAsia="Microsoft YaHei" w:ascii="Arial" w:hAnsi="Arial"/>
            <w:sz w:val="19"/>
            <w:color w:val="000000"/>
            <w:u w:val="none"/>
          </w:rPr>
          <w:t>四、归纳推理与探求因果联系</w:t>
        </w:r>
      </w:hyperlink>
      <w:r>
        <w:tab/>
      </w:r>
      <w:r>
        <w:rPr>
          <w:rFonts w:ascii="Arial" w:hAnsi="Arial" w:eastAsia="Microsoft YaHei"/>
          <w:sz w:val="19"/>
        </w:rPr>
        <w:t>28</w:t>
      </w:r>
    </w:p>
    <w:p>
      <w:pPr>
        <w:pStyle w:val="TOC2"/>
        <w:tabs>
          <w:tab w:pos="9184" w:val="right" w:leader="dot"/>
        </w:tabs>
      </w:pPr>
      <w:hyperlink w:anchor="toc_anchor_34" w:history="1">
        <w:r>
          <w:rPr>
            <w:rFonts w:eastAsia="Microsoft YaHei" w:ascii="Arial" w:hAnsi="Arial"/>
            <w:sz w:val="19"/>
            <w:color w:val="000000"/>
            <w:u w:val="none"/>
          </w:rPr>
          <w:t>不完全归纳推理</w:t>
        </w:r>
      </w:hyperlink>
      <w:r>
        <w:tab/>
      </w:r>
      <w:r>
        <w:rPr>
          <w:rFonts w:ascii="Arial" w:hAnsi="Arial" w:eastAsia="Microsoft YaHei"/>
          <w:sz w:val="19"/>
        </w:rPr>
        <w:t>28</w:t>
      </w:r>
    </w:p>
    <w:p>
      <w:pPr>
        <w:pStyle w:val="TOC2"/>
        <w:tabs>
          <w:tab w:pos="9184" w:val="right" w:leader="dot"/>
        </w:tabs>
      </w:pPr>
      <w:hyperlink w:anchor="toc_anchor_35" w:history="1">
        <w:r>
          <w:rPr>
            <w:rFonts w:eastAsia="Microsoft YaHei" w:ascii="Arial" w:hAnsi="Arial"/>
            <w:sz w:val="19"/>
            <w:color w:val="000000"/>
            <w:u w:val="none"/>
          </w:rPr>
          <w:t>不完全归纳推理可靠程度</w:t>
        </w:r>
      </w:hyperlink>
      <w:r>
        <w:tab/>
      </w:r>
      <w:r>
        <w:rPr>
          <w:rFonts w:ascii="Arial" w:hAnsi="Arial" w:eastAsia="Microsoft YaHei"/>
          <w:sz w:val="19"/>
        </w:rPr>
        <w:t>30</w:t>
      </w:r>
    </w:p>
    <w:p>
      <w:pPr>
        <w:pStyle w:val="TOC2"/>
        <w:tabs>
          <w:tab w:pos="9184" w:val="right" w:leader="dot"/>
        </w:tabs>
      </w:pPr>
      <w:hyperlink w:anchor="toc_anchor_36" w:history="1">
        <w:r>
          <w:rPr>
            <w:rFonts w:eastAsia="Microsoft YaHei" w:ascii="Arial" w:hAnsi="Arial"/>
            <w:sz w:val="19"/>
            <w:color w:val="000000"/>
            <w:u w:val="none"/>
          </w:rPr>
          <w:t>科学归纳推理与不完全归纳推理</w:t>
        </w:r>
      </w:hyperlink>
      <w:r>
        <w:tab/>
      </w:r>
      <w:r>
        <w:rPr>
          <w:rFonts w:ascii="Arial" w:hAnsi="Arial" w:eastAsia="Microsoft YaHei"/>
          <w:sz w:val="19"/>
        </w:rPr>
        <w:t>32</w:t>
      </w:r>
    </w:p>
    <w:p>
      <w:pPr>
        <w:pStyle w:val="TOC2"/>
        <w:tabs>
          <w:tab w:pos="9184" w:val="right" w:leader="dot"/>
        </w:tabs>
      </w:pPr>
      <w:hyperlink w:anchor="toc_anchor_37" w:history="1">
        <w:r>
          <w:rPr>
            <w:rFonts w:eastAsia="Microsoft YaHei" w:ascii="Arial" w:hAnsi="Arial"/>
            <w:sz w:val="19"/>
            <w:color w:val="000000"/>
            <w:u w:val="none"/>
          </w:rPr>
          <w:t>探求因果联系中的求异法</w:t>
        </w:r>
      </w:hyperlink>
      <w:r>
        <w:tab/>
      </w:r>
      <w:r>
        <w:rPr>
          <w:rFonts w:ascii="Arial" w:hAnsi="Arial" w:eastAsia="Microsoft YaHei"/>
          <w:sz w:val="19"/>
        </w:rPr>
        <w:t>32</w:t>
      </w:r>
    </w:p>
    <w:p>
      <w:pPr>
        <w:pStyle w:val="TOC2"/>
        <w:tabs>
          <w:tab w:pos="9184" w:val="right" w:leader="dot"/>
        </w:tabs>
      </w:pPr>
      <w:hyperlink w:anchor="toc_anchor_38" w:history="1">
        <w:r>
          <w:rPr>
            <w:rFonts w:eastAsia="Microsoft YaHei" w:ascii="Arial" w:hAnsi="Arial"/>
            <w:sz w:val="19"/>
            <w:color w:val="000000"/>
            <w:u w:val="none"/>
          </w:rPr>
          <w:t>科学归纳、求异法与类比推理</w:t>
        </w:r>
      </w:hyperlink>
      <w:r>
        <w:tab/>
      </w:r>
      <w:r>
        <w:rPr>
          <w:rFonts w:ascii="Arial" w:hAnsi="Arial" w:eastAsia="Microsoft YaHei"/>
          <w:sz w:val="19"/>
        </w:rPr>
        <w:t>33</w:t>
      </w:r>
    </w:p>
    <w:p>
      <w:pPr>
        <w:pStyle w:val="TOC1"/>
        <w:tabs>
          <w:tab w:pos="9184" w:val="right" w:leader="dot"/>
        </w:tabs>
      </w:pPr>
      <w:hyperlink w:anchor="toc_anchor_39" w:history="1">
        <w:r>
          <w:rPr>
            <w:rFonts w:eastAsia="Microsoft YaHei" w:ascii="Arial" w:hAnsi="Arial"/>
            <w:sz w:val="19"/>
            <w:color w:val="000000"/>
            <w:u w:val="none"/>
          </w:rPr>
          <w:t>五、类比推理</w:t>
        </w:r>
      </w:hyperlink>
      <w:r>
        <w:tab/>
      </w:r>
      <w:r>
        <w:rPr>
          <w:rFonts w:ascii="Arial" w:hAnsi="Arial" w:eastAsia="Microsoft YaHei"/>
          <w:sz w:val="19"/>
        </w:rPr>
        <w:t>33</w:t>
      </w:r>
    </w:p>
    <w:p>
      <w:pPr>
        <w:pStyle w:val="TOC2"/>
        <w:tabs>
          <w:tab w:pos="9184" w:val="right" w:leader="dot"/>
        </w:tabs>
      </w:pPr>
      <w:hyperlink w:anchor="toc_anchor_40" w:history="1">
        <w:r>
          <w:rPr>
            <w:rFonts w:eastAsia="Microsoft YaHei" w:ascii="Arial" w:hAnsi="Arial"/>
            <w:sz w:val="19"/>
            <w:color w:val="000000"/>
            <w:u w:val="none"/>
          </w:rPr>
          <w:t>类比推理</w:t>
        </w:r>
      </w:hyperlink>
      <w:r>
        <w:tab/>
      </w:r>
      <w:r>
        <w:rPr>
          <w:rFonts w:ascii="Arial" w:hAnsi="Arial" w:eastAsia="Microsoft YaHei"/>
          <w:sz w:val="19"/>
        </w:rPr>
        <w:t>33</w:t>
      </w:r>
    </w:p>
    <w:p>
      <w:pPr>
        <w:pStyle w:val="TOC1"/>
        <w:tabs>
          <w:tab w:pos="9184" w:val="right" w:leader="dot"/>
        </w:tabs>
      </w:pPr>
      <w:hyperlink w:anchor="toc_anchor_41" w:history="1">
        <w:r>
          <w:rPr>
            <w:rFonts w:eastAsia="Microsoft YaHei" w:ascii="Arial" w:hAnsi="Arial"/>
            <w:sz w:val="19"/>
            <w:color w:val="000000"/>
            <w:u w:val="none"/>
          </w:rPr>
          <w:t>六、概念、定义、外延关系与划分</w:t>
        </w:r>
      </w:hyperlink>
      <w:r>
        <w:tab/>
      </w:r>
      <w:r>
        <w:rPr>
          <w:rFonts w:ascii="Arial" w:hAnsi="Arial" w:eastAsia="Microsoft YaHei"/>
          <w:sz w:val="19"/>
        </w:rPr>
        <w:t>35</w:t>
      </w:r>
    </w:p>
    <w:p>
      <w:pPr>
        <w:pStyle w:val="TOC2"/>
        <w:tabs>
          <w:tab w:pos="9184" w:val="right" w:leader="dot"/>
        </w:tabs>
      </w:pPr>
      <w:hyperlink w:anchor="toc_anchor_42" w:history="1">
        <w:r>
          <w:rPr>
            <w:rFonts w:eastAsia="Microsoft YaHei" w:ascii="Arial" w:hAnsi="Arial"/>
            <w:sz w:val="19"/>
            <w:color w:val="000000"/>
            <w:u w:val="none"/>
          </w:rPr>
          <w:t>概念划分规则</w:t>
        </w:r>
      </w:hyperlink>
      <w:r>
        <w:tab/>
      </w:r>
      <w:r>
        <w:rPr>
          <w:rFonts w:ascii="Arial" w:hAnsi="Arial" w:eastAsia="Microsoft YaHei"/>
          <w:sz w:val="19"/>
        </w:rPr>
        <w:t>35</w:t>
      </w:r>
    </w:p>
    <w:p>
      <w:pPr>
        <w:pStyle w:val="TOC2"/>
        <w:tabs>
          <w:tab w:pos="9184" w:val="right" w:leader="dot"/>
        </w:tabs>
      </w:pPr>
      <w:hyperlink w:anchor="toc_anchor_43" w:history="1">
        <w:r>
          <w:rPr>
            <w:rFonts w:eastAsia="Microsoft YaHei" w:ascii="Arial" w:hAnsi="Arial"/>
            <w:sz w:val="19"/>
            <w:color w:val="000000"/>
            <w:u w:val="none"/>
          </w:rPr>
          <w:t>同一律与偷换概念</w:t>
        </w:r>
      </w:hyperlink>
      <w:r>
        <w:tab/>
      </w:r>
      <w:r>
        <w:rPr>
          <w:rFonts w:ascii="Arial" w:hAnsi="Arial" w:eastAsia="Microsoft YaHei"/>
          <w:sz w:val="19"/>
        </w:rPr>
        <w:t>36</w:t>
      </w:r>
    </w:p>
    <w:p>
      <w:pPr>
        <w:pStyle w:val="TOC2"/>
        <w:tabs>
          <w:tab w:pos="9184" w:val="right" w:leader="dot"/>
        </w:tabs>
      </w:pPr>
      <w:hyperlink w:anchor="toc_anchor_44" w:history="1">
        <w:r>
          <w:rPr>
            <w:rFonts w:eastAsia="Microsoft YaHei" w:ascii="Arial" w:hAnsi="Arial"/>
            <w:sz w:val="19"/>
            <w:color w:val="000000"/>
            <w:u w:val="none"/>
          </w:rPr>
          <w:t>概念外延关系错项辨析</w:t>
        </w:r>
      </w:hyperlink>
      <w:r>
        <w:tab/>
      </w:r>
      <w:r>
        <w:rPr>
          <w:rFonts w:ascii="Arial" w:hAnsi="Arial" w:eastAsia="Microsoft YaHei"/>
          <w:sz w:val="19"/>
        </w:rPr>
        <w:t>36</w:t>
      </w:r>
    </w:p>
    <w:p>
      <w:pPr>
        <w:pStyle w:val="TOC2"/>
        <w:tabs>
          <w:tab w:pos="9184" w:val="right" w:leader="dot"/>
        </w:tabs>
      </w:pPr>
      <w:hyperlink w:anchor="toc_anchor_45" w:history="1">
        <w:r>
          <w:rPr>
            <w:rFonts w:eastAsia="Microsoft YaHei" w:ascii="Arial" w:hAnsi="Arial"/>
            <w:sz w:val="19"/>
            <w:color w:val="000000"/>
            <w:u w:val="none"/>
          </w:rPr>
          <w:t>定义构成与属加种差定义</w:t>
        </w:r>
      </w:hyperlink>
      <w:r>
        <w:tab/>
      </w:r>
      <w:r>
        <w:rPr>
          <w:rFonts w:ascii="Arial" w:hAnsi="Arial" w:eastAsia="Microsoft YaHei"/>
          <w:sz w:val="19"/>
        </w:rPr>
        <w:t>37</w:t>
      </w:r>
    </w:p>
    <w:p>
      <w:pPr>
        <w:pStyle w:val="TOC2"/>
        <w:tabs>
          <w:tab w:pos="9184" w:val="right" w:leader="dot"/>
        </w:tabs>
      </w:pPr>
      <w:hyperlink w:anchor="toc_anchor_46" w:history="1">
        <w:r>
          <w:rPr>
            <w:rFonts w:eastAsia="Microsoft YaHei" w:ascii="Arial" w:hAnsi="Arial"/>
            <w:sz w:val="19"/>
            <w:color w:val="000000"/>
            <w:u w:val="none"/>
          </w:rPr>
          <w:t>概念外延中的相容关系与属种关系</w:t>
        </w:r>
      </w:hyperlink>
      <w:r>
        <w:tab/>
      </w:r>
      <w:r>
        <w:rPr>
          <w:rFonts w:ascii="Arial" w:hAnsi="Arial" w:eastAsia="Microsoft YaHei"/>
          <w:sz w:val="19"/>
        </w:rPr>
        <w:t>37</w:t>
      </w:r>
    </w:p>
    <w:p>
      <w:pPr>
        <w:pStyle w:val="TOC2"/>
        <w:tabs>
          <w:tab w:pos="9184" w:val="right" w:leader="dot"/>
        </w:tabs>
      </w:pPr>
      <w:hyperlink w:anchor="toc_anchor_47" w:history="1">
        <w:r>
          <w:rPr>
            <w:rFonts w:eastAsia="Microsoft YaHei" w:ascii="Arial" w:hAnsi="Arial"/>
            <w:sz w:val="19"/>
            <w:color w:val="000000"/>
            <w:u w:val="none"/>
          </w:rPr>
          <w:t>概念外延关系图示辨析</w:t>
        </w:r>
      </w:hyperlink>
      <w:r>
        <w:tab/>
      </w:r>
      <w:r>
        <w:rPr>
          <w:rFonts w:ascii="Arial" w:hAnsi="Arial" w:eastAsia="Microsoft YaHei"/>
          <w:sz w:val="19"/>
        </w:rPr>
        <w:t>37</w:t>
      </w:r>
    </w:p>
    <w:p>
      <w:pPr>
        <w:pStyle w:val="TOC2"/>
        <w:tabs>
          <w:tab w:pos="9184" w:val="right" w:leader="dot"/>
        </w:tabs>
      </w:pPr>
      <w:hyperlink w:anchor="toc_anchor_48" w:history="1">
        <w:r>
          <w:rPr>
            <w:rFonts w:eastAsia="Microsoft YaHei" w:ascii="Arial" w:hAnsi="Arial"/>
            <w:sz w:val="19"/>
            <w:color w:val="000000"/>
            <w:u w:val="none"/>
          </w:rPr>
          <w:t>定义方法与种差加属概念</w:t>
        </w:r>
      </w:hyperlink>
      <w:r>
        <w:tab/>
      </w:r>
      <w:r>
        <w:rPr>
          <w:rFonts w:ascii="Arial" w:hAnsi="Arial" w:eastAsia="Microsoft YaHei"/>
          <w:sz w:val="19"/>
        </w:rPr>
        <w:t>38</w:t>
      </w:r>
    </w:p>
    <w:p>
      <w:pPr>
        <w:pStyle w:val="TOC2"/>
        <w:tabs>
          <w:tab w:pos="9184" w:val="right" w:leader="dot"/>
        </w:tabs>
      </w:pPr>
      <w:hyperlink w:anchor="toc_anchor_49" w:history="1">
        <w:r>
          <w:rPr>
            <w:rFonts w:eastAsia="Microsoft YaHei" w:ascii="Arial" w:hAnsi="Arial"/>
            <w:sz w:val="19"/>
            <w:color w:val="000000"/>
            <w:u w:val="none"/>
          </w:rPr>
          <w:t>同一律与概念确定性</w:t>
        </w:r>
      </w:hyperlink>
      <w:r>
        <w:tab/>
      </w:r>
      <w:r>
        <w:rPr>
          <w:rFonts w:ascii="Arial" w:hAnsi="Arial" w:eastAsia="Microsoft YaHei"/>
          <w:sz w:val="19"/>
        </w:rPr>
        <w:t>39</w:t>
      </w:r>
    </w:p>
    <w:p>
      <w:pPr>
        <w:pStyle w:val="TOC1"/>
        <w:tabs>
          <w:tab w:pos="9184" w:val="right" w:leader="dot"/>
        </w:tabs>
      </w:pPr>
      <w:hyperlink w:anchor="toc_anchor_50" w:history="1">
        <w:r>
          <w:rPr>
            <w:rFonts w:eastAsia="Microsoft YaHei" w:ascii="Arial" w:hAnsi="Arial"/>
            <w:sz w:val="19"/>
            <w:color w:val="000000"/>
            <w:u w:val="none"/>
          </w:rPr>
          <w:t>七、选言推理、联言判断与复合判断</w:t>
        </w:r>
      </w:hyperlink>
      <w:r>
        <w:tab/>
      </w:r>
      <w:r>
        <w:rPr>
          <w:rFonts w:ascii="Arial" w:hAnsi="Arial" w:eastAsia="Microsoft YaHei"/>
          <w:sz w:val="19"/>
        </w:rPr>
        <w:t>39</w:t>
      </w:r>
    </w:p>
    <w:p>
      <w:pPr>
        <w:pStyle w:val="TOC2"/>
        <w:tabs>
          <w:tab w:pos="9184" w:val="right" w:leader="dot"/>
        </w:tabs>
      </w:pPr>
      <w:hyperlink w:anchor="toc_anchor_51" w:history="1">
        <w:r>
          <w:rPr>
            <w:rFonts w:eastAsia="Microsoft YaHei" w:ascii="Arial" w:hAnsi="Arial"/>
            <w:sz w:val="19"/>
            <w:color w:val="000000"/>
            <w:u w:val="none"/>
          </w:rPr>
          <w:t>选言判断</w:t>
        </w:r>
      </w:hyperlink>
      <w:r>
        <w:tab/>
      </w:r>
      <w:r>
        <w:rPr>
          <w:rFonts w:ascii="Arial" w:hAnsi="Arial" w:eastAsia="Microsoft YaHei"/>
          <w:sz w:val="19"/>
        </w:rPr>
        <w:t>39</w:t>
      </w:r>
    </w:p>
    <w:p>
      <w:pPr>
        <w:pStyle w:val="TOC2"/>
        <w:tabs>
          <w:tab w:pos="9184" w:val="right" w:leader="dot"/>
        </w:tabs>
      </w:pPr>
      <w:hyperlink w:anchor="toc_anchor_52" w:history="1">
        <w:r>
          <w:rPr>
            <w:rFonts w:eastAsia="Microsoft YaHei" w:ascii="Arial" w:hAnsi="Arial"/>
            <w:sz w:val="19"/>
            <w:color w:val="000000"/>
            <w:u w:val="none"/>
          </w:rPr>
          <w:t>反对关系与联言判断</w:t>
        </w:r>
      </w:hyperlink>
      <w:r>
        <w:tab/>
      </w:r>
      <w:r>
        <w:rPr>
          <w:rFonts w:ascii="Arial" w:hAnsi="Arial" w:eastAsia="Microsoft YaHei"/>
          <w:sz w:val="19"/>
        </w:rPr>
        <w:t>40</w:t>
      </w:r>
    </w:p>
    <w:p>
      <w:pPr>
        <w:pStyle w:val="TOC2"/>
        <w:tabs>
          <w:tab w:pos="9184" w:val="right" w:leader="dot"/>
        </w:tabs>
      </w:pPr>
      <w:hyperlink w:anchor="toc_anchor_53" w:history="1">
        <w:r>
          <w:rPr>
            <w:rFonts w:eastAsia="Microsoft YaHei" w:ascii="Arial" w:hAnsi="Arial"/>
            <w:sz w:val="19"/>
            <w:color w:val="000000"/>
            <w:u w:val="none"/>
          </w:rPr>
          <w:t>不相容选言推理（有效式）</w:t>
        </w:r>
      </w:hyperlink>
      <w:r>
        <w:tab/>
      </w:r>
      <w:r>
        <w:rPr>
          <w:rFonts w:ascii="Arial" w:hAnsi="Arial" w:eastAsia="Microsoft YaHei"/>
          <w:sz w:val="19"/>
        </w:rPr>
        <w:t>40</w:t>
      </w:r>
    </w:p>
    <w:p>
      <w:pPr>
        <w:pStyle w:val="TOC2"/>
        <w:tabs>
          <w:tab w:pos="9184" w:val="right" w:leader="dot"/>
        </w:tabs>
      </w:pPr>
      <w:hyperlink w:anchor="toc_anchor_54" w:history="1">
        <w:r>
          <w:rPr>
            <w:rFonts w:eastAsia="Microsoft YaHei" w:ascii="Arial" w:hAnsi="Arial"/>
            <w:sz w:val="19"/>
            <w:color w:val="000000"/>
            <w:u w:val="none"/>
          </w:rPr>
          <w:t>不相容选言推理无效式辨析</w:t>
        </w:r>
      </w:hyperlink>
      <w:r>
        <w:tab/>
      </w:r>
      <w:r>
        <w:rPr>
          <w:rFonts w:ascii="Arial" w:hAnsi="Arial" w:eastAsia="Microsoft YaHei"/>
          <w:sz w:val="19"/>
        </w:rPr>
        <w:t>41</w:t>
      </w:r>
    </w:p>
    <w:p>
      <w:pPr>
        <w:pStyle w:val="TOC2"/>
        <w:tabs>
          <w:tab w:pos="9184" w:val="right" w:leader="dot"/>
        </w:tabs>
      </w:pPr>
      <w:hyperlink w:anchor="toc_anchor_55" w:history="1">
        <w:r>
          <w:rPr>
            <w:rFonts w:eastAsia="Microsoft YaHei" w:ascii="Arial" w:hAnsi="Arial"/>
            <w:sz w:val="19"/>
            <w:color w:val="000000"/>
            <w:u w:val="none"/>
          </w:rPr>
          <w:t>复合假言与选言推理链</w:t>
        </w:r>
      </w:hyperlink>
      <w:r>
        <w:tab/>
      </w:r>
      <w:r>
        <w:rPr>
          <w:rFonts w:ascii="Arial" w:hAnsi="Arial" w:eastAsia="Microsoft YaHei"/>
          <w:sz w:val="19"/>
        </w:rPr>
        <w:t>41</w:t>
      </w:r>
    </w:p>
    <w:p>
      <w:pPr>
        <w:pStyle w:val="TOC2"/>
        <w:tabs>
          <w:tab w:pos="9184" w:val="right" w:leader="dot"/>
        </w:tabs>
      </w:pPr>
      <w:hyperlink w:anchor="toc_anchor_56" w:history="1">
        <w:r>
          <w:rPr>
            <w:rFonts w:eastAsia="Microsoft YaHei" w:ascii="Arial" w:hAnsi="Arial"/>
            <w:sz w:val="19"/>
            <w:color w:val="000000"/>
            <w:u w:val="none"/>
          </w:rPr>
          <w:t>选言推理与逆向思维复合辨析</w:t>
        </w:r>
      </w:hyperlink>
      <w:r>
        <w:tab/>
      </w:r>
      <w:r>
        <w:rPr>
          <w:rFonts w:ascii="Arial" w:hAnsi="Arial" w:eastAsia="Microsoft YaHei"/>
          <w:sz w:val="19"/>
        </w:rPr>
        <w:t>42</w:t>
      </w:r>
    </w:p>
    <w:p>
      <w:pPr>
        <w:pStyle w:val="TOC2"/>
        <w:tabs>
          <w:tab w:pos="9184" w:val="right" w:leader="dot"/>
        </w:tabs>
      </w:pPr>
      <w:hyperlink w:anchor="toc_anchor_57" w:history="1">
        <w:r>
          <w:rPr>
            <w:rFonts w:eastAsia="Microsoft YaHei" w:ascii="Arial" w:hAnsi="Arial"/>
            <w:sz w:val="19"/>
            <w:color w:val="000000"/>
            <w:u w:val="none"/>
          </w:rPr>
          <w:t>联言判断类型识别</w:t>
        </w:r>
      </w:hyperlink>
      <w:r>
        <w:tab/>
      </w:r>
      <w:r>
        <w:rPr>
          <w:rFonts w:ascii="Arial" w:hAnsi="Arial" w:eastAsia="Microsoft YaHei"/>
          <w:sz w:val="19"/>
        </w:rPr>
        <w:t>43</w:t>
      </w:r>
    </w:p>
    <w:p>
      <w:pPr>
        <w:pStyle w:val="TOC2"/>
        <w:tabs>
          <w:tab w:pos="9184" w:val="right" w:leader="dot"/>
        </w:tabs>
      </w:pPr>
      <w:hyperlink w:anchor="toc_anchor_58" w:history="1">
        <w:r>
          <w:rPr>
            <w:rFonts w:eastAsia="Microsoft YaHei" w:ascii="Arial" w:hAnsi="Arial"/>
            <w:sz w:val="19"/>
            <w:color w:val="000000"/>
            <w:u w:val="none"/>
          </w:rPr>
          <w:t>联言判断真值条件</w:t>
        </w:r>
      </w:hyperlink>
      <w:r>
        <w:tab/>
      </w:r>
      <w:r>
        <w:rPr>
          <w:rFonts w:ascii="Arial" w:hAnsi="Arial" w:eastAsia="Microsoft YaHei"/>
          <w:sz w:val="19"/>
        </w:rPr>
        <w:t>43</w:t>
      </w:r>
    </w:p>
    <w:p>
      <w:pPr>
        <w:pStyle w:val="TOC2"/>
        <w:tabs>
          <w:tab w:pos="9184" w:val="right" w:leader="dot"/>
        </w:tabs>
      </w:pPr>
      <w:hyperlink w:anchor="toc_anchor_59" w:history="1">
        <w:r>
          <w:rPr>
            <w:rFonts w:eastAsia="Microsoft YaHei" w:ascii="Arial" w:hAnsi="Arial"/>
            <w:sz w:val="19"/>
            <w:color w:val="000000"/>
            <w:u w:val="none"/>
          </w:rPr>
          <w:t>复合判断识别与逻辑规则辨析</w:t>
        </w:r>
      </w:hyperlink>
      <w:r>
        <w:tab/>
      </w:r>
      <w:r>
        <w:rPr>
          <w:rFonts w:ascii="Arial" w:hAnsi="Arial" w:eastAsia="Microsoft YaHei"/>
          <w:sz w:val="19"/>
        </w:rPr>
        <w:t>44</w:t>
      </w:r>
    </w:p>
    <w:p>
      <w:pPr>
        <w:pStyle w:val="TOC1"/>
        <w:tabs>
          <w:tab w:pos="9184" w:val="right" w:leader="dot"/>
        </w:tabs>
      </w:pPr>
      <w:hyperlink w:anchor="toc_anchor_60" w:history="1">
        <w:r>
          <w:rPr>
            <w:rFonts w:eastAsia="Microsoft YaHei" w:ascii="Arial" w:hAnsi="Arial"/>
            <w:sz w:val="19"/>
            <w:color w:val="000000"/>
            <w:u w:val="none"/>
          </w:rPr>
          <w:t>八、真假关系、逻辑规律与关系判断</w:t>
        </w:r>
      </w:hyperlink>
      <w:r>
        <w:tab/>
      </w:r>
      <w:r>
        <w:rPr>
          <w:rFonts w:ascii="Arial" w:hAnsi="Arial" w:eastAsia="Microsoft YaHei"/>
          <w:sz w:val="19"/>
        </w:rPr>
        <w:t>45</w:t>
      </w:r>
    </w:p>
    <w:p>
      <w:pPr>
        <w:pStyle w:val="TOC2"/>
        <w:tabs>
          <w:tab w:pos="9184" w:val="right" w:leader="dot"/>
        </w:tabs>
      </w:pPr>
      <w:hyperlink w:anchor="toc_anchor_61" w:history="1">
        <w:r>
          <w:rPr>
            <w:rFonts w:eastAsia="Microsoft YaHei" w:ascii="Arial" w:hAnsi="Arial"/>
            <w:sz w:val="19"/>
            <w:color w:val="000000"/>
            <w:u w:val="none"/>
          </w:rPr>
          <w:t>矛盾律</w:t>
        </w:r>
      </w:hyperlink>
      <w:r>
        <w:tab/>
      </w:r>
      <w:r>
        <w:rPr>
          <w:rFonts w:ascii="Arial" w:hAnsi="Arial" w:eastAsia="Microsoft YaHei"/>
          <w:sz w:val="19"/>
        </w:rPr>
        <w:t>45</w:t>
      </w:r>
    </w:p>
    <w:p>
      <w:pPr>
        <w:pStyle w:val="TOC2"/>
        <w:tabs>
          <w:tab w:pos="9184" w:val="right" w:leader="dot"/>
        </w:tabs>
      </w:pPr>
      <w:hyperlink w:anchor="toc_anchor_62" w:history="1">
        <w:r>
          <w:rPr>
            <w:rFonts w:eastAsia="Microsoft YaHei" w:ascii="Arial" w:hAnsi="Arial"/>
            <w:sz w:val="19"/>
            <w:color w:val="000000"/>
            <w:u w:val="none"/>
          </w:rPr>
          <w:t>矛盾关系与真假判断</w:t>
        </w:r>
      </w:hyperlink>
      <w:r>
        <w:tab/>
      </w:r>
      <w:r>
        <w:rPr>
          <w:rFonts w:ascii="Arial" w:hAnsi="Arial" w:eastAsia="Microsoft YaHei"/>
          <w:sz w:val="19"/>
        </w:rPr>
        <w:t>45</w:t>
      </w:r>
    </w:p>
    <w:p>
      <w:pPr>
        <w:pStyle w:val="TOC2"/>
        <w:tabs>
          <w:tab w:pos="9184" w:val="right" w:leader="dot"/>
        </w:tabs>
      </w:pPr>
      <w:hyperlink w:anchor="toc_anchor_63" w:history="1">
        <w:r>
          <w:rPr>
            <w:rFonts w:eastAsia="Microsoft YaHei" w:ascii="Arial" w:hAnsi="Arial"/>
            <w:sz w:val="19"/>
            <w:color w:val="000000"/>
            <w:u w:val="none"/>
          </w:rPr>
          <w:t>形式逻辑综合选择题</w:t>
        </w:r>
      </w:hyperlink>
      <w:r>
        <w:tab/>
      </w:r>
      <w:r>
        <w:rPr>
          <w:rFonts w:ascii="Arial" w:hAnsi="Arial" w:eastAsia="Microsoft YaHei"/>
          <w:sz w:val="19"/>
        </w:rPr>
        <w:t>46</w:t>
      </w:r>
    </w:p>
    <w:p>
      <w:pPr>
        <w:pStyle w:val="TOC2"/>
        <w:tabs>
          <w:tab w:pos="9184" w:val="right" w:leader="dot"/>
        </w:tabs>
      </w:pPr>
      <w:hyperlink w:anchor="toc_anchor_64" w:history="1">
        <w:r>
          <w:rPr>
            <w:rFonts w:eastAsia="Microsoft YaHei" w:ascii="Arial" w:hAnsi="Arial"/>
            <w:sz w:val="19"/>
            <w:color w:val="000000"/>
            <w:u w:val="none"/>
          </w:rPr>
          <w:t>关系判断与非传递关系</w:t>
        </w:r>
      </w:hyperlink>
      <w:r>
        <w:tab/>
      </w:r>
      <w:r>
        <w:rPr>
          <w:rFonts w:ascii="Arial" w:hAnsi="Arial" w:eastAsia="Microsoft YaHei"/>
          <w:sz w:val="19"/>
        </w:rPr>
        <w:t>47</w:t>
      </w:r>
    </w:p>
    <w:p>
      <w:pPr>
        <w:pStyle w:val="TOC2"/>
        <w:tabs>
          <w:tab w:pos="9184" w:val="right" w:leader="dot"/>
        </w:tabs>
      </w:pPr>
      <w:hyperlink w:anchor="toc_anchor_65" w:history="1">
        <w:r>
          <w:rPr>
            <w:rFonts w:eastAsia="Microsoft YaHei" w:ascii="Arial" w:hAnsi="Arial"/>
            <w:sz w:val="19"/>
            <w:color w:val="000000"/>
            <w:u w:val="none"/>
          </w:rPr>
          <w:t>排中律与两不可错误</w:t>
        </w:r>
      </w:hyperlink>
      <w:r>
        <w:tab/>
      </w:r>
      <w:r>
        <w:rPr>
          <w:rFonts w:ascii="Arial" w:hAnsi="Arial" w:eastAsia="Microsoft YaHei"/>
          <w:sz w:val="19"/>
        </w:rPr>
        <w:t>48</w:t>
      </w:r>
    </w:p>
    <w:p>
      <w:pPr>
        <w:pStyle w:val="TOC2"/>
        <w:tabs>
          <w:tab w:pos="9184" w:val="right" w:leader="dot"/>
        </w:tabs>
      </w:pPr>
      <w:hyperlink w:anchor="toc_anchor_66" w:history="1">
        <w:r>
          <w:rPr>
            <w:rFonts w:eastAsia="Microsoft YaHei" w:ascii="Arial" w:hAnsi="Arial"/>
            <w:sz w:val="19"/>
            <w:color w:val="000000"/>
            <w:u w:val="none"/>
          </w:rPr>
          <w:t>矛盾律与自相矛盾错误</w:t>
        </w:r>
      </w:hyperlink>
      <w:r>
        <w:tab/>
      </w:r>
      <w:r>
        <w:rPr>
          <w:rFonts w:ascii="Arial" w:hAnsi="Arial" w:eastAsia="Microsoft YaHei"/>
          <w:sz w:val="19"/>
        </w:rPr>
        <w:t>48</w:t>
      </w:r>
    </w:p>
    <w:p>
      <w:pPr>
        <w:pStyle w:val="TOC2"/>
        <w:tabs>
          <w:tab w:pos="9184" w:val="right" w:leader="dot"/>
        </w:tabs>
      </w:pPr>
      <w:hyperlink w:anchor="toc_anchor_67" w:history="1">
        <w:r>
          <w:rPr>
            <w:rFonts w:eastAsia="Microsoft YaHei" w:ascii="Arial" w:hAnsi="Arial"/>
            <w:sz w:val="19"/>
            <w:color w:val="000000"/>
            <w:u w:val="none"/>
          </w:rPr>
          <w:t>逻辑规则综合选择</w:t>
        </w:r>
      </w:hyperlink>
      <w:r>
        <w:tab/>
      </w:r>
      <w:r>
        <w:rPr>
          <w:rFonts w:ascii="Arial" w:hAnsi="Arial" w:eastAsia="Microsoft YaHei"/>
          <w:sz w:val="19"/>
        </w:rPr>
        <w:t>49</w:t>
      </w:r>
    </w:p>
    <w:p>
      <w:pPr>
        <w:pStyle w:val="TOC2"/>
        <w:tabs>
          <w:tab w:pos="9184" w:val="right" w:leader="dot"/>
        </w:tabs>
      </w:pPr>
      <w:hyperlink w:anchor="toc_anchor_68" w:history="1">
        <w:r>
          <w:rPr>
            <w:rFonts w:eastAsia="Microsoft YaHei" w:ascii="Arial" w:hAnsi="Arial"/>
            <w:sz w:val="19"/>
            <w:color w:val="000000"/>
            <w:u w:val="none"/>
          </w:rPr>
          <w:t>枚举概括与同一对象替换</w:t>
        </w:r>
      </w:hyperlink>
      <w:r>
        <w:tab/>
      </w:r>
      <w:r>
        <w:rPr>
          <w:rFonts w:ascii="Arial" w:hAnsi="Arial" w:eastAsia="Microsoft YaHei"/>
          <w:sz w:val="19"/>
        </w:rPr>
        <w:t>49</w:t>
      </w:r>
    </w:p>
    <w:p>
      <w:pPr>
        <w:pStyle w:val="TOC2"/>
        <w:tabs>
          <w:tab w:pos="9184" w:val="right" w:leader="dot"/>
        </w:tabs>
      </w:pPr>
      <w:hyperlink w:anchor="toc_anchor_69" w:history="1">
        <w:r>
          <w:rPr>
            <w:rFonts w:eastAsia="Microsoft YaHei" w:ascii="Arial" w:hAnsi="Arial"/>
            <w:sz w:val="19"/>
            <w:color w:val="000000"/>
            <w:u w:val="none"/>
          </w:rPr>
          <w:t>真假话约束推理</w:t>
        </w:r>
      </w:hyperlink>
      <w:r>
        <w:tab/>
      </w:r>
      <w:r>
        <w:rPr>
          <w:rFonts w:ascii="Arial" w:hAnsi="Arial" w:eastAsia="Microsoft YaHei"/>
          <w:sz w:val="19"/>
        </w:rPr>
        <w:t>50</w:t>
      </w:r>
    </w:p>
    <w:p>
      <w:pPr>
        <w:pStyle w:val="TOC2"/>
        <w:tabs>
          <w:tab w:pos="9184" w:val="right" w:leader="dot"/>
        </w:tabs>
      </w:pPr>
      <w:hyperlink w:anchor="toc_anchor_70" w:history="1">
        <w:r>
          <w:rPr>
            <w:rFonts w:eastAsia="Microsoft YaHei" w:ascii="Arial" w:hAnsi="Arial"/>
            <w:sz w:val="19"/>
            <w:color w:val="000000"/>
            <w:u w:val="none"/>
          </w:rPr>
          <w:t>矛盾律与一致性要求</w:t>
        </w:r>
      </w:hyperlink>
      <w:r>
        <w:tab/>
      </w:r>
      <w:r>
        <w:rPr>
          <w:rFonts w:ascii="Arial" w:hAnsi="Arial" w:eastAsia="Microsoft YaHei"/>
          <w:sz w:val="19"/>
        </w:rPr>
        <w:t>51</w:t>
      </w:r>
    </w:p>
    <w:p>
      <w:r>
        <w:br w:type="page"/>
      </w:r>
    </w:p>
    <w:p>
      <w:pPr>
        <w:sectPr>
          <w:headerReference w:type="default" r:id="rId9"/>
          <w:headerReference w:type="first" r:id="rId10"/>
          <w:footerReference w:type="first" r:id="rId11"/>
          <w:footerReference w:type="default" r:id="rId12"/>
          <w:pgSz w:w="11906" w:h="16838"/>
          <w:pgMar w:top="1191" w:right="1219" w:bottom="1134" w:left="1219" w:header="720" w:footer="720" w:gutter="0"/>
          <w:cols w:space="720"/>
          <w:titlePg/>
          <w:docGrid w:linePitch="360"/>
        </w:sectPr>
      </w:pPr>
    </w:p>
    <w:p>
      <w:pPr>
        <w:pStyle w:val="Heading1"/>
        <w:keepNext/>
      </w:pPr>
      <w:bookmarkStart w:id="10" w:name="toc_anchor_01"/>
      <w:r>
        <w:rPr>
          <w:rFonts w:ascii="Arial" w:hAnsi="Arial" w:eastAsia="黑体"/>
        </w:rPr>
        <w:t>一、充分条件假言推理与判断</w:t>
      </w:r>
      <w:bookmarkEnd w:id="10"/>
    </w:p>
    <w:p>
      <w:pPr>
        <w:pStyle w:val="Heading2"/>
        <w:keepNext/>
      </w:pPr>
      <w:bookmarkStart w:id="11" w:name="toc_anchor_02"/>
      <w:r>
        <w:rPr>
          <w:rFonts w:ascii="Arial" w:hAnsi="Arial" w:eastAsia="黑体"/>
        </w:rPr>
        <w:t>有效式：肯定前件或否定后件，方向要走对</w:t>
      </w:r>
      <w:bookmarkEnd w:id="11"/>
    </w:p>
    <w:p>
      <w:pPr>
        <w:pStyle w:val="Heading3"/>
        <w:keepNext/>
      </w:pPr>
      <w:r>
        <w:rPr>
          <w:rFonts w:ascii="Arial" w:hAnsi="Arial" w:eastAsia="黑体"/>
        </w:rPr>
        <w:t>1. 2024朝阳一模 第20题第（1）问（主观题）</w:t>
      </w:r>
    </w:p>
    <w:p>
      <w:pPr>
        <w:spacing w:after="100"/>
      </w:pPr>
      <w:r>
        <w:rPr>
          <w:rFonts w:ascii="Arial" w:hAnsi="Arial" w:eastAsia="Microsoft YaHei"/>
          <w:b/>
          <w:color w:val="21574C"/>
        </w:rPr>
        <w:t>【材料触发点】</w:t>
      </w:r>
      <w:r>
        <w:rPr>
          <w:rFonts w:ascii="Arial" w:hAnsi="Arial" w:eastAsia="Microsoft YaHei"/>
        </w:rPr>
        <w:t xml:space="preserve"> 推理一先设定“如果 A 区域古代没有广泛生长竹子，就不可能有大量炭化竹节”的充分条件关系，随后材料给出“已发现大量炭化竹节”这一事实，等于否定后件中的“不可能有大量炭化竹节”，需要判断能否由此否定前件。</w:t>
      </w:r>
    </w:p>
    <w:p>
      <w:pPr>
        <w:spacing w:after="100"/>
      </w:pPr>
      <w:r>
        <w:rPr>
          <w:rFonts w:ascii="Arial" w:hAnsi="Arial" w:eastAsia="Microsoft YaHei"/>
          <w:b/>
          <w:color w:val="21574C"/>
        </w:rPr>
        <w:t>【设问】</w:t>
      </w:r>
      <w:r>
        <w:rPr>
          <w:rFonts w:ascii="Arial" w:hAnsi="Arial" w:eastAsia="Microsoft YaHei"/>
        </w:rPr>
        <w:t xml:space="preserve"> 推理一属于哪种推理类型？其成立的理由是什么？（5分）</w:t>
      </w:r>
    </w:p>
    <w:p>
      <w:pPr>
        <w:spacing w:after="100"/>
      </w:pPr>
      <w:r>
        <w:rPr>
          <w:rFonts w:ascii="Arial" w:hAnsi="Arial" w:eastAsia="Microsoft YaHei"/>
          <w:b/>
          <w:color w:val="21574C"/>
        </w:rPr>
        <w:t>【为什么能想到】</w:t>
      </w:r>
      <w:r>
        <w:rPr>
          <w:rFonts w:ascii="Arial" w:hAnsi="Arial" w:eastAsia="Microsoft YaHei"/>
        </w:rPr>
        <w:t xml:space="preserve"> 前提说“如果没有广泛生长竹子，就不可能有大量炭化竹节”，后面又给出“大量炭化竹节”这一事实。既然后件中的“不可能有大量炭化竹节”被事实否定，就可以反过来否定“没有广泛生长竹子”这个前件，推出古代广泛生长竹子。</w:t>
      </w:r>
    </w:p>
    <w:p>
      <w:pPr>
        <w:spacing w:after="100"/>
      </w:pPr>
      <w:r>
        <w:rPr>
          <w:rFonts w:ascii="Arial" w:hAnsi="Arial" w:eastAsia="Microsoft YaHei"/>
          <w:b/>
          <w:color w:val="21574C"/>
        </w:rPr>
        <w:t>【答案落点】</w:t>
      </w:r>
      <w:r>
        <w:rPr>
          <w:rFonts w:ascii="Arial" w:hAnsi="Arial" w:eastAsia="Microsoft YaHei"/>
        </w:rPr>
        <w:t xml:space="preserve"> 推理一属于充分条件假言推理。前提把“古代没有广泛生长竹子”设为推出“不可能有大量炭化竹节”的充分条件；材料已经发现大量炭化竹节，即否定后件，因此可以否定前件，推出 A 区域古代广泛生长竹子，推理成立。</w:t>
      </w:r>
    </w:p>
    <w:p>
      <w:pPr>
        <w:pStyle w:val="Heading3"/>
        <w:keepNext/>
      </w:pPr>
      <w:r>
        <w:rPr>
          <w:rFonts w:ascii="Arial" w:hAnsi="Arial" w:eastAsia="黑体"/>
        </w:rPr>
        <w:t>2. 2026通州期末 第19题第（2）问（主观题）</w:t>
      </w:r>
    </w:p>
    <w:p>
      <w:pPr>
        <w:spacing w:after="100"/>
      </w:pPr>
      <w:r>
        <w:rPr>
          <w:rFonts w:ascii="Arial" w:hAnsi="Arial" w:eastAsia="Microsoft YaHei"/>
          <w:b/>
          <w:color w:val="21574C"/>
        </w:rPr>
        <w:t>【材料触发点】</w:t>
      </w:r>
      <w:r>
        <w:rPr>
          <w:rFonts w:ascii="Arial" w:hAnsi="Arial" w:eastAsia="Microsoft YaHei"/>
        </w:rPr>
        <w:t xml:space="preserve"> 推理①先建立“阻碍加装电梯就会侵犯相关业主合法权益”的充分条件关系，又确认范某实施了阻碍行为，再推出其行为侵犯相关业主合法权益。</w:t>
      </w:r>
    </w:p>
    <w:p>
      <w:pPr>
        <w:spacing w:after="100"/>
      </w:pPr>
      <w:r>
        <w:rPr>
          <w:rFonts w:ascii="Arial" w:hAnsi="Arial" w:eastAsia="Microsoft YaHei"/>
          <w:b/>
          <w:color w:val="21574C"/>
        </w:rPr>
        <w:t>【设问】</w:t>
      </w:r>
      <w:r>
        <w:rPr>
          <w:rFonts w:ascii="Arial" w:hAnsi="Arial" w:eastAsia="Microsoft YaHei"/>
        </w:rPr>
        <w:t xml:space="preserve"> 根据材料，判断推理①和②的逻辑正误，并结合《逻辑与思维》知识说明理由。</w:t>
      </w:r>
    </w:p>
    <w:p>
      <w:pPr>
        <w:spacing w:after="100"/>
      </w:pPr>
      <w:r>
        <w:rPr>
          <w:rFonts w:ascii="Arial" w:hAnsi="Arial" w:eastAsia="Microsoft YaHei"/>
          <w:b/>
          <w:color w:val="21574C"/>
        </w:rPr>
        <w:t>【为什么能想到】</w:t>
      </w:r>
      <w:r>
        <w:rPr>
          <w:rFonts w:ascii="Arial" w:hAnsi="Arial" w:eastAsia="Microsoft YaHei"/>
        </w:rPr>
        <w:t xml:space="preserve"> 材料先建立“阻碍加装电梯就会侵犯相关业主合法权益”的条件关系，又明确范某确实阻碍加装电梯。条件方向要先固定住：阻碍行为是前件，权益受侵是后件；现在材料不是倒过来从权益受侵推阻碍行为，而是直接肯定阻碍行为这个前件。前件已经被肯定，后件就可以跟着推出，这是充分条件假言推理最直接的有效形式。</w:t>
      </w:r>
    </w:p>
    <w:p>
      <w:pPr>
        <w:spacing w:after="100"/>
      </w:pPr>
      <w:r>
        <w:rPr>
          <w:rFonts w:ascii="Arial" w:hAnsi="Arial" w:eastAsia="Microsoft YaHei"/>
          <w:b/>
          <w:color w:val="21574C"/>
        </w:rPr>
        <w:t>【答案落点】</w:t>
      </w:r>
      <w:r>
        <w:rPr>
          <w:rFonts w:ascii="Arial" w:hAnsi="Arial" w:eastAsia="Microsoft YaHei"/>
        </w:rPr>
        <w:t xml:space="preserve"> 推理①属于充分条件假言推理。材料把“范某阻碍加装电梯”作为推出“侵犯相关业主合法权益”的充分条件，现在已经肯定前件，就可以推出后件，符合“肯定前件式”。该推理方向是从阻碍行为到权利受侵，结构有效。</w:t>
      </w:r>
    </w:p>
    <w:p>
      <w:pPr>
        <w:pStyle w:val="Heading2"/>
        <w:keepNext/>
      </w:pPr>
      <w:bookmarkStart w:id="12" w:name="toc_anchor_03"/>
      <w:r>
        <w:rPr>
          <w:rFonts w:ascii="Arial" w:hAnsi="Arial" w:eastAsia="黑体"/>
        </w:rPr>
        <w:t>陷阱：后件为真不能倒推前件</w:t>
      </w:r>
      <w:bookmarkEnd w:id="12"/>
    </w:p>
    <w:p>
      <w:pPr>
        <w:pStyle w:val="Heading3"/>
        <w:keepNext/>
      </w:pPr>
      <w:r>
        <w:rPr>
          <w:rFonts w:ascii="Arial" w:hAnsi="Arial" w:eastAsia="黑体"/>
        </w:rPr>
        <w:t>1. 2026东城期末 第17题第（2）问（主观题）</w:t>
      </w:r>
    </w:p>
    <w:p>
      <w:pPr>
        <w:spacing w:after="100"/>
      </w:pPr>
      <w:r>
        <w:rPr>
          <w:rFonts w:ascii="Arial" w:hAnsi="Arial" w:eastAsia="Microsoft YaHei"/>
          <w:b/>
          <w:color w:val="21574C"/>
        </w:rPr>
        <w:t>【材料触发点】</w:t>
      </w:r>
      <w:r>
        <w:rPr>
          <w:rFonts w:ascii="Arial" w:hAnsi="Arial" w:eastAsia="Microsoft YaHei"/>
        </w:rPr>
        <w:t xml:space="preserve"> 材料只建立“引入智能垃圾箱可以提升垃圾分类效率”的条件关系，前件是引入设备，后件是效率提升；主张却从“效率提升”这个结果反推“必须引入智能垃圾箱”这一唯一条件，把结果成立误当成条件必然成立。</w:t>
      </w:r>
    </w:p>
    <w:p>
      <w:pPr>
        <w:spacing w:after="100"/>
      </w:pPr>
      <w:r>
        <w:rPr>
          <w:rFonts w:ascii="Arial" w:hAnsi="Arial" w:eastAsia="Microsoft YaHei"/>
          <w:b/>
          <w:color w:val="21574C"/>
        </w:rPr>
        <w:t>【设问】</w:t>
      </w:r>
      <w:r>
        <w:rPr>
          <w:rFonts w:ascii="Arial" w:hAnsi="Arial" w:eastAsia="Microsoft YaHei"/>
        </w:rPr>
        <w:t xml:space="preserve"> 运用形式逻辑知识，论证三项主张是否符合逻辑。（6分）</w:t>
      </w:r>
    </w:p>
    <w:p>
      <w:pPr>
        <w:spacing w:after="100"/>
      </w:pPr>
      <w:r>
        <w:rPr>
          <w:rFonts w:ascii="Arial" w:hAnsi="Arial" w:eastAsia="Microsoft YaHei"/>
          <w:b/>
          <w:color w:val="21574C"/>
        </w:rPr>
        <w:t>【为什么能想到】</w:t>
      </w:r>
      <w:r>
        <w:rPr>
          <w:rFonts w:ascii="Arial" w:hAnsi="Arial" w:eastAsia="Microsoft YaHei"/>
        </w:rPr>
        <w:t xml:space="preserve"> 材料先说“引入智能垃圾箱”会带来“垃圾分类效率提升”，这只是条件能够推出结果。主张2却倒过来，由效率提升推出“必须引入智能垃圾箱”，等于把结果当成唯一原因。充分条件假言推理不能这样倒推，所以要立刻想到结果成立不能倒推出条件必然成立。</w:t>
      </w:r>
    </w:p>
    <w:p>
      <w:pPr>
        <w:spacing w:after="100"/>
      </w:pPr>
      <w:r>
        <w:rPr>
          <w:rFonts w:ascii="Arial" w:hAnsi="Arial" w:eastAsia="Microsoft YaHei"/>
          <w:b/>
          <w:color w:val="21574C"/>
        </w:rPr>
        <w:t>【答案落点】</w:t>
      </w:r>
      <w:r>
        <w:rPr>
          <w:rFonts w:ascii="Arial" w:hAnsi="Arial" w:eastAsia="Microsoft YaHei"/>
        </w:rPr>
        <w:t xml:space="preserve"> 主张2不符合逻辑。题干只能说明引入智能垃圾箱有助于提升垃圾分类效率，不能由效率提升这一结果倒推出“必须引入智能垃圾箱”这一唯一条件；该主张把后件真误当成前件必真，属于充分条件假言推理方向倒置。</w:t>
      </w:r>
    </w:p>
    <w:p>
      <w:pPr>
        <w:pStyle w:val="Heading3"/>
        <w:keepNext/>
      </w:pPr>
      <w:r>
        <w:rPr>
          <w:rFonts w:ascii="Arial" w:hAnsi="Arial" w:eastAsia="黑体"/>
        </w:rPr>
        <w:t>2. 2025西城二模 第16题第（2）问（主观题）</w:t>
      </w:r>
    </w:p>
    <w:p>
      <w:pPr>
        <w:spacing w:after="100"/>
      </w:pPr>
      <w:r>
        <w:rPr>
          <w:rFonts w:ascii="Arial" w:hAnsi="Arial" w:eastAsia="Microsoft YaHei"/>
          <w:b/>
          <w:color w:val="21574C"/>
        </w:rPr>
        <w:t>【材料触发点】</w:t>
      </w:r>
      <w:r>
        <w:rPr>
          <w:rFonts w:ascii="Arial" w:hAnsi="Arial" w:eastAsia="Microsoft YaHei"/>
        </w:rPr>
        <w:t xml:space="preserve"> 条件句只保证“发现岩松鼠活动痕迹”能够推出“找到红嘴蓝鹊”；材料实际给到的是观察到红嘴蓝鹊这一结果，题目追问能否倒推出岩松鼠活动。</w:t>
      </w:r>
    </w:p>
    <w:p>
      <w:pPr>
        <w:spacing w:after="100"/>
      </w:pPr>
      <w:r>
        <w:rPr>
          <w:rFonts w:ascii="Arial" w:hAnsi="Arial" w:eastAsia="Microsoft YaHei"/>
          <w:b/>
          <w:color w:val="21574C"/>
        </w:rPr>
        <w:t>【设问】</w:t>
      </w:r>
      <w:r>
        <w:rPr>
          <w:rFonts w:ascii="Arial" w:hAnsi="Arial" w:eastAsia="Microsoft YaHei"/>
        </w:rPr>
        <w:t xml:space="preserve"> 工作人员在某雨水收集池同时观察到雕鸮和红嘴蓝鹊，能否确定此时一定有岩松鼠活动？解释推理过程。（4分）</w:t>
      </w:r>
    </w:p>
    <w:p>
      <w:pPr>
        <w:spacing w:after="100"/>
      </w:pPr>
      <w:r>
        <w:rPr>
          <w:rFonts w:ascii="Arial" w:hAnsi="Arial" w:eastAsia="Microsoft YaHei"/>
          <w:b/>
          <w:color w:val="21574C"/>
        </w:rPr>
        <w:t>【为什么能想到】</w:t>
      </w:r>
      <w:r>
        <w:rPr>
          <w:rFonts w:ascii="Arial" w:hAnsi="Arial" w:eastAsia="Microsoft YaHei"/>
        </w:rPr>
        <w:t xml:space="preserve"> “发现岩松鼠活动痕迹”能够推出“找到红嘴蓝鹊”，前件是岩松鼠活动痕迹，后件是红嘴蓝鹊出现；材料现在只给出后件为真，即观察到了红嘴蓝鹊。充分条件假言推理不能由后件真倒推出前件真，因为红嘴蓝鹊可能由别的原因出现。题目追问“能否确定一定有岩松鼠活动”，正是在考结果为真不能倒推条件必然成立。</w:t>
      </w:r>
    </w:p>
    <w:p>
      <w:pPr>
        <w:spacing w:after="100"/>
      </w:pPr>
      <w:r>
        <w:rPr>
          <w:rFonts w:ascii="Arial" w:hAnsi="Arial" w:eastAsia="Microsoft YaHei"/>
          <w:b/>
          <w:color w:val="21574C"/>
        </w:rPr>
        <w:t>【答案落点】</w:t>
      </w:r>
      <w:r>
        <w:rPr>
          <w:rFonts w:ascii="Arial" w:hAnsi="Arial" w:eastAsia="Microsoft YaHei"/>
        </w:rPr>
        <w:t xml:space="preserve"> 不能确定此时一定有岩松鼠活动。题干只说明“发现岩松鼠活动痕迹”可以推出“找到红嘴蓝鹊”，这是从前件到后件的充分条件关系；观察到红嘴蓝鹊只是后件为真，不能倒推出前件必真，因为红嘴蓝鹊出现还可能由其他原因造成，所以岩松鼠是否活动仍不能确定。</w:t>
      </w:r>
    </w:p>
    <w:p>
      <w:pPr>
        <w:pStyle w:val="Heading3"/>
        <w:keepNext/>
      </w:pPr>
      <w:r>
        <w:rPr>
          <w:rFonts w:ascii="Arial" w:hAnsi="Arial" w:eastAsia="黑体"/>
        </w:rPr>
        <w:t>3. 2026海淀期末 第20题第（1）问（主观题）</w:t>
      </w:r>
    </w:p>
    <w:p>
      <w:pPr>
        <w:spacing w:after="100"/>
      </w:pPr>
      <w:r>
        <w:rPr>
          <w:rFonts w:ascii="Arial" w:hAnsi="Arial" w:eastAsia="Microsoft YaHei"/>
          <w:b/>
          <w:color w:val="21574C"/>
        </w:rPr>
        <w:t>【材料触发点】</w:t>
      </w:r>
      <w:r>
        <w:rPr>
          <w:rFonts w:ascii="Arial" w:hAnsi="Arial" w:eastAsia="Microsoft YaHei"/>
        </w:rPr>
        <w:t xml:space="preserve"> 只要是全民阅读设施管理单位，就应当考虑老年人阅读需求和特点，提供适老阅读内容和便利服务；某实体书店考虑了老年人需求并提供适老服务；所以该实体书店是全民阅读设施管理单位。</w:t>
      </w:r>
    </w:p>
    <w:p>
      <w:pPr>
        <w:spacing w:after="100"/>
      </w:pPr>
      <w:r>
        <w:rPr>
          <w:rFonts w:ascii="Arial" w:hAnsi="Arial" w:eastAsia="Microsoft YaHei"/>
          <w:b/>
          <w:color w:val="21574C"/>
        </w:rPr>
        <w:t>【设问】</w:t>
      </w:r>
      <w:r>
        <w:rPr>
          <w:rFonts w:ascii="Arial" w:hAnsi="Arial" w:eastAsia="Microsoft YaHei"/>
        </w:rPr>
        <w:t xml:space="preserve"> 说明该推理的类型，判断该推理正确与否，并说明理由。（4分）</w:t>
      </w:r>
    </w:p>
    <w:p>
      <w:pPr>
        <w:spacing w:after="100"/>
      </w:pPr>
      <w:r>
        <w:rPr>
          <w:rFonts w:ascii="Arial" w:hAnsi="Arial" w:eastAsia="Microsoft YaHei"/>
          <w:b/>
          <w:color w:val="21574C"/>
        </w:rPr>
        <w:t>【为什么能想到】</w:t>
      </w:r>
      <w:r>
        <w:rPr>
          <w:rFonts w:ascii="Arial" w:hAnsi="Arial" w:eastAsia="Microsoft YaHei"/>
        </w:rPr>
        <w:t xml:space="preserve"> 题干先给出“只要是A，就应当B”，再从“某实体书店做到了B”推出“它是A”。这正是把充分条件假言判断的后件当成前件的典型错误。充分条件推理能肯定前件推出后件，也能否定后件推出前件，但不能由后件真倒推出前件真。</w:t>
      </w:r>
    </w:p>
    <w:p>
      <w:pPr>
        <w:spacing w:after="100"/>
      </w:pPr>
      <w:r>
        <w:rPr>
          <w:rFonts w:ascii="Arial" w:hAnsi="Arial" w:eastAsia="Microsoft YaHei"/>
          <w:b/>
          <w:color w:val="21574C"/>
        </w:rPr>
        <w:t>【答案落点】</w:t>
      </w:r>
      <w:r>
        <w:rPr>
          <w:rFonts w:ascii="Arial" w:hAnsi="Arial" w:eastAsia="Microsoft YaHei"/>
        </w:rPr>
        <w:t xml:space="preserve"> 该推理属于充分条件假言推理，推理错误。题干只说明“全民阅读设施管理单位”应当提供适老阅读内容和便利服务，即前件能够推出后件；某实体书店满足了适老服务这一后件，只能说明它具有相关服务表现，不能倒推出它必然就是全民阅读设施管理单位。</w:t>
      </w:r>
    </w:p>
    <w:p>
      <w:pPr>
        <w:pStyle w:val="Heading2"/>
        <w:keepNext/>
      </w:pPr>
      <w:bookmarkStart w:id="13" w:name="toc_anchor_04"/>
      <w:r>
        <w:rPr>
          <w:rFonts w:ascii="Arial" w:hAnsi="Arial" w:eastAsia="黑体"/>
        </w:rPr>
        <w:t>判断构造：把条件补成能推出结果的前件</w:t>
      </w:r>
      <w:bookmarkEnd w:id="13"/>
    </w:p>
    <w:p>
      <w:pPr>
        <w:pStyle w:val="Heading3"/>
        <w:keepNext/>
      </w:pPr>
      <w:r>
        <w:rPr>
          <w:rFonts w:ascii="Arial" w:hAnsi="Arial" w:eastAsia="黑体"/>
        </w:rPr>
        <w:t>1. 2024丰台一模 第19题第（1）问（主观题）</w:t>
      </w:r>
    </w:p>
    <w:p>
      <w:pPr>
        <w:spacing w:after="100"/>
      </w:pPr>
      <w:r>
        <w:rPr>
          <w:rFonts w:ascii="Arial" w:hAnsi="Arial" w:eastAsia="Microsoft YaHei"/>
          <w:b/>
          <w:color w:val="21574C"/>
        </w:rPr>
        <w:t>【材料触发点】</w:t>
      </w:r>
      <w:r>
        <w:rPr>
          <w:rFonts w:ascii="Arial" w:hAnsi="Arial" w:eastAsia="Microsoft YaHei"/>
        </w:rPr>
        <w:t xml:space="preserve"> 题干要补全划线处，使后面的“就能方便人们正确进行垃圾分类”成为可靠结果；材料前文集中在商品包装缺少清晰垃圾分类标识、消费者难以判断投放类别，所以要补的前件必须直接解决“标识缺失”这一条件。</w:t>
      </w:r>
    </w:p>
    <w:p>
      <w:pPr>
        <w:spacing w:after="100"/>
      </w:pPr>
      <w:r>
        <w:rPr>
          <w:rFonts w:ascii="Arial" w:hAnsi="Arial" w:eastAsia="Microsoft YaHei"/>
          <w:b/>
          <w:color w:val="21574C"/>
        </w:rPr>
        <w:t>【设问】</w:t>
      </w:r>
      <w:r>
        <w:rPr>
          <w:rFonts w:ascii="Arial" w:hAnsi="Arial" w:eastAsia="Microsoft YaHei"/>
        </w:rPr>
        <w:t xml:space="preserve"> 根据上下文，将划线①处补充完整，使其成为一个符合逻辑规则的真判断。（2分）</w:t>
      </w:r>
    </w:p>
    <w:p>
      <w:pPr>
        <w:spacing w:after="100"/>
      </w:pPr>
      <w:r>
        <w:rPr>
          <w:rFonts w:ascii="Arial" w:hAnsi="Arial" w:eastAsia="Microsoft YaHei"/>
          <w:b/>
          <w:color w:val="21574C"/>
        </w:rPr>
        <w:t>【为什么能想到】</w:t>
      </w:r>
      <w:r>
        <w:rPr>
          <w:rFonts w:ascii="Arial" w:hAnsi="Arial" w:eastAsia="Microsoft YaHei"/>
        </w:rPr>
        <w:t xml:space="preserve"> 横线后面已经给出结果“就能方便人们正确进行垃圾分类”，要补的是能保证这个结果出现的前件。材料前面说的是商品包装缺少明确垃圾分类标识，所以关键条件不是泛泛说“加强宣传”，而是把标识印到商品外包装上。这样补全后，前件足以推出后件，形成符合上下文的充分条件假言判断。</w:t>
      </w:r>
    </w:p>
    <w:p>
      <w:pPr>
        <w:spacing w:after="100"/>
      </w:pPr>
      <w:r>
        <w:rPr>
          <w:rFonts w:ascii="Arial" w:hAnsi="Arial" w:eastAsia="Microsoft YaHei"/>
          <w:b/>
          <w:color w:val="21574C"/>
        </w:rPr>
        <w:t>【答案落点】</w:t>
      </w:r>
      <w:r>
        <w:rPr>
          <w:rFonts w:ascii="Arial" w:hAnsi="Arial" w:eastAsia="Microsoft YaHei"/>
        </w:rPr>
        <w:t xml:space="preserve"> 符合逻辑规则的真判断是：“如果/只要能够在商品外包装上印上垃圾分类标识，就能方便人们正确进行垃圾分类。”前件对应商品包装标识缺失这一材料问题，后件对应方便正确分类这一结果，构成符合上下文的充分条件假言判断。</w:t>
      </w:r>
    </w:p>
    <w:p>
      <w:pPr>
        <w:pStyle w:val="Heading2"/>
        <w:keepNext/>
      </w:pPr>
      <w:bookmarkStart w:id="14" w:name="toc_anchor_05"/>
      <w:r>
        <w:rPr>
          <w:rFonts w:ascii="Arial" w:hAnsi="Arial" w:eastAsia="黑体"/>
        </w:rPr>
        <w:t>陷阱一：重要条件不等于充分条件</w:t>
      </w:r>
      <w:bookmarkEnd w:id="14"/>
    </w:p>
    <w:p>
      <w:pPr>
        <w:pStyle w:val="Heading3"/>
        <w:keepNext/>
      </w:pPr>
      <w:r>
        <w:rPr>
          <w:rFonts w:ascii="Arial" w:hAnsi="Arial" w:eastAsia="黑体"/>
        </w:rPr>
        <w:t>1. 2025丰台二模 第19题第（1）问（主观题）</w:t>
      </w:r>
    </w:p>
    <w:p>
      <w:pPr>
        <w:spacing w:after="100"/>
      </w:pPr>
      <w:r>
        <w:rPr>
          <w:rFonts w:ascii="Arial" w:hAnsi="Arial" w:eastAsia="Microsoft YaHei"/>
          <w:b/>
          <w:color w:val="21574C"/>
        </w:rPr>
        <w:t>【材料触发点】</w:t>
      </w:r>
      <w:r>
        <w:rPr>
          <w:rFonts w:ascii="Arial" w:hAnsi="Arial" w:eastAsia="Microsoft YaHei"/>
        </w:rPr>
        <w:t xml:space="preserve"> 原观点结构为：只要给 AI 装上版权雷达并提前扫描问题指令，就能防止点击盗版资源网站；它把单一技术措施说成足以保证防盗版结果，忽略平台推荐机制、用户点击行为、网站治理和版权监管等其他条件，所以应先抓住“只要……就……”的充分条件判断结构。</w:t>
      </w:r>
    </w:p>
    <w:p>
      <w:pPr>
        <w:spacing w:after="100"/>
      </w:pPr>
      <w:r>
        <w:rPr>
          <w:rFonts w:ascii="Arial" w:hAnsi="Arial" w:eastAsia="Microsoft YaHei"/>
          <w:b/>
          <w:color w:val="21574C"/>
        </w:rPr>
        <w:t>【设问】</w:t>
      </w:r>
      <w:r>
        <w:rPr>
          <w:rFonts w:ascii="Arial" w:hAnsi="Arial" w:eastAsia="Microsoft YaHei"/>
        </w:rPr>
        <w:t xml:space="preserve"> 有人认为：只要给 AI 装上“版权雷达”，提前扫描问题指令，就能防止点击盗版资源网站。判断该观点是否正确，并运用《逻辑与思维》知识说明理由。（5分）</w:t>
      </w:r>
    </w:p>
    <w:p>
      <w:pPr>
        <w:spacing w:after="100"/>
      </w:pPr>
      <w:r>
        <w:rPr>
          <w:rFonts w:ascii="Arial" w:hAnsi="Arial" w:eastAsia="Microsoft YaHei"/>
          <w:b/>
          <w:color w:val="21574C"/>
        </w:rPr>
        <w:t>【为什么能想到】</w:t>
      </w:r>
      <w:r>
        <w:rPr>
          <w:rFonts w:ascii="Arial" w:hAnsi="Arial" w:eastAsia="Microsoft YaHei"/>
        </w:rPr>
        <w:t xml:space="preserve"> 设问直接把观点写成“只要装上版权雷达，就能防止点击盗版资源网站”，触发的是充分条件判断真假辨析。判断时要问：这个技术措施是不是足以保证结果？材料里的版权雷达只能提前扫描问题指令，属于重要条件；要真正防止点击盗版资源网站，还需要法律追责、平台治理等配套措施，所以版权雷达尚不足以构成充分条件。</w:t>
      </w:r>
    </w:p>
    <w:p>
      <w:pPr>
        <w:spacing w:after="100"/>
      </w:pPr>
      <w:r>
        <w:rPr>
          <w:rFonts w:ascii="Arial" w:hAnsi="Arial" w:eastAsia="Microsoft YaHei"/>
          <w:b/>
          <w:color w:val="21574C"/>
        </w:rPr>
        <w:t>【答案落点】</w:t>
      </w:r>
      <w:r>
        <w:rPr>
          <w:rFonts w:ascii="Arial" w:hAnsi="Arial" w:eastAsia="Microsoft YaHei"/>
        </w:rPr>
        <w:t xml:space="preserve"> 该观点是片面的。给 AI 装上版权雷达并提前扫描问题指令，只能说明技术上增加了识别和提醒环节，是防止点击盗版资源网站的重要条件；但盗版治理还需要法律追责、平台审核、资源屏蔽和用户规范使用等多重条件共同作用，不能把单一技术措施当成足以保证结果的充分条件。</w:t>
      </w:r>
    </w:p>
    <w:p>
      <w:pPr>
        <w:pStyle w:val="Heading3"/>
        <w:keepNext/>
      </w:pPr>
      <w:r>
        <w:rPr>
          <w:rFonts w:ascii="Arial" w:hAnsi="Arial" w:eastAsia="黑体"/>
        </w:rPr>
        <w:t>2. 2024丰台二模 第18题第（2）问（主观题）</w:t>
      </w:r>
    </w:p>
    <w:p>
      <w:pPr>
        <w:spacing w:after="100"/>
      </w:pPr>
      <w:r>
        <w:rPr>
          <w:rFonts w:ascii="Arial" w:hAnsi="Arial" w:eastAsia="Microsoft YaHei"/>
          <w:b/>
          <w:color w:val="21574C"/>
        </w:rPr>
        <w:t>【材料触发点】</w:t>
      </w:r>
      <w:r>
        <w:rPr>
          <w:rFonts w:ascii="Arial" w:hAnsi="Arial" w:eastAsia="Microsoft YaHei"/>
        </w:rPr>
        <w:t xml:space="preserve"> 观点说“只要能够准确预测冰雪经济的发展前景，就能推动冰雪经济高质量发展”，把准确预测说成足以推出高质量发展的条件；材料中的多重短板提醒学生：预测只是必要条件，不是唯一条件。</w:t>
      </w:r>
    </w:p>
    <w:p>
      <w:pPr>
        <w:spacing w:after="100"/>
      </w:pPr>
      <w:r>
        <w:rPr>
          <w:rFonts w:ascii="Arial" w:hAnsi="Arial" w:eastAsia="Microsoft YaHei"/>
          <w:b/>
          <w:color w:val="21574C"/>
        </w:rPr>
        <w:t>【设问】</w:t>
      </w:r>
      <w:r>
        <w:rPr>
          <w:rFonts w:ascii="Arial" w:hAnsi="Arial" w:eastAsia="Microsoft YaHei"/>
        </w:rPr>
        <w:t xml:space="preserve"> 有同学认为，只要我们能够准确预测冰雪经济的发展前景，就能推动冰雪经济高质量发展。结合材料，运用科学思维对该观点进行评析。（6分）</w:t>
      </w:r>
    </w:p>
    <w:p>
      <w:pPr>
        <w:spacing w:after="100"/>
      </w:pPr>
      <w:r>
        <w:rPr>
          <w:rFonts w:ascii="Arial" w:hAnsi="Arial" w:eastAsia="Microsoft YaHei"/>
          <w:b/>
          <w:color w:val="21574C"/>
        </w:rPr>
        <w:t>【为什么能想到】</w:t>
      </w:r>
      <w:r>
        <w:rPr>
          <w:rFonts w:ascii="Arial" w:hAnsi="Arial" w:eastAsia="Microsoft YaHei"/>
        </w:rPr>
        <w:t xml:space="preserve"> 先抓“只要……就……”：这句话把“准确预测发展前景”放在充分条件位置，好像只要预测准，高质量发展就自然发生。再看材料，冰雪经济还受场地布局、产业链、标准、人才、核心技术、高端装备等条件制约，所以准确预测只能说明发展必须有科学预判，不能推出结果必然实现。这就是把必要条件、重要条件误当充分条件。</w:t>
      </w:r>
    </w:p>
    <w:p>
      <w:pPr>
        <w:spacing w:after="100"/>
      </w:pPr>
      <w:r>
        <w:rPr>
          <w:rFonts w:ascii="Arial" w:hAnsi="Arial" w:eastAsia="Microsoft YaHei"/>
          <w:b/>
          <w:color w:val="21574C"/>
        </w:rPr>
        <w:t>【答案落点】</w:t>
      </w:r>
      <w:r>
        <w:rPr>
          <w:rFonts w:ascii="Arial" w:hAnsi="Arial" w:eastAsia="Microsoft YaHei"/>
        </w:rPr>
        <w:t xml:space="preserve"> 该观点是片面的。准确预测冰雪经济发展前景有助于把握趋势，是推动冰雪经济高质量发展的必要条件或重要条件，但不是充分条件；不能由“预测准确”直接推出“高质量发展必然实现”。还要补足产业链、标准、人才、技术、装备等条件，并结合辩证思维具体分析优势和短板。</w:t>
      </w:r>
    </w:p>
    <w:p>
      <w:pPr>
        <w:pStyle w:val="Heading2"/>
        <w:keepNext/>
      </w:pPr>
      <w:bookmarkStart w:id="15" w:name="toc_anchor_06"/>
      <w:r>
        <w:rPr>
          <w:rFonts w:ascii="Arial" w:hAnsi="Arial" w:eastAsia="黑体"/>
        </w:rPr>
        <w:t>陷阱二：形式像对，前提未必真</w:t>
      </w:r>
      <w:bookmarkEnd w:id="15"/>
    </w:p>
    <w:p>
      <w:pPr>
        <w:pStyle w:val="Heading3"/>
        <w:keepNext/>
      </w:pPr>
      <w:r>
        <w:rPr>
          <w:rFonts w:ascii="Arial" w:hAnsi="Arial" w:eastAsia="黑体"/>
        </w:rPr>
        <w:t>1. 2025东城二模 第18题第（2）问（主观题）</w:t>
      </w:r>
    </w:p>
    <w:p>
      <w:pPr>
        <w:spacing w:after="100"/>
      </w:pPr>
      <w:r>
        <w:rPr>
          <w:rFonts w:ascii="Arial" w:hAnsi="Arial" w:eastAsia="Microsoft YaHei"/>
          <w:b/>
          <w:color w:val="21574C"/>
        </w:rPr>
        <w:t>【材料触发点】</w:t>
      </w:r>
      <w:r>
        <w:rPr>
          <w:rFonts w:ascii="Arial" w:hAnsi="Arial" w:eastAsia="Microsoft YaHei"/>
        </w:rPr>
        <w:t xml:space="preserve"> 学生推理把“良好的创新生态”设为“实现创新发展”的充分条件，并且用当前已有创新生态这一事实肯定前件，再推出一定实现创新发展；题干形式像充分条件肯定前件，但关键还要审查大前提是否真实、是否把重要条件误说成充分条件。</w:t>
      </w:r>
    </w:p>
    <w:p>
      <w:pPr>
        <w:spacing w:after="100"/>
      </w:pPr>
      <w:r>
        <w:rPr>
          <w:rFonts w:ascii="Arial" w:hAnsi="Arial" w:eastAsia="Microsoft YaHei"/>
          <w:b/>
          <w:color w:val="21574C"/>
        </w:rPr>
        <w:t>【设问】</w:t>
      </w:r>
      <w:r>
        <w:rPr>
          <w:rFonts w:ascii="Arial" w:hAnsi="Arial" w:eastAsia="Microsoft YaHei"/>
        </w:rPr>
        <w:t xml:space="preserve"> 写出该推理的类型，判断正确与否，并说明理由。（4分）</w:t>
      </w:r>
    </w:p>
    <w:p>
      <w:pPr>
        <w:spacing w:after="100"/>
      </w:pPr>
      <w:r>
        <w:rPr>
          <w:rFonts w:ascii="Arial" w:hAnsi="Arial" w:eastAsia="Microsoft YaHei"/>
          <w:b/>
          <w:color w:val="21574C"/>
        </w:rPr>
        <w:t>【为什么能想到】</w:t>
      </w:r>
      <w:r>
        <w:rPr>
          <w:rFonts w:ascii="Arial" w:hAnsi="Arial" w:eastAsia="Microsoft YaHei"/>
        </w:rPr>
        <w:t xml:space="preserve"> 误判风险在于：“有良好创新生态，所以能实现创新发展”看起来像肯定前件式。判断时先看材料关系：热带雨林般的创新生态能支持创新，但并不等于只要有生态就必然实现创新发展。也就是说，推理形式像充分条件假言推理，结构上肯前肯后没有错，真正的问题在于把必要条件误写成充分条件，导致前提虚假。</w:t>
      </w:r>
    </w:p>
    <w:p>
      <w:pPr>
        <w:spacing w:after="100"/>
      </w:pPr>
      <w:r>
        <w:rPr>
          <w:rFonts w:ascii="Arial" w:hAnsi="Arial" w:eastAsia="Microsoft YaHei"/>
          <w:b/>
          <w:color w:val="21574C"/>
        </w:rPr>
        <w:t>【答案落点】</w:t>
      </w:r>
      <w:r>
        <w:rPr>
          <w:rFonts w:ascii="Arial" w:hAnsi="Arial" w:eastAsia="Microsoft YaHei"/>
        </w:rPr>
        <w:t xml:space="preserve"> 该推理形式上是充分条件假言推理，采用“如果有良好创新生态，就能实现创新发展；现在有良好创新生态；所以实现创新发展”的肯定前件式；但“良好创新生态”只是创新发展的重要条件，不足以单独保证创新发展，前提判断不真实，因此不能推出必然结论。</w:t>
      </w:r>
    </w:p>
    <w:p>
      <w:pPr>
        <w:pStyle w:val="Heading1"/>
        <w:keepNext/>
      </w:pPr>
      <w:bookmarkStart w:id="16" w:name="toc_anchor_07"/>
      <w:r>
        <w:rPr>
          <w:rFonts w:ascii="Arial" w:hAnsi="Arial" w:eastAsia="黑体"/>
        </w:rPr>
        <w:t>二、必要条件假言推理与判断</w:t>
      </w:r>
      <w:bookmarkEnd w:id="16"/>
    </w:p>
    <w:p>
      <w:pPr>
        <w:pStyle w:val="Heading2"/>
        <w:keepNext/>
      </w:pPr>
      <w:bookmarkStart w:id="17" w:name="toc_anchor_08"/>
      <w:r>
        <w:rPr>
          <w:rFonts w:ascii="Arial" w:hAnsi="Arial" w:eastAsia="黑体"/>
        </w:rPr>
        <w:t>有效式：少了它不行，结果成立就要回找它</w:t>
      </w:r>
      <w:bookmarkEnd w:id="17"/>
    </w:p>
    <w:p>
      <w:pPr>
        <w:pStyle w:val="Heading3"/>
        <w:keepNext/>
      </w:pPr>
      <w:r>
        <w:rPr>
          <w:rFonts w:ascii="Arial" w:hAnsi="Arial" w:eastAsia="黑体"/>
        </w:rPr>
        <w:t>1. 2024朝阳一模 第20题第（2）问（主观题）</w:t>
      </w:r>
    </w:p>
    <w:p>
      <w:pPr>
        <w:spacing w:after="100"/>
      </w:pPr>
      <w:r>
        <w:rPr>
          <w:rFonts w:ascii="Arial" w:hAnsi="Arial" w:eastAsia="Microsoft YaHei"/>
          <w:b/>
          <w:color w:val="21574C"/>
        </w:rPr>
        <w:t>【材料触发点】</w:t>
      </w:r>
      <w:r>
        <w:rPr>
          <w:rFonts w:ascii="Arial" w:hAnsi="Arial" w:eastAsia="Microsoft YaHei"/>
        </w:rPr>
        <w:t xml:space="preserve"> 只有A区域古代气候温暖，A区域古代才有可能生长竹子；A区域古代广泛生长竹子，说明“有可能生长竹子”这一结果已经成立；因此需要回推出支撑该结果成立的必要条件：古代气候温暖。</w:t>
      </w:r>
    </w:p>
    <w:p>
      <w:pPr>
        <w:spacing w:after="100"/>
      </w:pPr>
      <w:r>
        <w:rPr>
          <w:rFonts w:ascii="Arial" w:hAnsi="Arial" w:eastAsia="Microsoft YaHei"/>
          <w:b/>
          <w:color w:val="21574C"/>
        </w:rPr>
        <w:t>【设问】</w:t>
      </w:r>
      <w:r>
        <w:rPr>
          <w:rFonts w:ascii="Arial" w:hAnsi="Arial" w:eastAsia="Microsoft YaHei"/>
        </w:rPr>
        <w:t xml:space="preserve"> 根据材料二，补充完整推理二。（4分）</w:t>
      </w:r>
    </w:p>
    <w:p>
      <w:pPr>
        <w:spacing w:after="100"/>
      </w:pPr>
      <w:r>
        <w:rPr>
          <w:rFonts w:ascii="Arial" w:hAnsi="Arial" w:eastAsia="Microsoft YaHei"/>
          <w:b/>
          <w:color w:val="21574C"/>
        </w:rPr>
        <w:t>【为什么能想到】</w:t>
      </w:r>
      <w:r>
        <w:rPr>
          <w:rFonts w:ascii="Arial" w:hAnsi="Arial" w:eastAsia="Microsoft YaHei"/>
        </w:rPr>
        <w:t xml:space="preserve"> “只有气候温暖，才有可能生长竹子”把气候温暖放在必要条件的位置。必要条件推理的关键口令是：少了它不行，结果已经成立就要回找它。既然材料已经说 A 区域古代广泛生长竹子，就说明“有可能生长竹子”这个后件成立，于是可以推出支撑后件成立的前提条件：古代气候温暖。</w:t>
      </w:r>
    </w:p>
    <w:p>
      <w:pPr>
        <w:spacing w:after="100"/>
      </w:pPr>
      <w:r>
        <w:rPr>
          <w:rFonts w:ascii="Arial" w:hAnsi="Arial" w:eastAsia="Microsoft YaHei"/>
          <w:b/>
          <w:color w:val="21574C"/>
        </w:rPr>
        <w:t>【答案落点】</w:t>
      </w:r>
      <w:r>
        <w:rPr>
          <w:rFonts w:ascii="Arial" w:hAnsi="Arial" w:eastAsia="Microsoft YaHei"/>
        </w:rPr>
        <w:t xml:space="preserve"> 推理二为：只有 A 区域古代气候温暖，A 区域古代才有可能广泛生长竹子。材料已经确认该区域古代广泛生长竹子，即后件成立，可以根据必要条件假言推理的肯定后件式推出必要条件成立：A 区域古代气候温暖。</w:t>
      </w:r>
    </w:p>
    <w:p>
      <w:pPr>
        <w:pStyle w:val="Heading3"/>
        <w:keepNext/>
      </w:pPr>
      <w:r>
        <w:rPr>
          <w:rFonts w:ascii="Arial" w:hAnsi="Arial" w:eastAsia="黑体"/>
        </w:rPr>
        <w:t>2. 2026丰台一模 第18题第（2）问（主观题）</w:t>
      </w:r>
    </w:p>
    <w:p>
      <w:pPr>
        <w:spacing w:after="100"/>
      </w:pPr>
      <w:r>
        <w:rPr>
          <w:rFonts w:ascii="Arial" w:hAnsi="Arial" w:eastAsia="Microsoft YaHei"/>
          <w:b/>
          <w:color w:val="21574C"/>
        </w:rPr>
        <w:t>【材料触发点】</w:t>
      </w:r>
      <w:r>
        <w:rPr>
          <w:rFonts w:ascii="Arial" w:hAnsi="Arial" w:eastAsia="Microsoft YaHei"/>
        </w:rPr>
        <w:t xml:space="preserve"> 甲的推理使用“只有具备某必要条件，后件结果才成立”的条件关系；现在材料已经确认后件结果成立，推理要做的是从结果回找支撑结果成立的必要条件。</w:t>
      </w:r>
    </w:p>
    <w:p>
      <w:pPr>
        <w:spacing w:after="100"/>
      </w:pPr>
      <w:r>
        <w:rPr>
          <w:rFonts w:ascii="Arial" w:hAnsi="Arial" w:eastAsia="Microsoft YaHei"/>
          <w:b/>
          <w:color w:val="21574C"/>
        </w:rPr>
        <w:t>【设问】</w:t>
      </w:r>
      <w:r>
        <w:rPr>
          <w:rFonts w:ascii="Arial" w:hAnsi="Arial" w:eastAsia="Microsoft YaHei"/>
        </w:rPr>
        <w:t xml:space="preserve"> 分别写出上述推理的类型，判断是否正确，并说明理由。（6分）</w:t>
      </w:r>
    </w:p>
    <w:p>
      <w:pPr>
        <w:spacing w:after="100"/>
      </w:pPr>
      <w:r>
        <w:rPr>
          <w:rFonts w:ascii="Arial" w:hAnsi="Arial" w:eastAsia="Microsoft YaHei"/>
          <w:b/>
          <w:color w:val="21574C"/>
        </w:rPr>
        <w:t>【为什么能想到】</w:t>
      </w:r>
      <w:r>
        <w:rPr>
          <w:rFonts w:ascii="Arial" w:hAnsi="Arial" w:eastAsia="Microsoft YaHei"/>
        </w:rPr>
        <w:t xml:space="preserve"> 甲的推理把某个条件放在“只有……才……”的必要条件位置，又从后件成立回到必要条件成立。这里不能按充分条件去想成“有了条件必然有结果”，而要按必要条件的方向判断：既然结果已经出现，就说明它离不开的那个条件也必须存在。必要条件假言判断中，后件成立时可以推出前件成立，所以这个推理结构是有效的。</w:t>
      </w:r>
    </w:p>
    <w:p>
      <w:pPr>
        <w:spacing w:after="100"/>
      </w:pPr>
      <w:r>
        <w:rPr>
          <w:rFonts w:ascii="Arial" w:hAnsi="Arial" w:eastAsia="Microsoft YaHei"/>
          <w:b/>
          <w:color w:val="21574C"/>
        </w:rPr>
        <w:t>【答案落点】</w:t>
      </w:r>
      <w:r>
        <w:rPr>
          <w:rFonts w:ascii="Arial" w:hAnsi="Arial" w:eastAsia="Microsoft YaHei"/>
        </w:rPr>
        <w:t xml:space="preserve"> 甲的推理属于必要条件假言推理。必要条件判断中，后件成立可以推出必要条件成立；甲由结果成立回推其不可缺少的条件存在，符合肯定后件式。只要材料中的必要条件关系和后件事实都真实，该推理就是正确的。</w:t>
      </w:r>
    </w:p>
    <w:p>
      <w:pPr>
        <w:pStyle w:val="Heading2"/>
        <w:keepNext/>
      </w:pPr>
      <w:bookmarkStart w:id="18" w:name="toc_anchor_09"/>
      <w:r>
        <w:rPr>
          <w:rFonts w:ascii="Arial" w:hAnsi="Arial" w:eastAsia="黑体"/>
        </w:rPr>
        <w:t>陷阱：有了必要条件不等于结果必然成</w:t>
      </w:r>
      <w:bookmarkEnd w:id="18"/>
    </w:p>
    <w:p>
      <w:pPr>
        <w:pStyle w:val="Heading3"/>
        <w:keepNext/>
      </w:pPr>
      <w:r>
        <w:rPr>
          <w:rFonts w:ascii="Arial" w:hAnsi="Arial" w:eastAsia="黑体"/>
        </w:rPr>
        <w:t>1. 2025朝阳一模 第17题第（1）问（主观题）</w:t>
      </w:r>
    </w:p>
    <w:p>
      <w:pPr>
        <w:spacing w:after="100"/>
      </w:pPr>
      <w:r>
        <w:rPr>
          <w:rFonts w:ascii="Arial" w:hAnsi="Arial" w:eastAsia="Microsoft YaHei"/>
          <w:b/>
          <w:color w:val="21574C"/>
        </w:rPr>
        <w:t>【材料触发点】</w:t>
      </w:r>
      <w:r>
        <w:rPr>
          <w:rFonts w:ascii="Arial" w:hAnsi="Arial" w:eastAsia="Microsoft YaHei"/>
        </w:rPr>
        <w:t xml:space="preserve"> 原判断表达“实现虚拟与现实深度融合，离不开人工智能拥有智能硬件载体”；推理却把“拥有智能硬件载体”当成能推出“实现深度融合”的充分条件。</w:t>
      </w:r>
    </w:p>
    <w:p>
      <w:pPr>
        <w:spacing w:after="100"/>
      </w:pPr>
      <w:r>
        <w:rPr>
          <w:rFonts w:ascii="Arial" w:hAnsi="Arial" w:eastAsia="Microsoft YaHei"/>
          <w:b/>
          <w:color w:val="21574C"/>
        </w:rPr>
        <w:t>【设问】</w:t>
      </w:r>
      <w:r>
        <w:rPr>
          <w:rFonts w:ascii="Arial" w:hAnsi="Arial" w:eastAsia="Microsoft YaHei"/>
        </w:rPr>
        <w:t xml:space="preserve"> 运用《逻辑与思维》知识，判断该推理正确与否，并说明理由。（5分）</w:t>
      </w:r>
    </w:p>
    <w:p>
      <w:pPr>
        <w:spacing w:after="100"/>
      </w:pPr>
      <w:r>
        <w:rPr>
          <w:rFonts w:ascii="Arial" w:hAnsi="Arial" w:eastAsia="Microsoft YaHei"/>
          <w:b/>
          <w:color w:val="21574C"/>
        </w:rPr>
        <w:t>【为什么能想到】</w:t>
      </w:r>
      <w:r>
        <w:rPr>
          <w:rFonts w:ascii="Arial" w:hAnsi="Arial" w:eastAsia="Microsoft YaHei"/>
        </w:rPr>
        <w:t xml:space="preserve"> 材料里的“离不开智能硬件载体”是在说必要条件：没有智能硬件载体，就无法实现虚拟与现实深度融合。推理却倒过来，把“有智能硬件载体”当成“一定实现深度融合”的充分条件。必要条件只能说明少了它不行，不能说明有了它就必然成，所以肯定前件不能推出后件。</w:t>
      </w:r>
    </w:p>
    <w:p>
      <w:pPr>
        <w:spacing w:after="100"/>
      </w:pPr>
      <w:r>
        <w:rPr>
          <w:rFonts w:ascii="Arial" w:hAnsi="Arial" w:eastAsia="Microsoft YaHei"/>
          <w:b/>
          <w:color w:val="21574C"/>
        </w:rPr>
        <w:t>【答案落点】</w:t>
      </w:r>
      <w:r>
        <w:rPr>
          <w:rFonts w:ascii="Arial" w:hAnsi="Arial" w:eastAsia="Microsoft YaHei"/>
        </w:rPr>
        <w:t xml:space="preserve"> 该推理不正确。智能硬件载体只是实现虚拟与现实深度融合的必要条件，没有硬件载体不行，但有了硬件载体并不等于内容设计、交互体验、技术支撑和应用场景都已成熟；肯定必要条件前件不能推出后件成立，所以不能仅凭智能载体就断定一定实现深度融合。</w:t>
      </w:r>
    </w:p>
    <w:p>
      <w:pPr>
        <w:pStyle w:val="Heading3"/>
        <w:keepNext/>
      </w:pPr>
      <w:r>
        <w:rPr>
          <w:rFonts w:ascii="Arial" w:hAnsi="Arial" w:eastAsia="黑体"/>
        </w:rPr>
        <w:t>2. 2026通州期末 第19题第（2）问（主观题）</w:t>
      </w:r>
    </w:p>
    <w:p>
      <w:pPr>
        <w:spacing w:after="100"/>
      </w:pPr>
      <w:r>
        <w:rPr>
          <w:rFonts w:ascii="Arial" w:hAnsi="Arial" w:eastAsia="Microsoft YaHei"/>
          <w:b/>
          <w:color w:val="21574C"/>
        </w:rPr>
        <w:t>【材料触发点】</w:t>
      </w:r>
      <w:r>
        <w:rPr>
          <w:rFonts w:ascii="Arial" w:hAnsi="Arial" w:eastAsia="Microsoft YaHei"/>
        </w:rPr>
        <w:t xml:space="preserve"> 推理②把“只有公示期间未收到异议，加装电梯才符合要求”理解成一个必要条件判断；材料又给出“公示期内未收到异议”这一事实，推理便由必要条件成立直接推出“加装电梯符合要求”，需要判断这个方向是否保真。</w:t>
      </w:r>
    </w:p>
    <w:p>
      <w:pPr>
        <w:spacing w:after="100"/>
      </w:pPr>
      <w:r>
        <w:rPr>
          <w:rFonts w:ascii="Arial" w:hAnsi="Arial" w:eastAsia="Microsoft YaHei"/>
          <w:b/>
          <w:color w:val="21574C"/>
        </w:rPr>
        <w:t>【设问】</w:t>
      </w:r>
      <w:r>
        <w:rPr>
          <w:rFonts w:ascii="Arial" w:hAnsi="Arial" w:eastAsia="Microsoft YaHei"/>
        </w:rPr>
        <w:t xml:space="preserve"> 根据材料，判断推理①和②的逻辑正误，并结合《逻辑与思维》知识说明理由。</w:t>
      </w:r>
    </w:p>
    <w:p>
      <w:pPr>
        <w:spacing w:after="100"/>
      </w:pPr>
      <w:r>
        <w:rPr>
          <w:rFonts w:ascii="Arial" w:hAnsi="Arial" w:eastAsia="Microsoft YaHei"/>
          <w:b/>
          <w:color w:val="21574C"/>
        </w:rPr>
        <w:t>【为什么能想到】</w:t>
      </w:r>
      <w:r>
        <w:rPr>
          <w:rFonts w:ascii="Arial" w:hAnsi="Arial" w:eastAsia="Microsoft YaHei"/>
        </w:rPr>
        <w:t xml:space="preserve"> “公示期间未收到异议”只是加装电梯符合要求的必要条件，不是全部条件。即使这一项满足，也还可能存在设计、审批、施工等其他要求未满足，所以不能只凭“未收到异议”就推出“符合要求”。看到“只有……才……”后还要继续问：现在是结果成立，还是只是必要条件成立。</w:t>
      </w:r>
    </w:p>
    <w:p>
      <w:pPr>
        <w:spacing w:after="100"/>
      </w:pPr>
      <w:r>
        <w:rPr>
          <w:rFonts w:ascii="Arial" w:hAnsi="Arial" w:eastAsia="Microsoft YaHei"/>
          <w:b/>
          <w:color w:val="21574C"/>
        </w:rPr>
        <w:t>【答案落点】</w:t>
      </w:r>
      <w:r>
        <w:rPr>
          <w:rFonts w:ascii="Arial" w:hAnsi="Arial" w:eastAsia="Microsoft YaHei"/>
        </w:rPr>
        <w:t xml:space="preserve"> 推理②属于必要条件假言推理，但结构错误。“公示期间未收到异议”只是加装电梯符合要求的必要条件，说明缺少该条件就不能认定程序符合要求；但肯定这一前件并不能推出设计、安全、审批、程序等全部要求都已满足，因此不能仅凭未收到异议就断定加装电梯符合要求。</w:t>
      </w:r>
    </w:p>
    <w:p>
      <w:pPr>
        <w:pStyle w:val="Heading2"/>
        <w:keepNext/>
      </w:pPr>
      <w:bookmarkStart w:id="19" w:name="toc_anchor_10"/>
      <w:r>
        <w:rPr>
          <w:rFonts w:ascii="Arial" w:hAnsi="Arial" w:eastAsia="黑体"/>
        </w:rPr>
        <w:t>必要条件的文字信号</w:t>
      </w:r>
      <w:bookmarkEnd w:id="19"/>
    </w:p>
    <w:p>
      <w:pPr>
        <w:pStyle w:val="Heading3"/>
        <w:keepNext/>
      </w:pPr>
      <w:r>
        <w:rPr>
          <w:rFonts w:ascii="Arial" w:hAnsi="Arial" w:eastAsia="黑体"/>
        </w:rPr>
        <w:t>1. 2024顺义二模 第7题（选择题）</w:t>
      </w:r>
    </w:p>
    <w:p>
      <w:pPr>
        <w:spacing w:after="100"/>
      </w:pPr>
      <w:r>
        <w:rPr>
          <w:rFonts w:ascii="Arial" w:hAnsi="Arial" w:eastAsia="Microsoft YaHei"/>
          <w:b/>
          <w:color w:val="21574C"/>
        </w:rPr>
        <w:t>【材料触发点】</w:t>
      </w:r>
      <w:r>
        <w:rPr>
          <w:rFonts w:ascii="Arial" w:hAnsi="Arial" w:eastAsia="Microsoft YaHei"/>
        </w:rPr>
        <w:t xml:space="preserve"> 只有不断加深对数字劳动的认识、把握基本特征并构建相关法律法规，才能确保数字劳动受到监管和保护并保证数字经济稳定快速发展。材料把“认识数字劳动、把握特征、建构法规”放在结果成立之前，强调缺少这些条件结果就不能可靠成立，触发必要条件判断。</w:t>
      </w:r>
    </w:p>
    <w:p>
      <w:pPr>
        <w:spacing w:after="100"/>
      </w:pPr>
      <w:r>
        <w:rPr>
          <w:rFonts w:ascii="Arial" w:hAnsi="Arial" w:eastAsia="Microsoft YaHei"/>
          <w:b/>
          <w:color w:val="21574C"/>
        </w:rPr>
        <w:t>【设问】</w:t>
      </w:r>
      <w:r>
        <w:rPr>
          <w:rFonts w:ascii="Arial" w:hAnsi="Arial" w:eastAsia="Microsoft YaHei"/>
        </w:rPr>
        <w:t xml:space="preserve"> 7.随着科技进步和数字化转型的加速，数字经济成为了我国经济发展的重要动力。数字劳动是数字经济发展的重要因素，是依托于互联网、大数据、云计算、人工智能等新型技术载体，以智力、创造力为主导，创造数字化产品的非物质劳动。只有不断加深对于数字劳动的认识，把握数字劳动的基本特征，并以此为基础构建起相关法律法规，才能确保数字劳动受到监管和保护，保证我国数字经济稳定和快速发展。如果上述结论皆为真，下列逻辑分析正确的是</w:t>
      </w:r>
    </w:p>
    <w:p>
      <w:pPr>
        <w:spacing w:after="100"/>
      </w:pPr>
      <w:r>
        <w:rPr>
          <w:rFonts w:ascii="Arial" w:hAnsi="Arial" w:eastAsia="Microsoft YaHei"/>
        </w:rPr>
        <w:t>A.“数字劳动是数字经济发展的重要因素”是运用“种差加属概念”的方法下的定义</w:t>
      </w:r>
    </w:p>
    <w:p>
      <w:pPr>
        <w:spacing w:after="100"/>
      </w:pPr>
      <w:r>
        <w:rPr>
          <w:rFonts w:ascii="Arial" w:hAnsi="Arial" w:eastAsia="Microsoft YaHei"/>
        </w:rPr>
        <w:t>B.数字劳动和非物质劳动是交叉关系</w:t>
      </w:r>
    </w:p>
    <w:p>
      <w:pPr>
        <w:spacing w:after="100"/>
      </w:pPr>
      <w:r>
        <w:rPr>
          <w:rFonts w:ascii="Arial" w:hAnsi="Arial" w:eastAsia="Microsoft YaHei"/>
        </w:rPr>
        <w:t>C.构建起相关法律法规是保证我国数字经济稳定和快速发展的必要条件</w:t>
      </w:r>
    </w:p>
    <w:p>
      <w:pPr>
        <w:spacing w:after="100"/>
      </w:pPr>
      <w:r>
        <w:rPr>
          <w:rFonts w:ascii="Arial" w:hAnsi="Arial" w:eastAsia="Microsoft YaHei"/>
        </w:rPr>
        <w:t>D.材料中假言判断的真假取决于前后件本身的真假</w:t>
      </w:r>
    </w:p>
    <w:p>
      <w:pPr>
        <w:spacing w:after="100"/>
      </w:pPr>
      <w:r>
        <w:rPr>
          <w:rFonts w:ascii="Arial" w:hAnsi="Arial" w:eastAsia="Microsoft YaHei"/>
          <w:b/>
          <w:color w:val="21574C"/>
        </w:rPr>
        <w:t>【为什么能想到】</w:t>
      </w:r>
      <w:r>
        <w:rPr>
          <w:rFonts w:ascii="Arial" w:hAnsi="Arial" w:eastAsia="Microsoft YaHei"/>
        </w:rPr>
        <w:t xml:space="preserve"> 先抓住最后那句“只有不断加深认识、把握特征，并构建起相关法律法规，才能确保监管和保护，保证数字经济稳定和快速发展”。“只有……才……”说明前面这组条件少了不行，其中“构建起相关法律法规”就是保证数字经济稳定快速发展的必要条件。选项还会混入“定义”“交叉关系”“假言判断真假条件”，考的就是能不能守住必要条件这一条线。</w:t>
      </w:r>
    </w:p>
    <w:p>
      <w:pPr>
        <w:spacing w:after="100"/>
      </w:pPr>
      <w:r>
        <w:rPr>
          <w:rFonts w:ascii="Arial" w:hAnsi="Arial" w:eastAsia="Microsoft YaHei"/>
          <w:b/>
          <w:color w:val="21574C"/>
        </w:rPr>
        <w:t>【答案落点】</w:t>
      </w:r>
      <w:r>
        <w:rPr>
          <w:rFonts w:ascii="Arial" w:hAnsi="Arial" w:eastAsia="Microsoft YaHei"/>
        </w:rPr>
        <w:t xml:space="preserve"> 答案选C。句式“只有……才……”先把“加深认识、把握特征、构建法律法规”放在必要条件位置；其中构建相关法律法规少了，就不能确保数字劳动受监管和保护，也不能保证数字经济稳定快速发展，所以 C 抓住了必要条件关系。错项分析：A 项诱人，因为材料确实解释了数字劳动；错在“数字劳动是数字经济发展的重要因素”只是地位说明，不是用种差加属概念下定义。B 项诱人，因为数字劳动和非物质劳动都在同一句定义里；错在材料把数字劳动说成“创造数字化产品的非物质劳动”，更像被包含在非物质劳动范围内，不是交叉关系。D 项诱人，因为前后件本身真假也会影响假言判断；错在假言判断还要看前后件的条件联系，不能停在前后件各自真假。</w:t>
      </w:r>
    </w:p>
    <w:p>
      <w:pPr>
        <w:pStyle w:val="Heading2"/>
        <w:keepNext/>
      </w:pPr>
      <w:bookmarkStart w:id="20" w:name="toc_anchor_11"/>
      <w:r>
        <w:rPr>
          <w:rFonts w:ascii="Arial" w:hAnsi="Arial" w:eastAsia="黑体"/>
        </w:rPr>
        <w:t>必要条件与结论边界</w:t>
      </w:r>
      <w:bookmarkEnd w:id="20"/>
    </w:p>
    <w:p>
      <w:pPr>
        <w:pStyle w:val="Heading3"/>
        <w:keepNext/>
      </w:pPr>
      <w:r>
        <w:rPr>
          <w:rFonts w:ascii="Arial" w:hAnsi="Arial" w:eastAsia="黑体"/>
        </w:rPr>
        <w:t>1. 2024丰台一模 第11题（选择题）</w:t>
      </w:r>
    </w:p>
    <w:p>
      <w:pPr>
        <w:spacing w:after="100"/>
      </w:pPr>
      <w:r>
        <w:rPr>
          <w:rFonts w:ascii="Arial" w:hAnsi="Arial" w:eastAsia="Microsoft YaHei"/>
          <w:b/>
          <w:color w:val="21574C"/>
        </w:rPr>
        <w:t>【材料触发点】</w:t>
      </w:r>
      <w:r>
        <w:rPr>
          <w:rFonts w:ascii="Arial" w:hAnsi="Arial" w:eastAsia="Microsoft YaHei"/>
        </w:rPr>
        <w:t xml:space="preserve"> 题干先说河流是生命宜居的必要条件，又只说火星陨坑结构“很可能”是远古河床遗迹；材料把必要条件和可能性证据并列，说明“可能有河流”并不等于“必然有生命”。</w:t>
      </w:r>
    </w:p>
    <w:p>
      <w:pPr>
        <w:spacing w:after="100"/>
      </w:pPr>
      <w:r>
        <w:rPr>
          <w:rFonts w:ascii="Arial" w:hAnsi="Arial" w:eastAsia="Microsoft YaHei"/>
          <w:b/>
          <w:color w:val="21574C"/>
        </w:rPr>
        <w:t>【设问】</w:t>
      </w:r>
      <w:r>
        <w:rPr>
          <w:rFonts w:ascii="Arial" w:hAnsi="Arial" w:eastAsia="Microsoft YaHei"/>
        </w:rPr>
        <w:t xml:space="preserve"> 11.在地球上，河流对生命、化学、营养物质、沉积物的循环非常重要，是生命宜居的必要条件。科学家首次通过训练计算模型，结合卫星数据、火星车勘测图像和地球岩层的3D扫描，绘制出远古火星土壤的侵蚀情况，而后发现一种被称为“滩鼻地貌”的陨坑结构，很可能是远古河床的遗迹。该研究表明火星可能在远古时期存在过生命宜居的河流。基于上述材料，下列说法正确的是</w:t>
      </w:r>
    </w:p>
    <w:p>
      <w:pPr>
        <w:spacing w:after="100"/>
      </w:pPr>
      <w:r>
        <w:rPr>
          <w:rFonts w:ascii="Arial" w:hAnsi="Arial" w:eastAsia="Microsoft YaHei"/>
        </w:rPr>
        <w:t>A.火星上存在的陨坑结构可能是远古河床，可以推论远古时期火星上遍布各种河流</w:t>
      </w:r>
    </w:p>
    <w:p>
      <w:pPr>
        <w:spacing w:after="100"/>
      </w:pPr>
      <w:r>
        <w:rPr>
          <w:rFonts w:ascii="Arial" w:hAnsi="Arial" w:eastAsia="Microsoft YaHei"/>
        </w:rPr>
        <w:t>B.火星在远古时期存在过生命宜居的河流，可以得出远古时期火星上存在生命的结论</w:t>
      </w:r>
    </w:p>
    <w:p>
      <w:pPr>
        <w:spacing w:after="100"/>
      </w:pPr>
      <w:r>
        <w:rPr>
          <w:rFonts w:ascii="Arial" w:hAnsi="Arial" w:eastAsia="Microsoft YaHei"/>
        </w:rPr>
        <w:t>C.“火星上的陨坑结构很可能是远古河床的遗迹”是一个非对称性关系判断</w:t>
      </w:r>
    </w:p>
    <w:p>
      <w:pPr>
        <w:spacing w:after="100"/>
      </w:pPr>
      <w:r>
        <w:rPr>
          <w:rFonts w:ascii="Arial" w:hAnsi="Arial" w:eastAsia="Microsoft YaHei"/>
        </w:rPr>
        <w:t>D.河流是地球生命宜居的必要条件，没有河流就不会有生命产生</w:t>
      </w:r>
    </w:p>
    <w:p>
      <w:pPr>
        <w:spacing w:after="100"/>
      </w:pPr>
      <w:r>
        <w:rPr>
          <w:rFonts w:ascii="Arial" w:hAnsi="Arial" w:eastAsia="Microsoft YaHei"/>
          <w:b/>
          <w:color w:val="21574C"/>
        </w:rPr>
        <w:t>【为什么能想到】</w:t>
      </w:r>
      <w:r>
        <w:rPr>
          <w:rFonts w:ascii="Arial" w:hAnsi="Arial" w:eastAsia="Microsoft YaHei"/>
        </w:rPr>
        <w:t xml:space="preserve"> 题干最硬的逻辑句是“河流……是生命宜居的必要条件”。必要条件只能推出“没有河流就没有生命产生”；“可能存在过河流”仍只是生命宜居条件的线索，尚不能扩展成“遍布河流”或“已经存在生命”。火星材料里还有“很可能”“可能”两个限制词，也在提醒自己：证据只到可能性，结论仍要保留可能性边界。</w:t>
      </w:r>
    </w:p>
    <w:p>
      <w:pPr>
        <w:spacing w:after="100"/>
      </w:pPr>
      <w:r>
        <w:rPr>
          <w:rFonts w:ascii="Arial" w:hAnsi="Arial" w:eastAsia="Microsoft YaHei"/>
          <w:b/>
          <w:color w:val="21574C"/>
        </w:rPr>
        <w:t>【答案落点】</w:t>
      </w:r>
      <w:r>
        <w:rPr>
          <w:rFonts w:ascii="Arial" w:hAnsi="Arial" w:eastAsia="Microsoft YaHei"/>
        </w:rPr>
        <w:t xml:space="preserve"> 答案选D。材料明说“河流是生命宜居的必要条件”，可保真的推理只能是否定必要条件：没有河流，就没有生命产生的宜居条件。由“可能有远古河床”不能扩展成遍布河流或已经有生命，D 的边界最稳。错项分析：A 项诱人，因为材料确实说陨坑结构“很可能是远古河床的遗迹”；错在从一个可能遗迹推到“遍布各种河流”，范围被夸大。B 项诱人，因为河流和生命宜居有关；错在必要条件存在不等于结果已经存在，不能由“可能有河流”推出“存在生命”。C 项诱人，因为句子里有“火星上的陨坑结构”和“远古河床的遗迹”两个表达；错在该句是在作可能性判断，不是在判断两个对象之间是否具有非对称关系。</w:t>
      </w:r>
    </w:p>
    <w:p>
      <w:pPr>
        <w:pStyle w:val="Heading3"/>
        <w:keepNext/>
      </w:pPr>
      <w:r>
        <w:rPr>
          <w:rFonts w:ascii="Arial" w:hAnsi="Arial" w:eastAsia="黑体"/>
        </w:rPr>
        <w:t>2. 2026海淀二模 第5题（选择题）</w:t>
      </w:r>
    </w:p>
    <w:p>
      <w:pPr>
        <w:spacing w:after="100"/>
      </w:pPr>
      <w:r>
        <w:rPr>
          <w:rFonts w:ascii="Arial" w:hAnsi="Arial" w:eastAsia="Microsoft YaHei"/>
          <w:b/>
          <w:color w:val="21574C"/>
        </w:rPr>
        <w:t>【材料触发点】</w:t>
      </w:r>
      <w:r>
        <w:rPr>
          <w:rFonts w:ascii="Arial" w:hAnsi="Arial" w:eastAsia="Microsoft YaHei"/>
        </w:rPr>
        <w:t xml:space="preserve"> 题干用“只有这些数据被拆解成词元，人工智能才能分析运算”建立必要条件关系，把“数据被拆解成词元”放在不可缺少的位置；选项 D 又给出“用户提问没有被拆解成词元”这一否定必要条件的事实，由此推出无法分析运算。</w:t>
      </w:r>
    </w:p>
    <w:p>
      <w:pPr>
        <w:spacing w:after="100"/>
      </w:pPr>
      <w:r>
        <w:rPr>
          <w:rFonts w:ascii="Arial" w:hAnsi="Arial" w:eastAsia="Microsoft YaHei"/>
          <w:b/>
          <w:color w:val="21574C"/>
        </w:rPr>
        <w:t>【设问】</w:t>
      </w:r>
      <w:r>
        <w:rPr>
          <w:rFonts w:ascii="Arial" w:hAnsi="Arial" w:eastAsia="Microsoft YaHei"/>
        </w:rPr>
        <w:t xml:space="preserve"> 5．词元，是人工智能大模型处理信息的最小信息单元，具有可计量、可定价、可交易的特征。人们每一次向人工智能提问、使用人工智能生成内容，都是在调用词元。无论是用户的提问，还是输入的代码，只有这些数据被拆解成词元，人工智能才能分析运算。对此分析正确的是</w:t>
      </w:r>
    </w:p>
    <w:p>
      <w:pPr>
        <w:spacing w:after="100"/>
      </w:pPr>
      <w:r>
        <w:rPr>
          <w:rFonts w:ascii="Arial" w:hAnsi="Arial" w:eastAsia="Microsoft YaHei"/>
        </w:rPr>
        <w:t>A.“词元”与“人工智能大模型处理信息的最小信息单元”在外延上是交叉关系</w:t>
      </w:r>
    </w:p>
    <w:p>
      <w:pPr>
        <w:spacing w:after="100"/>
      </w:pPr>
      <w:r>
        <w:rPr>
          <w:rFonts w:ascii="Arial" w:hAnsi="Arial" w:eastAsia="Microsoft YaHei"/>
        </w:rPr>
        <w:t>B.“输入的代码”和“词元”是属种关系</w:t>
      </w:r>
    </w:p>
    <w:p>
      <w:pPr>
        <w:spacing w:after="100"/>
      </w:pPr>
      <w:r>
        <w:rPr>
          <w:rFonts w:ascii="Arial" w:hAnsi="Arial" w:eastAsia="Microsoft YaHei"/>
        </w:rPr>
        <w:t>C.“这些数据被拆解成词元”，此处“被拆解成”关系为非对称关系</w:t>
      </w:r>
    </w:p>
    <w:p>
      <w:pPr>
        <w:spacing w:after="100"/>
      </w:pPr>
      <w:r>
        <w:rPr>
          <w:rFonts w:ascii="Arial" w:hAnsi="Arial" w:eastAsia="Microsoft YaHei"/>
        </w:rPr>
        <w:t>D.用户的提问没有被拆解成词元，则人工智能无法分析运算</w:t>
      </w:r>
    </w:p>
    <w:p>
      <w:pPr>
        <w:spacing w:after="100"/>
      </w:pPr>
      <w:r>
        <w:rPr>
          <w:rFonts w:ascii="Arial" w:hAnsi="Arial" w:eastAsia="Microsoft YaHei"/>
          <w:b/>
          <w:color w:val="21574C"/>
        </w:rPr>
        <w:t>【为什么能想到】</w:t>
      </w:r>
      <w:r>
        <w:rPr>
          <w:rFonts w:ascii="Arial" w:hAnsi="Arial" w:eastAsia="Microsoft YaHei"/>
        </w:rPr>
        <w:t xml:space="preserve"> 一眼先抓“只有这些数据被拆解成词元，人工智能才能分析运算”。“只有……才……”把“被拆解成词元”放成必要条件；所以否定这个条件，就能否定“能够分析运算”。选项还会混入外延关系、属种关系、关系性质三类干扰项，因此要避免把条件推理题做成概念关系题。</w:t>
      </w:r>
    </w:p>
    <w:p>
      <w:pPr>
        <w:spacing w:after="100"/>
      </w:pPr>
      <w:r>
        <w:rPr>
          <w:rFonts w:ascii="Arial" w:hAnsi="Arial" w:eastAsia="Microsoft YaHei"/>
          <w:b/>
          <w:color w:val="21574C"/>
        </w:rPr>
        <w:t>【答案落点】</w:t>
      </w:r>
      <w:r>
        <w:rPr>
          <w:rFonts w:ascii="Arial" w:hAnsi="Arial" w:eastAsia="Microsoft YaHei"/>
        </w:rPr>
        <w:t xml:space="preserve"> 答案选D。题干“只有这些数据被拆解成词元，人工智能才能分析运算”把“拆解成词元”设为必要条件；用户提问没有被拆解成词元，就是否定必要条件，可推出人工智能无法分析运算，不能转去判断概念外延关系。错项分析：A 项诱人，因为“词元”和后面一长串解释看起来像两个概念；错在二者是同一对象的名称与定义，外延相同，不是交叉关系。B 项诱人，因为“输入的代码”会被拆成词元；错在“代码”是待处理的数据，“词元”是拆解后的信息单元，不是大类和小类。C 项诱人，因为“被拆解成”确实有方向；错在它强调方向不可倒置，更接近反对称关系，不是该题能够推出的保真结论。</w:t>
      </w:r>
    </w:p>
    <w:p>
      <w:pPr>
        <w:pStyle w:val="Heading2"/>
        <w:keepNext/>
      </w:pPr>
      <w:bookmarkStart w:id="21" w:name="toc_anchor_12"/>
      <w:r>
        <w:rPr>
          <w:rFonts w:ascii="Arial" w:hAnsi="Arial" w:eastAsia="黑体"/>
        </w:rPr>
        <w:t>必要条件与定义边界</w:t>
      </w:r>
      <w:bookmarkEnd w:id="21"/>
    </w:p>
    <w:p>
      <w:pPr>
        <w:pStyle w:val="Heading3"/>
        <w:keepNext/>
      </w:pPr>
      <w:r>
        <w:rPr>
          <w:rFonts w:ascii="Arial" w:hAnsi="Arial" w:eastAsia="黑体"/>
        </w:rPr>
        <w:t>1. 2026石景山一模 第6题（选择题）</w:t>
      </w:r>
    </w:p>
    <w:p>
      <w:pPr>
        <w:spacing w:after="100"/>
      </w:pPr>
      <w:r>
        <w:rPr>
          <w:rFonts w:ascii="Arial" w:hAnsi="Arial" w:eastAsia="Microsoft YaHei"/>
          <w:b/>
          <w:color w:val="21574C"/>
        </w:rPr>
        <w:t>【材料触发点】</w:t>
      </w:r>
      <w:r>
        <w:rPr>
          <w:rFonts w:ascii="Arial" w:hAnsi="Arial" w:eastAsia="Microsoft YaHei"/>
        </w:rPr>
        <w:t xml:space="preserve"> 具身智能是具有身体的人工智能，但并非所有具有身体的人工智能都是具身智能；只有能像人一样感知、学习的人工智能，才能称之为具身智能。选项容易把“具有身体”误当充分条件，材料实际强调的是“能像人一样感知、学习”这一必要限制，触发必要条件与概念边界。</w:t>
      </w:r>
    </w:p>
    <w:p>
      <w:pPr>
        <w:spacing w:after="100"/>
      </w:pPr>
      <w:r>
        <w:rPr>
          <w:rFonts w:ascii="Arial" w:hAnsi="Arial" w:eastAsia="Microsoft YaHei"/>
          <w:b/>
          <w:color w:val="21574C"/>
        </w:rPr>
        <w:t>【设问】</w:t>
      </w:r>
      <w:r>
        <w:rPr>
          <w:rFonts w:ascii="Arial" w:hAnsi="Arial" w:eastAsia="Microsoft YaHei"/>
        </w:rPr>
        <w:t xml:space="preserve"> 6.具身智能是指智能体通过身体与环境的互动产生的智能行为。从字面上理解，具身智能是指具有身体的人工智能，但并非所有具有身体的人工智能都是具身智能，只有那些能像人一样感知、学习的人工智能，才能称之为具身智能。如果材料内容为真，下列推断必然正确的是</w:t>
      </w:r>
    </w:p>
    <w:p>
      <w:pPr>
        <w:spacing w:after="100"/>
      </w:pPr>
      <w:r>
        <w:rPr>
          <w:rFonts w:ascii="Arial" w:hAnsi="Arial" w:eastAsia="Microsoft YaHei"/>
        </w:rPr>
        <w:t>①具有身体的人工智能不是非具身智能</w:t>
      </w:r>
    </w:p>
    <w:p>
      <w:pPr>
        <w:spacing w:after="100"/>
      </w:pPr>
      <w:r>
        <w:rPr>
          <w:rFonts w:ascii="Arial" w:hAnsi="Arial" w:eastAsia="Microsoft YaHei"/>
        </w:rPr>
        <w:t>②有些具有身体的人工智能是能像人一样感知、学习的人工智能</w:t>
      </w:r>
    </w:p>
    <w:p>
      <w:pPr>
        <w:spacing w:after="100"/>
      </w:pPr>
      <w:r>
        <w:rPr>
          <w:rFonts w:ascii="Arial" w:hAnsi="Arial" w:eastAsia="Microsoft YaHei"/>
        </w:rPr>
        <w:t>③如果不能称之为具身智能，则是不能像人一样感知、学习的人工智能</w:t>
      </w:r>
    </w:p>
    <w:p>
      <w:pPr>
        <w:spacing w:after="100"/>
      </w:pPr>
      <w:r>
        <w:rPr>
          <w:rFonts w:ascii="Arial" w:hAnsi="Arial" w:eastAsia="Microsoft YaHei"/>
        </w:rPr>
        <w:t>④除非是能像人一样感知、学习的人工智能，否则不能称之为具身智能</w:t>
      </w:r>
    </w:p>
    <w:p>
      <w:pPr>
        <w:spacing w:after="100"/>
      </w:pPr>
      <w:r>
        <w:rPr>
          <w:rFonts w:ascii="Arial" w:hAnsi="Arial" w:eastAsia="Microsoft YaHei"/>
        </w:rPr>
        <w:t>A.①③</w:t>
      </w:r>
    </w:p>
    <w:p>
      <w:pPr>
        <w:spacing w:after="100"/>
      </w:pPr>
      <w:r>
        <w:rPr>
          <w:rFonts w:ascii="Arial" w:hAnsi="Arial" w:eastAsia="Microsoft YaHei"/>
        </w:rPr>
        <w:t>B.①④</w:t>
      </w:r>
    </w:p>
    <w:p>
      <w:pPr>
        <w:spacing w:after="100"/>
      </w:pPr>
      <w:r>
        <w:rPr>
          <w:rFonts w:ascii="Arial" w:hAnsi="Arial" w:eastAsia="Microsoft YaHei"/>
        </w:rPr>
        <w:t>C.②③</w:t>
      </w:r>
    </w:p>
    <w:p>
      <w:pPr>
        <w:spacing w:after="100"/>
      </w:pPr>
      <w:r>
        <w:rPr>
          <w:rFonts w:ascii="Arial" w:hAnsi="Arial" w:eastAsia="Microsoft YaHei"/>
        </w:rPr>
        <w:t>D.②④</w:t>
      </w:r>
    </w:p>
    <w:p>
      <w:pPr>
        <w:spacing w:after="100"/>
      </w:pPr>
      <w:r>
        <w:rPr>
          <w:rFonts w:ascii="Arial" w:hAnsi="Arial" w:eastAsia="Microsoft YaHei"/>
          <w:b/>
          <w:color w:val="21574C"/>
        </w:rPr>
        <w:t>【为什么能想到】</w:t>
      </w:r>
      <w:r>
        <w:rPr>
          <w:rFonts w:ascii="Arial" w:hAnsi="Arial" w:eastAsia="Microsoft YaHei"/>
        </w:rPr>
        <w:t xml:space="preserve"> 先把“具身智能”的范围分清：它一定是“具有身体的人工智能”，但题干又明说“并非所有具有身体的人工智能都是具身智能”，所以大范围和小范围不能直接等同。再看“只有能像人一样感知、学习，才能称之为具身智能”，这里把“能感知、学习”放成必要条件；“除非能感知、学习，否则不能称为具身智能”只是同一层意思的改写。</w:t>
      </w:r>
    </w:p>
    <w:p>
      <w:pPr>
        <w:spacing w:after="100"/>
      </w:pPr>
      <w:r>
        <w:rPr>
          <w:rFonts w:ascii="Arial" w:hAnsi="Arial" w:eastAsia="Microsoft YaHei"/>
          <w:b/>
          <w:color w:val="21574C"/>
        </w:rPr>
        <w:t>【答案落点】</w:t>
      </w:r>
      <w:r>
        <w:rPr>
          <w:rFonts w:ascii="Arial" w:hAnsi="Arial" w:eastAsia="Microsoft YaHei"/>
        </w:rPr>
        <w:t xml:space="preserve"> 答案选D。能像人一样感知、学习是称为具身智能的必要条件；“不能称为具身智能”并不等于“不能感知学习”，否定后件不能反推否定必要条件。错项分析：①诱人，因为具身智能确实“具有身体”；错在题干说并非所有具有身体的人工智能都是具身智能，“有身体”仍覆盖具身与非具身两种可能。③诱人，因为它抓住了“只有能感知、学习，才能称为具身智能”；错在由“不能称为具身智能”反推“不能感知、学习”，是否定结果反推出否定必要条件，方向错。</w:t>
      </w:r>
    </w:p>
    <w:p>
      <w:pPr>
        <w:pStyle w:val="Heading2"/>
        <w:keepNext/>
      </w:pPr>
      <w:bookmarkStart w:id="22" w:name="toc_anchor_13"/>
      <w:r>
        <w:rPr>
          <w:rFonts w:ascii="Arial" w:hAnsi="Arial" w:eastAsia="黑体"/>
        </w:rPr>
        <w:t>除非、否则与双重否定</w:t>
      </w:r>
      <w:bookmarkEnd w:id="22"/>
    </w:p>
    <w:p>
      <w:pPr>
        <w:pStyle w:val="Heading3"/>
        <w:keepNext/>
      </w:pPr>
      <w:r>
        <w:rPr>
          <w:rFonts w:ascii="Arial" w:hAnsi="Arial" w:eastAsia="黑体"/>
        </w:rPr>
        <w:t>1. 2026朝阳二模 第6题（选择题）</w:t>
      </w:r>
    </w:p>
    <w:p>
      <w:pPr>
        <w:spacing w:after="100"/>
      </w:pPr>
      <w:r>
        <w:rPr>
          <w:rFonts w:ascii="Arial" w:hAnsi="Arial" w:eastAsia="Microsoft YaHei"/>
          <w:b/>
          <w:color w:val="21574C"/>
        </w:rPr>
        <w:t>【材料触发点】</w:t>
      </w:r>
      <w:r>
        <w:rPr>
          <w:rFonts w:ascii="Arial" w:hAnsi="Arial" w:eastAsia="Microsoft YaHei"/>
        </w:rPr>
        <w:t xml:space="preserve"> 题干说没有未来产业为载体，先进技术就无法形成现实生产能力，锁定未来产业是先进技术形成现实生产能力的必要条件；D项把未来产业定义转写成“有些具有显著战略性、引领性、颠覆性和不确定性的前瞻性产业不是非未来产业”。</w:t>
      </w:r>
    </w:p>
    <w:p>
      <w:pPr>
        <w:spacing w:after="100"/>
      </w:pPr>
      <w:r>
        <w:rPr>
          <w:rFonts w:ascii="Arial" w:hAnsi="Arial" w:eastAsia="Microsoft YaHei"/>
          <w:b/>
          <w:color w:val="21574C"/>
        </w:rPr>
        <w:t>【设问】</w:t>
      </w:r>
      <w:r>
        <w:rPr>
          <w:rFonts w:ascii="Arial" w:hAnsi="Arial" w:eastAsia="Microsoft YaHei"/>
        </w:rPr>
        <w:t xml:space="preserve"> 6．未来产业是由前沿技术驱动，处于萌发阶段或产业化初期，具有显著战略性、引领性、颠覆性和不确定性的前瞻性产业。没有未来产业为载体，颠覆性技术就缺乏土壤，先进技术就无法形成现实的生产能力。未来产业涉及新业态，如果监管过严，会错失发展窗口期；如果完全放任自流，可能破坏市场秩序。从以上事实可以推出</w:t>
      </w:r>
    </w:p>
    <w:p>
      <w:pPr>
        <w:spacing w:after="100"/>
      </w:pPr>
      <w:r>
        <w:rPr>
          <w:rFonts w:ascii="Arial" w:hAnsi="Arial" w:eastAsia="Microsoft YaHei"/>
        </w:rPr>
        <w:t>A.除非对未来产业适度监管，否则就会破坏市场秩序</w:t>
      </w:r>
    </w:p>
    <w:p>
      <w:pPr>
        <w:spacing w:after="100"/>
      </w:pPr>
      <w:r>
        <w:rPr>
          <w:rFonts w:ascii="Arial" w:hAnsi="Arial" w:eastAsia="Microsoft YaHei"/>
        </w:rPr>
        <w:t>B.如果以未来产业为载体，先进技术就能形成现实的生产能力</w:t>
      </w:r>
    </w:p>
    <w:p>
      <w:pPr>
        <w:spacing w:after="100"/>
      </w:pPr>
      <w:r>
        <w:rPr>
          <w:rFonts w:ascii="Arial" w:hAnsi="Arial" w:eastAsia="Microsoft YaHei"/>
        </w:rPr>
        <w:t>C.未来产业没有高质量发展，不是缘于监管过严，就是缘于完全放任自流</w:t>
      </w:r>
    </w:p>
    <w:p>
      <w:pPr>
        <w:spacing w:after="100"/>
      </w:pPr>
      <w:r>
        <w:rPr>
          <w:rFonts w:ascii="Arial" w:hAnsi="Arial" w:eastAsia="Microsoft YaHei"/>
        </w:rPr>
        <w:t>D.有些具有显著战略性、引领性、颠覆性和不确定性的前瞻性产业不是非未来产业</w:t>
      </w:r>
    </w:p>
    <w:p>
      <w:pPr>
        <w:spacing w:after="100"/>
      </w:pPr>
      <w:r>
        <w:rPr>
          <w:rFonts w:ascii="Arial" w:hAnsi="Arial" w:eastAsia="Microsoft YaHei"/>
          <w:b/>
          <w:color w:val="21574C"/>
        </w:rPr>
        <w:t>【为什么能想到】</w:t>
      </w:r>
      <w:r>
        <w:rPr>
          <w:rFonts w:ascii="Arial" w:hAnsi="Arial" w:eastAsia="Microsoft YaHei"/>
        </w:rPr>
        <w:t xml:space="preserve"> 题干里起支配作用的条件句是“没有未来产业为载体，先进技术就无法形成现实的生产能力”。这只能说明未来产业是先进技术形成现实生产能力的必要条件，不能倒过来说“只要以未来产业为载体，先进技术就一定能变成现实生产能力”。正确项 D 的关键不是新条件，而是把“不是非未来产业”还原成“是未来产业”，再回到前面对未来产业的定义。</w:t>
      </w:r>
    </w:p>
    <w:p>
      <w:pPr>
        <w:spacing w:after="100"/>
      </w:pPr>
      <w:r>
        <w:rPr>
          <w:rFonts w:ascii="Arial" w:hAnsi="Arial" w:eastAsia="Microsoft YaHei"/>
          <w:b/>
          <w:color w:val="21574C"/>
        </w:rPr>
        <w:t>【答案落点】</w:t>
      </w:r>
      <w:r>
        <w:rPr>
          <w:rFonts w:ascii="Arial" w:hAnsi="Arial" w:eastAsia="Microsoft YaHei"/>
        </w:rPr>
        <w:t xml:space="preserve"> 答案选D。未来产业具有显著战略性、引领性、颠覆性和不确定性，所以有些具有这些特征的前瞻性产业不是非未来产业；但不能说只要以未来产业为载体，先进技术就一定形成现实生产能力。错项分析：A 项诱人，因为题干说“完全放任自流，可能破坏市场秩序”；错在“可能破坏”不能扩张成“不适度监管就会破坏”。B 项诱人，因为题干说没有未来产业载体就不行；错在必要条件不是充分条件，有载体不等于一定形成现实生产能力。C 项诱人，因为材料提到监管过严和完全放任两种风险；错在未来产业没有高质量发展的原因不一定只有这两种，选项把原因说窄了、说满了。</w:t>
      </w:r>
    </w:p>
    <w:p>
      <w:pPr>
        <w:pStyle w:val="Heading2"/>
        <w:keepNext/>
      </w:pPr>
      <w:bookmarkStart w:id="23" w:name="toc_anchor_14"/>
      <w:r>
        <w:rPr>
          <w:rFonts w:ascii="Arial" w:hAnsi="Arial" w:eastAsia="黑体"/>
        </w:rPr>
        <w:t>必要条件与选言边界</w:t>
      </w:r>
      <w:bookmarkEnd w:id="23"/>
    </w:p>
    <w:p>
      <w:pPr>
        <w:pStyle w:val="Heading3"/>
        <w:keepNext/>
      </w:pPr>
      <w:r>
        <w:rPr>
          <w:rFonts w:ascii="Arial" w:hAnsi="Arial" w:eastAsia="黑体"/>
        </w:rPr>
        <w:t>1. 2026海淀二模 第6题（选择题）</w:t>
      </w:r>
    </w:p>
    <w:p>
      <w:pPr>
        <w:spacing w:after="100"/>
      </w:pPr>
      <w:r>
        <w:rPr>
          <w:rFonts w:ascii="Arial" w:hAnsi="Arial" w:eastAsia="Microsoft YaHei"/>
          <w:b/>
          <w:color w:val="21574C"/>
        </w:rPr>
        <w:t>【材料触发点】</w:t>
      </w:r>
      <w:r>
        <w:rPr>
          <w:rFonts w:ascii="Arial" w:hAnsi="Arial" w:eastAsia="Microsoft YaHei"/>
        </w:rPr>
        <w:t xml:space="preserve"> 广交会材料给出三条行文条件：有的未达最低出口额但有发展潜力的中小企业获得参展资格；参加新品首发活动以拥有自主知识产权为必要条件；新品首发产品必须是全球市场首次发布或广交会首次发布。</w:t>
      </w:r>
    </w:p>
    <w:p>
      <w:pPr>
        <w:spacing w:after="100"/>
      </w:pPr>
      <w:r>
        <w:rPr>
          <w:rFonts w:ascii="Arial" w:hAnsi="Arial" w:eastAsia="Microsoft YaHei"/>
          <w:b/>
          <w:color w:val="21574C"/>
        </w:rPr>
        <w:t>【设问】</w:t>
      </w:r>
      <w:r>
        <w:rPr>
          <w:rFonts w:ascii="Arial" w:hAnsi="Arial" w:eastAsia="Microsoft YaHei"/>
        </w:rPr>
        <w:t xml:space="preserve"> 6.第139届中国进出口商品交易会（广交会）于2026年4月在广州开幕，参展企业超3.2万家。记者在现场观察到以下情况：未达到最低出口额要求但具有发展潜力的中小企业获得了参展资格；只有参展企业拥有相关产品的自主知识产权，才能参加新品首发活动；参加新品首发活动的产品，须是全球市场或广交会首次发布的新产品。运用演绎推理方法，据此推出下列结论为真的是</w:t>
      </w:r>
    </w:p>
    <w:p>
      <w:pPr>
        <w:spacing w:after="100"/>
      </w:pPr>
      <w:r>
        <w:rPr>
          <w:rFonts w:ascii="Arial" w:hAnsi="Arial" w:eastAsia="Microsoft YaHei"/>
        </w:rPr>
        <w:t>①有的获得参展资格的企业是具有发展潜力的中小企业</w:t>
      </w:r>
    </w:p>
    <w:p>
      <w:pPr>
        <w:spacing w:after="100"/>
      </w:pPr>
      <w:r>
        <w:rPr>
          <w:rFonts w:ascii="Arial" w:hAnsi="Arial" w:eastAsia="Microsoft YaHei"/>
        </w:rPr>
        <w:t>②如果甲公司参加了新品首发活动，那么甲公司一定拥有相关产品的自主知识产权</w:t>
      </w:r>
    </w:p>
    <w:p>
      <w:pPr>
        <w:spacing w:after="100"/>
      </w:pPr>
      <w:r>
        <w:rPr>
          <w:rFonts w:ascii="Arial" w:hAnsi="Arial" w:eastAsia="Microsoft YaHei"/>
        </w:rPr>
        <w:t>③参展企业乙公司没能获批参加新品首发活动，可断定乙公司缺少相关产品的自主知识产权</w:t>
      </w:r>
    </w:p>
    <w:p>
      <w:pPr>
        <w:spacing w:after="100"/>
      </w:pPr>
      <w:r>
        <w:rPr>
          <w:rFonts w:ascii="Arial" w:hAnsi="Arial" w:eastAsia="Microsoft YaHei"/>
        </w:rPr>
        <w:t>④丙公司参加了新品首发活动，且其产品为广交会首次发布，那么该产品不是全球市场首次发布</w:t>
      </w:r>
    </w:p>
    <w:p>
      <w:pPr>
        <w:spacing w:after="100"/>
      </w:pPr>
      <w:r>
        <w:rPr>
          <w:rFonts w:ascii="Arial" w:hAnsi="Arial" w:eastAsia="Microsoft YaHei"/>
        </w:rPr>
        <w:t>A.①②</w:t>
      </w:r>
    </w:p>
    <w:p>
      <w:pPr>
        <w:spacing w:after="100"/>
      </w:pPr>
      <w:r>
        <w:rPr>
          <w:rFonts w:ascii="Arial" w:hAnsi="Arial" w:eastAsia="Microsoft YaHei"/>
        </w:rPr>
        <w:t>B.①③</w:t>
      </w:r>
    </w:p>
    <w:p>
      <w:pPr>
        <w:spacing w:after="100"/>
      </w:pPr>
      <w:r>
        <w:rPr>
          <w:rFonts w:ascii="Arial" w:hAnsi="Arial" w:eastAsia="Microsoft YaHei"/>
        </w:rPr>
        <w:t>C.②④</w:t>
      </w:r>
    </w:p>
    <w:p>
      <w:pPr>
        <w:spacing w:after="100"/>
      </w:pPr>
      <w:r>
        <w:rPr>
          <w:rFonts w:ascii="Arial" w:hAnsi="Arial" w:eastAsia="Microsoft YaHei"/>
        </w:rPr>
        <w:t>D.③④</w:t>
      </w:r>
    </w:p>
    <w:p>
      <w:pPr>
        <w:spacing w:after="100"/>
      </w:pPr>
      <w:r>
        <w:rPr>
          <w:rFonts w:ascii="Arial" w:hAnsi="Arial" w:eastAsia="Microsoft YaHei"/>
          <w:b/>
          <w:color w:val="21574C"/>
        </w:rPr>
        <w:t>【为什么能想到】</w:t>
      </w:r>
      <w:r>
        <w:rPr>
          <w:rFonts w:ascii="Arial" w:hAnsi="Arial" w:eastAsia="Microsoft YaHei"/>
        </w:rPr>
        <w:t xml:space="preserve"> 广交会材料不要先看组合答案，先把三条观察分开。第一条直接给出“未达到最低出口额要求但具有发展潜力的中小企业获得了参展资格”，所以能推出①；第二条是“只有参展企业拥有相关产品的自主知识产权，才能参加新品首发活动”，参加首发就必须有知识产权，所以②成立。③把“没参加”倒推成“没有知识产权”，是把必要条件当充分条件；④看到“全球市场或广交会首次发布”，要按相容选言理解，材料没有排除二者同时成立。</w:t>
      </w:r>
    </w:p>
    <w:p>
      <w:pPr>
        <w:spacing w:after="100"/>
      </w:pPr>
      <w:r>
        <w:rPr>
          <w:rFonts w:ascii="Arial" w:hAnsi="Arial" w:eastAsia="Microsoft YaHei"/>
          <w:b/>
          <w:color w:val="21574C"/>
        </w:rPr>
        <w:t>【答案落点】</w:t>
      </w:r>
      <w:r>
        <w:rPr>
          <w:rFonts w:ascii="Arial" w:hAnsi="Arial" w:eastAsia="Microsoft YaHei"/>
        </w:rPr>
        <w:t xml:space="preserve"> 答案选A。①直接来自“未达最低出口额但有发展潜力的中小企业获得参展资格”这个存在判断；②来自“只有拥有自主知识产权，才能参加新品首发活动”，肯定参加首发就必须肯定拥有知识产权。③是否定后件倒推条件，④把相容选言误排斥。错项分析：B 项把①和③放在一起，诱人是①确实成立；错在③由“没获批参加首发”反推“缺少自主知识产权”，必要条件推理方向反了。C 项把②和④放在一起，诱人是②确实成立；错在④把“全球市场或广交会首次发布”看成互相排斥，实际材料只说至少满足其一。D 项由③④组成，两个都错：一个是必要条件反推，一个是相容选言误读。</w:t>
      </w:r>
    </w:p>
    <w:p>
      <w:pPr>
        <w:pStyle w:val="Heading2"/>
        <w:keepNext/>
      </w:pPr>
      <w:bookmarkStart w:id="24" w:name="toc_anchor_15"/>
      <w:r>
        <w:rPr>
          <w:rFonts w:ascii="Arial" w:hAnsi="Arial" w:eastAsia="黑体"/>
        </w:rPr>
        <w:t>相容选言里不要误排斥</w:t>
      </w:r>
      <w:bookmarkEnd w:id="24"/>
    </w:p>
    <w:p>
      <w:pPr>
        <w:pStyle w:val="Heading3"/>
        <w:keepNext/>
      </w:pPr>
      <w:r>
        <w:rPr>
          <w:rFonts w:ascii="Arial" w:hAnsi="Arial" w:eastAsia="黑体"/>
        </w:rPr>
        <w:t>1. 2026西城二模 第5题（选择题）</w:t>
      </w:r>
    </w:p>
    <w:p>
      <w:pPr>
        <w:spacing w:after="100"/>
      </w:pPr>
      <w:r>
        <w:rPr>
          <w:rFonts w:ascii="Arial" w:hAnsi="Arial" w:eastAsia="Microsoft YaHei"/>
          <w:b/>
          <w:color w:val="21574C"/>
        </w:rPr>
        <w:t>【材料触发点】</w:t>
      </w:r>
      <w:r>
        <w:rPr>
          <w:rFonts w:ascii="Arial" w:hAnsi="Arial" w:eastAsia="Microsoft YaHei"/>
        </w:rPr>
        <w:t xml:space="preserve"> 题干条件表达：该社区若参与竞选绿色宜居示范小区，就要解决餐饮油烟扰民问题或固定设备噪声扰民问题。要推出解决餐饮油烟扰民，需要补充已经参选且未解决设备噪声。</w:t>
      </w:r>
    </w:p>
    <w:p>
      <w:pPr>
        <w:spacing w:after="100"/>
      </w:pPr>
      <w:r>
        <w:rPr>
          <w:rFonts w:ascii="Arial" w:hAnsi="Arial" w:eastAsia="Microsoft YaHei"/>
          <w:b/>
          <w:color w:val="21574C"/>
        </w:rPr>
        <w:t>【设问】</w:t>
      </w:r>
      <w:r>
        <w:rPr>
          <w:rFonts w:ascii="Arial" w:hAnsi="Arial" w:eastAsia="Microsoft YaHei"/>
        </w:rPr>
        <w:t xml:space="preserve"> 5．生态环境法典将“绿色低碳发展”单独成编，对噪声、油烟等群众“家门口”的顽疾作出专门规定。某社区落实法典精神，通过大家商量着办，制定了如下规则：</w:t>
      </w:r>
    </w:p>
    <w:p>
      <w:pPr>
        <w:spacing w:after="100"/>
      </w:pPr>
      <w:r>
        <w:rPr>
          <w:rFonts w:ascii="Arial" w:hAnsi="Arial" w:eastAsia="Microsoft YaHei"/>
        </w:rPr>
        <w:t>只有解决了餐饮油烟扰民问题，或解决了固定设备噪声扰民问题，该社区才能参与竞选绿色宜居示范小区。</w:t>
      </w:r>
    </w:p>
    <w:p>
      <w:pPr>
        <w:spacing w:after="100"/>
      </w:pPr>
      <w:r>
        <w:rPr>
          <w:rFonts w:ascii="Arial" w:hAnsi="Arial" w:eastAsia="Microsoft YaHei"/>
        </w:rPr>
        <w:t>据此，要必然推出“该社区解决了餐饮油烟扰民问题”，需要以下哪项作为前提</w:t>
      </w:r>
    </w:p>
    <w:p>
      <w:pPr>
        <w:spacing w:after="100"/>
      </w:pPr>
      <w:r>
        <w:rPr>
          <w:rFonts w:ascii="Arial" w:hAnsi="Arial" w:eastAsia="Microsoft YaHei"/>
        </w:rPr>
        <w:t>A.该社区解决了设备噪声扰民问题，但未入选示范社区</w:t>
      </w:r>
    </w:p>
    <w:p>
      <w:pPr>
        <w:spacing w:after="100"/>
      </w:pPr>
      <w:r>
        <w:rPr>
          <w:rFonts w:ascii="Arial" w:hAnsi="Arial" w:eastAsia="Microsoft YaHei"/>
        </w:rPr>
        <w:t>B.该社区未解决设备噪声扰民问题，但入选了示范社区</w:t>
      </w:r>
    </w:p>
    <w:p>
      <w:pPr>
        <w:spacing w:after="100"/>
      </w:pPr>
      <w:r>
        <w:rPr>
          <w:rFonts w:ascii="Arial" w:hAnsi="Arial" w:eastAsia="Microsoft YaHei"/>
        </w:rPr>
        <w:t>C.该社区解决了设备噪声扰民问题，且入选了示范社区</w:t>
      </w:r>
    </w:p>
    <w:p>
      <w:pPr>
        <w:spacing w:after="100"/>
      </w:pPr>
      <w:r>
        <w:rPr>
          <w:rFonts w:ascii="Arial" w:hAnsi="Arial" w:eastAsia="Microsoft YaHei"/>
        </w:rPr>
        <w:t>D.该社区未解决设备噪声扰民问题，且未入选示范社区</w:t>
      </w:r>
    </w:p>
    <w:p>
      <w:pPr>
        <w:spacing w:after="100"/>
      </w:pPr>
      <w:r>
        <w:rPr>
          <w:rFonts w:ascii="Arial" w:hAnsi="Arial" w:eastAsia="Microsoft YaHei"/>
          <w:b/>
          <w:color w:val="21574C"/>
        </w:rPr>
        <w:t>【为什么能想到】</w:t>
      </w:r>
      <w:r>
        <w:rPr>
          <w:rFonts w:ascii="Arial" w:hAnsi="Arial" w:eastAsia="Microsoft YaHei"/>
        </w:rPr>
        <w:t xml:space="preserve"> 先把社区规则翻译成一句话：能参选或入选示范小区，至少要解决“油烟扰民”或“设备噪声扰民”中的一个。题目要推出“解决油烟扰民”，就必须同时看到两件事：一是社区已经入选，说明两个治理条件至少满足一个；二是没有解决设备噪声，排掉一个支项，剩下的只能是解决餐饮油烟扰民。</w:t>
      </w:r>
    </w:p>
    <w:p>
      <w:pPr>
        <w:spacing w:after="100"/>
      </w:pPr>
      <w:r>
        <w:rPr>
          <w:rFonts w:ascii="Arial" w:hAnsi="Arial" w:eastAsia="Microsoft YaHei"/>
          <w:b/>
          <w:color w:val="21574C"/>
        </w:rPr>
        <w:t>【答案落点】</w:t>
      </w:r>
      <w:r>
        <w:rPr>
          <w:rFonts w:ascii="Arial" w:hAnsi="Arial" w:eastAsia="Microsoft YaHei"/>
        </w:rPr>
        <w:t xml:space="preserve"> 答案选B。规则可译为：入选示范社区必须至少解决油烟或噪声中的一个。B 同时给出“入选”和“未解决噪声”，先触发必要条件中的选言支，再排除噪声支，剩下只能推出已解决餐饮油烟扰民问题。错项分析：A 项给出“解决设备噪声”且“未入选”，既不能说明示范条件被触发，也不能排除油烟项。C 项给出“解决设备噪声”且“入选”，只说明至少一个条件已满足，不能推出另一个油烟问题也解决。D 项给出“未解决设备噪声”但“未入选”，没有入选这个结果，就不能反推出必须解决油烟扰民。</w:t>
      </w:r>
    </w:p>
    <w:p>
      <w:pPr>
        <w:pStyle w:val="Heading1"/>
        <w:keepNext/>
      </w:pPr>
      <w:bookmarkStart w:id="25" w:name="toc_anchor_16"/>
      <w:r>
        <w:rPr>
          <w:rFonts w:ascii="Arial" w:hAnsi="Arial" w:eastAsia="黑体"/>
        </w:rPr>
        <w:t>三、三段论、性质判断周延与换质位</w:t>
      </w:r>
      <w:bookmarkEnd w:id="25"/>
    </w:p>
    <w:p>
      <w:pPr>
        <w:pStyle w:val="Heading2"/>
        <w:keepNext/>
      </w:pPr>
      <w:bookmarkStart w:id="26" w:name="toc_anchor_17"/>
      <w:r>
        <w:rPr>
          <w:rFonts w:ascii="Arial" w:hAnsi="Arial" w:eastAsia="黑体"/>
        </w:rPr>
        <w:t>先看三项：大项、小项、中项</w:t>
      </w:r>
      <w:bookmarkEnd w:id="26"/>
    </w:p>
    <w:p>
      <w:pPr>
        <w:pStyle w:val="Heading3"/>
        <w:keepNext/>
      </w:pPr>
      <w:r>
        <w:rPr>
          <w:rFonts w:ascii="Arial" w:hAnsi="Arial" w:eastAsia="黑体"/>
        </w:rPr>
        <w:t>1. 2026东城期末 第17题第（2）问（主观题）</w:t>
      </w:r>
    </w:p>
    <w:p>
      <w:pPr>
        <w:spacing w:after="100"/>
      </w:pPr>
      <w:r>
        <w:rPr>
          <w:rFonts w:ascii="Arial" w:hAnsi="Arial" w:eastAsia="Microsoft YaHei"/>
          <w:b/>
          <w:color w:val="21574C"/>
        </w:rPr>
        <w:t>【材料触发点】</w:t>
      </w:r>
      <w:r>
        <w:rPr>
          <w:rFonts w:ascii="Arial" w:hAnsi="Arial" w:eastAsia="Microsoft YaHei"/>
        </w:rPr>
        <w:t xml:space="preserve"> 有些采用居民提案-AI模拟-多轮投票模式的方案是科学民主方案；立体花园+口袋公园方案采用该模式；所以它是科学民主方案。材料把一个特称判断直接拿来作大前提，再把个别方案放进该模式中推出结论，容易发生中项不能保证连接大小项的问题，触发三段论形式审查。</w:t>
      </w:r>
    </w:p>
    <w:p>
      <w:pPr>
        <w:spacing w:after="100"/>
      </w:pPr>
      <w:r>
        <w:rPr>
          <w:rFonts w:ascii="Arial" w:hAnsi="Arial" w:eastAsia="Microsoft YaHei"/>
          <w:b/>
          <w:color w:val="21574C"/>
        </w:rPr>
        <w:t>【设问】</w:t>
      </w:r>
      <w:r>
        <w:rPr>
          <w:rFonts w:ascii="Arial" w:hAnsi="Arial" w:eastAsia="Microsoft YaHei"/>
        </w:rPr>
        <w:t xml:space="preserve"> 运用形式逻辑知识，论证三项主张是否符合逻辑。（6分）</w:t>
      </w:r>
    </w:p>
    <w:p>
      <w:pPr>
        <w:spacing w:after="100"/>
      </w:pPr>
      <w:r>
        <w:rPr>
          <w:rFonts w:ascii="Arial" w:hAnsi="Arial" w:eastAsia="Microsoft YaHei"/>
          <w:b/>
          <w:color w:val="21574C"/>
        </w:rPr>
        <w:t>【为什么能想到】</w:t>
      </w:r>
      <w:r>
        <w:rPr>
          <w:rFonts w:ascii="Arial" w:hAnsi="Arial" w:eastAsia="Microsoft YaHei"/>
        </w:rPr>
        <w:t xml:space="preserve"> 两条前提都围绕“采用居民提案-AI模拟-多轮投票模式”这个中项展开，但大前提只是说“有些采用该模式的方案是科学民主方案”，并没有断定所有采用该模式的方案都属于科学民主方案。特称前提不能把中项覆盖充分，立体花园+口袋公园方案即使采用该模式，也不能必然推出它是科学民主方案。中项没有把大小项可靠连接起来，结论就不能保证成立。</w:t>
      </w:r>
    </w:p>
    <w:p>
      <w:pPr>
        <w:spacing w:after="100"/>
      </w:pPr>
      <w:r>
        <w:rPr>
          <w:rFonts w:ascii="Arial" w:hAnsi="Arial" w:eastAsia="Microsoft YaHei"/>
          <w:b/>
          <w:color w:val="21574C"/>
        </w:rPr>
        <w:t>【答案落点】</w:t>
      </w:r>
      <w:r>
        <w:rPr>
          <w:rFonts w:ascii="Arial" w:hAnsi="Arial" w:eastAsia="Microsoft YaHei"/>
        </w:rPr>
        <w:t xml:space="preserve"> 主张3不符合逻辑。该三段论中，中项在大前提和小前提里都没有覆盖其全部外延，只是分别同大项、小项发生了部分联系，不能保证大项和小项之间一定建立联系；三段论要求中项至少周延一次，否则中项不能起到桥梁作用，因此该推理犯中项不周延错误，结论不能成立。</w:t>
      </w:r>
    </w:p>
    <w:p>
      <w:pPr>
        <w:pStyle w:val="Heading3"/>
        <w:keepNext/>
      </w:pPr>
      <w:r>
        <w:rPr>
          <w:rFonts w:ascii="Arial" w:hAnsi="Arial" w:eastAsia="黑体"/>
        </w:rPr>
        <w:t>2. 2026丰台一模 第18题第（2）问（主观题）</w:t>
      </w:r>
    </w:p>
    <w:p>
      <w:pPr>
        <w:spacing w:after="100"/>
      </w:pPr>
      <w:r>
        <w:rPr>
          <w:rFonts w:ascii="Arial" w:hAnsi="Arial" w:eastAsia="Microsoft YaHei"/>
          <w:b/>
          <w:color w:val="21574C"/>
        </w:rPr>
        <w:t>【材料触发点】</w:t>
      </w:r>
      <w:r>
        <w:rPr>
          <w:rFonts w:ascii="Arial" w:hAnsi="Arial" w:eastAsia="Microsoft YaHei"/>
        </w:rPr>
        <w:t xml:space="preserve"> 乙的推理把“带动居民消费”放在大项位置；此前前提没有断定所有能带动居民消费的情形，结论却把它扩大到完整外延，等于把前提没有覆盖的范围也写进结论。</w:t>
      </w:r>
    </w:p>
    <w:p>
      <w:pPr>
        <w:spacing w:after="100"/>
      </w:pPr>
      <w:r>
        <w:rPr>
          <w:rFonts w:ascii="Arial" w:hAnsi="Arial" w:eastAsia="Microsoft YaHei"/>
          <w:b/>
          <w:color w:val="21574C"/>
        </w:rPr>
        <w:t>【设问】</w:t>
      </w:r>
      <w:r>
        <w:rPr>
          <w:rFonts w:ascii="Arial" w:hAnsi="Arial" w:eastAsia="Microsoft YaHei"/>
        </w:rPr>
        <w:t xml:space="preserve"> 分别写出上述推理的类型，判断是否正确，并说明理由。（6分）</w:t>
      </w:r>
    </w:p>
    <w:p>
      <w:pPr>
        <w:spacing w:after="100"/>
      </w:pPr>
      <w:r>
        <w:rPr>
          <w:rFonts w:ascii="Arial" w:hAnsi="Arial" w:eastAsia="Microsoft YaHei"/>
          <w:b/>
          <w:color w:val="21574C"/>
        </w:rPr>
        <w:t>【为什么能想到】</w:t>
      </w:r>
      <w:r>
        <w:rPr>
          <w:rFonts w:ascii="Arial" w:hAnsi="Arial" w:eastAsia="Microsoft YaHei"/>
        </w:rPr>
        <w:t xml:space="preserve"> 乙的结论把“带动居民消费”说得很满，但这个大项在前提里并没有被充分覆盖。判断三段论不能停在生活结论是否顺耳，而要看项的周延范围有没有变化：前提只是把某类对象同居民消费建立联系，结论却把“带动居民消费”的外延扩大为更满的判断。三段论里前提没覆盖到的范围，结论不能突然扩大，否则就是把没有证明的对象也拉进结论。</w:t>
      </w:r>
    </w:p>
    <w:p>
      <w:pPr>
        <w:spacing w:after="100"/>
      </w:pPr>
      <w:r>
        <w:rPr>
          <w:rFonts w:ascii="Arial" w:hAnsi="Arial" w:eastAsia="Microsoft YaHei"/>
          <w:b/>
          <w:color w:val="21574C"/>
        </w:rPr>
        <w:t>【答案落点】</w:t>
      </w:r>
      <w:r>
        <w:rPr>
          <w:rFonts w:ascii="Arial" w:hAnsi="Arial" w:eastAsia="Microsoft YaHei"/>
        </w:rPr>
        <w:t xml:space="preserve"> 乙的推理属于三段论，错误在于大项不当扩大。大项“带动居民消费”在前提中只是作为某类情况的部分属性被使用，并没有被周延断定；结论却把这一属性扩大为确定判断，超出了前提允许的范围，所以大小项之间没有被前提可靠连接，结论不合逻辑。</w:t>
      </w:r>
    </w:p>
    <w:p>
      <w:pPr>
        <w:pStyle w:val="Heading2"/>
        <w:keepNext/>
      </w:pPr>
      <w:bookmarkStart w:id="27" w:name="toc_anchor_18"/>
      <w:r>
        <w:rPr>
          <w:rFonts w:ascii="Arial" w:hAnsi="Arial" w:eastAsia="黑体"/>
        </w:rPr>
        <w:t>三段论形式正确，前提仍要真实</w:t>
      </w:r>
      <w:bookmarkEnd w:id="27"/>
    </w:p>
    <w:p>
      <w:pPr>
        <w:pStyle w:val="Heading3"/>
        <w:keepNext/>
      </w:pPr>
      <w:r>
        <w:rPr>
          <w:rFonts w:ascii="Arial" w:hAnsi="Arial" w:eastAsia="黑体"/>
        </w:rPr>
        <w:t>1. 2026顺义一模 第19题第（1）问（主观题）</w:t>
      </w:r>
    </w:p>
    <w:p>
      <w:pPr>
        <w:spacing w:after="100"/>
      </w:pPr>
      <w:r>
        <w:rPr>
          <w:rFonts w:ascii="Arial" w:hAnsi="Arial" w:eastAsia="Microsoft YaHei"/>
          <w:b/>
          <w:color w:val="21574C"/>
        </w:rPr>
        <w:t>【材料触发点】</w:t>
      </w:r>
      <w:r>
        <w:rPr>
          <w:rFonts w:ascii="Arial" w:hAnsi="Arial" w:eastAsia="Microsoft YaHei"/>
        </w:rPr>
        <w:t xml:space="preserve"> 推理先把“所有由前沿技术驱动，具有前瞻性、战略性、颠覆性特点的产业都是未来产业”当作大前提，再把量子科技归入这个前提，推出“量子科技是未来产业”。</w:t>
      </w:r>
    </w:p>
    <w:p>
      <w:pPr>
        <w:spacing w:after="100"/>
      </w:pPr>
      <w:r>
        <w:rPr>
          <w:rFonts w:ascii="Arial" w:hAnsi="Arial" w:eastAsia="Microsoft YaHei"/>
          <w:b/>
          <w:color w:val="21574C"/>
        </w:rPr>
        <w:t>【设问】</w:t>
      </w:r>
      <w:r>
        <w:rPr>
          <w:rFonts w:ascii="Arial" w:hAnsi="Arial" w:eastAsia="Microsoft YaHei"/>
        </w:rPr>
        <w:t xml:space="preserve"> 判断上述推理是否正确，并说明理由。（3分）</w:t>
      </w:r>
    </w:p>
    <w:p>
      <w:pPr>
        <w:spacing w:after="100"/>
      </w:pPr>
      <w:r>
        <w:rPr>
          <w:rFonts w:ascii="Arial" w:hAnsi="Arial" w:eastAsia="Microsoft YaHei"/>
          <w:b/>
          <w:color w:val="21574C"/>
        </w:rPr>
        <w:t>【为什么能想到】</w:t>
      </w:r>
      <w:r>
        <w:rPr>
          <w:rFonts w:ascii="Arial" w:hAnsi="Arial" w:eastAsia="Microsoft YaHei"/>
        </w:rPr>
        <w:t xml:space="preserve"> 关键不只是三段论格式是否成立，而是演绎推理能否保真：既要推理结构正确，也要前提真实。这个推理形式上符合三段论规则，但材料只说未来产业具有这些特点，不能反过来必然推出“所有具有这些特点的产业都是未来产业”。所以错在大前提不是真实可靠的判断。</w:t>
      </w:r>
    </w:p>
    <w:p>
      <w:pPr>
        <w:spacing w:after="100"/>
      </w:pPr>
      <w:r>
        <w:rPr>
          <w:rFonts w:ascii="Arial" w:hAnsi="Arial" w:eastAsia="Microsoft YaHei"/>
          <w:b/>
          <w:color w:val="21574C"/>
        </w:rPr>
        <w:t>【答案落点】</w:t>
      </w:r>
      <w:r>
        <w:rPr>
          <w:rFonts w:ascii="Arial" w:hAnsi="Arial" w:eastAsia="Microsoft YaHei"/>
        </w:rPr>
        <w:t xml:space="preserve"> 该推理错误。它虽然可以整理成三段论形式，大小项和中项的连接结构也看似符合规则，但大前提“所有具有前瞻性、战略性、颠覆性特点的产业都是未来产业”不能由材料必然推出，不是真实可靠的判断；演绎推理要保证结论可靠，不仅形式要有效，前提也必须真实，因此不能据此断定量子科技必然属于未来产业。</w:t>
      </w:r>
    </w:p>
    <w:p>
      <w:pPr>
        <w:pStyle w:val="Heading2"/>
        <w:keepNext/>
      </w:pPr>
      <w:bookmarkStart w:id="28" w:name="toc_anchor_19"/>
      <w:r>
        <w:rPr>
          <w:rFonts w:ascii="Arial" w:hAnsi="Arial" w:eastAsia="黑体"/>
        </w:rPr>
        <w:t>补大前提：把省略规则说出来</w:t>
      </w:r>
      <w:bookmarkEnd w:id="28"/>
    </w:p>
    <w:p>
      <w:pPr>
        <w:pStyle w:val="Heading3"/>
        <w:keepNext/>
      </w:pPr>
      <w:r>
        <w:rPr>
          <w:rFonts w:ascii="Arial" w:hAnsi="Arial" w:eastAsia="黑体"/>
        </w:rPr>
        <w:t>1. 2026东城期末 第6题（选择题）</w:t>
      </w:r>
    </w:p>
    <w:p>
      <w:pPr>
        <w:spacing w:after="100"/>
      </w:pPr>
      <w:r>
        <w:rPr>
          <w:rFonts w:ascii="Arial" w:hAnsi="Arial" w:eastAsia="Microsoft YaHei"/>
          <w:b/>
          <w:color w:val="21574C"/>
        </w:rPr>
        <w:t>【材料触发点】</w:t>
      </w:r>
      <w:r>
        <w:rPr>
          <w:rFonts w:ascii="Arial" w:hAnsi="Arial" w:eastAsia="Microsoft YaHei"/>
        </w:rPr>
        <w:t xml:space="preserve"> 题干已经给出小前提“乌毛蕨形成的镧独居石是纯净无辐射的独居石”，结论却要推出“乌毛蕨形成的镧独居石具有绿色提取前景”；缺失的大前提必须把“纯净无辐射的独居石”和“具有绿色提取前景”可靠连接起来。</w:t>
      </w:r>
    </w:p>
    <w:p>
      <w:pPr>
        <w:spacing w:after="100"/>
      </w:pPr>
      <w:r>
        <w:rPr>
          <w:rFonts w:ascii="Arial" w:hAnsi="Arial" w:eastAsia="Microsoft YaHei"/>
          <w:b/>
          <w:color w:val="21574C"/>
        </w:rPr>
        <w:t>【设问】</w:t>
      </w:r>
      <w:r>
        <w:rPr>
          <w:rFonts w:ascii="Arial" w:hAnsi="Arial" w:eastAsia="Microsoft YaHei"/>
        </w:rPr>
        <w:t xml:space="preserve"> 6. 独居石是工业上重要的稀土矿石，但天然独居石中常伴生放射性元素。我国科研人员发现稀土元素在乌毛蕨植物体内可生物成矿，形成一种名为“镧独居石”的矿物，这种独居石纯净无辐射。若具备下述哪个前提，“乌毛蕨形成的镧独居石具有绿色提取前景”的结论必然成立（ ）</w:t>
      </w:r>
    </w:p>
    <w:p>
      <w:pPr>
        <w:spacing w:after="100"/>
      </w:pPr>
      <w:r>
        <w:rPr>
          <w:rFonts w:ascii="Arial" w:hAnsi="Arial" w:eastAsia="Microsoft YaHei"/>
        </w:rPr>
        <w:t>A.只有纯净无辐射的独居石，才有绿色提取前景</w:t>
      </w:r>
    </w:p>
    <w:p>
      <w:pPr>
        <w:spacing w:after="100"/>
      </w:pPr>
      <w:r>
        <w:rPr>
          <w:rFonts w:ascii="Arial" w:hAnsi="Arial" w:eastAsia="Microsoft YaHei"/>
        </w:rPr>
        <w:t>B.只有具有绿色提取前景的，才是纯净无辐射的独居石</w:t>
      </w:r>
    </w:p>
    <w:p>
      <w:pPr>
        <w:spacing w:after="100"/>
      </w:pPr>
      <w:r>
        <w:rPr>
          <w:rFonts w:ascii="Arial" w:hAnsi="Arial" w:eastAsia="Microsoft YaHei"/>
        </w:rPr>
        <w:t>C.有的纯净无辐射的独居石具有绿色提取前景</w:t>
      </w:r>
    </w:p>
    <w:p>
      <w:pPr>
        <w:spacing w:after="100"/>
      </w:pPr>
      <w:r>
        <w:rPr>
          <w:rFonts w:ascii="Arial" w:hAnsi="Arial" w:eastAsia="Microsoft YaHei"/>
        </w:rPr>
        <w:t>D.部分生物成矿形成的矿物具有绿色提取前景</w:t>
      </w:r>
    </w:p>
    <w:p>
      <w:pPr>
        <w:spacing w:after="100"/>
      </w:pPr>
      <w:r>
        <w:rPr>
          <w:rFonts w:ascii="Arial" w:hAnsi="Arial" w:eastAsia="Microsoft YaHei"/>
          <w:b/>
          <w:color w:val="21574C"/>
        </w:rPr>
        <w:t>【为什么能想到】</w:t>
      </w:r>
      <w:r>
        <w:rPr>
          <w:rFonts w:ascii="Arial" w:hAnsi="Arial" w:eastAsia="Microsoft YaHei"/>
        </w:rPr>
        <w:t xml:space="preserve"> 这里不是问独居石知识，而是给三段论补一块能保真的桥。先抓已知小前提：乌毛蕨形成的镧独居石属于纯净无辐射的独居石；再抓结论：它具有绿色提取前景。缺失的前提必须把“纯净无辐射的独居石”和“绿色提取前景”接起来，并覆盖到这块镧独居石；如果只说“有的”或引入别的矿物范围，就无法保证结论。</w:t>
      </w:r>
    </w:p>
    <w:p>
      <w:pPr>
        <w:spacing w:after="100"/>
      </w:pPr>
      <w:r>
        <w:rPr>
          <w:rFonts w:ascii="Arial" w:hAnsi="Arial" w:eastAsia="Microsoft YaHei"/>
          <w:b/>
          <w:color w:val="21574C"/>
        </w:rPr>
        <w:t>【答案落点】</w:t>
      </w:r>
      <w:r>
        <w:rPr>
          <w:rFonts w:ascii="Arial" w:hAnsi="Arial" w:eastAsia="Microsoft YaHei"/>
        </w:rPr>
        <w:t xml:space="preserve"> 答案选B。题干小前提已经有“乌毛蕨形成的镧独居石是纯净无辐射的独居石”，结论要得到“有绿色提取前景”。B 的“只有具有绿色提取前景的，才是纯净无辐射的独居石”可译为纯净无辐射的独居石必有绿色提取前景，正好补上大前提。错项分析：A 项诱人，因为也出现了“纯净无辐射”和“绿色提取前景”；错在它说的是有绿色提取前景才纯净无辐射，不能由“纯净无辐射”推出“有绿色提取前景”。C 项诱人，因为它直接把纯净无辐射和绿色前景放在一起；错在“有的”不能保证乌毛蕨形成的这块镧独居石就在其中。D 项诱人，因为题干提到生物成矿；错在“部分生物成矿形成的矿物”范围太散，不能作为连接当前小项和大项的大前提。</w:t>
      </w:r>
    </w:p>
    <w:p>
      <w:pPr>
        <w:pStyle w:val="Heading2"/>
        <w:keepNext/>
      </w:pPr>
      <w:bookmarkStart w:id="29" w:name="toc_anchor_20"/>
      <w:r>
        <w:rPr>
          <w:rFonts w:ascii="Arial" w:hAnsi="Arial" w:eastAsia="黑体"/>
        </w:rPr>
        <w:t>四概念：同一个词前后换了对象</w:t>
      </w:r>
      <w:bookmarkEnd w:id="29"/>
    </w:p>
    <w:p>
      <w:pPr>
        <w:pStyle w:val="Heading3"/>
        <w:keepNext/>
      </w:pPr>
      <w:r>
        <w:rPr>
          <w:rFonts w:ascii="Arial" w:hAnsi="Arial" w:eastAsia="黑体"/>
        </w:rPr>
        <w:t>1. 2026西城一模 第19题第（3）问（主观题）</w:t>
      </w:r>
    </w:p>
    <w:p>
      <w:pPr>
        <w:spacing w:after="100"/>
      </w:pPr>
      <w:r>
        <w:rPr>
          <w:rFonts w:ascii="Arial" w:hAnsi="Arial" w:eastAsia="Microsoft YaHei"/>
          <w:b/>
          <w:color w:val="21574C"/>
        </w:rPr>
        <w:t>【材料触发点】</w:t>
      </w:r>
      <w:r>
        <w:rPr>
          <w:rFonts w:ascii="Arial" w:hAnsi="Arial" w:eastAsia="Microsoft YaHei"/>
        </w:rPr>
        <w:t xml:space="preserve"> 甲把“补偿问题”和“公共利益”处理成只能二选一的关系，又把公共利益理解得过窄，忽略了集体决策中个人利益与公共利益可能同时被协调的空间。</w:t>
      </w:r>
    </w:p>
    <w:p>
      <w:pPr>
        <w:spacing w:after="100"/>
      </w:pPr>
      <w:r>
        <w:rPr>
          <w:rFonts w:ascii="Arial" w:hAnsi="Arial" w:eastAsia="Microsoft YaHei"/>
          <w:b/>
          <w:color w:val="21574C"/>
        </w:rPr>
        <w:t>【设问】</w:t>
      </w:r>
      <w:r>
        <w:rPr>
          <w:rFonts w:ascii="Arial" w:hAnsi="Arial" w:eastAsia="Microsoft YaHei"/>
        </w:rPr>
        <w:t xml:space="preserve"> 任选两位村民的观点，运用形式逻辑知识，说明其理解是否正确。（4分）</w:t>
      </w:r>
    </w:p>
    <w:p>
      <w:pPr>
        <w:spacing w:after="100"/>
      </w:pPr>
      <w:r>
        <w:rPr>
          <w:rFonts w:ascii="Arial" w:hAnsi="Arial" w:eastAsia="Microsoft YaHei"/>
          <w:b/>
          <w:color w:val="21574C"/>
        </w:rPr>
        <w:t>【为什么能想到】</w:t>
      </w:r>
      <w:r>
        <w:rPr>
          <w:rFonts w:ascii="Arial" w:hAnsi="Arial" w:eastAsia="Microsoft YaHei"/>
        </w:rPr>
        <w:t xml:space="preserve"> 甲的说法把“个人补偿诉求”和“公共利益”说成非此即彼，好像只要村民提出个人补偿，就不能再被放进公共利益的讨论中。这里要先看中项有没有保持同一：公共利益本来指整体、可共享的利益，并不排斥正当个人利益；甲把这个范围说窄了，前后使用的“公共利益”不是同一个外延。三段论一旦中项被偷换或外延被窄化，就不是合乎规则的三项推理。</w:t>
      </w:r>
    </w:p>
    <w:p>
      <w:pPr>
        <w:spacing w:after="100"/>
      </w:pPr>
      <w:r>
        <w:rPr>
          <w:rFonts w:ascii="Arial" w:hAnsi="Arial" w:eastAsia="Microsoft YaHei"/>
          <w:b/>
          <w:color w:val="21574C"/>
        </w:rPr>
        <w:t>【答案落点】</w:t>
      </w:r>
      <w:r>
        <w:rPr>
          <w:rFonts w:ascii="Arial" w:hAnsi="Arial" w:eastAsia="Microsoft YaHei"/>
        </w:rPr>
        <w:t xml:space="preserve"> 甲观点错误。甲把个人补偿诉求与公共利益处理成非此即彼，前提并不真实；同时又把公共利益的外延窄化，使推理前后“公共利益”的概念范围不一致，造成四概念错误，不能据此排除村民正当补偿诉求进入集体协商。</w:t>
      </w:r>
    </w:p>
    <w:p>
      <w:pPr>
        <w:pStyle w:val="Heading2"/>
        <w:keepNext/>
      </w:pPr>
      <w:bookmarkStart w:id="30" w:name="toc_anchor_21"/>
      <w:r>
        <w:rPr>
          <w:rFonts w:ascii="Arial" w:hAnsi="Arial" w:eastAsia="黑体"/>
        </w:rPr>
        <w:t>大项扩大：结论说得比前提更满</w:t>
      </w:r>
      <w:bookmarkEnd w:id="30"/>
    </w:p>
    <w:p>
      <w:pPr>
        <w:pStyle w:val="Heading3"/>
        <w:keepNext/>
      </w:pPr>
      <w:r>
        <w:rPr>
          <w:rFonts w:ascii="Arial" w:hAnsi="Arial" w:eastAsia="黑体"/>
        </w:rPr>
        <w:t>1. 2025顺义一模 第7题（选择题）</w:t>
      </w:r>
    </w:p>
    <w:p>
      <w:pPr>
        <w:spacing w:after="100"/>
      </w:pPr>
      <w:r>
        <w:rPr>
          <w:rFonts w:ascii="Arial" w:hAnsi="Arial" w:eastAsia="Microsoft YaHei"/>
          <w:b/>
          <w:color w:val="21574C"/>
        </w:rPr>
        <w:t>【材料触发点】</w:t>
      </w:r>
      <w:r>
        <w:rPr>
          <w:rFonts w:ascii="Arial" w:hAnsi="Arial" w:eastAsia="Microsoft YaHei"/>
        </w:rPr>
        <w:t xml:space="preserve"> A 项把结论中被周延的“青年”错误归名为“小项不当扩大”；但在结论“并非所有的青年工人都是青年”中，“青年”是大项，而且从前提中的不周延变成结论中的周延。</w:t>
      </w:r>
    </w:p>
    <w:p>
      <w:pPr>
        <w:spacing w:after="100"/>
      </w:pPr>
      <w:r>
        <w:rPr>
          <w:rFonts w:ascii="Arial" w:hAnsi="Arial" w:eastAsia="Microsoft YaHei"/>
          <w:b/>
          <w:color w:val="21574C"/>
        </w:rPr>
        <w:t>【设问】</w:t>
      </w:r>
      <w:r>
        <w:rPr>
          <w:rFonts w:ascii="Arial" w:hAnsi="Arial" w:eastAsia="Microsoft YaHei"/>
        </w:rPr>
        <w:t xml:space="preserve"> 7. 下列三段论的逻辑分析错误的是（ ）</w:t>
      </w:r>
    </w:p>
    <w:p>
      <w:pPr>
        <w:spacing w:after="100"/>
      </w:pPr>
      <w:r>
        <w:rPr>
          <w:rFonts w:ascii="Arial" w:hAnsi="Arial" w:eastAsia="Microsoft YaHei"/>
        </w:rPr>
        <w:t>A. 凡共青团员都是青年，并非所有的青年工人都是共青团员，所以并非所有的青年工人都是青年。不正确，一个形式结构正确的三段论前提中不周延的项在结论中不得周延，该三段论犯了“小项不当扩大”的逻辑错误。</w:t>
      </w:r>
    </w:p>
    <w:p>
      <w:pPr>
        <w:spacing w:after="100"/>
      </w:pPr>
      <w:r>
        <w:rPr>
          <w:rFonts w:ascii="Arial" w:hAnsi="Arial" w:eastAsia="Microsoft YaHei"/>
        </w:rPr>
        <w:t>B. 调查报告不是文学作品，这篇文稿不是调查报告，所以这篇文稿不是文学作品。不正确，一个形式结构正确的三段论，两个否定的前提不能必然推出结论，结论为否定当且仅当前提中有一否定。</w:t>
      </w:r>
    </w:p>
    <w:p>
      <w:pPr>
        <w:spacing w:after="100"/>
      </w:pPr>
      <w:r>
        <w:rPr>
          <w:rFonts w:ascii="Arial" w:hAnsi="Arial" w:eastAsia="Microsoft YaHei"/>
        </w:rPr>
        <w:t>C. 物质是不灭的，这支钢笔是物质，所以这支钢笔是不灭的。不正确，一个形式结构正确的三段论只能有三个不同的项，该三段论犯了“四概念”的逻辑错误。</w:t>
      </w:r>
    </w:p>
    <w:p>
      <w:pPr>
        <w:spacing w:after="100"/>
      </w:pPr>
      <w:r>
        <w:rPr>
          <w:rFonts w:ascii="Arial" w:hAnsi="Arial" w:eastAsia="Microsoft YaHei"/>
        </w:rPr>
        <w:t>D. 有些农民是劳动模范，有些农民是党员，所以有些党员是劳动模范。不正确，一个形式结构正确的三段论中项在前提中至少周延一次，该三段论犯了“中项不周延”的逻辑错误。</w:t>
      </w:r>
    </w:p>
    <w:p>
      <w:pPr>
        <w:spacing w:after="100"/>
      </w:pPr>
      <w:r>
        <w:rPr>
          <w:rFonts w:ascii="Arial" w:hAnsi="Arial" w:eastAsia="Microsoft YaHei"/>
          <w:b/>
          <w:color w:val="21574C"/>
        </w:rPr>
        <w:t>【为什么能想到】</w:t>
      </w:r>
      <w:r>
        <w:rPr>
          <w:rFonts w:ascii="Arial" w:hAnsi="Arial" w:eastAsia="Microsoft YaHei"/>
        </w:rPr>
        <w:t xml:space="preserve"> 判断三段论错误时，不能停在选项有没有说出一条规则，而要先按结论定大项、小项。结论否定的是“青年工人”和“青年”之间的关系，“青年”在结论中作谓项，是大项；在前提“凡共青团员都是青年”中，“青年”作为肯定判断的谓项，没有被周延。前提中不周延，结论中却周延，真实错误就是大项不当扩大。</w:t>
      </w:r>
    </w:p>
    <w:p>
      <w:pPr>
        <w:spacing w:after="100"/>
      </w:pPr>
      <w:r>
        <w:rPr>
          <w:rFonts w:ascii="Arial" w:hAnsi="Arial" w:eastAsia="Microsoft YaHei"/>
          <w:b/>
          <w:color w:val="21574C"/>
        </w:rPr>
        <w:t>【答案落点】</w:t>
      </w:r>
      <w:r>
        <w:rPr>
          <w:rFonts w:ascii="Arial" w:hAnsi="Arial" w:eastAsia="Microsoft YaHei"/>
        </w:rPr>
        <w:t xml:space="preserve"> 答案选A。A 项要求选“逻辑分析错误”。它的三段论确实有“前提不周延、结论周延”的项扩大问题，但被扩大的项是结论中的大项“青年”，不是小项“青年工人”，所以错误名称写错，应判为大项不当扩大。错项分析：B 项诱人，因为它也说“不正确”，但两个否定前提不能必然推出结论，这一分析是对的。C 项诱人，因为推理句式很短；错因分析也对，前一个“物质”是哲学意义上的物质，后一个“物质”指具体物体，犯四概念错误。D 项诱人，因为两个前提都有“农民”；但中项“农民”在两个特称肯定判断中都不周延，所以“中项不周延”的分析也是对的。</w:t>
      </w:r>
    </w:p>
    <w:p>
      <w:pPr>
        <w:pStyle w:val="Heading2"/>
        <w:keepNext/>
      </w:pPr>
      <w:bookmarkStart w:id="31" w:name="toc_anchor_22"/>
      <w:r>
        <w:rPr>
          <w:rFonts w:ascii="Arial" w:hAnsi="Arial" w:eastAsia="黑体"/>
        </w:rPr>
        <w:t>小项扩大：主语范围被偷偷放大</w:t>
      </w:r>
      <w:bookmarkEnd w:id="31"/>
    </w:p>
    <w:p>
      <w:pPr>
        <w:pStyle w:val="Heading3"/>
        <w:keepNext/>
      </w:pPr>
      <w:r>
        <w:rPr>
          <w:rFonts w:ascii="Arial" w:hAnsi="Arial" w:eastAsia="黑体"/>
        </w:rPr>
        <w:t>1. 2024朝阳二模 第7题（选择题）</w:t>
      </w:r>
    </w:p>
    <w:p>
      <w:pPr>
        <w:spacing w:after="100"/>
      </w:pPr>
      <w:r>
        <w:rPr>
          <w:rFonts w:ascii="Arial" w:hAnsi="Arial" w:eastAsia="Microsoft YaHei"/>
          <w:b/>
          <w:color w:val="21574C"/>
        </w:rPr>
        <w:t>【材料触发点】</w:t>
      </w:r>
      <w:r>
        <w:rPr>
          <w:rFonts w:ascii="Arial" w:hAnsi="Arial" w:eastAsia="Microsoft YaHei"/>
        </w:rPr>
        <w:t xml:space="preserve"> 自媒体是思想政治教育的工具；自媒体也是娱乐的工具；所以娱乐工具都是思想政治教育的工具。推理把“自媒体”同时归入两个范围，却由此扩大到“所有娱乐工具”，小项“娱乐工具”在前提中不周延，在结论中周延，触发小项扩大规则。</w:t>
      </w:r>
    </w:p>
    <w:p>
      <w:pPr>
        <w:spacing w:after="100"/>
      </w:pPr>
      <w:r>
        <w:rPr>
          <w:rFonts w:ascii="Arial" w:hAnsi="Arial" w:eastAsia="Microsoft YaHei"/>
          <w:b/>
          <w:color w:val="21574C"/>
        </w:rPr>
        <w:t>【设问】</w:t>
      </w:r>
      <w:r>
        <w:rPr>
          <w:rFonts w:ascii="Arial" w:hAnsi="Arial" w:eastAsia="Microsoft YaHei"/>
        </w:rPr>
        <w:t xml:space="preserve"> 7.科学思维离不开逻辑。下列表述中，合乎逻辑的是</w:t>
      </w:r>
    </w:p>
    <w:p>
      <w:pPr>
        <w:spacing w:after="100"/>
      </w:pPr>
      <w:r>
        <w:rPr>
          <w:rFonts w:ascii="Arial" w:hAnsi="Arial" w:eastAsia="Microsoft YaHei"/>
        </w:rPr>
        <w:t>A.自媒体是思想政治教育的工具，自媒体也是娱乐的工具，所以，娱乐工具都是思想政治教育的工具。</w:t>
      </w:r>
    </w:p>
    <w:p>
      <w:pPr>
        <w:spacing w:after="100"/>
      </w:pPr>
      <w:r>
        <w:rPr>
          <w:rFonts w:ascii="Arial" w:hAnsi="Arial" w:eastAsia="Microsoft YaHei"/>
        </w:rPr>
        <w:t>B.归纳推理是从个别性前提推出一般性结论的推理。我学过归纳推理，所以，我能推出一般性结论和新知识体系。</w:t>
      </w:r>
    </w:p>
    <w:p>
      <w:pPr>
        <w:spacing w:after="100"/>
      </w:pPr>
      <w:r>
        <w:rPr>
          <w:rFonts w:ascii="Arial" w:hAnsi="Arial" w:eastAsia="Microsoft YaHei"/>
        </w:rPr>
        <w:t>C.只有既弄清对象的性质，又了解对象之间的关系，才能对对象有较为全面的把握。我善于弄清对象的性质，所以，我特别善于进行关系判断。</w:t>
      </w:r>
    </w:p>
    <w:p>
      <w:pPr>
        <w:spacing w:after="100"/>
      </w:pPr>
      <w:r>
        <w:rPr>
          <w:rFonts w:ascii="Arial" w:hAnsi="Arial" w:eastAsia="Microsoft YaHei"/>
        </w:rPr>
        <w:t>D.如果推理结构不正确，也就是说，前提和结论的逻辑联系方式是错误的，那么，尽管前提真实，也不能保证推出正确的结论。</w:t>
      </w:r>
    </w:p>
    <w:p>
      <w:pPr>
        <w:spacing w:after="100"/>
      </w:pPr>
      <w:r>
        <w:rPr>
          <w:rFonts w:ascii="Arial" w:hAnsi="Arial" w:eastAsia="Microsoft YaHei"/>
          <w:b/>
          <w:color w:val="21574C"/>
        </w:rPr>
        <w:t>【为什么能想到】</w:t>
      </w:r>
      <w:r>
        <w:rPr>
          <w:rFonts w:ascii="Arial" w:hAnsi="Arial" w:eastAsia="Microsoft YaHei"/>
        </w:rPr>
        <w:t xml:space="preserve"> 四个选项里只有 D 是在讲一个稳妥的推理要求：结构不对，即使前提真，也不能保证结论真。A 项最像三段论，但要小心它把“自媒体也是娱乐的工具”里的“娱乐工具”从谓项位置，直接放到结论里说成“娱乐工具都是思想政治教育的工具”，范围被突然放大了。B 项把“学过归纳推理”跳到“我能推出一般性结论和新知识体系”；C 项只满足“弄清性质”这一边，却推出“善于关系判断”，都越过了题干能保证的范围。</w:t>
      </w:r>
    </w:p>
    <w:p>
      <w:pPr>
        <w:spacing w:after="100"/>
      </w:pPr>
      <w:r>
        <w:rPr>
          <w:rFonts w:ascii="Arial" w:hAnsi="Arial" w:eastAsia="Microsoft YaHei"/>
          <w:b/>
          <w:color w:val="21574C"/>
        </w:rPr>
        <w:t>【答案落点】</w:t>
      </w:r>
      <w:r>
        <w:rPr>
          <w:rFonts w:ascii="Arial" w:hAnsi="Arial" w:eastAsia="Microsoft YaHei"/>
        </w:rPr>
        <w:t xml:space="preserve"> 答案选D。D 说的是形式逻辑的底线：推理结构不正确，即使前提真实，也不能保证推出正确结论。A 项作为干扰最像三段论，但“娱乐工具”在前提中不周延、结论中周延，犯小项不当扩大；B、C 也都越过了前提能保证的范围。错项分析：A 项诱人，因为它看起来有两个前提和一个结论；错在“娱乐工具”在前提里没有被整体断定，结论却断定所有娱乐工具都是思想政治教育工具，犯小项不当扩大。B 项诱人，因为归纳推理确实能从个别推出一般；错在学过概念不等于已经具备推出一般结论和新知识体系的能力。C 项诱人，因为题干有“只有……才……”；错在只具备弄清性质这一项，不能推出对关系判断特别擅长。</w:t>
      </w:r>
    </w:p>
    <w:p>
      <w:pPr>
        <w:pStyle w:val="Heading2"/>
        <w:keepNext/>
      </w:pPr>
      <w:bookmarkStart w:id="32" w:name="toc_anchor_23"/>
      <w:r>
        <w:rPr>
          <w:rFonts w:ascii="Arial" w:hAnsi="Arial" w:eastAsia="黑体"/>
        </w:rPr>
        <w:t>构造三段论：先定中项桥梁</w:t>
      </w:r>
      <w:bookmarkEnd w:id="32"/>
    </w:p>
    <w:p>
      <w:pPr>
        <w:pStyle w:val="Heading3"/>
        <w:keepNext/>
      </w:pPr>
      <w:r>
        <w:rPr>
          <w:rFonts w:ascii="Arial" w:hAnsi="Arial" w:eastAsia="黑体"/>
        </w:rPr>
        <w:t>1. 2025房山一模 第16题第（2）问（主观题）</w:t>
      </w:r>
    </w:p>
    <w:p>
      <w:pPr>
        <w:spacing w:after="100"/>
      </w:pPr>
      <w:r>
        <w:rPr>
          <w:rFonts w:ascii="Arial" w:hAnsi="Arial" w:eastAsia="Microsoft YaHei"/>
          <w:b/>
          <w:color w:val="21574C"/>
        </w:rPr>
        <w:t>【材料触发点】</w:t>
      </w:r>
      <w:r>
        <w:rPr>
          <w:rFonts w:ascii="Arial" w:hAnsi="Arial" w:eastAsia="Microsoft YaHei"/>
        </w:rPr>
        <w:t xml:space="preserve"> 大项=保护和传承人类文明的重要殿堂；小项=博物馆；中项=具有教育功能的场所。中项把小项和大项连接起来；小项属于中项，中项属于大项，所以小项属于大项。</w:t>
      </w:r>
    </w:p>
    <w:p>
      <w:pPr>
        <w:spacing w:after="100"/>
      </w:pPr>
      <w:r>
        <w:rPr>
          <w:rFonts w:ascii="Arial" w:hAnsi="Arial" w:eastAsia="Microsoft YaHei"/>
          <w:b/>
          <w:color w:val="21574C"/>
        </w:rPr>
        <w:t>【设问】</w:t>
      </w:r>
      <w:r>
        <w:rPr>
          <w:rFonts w:ascii="Arial" w:hAnsi="Arial" w:eastAsia="Microsoft YaHei"/>
        </w:rPr>
        <w:t xml:space="preserve"> 请以“博物馆是保护和传承人类文明的重要殿堂”为结论，编写一个合乎规则的三段论。</w:t>
      </w:r>
    </w:p>
    <w:p>
      <w:pPr>
        <w:spacing w:after="100"/>
      </w:pPr>
      <w:r>
        <w:rPr>
          <w:rFonts w:ascii="Arial" w:hAnsi="Arial" w:eastAsia="Microsoft YaHei"/>
          <w:b/>
          <w:color w:val="21574C"/>
        </w:rPr>
        <w:t>【为什么能想到】</w:t>
      </w:r>
      <w:r>
        <w:rPr>
          <w:rFonts w:ascii="Arial" w:hAnsi="Arial" w:eastAsia="Microsoft YaHei"/>
        </w:rPr>
        <w:t xml:space="preserve"> 题目已经把结论给死：“博物馆是保护和传承人类文明的重要殿堂”。先抓结论里的两个端点：小项是“博物馆”，大项是“保护和传承人类文明的重要殿堂”。材料说博物馆有教育功能，可以用“具有教育功能的场所”作中项，把小项和大项接起来；这样大前提、小前提、结论三项清楚，前提也为真。</w:t>
      </w:r>
    </w:p>
    <w:p>
      <w:pPr>
        <w:spacing w:after="100"/>
      </w:pPr>
      <w:r>
        <w:rPr>
          <w:rFonts w:ascii="Arial" w:hAnsi="Arial" w:eastAsia="Microsoft YaHei"/>
          <w:b/>
          <w:color w:val="21574C"/>
        </w:rPr>
        <w:t>【答案落点】</w:t>
      </w:r>
      <w:r>
        <w:rPr>
          <w:rFonts w:ascii="Arial" w:hAnsi="Arial" w:eastAsia="Microsoft YaHei"/>
        </w:rPr>
        <w:t xml:space="preserve"> 可构造三段论：具有教育功能的场所是保护和传承人类文明的重要殿堂；博物馆是具有教育功能的场所；所以博物馆是保护和传承人类文明的重要殿堂。中项“具有教育功能的场所”在两个前提中连接大项和小项，使结论从共同前提中推出。</w:t>
      </w:r>
    </w:p>
    <w:p>
      <w:pPr>
        <w:pStyle w:val="Heading3"/>
        <w:keepNext/>
      </w:pPr>
      <w:r>
        <w:rPr>
          <w:rFonts w:ascii="Arial" w:hAnsi="Arial" w:eastAsia="黑体"/>
        </w:rPr>
        <w:t>2. 2024丰台二模 第18题第（1）问（主观题）</w:t>
      </w:r>
    </w:p>
    <w:p>
      <w:pPr>
        <w:spacing w:after="100"/>
      </w:pPr>
      <w:r>
        <w:rPr>
          <w:rFonts w:ascii="Arial" w:hAnsi="Arial" w:eastAsia="Microsoft YaHei"/>
          <w:b/>
          <w:color w:val="21574C"/>
        </w:rPr>
        <w:t>【材料触发点】</w:t>
      </w:r>
      <w:r>
        <w:rPr>
          <w:rFonts w:ascii="Arial" w:hAnsi="Arial" w:eastAsia="Microsoft YaHei"/>
        </w:rPr>
        <w:t xml:space="preserve"> 中项是“搭建对外交流合作平台”，大项是“推动冰雪经济高质量发展”，小项是“第七届雪博会”。大前提连接中项和大项，小前提连接小项和中项，结论再连接小项和大项。</w:t>
      </w:r>
    </w:p>
    <w:p>
      <w:pPr>
        <w:spacing w:after="100"/>
      </w:pPr>
      <w:r>
        <w:rPr>
          <w:rFonts w:ascii="Arial" w:hAnsi="Arial" w:eastAsia="Microsoft YaHei"/>
          <w:b/>
          <w:color w:val="21574C"/>
        </w:rPr>
        <w:t>【设问】</w:t>
      </w:r>
      <w:r>
        <w:rPr>
          <w:rFonts w:ascii="Arial" w:hAnsi="Arial" w:eastAsia="Microsoft YaHei"/>
        </w:rPr>
        <w:t xml:space="preserve"> 结合材料，同学们构建了一个符合逻辑规则的三段论，请你补充完整。（5分）</w:t>
      </w:r>
    </w:p>
    <w:p>
      <w:pPr>
        <w:spacing w:after="100"/>
      </w:pPr>
      <w:r>
        <w:rPr>
          <w:rFonts w:ascii="Arial" w:hAnsi="Arial" w:eastAsia="Microsoft YaHei"/>
          <w:b/>
          <w:color w:val="21574C"/>
        </w:rPr>
        <w:t>【为什么能想到】</w:t>
      </w:r>
      <w:r>
        <w:rPr>
          <w:rFonts w:ascii="Arial" w:hAnsi="Arial" w:eastAsia="Microsoft YaHei"/>
        </w:rPr>
        <w:t xml:space="preserve"> 这里不是评价冰雪经济，而是把材料里的关系搭成三段论。结论是“第七届雪博会可以推动冰雪经济高质量发展”，所以小项是“第七届雪博会”，大项是“推动冰雪经济高质量发展”。材料给出的桥梁是“搭建对外交流合作平台”：搭建这种平台能推动冰雪经济高质量发展，第七届雪博会就是这样的平台，结论才顺着出来。</w:t>
      </w:r>
    </w:p>
    <w:p>
      <w:pPr>
        <w:spacing w:after="100"/>
      </w:pPr>
      <w:r>
        <w:rPr>
          <w:rFonts w:ascii="Arial" w:hAnsi="Arial" w:eastAsia="Microsoft YaHei"/>
          <w:b/>
          <w:color w:val="21574C"/>
        </w:rPr>
        <w:t>【答案落点】</w:t>
      </w:r>
      <w:r>
        <w:rPr>
          <w:rFonts w:ascii="Arial" w:hAnsi="Arial" w:eastAsia="Microsoft YaHei"/>
        </w:rPr>
        <w:t xml:space="preserve"> 可构造三段论：搭建对外交流合作平台能够推动冰雪经济高质量发展；第七届雪博会是对外交流合作平台；所以第七届雪博会可以推动冰雪经济高质量发展。中项“对外交流合作平台”把雪博会和冰雪经济高质量发展连接起来。</w:t>
      </w:r>
    </w:p>
    <w:p>
      <w:pPr>
        <w:pStyle w:val="Heading2"/>
        <w:keepNext/>
      </w:pPr>
      <w:bookmarkStart w:id="33" w:name="toc_anchor_24"/>
      <w:r>
        <w:rPr>
          <w:rFonts w:ascii="Arial" w:hAnsi="Arial" w:eastAsia="黑体"/>
        </w:rPr>
        <w:t>有效结构：形式有效还要看前提</w:t>
      </w:r>
      <w:bookmarkEnd w:id="33"/>
    </w:p>
    <w:p>
      <w:pPr>
        <w:pStyle w:val="Heading3"/>
        <w:keepNext/>
      </w:pPr>
      <w:r>
        <w:rPr>
          <w:rFonts w:ascii="Arial" w:hAnsi="Arial" w:eastAsia="黑体"/>
        </w:rPr>
        <w:t>1. 2025朝阳期末 第19题（主观题）</w:t>
      </w:r>
    </w:p>
    <w:p>
      <w:pPr>
        <w:spacing w:after="100"/>
      </w:pPr>
      <w:r>
        <w:rPr>
          <w:rFonts w:ascii="Arial" w:hAnsi="Arial" w:eastAsia="Microsoft YaHei"/>
          <w:b/>
          <w:color w:val="21574C"/>
        </w:rPr>
        <w:t>【材料触发点】</w:t>
      </w:r>
      <w:r>
        <w:rPr>
          <w:rFonts w:ascii="Arial" w:hAnsi="Arial" w:eastAsia="Microsoft YaHei"/>
        </w:rPr>
        <w:t xml:space="preserve"> 所有为维护小区美好环境付出辛勤劳动的行为都是值得赞扬的；居民在小区扫雪是为维护小区美好环境付出辛勤劳动的行为；所以居民在小区扫雪是值得赞扬的。</w:t>
      </w:r>
    </w:p>
    <w:p>
      <w:pPr>
        <w:spacing w:after="100"/>
      </w:pPr>
      <w:r>
        <w:rPr>
          <w:rFonts w:ascii="Arial" w:hAnsi="Arial" w:eastAsia="Microsoft YaHei"/>
          <w:b/>
          <w:color w:val="21574C"/>
        </w:rPr>
        <w:t>【设问】</w:t>
      </w:r>
      <w:r>
        <w:rPr>
          <w:rFonts w:ascii="Arial" w:hAnsi="Arial" w:eastAsia="Microsoft YaHei"/>
        </w:rPr>
        <w:t xml:space="preserve"> 结合材料，运用《逻辑与思维》知识，分析上述居民的话是否合乎逻辑，说明理由。</w:t>
      </w:r>
    </w:p>
    <w:p>
      <w:pPr>
        <w:spacing w:after="100"/>
      </w:pPr>
      <w:r>
        <w:rPr>
          <w:rFonts w:ascii="Arial" w:hAnsi="Arial" w:eastAsia="Microsoft YaHei"/>
          <w:b/>
          <w:color w:val="21574C"/>
        </w:rPr>
        <w:t>【为什么能想到】</w:t>
      </w:r>
      <w:r>
        <w:rPr>
          <w:rFonts w:ascii="Arial" w:hAnsi="Arial" w:eastAsia="Microsoft YaHei"/>
        </w:rPr>
        <w:t xml:space="preserve"> 丙的话已经是一个完整三段论：大前提说“为维护小区美好环境付出辛勤劳动的行为”都值得赞扬，小前提说“居民在小区扫雪”属于这种行为，结论说“居民在小区扫雪值得赞扬”。触发点不只是扫雪话题，而是三个项有没有固定下来、前提是否真实、结构是否把小项经由中项连到大项。丙的三项没有偷换，前提也能被材料支持，所以合乎逻辑。</w:t>
      </w:r>
    </w:p>
    <w:p>
      <w:pPr>
        <w:spacing w:after="100"/>
      </w:pPr>
      <w:r>
        <w:rPr>
          <w:rFonts w:ascii="Arial" w:hAnsi="Arial" w:eastAsia="Microsoft YaHei"/>
          <w:b/>
          <w:color w:val="21574C"/>
        </w:rPr>
        <w:t>【答案落点】</w:t>
      </w:r>
      <w:r>
        <w:rPr>
          <w:rFonts w:ascii="Arial" w:hAnsi="Arial" w:eastAsia="Microsoft YaHei"/>
        </w:rPr>
        <w:t xml:space="preserve"> 丙的推理属于三段论。大前提把一类对象与属性建立联系，小前提把当前对象归入该类，结论再把该属性推出到当前对象上；只要两个前提真实，中项在前提中能够连接大项和小项，且没有扩大项的外延，结论就能从前提中必然推出，所以结构符合三段论规则。</w:t>
      </w:r>
    </w:p>
    <w:p>
      <w:pPr>
        <w:pStyle w:val="Heading2"/>
        <w:keepNext/>
      </w:pPr>
      <w:bookmarkStart w:id="34" w:name="toc_anchor_25"/>
      <w:r>
        <w:rPr>
          <w:rFonts w:ascii="Arial" w:hAnsi="Arial" w:eastAsia="黑体"/>
        </w:rPr>
        <w:t>有效形式与真实前提要分开</w:t>
      </w:r>
      <w:bookmarkEnd w:id="34"/>
    </w:p>
    <w:p>
      <w:pPr>
        <w:pStyle w:val="Heading3"/>
        <w:keepNext/>
      </w:pPr>
      <w:r>
        <w:rPr>
          <w:rFonts w:ascii="Arial" w:hAnsi="Arial" w:eastAsia="黑体"/>
        </w:rPr>
        <w:t>1. 2024东城一模 第7题（选择题）</w:t>
      </w:r>
    </w:p>
    <w:p>
      <w:pPr>
        <w:spacing w:after="100"/>
      </w:pPr>
      <w:r>
        <w:rPr>
          <w:rFonts w:ascii="Arial" w:hAnsi="Arial" w:eastAsia="Microsoft YaHei"/>
          <w:b/>
          <w:color w:val="21574C"/>
        </w:rPr>
        <w:t>【材料触发点】</w:t>
      </w:r>
      <w:r>
        <w:rPr>
          <w:rFonts w:ascii="Arial" w:hAnsi="Arial" w:eastAsia="Microsoft YaHei"/>
        </w:rPr>
        <w:t xml:space="preserve"> 推理的三项结构很完整：大前提说“所有鸟都会飞”，小前提说“鸵鸟是鸟”，结论推出“鸵鸟会飞”；问题不在形式连接，而在大前提与客观事实不符。</w:t>
      </w:r>
    </w:p>
    <w:p>
      <w:pPr>
        <w:spacing w:after="100"/>
      </w:pPr>
      <w:r>
        <w:rPr>
          <w:rFonts w:ascii="Arial" w:hAnsi="Arial" w:eastAsia="Microsoft YaHei"/>
          <w:b/>
          <w:color w:val="21574C"/>
        </w:rPr>
        <w:t>【设问】</w:t>
      </w:r>
      <w:r>
        <w:rPr>
          <w:rFonts w:ascii="Arial" w:hAnsi="Arial" w:eastAsia="Microsoft YaHei"/>
        </w:rPr>
        <w:t xml:space="preserve"> 7.“所有鸟都是会飞的，鸵鸟是鸟，所以，鸵鸟是会飞的。”对此推理分析正确的是</w:t>
      </w:r>
    </w:p>
    <w:p>
      <w:pPr>
        <w:spacing w:after="100"/>
      </w:pPr>
      <w:r>
        <w:rPr>
          <w:rFonts w:ascii="Arial" w:hAnsi="Arial" w:eastAsia="Microsoft YaHei"/>
        </w:rPr>
        <w:t>①符合三段论推理规则，其推理形式有效</w:t>
      </w:r>
    </w:p>
    <w:p>
      <w:pPr>
        <w:spacing w:after="100"/>
      </w:pPr>
      <w:r>
        <w:rPr>
          <w:rFonts w:ascii="Arial" w:hAnsi="Arial" w:eastAsia="Microsoft YaHei"/>
        </w:rPr>
        <w:t>②大前提是假的，其推理的结论不正确</w:t>
      </w:r>
    </w:p>
    <w:p>
      <w:pPr>
        <w:spacing w:after="100"/>
      </w:pPr>
      <w:r>
        <w:rPr>
          <w:rFonts w:ascii="Arial" w:hAnsi="Arial" w:eastAsia="Microsoft YaHei"/>
        </w:rPr>
        <w:t>③该三段论推理属于必然性推理，其推理的结论是正确的</w:t>
      </w:r>
    </w:p>
    <w:p>
      <w:pPr>
        <w:spacing w:after="100"/>
      </w:pPr>
      <w:r>
        <w:rPr>
          <w:rFonts w:ascii="Arial" w:hAnsi="Arial" w:eastAsia="Microsoft YaHei"/>
        </w:rPr>
        <w:t>④违背三段论只能有三个不同项的规则，犯了“四概念”的错误</w:t>
      </w:r>
    </w:p>
    <w:p>
      <w:pPr>
        <w:spacing w:after="100"/>
      </w:pPr>
      <w:r>
        <w:rPr>
          <w:rFonts w:ascii="Arial" w:hAnsi="Arial" w:eastAsia="Microsoft YaHei"/>
        </w:rPr>
        <w:t>A.①②</w:t>
      </w:r>
    </w:p>
    <w:p>
      <w:pPr>
        <w:spacing w:after="100"/>
      </w:pPr>
      <w:r>
        <w:rPr>
          <w:rFonts w:ascii="Arial" w:hAnsi="Arial" w:eastAsia="Microsoft YaHei"/>
        </w:rPr>
        <w:t>B.①③</w:t>
      </w:r>
    </w:p>
    <w:p>
      <w:pPr>
        <w:spacing w:after="100"/>
      </w:pPr>
      <w:r>
        <w:rPr>
          <w:rFonts w:ascii="Arial" w:hAnsi="Arial" w:eastAsia="Microsoft YaHei"/>
        </w:rPr>
        <w:t>C.②④</w:t>
      </w:r>
    </w:p>
    <w:p>
      <w:pPr>
        <w:spacing w:after="100"/>
      </w:pPr>
      <w:r>
        <w:rPr>
          <w:rFonts w:ascii="Arial" w:hAnsi="Arial" w:eastAsia="Microsoft YaHei"/>
        </w:rPr>
        <w:t>D.③④</w:t>
      </w:r>
    </w:p>
    <w:p>
      <w:pPr>
        <w:spacing w:after="100"/>
      </w:pPr>
      <w:r>
        <w:rPr>
          <w:rFonts w:ascii="Arial" w:hAnsi="Arial" w:eastAsia="Microsoft YaHei"/>
          <w:b/>
          <w:color w:val="21574C"/>
        </w:rPr>
        <w:t>【为什么能想到】</w:t>
      </w:r>
      <w:r>
        <w:rPr>
          <w:rFonts w:ascii="Arial" w:hAnsi="Arial" w:eastAsia="Microsoft YaHei"/>
        </w:rPr>
        <w:t xml:space="preserve"> 材料容易被“鸵鸟不会飞”带跑。判断时要同时看形式和前提：从形式看，“所有鸟都会飞；鸵鸟是鸟；所以鸵鸟会飞”，三项没有偷换，结构本身是顺的；从前提看，大前提“所有鸟都会飞”不符合事实，所以这个推理虽然形式有效，却不能保证结论真实。</w:t>
      </w:r>
    </w:p>
    <w:p>
      <w:pPr>
        <w:spacing w:after="100"/>
      </w:pPr>
      <w:r>
        <w:rPr>
          <w:rFonts w:ascii="Arial" w:hAnsi="Arial" w:eastAsia="Microsoft YaHei"/>
          <w:b/>
          <w:color w:val="21574C"/>
        </w:rPr>
        <w:t>【答案落点】</w:t>
      </w:r>
      <w:r>
        <w:rPr>
          <w:rFonts w:ascii="Arial" w:hAnsi="Arial" w:eastAsia="Microsoft YaHei"/>
        </w:rPr>
        <w:t xml:space="preserve"> 答案选A。这个推理的形式是“所有 M 是 P，S 是 M，所以 S 是 P”，三项位置没有偷换，结构有效，故①成立；但大前提“所有鸟都是会飞的”不符合事实，前提为假导致结论“鸵鸟会飞”不正确，故②成立。形式有效不等于结论真实。错项分析：③诱人，因为这是演绎推理，形式上有必然性；错在演绎推理要前提真实且形式有效，才保证结论真实。④诱人，因为结论错了，常见误区是以为形式犯规；错在这个推理只有“鸟、会飞的、鸵鸟”三个项，没有偷换成第四个概念，问题在大前提不真。</w:t>
      </w:r>
    </w:p>
    <w:p>
      <w:pPr>
        <w:pStyle w:val="Heading2"/>
        <w:keepNext/>
      </w:pPr>
      <w:bookmarkStart w:id="35" w:name="toc_anchor_26"/>
      <w:r>
        <w:rPr>
          <w:rFonts w:ascii="Arial" w:hAnsi="Arial" w:eastAsia="黑体"/>
        </w:rPr>
        <w:t>周延性：看概念有没有被说尽</w:t>
      </w:r>
      <w:bookmarkEnd w:id="35"/>
    </w:p>
    <w:p>
      <w:pPr>
        <w:pStyle w:val="Heading3"/>
        <w:keepNext/>
      </w:pPr>
      <w:r>
        <w:rPr>
          <w:rFonts w:ascii="Arial" w:hAnsi="Arial" w:eastAsia="黑体"/>
        </w:rPr>
        <w:t>1. 2024丰台一模 第7题（选择题）</w:t>
      </w:r>
    </w:p>
    <w:p>
      <w:pPr>
        <w:spacing w:after="100"/>
      </w:pPr>
      <w:r>
        <w:rPr>
          <w:rFonts w:ascii="Arial" w:hAnsi="Arial" w:eastAsia="Microsoft YaHei"/>
          <w:b/>
          <w:color w:val="21574C"/>
        </w:rPr>
        <w:t>【材料触发点】</w:t>
      </w:r>
      <w:r>
        <w:rPr>
          <w:rFonts w:ascii="Arial" w:hAnsi="Arial" w:eastAsia="Microsoft YaHei"/>
        </w:rPr>
        <w:t xml:space="preserve"> 文段连续使用“法是维持社会秩序、调整社会关系的一种社会规范”“法是由国家制定或认可的社会规范”等肯定性质判断，其中“社会规范”反复作为谓项出现；判断它是否周延，关键要看肯定判断的谓项有没有被断定为全部对象。</w:t>
      </w:r>
    </w:p>
    <w:p>
      <w:pPr>
        <w:spacing w:after="100"/>
      </w:pPr>
      <w:r>
        <w:rPr>
          <w:rFonts w:ascii="Arial" w:hAnsi="Arial" w:eastAsia="Microsoft YaHei"/>
          <w:b/>
          <w:color w:val="21574C"/>
        </w:rPr>
        <w:t>【设问】</w:t>
      </w:r>
      <w:r>
        <w:rPr>
          <w:rFonts w:ascii="Arial" w:hAnsi="Arial" w:eastAsia="Microsoft YaHei"/>
        </w:rPr>
        <w:t xml:space="preserve"> 7.“法者，治之端也。”法是维持社会秩序、调整社会关系的一种社会规范。法是由国家制定或认可的社会规范。法是由国家强制力保证实施的具有普遍约束力的社会规范。对上述文段的分析正确的是</w:t>
      </w:r>
    </w:p>
    <w:p>
      <w:pPr>
        <w:spacing w:after="100"/>
      </w:pPr>
      <w:r>
        <w:rPr>
          <w:rFonts w:ascii="Arial" w:hAnsi="Arial" w:eastAsia="Microsoft YaHei"/>
        </w:rPr>
        <w:t>A.上述文段存在假言判断。</w:t>
      </w:r>
    </w:p>
    <w:p>
      <w:pPr>
        <w:spacing w:after="100"/>
      </w:pPr>
      <w:r>
        <w:rPr>
          <w:rFonts w:ascii="Arial" w:hAnsi="Arial" w:eastAsia="Microsoft YaHei"/>
        </w:rPr>
        <w:t>B.法律和社会规范是属种关系。</w:t>
      </w:r>
    </w:p>
    <w:p>
      <w:pPr>
        <w:spacing w:after="100"/>
      </w:pPr>
      <w:r>
        <w:rPr>
          <w:rFonts w:ascii="Arial" w:hAnsi="Arial" w:eastAsia="Microsoft YaHei"/>
        </w:rPr>
        <w:t>C.“社会规范”在文中是不周延的。</w:t>
      </w:r>
    </w:p>
    <w:p>
      <w:pPr>
        <w:spacing w:after="100"/>
      </w:pPr>
      <w:r>
        <w:rPr>
          <w:rFonts w:ascii="Arial" w:hAnsi="Arial" w:eastAsia="Microsoft YaHei"/>
        </w:rPr>
        <w:t>D.“法者，治之端也”是特称肯定判断。</w:t>
      </w:r>
    </w:p>
    <w:p>
      <w:pPr>
        <w:spacing w:after="100"/>
      </w:pPr>
      <w:r>
        <w:rPr>
          <w:rFonts w:ascii="Arial" w:hAnsi="Arial" w:eastAsia="Microsoft YaHei"/>
          <w:b/>
          <w:color w:val="21574C"/>
        </w:rPr>
        <w:t>【为什么能想到】</w:t>
      </w:r>
      <w:r>
        <w:rPr>
          <w:rFonts w:ascii="Arial" w:hAnsi="Arial" w:eastAsia="Microsoft YaHei"/>
        </w:rPr>
        <w:t xml:space="preserve"> 这段话反复说“法是……社会规范”。要盯住这个句式：它不是“如果……那么……”的假言判断，而是在作肯定性质判断；“社会规范”在这些肯定判断里处在谓项位置，只说明法落入社会规范这个范围，并没有把全部社会规范都断定完。</w:t>
      </w:r>
    </w:p>
    <w:p>
      <w:pPr>
        <w:spacing w:after="100"/>
      </w:pPr>
      <w:r>
        <w:rPr>
          <w:rFonts w:ascii="Arial" w:hAnsi="Arial" w:eastAsia="Microsoft YaHei"/>
          <w:b/>
          <w:color w:val="21574C"/>
        </w:rPr>
        <w:t>【答案落点】</w:t>
      </w:r>
      <w:r>
        <w:rPr>
          <w:rFonts w:ascii="Arial" w:hAnsi="Arial" w:eastAsia="Microsoft YaHei"/>
        </w:rPr>
        <w:t xml:space="preserve"> 答案选C。文段反复使用“法是……社会规范”的肯定性质判断；肯定判断的谓项通常不周延，所以“社会规范”只是被用来说明法所属的范围，并没有断定全部社会规范。A、D误判判断类型，B没有抓住周延性。错项分析：A 项诱人，因为文段有多个判断；错在没有“如果……那么……”这类条件结构。B 项诱人，因为法确实属于社会规范；错在选项没有抓住题干反复出现的肯定判断谓项不周延，且把“法是社会规范的一种”的方向说得不够严格。D 项诱人，因为“法者，治之端也”看起来像一句判断；错在它不是“有的……”这种特称肯定判断。</w:t>
      </w:r>
    </w:p>
    <w:p>
      <w:pPr>
        <w:pStyle w:val="Heading2"/>
        <w:keepNext/>
      </w:pPr>
      <w:bookmarkStart w:id="36" w:name="toc_anchor_27"/>
      <w:r>
        <w:rPr>
          <w:rFonts w:ascii="Arial" w:hAnsi="Arial" w:eastAsia="黑体"/>
        </w:rPr>
        <w:t>换位边界：不是每句话都能倒过来</w:t>
      </w:r>
      <w:bookmarkEnd w:id="36"/>
    </w:p>
    <w:p>
      <w:pPr>
        <w:pStyle w:val="Heading3"/>
        <w:keepNext/>
      </w:pPr>
      <w:r>
        <w:rPr>
          <w:rFonts w:ascii="Arial" w:hAnsi="Arial" w:eastAsia="黑体"/>
        </w:rPr>
        <w:t>1. 2024海淀二模 第6题（选择题）</w:t>
      </w:r>
    </w:p>
    <w:p>
      <w:pPr>
        <w:spacing w:after="100"/>
      </w:pPr>
      <w:r>
        <w:rPr>
          <w:rFonts w:ascii="Arial" w:hAnsi="Arial" w:eastAsia="Microsoft YaHei"/>
          <w:b/>
          <w:color w:val="21574C"/>
        </w:rPr>
        <w:t>【材料触发点】</w:t>
      </w:r>
      <w:r>
        <w:rPr>
          <w:rFonts w:ascii="Arial" w:hAnsi="Arial" w:eastAsia="Microsoft YaHei"/>
        </w:rPr>
        <w:t xml:space="preserve"> 特别国债是国债分类中的一种；超长期特别国债被定义为发行期限10年以上的特别国债；设问转向判断外延关系、属性和换位推理表述。这里既要看“国债—特别国债—超长期特别国债”的属种层级，又要防止把全称、特称判断随意倒转，触发换位边界。</w:t>
      </w:r>
    </w:p>
    <w:p>
      <w:pPr>
        <w:spacing w:after="100"/>
      </w:pPr>
      <w:r>
        <w:rPr>
          <w:rFonts w:ascii="Arial" w:hAnsi="Arial" w:eastAsia="Microsoft YaHei"/>
          <w:b/>
          <w:color w:val="21574C"/>
        </w:rPr>
        <w:t>【设问】</w:t>
      </w:r>
      <w:r>
        <w:rPr>
          <w:rFonts w:ascii="Arial" w:hAnsi="Arial" w:eastAsia="Microsoft YaHei"/>
        </w:rPr>
        <w:t xml:space="preserve"> 6. 我国发行的国债，按照发行对象和资金用途，可分为普通国债、定向国债、专项国债和特别国债。其中，特别国债具有专款专用、用途灵活、不列入财政赤字等特点，可为财政有效开源增支，是助力经济增长的增量工具。超长期特别国债是指发行期限10年以上的特别国债。基于上述内容，下列说法正确的是</w:t>
      </w:r>
    </w:p>
    <w:p>
      <w:pPr>
        <w:spacing w:after="100"/>
      </w:pPr>
      <w:r>
        <w:rPr>
          <w:rFonts w:ascii="Arial" w:hAnsi="Arial" w:eastAsia="Microsoft YaHei"/>
        </w:rPr>
        <w:t>A.“专项国债”与“特别国债”的外延是矛盾关系</w:t>
      </w:r>
    </w:p>
    <w:p>
      <w:pPr>
        <w:spacing w:after="100"/>
      </w:pPr>
      <w:r>
        <w:rPr>
          <w:rFonts w:ascii="Arial" w:hAnsi="Arial" w:eastAsia="Microsoft YaHei"/>
        </w:rPr>
        <w:t>B.“特别国债”与“超长期特别国债”的外延是种属关系</w:t>
      </w:r>
    </w:p>
    <w:p>
      <w:pPr>
        <w:spacing w:after="100"/>
      </w:pPr>
      <w:r>
        <w:rPr>
          <w:rFonts w:ascii="Arial" w:hAnsi="Arial" w:eastAsia="Microsoft YaHei"/>
        </w:rPr>
        <w:t>C.“发行期限10年以上”反映了超长期特别国债的属性</w:t>
      </w:r>
    </w:p>
    <w:p>
      <w:pPr>
        <w:spacing w:after="100"/>
      </w:pPr>
      <w:r>
        <w:rPr>
          <w:rFonts w:ascii="Arial" w:hAnsi="Arial" w:eastAsia="Microsoft YaHei"/>
        </w:rPr>
        <w:t>D.经换位推理可得出“助力经济增长的增量工具是特别国债”</w:t>
      </w:r>
    </w:p>
    <w:p>
      <w:pPr>
        <w:spacing w:after="100"/>
      </w:pPr>
      <w:r>
        <w:rPr>
          <w:rFonts w:ascii="Arial" w:hAnsi="Arial" w:eastAsia="Microsoft YaHei"/>
          <w:b/>
          <w:color w:val="21574C"/>
        </w:rPr>
        <w:t>【为什么能想到】</w:t>
      </w:r>
      <w:r>
        <w:rPr>
          <w:rFonts w:ascii="Arial" w:hAnsi="Arial" w:eastAsia="Microsoft YaHei"/>
        </w:rPr>
        <w:t xml:space="preserve"> 把材料里的两个层次分开：普通、定向、专项、特别国债是国债下面的不同类别；超长期特别国债则是在特别国债里面再按发行期限划出的更小范围。题目问“发行期限10年以上”时，它正是在说明超长期特别国债区别于其他特别国债的属性。最后看 D，材料只说特别国债可作为助力经济增长的增量工具，不能倒过来把所有增量工具都说成特别国债。</w:t>
      </w:r>
    </w:p>
    <w:p>
      <w:pPr>
        <w:spacing w:after="100"/>
      </w:pPr>
      <w:r>
        <w:rPr>
          <w:rFonts w:ascii="Arial" w:hAnsi="Arial" w:eastAsia="Microsoft YaHei"/>
          <w:b/>
          <w:color w:val="21574C"/>
        </w:rPr>
        <w:t>【答案落点】</w:t>
      </w:r>
      <w:r>
        <w:rPr>
          <w:rFonts w:ascii="Arial" w:hAnsi="Arial" w:eastAsia="Microsoft YaHei"/>
        </w:rPr>
        <w:t xml:space="preserve"> 答案选C。“超长期特别国债是指发行期限10年以上的特别国债”中，“发行期限10年以上”就是区别于其他特别国债的属性。材料只说特别国债可作为助力经济增长的增量工具，不能简单换位成所有增量工具都是特别国债。错项分析：A 项诱人，因为专项国债和特别国债同属国债分类；错在同一分类下的两个类别不是“非此即彼且合起来穷尽全部”的矛盾关系。B 项诱人，因为超长期特别国债确实属于特别国债；错在选项把两个概念的属种方向说得不严。D 项诱人，因为“特别国债是增量工具”看起来能倒过来说；错在肯定判断不能随手把主谓倒置，否则会把增量工具的范围不当地缩成特别国债。</w:t>
      </w:r>
    </w:p>
    <w:p>
      <w:pPr>
        <w:pStyle w:val="Heading2"/>
        <w:keepNext/>
      </w:pPr>
      <w:bookmarkStart w:id="37" w:name="toc_anchor_28"/>
      <w:r>
        <w:rPr>
          <w:rFonts w:ascii="Arial" w:hAnsi="Arial" w:eastAsia="黑体"/>
        </w:rPr>
        <w:t>类比与换位换质不要混判</w:t>
      </w:r>
      <w:bookmarkEnd w:id="37"/>
    </w:p>
    <w:p>
      <w:pPr>
        <w:pStyle w:val="Heading3"/>
        <w:keepNext/>
      </w:pPr>
      <w:r>
        <w:rPr>
          <w:rFonts w:ascii="Arial" w:hAnsi="Arial" w:eastAsia="黑体"/>
        </w:rPr>
        <w:t>1. 2026门头沟一模 第6题（选择题）</w:t>
      </w:r>
    </w:p>
    <w:p>
      <w:pPr>
        <w:spacing w:after="100"/>
      </w:pPr>
      <w:r>
        <w:rPr>
          <w:rFonts w:ascii="Arial" w:hAnsi="Arial" w:eastAsia="Microsoft YaHei"/>
          <w:b/>
          <w:color w:val="21574C"/>
        </w:rPr>
        <w:t>【材料触发点】</w:t>
      </w:r>
      <w:r>
        <w:rPr>
          <w:rFonts w:ascii="Arial" w:hAnsi="Arial" w:eastAsia="Microsoft YaHei"/>
        </w:rPr>
        <w:t xml:space="preserve"> EAST因模拟太阳内部核聚变反应而被称为人造太阳；题中还由“有些模拟太阳核聚变的装置是EAST装置”推出“有些EAST装置不是非模拟太阳核聚变的装置”。</w:t>
      </w:r>
    </w:p>
    <w:p>
      <w:pPr>
        <w:spacing w:after="100"/>
      </w:pPr>
      <w:r>
        <w:rPr>
          <w:rFonts w:ascii="Arial" w:hAnsi="Arial" w:eastAsia="Microsoft YaHei"/>
          <w:b/>
          <w:color w:val="21574C"/>
        </w:rPr>
        <w:t>【设问】</w:t>
      </w:r>
      <w:r>
        <w:rPr>
          <w:rFonts w:ascii="Arial" w:hAnsi="Arial" w:eastAsia="Microsoft YaHei"/>
        </w:rPr>
        <w:t xml:space="preserve"> 6.EAST 装置被称为“人造太阳”，模拟太阳内部的核聚变反应。中国科学院磁约束核聚变大科学工程团队成功实现了超过1亿度、1066秒稳态长脉冲高约束模等离子体运行，再次创造了托卡马克装置高约束模运行新的世界纪录。据此，下列判断或推理正确的是</w:t>
      </w:r>
    </w:p>
    <w:p>
      <w:pPr>
        <w:spacing w:after="100"/>
      </w:pPr>
      <w:r>
        <w:rPr>
          <w:rFonts w:ascii="Arial" w:hAnsi="Arial" w:eastAsia="Microsoft YaHei"/>
        </w:rPr>
        <w:t>①将EAST 装置称作“人造太阳” ，是根据其与太阳核聚变的相似性进行的类比推理</w:t>
      </w:r>
    </w:p>
    <w:p>
      <w:pPr>
        <w:spacing w:after="100"/>
      </w:pPr>
      <w:r>
        <w:rPr>
          <w:rFonts w:ascii="Arial" w:hAnsi="Arial" w:eastAsia="Microsoft YaHei"/>
        </w:rPr>
        <w:t>②“EAST 装置”与“模拟太阳核聚变的装置”两个概念的外延关系，属于属种关系</w:t>
      </w:r>
    </w:p>
    <w:p>
      <w:pPr>
        <w:spacing w:after="100"/>
      </w:pPr>
      <w:r>
        <w:rPr>
          <w:rFonts w:ascii="Arial" w:hAnsi="Arial" w:eastAsia="Microsoft YaHei"/>
        </w:rPr>
        <w:t>③有些模拟太阳核聚变的装置是EAST 装置，因此，有些EAST 装置不是非模拟太阳核</w:t>
      </w:r>
    </w:p>
    <w:p>
      <w:pPr>
        <w:spacing w:after="100"/>
      </w:pPr>
      <w:r>
        <w:rPr>
          <w:rFonts w:ascii="Arial" w:hAnsi="Arial" w:eastAsia="Microsoft YaHei"/>
        </w:rPr>
        <w:t>聚变的装置</w:t>
      </w:r>
    </w:p>
    <w:p>
      <w:pPr>
        <w:spacing w:after="100"/>
      </w:pPr>
      <w:r>
        <w:rPr>
          <w:rFonts w:ascii="Arial" w:hAnsi="Arial" w:eastAsia="Microsoft YaHei"/>
        </w:rPr>
        <w:t>④托卡马克装置是开展核聚变研究的装置，EAST 装置是托卡马克装置，开展核聚变研</w:t>
      </w:r>
    </w:p>
    <w:p>
      <w:pPr>
        <w:spacing w:after="100"/>
      </w:pPr>
      <w:r>
        <w:rPr>
          <w:rFonts w:ascii="Arial" w:hAnsi="Arial" w:eastAsia="Microsoft YaHei"/>
        </w:rPr>
        <w:t>究的装置是EAST 装置</w:t>
      </w:r>
    </w:p>
    <w:p>
      <w:pPr>
        <w:spacing w:after="100"/>
      </w:pPr>
      <w:r>
        <w:rPr>
          <w:rFonts w:ascii="Arial" w:hAnsi="Arial" w:eastAsia="Microsoft YaHei"/>
        </w:rPr>
        <w:t>A.①③ B.①④ C.②③ D.②④</w:t>
      </w:r>
    </w:p>
    <w:p>
      <w:pPr>
        <w:spacing w:after="100"/>
      </w:pPr>
      <w:r>
        <w:rPr>
          <w:rFonts w:ascii="Arial" w:hAnsi="Arial" w:eastAsia="Microsoft YaHei"/>
          <w:b/>
          <w:color w:val="21574C"/>
        </w:rPr>
        <w:t>【为什么能想到】</w:t>
      </w:r>
      <w:r>
        <w:rPr>
          <w:rFonts w:ascii="Arial" w:hAnsi="Arial" w:eastAsia="Microsoft YaHei"/>
        </w:rPr>
        <w:t xml:space="preserve"> 材料有两个入口。“人造太阳”不是给 EAST 下定义，而是抓住它与太阳都涉及核聚变反应这一相似属性，由太阳类推 EAST 的功能特征，触发类比推理；③从“有些模拟太阳核聚变的装置是 EAST 装置”出发，先换位成“有些 EAST 装置是模拟太阳核聚变的装置”，再换质成“有些 EAST 装置不是非模拟太阳核聚变的装置”，形式有效；④则把“托卡马克装置是开展核聚变研究的装置，EAST 是托卡马克装置”错误推出“开展核聚变研究的装置是 EAST”，把范围更大的谓项倒过来，不能成立。</w:t>
      </w:r>
    </w:p>
    <w:p>
      <w:pPr>
        <w:spacing w:after="100"/>
      </w:pPr>
      <w:r>
        <w:rPr>
          <w:rFonts w:ascii="Arial" w:hAnsi="Arial" w:eastAsia="Microsoft YaHei"/>
          <w:b/>
          <w:color w:val="21574C"/>
        </w:rPr>
        <w:t>【答案落点】</w:t>
      </w:r>
      <w:r>
        <w:rPr>
          <w:rFonts w:ascii="Arial" w:hAnsi="Arial" w:eastAsia="Microsoft YaHei"/>
        </w:rPr>
        <w:t xml:space="preserve"> 答案选A。①抓住 EAST 与太阳都涉及核聚变反应的相似性，由相似属性推出称作“人造太阳”，属于类比推理；③从“有些模拟太阳核聚变的装置是 EAST”出发，换位后再换质，形式保真。④把大范围谓项倒过来，属于不当换位。错项分析：B 项含①④，①正确但④把“托卡马克装置”与“开展核聚变研究的装置”的范围倒置，推理无效。C 项含②③，③正确但②把单个装置与一类装置误判为属种关系。D 项含②④，两个判断都不成立。</w:t>
      </w:r>
    </w:p>
    <w:p>
      <w:pPr>
        <w:pStyle w:val="Heading2"/>
        <w:keepNext/>
      </w:pPr>
      <w:bookmarkStart w:id="38" w:name="toc_anchor_29"/>
      <w:r>
        <w:rPr>
          <w:rFonts w:ascii="Arial" w:hAnsi="Arial" w:eastAsia="黑体"/>
        </w:rPr>
        <w:t>换质位：变形不能变意思</w:t>
      </w:r>
      <w:bookmarkEnd w:id="38"/>
    </w:p>
    <w:p>
      <w:pPr>
        <w:pStyle w:val="Heading3"/>
        <w:keepNext/>
      </w:pPr>
      <w:r>
        <w:rPr>
          <w:rFonts w:ascii="Arial" w:hAnsi="Arial" w:eastAsia="黑体"/>
        </w:rPr>
        <w:t>1. 2026石景山一模 第5题（选择题）</w:t>
      </w:r>
    </w:p>
    <w:p>
      <w:pPr>
        <w:spacing w:after="100"/>
      </w:pPr>
      <w:r>
        <w:rPr>
          <w:rFonts w:ascii="Arial" w:hAnsi="Arial" w:eastAsia="Microsoft YaHei"/>
          <w:b/>
          <w:color w:val="21574C"/>
        </w:rPr>
        <w:t>【材料触发点】</w:t>
      </w:r>
      <w:r>
        <w:rPr>
          <w:rFonts w:ascii="Arial" w:hAnsi="Arial" w:eastAsia="Microsoft YaHei"/>
        </w:rPr>
        <w:t xml:space="preserve"> 题干把非物质文化遗产的传统表现形式、实践以及相关实物和场所分层列出，再说其中有些实物和场所适用文物保护法；要判断相关命题能否换质换位，必须先确认它是“有些 S 是 P”的特称肯定判断。</w:t>
      </w:r>
    </w:p>
    <w:p>
      <w:pPr>
        <w:spacing w:after="100"/>
      </w:pPr>
      <w:r>
        <w:rPr>
          <w:rFonts w:ascii="Arial" w:hAnsi="Arial" w:eastAsia="Microsoft YaHei"/>
          <w:b/>
          <w:color w:val="21574C"/>
        </w:rPr>
        <w:t>【设问】</w:t>
      </w:r>
      <w:r>
        <w:rPr>
          <w:rFonts w:ascii="Arial" w:hAnsi="Arial" w:eastAsia="Microsoft YaHei"/>
        </w:rPr>
        <w:t xml:space="preserve"> 5．非物质文化遗产是中华优秀传统文化的重要组成部分。</w:t>
      </w:r>
    </w:p>
    <w:p>
      <w:pPr>
        <w:spacing w:after="100"/>
      </w:pPr>
      <w:r>
        <w:rPr>
          <w:rFonts w:ascii="Arial" w:hAnsi="Arial" w:eastAsia="Microsoft YaHei"/>
        </w:rPr>
        <w:t>《中华人民共和国非物质文化遗产法》</w:t>
      </w:r>
    </w:p>
    <w:p>
      <w:pPr>
        <w:spacing w:after="100"/>
      </w:pPr>
      <w:r>
        <w:rPr>
          <w:rFonts w:ascii="Arial" w:hAnsi="Arial" w:eastAsia="Microsoft YaHei"/>
        </w:rPr>
        <w:t>第二条 本法所称非物质文化遗产，是指各族人民世代相传并视为其文化遗产组成部分的各种传统文化表现</w:t>
      </w:r>
    </w:p>
    <w:p>
      <w:pPr>
        <w:spacing w:after="100"/>
      </w:pPr>
      <w:r>
        <w:rPr>
          <w:rFonts w:ascii="Arial" w:hAnsi="Arial" w:eastAsia="Microsoft YaHei"/>
        </w:rPr>
        <w:t>形式和实践，以及相关的实物和场所。包括：</w:t>
      </w:r>
    </w:p>
    <w:p>
      <w:pPr>
        <w:spacing w:after="100"/>
      </w:pPr>
      <w:r>
        <w:rPr>
          <w:rFonts w:ascii="Arial" w:hAnsi="Arial" w:eastAsia="Microsoft YaHei"/>
        </w:rPr>
        <w:t>（一）传统口头文学以及作为其载体的语言；</w:t>
      </w:r>
    </w:p>
    <w:p>
      <w:pPr>
        <w:spacing w:after="100"/>
      </w:pPr>
      <w:r>
        <w:rPr>
          <w:rFonts w:ascii="Arial" w:hAnsi="Arial" w:eastAsia="Microsoft YaHei"/>
        </w:rPr>
        <w:t>（二）传统美术、书法、音乐、舞蹈、戏剧、曲艺和杂技；</w:t>
      </w:r>
    </w:p>
    <w:p>
      <w:pPr>
        <w:spacing w:after="100"/>
      </w:pPr>
      <w:r>
        <w:rPr>
          <w:rFonts w:ascii="Arial" w:hAnsi="Arial" w:eastAsia="Microsoft YaHei"/>
        </w:rPr>
        <w:t>……</w:t>
      </w:r>
    </w:p>
    <w:p>
      <w:pPr>
        <w:spacing w:after="100"/>
      </w:pPr>
      <w:r>
        <w:rPr>
          <w:rFonts w:ascii="Arial" w:hAnsi="Arial" w:eastAsia="Microsoft YaHei"/>
        </w:rPr>
        <w:t>属于非物质文化遗产组成部分的实物和场所，凡属文物的，适用《中华人民共和国文物保护法》的有</w:t>
      </w:r>
    </w:p>
    <w:p>
      <w:pPr>
        <w:spacing w:after="100"/>
      </w:pPr>
      <w:r>
        <w:rPr>
          <w:rFonts w:ascii="Arial" w:hAnsi="Arial" w:eastAsia="Microsoft YaHei"/>
        </w:rPr>
        <w:t>关规定。</w:t>
      </w:r>
    </w:p>
    <w:p>
      <w:pPr>
        <w:spacing w:after="100"/>
      </w:pPr>
      <w:r>
        <w:rPr>
          <w:rFonts w:ascii="Arial" w:hAnsi="Arial" w:eastAsia="Microsoft YaHei"/>
        </w:rPr>
        <w:t>据此，下列选项正确的是（ ）</w:t>
      </w:r>
    </w:p>
    <w:p>
      <w:pPr>
        <w:spacing w:after="100"/>
      </w:pPr>
      <w:r>
        <w:rPr>
          <w:rFonts w:ascii="Arial" w:hAnsi="Arial" w:eastAsia="Microsoft YaHei"/>
        </w:rPr>
        <w:t>A.“传统口头文学”与“传统美术”，从概念外延看属于矛盾关系</w:t>
      </w:r>
    </w:p>
    <w:p>
      <w:pPr>
        <w:spacing w:after="100"/>
      </w:pPr>
      <w:r>
        <w:rPr>
          <w:rFonts w:ascii="Arial" w:hAnsi="Arial" w:eastAsia="Microsoft YaHei"/>
        </w:rPr>
        <w:t>B.“各种传统文化表现形式和实践，以及相关的实物和场所”是非物质文化遗产的定义项</w:t>
      </w:r>
    </w:p>
    <w:p>
      <w:pPr>
        <w:spacing w:after="100"/>
      </w:pPr>
      <w:r>
        <w:rPr>
          <w:rFonts w:ascii="Arial" w:hAnsi="Arial" w:eastAsia="Microsoft YaHei"/>
        </w:rPr>
        <w:t>C.“非物质文化遗产包括传统美术、书法、音乐和杂技”犯了定义过窄”的错误</w:t>
      </w:r>
    </w:p>
    <w:p>
      <w:pPr>
        <w:spacing w:after="100"/>
      </w:pPr>
      <w:r>
        <w:rPr>
          <w:rFonts w:ascii="Arial" w:hAnsi="Arial" w:eastAsia="Microsoft YaHei"/>
        </w:rPr>
        <w:t>D.“有些属于非物质文化遗产组成部分的实物和场所，适用文物保护法”该判断无法进行换质位推理</w:t>
      </w:r>
    </w:p>
    <w:p>
      <w:pPr>
        <w:spacing w:after="100"/>
      </w:pPr>
      <w:r>
        <w:rPr>
          <w:rFonts w:ascii="Arial" w:hAnsi="Arial" w:eastAsia="Microsoft YaHei"/>
          <w:b/>
          <w:color w:val="21574C"/>
        </w:rPr>
        <w:t>【为什么能想到】</w:t>
      </w:r>
      <w:r>
        <w:rPr>
          <w:rFonts w:ascii="Arial" w:hAnsi="Arial" w:eastAsia="Microsoft YaHei"/>
        </w:rPr>
        <w:t xml:space="preserve"> 题干最后一句给了一个“有些……适用文物保护法”的特称肯定判断。单独换位可以做，但题目问的是“换质位推理”：先换质会变成“有些……不是不适用文物保护法”，这已经是特称否定判断；特称否定判断不能再换位，所以不能完成有效的换质位推理。</w:t>
      </w:r>
    </w:p>
    <w:p>
      <w:pPr>
        <w:spacing w:after="100"/>
      </w:pPr>
      <w:r>
        <w:rPr>
          <w:rFonts w:ascii="Arial" w:hAnsi="Arial" w:eastAsia="Microsoft YaHei"/>
          <w:b/>
          <w:color w:val="21574C"/>
        </w:rPr>
        <w:t>【答案落点】</w:t>
      </w:r>
      <w:r>
        <w:rPr>
          <w:rFonts w:ascii="Arial" w:hAnsi="Arial" w:eastAsia="Microsoft YaHei"/>
        </w:rPr>
        <w:t xml:space="preserve"> 答案选D。原句“有些属于非遗组成部分的实物和场所，适用文物保护法”是特称肯定判断；若先换质，会变成“有些……不是不适用文物保护法”的特称否定判断。特称否定判断不能再换位，所以无法完成有效的换质位推理。错项分析：A 项诱人，因为传统口头文学与传统美术是并列项目；错在并列不等于矛盾关系，二者并不能穷尽非遗全部外延。B 项诱人，因为它摘了定义句后半部分；错在定义项还包括“各族人民世代相传并视为其文化遗产组成部分”等限定，不能只截取一段。C 项诱人，因为它只列举了若干非遗类型；错在这不是在下定义，也不能说成定义过窄。</w:t>
      </w:r>
    </w:p>
    <w:p>
      <w:pPr>
        <w:pStyle w:val="Heading2"/>
        <w:keepNext/>
      </w:pPr>
      <w:bookmarkStart w:id="39" w:name="toc_anchor_30"/>
      <w:r>
        <w:rPr>
          <w:rFonts w:ascii="Arial" w:hAnsi="Arial" w:eastAsia="黑体"/>
        </w:rPr>
        <w:t>构建论证：让结论从共同前提长出来</w:t>
      </w:r>
      <w:bookmarkEnd w:id="39"/>
    </w:p>
    <w:p>
      <w:pPr>
        <w:pStyle w:val="Heading3"/>
        <w:keepNext/>
      </w:pPr>
      <w:r>
        <w:rPr>
          <w:rFonts w:ascii="Arial" w:hAnsi="Arial" w:eastAsia="黑体"/>
        </w:rPr>
        <w:t>1. 2025丰台二模 第16题第（2）问（主观题）</w:t>
      </w:r>
    </w:p>
    <w:p>
      <w:pPr>
        <w:spacing w:after="100"/>
      </w:pPr>
      <w:r>
        <w:rPr>
          <w:rFonts w:ascii="Arial" w:hAnsi="Arial" w:eastAsia="Microsoft YaHei"/>
          <w:b/>
          <w:color w:val="21574C"/>
        </w:rPr>
        <w:t>【材料触发点】</w:t>
      </w:r>
      <w:r>
        <w:rPr>
          <w:rFonts w:ascii="Arial" w:hAnsi="Arial" w:eastAsia="Microsoft YaHei"/>
        </w:rPr>
        <w:t xml:space="preserve"> 大项是“有利于培养时代新人”，小项是“大思政课”，中项是“能够帮助青年学子树立正确价值观的教育活动”。大前提连接中项和大项，小前提连接小项和中项，结论再连接小项和大项。</w:t>
      </w:r>
    </w:p>
    <w:p>
      <w:pPr>
        <w:spacing w:after="100"/>
      </w:pPr>
      <w:r>
        <w:rPr>
          <w:rFonts w:ascii="Arial" w:hAnsi="Arial" w:eastAsia="Microsoft YaHei"/>
          <w:b/>
          <w:color w:val="21574C"/>
        </w:rPr>
        <w:t>【设问】</w:t>
      </w:r>
      <w:r>
        <w:rPr>
          <w:rFonts w:ascii="Arial" w:hAnsi="Arial" w:eastAsia="Microsoft YaHei"/>
        </w:rPr>
        <w:t xml:space="preserve"> “大思政课”有利于激发青年学子爱国情、强国志、报国行，为新时代青年学子打好成长底色，培养担当民族复兴大任的时代新人。以“‘大思政课’有利于培养时代新人”为结论，构建一个三段论推理。（4分）</w:t>
      </w:r>
    </w:p>
    <w:p>
      <w:pPr>
        <w:spacing w:after="100"/>
      </w:pPr>
      <w:r>
        <w:rPr>
          <w:rFonts w:ascii="Arial" w:hAnsi="Arial" w:eastAsia="Microsoft YaHei"/>
          <w:b/>
          <w:color w:val="21574C"/>
        </w:rPr>
        <w:t>【为什么能想到】</w:t>
      </w:r>
      <w:r>
        <w:rPr>
          <w:rFonts w:ascii="Arial" w:hAnsi="Arial" w:eastAsia="Microsoft YaHei"/>
        </w:rPr>
        <w:t xml:space="preserve"> 设问已经给出结论：“大思政课”有利于培养时代新人。先把结论拆开，小项是“大思政课”，大项是“有利于培养时代新人”。材料前面说“大思政课”能激发爱国情、强国志、报国行，为青年打好成长底色，这正好可以概括成中项“能够帮助青年学子树立正确价值观的教育活动”。用这个中项连接大小项，三段论才不空、不乱、不偷换。</w:t>
      </w:r>
    </w:p>
    <w:p>
      <w:pPr>
        <w:spacing w:after="100"/>
      </w:pPr>
      <w:r>
        <w:rPr>
          <w:rFonts w:ascii="Arial" w:hAnsi="Arial" w:eastAsia="Microsoft YaHei"/>
          <w:b/>
          <w:color w:val="21574C"/>
        </w:rPr>
        <w:t>【答案落点】</w:t>
      </w:r>
      <w:r>
        <w:rPr>
          <w:rFonts w:ascii="Arial" w:hAnsi="Arial" w:eastAsia="Microsoft YaHei"/>
        </w:rPr>
        <w:t xml:space="preserve"> 可以构造三段论：所有能够帮助青年学子树立正确价值观的教育活动都有利于培养时代新人；大思政课是能够帮助青年学子树立正确价值观的教育活动；所以大思政课有利于培养时代新人。中项“帮助青年学子树立正确价值观的教育活动”把大思政课和培养时代新人连接起来，结论从共同前提中推出。</w:t>
      </w:r>
    </w:p>
    <w:p>
      <w:pPr>
        <w:pStyle w:val="Heading3"/>
        <w:keepNext/>
      </w:pPr>
      <w:r>
        <w:rPr>
          <w:rFonts w:ascii="Arial" w:hAnsi="Arial" w:eastAsia="黑体"/>
        </w:rPr>
        <w:t>2. 2026海淀二模 第20题第（1）问（主观题）</w:t>
      </w:r>
    </w:p>
    <w:p>
      <w:pPr>
        <w:spacing w:after="100"/>
      </w:pPr>
      <w:r>
        <w:rPr>
          <w:rFonts w:ascii="Arial" w:hAnsi="Arial" w:eastAsia="Microsoft YaHei"/>
          <w:b/>
          <w:color w:val="21574C"/>
        </w:rPr>
        <w:t>【材料触发点】</w:t>
      </w:r>
      <w:r>
        <w:rPr>
          <w:rFonts w:ascii="Arial" w:hAnsi="Arial" w:eastAsia="Microsoft YaHei"/>
        </w:rPr>
        <w:t xml:space="preserve"> 大前提：符合和平与发展主题的举措是应对全球发展各种新挑战的正确选择；小前提：同球共济、团结合作是符合和平与发展主题的举措；结论：同球共济、团结合作是应对全球发展各种新挑战的正确选择。</w:t>
      </w:r>
    </w:p>
    <w:p>
      <w:pPr>
        <w:spacing w:after="100"/>
      </w:pPr>
      <w:r>
        <w:rPr>
          <w:rFonts w:ascii="Arial" w:hAnsi="Arial" w:eastAsia="Microsoft YaHei"/>
          <w:b/>
          <w:color w:val="21574C"/>
        </w:rPr>
        <w:t>【设问】</w:t>
      </w:r>
      <w:r>
        <w:rPr>
          <w:rFonts w:ascii="Arial" w:hAnsi="Arial" w:eastAsia="Microsoft YaHei"/>
        </w:rPr>
        <w:t xml:space="preserve"> “同球共济、团结合作是应对全球发展各种新挑战的正确选择”，以此为结论写出一个合乎逻辑的三段论推理。（2分）</w:t>
      </w:r>
    </w:p>
    <w:p>
      <w:pPr>
        <w:spacing w:after="100"/>
      </w:pPr>
      <w:r>
        <w:rPr>
          <w:rFonts w:ascii="Arial" w:hAnsi="Arial" w:eastAsia="Microsoft YaHei"/>
          <w:b/>
          <w:color w:val="21574C"/>
        </w:rPr>
        <w:t>【为什么能想到】</w:t>
      </w:r>
      <w:r>
        <w:rPr>
          <w:rFonts w:ascii="Arial" w:hAnsi="Arial" w:eastAsia="Microsoft YaHei"/>
        </w:rPr>
        <w:t xml:space="preserve"> 题目给出的结论是“同球共济、团结合作是应对全球发展各种新挑战的正确选择”。要补的不是国际政治短评，而是能把“同球共济、团结合作”和“正确选择”连起来的中项。材料反复说全球发展倡议、共同发展、合作文件、发展中心网络等，说明“同球共济、团结合作”契合和平与发展主题；于是用“符合和平与发展主题的举措”作中项，就能形成合乎逻辑的三段论。</w:t>
      </w:r>
    </w:p>
    <w:p>
      <w:pPr>
        <w:spacing w:after="100"/>
      </w:pPr>
      <w:r>
        <w:rPr>
          <w:rFonts w:ascii="Arial" w:hAnsi="Arial" w:eastAsia="Microsoft YaHei"/>
          <w:b/>
          <w:color w:val="21574C"/>
        </w:rPr>
        <w:t>【答案落点】</w:t>
      </w:r>
      <w:r>
        <w:rPr>
          <w:rFonts w:ascii="Arial" w:hAnsi="Arial" w:eastAsia="Microsoft YaHei"/>
        </w:rPr>
        <w:t xml:space="preserve"> 可以构造三段论：符合和平与发展主题的举措是应对全球发展各种新挑战的正确选择；同球共济、团结合作是符合和平与发展主题的举措；所以，同球共济、团结合作是应对全球发展各种新挑战的正确选择。中项“符合和平与发展主题的举措”在两个前提中起连接作用，使结论从共同前提中推出。</w:t>
      </w:r>
    </w:p>
    <w:p>
      <w:pPr>
        <w:pStyle w:val="Heading3"/>
        <w:keepNext/>
      </w:pPr>
      <w:r>
        <w:rPr>
          <w:rFonts w:ascii="Arial" w:hAnsi="Arial" w:eastAsia="黑体"/>
        </w:rPr>
        <w:t>3. 2025西城期末 第17题第（2）问（主观题）</w:t>
      </w:r>
    </w:p>
    <w:p>
      <w:pPr>
        <w:spacing w:after="100"/>
      </w:pPr>
      <w:r>
        <w:rPr>
          <w:rFonts w:ascii="Arial" w:hAnsi="Arial" w:eastAsia="Microsoft YaHei"/>
          <w:b/>
          <w:color w:val="21574C"/>
        </w:rPr>
        <w:t>【材料触发点】</w:t>
      </w:r>
      <w:r>
        <w:rPr>
          <w:rFonts w:ascii="Arial" w:hAnsi="Arial" w:eastAsia="Microsoft YaHei"/>
        </w:rPr>
        <w:t xml:space="preserve"> 小前提固定为“工业固废是放错了地方的资源”；大前提把“放错了地方的资源”与“可以通过适当方式被重新利用”连接起来，结论再把这一属性推出到工业固废上。</w:t>
      </w:r>
    </w:p>
    <w:p>
      <w:pPr>
        <w:spacing w:after="100"/>
      </w:pPr>
      <w:r>
        <w:rPr>
          <w:rFonts w:ascii="Arial" w:hAnsi="Arial" w:eastAsia="Microsoft YaHei"/>
          <w:b/>
          <w:color w:val="21574C"/>
        </w:rPr>
        <w:t>【设问】</w:t>
      </w:r>
      <w:r>
        <w:rPr>
          <w:rFonts w:ascii="Arial" w:hAnsi="Arial" w:eastAsia="Microsoft YaHei"/>
        </w:rPr>
        <w:t xml:space="preserve"> 请以“工业固废是放错了地方的资源”为小前提，编写一个合乎规则的三段论。（4分）</w:t>
      </w:r>
    </w:p>
    <w:p>
      <w:pPr>
        <w:spacing w:after="100"/>
      </w:pPr>
      <w:r>
        <w:rPr>
          <w:rFonts w:ascii="Arial" w:hAnsi="Arial" w:eastAsia="Microsoft YaHei"/>
          <w:b/>
          <w:color w:val="21574C"/>
        </w:rPr>
        <w:t>【为什么能想到】</w:t>
      </w:r>
      <w:r>
        <w:rPr>
          <w:rFonts w:ascii="Arial" w:hAnsi="Arial" w:eastAsia="Microsoft YaHei"/>
        </w:rPr>
        <w:t xml:space="preserve"> 设问指定小前提是“工业固废是放错了地方的资源”，中项就要稳定保持为“放错了地方的资源”，不能另外换成“所有资源”或“工业固废资源”来制造四概念。大前提负责连接中项和结论属性：凡是放错了地方的资源，都可以通过适当方式被重新利用；再由工业固废属于这一类，推出工业固废也可以被重新利用。</w:t>
      </w:r>
    </w:p>
    <w:p>
      <w:pPr>
        <w:spacing w:after="100"/>
      </w:pPr>
      <w:r>
        <w:rPr>
          <w:rFonts w:ascii="Arial" w:hAnsi="Arial" w:eastAsia="Microsoft YaHei"/>
          <w:b/>
          <w:color w:val="21574C"/>
        </w:rPr>
        <w:t>【答案落点】</w:t>
      </w:r>
      <w:r>
        <w:rPr>
          <w:rFonts w:ascii="Arial" w:hAnsi="Arial" w:eastAsia="Microsoft YaHei"/>
        </w:rPr>
        <w:t xml:space="preserve"> 可构造三段论：放错了地方的资源可以通过适当方式被重新利用；工业固废是放错了地方的资源；所以，工业固废可以通过适当方式被重新利用。中项“放错了地方的资源”把工业固废与可重新利用这一属性连接起来，使结论具有推出根据。</w:t>
      </w:r>
    </w:p>
    <w:p>
      <w:pPr>
        <w:pStyle w:val="Heading2"/>
        <w:keepNext/>
      </w:pPr>
      <w:bookmarkStart w:id="40" w:name="toc_anchor_31"/>
      <w:r>
        <w:rPr>
          <w:rFonts w:ascii="Arial" w:hAnsi="Arial" w:eastAsia="黑体"/>
        </w:rPr>
        <w:t>综合辨析：换位、三段论、外延分开看</w:t>
      </w:r>
      <w:bookmarkEnd w:id="40"/>
    </w:p>
    <w:p>
      <w:pPr>
        <w:pStyle w:val="Heading3"/>
        <w:keepNext/>
      </w:pPr>
      <w:r>
        <w:rPr>
          <w:rFonts w:ascii="Arial" w:hAnsi="Arial" w:eastAsia="黑体"/>
        </w:rPr>
        <w:t>1. 2026丰台二模 第8题（选择题）</w:t>
      </w:r>
    </w:p>
    <w:p>
      <w:pPr>
        <w:spacing w:after="100"/>
      </w:pPr>
      <w:r>
        <w:rPr>
          <w:rFonts w:ascii="Arial" w:hAnsi="Arial" w:eastAsia="Microsoft YaHei"/>
          <w:b/>
          <w:color w:val="21574C"/>
        </w:rPr>
        <w:t>【材料触发点】</w:t>
      </w:r>
      <w:r>
        <w:rPr>
          <w:rFonts w:ascii="Arial" w:hAnsi="Arial" w:eastAsia="Microsoft YaHei"/>
        </w:rPr>
        <w:t xml:space="preserve"> 题干定义脑机接口使用方，并分为终端使用者和试验操作者；②从“有的终端使用者是受试者”换位为“有的受试者是终端使用者”；③给出“所有试验操作者都是进行数据分析的工作人员，某人是试验操作者，所以某人是进行数据分析的工作人员”这一三段论，要求判断是否犯中项不周延；④要求判断同一属概念下两类使用方的外延关系。</w:t>
      </w:r>
    </w:p>
    <w:p>
      <w:pPr>
        <w:spacing w:after="100"/>
      </w:pPr>
      <w:r>
        <w:rPr>
          <w:rFonts w:ascii="Arial" w:hAnsi="Arial" w:eastAsia="Microsoft YaHei"/>
          <w:b/>
          <w:color w:val="21574C"/>
        </w:rPr>
        <w:t>【设问】</w:t>
      </w:r>
      <w:r>
        <w:rPr>
          <w:rFonts w:ascii="Arial" w:hAnsi="Arial" w:eastAsia="Microsoft YaHei"/>
        </w:rPr>
        <w:t xml:space="preserve"> 8.脑机接口使用方是指直接与脑机接口系统进行交互或操作的个体。使用方分为终端使用者和试验操作者。终端使用者是指以脑机接口系统为工具，实现控制交互、状态感知或神经调控等目的的系统直接使用者，包括患者、康复者、受试者等。试验操作者是指负责脑机接口系统的试验组织、配置管理、数据采集、数据分析等工作的人员，包括研究人员、临床操作者等。据此，下列说法正确的是</w:t>
      </w:r>
    </w:p>
    <w:p>
      <w:pPr>
        <w:spacing w:after="100"/>
      </w:pPr>
      <w:r>
        <w:rPr>
          <w:rFonts w:ascii="Arial" w:hAnsi="Arial" w:eastAsia="Microsoft YaHei"/>
        </w:rPr>
        <w:t>①“脑机接口使用方是指直接与脑机接口系统进行交互的个体”，犯了“定义过宽”的错误</w:t>
      </w:r>
    </w:p>
    <w:p>
      <w:pPr>
        <w:spacing w:after="100"/>
      </w:pPr>
      <w:r>
        <w:rPr>
          <w:rFonts w:ascii="Arial" w:hAnsi="Arial" w:eastAsia="Microsoft YaHei"/>
        </w:rPr>
        <w:t>②“有的终端使用者是受试者”，通过换位推理可得出“有的受试者是终端使用者”</w:t>
      </w:r>
    </w:p>
    <w:p>
      <w:pPr>
        <w:spacing w:after="100"/>
      </w:pPr>
      <w:r>
        <w:rPr>
          <w:rFonts w:ascii="Arial" w:hAnsi="Arial" w:eastAsia="Microsoft YaHei"/>
        </w:rPr>
        <w:t>③“所有试验操作者都是进行数据分析的工作人员，某人是试验操作者，所以某人是进行数据分析的工作人员”，该三段论犯了“中项不周延”的错误</w:t>
      </w:r>
    </w:p>
    <w:p>
      <w:pPr>
        <w:spacing w:after="100"/>
      </w:pPr>
      <w:r>
        <w:rPr>
          <w:rFonts w:ascii="Arial" w:hAnsi="Arial" w:eastAsia="Microsoft YaHei"/>
        </w:rPr>
        <w:t>④“终端使用者”“试验操作者”二者在外延上属于矛盾关系</w:t>
      </w:r>
    </w:p>
    <w:p>
      <w:pPr>
        <w:spacing w:after="100"/>
      </w:pPr>
      <w:r>
        <w:rPr>
          <w:rFonts w:ascii="Arial" w:hAnsi="Arial" w:eastAsia="Microsoft YaHei"/>
        </w:rPr>
        <w:t>A.①②</w:t>
      </w:r>
    </w:p>
    <w:p>
      <w:pPr>
        <w:spacing w:after="100"/>
      </w:pPr>
      <w:r>
        <w:rPr>
          <w:rFonts w:ascii="Arial" w:hAnsi="Arial" w:eastAsia="Microsoft YaHei"/>
        </w:rPr>
        <w:t>B.①③</w:t>
      </w:r>
    </w:p>
    <w:p>
      <w:pPr>
        <w:spacing w:after="100"/>
      </w:pPr>
      <w:r>
        <w:rPr>
          <w:rFonts w:ascii="Arial" w:hAnsi="Arial" w:eastAsia="Microsoft YaHei"/>
        </w:rPr>
        <w:t>C.②④</w:t>
      </w:r>
    </w:p>
    <w:p>
      <w:pPr>
        <w:spacing w:after="100"/>
      </w:pPr>
      <w:r>
        <w:rPr>
          <w:rFonts w:ascii="Arial" w:hAnsi="Arial" w:eastAsia="Microsoft YaHei"/>
        </w:rPr>
        <w:t>D.③④</w:t>
      </w:r>
    </w:p>
    <w:p>
      <w:pPr>
        <w:spacing w:after="100"/>
      </w:pPr>
      <w:r>
        <w:rPr>
          <w:rFonts w:ascii="Arial" w:hAnsi="Arial" w:eastAsia="Microsoft YaHei"/>
          <w:b/>
          <w:color w:val="21574C"/>
        </w:rPr>
        <w:t>【为什么能想到】</w:t>
      </w:r>
      <w:r>
        <w:rPr>
          <w:rFonts w:ascii="Arial" w:hAnsi="Arial" w:eastAsia="Microsoft YaHei"/>
        </w:rPr>
        <w:t xml:space="preserve"> ②的形式是“有的终端使用者是受试者”，这是特称肯定判断，可以换位为“有的受试者是终端使用者”。③给出的三段论中，“试验操作者”在全称前提中作主项，已经周延，不能说它犯中项不周延。④要回到题干定义：使用方被分为终端使用者和试验操作者，在“脑机接口使用方”这个同一属概念下，两类互相排斥并共同覆盖题干给出的分类，因此可判为矛盾关系。①看似在挑定义毛病，但把错误方向说成“定义过宽”，不符合题干。</w:t>
      </w:r>
    </w:p>
    <w:p>
      <w:pPr>
        <w:spacing w:after="100"/>
      </w:pPr>
      <w:r>
        <w:rPr>
          <w:rFonts w:ascii="Arial" w:hAnsi="Arial" w:eastAsia="Microsoft YaHei"/>
          <w:b/>
          <w:color w:val="21574C"/>
        </w:rPr>
        <w:t>【答案落点】</w:t>
      </w:r>
      <w:r>
        <w:rPr>
          <w:rFonts w:ascii="Arial" w:hAnsi="Arial" w:eastAsia="Microsoft YaHei"/>
        </w:rPr>
        <w:t xml:space="preserve"> 答案选C，即②④。②中“有的终端使用者是受试者”是特称肯定判断，可以换位为“有的受试者是终端使用者”。④中，题干把脑机接口使用方分为终端使用者和试验操作者，在“使用方”这一同一属概念范围内，二者互相排斥并穷尽题干分类，可判为矛盾关系。错项分析：A 项诱人，因为②确实是特称肯定判断换位；错在①省去了定义中的“或操作”，方向不是定义过宽。B 项把①和③绑在一起，两个都不能成立，尤其③中的中项“试验操作者”在全称前提中已经周延，不犯中项不周延。D 项诱人，因为④正确；错在③误把形式有效的三段论说成中项不周延。</w:t>
      </w:r>
    </w:p>
    <w:p>
      <w:pPr>
        <w:pStyle w:val="Heading2"/>
        <w:keepNext/>
      </w:pPr>
      <w:bookmarkStart w:id="41" w:name="toc_anchor_32"/>
      <w:r>
        <w:rPr>
          <w:rFonts w:ascii="Arial" w:hAnsi="Arial" w:eastAsia="黑体"/>
        </w:rPr>
        <w:t>省略前提：把隐藏的大前提补回来</w:t>
      </w:r>
      <w:bookmarkEnd w:id="41"/>
    </w:p>
    <w:p>
      <w:pPr>
        <w:pStyle w:val="Heading3"/>
        <w:keepNext/>
      </w:pPr>
      <w:r>
        <w:rPr>
          <w:rFonts w:ascii="Arial" w:hAnsi="Arial" w:eastAsia="黑体"/>
        </w:rPr>
        <w:t>1. 2026东城二模 第12题（选择题）</w:t>
      </w:r>
    </w:p>
    <w:p>
      <w:pPr>
        <w:spacing w:after="100"/>
      </w:pPr>
      <w:r>
        <w:rPr>
          <w:rFonts w:ascii="Arial" w:hAnsi="Arial" w:eastAsia="Microsoft YaHei"/>
          <w:b/>
          <w:color w:val="21574C"/>
        </w:rPr>
        <w:t>【材料触发点】</w:t>
      </w:r>
      <w:r>
        <w:rPr>
          <w:rFonts w:ascii="Arial" w:hAnsi="Arial" w:eastAsia="Microsoft YaHei"/>
        </w:rPr>
        <w:t xml:space="preserve"> 题干比较“春日意象”相关判断与推理。D 判断原命题与其否定论断的真假关系；C 判断“鸭子是水禽，所以春江水暖鸭先知”省略的是哪一个三段论前提。</w:t>
      </w:r>
    </w:p>
    <w:p>
      <w:pPr>
        <w:spacing w:after="100"/>
      </w:pPr>
      <w:r>
        <w:rPr>
          <w:rFonts w:ascii="Arial" w:hAnsi="Arial" w:eastAsia="Microsoft YaHei"/>
          <w:b/>
          <w:color w:val="21574C"/>
        </w:rPr>
        <w:t>【设问】</w:t>
      </w:r>
      <w:r>
        <w:rPr>
          <w:rFonts w:ascii="Arial" w:hAnsi="Arial" w:eastAsia="Microsoft YaHei"/>
        </w:rPr>
        <w:t xml:space="preserve"> 12．春日意象承载着丰富的自然意趣与人文内涵。蚕破茧、鸭知暖、柳含春，尽显生机；春耕劳作、秋千嬉戏，蕴含生活哲思。古人以笔墨绘春，于静景中藏动势，于时序中明事理，留下“春江水暖鸭先知”“人误地一时，地误人一年”等传世之语。下列判断与推理正确的是</w:t>
      </w:r>
    </w:p>
    <w:p>
      <w:pPr>
        <w:spacing w:after="100"/>
      </w:pPr>
      <w:r>
        <w:rPr>
          <w:rFonts w:ascii="Arial" w:hAnsi="Arial" w:eastAsia="Microsoft YaHei"/>
        </w:rPr>
        <w:t>A.“蚕”“鸭”“柳”“春耕”“秋千”与“春日意象”是种属关系</w:t>
      </w:r>
    </w:p>
    <w:p>
      <w:pPr>
        <w:spacing w:after="100"/>
      </w:pPr>
      <w:r>
        <w:rPr>
          <w:rFonts w:ascii="Arial" w:hAnsi="Arial" w:eastAsia="Microsoft YaHei"/>
        </w:rPr>
        <w:t>B.“于静景中藏动势，于时序中明事理”这一判断属于关系判断</w:t>
      </w:r>
    </w:p>
    <w:p>
      <w:pPr>
        <w:spacing w:after="100"/>
      </w:pPr>
      <w:r>
        <w:rPr>
          <w:rFonts w:ascii="Arial" w:hAnsi="Arial" w:eastAsia="Microsoft YaHei"/>
        </w:rPr>
        <w:t>C.“鸭子是水禽”，所以“春江水暖鸭先知”，该三段论省略了小前提</w:t>
      </w:r>
    </w:p>
    <w:p>
      <w:pPr>
        <w:spacing w:after="100"/>
      </w:pPr>
      <w:r>
        <w:rPr>
          <w:rFonts w:ascii="Arial" w:hAnsi="Arial" w:eastAsia="Microsoft YaHei"/>
        </w:rPr>
        <w:t>D.“人误地一时，地误人一年”的否定论断与其不能同真，也不能同假</w:t>
      </w:r>
    </w:p>
    <w:p>
      <w:pPr>
        <w:spacing w:after="100"/>
      </w:pPr>
      <w:r>
        <w:rPr>
          <w:rFonts w:ascii="Arial" w:hAnsi="Arial" w:eastAsia="Microsoft YaHei"/>
          <w:b/>
          <w:color w:val="21574C"/>
        </w:rPr>
        <w:t>【为什么能想到】</w:t>
      </w:r>
      <w:r>
        <w:rPr>
          <w:rFonts w:ascii="Arial" w:hAnsi="Arial" w:eastAsia="Microsoft YaHei"/>
        </w:rPr>
        <w:t xml:space="preserve"> D 项直接考一个判断和它的否定论断：原判断与否定判断构成矛盾关系，不能同真，也不能同假。C 项容易误选，因为“鸭子是水禽”确实是三段论中的一个前提，但它不是被省略的前提；题干已经明说了“鸭子是水禽”，真正缺少的是能把“水禽”与“春江水暖先知”联系起来的大前提。A 项把具体春日意象和“春日意象”整体误作种属关系，B 项把并列表述误判成关系判断。</w:t>
      </w:r>
    </w:p>
    <w:p>
      <w:pPr>
        <w:spacing w:after="100"/>
      </w:pPr>
      <w:r>
        <w:rPr>
          <w:rFonts w:ascii="Arial" w:hAnsi="Arial" w:eastAsia="Microsoft YaHei"/>
          <w:b/>
          <w:color w:val="21574C"/>
        </w:rPr>
        <w:t>【答案落点】</w:t>
      </w:r>
      <w:r>
        <w:rPr>
          <w:rFonts w:ascii="Arial" w:hAnsi="Arial" w:eastAsia="Microsoft YaHei"/>
        </w:rPr>
        <w:t xml:space="preserve"> 答案选D。“人误地一时，地误人一年”的否定论断与原判断不能同真，也不能同假；“鸭子是水禽，所以鸭先知”省略的是大前提而非小前提。错项分析：A 项错在把“蚕、鸭、柳、春耕、秋千”等具体意象与“春日意象”的关系说成种属关系。B 项错在“于静景中藏动势，于时序中明事理”不是关系判断。C 项错在省略的是大前提，不是小前提。</w:t>
      </w:r>
    </w:p>
    <w:p>
      <w:pPr>
        <w:pStyle w:val="Heading1"/>
        <w:keepNext/>
      </w:pPr>
      <w:bookmarkStart w:id="42" w:name="toc_anchor_33"/>
      <w:r>
        <w:rPr>
          <w:rFonts w:ascii="Arial" w:hAnsi="Arial" w:eastAsia="黑体"/>
        </w:rPr>
        <w:t>四、归纳推理与探求因果联系</w:t>
      </w:r>
      <w:bookmarkEnd w:id="42"/>
    </w:p>
    <w:p>
      <w:pPr>
        <w:pStyle w:val="Heading2"/>
        <w:keepNext/>
      </w:pPr>
      <w:bookmarkStart w:id="43" w:name="toc_anchor_34"/>
      <w:r>
        <w:rPr>
          <w:rFonts w:ascii="Arial" w:hAnsi="Arial" w:eastAsia="黑体"/>
        </w:rPr>
        <w:t>不完全归纳推理</w:t>
      </w:r>
      <w:bookmarkEnd w:id="43"/>
    </w:p>
    <w:p>
      <w:pPr>
        <w:pStyle w:val="Heading3"/>
        <w:keepNext/>
      </w:pPr>
      <w:r>
        <w:rPr>
          <w:rFonts w:ascii="Arial" w:hAnsi="Arial" w:eastAsia="黑体"/>
        </w:rPr>
        <w:t>1. 2026朝阳一模 第17题第（1）问前半（主观题）</w:t>
      </w:r>
    </w:p>
    <w:p>
      <w:pPr>
        <w:spacing w:after="100"/>
      </w:pPr>
      <w:r>
        <w:rPr>
          <w:rFonts w:ascii="Arial" w:hAnsi="Arial" w:eastAsia="Microsoft YaHei"/>
          <w:b/>
          <w:color w:val="21574C"/>
        </w:rPr>
        <w:t>【材料触发点】</w:t>
      </w:r>
      <w:r>
        <w:rPr>
          <w:rFonts w:ascii="Arial" w:hAnsi="Arial" w:eastAsia="Microsoft YaHei"/>
        </w:rPr>
        <w:t xml:space="preserve"> AI 任务指令先从若干文创产品样本中提取共同特征，再把这些特征概括成设计任务的一般要求，材料动作是由部分样本上升到一般判断。由于样本只是部分产品，结论是否可靠取决于样本是否有代表性、共同属性是否稳定，触发不完全归纳推理。</w:t>
      </w:r>
    </w:p>
    <w:p>
      <w:pPr>
        <w:spacing w:after="100"/>
      </w:pPr>
      <w:r>
        <w:rPr>
          <w:rFonts w:ascii="Arial" w:hAnsi="Arial" w:eastAsia="Microsoft YaHei"/>
          <w:b/>
          <w:color w:val="21574C"/>
        </w:rPr>
        <w:t>【设问】</w:t>
      </w:r>
      <w:r>
        <w:rPr>
          <w:rFonts w:ascii="Arial" w:hAnsi="Arial" w:eastAsia="Microsoft YaHei"/>
        </w:rPr>
        <w:t xml:space="preserve"> 识别设计 AI 任务指令所运用的推理类型。运用联想思维的具体方法提出一份“中国铁路博物馆文创产品”的设计方案。</w:t>
      </w:r>
    </w:p>
    <w:p>
      <w:pPr>
        <w:spacing w:after="100"/>
      </w:pPr>
      <w:r>
        <w:rPr>
          <w:rFonts w:ascii="Arial" w:hAnsi="Arial" w:eastAsia="Microsoft YaHei"/>
          <w:b/>
          <w:color w:val="21574C"/>
        </w:rPr>
        <w:t>【为什么能想到】</w:t>
      </w:r>
      <w:r>
        <w:rPr>
          <w:rFonts w:ascii="Arial" w:hAnsi="Arial" w:eastAsia="Microsoft YaHei"/>
        </w:rPr>
        <w:t xml:space="preserve"> 识别 AI 任务指令所用的推理类型时，要看 AI 是怎样从若干文创产品特点中概括出“有辨识度、设计精美、材质优良、有纪念意义、承载文化价值”等一般结论。这里不是从定义推出结论，也不是类比一个对象到另一个对象，而是由部分样本特征上升到一般判断，所以触发不完全归纳推理。</w:t>
      </w:r>
    </w:p>
    <w:p>
      <w:pPr>
        <w:spacing w:after="100"/>
      </w:pPr>
      <w:r>
        <w:rPr>
          <w:rFonts w:ascii="Arial" w:hAnsi="Arial" w:eastAsia="Microsoft YaHei"/>
          <w:b/>
          <w:color w:val="21574C"/>
        </w:rPr>
        <w:t>【答案落点】</w:t>
      </w:r>
      <w:r>
        <w:rPr>
          <w:rFonts w:ascii="Arial" w:hAnsi="Arial" w:eastAsia="Microsoft YaHei"/>
        </w:rPr>
        <w:t xml:space="preserve"> AI 任务指令是从若干文创产品样本中概括出一般特点，再据此形成设计任务，属于由部分对象推出一般结论的不完全归纳推理。由于样本数量有限，该结论具有或然性，其可靠性还需要更多样本和实践检验来增强。</w:t>
      </w:r>
    </w:p>
    <w:p>
      <w:pPr>
        <w:pStyle w:val="Heading3"/>
        <w:keepNext/>
      </w:pPr>
      <w:r>
        <w:rPr>
          <w:rFonts w:ascii="Arial" w:hAnsi="Arial" w:eastAsia="黑体"/>
        </w:rPr>
        <w:t>2. 2024.11朝阳期中 第18题（主观题）</w:t>
      </w:r>
    </w:p>
    <w:p>
      <w:pPr>
        <w:spacing w:after="100"/>
      </w:pPr>
      <w:r>
        <w:rPr>
          <w:rFonts w:ascii="Arial" w:hAnsi="Arial" w:eastAsia="Microsoft YaHei"/>
          <w:b/>
          <w:color w:val="21574C"/>
        </w:rPr>
        <w:t>【材料触发点】</w:t>
      </w:r>
      <w:r>
        <w:rPr>
          <w:rFonts w:ascii="Arial" w:hAnsi="Arial" w:eastAsia="Microsoft YaHei"/>
        </w:rPr>
        <w:t xml:space="preserve"> 楚王根据“一个齐国人在楚国盗窃”这个个别事实，就推出“齐人固善盗”的整体评价，个例范围和全体结论之间明显不匹配。材料中的证据只涉及一个人在特定环境中的行为，却被扩大成对齐国人的一般判断，触发不完全归纳可靠程度不足和轻率概括。</w:t>
      </w:r>
    </w:p>
    <w:p>
      <w:pPr>
        <w:spacing w:after="100"/>
      </w:pPr>
      <w:r>
        <w:rPr>
          <w:rFonts w:ascii="Arial" w:hAnsi="Arial" w:eastAsia="Microsoft YaHei"/>
          <w:b/>
          <w:color w:val="21574C"/>
        </w:rPr>
        <w:t>【设问】</w:t>
      </w:r>
      <w:r>
        <w:rPr>
          <w:rFonts w:ascii="Arial" w:hAnsi="Arial" w:eastAsia="Microsoft YaHei"/>
        </w:rPr>
        <w:t xml:space="preserve"> 阅读材料，运用《逻辑与思维》相关知识，分别评析楚王和晏子的推理。</w:t>
      </w:r>
    </w:p>
    <w:p>
      <w:pPr>
        <w:spacing w:after="100"/>
      </w:pPr>
      <w:r>
        <w:rPr>
          <w:rFonts w:ascii="Arial" w:hAnsi="Arial" w:eastAsia="Microsoft YaHei"/>
          <w:b/>
          <w:color w:val="21574C"/>
        </w:rPr>
        <w:t>【为什么能想到】</w:t>
      </w:r>
      <w:r>
        <w:rPr>
          <w:rFonts w:ascii="Arial" w:hAnsi="Arial" w:eastAsia="Microsoft YaHei"/>
        </w:rPr>
        <w:t xml:space="preserve"> 楚王根据“一个齐国盗贼”，就推出“齐人固善盗”。推理从一个个体行为上升到整个国家的人群评价，样本数量极少、对象范围极宽，“一个”与“齐人”的范围落差很大，因此要想到不完全归纳中的轻率概括。若要增强可靠性，必须扩大考察对象，并分析盗窃行为与社会环境之间是否存在真实因果联系。</w:t>
      </w:r>
    </w:p>
    <w:p>
      <w:pPr>
        <w:spacing w:after="100"/>
      </w:pPr>
      <w:r>
        <w:rPr>
          <w:rFonts w:ascii="Arial" w:hAnsi="Arial" w:eastAsia="Microsoft YaHei"/>
          <w:b/>
          <w:color w:val="21574C"/>
        </w:rPr>
        <w:t>【答案落点】</w:t>
      </w:r>
      <w:r>
        <w:rPr>
          <w:rFonts w:ascii="Arial" w:hAnsi="Arial" w:eastAsia="Microsoft YaHei"/>
        </w:rPr>
        <w:t xml:space="preserve"> 楚王只根据一个齐国盗贼就推出“齐人固善盗”，样本数量太少且不具代表性，属于轻率概括。要提高这种归纳推理的可靠性，应扩大考察对象，分析盗窃行为与地域、环境、个体因素之间是否存在真实因果联系。</w:t>
      </w:r>
    </w:p>
    <w:p>
      <w:pPr>
        <w:pStyle w:val="Heading3"/>
        <w:keepNext/>
      </w:pPr>
      <w:r>
        <w:rPr>
          <w:rFonts w:ascii="Arial" w:hAnsi="Arial" w:eastAsia="黑体"/>
        </w:rPr>
        <w:t>3. 2026石景山一模 第7题（选择题）</w:t>
      </w:r>
    </w:p>
    <w:p>
      <w:pPr>
        <w:spacing w:after="100"/>
      </w:pPr>
      <w:r>
        <w:rPr>
          <w:rFonts w:ascii="Arial" w:hAnsi="Arial" w:eastAsia="Microsoft YaHei"/>
          <w:b/>
          <w:color w:val="21574C"/>
        </w:rPr>
        <w:t>【材料触发点】</w:t>
      </w:r>
      <w:r>
        <w:rPr>
          <w:rFonts w:ascii="Arial" w:hAnsi="Arial" w:eastAsia="Microsoft YaHei"/>
        </w:rPr>
        <w:t xml:space="preserve"> 茶道从观茶芽卷舒、察茶汤黏稠、闻茶香持久等有限经验迹象出发，识别嫩度、发酵水平和烘焙工艺；这些判断来自若干可观察现象与茶叶属性之间的经验联系，不是由一个必要条件或单一求同过程推出全部结论。</w:t>
      </w:r>
    </w:p>
    <w:p>
      <w:pPr>
        <w:spacing w:after="100"/>
      </w:pPr>
      <w:r>
        <w:rPr>
          <w:rFonts w:ascii="Arial" w:hAnsi="Arial" w:eastAsia="Microsoft YaHei"/>
          <w:b/>
          <w:color w:val="21574C"/>
        </w:rPr>
        <w:t>【设问】</w:t>
      </w:r>
      <w:r>
        <w:rPr>
          <w:rFonts w:ascii="Arial" w:hAnsi="Arial" w:eastAsia="Microsoft YaHei"/>
        </w:rPr>
        <w:t xml:space="preserve"> 7．煮茶之风，古已有之。茶道推崇 “见微知著”。观茶芽卷舒程度辨其嫩度，紧细多芽是嫩茶，粗松展</w:t>
      </w:r>
    </w:p>
    <w:p>
      <w:pPr>
        <w:spacing w:after="100"/>
      </w:pPr>
      <w:r>
        <w:rPr>
          <w:rFonts w:ascii="Arial" w:hAnsi="Arial" w:eastAsia="Microsoft YaHei"/>
        </w:rPr>
        <w:t>叶是老茶；察茶汤黏稠度识其发酵水平，清透不黏发酵轻，琥珀黏稠发酵重；闻茶香持久度知其烘焙工艺，</w:t>
      </w:r>
    </w:p>
    <w:p>
      <w:pPr>
        <w:spacing w:after="100"/>
      </w:pPr>
      <w:r>
        <w:rPr>
          <w:rFonts w:ascii="Arial" w:hAnsi="Arial" w:eastAsia="Microsoft YaHei"/>
        </w:rPr>
        <w:t>清香飘是轻火，沉香浓是重火。此“观、察、闻”的认知路径（ ）</w:t>
      </w:r>
    </w:p>
    <w:p>
      <w:pPr>
        <w:spacing w:after="100"/>
      </w:pPr>
      <w:r>
        <w:rPr>
          <w:rFonts w:ascii="Arial" w:hAnsi="Arial" w:eastAsia="Microsoft YaHei"/>
        </w:rPr>
        <w:t>A.通过必要条件假言判断建立“茶芽越卷曲则嫩度越高”的条件关系</w:t>
      </w:r>
    </w:p>
    <w:p>
      <w:pPr>
        <w:spacing w:after="100"/>
      </w:pPr>
      <w:r>
        <w:rPr>
          <w:rFonts w:ascii="Arial" w:hAnsi="Arial" w:eastAsia="Microsoft YaHei"/>
        </w:rPr>
        <w:t>B.运用求同法从“茶汤黏稠程度渐进变化”推理出其发酵水平</w:t>
      </w:r>
    </w:p>
    <w:p>
      <w:pPr>
        <w:spacing w:after="100"/>
      </w:pPr>
      <w:r>
        <w:rPr>
          <w:rFonts w:ascii="Arial" w:hAnsi="Arial" w:eastAsia="Microsoft YaHei"/>
        </w:rPr>
        <w:t>C.通过不完全归纳推理识别茶的香气持久与烘焙工艺之间的内在关联</w:t>
      </w:r>
    </w:p>
    <w:p>
      <w:pPr>
        <w:spacing w:after="100"/>
      </w:pPr>
      <w:r>
        <w:rPr>
          <w:rFonts w:ascii="Arial" w:hAnsi="Arial" w:eastAsia="Microsoft YaHei"/>
        </w:rPr>
        <w:t>D.运用辩证思维，立足细节，领悟茶道整体之妙，实现“见微知著”</w:t>
      </w:r>
    </w:p>
    <w:p>
      <w:pPr>
        <w:spacing w:after="100"/>
      </w:pPr>
      <w:r>
        <w:rPr>
          <w:rFonts w:ascii="Arial" w:hAnsi="Arial" w:eastAsia="Microsoft YaHei"/>
          <w:b/>
          <w:color w:val="21574C"/>
        </w:rPr>
        <w:t>【为什么能想到】</w:t>
      </w:r>
      <w:r>
        <w:rPr>
          <w:rFonts w:ascii="Arial" w:hAnsi="Arial" w:eastAsia="Microsoft YaHei"/>
        </w:rPr>
        <w:t xml:space="preserve"> “观、察、闻”都来自有限经验迹象：看茶芽卷舒、看茶汤黏稠、闻茶香持久，再据此判断嫩度、发酵水平和烘焙工艺。这不是从定义演绎，也不是在多个场合找唯一共同因素，而是由部分经验材料识别对象内部关联，触发不完全归纳推理。A 项把“茶芽卷曲”和嫩度的经验关联说成必要条件，B 项把茶汤黏稠的渐变误说成求同法，D 项把“见微知著”泛化为辩证思维，都会偏离题干的推理动作。</w:t>
      </w:r>
    </w:p>
    <w:p>
      <w:pPr>
        <w:spacing w:after="100"/>
      </w:pPr>
      <w:r>
        <w:rPr>
          <w:rFonts w:ascii="Arial" w:hAnsi="Arial" w:eastAsia="Microsoft YaHei"/>
          <w:b/>
          <w:color w:val="21574C"/>
        </w:rPr>
        <w:t>【答案落点】</w:t>
      </w:r>
      <w:r>
        <w:rPr>
          <w:rFonts w:ascii="Arial" w:hAnsi="Arial" w:eastAsia="Microsoft YaHei"/>
        </w:rPr>
        <w:t xml:space="preserve"> 答案选C。题干的“观、察、闻”都是从有限经验迹象出发：卷舒、黏稠、香气持久分别指向嫩度、发酵和烘焙工艺。这不是条件演绎，也不是求同法，而是由部分经验材料概括对象内在关联，属于不完全归纳推理。错项分析：A 项错在把经验识别误写成必要条件假言判断。B 项错在求同法要求比较多个场合的共同因素，题干不是这个结构。D 项说法有迷惑性，但题目考的是由有限迹象推出内在关联的归纳推理，不是泛泛谈辩证思维。</w:t>
      </w:r>
    </w:p>
    <w:p>
      <w:pPr>
        <w:pStyle w:val="Heading3"/>
        <w:keepNext/>
      </w:pPr>
      <w:r>
        <w:rPr>
          <w:rFonts w:ascii="Arial" w:hAnsi="Arial" w:eastAsia="黑体"/>
        </w:rPr>
        <w:t>4. 2026海淀二模 第7题（选择题）</w:t>
      </w:r>
    </w:p>
    <w:p>
      <w:pPr>
        <w:spacing w:after="100"/>
      </w:pPr>
      <w:r>
        <w:rPr>
          <w:rFonts w:ascii="Arial" w:hAnsi="Arial" w:eastAsia="Microsoft YaHei"/>
          <w:b/>
          <w:color w:val="21574C"/>
        </w:rPr>
        <w:t>【材料触发点】</w:t>
      </w:r>
      <w:r>
        <w:rPr>
          <w:rFonts w:ascii="Arial" w:hAnsi="Arial" w:eastAsia="Microsoft YaHei"/>
        </w:rPr>
        <w:t xml:space="preserve"> 对多个城市桥下空间改造项目进行跟踪调查，由部分对象的共同情况推出一般结论：桥下空间改造是提升城市活力的有效途径。材料没有穷尽所有城市和所有桥下空间，而是从样本项目的共同变化上升为一般判断，所以要看样本范围、调查过程和共同原因能否提高归纳可靠性。</w:t>
      </w:r>
    </w:p>
    <w:p>
      <w:pPr>
        <w:spacing w:after="100"/>
      </w:pPr>
      <w:r>
        <w:rPr>
          <w:rFonts w:ascii="Arial" w:hAnsi="Arial" w:eastAsia="Microsoft YaHei"/>
          <w:b/>
          <w:color w:val="21574C"/>
        </w:rPr>
        <w:t>【设问】</w:t>
      </w:r>
      <w:r>
        <w:rPr>
          <w:rFonts w:ascii="Arial" w:hAnsi="Arial" w:eastAsia="Microsoft YaHei"/>
        </w:rPr>
        <w:t xml:space="preserve"> 7．桥下空间改造项目正在全国多个城市展开。某团队对其中多个城市桥下空间改造项目进行跟踪调查，发现这些城市桥下空间改造后，周边社区活力显著提升，据此得出“桥下空间改造是提升城市活力的有效途径”这一结论。关于这一研究，下列说法正确的是</w:t>
      </w:r>
    </w:p>
    <w:p>
      <w:pPr>
        <w:spacing w:after="100"/>
      </w:pPr>
      <w:r>
        <w:rPr>
          <w:rFonts w:ascii="Arial" w:hAnsi="Arial" w:eastAsia="Microsoft YaHei"/>
        </w:rPr>
        <w:t>①前提中只涉及部分认识对象，运用了不完全归纳推理</w:t>
      </w:r>
    </w:p>
    <w:p>
      <w:pPr>
        <w:spacing w:after="100"/>
      </w:pPr>
      <w:r>
        <w:rPr>
          <w:rFonts w:ascii="Arial" w:hAnsi="Arial" w:eastAsia="Microsoft YaHei"/>
        </w:rPr>
        <w:t>②增加考察对象的数量，有利于提高结论的可靠程度</w:t>
      </w:r>
    </w:p>
    <w:p>
      <w:pPr>
        <w:spacing w:after="100"/>
      </w:pPr>
      <w:r>
        <w:rPr>
          <w:rFonts w:ascii="Arial" w:hAnsi="Arial" w:eastAsia="Microsoft YaHei"/>
        </w:rPr>
        <w:t>③由个别前提推出一般结论，所得结论具有必然性</w:t>
      </w:r>
    </w:p>
    <w:p>
      <w:pPr>
        <w:spacing w:after="100"/>
      </w:pPr>
      <w:r>
        <w:rPr>
          <w:rFonts w:ascii="Arial" w:hAnsi="Arial" w:eastAsia="Microsoft YaHei"/>
        </w:rPr>
        <w:t>④研究团队得出结论的过程体现了分析是综合的先导</w:t>
      </w:r>
    </w:p>
    <w:p>
      <w:pPr>
        <w:spacing w:after="100"/>
      </w:pPr>
      <w:r>
        <w:rPr>
          <w:rFonts w:ascii="Arial" w:hAnsi="Arial" w:eastAsia="Microsoft YaHei"/>
        </w:rPr>
        <w:t>A.①② B.①③ C.②④ D.③④</w:t>
      </w:r>
    </w:p>
    <w:p>
      <w:pPr>
        <w:spacing w:after="100"/>
      </w:pPr>
      <w:r>
        <w:rPr>
          <w:rFonts w:ascii="Arial" w:hAnsi="Arial" w:eastAsia="Microsoft YaHei"/>
          <w:b/>
          <w:color w:val="21574C"/>
        </w:rPr>
        <w:t>【为什么能想到】</w:t>
      </w:r>
      <w:r>
        <w:rPr>
          <w:rFonts w:ascii="Arial" w:hAnsi="Arial" w:eastAsia="Microsoft YaHei"/>
        </w:rPr>
        <w:t xml:space="preserve"> 抓住“多个城市”不等于“所有城市”。团队只是跟踪部分桥下空间改造项目，再推出“桥下空间改造是提升城市活力的有效途径”，这就是从部分对象推出一般结论的不完全归纳。因为前提没有穷尽全部对象，结论可靠性可以通过增加考察对象提高，但不能写成必然结论。</w:t>
      </w:r>
    </w:p>
    <w:p>
      <w:pPr>
        <w:spacing w:after="100"/>
      </w:pPr>
      <w:r>
        <w:rPr>
          <w:rFonts w:ascii="Arial" w:hAnsi="Arial" w:eastAsia="Microsoft YaHei"/>
          <w:b/>
          <w:color w:val="21574C"/>
        </w:rPr>
        <w:t>【答案落点】</w:t>
      </w:r>
      <w:r>
        <w:rPr>
          <w:rFonts w:ascii="Arial" w:hAnsi="Arial" w:eastAsia="Microsoft YaHei"/>
        </w:rPr>
        <w:t xml:space="preserve"> 答案选A。研究只跟踪“多个城市”的部分桥下空间改造项目，却推出“桥下空间改造是提升城市活力的有效途径”这一一般结论，属于不完全归纳；因为没有穷尽全部对象，所以增加样本数量能提高可靠程度，但不可将结论说成必然。错项分析：B 项诱人，因为①成立；错在③把不完全归纳的或然结论说成必然结论。C 项诱人，因为②成立；错在④把“形成一般结论”的过程误判为分析与综合关系，题干核心是归纳可靠性，不是先分析再综合。D 项由③④组成，两个都错：一个把或然写成必然，一个错判为分析与综合。</w:t>
      </w:r>
    </w:p>
    <w:p>
      <w:pPr>
        <w:pStyle w:val="Heading2"/>
        <w:keepNext/>
      </w:pPr>
      <w:bookmarkStart w:id="44" w:name="toc_anchor_35"/>
      <w:r>
        <w:rPr>
          <w:rFonts w:ascii="Arial" w:hAnsi="Arial" w:eastAsia="黑体"/>
        </w:rPr>
        <w:t>不完全归纳推理可靠程度</w:t>
      </w:r>
      <w:bookmarkEnd w:id="44"/>
    </w:p>
    <w:p>
      <w:pPr>
        <w:pStyle w:val="Heading3"/>
        <w:keepNext/>
      </w:pPr>
      <w:r>
        <w:rPr>
          <w:rFonts w:ascii="Arial" w:hAnsi="Arial" w:eastAsia="黑体"/>
        </w:rPr>
        <w:t>1. 2025朝阳二模 第17题（主观题）</w:t>
      </w:r>
    </w:p>
    <w:p>
      <w:pPr>
        <w:spacing w:after="100"/>
      </w:pPr>
      <w:r>
        <w:rPr>
          <w:rFonts w:ascii="Arial" w:hAnsi="Arial" w:eastAsia="Microsoft YaHei"/>
          <w:b/>
          <w:color w:val="21574C"/>
        </w:rPr>
        <w:t>【材料触发点】</w:t>
      </w:r>
      <w:r>
        <w:rPr>
          <w:rFonts w:ascii="Arial" w:hAnsi="Arial" w:eastAsia="Microsoft YaHei"/>
        </w:rPr>
        <w:t xml:space="preserve"> 研究小组只考察部分客运量位居前列线路，发现这些线路沿线景点多，就推出沿线景点数量是影响北京地铁客运量的决定性因素。材料把有限样本中的伴随现象直接提升为决定性原因，忽略通勤需求、换乘结构、站点密度等其他变量，触发不完全归纳和因果判断可靠性问题。</w:t>
      </w:r>
    </w:p>
    <w:p>
      <w:pPr>
        <w:spacing w:after="100"/>
      </w:pPr>
      <w:r>
        <w:rPr>
          <w:rFonts w:ascii="Arial" w:hAnsi="Arial" w:eastAsia="Microsoft YaHei"/>
          <w:b/>
          <w:color w:val="21574C"/>
        </w:rPr>
        <w:t>【设问】</w:t>
      </w:r>
      <w:r>
        <w:rPr>
          <w:rFonts w:ascii="Arial" w:hAnsi="Arial" w:eastAsia="Microsoft YaHei"/>
        </w:rPr>
        <w:t xml:space="preserve"> 分析材料，运用《逻辑与思维》知识，识别该组同学所运用的推理类型，谈谈如何更好发挥该推理类型的思维功能。</w:t>
      </w:r>
    </w:p>
    <w:p>
      <w:pPr>
        <w:spacing w:after="100"/>
      </w:pPr>
      <w:r>
        <w:rPr>
          <w:rFonts w:ascii="Arial" w:hAnsi="Arial" w:eastAsia="Microsoft YaHei"/>
          <w:b/>
          <w:color w:val="21574C"/>
        </w:rPr>
        <w:t>【为什么能想到】</w:t>
      </w:r>
      <w:r>
        <w:rPr>
          <w:rFonts w:ascii="Arial" w:hAnsi="Arial" w:eastAsia="Microsoft YaHei"/>
        </w:rPr>
        <w:t xml:space="preserve"> 材料只考察了日均客运量位居前列的部分线路，并发现这些线路沿线景点较多，就推出“沿线景点数量是影响客运量的决定性因素”。触发点在“由部分线路推出一般结论”和“决定性因素”这两个地方：前者说明这是不完全归纳，后者提醒结论不能写得过满。要让这种推理更可靠，就要扩大线路样本，并继续比较人口密度、换乘条件、通勤需求等因素与客运量的因果联系。</w:t>
      </w:r>
    </w:p>
    <w:p>
      <w:pPr>
        <w:spacing w:after="100"/>
      </w:pPr>
      <w:r>
        <w:rPr>
          <w:rFonts w:ascii="Arial" w:hAnsi="Arial" w:eastAsia="Microsoft YaHei"/>
          <w:b/>
          <w:color w:val="21574C"/>
        </w:rPr>
        <w:t>【答案落点】</w:t>
      </w:r>
      <w:r>
        <w:rPr>
          <w:rFonts w:ascii="Arial" w:hAnsi="Arial" w:eastAsia="Microsoft YaHei"/>
        </w:rPr>
        <w:t xml:space="preserve"> 该组同学运用不完全归纳推理。要更好发挥该推理功能，应扩大考察线路和区域范围，比较不同站点、不同时间段和不同客流结构下的数据，并探究客运量与景点数量、人口密度、换乘条件等因素之间是否存在稳定因果联系，从而提高前提与结论的相关程度，增强推理可靠性。</w:t>
      </w:r>
    </w:p>
    <w:p>
      <w:pPr>
        <w:pStyle w:val="Heading3"/>
        <w:keepNext/>
      </w:pPr>
      <w:r>
        <w:rPr>
          <w:rFonts w:ascii="Arial" w:hAnsi="Arial" w:eastAsia="黑体"/>
        </w:rPr>
        <w:t>2. 2024海淀一模 第18题第（2）问（主观题）</w:t>
      </w:r>
    </w:p>
    <w:p>
      <w:pPr>
        <w:spacing w:after="100"/>
      </w:pPr>
      <w:r>
        <w:rPr>
          <w:rFonts w:ascii="Arial" w:hAnsi="Arial" w:eastAsia="Microsoft YaHei"/>
          <w:b/>
          <w:color w:val="21574C"/>
        </w:rPr>
        <w:t>【材料触发点】</w:t>
      </w:r>
      <w:r>
        <w:rPr>
          <w:rFonts w:ascii="Arial" w:hAnsi="Arial" w:eastAsia="Microsoft YaHei"/>
        </w:rPr>
        <w:t xml:space="preserve"> 材料从部分外国朋友在中国使用移动支付时遇到“不能用”“不好用”等个别体验出发，概括出支付不便利会导致“不想用”的一般结论；这里的推理从有限样本上升到普遍判断，需要检查样本范围、代表性和因果联系是否足够可靠。</w:t>
      </w:r>
    </w:p>
    <w:p>
      <w:pPr>
        <w:spacing w:after="100"/>
      </w:pPr>
      <w:r>
        <w:rPr>
          <w:rFonts w:ascii="Arial" w:hAnsi="Arial" w:eastAsia="Microsoft YaHei"/>
          <w:b/>
          <w:color w:val="21574C"/>
        </w:rPr>
        <w:t>【设问】</w:t>
      </w:r>
      <w:r>
        <w:rPr>
          <w:rFonts w:ascii="Arial" w:hAnsi="Arial" w:eastAsia="Microsoft YaHei"/>
        </w:rPr>
        <w:t xml:space="preserve"> 指出材料中得出“不想用”这一结论的过程运用了什么推理方法，并说明如何提高这种推理的可靠性。（4分）</w:t>
      </w:r>
    </w:p>
    <w:p>
      <w:pPr>
        <w:spacing w:after="100"/>
      </w:pPr>
      <w:r>
        <w:rPr>
          <w:rFonts w:ascii="Arial" w:hAnsi="Arial" w:eastAsia="Microsoft YaHei"/>
          <w:b/>
          <w:color w:val="21574C"/>
        </w:rPr>
        <w:t>【为什么能想到】</w:t>
      </w:r>
      <w:r>
        <w:rPr>
          <w:rFonts w:ascii="Arial" w:hAnsi="Arial" w:eastAsia="Microsoft YaHei"/>
        </w:rPr>
        <w:t xml:space="preserve"> 材料说的是一些外国朋友在移动支付中遇到“不能用”“不好用”，于是形成“不想用”的结论。先抓住“部分外国朋友的经历”这一材料信号：它能提示支付便利性问题，但还不足以保真地推出所有外国朋友都会“不想用”。先把它判为不完全归纳推理，再写提高可靠性的办法：增加样本、扩大角度，并分析支付不便利与“不想用”之间是否存在稳定因果联系。</w:t>
      </w:r>
    </w:p>
    <w:p>
      <w:pPr>
        <w:spacing w:after="100"/>
      </w:pPr>
      <w:r>
        <w:rPr>
          <w:rFonts w:ascii="Arial" w:hAnsi="Arial" w:eastAsia="Microsoft YaHei"/>
          <w:b/>
          <w:color w:val="21574C"/>
        </w:rPr>
        <w:t>【答案落点】</w:t>
      </w:r>
      <w:r>
        <w:rPr>
          <w:rFonts w:ascii="Arial" w:hAnsi="Arial" w:eastAsia="Microsoft YaHei"/>
        </w:rPr>
        <w:t xml:space="preserve"> 由部分外国朋友在支付中遇到“不能用”“不好用”等问题，推出支付不便利会导致“不想用”，运用了不完全归纳推理；要提高可靠性，应考察更多认识对象，扩大研究范围、增加样本数量和归纳角度，并分析支付不便利与“不想用”之间的因果关系，可运用求同法、求异法、共变法等方法。</w:t>
      </w:r>
    </w:p>
    <w:p>
      <w:pPr>
        <w:pStyle w:val="Heading3"/>
        <w:keepNext/>
      </w:pPr>
      <w:r>
        <w:rPr>
          <w:rFonts w:ascii="Arial" w:hAnsi="Arial" w:eastAsia="黑体"/>
        </w:rPr>
        <w:t>3. 2026海淀一模 第17题第（2）问（主观题）</w:t>
      </w:r>
    </w:p>
    <w:p>
      <w:pPr>
        <w:spacing w:after="100"/>
      </w:pPr>
      <w:r>
        <w:rPr>
          <w:rFonts w:ascii="Arial" w:hAnsi="Arial" w:eastAsia="Microsoft YaHei"/>
          <w:b/>
          <w:color w:val="21574C"/>
        </w:rPr>
        <w:t>【材料触发点】</w:t>
      </w:r>
      <w:r>
        <w:rPr>
          <w:rFonts w:ascii="Arial" w:hAnsi="Arial" w:eastAsia="Microsoft YaHei"/>
        </w:rPr>
        <w:t xml:space="preserve"> 调研方案需要改进，原因之一是样本、角度或因果链不足；要提高不完全归纳推理结论可靠程度，就需要在认识对象与有关现象之间寻找因果联系。</w:t>
      </w:r>
    </w:p>
    <w:p>
      <w:pPr>
        <w:spacing w:after="100"/>
      </w:pPr>
      <w:r>
        <w:rPr>
          <w:rFonts w:ascii="Arial" w:hAnsi="Arial" w:eastAsia="Microsoft YaHei"/>
          <w:b/>
          <w:color w:val="21574C"/>
        </w:rPr>
        <w:t>【设问】</w:t>
      </w:r>
      <w:r>
        <w:rPr>
          <w:rFonts w:ascii="Arial" w:hAnsi="Arial" w:eastAsia="Microsoft YaHei"/>
        </w:rPr>
        <w:t xml:space="preserve"> 结合调研活动，运用《逻辑与思维》知识提出两条具体可行的改进建议。</w:t>
      </w:r>
    </w:p>
    <w:p>
      <w:pPr>
        <w:spacing w:after="100"/>
      </w:pPr>
      <w:r>
        <w:rPr>
          <w:rFonts w:ascii="Arial" w:hAnsi="Arial" w:eastAsia="Microsoft YaHei"/>
          <w:b/>
          <w:color w:val="21574C"/>
        </w:rPr>
        <w:t>【为什么能想到】</w:t>
      </w:r>
      <w:r>
        <w:rPr>
          <w:rFonts w:ascii="Arial" w:hAnsi="Arial" w:eastAsia="Microsoft YaHei"/>
        </w:rPr>
        <w:t xml:space="preserve"> 调研结论如果只来自有限样本、单一角度或预设原因，就属于不完全归纳可靠性不足。提高结论可靠性，关键不只是增加调查数量，还要扩大认识对象、增加归纳角度，并在不同片区、不同群体、不同机制之间比较效果，寻找无障碍设施问题与真实原因之间的因果联系。</w:t>
      </w:r>
    </w:p>
    <w:p>
      <w:pPr>
        <w:spacing w:after="100"/>
      </w:pPr>
      <w:r>
        <w:rPr>
          <w:rFonts w:ascii="Arial" w:hAnsi="Arial" w:eastAsia="Microsoft YaHei"/>
          <w:b/>
          <w:color w:val="21574C"/>
        </w:rPr>
        <w:t>【答案落点】</w:t>
      </w:r>
      <w:r>
        <w:rPr>
          <w:rFonts w:ascii="Arial" w:hAnsi="Arial" w:eastAsia="Microsoft YaHei"/>
        </w:rPr>
        <w:t xml:space="preserve"> 改进调研时，应扩大样本范围和调查角度，覆盖不同区域、不同年龄群体、不同使用场景和不同反馈渠道，比较各种现象背后的差异，并寻找问题表现与真实原因之间的因果联系；这样才能避免由少量样本轻率概括，提高不完全归纳推理结论的可靠程度。</w:t>
      </w:r>
    </w:p>
    <w:p>
      <w:pPr>
        <w:pStyle w:val="Heading3"/>
        <w:keepNext/>
      </w:pPr>
      <w:r>
        <w:rPr>
          <w:rFonts w:ascii="Arial" w:hAnsi="Arial" w:eastAsia="黑体"/>
        </w:rPr>
        <w:t>4. 2025石景山一模 第19题（主观题）</w:t>
      </w:r>
    </w:p>
    <w:p>
      <w:pPr>
        <w:spacing w:after="100"/>
      </w:pPr>
      <w:r>
        <w:rPr>
          <w:rFonts w:ascii="Arial" w:hAnsi="Arial" w:eastAsia="Microsoft YaHei"/>
          <w:b/>
          <w:color w:val="21574C"/>
        </w:rPr>
        <w:t>【材料触发点】</w:t>
      </w:r>
      <w:r>
        <w:rPr>
          <w:rFonts w:ascii="Arial" w:hAnsi="Arial" w:eastAsia="Microsoft YaHei"/>
        </w:rPr>
        <w:t xml:space="preserve"> 获奖建议不是只凭个别灵感形成，而是通过文献查阅、问卷调研、访谈和实验数据等多种方法增强研究的广度和深度，并寻找因果联系。材料强调从多渠道证据中发现问题原因、验证改进方案，这说明归纳结论不是随意概括，而是通过扩大样本和探求因果提高可靠性。</w:t>
      </w:r>
    </w:p>
    <w:p>
      <w:pPr>
        <w:spacing w:after="100"/>
      </w:pPr>
      <w:r>
        <w:rPr>
          <w:rFonts w:ascii="Arial" w:hAnsi="Arial" w:eastAsia="Microsoft YaHei"/>
          <w:b/>
          <w:color w:val="21574C"/>
        </w:rPr>
        <w:t>【设问】</w:t>
      </w:r>
      <w:r>
        <w:rPr>
          <w:rFonts w:ascii="Arial" w:hAnsi="Arial" w:eastAsia="Microsoft YaHei"/>
        </w:rPr>
        <w:t xml:space="preserve"> 提出优秀的科学建议不仅要有公共参与意识，还要树立科学思维观念。结合材料，运用《逻辑与思维》所学，简析获奖同学的建议是如何体现科学思维的。</w:t>
      </w:r>
    </w:p>
    <w:p>
      <w:pPr>
        <w:spacing w:after="100"/>
      </w:pPr>
      <w:r>
        <w:rPr>
          <w:rFonts w:ascii="Arial" w:hAnsi="Arial" w:eastAsia="Microsoft YaHei"/>
          <w:b/>
          <w:color w:val="21574C"/>
        </w:rPr>
        <w:t>【为什么能想到】</w:t>
      </w:r>
      <w:r>
        <w:rPr>
          <w:rFonts w:ascii="Arial" w:hAnsi="Arial" w:eastAsia="Microsoft YaHei"/>
        </w:rPr>
        <w:t xml:space="preserve"> 该设问虽然从科学思维切入，但研究方法这一层非常清楚：文献、问卷、访谈、实验数据不是材料装饰，而是在扩大证据面，避免从少数经验轻率概括。学生看到多种材料来源共同支撑建议，就要追问归纳结论是否可靠；证据越广、变量越清楚，越能帮助判断建议与社会问题之间是否存在稳定因果联系。</w:t>
      </w:r>
    </w:p>
    <w:p>
      <w:pPr>
        <w:spacing w:after="100"/>
      </w:pPr>
      <w:r>
        <w:rPr>
          <w:rFonts w:ascii="Arial" w:hAnsi="Arial" w:eastAsia="Microsoft YaHei"/>
          <w:b/>
          <w:color w:val="21574C"/>
        </w:rPr>
        <w:t>【答案落点】</w:t>
      </w:r>
      <w:r>
        <w:rPr>
          <w:rFonts w:ascii="Arial" w:hAnsi="Arial" w:eastAsia="Microsoft YaHei"/>
        </w:rPr>
        <w:t xml:space="preserve"> 获奖同学通过文献查阅、问卷调研、访谈和实验数据等方法扩大研究范围，避免只凭个别经验概括公共问题；同时结合定性分析和定量分析寻找社会问题、现实需求与建议方案之间的因果联系，提高归纳推理结论的可靠程度，使科学建议更有事实依据和操作价值。</w:t>
      </w:r>
    </w:p>
    <w:p>
      <w:pPr>
        <w:pStyle w:val="Heading2"/>
        <w:keepNext/>
      </w:pPr>
      <w:bookmarkStart w:id="45" w:name="toc_anchor_36"/>
      <w:r>
        <w:rPr>
          <w:rFonts w:ascii="Arial" w:hAnsi="Arial" w:eastAsia="黑体"/>
        </w:rPr>
        <w:t>科学归纳推理与不完全归纳推理</w:t>
      </w:r>
      <w:bookmarkEnd w:id="45"/>
    </w:p>
    <w:p>
      <w:pPr>
        <w:pStyle w:val="Heading3"/>
        <w:keepNext/>
      </w:pPr>
      <w:r>
        <w:rPr>
          <w:rFonts w:ascii="Arial" w:hAnsi="Arial" w:eastAsia="黑体"/>
        </w:rPr>
        <w:t>1. 2024西城二模 第18题第（1）问（主观题）</w:t>
      </w:r>
    </w:p>
    <w:p>
      <w:pPr>
        <w:spacing w:after="100"/>
      </w:pPr>
      <w:r>
        <w:rPr>
          <w:rFonts w:ascii="Arial" w:hAnsi="Arial" w:eastAsia="Microsoft YaHei"/>
          <w:b/>
          <w:color w:val="21574C"/>
        </w:rPr>
        <w:t>【材料触发点】</w:t>
      </w:r>
      <w:r>
        <w:rPr>
          <w:rFonts w:ascii="Arial" w:hAnsi="Arial" w:eastAsia="Microsoft YaHei"/>
        </w:rPr>
        <w:t xml:space="preserve"> 由352种不同品系高粱的AT1基因与耐盐碱表现，推出缺失AT1基因的高粱更耐碱的一般性结论；再用AT1增加/剪切与耐盐碱能力变化探求因果联系。</w:t>
      </w:r>
    </w:p>
    <w:p>
      <w:pPr>
        <w:spacing w:after="100"/>
      </w:pPr>
      <w:r>
        <w:rPr>
          <w:rFonts w:ascii="Arial" w:hAnsi="Arial" w:eastAsia="Microsoft YaHei"/>
          <w:b/>
          <w:color w:val="21574C"/>
        </w:rPr>
        <w:t>【设问】</w:t>
      </w:r>
      <w:r>
        <w:rPr>
          <w:rFonts w:ascii="Arial" w:hAnsi="Arial" w:eastAsia="Microsoft YaHei"/>
        </w:rPr>
        <w:t xml:space="preserve"> 根据表格，在研究过程中找出一个推理类型，解释推理过程，以及探求因果联系的方法。</w:t>
      </w:r>
    </w:p>
    <w:p>
      <w:pPr>
        <w:spacing w:after="100"/>
      </w:pPr>
      <w:r>
        <w:rPr>
          <w:rFonts w:ascii="Arial" w:hAnsi="Arial" w:eastAsia="Microsoft YaHei"/>
          <w:b/>
          <w:color w:val="21574C"/>
        </w:rPr>
        <w:t>【为什么能想到】</w:t>
      </w:r>
      <w:r>
        <w:rPr>
          <w:rFonts w:ascii="Arial" w:hAnsi="Arial" w:eastAsia="Microsoft YaHei"/>
        </w:rPr>
        <w:t xml:space="preserve"> 表格里有两组材料信号：研究人员收集全球 352 种不同品系高粱，由这些样本与耐碱表现推出“缺失 AT1 基因的高粱更耐碱”，这是由部分样本到一般结论，触发不完全归纳推理；AT1 基因增加时耐碱能力减弱、剪切后耐碱能力增强，因素变化和结果变化相伴出现，触发共变法，同时能借助有无 AT1 变化理解求异法。</w:t>
      </w:r>
    </w:p>
    <w:p>
      <w:pPr>
        <w:spacing w:after="100"/>
      </w:pPr>
      <w:r>
        <w:rPr>
          <w:rFonts w:ascii="Arial" w:hAnsi="Arial" w:eastAsia="Microsoft YaHei"/>
          <w:b/>
          <w:color w:val="21574C"/>
        </w:rPr>
        <w:t>【答案落点】</w:t>
      </w:r>
      <w:r>
        <w:rPr>
          <w:rFonts w:ascii="Arial" w:hAnsi="Arial" w:eastAsia="Microsoft YaHei"/>
        </w:rPr>
        <w:t xml:space="preserve"> 研究人员运用不完全归纳推理，考察352种不同品系高粱，推出缺失AT1基因的高粱更耐碱；又比较AT1基因增加时耐碱能力减弱、剪切后耐碱能力增强等不同条件下的变化，运用共变法和求异法探求AT1基因与耐碱能力之间的因果联系，使结论更可靠。</w:t>
      </w:r>
    </w:p>
    <w:p>
      <w:pPr>
        <w:pStyle w:val="Heading2"/>
        <w:keepNext/>
      </w:pPr>
      <w:bookmarkStart w:id="46" w:name="toc_anchor_37"/>
      <w:r>
        <w:rPr>
          <w:rFonts w:ascii="Arial" w:hAnsi="Arial" w:eastAsia="黑体"/>
        </w:rPr>
        <w:t>探求因果联系中的求异法</w:t>
      </w:r>
      <w:bookmarkEnd w:id="46"/>
    </w:p>
    <w:p>
      <w:pPr>
        <w:pStyle w:val="Heading3"/>
        <w:keepNext/>
      </w:pPr>
      <w:r>
        <w:rPr>
          <w:rFonts w:ascii="Arial" w:hAnsi="Arial" w:eastAsia="黑体"/>
        </w:rPr>
        <w:t>1. 2024海淀二模 第5题（选择题）</w:t>
      </w:r>
    </w:p>
    <w:p>
      <w:pPr>
        <w:spacing w:after="100"/>
      </w:pPr>
      <w:r>
        <w:rPr>
          <w:rFonts w:ascii="Arial" w:hAnsi="Arial" w:eastAsia="Microsoft YaHei"/>
          <w:b/>
          <w:color w:val="21574C"/>
        </w:rPr>
        <w:t>【材料触发点】</w:t>
      </w:r>
      <w:r>
        <w:rPr>
          <w:rFonts w:ascii="Arial" w:hAnsi="Arial" w:eastAsia="Microsoft YaHei"/>
        </w:rPr>
        <w:t xml:space="preserve"> 同样是棉质新毛巾、同样用超纯水多次洗涤，只改变干燥环境：有阳光的室外、阳光被遮挡的室外、室内；只有室外阳光下晒干的毛巾出现独特香气分子。</w:t>
      </w:r>
    </w:p>
    <w:p>
      <w:pPr>
        <w:spacing w:after="100"/>
      </w:pPr>
      <w:r>
        <w:rPr>
          <w:rFonts w:ascii="Arial" w:hAnsi="Arial" w:eastAsia="Microsoft YaHei"/>
          <w:b/>
          <w:color w:val="21574C"/>
        </w:rPr>
        <w:t>【设问】</w:t>
      </w:r>
      <w:r>
        <w:rPr>
          <w:rFonts w:ascii="Arial" w:hAnsi="Arial" w:eastAsia="Microsoft YaHei"/>
        </w:rPr>
        <w:t xml:space="preserve"> 5．清洗后在阳光下自然晒干的衣服上似乎有种格外好闻的气味。研究者为探究这一现象背后的原因，找来棉质新毛巾，用超纯水多次洗涤，然后将湿毛巾分别放在有阳光的室外、阳光被遮挡的室外以及室内环境中自然干燥。结果，在室外阳光下晒干的毛巾上发现一系列独特的“香气分子”，这些气味分子大多是含有5-9个碳原子的小分子醛与酮。这个实验中，研究者探求因果联系运用的方法是</w:t>
      </w:r>
    </w:p>
    <w:p>
      <w:pPr>
        <w:spacing w:after="100"/>
      </w:pPr>
      <w:r>
        <w:rPr>
          <w:rFonts w:ascii="Arial" w:hAnsi="Arial" w:eastAsia="Microsoft YaHei"/>
        </w:rPr>
        <w:t>A.求异法</w:t>
      </w:r>
    </w:p>
    <w:p>
      <w:pPr>
        <w:spacing w:after="100"/>
      </w:pPr>
      <w:r>
        <w:rPr>
          <w:rFonts w:ascii="Arial" w:hAnsi="Arial" w:eastAsia="Microsoft YaHei"/>
        </w:rPr>
        <w:t>B.求同法</w:t>
      </w:r>
    </w:p>
    <w:p>
      <w:pPr>
        <w:spacing w:after="100"/>
      </w:pPr>
      <w:r>
        <w:rPr>
          <w:rFonts w:ascii="Arial" w:hAnsi="Arial" w:eastAsia="Microsoft YaHei"/>
        </w:rPr>
        <w:t>C.共变法</w:t>
      </w:r>
    </w:p>
    <w:p>
      <w:pPr>
        <w:spacing w:after="100"/>
      </w:pPr>
      <w:r>
        <w:rPr>
          <w:rFonts w:ascii="Arial" w:hAnsi="Arial" w:eastAsia="Microsoft YaHei"/>
        </w:rPr>
        <w:t>D.剩余法</w:t>
      </w:r>
    </w:p>
    <w:p>
      <w:pPr>
        <w:spacing w:after="100"/>
      </w:pPr>
      <w:r>
        <w:rPr>
          <w:rFonts w:ascii="Arial" w:hAnsi="Arial" w:eastAsia="Microsoft YaHei"/>
          <w:b/>
          <w:color w:val="21574C"/>
        </w:rPr>
        <w:t>【为什么能想到】</w:t>
      </w:r>
      <w:r>
        <w:rPr>
          <w:rFonts w:ascii="Arial" w:hAnsi="Arial" w:eastAsia="Microsoft YaHei"/>
        </w:rPr>
        <w:t xml:space="preserve"> 题干把三组实验条件控制得很清楚：毛巾材质相同，洗涤方式相同，差别只在干燥环境，尤其是有没有阳光照射；结果也跟着变化，只有室外阳光下晒干的毛巾出现独特香气分子。这正是求异法的典型信号：其他条件基本相同，某一因素有无不同，结果也有无不同，就把这个因素作为可能原因。</w:t>
      </w:r>
    </w:p>
    <w:p>
      <w:pPr>
        <w:spacing w:after="100"/>
      </w:pPr>
      <w:r>
        <w:rPr>
          <w:rFonts w:ascii="Arial" w:hAnsi="Arial" w:eastAsia="Microsoft YaHei"/>
          <w:b/>
          <w:color w:val="21574C"/>
        </w:rPr>
        <w:t>【答案落点】</w:t>
      </w:r>
      <w:r>
        <w:rPr>
          <w:rFonts w:ascii="Arial" w:hAnsi="Arial" w:eastAsia="Microsoft YaHei"/>
        </w:rPr>
        <w:t xml:space="preserve"> 答案选A。三组实验中毛巾材质、洗涤方式等条件基本相同，关键差异是有没有阳光；结果也随之不同，只有室外阳光下晒干的毛巾出现香气分子。其他情况相同而某因素有无不同、结果有无不同，就是求异法。错项分析：B 项求同法要求从多个场合中找共同因素，题干不是这个结构。C 项共变法看两个现象是否随量变同步变化，题干只是在比较有无阳光。D 项剩余法要从复合原因中扣除已知部分，题干没有这种剩余推断。</w:t>
      </w:r>
    </w:p>
    <w:p>
      <w:pPr>
        <w:pStyle w:val="Heading2"/>
        <w:keepNext/>
      </w:pPr>
      <w:bookmarkStart w:id="47" w:name="toc_anchor_38"/>
      <w:r>
        <w:rPr>
          <w:rFonts w:ascii="Arial" w:hAnsi="Arial" w:eastAsia="黑体"/>
        </w:rPr>
        <w:t>科学归纳、求异法与类比推理</w:t>
      </w:r>
      <w:bookmarkEnd w:id="47"/>
    </w:p>
    <w:p>
      <w:pPr>
        <w:pStyle w:val="Heading3"/>
        <w:keepNext/>
      </w:pPr>
      <w:r>
        <w:rPr>
          <w:rFonts w:ascii="Arial" w:hAnsi="Arial" w:eastAsia="黑体"/>
        </w:rPr>
        <w:t>1. 2024东城二模 第17题第（2）问（主观题）</w:t>
      </w:r>
    </w:p>
    <w:p>
      <w:pPr>
        <w:spacing w:after="100"/>
      </w:pPr>
      <w:r>
        <w:rPr>
          <w:rFonts w:ascii="Arial" w:hAnsi="Arial" w:eastAsia="Microsoft YaHei"/>
          <w:b/>
          <w:color w:val="21574C"/>
        </w:rPr>
        <w:t>【材料触发点】</w:t>
      </w:r>
      <w:r>
        <w:rPr>
          <w:rFonts w:ascii="Arial" w:hAnsi="Arial" w:eastAsia="Microsoft YaHei"/>
        </w:rPr>
        <w:t xml:space="preserve"> 科学团队先比较高粱 AT1 基因与耐碱能力的因果关系，再根据高粱 AT1 基因与水稻 GS3 基因的相似属性迁移推断水稻耐碱密码。材料前半需要从变量差异中探求因果，后半把高粱研究经验迁移到水稻基因研究，形成归纳、求异和类比的复合触发。</w:t>
      </w:r>
    </w:p>
    <w:p>
      <w:pPr>
        <w:spacing w:after="100"/>
      </w:pPr>
      <w:r>
        <w:rPr>
          <w:rFonts w:ascii="Arial" w:hAnsi="Arial" w:eastAsia="Microsoft YaHei"/>
          <w:b/>
          <w:color w:val="21574C"/>
        </w:rPr>
        <w:t>【设问】</w:t>
      </w:r>
      <w:r>
        <w:rPr>
          <w:rFonts w:ascii="Arial" w:hAnsi="Arial" w:eastAsia="Microsoft YaHei"/>
        </w:rPr>
        <w:t xml:space="preserve"> 结合材料，从推理的角度，谈谈科学团队是如何找到作物耐碱“密码”的。</w:t>
      </w:r>
    </w:p>
    <w:p>
      <w:pPr>
        <w:spacing w:after="100"/>
      </w:pPr>
      <w:r>
        <w:rPr>
          <w:rFonts w:ascii="Arial" w:hAnsi="Arial" w:eastAsia="Microsoft YaHei"/>
          <w:b/>
          <w:color w:val="21574C"/>
        </w:rPr>
        <w:t>【为什么能想到】</w:t>
      </w:r>
      <w:r>
        <w:rPr>
          <w:rFonts w:ascii="Arial" w:hAnsi="Arial" w:eastAsia="Microsoft YaHei"/>
        </w:rPr>
        <w:t xml:space="preserve"> 设问问“如何找到作物耐碱密码”，材料不是只要求说一个推理名称，而是要按科研路径写。团队通过高粱 AT1 基因有无、增减与耐碱能力变化，寻找基因和耐碱之间的因果联系，触发科学归纳推理中的求异法、共变法；又抓住高粱 AT1 基因与水稻 GS3 基因的相似属性，把高粱研究结果迁移到水稻，触发类比推理。</w:t>
      </w:r>
    </w:p>
    <w:p>
      <w:pPr>
        <w:spacing w:after="100"/>
      </w:pPr>
      <w:r>
        <w:rPr>
          <w:rFonts w:ascii="Arial" w:hAnsi="Arial" w:eastAsia="Microsoft YaHei"/>
          <w:b/>
          <w:color w:val="21574C"/>
        </w:rPr>
        <w:t>【答案落点】</w:t>
      </w:r>
      <w:r>
        <w:rPr>
          <w:rFonts w:ascii="Arial" w:hAnsi="Arial" w:eastAsia="Microsoft YaHei"/>
        </w:rPr>
        <w:t xml:space="preserve"> 科学团队运用科学归纳推理，利用求异法探求 AT1 与高粱耐碱能力的因果联系；又根据高粱 AT1 基因与水稻 GS3 基因的相似属性进行类比推理，找到水稻 GS3 基因与耐碱属性的关系。</w:t>
      </w:r>
    </w:p>
    <w:p>
      <w:pPr>
        <w:pStyle w:val="Heading1"/>
        <w:keepNext/>
      </w:pPr>
      <w:bookmarkStart w:id="48" w:name="toc_anchor_39"/>
      <w:r>
        <w:rPr>
          <w:rFonts w:ascii="Arial" w:hAnsi="Arial" w:eastAsia="黑体"/>
        </w:rPr>
        <w:t>五、类比推理</w:t>
      </w:r>
      <w:bookmarkEnd w:id="48"/>
    </w:p>
    <w:p>
      <w:pPr>
        <w:pStyle w:val="Heading2"/>
        <w:keepNext/>
      </w:pPr>
      <w:bookmarkStart w:id="49" w:name="toc_anchor_40"/>
      <w:r>
        <w:rPr>
          <w:rFonts w:ascii="Arial" w:hAnsi="Arial" w:eastAsia="黑体"/>
        </w:rPr>
        <w:t>类比推理</w:t>
      </w:r>
      <w:bookmarkEnd w:id="49"/>
    </w:p>
    <w:p>
      <w:pPr>
        <w:pStyle w:val="Heading3"/>
        <w:keepNext/>
      </w:pPr>
      <w:r>
        <w:rPr>
          <w:rFonts w:ascii="Arial" w:hAnsi="Arial" w:eastAsia="黑体"/>
        </w:rPr>
        <w:t>1. 2024.11朝阳期中 第18题（主观题）</w:t>
      </w:r>
    </w:p>
    <w:p>
      <w:pPr>
        <w:spacing w:after="100"/>
      </w:pPr>
      <w:r>
        <w:rPr>
          <w:rFonts w:ascii="Arial" w:hAnsi="Arial" w:eastAsia="Microsoft YaHei"/>
          <w:b/>
          <w:color w:val="21574C"/>
        </w:rPr>
        <w:t>【材料触发点】</w:t>
      </w:r>
      <w:r>
        <w:rPr>
          <w:rFonts w:ascii="Arial" w:hAnsi="Arial" w:eastAsia="Microsoft YaHei"/>
        </w:rPr>
        <w:t xml:space="preserve"> 晏子把“橘因水土不同而性状变化”与“人因社会环境不同而行为表现变化”放在一起比较，由橘的变化类推人的变化。材料不是在证明橘子的生物学规律，而是借两个对象在“环境变化影响表现”上的相似关系，把源对象的道理迁移到目标对象，触发类比推理。</w:t>
      </w:r>
    </w:p>
    <w:p>
      <w:pPr>
        <w:spacing w:after="100"/>
      </w:pPr>
      <w:r>
        <w:rPr>
          <w:rFonts w:ascii="Arial" w:hAnsi="Arial" w:eastAsia="Microsoft YaHei"/>
          <w:b/>
          <w:color w:val="21574C"/>
        </w:rPr>
        <w:t>【设问】</w:t>
      </w:r>
      <w:r>
        <w:rPr>
          <w:rFonts w:ascii="Arial" w:hAnsi="Arial" w:eastAsia="Microsoft YaHei"/>
        </w:rPr>
        <w:t xml:space="preserve"> 阅读材料，运用《逻辑与思维》相关知识，分别评析楚王和晏子的推理。</w:t>
      </w:r>
    </w:p>
    <w:p>
      <w:pPr>
        <w:spacing w:after="100"/>
      </w:pPr>
      <w:r>
        <w:rPr>
          <w:rFonts w:ascii="Arial" w:hAnsi="Arial" w:eastAsia="Microsoft YaHei"/>
          <w:b/>
          <w:color w:val="21574C"/>
        </w:rPr>
        <w:t>【为什么能想到】</w:t>
      </w:r>
      <w:r>
        <w:rPr>
          <w:rFonts w:ascii="Arial" w:hAnsi="Arial" w:eastAsia="Microsoft YaHei"/>
        </w:rPr>
        <w:t xml:space="preserve"> 晏子不是从一个个例推广所有人，而是拿“橘在不同水土中性质变化”去比照“人在不同社会环境中行为变化”。已知相似点是两者都受环境影响；被推出的未知点是楚国环境也可能影响人的行为表现。因此这里是由两个对象的相似属性推出另一个属性相似，触发类比推理。类比结论不是必然真，但相似点贴着楚王的攻击点，所以反驳有力量。</w:t>
      </w:r>
    </w:p>
    <w:p>
      <w:pPr>
        <w:spacing w:after="100"/>
      </w:pPr>
      <w:r>
        <w:rPr>
          <w:rFonts w:ascii="Arial" w:hAnsi="Arial" w:eastAsia="Microsoft YaHei"/>
          <w:b/>
          <w:color w:val="21574C"/>
        </w:rPr>
        <w:t>【答案落点】</w:t>
      </w:r>
      <w:r>
        <w:rPr>
          <w:rFonts w:ascii="Arial" w:hAnsi="Arial" w:eastAsia="Microsoft YaHei"/>
        </w:rPr>
        <w:t xml:space="preserve"> 晏子把橘受水土影响与人受社会环境影响作类比，由“对象会受环境影响”这一相似属性，推出楚地环境也可能影响人的行为表现。该推理属于类比推理，结论具有或然性，但它抓住楚王论证中的环境变量，能反驳楚王由个别盗贼污名化齐人的错误推断。</w:t>
      </w:r>
    </w:p>
    <w:p>
      <w:pPr>
        <w:pStyle w:val="Heading3"/>
        <w:keepNext/>
      </w:pPr>
      <w:r>
        <w:rPr>
          <w:rFonts w:ascii="Arial" w:hAnsi="Arial" w:eastAsia="黑体"/>
        </w:rPr>
        <w:t>2. 2026顺义一模 第4题（选择题）</w:t>
      </w:r>
    </w:p>
    <w:p>
      <w:pPr>
        <w:spacing w:after="100"/>
      </w:pPr>
      <w:r>
        <w:rPr>
          <w:rFonts w:ascii="Arial" w:hAnsi="Arial" w:eastAsia="Microsoft YaHei"/>
          <w:b/>
          <w:color w:val="21574C"/>
        </w:rPr>
        <w:t>【材料触发点】</w:t>
      </w:r>
      <w:r>
        <w:rPr>
          <w:rFonts w:ascii="Arial" w:hAnsi="Arial" w:eastAsia="Microsoft YaHei"/>
        </w:rPr>
        <w:t xml:space="preserve"> 题干把《论持久战》中分析持久战、阶段性推进和战略主动的思想经验，拿来启迪当前科技创新、乡村振兴等中长期问题；源对象和目标对象所处领域不同，但都面对长期性、阶段性和系统推进的问题，触发由相似属性进行类比迁移。</w:t>
      </w:r>
    </w:p>
    <w:p>
      <w:pPr>
        <w:spacing w:after="100"/>
      </w:pPr>
      <w:r>
        <w:rPr>
          <w:rFonts w:ascii="Arial" w:hAnsi="Arial" w:eastAsia="Microsoft YaHei"/>
          <w:b/>
          <w:color w:val="21574C"/>
        </w:rPr>
        <w:t>【设问】</w:t>
      </w:r>
      <w:r>
        <w:rPr>
          <w:rFonts w:ascii="Arial" w:hAnsi="Arial" w:eastAsia="Microsoft YaHei"/>
        </w:rPr>
        <w:t xml:space="preserve"> 4.在民族危难时期，《论持久战》横空出世，总结全国抗战经验，系统阐明党的抗日持久战战略总方针，有力批驳当时流行的“亡国论”和“速胜论”等种种错误观点，立起了一座指导全民族抗战走向胜利的思想灯塔。重温《论持久战》，对解决当前我国科技创新、乡村振兴等中长期问题提供思想启迪。《论持久战》</w:t>
      </w:r>
    </w:p>
    <w:p>
      <w:pPr>
        <w:spacing w:after="100"/>
      </w:pPr>
      <w:r>
        <w:rPr>
          <w:rFonts w:ascii="Arial" w:hAnsi="Arial" w:eastAsia="Microsoft YaHei"/>
        </w:rPr>
        <w:t>A.对解决当前我国很多中长期问题提供思想启迪，这运用了类比推理</w:t>
      </w:r>
    </w:p>
    <w:p>
      <w:pPr>
        <w:spacing w:after="100"/>
      </w:pPr>
      <w:r>
        <w:rPr>
          <w:rFonts w:ascii="Arial" w:hAnsi="Arial" w:eastAsia="Microsoft YaHei"/>
        </w:rPr>
        <w:t>B.有力批驳错误观点，对全民族抗日战争走向胜利起到了决定性作用</w:t>
      </w:r>
    </w:p>
    <w:p>
      <w:pPr>
        <w:spacing w:after="100"/>
      </w:pPr>
      <w:r>
        <w:rPr>
          <w:rFonts w:ascii="Arial" w:hAnsi="Arial" w:eastAsia="Microsoft YaHei"/>
        </w:rPr>
        <w:t>C.是指导全民族抗战走向胜利的思想灯塔，这运用了比喻的定义方法</w:t>
      </w:r>
    </w:p>
    <w:p>
      <w:pPr>
        <w:spacing w:after="100"/>
      </w:pPr>
      <w:r>
        <w:rPr>
          <w:rFonts w:ascii="Arial" w:hAnsi="Arial" w:eastAsia="Microsoft YaHei"/>
        </w:rPr>
        <w:t>D.运用了完全归纳推理把握抗日战争的规律，因而其结论具有可靠性</w:t>
      </w:r>
    </w:p>
    <w:p>
      <w:pPr>
        <w:spacing w:after="100"/>
      </w:pPr>
      <w:r>
        <w:rPr>
          <w:rFonts w:ascii="Arial" w:hAnsi="Arial" w:eastAsia="Microsoft YaHei"/>
          <w:b/>
          <w:color w:val="21574C"/>
        </w:rPr>
        <w:t>【为什么能想到】</w:t>
      </w:r>
      <w:r>
        <w:rPr>
          <w:rFonts w:ascii="Arial" w:hAnsi="Arial" w:eastAsia="Microsoft YaHei"/>
        </w:rPr>
        <w:t xml:space="preserve"> 题干说《论持久战》解决的是抗战中的长期复杂问题，又说它对当前科技创新、乡村振兴等中长期问题提供启迪。两个时代、两个领域并不相同，但都面对长期性、复杂性、战略耐心和路径选择问题；从抗战经验迁移到今天的中长期问题，靠的是相似结构启发，而不是必然证明，所以触发类比推理。</w:t>
      </w:r>
    </w:p>
    <w:p>
      <w:pPr>
        <w:spacing w:after="100"/>
      </w:pPr>
      <w:r>
        <w:rPr>
          <w:rFonts w:ascii="Arial" w:hAnsi="Arial" w:eastAsia="Microsoft YaHei"/>
          <w:b/>
          <w:color w:val="21574C"/>
        </w:rPr>
        <w:t>【答案落点】</w:t>
      </w:r>
      <w:r>
        <w:rPr>
          <w:rFonts w:ascii="Arial" w:hAnsi="Arial" w:eastAsia="Microsoft YaHei"/>
        </w:rPr>
        <w:t xml:space="preserve"> 答案选A。《论持久战》面对的是抗战中的长期复杂问题，当前科技创新、乡村振兴等也是中长期问题；二者领域不同，但在长期性、复杂性、战略耐心上有相似结构。由历史经验迁移启发现实问题，是类比推理，不是完全归纳或定义。错项分析：B 项把“思想灯塔”的指导作用夸大成决定性作用。C 项把比喻表达误说成定义方法，定义要揭示概念内涵，不能只靠比喻。D 项把总结抗战经验误说成完全归纳，材料没有穷尽所有对象，也不能推出必然结论。</w:t>
      </w:r>
    </w:p>
    <w:p>
      <w:pPr>
        <w:pStyle w:val="Heading3"/>
        <w:keepNext/>
      </w:pPr>
      <w:r>
        <w:rPr>
          <w:rFonts w:ascii="Arial" w:hAnsi="Arial" w:eastAsia="黑体"/>
        </w:rPr>
        <w:t>3. 2024朝阳二模 第19题第（1）问（主观题）</w:t>
      </w:r>
    </w:p>
    <w:p>
      <w:pPr>
        <w:spacing w:after="100"/>
      </w:pPr>
      <w:r>
        <w:rPr>
          <w:rFonts w:ascii="Arial" w:hAnsi="Arial" w:eastAsia="Microsoft YaHei"/>
          <w:b/>
          <w:color w:val="21574C"/>
        </w:rPr>
        <w:t>【材料触发点】</w:t>
      </w:r>
      <w:r>
        <w:rPr>
          <w:rFonts w:ascii="Arial" w:hAnsi="Arial" w:eastAsia="Microsoft YaHei"/>
        </w:rPr>
        <w:t xml:space="preserve"> 人效法天地之德：材料把天地生育万物不息、广阔博大的德性作为源对象，再迁移到人的修身实践，类推出人应自强不息、厚德载物。这里不是简单引用名句，而是把自然运行的特征和人的道德修养建立对应关系，触发类比推理中的属性迁移。</w:t>
      </w:r>
    </w:p>
    <w:p>
      <w:pPr>
        <w:spacing w:after="100"/>
      </w:pPr>
      <w:r>
        <w:rPr>
          <w:rFonts w:ascii="Arial" w:hAnsi="Arial" w:eastAsia="Microsoft YaHei"/>
          <w:b/>
          <w:color w:val="21574C"/>
        </w:rPr>
        <w:t>【设问】</w:t>
      </w:r>
      <w:r>
        <w:rPr>
          <w:rFonts w:ascii="Arial" w:hAnsi="Arial" w:eastAsia="Microsoft YaHei"/>
        </w:rPr>
        <w:t xml:space="preserve"> 生生之宇宙观体现了辩证思维的①特征。人效法天地之德体现的推理类型是②推理。（4分）</w:t>
      </w:r>
    </w:p>
    <w:p>
      <w:pPr>
        <w:spacing w:after="100"/>
      </w:pPr>
      <w:r>
        <w:rPr>
          <w:rFonts w:ascii="Arial" w:hAnsi="Arial" w:eastAsia="Microsoft YaHei"/>
          <w:b/>
          <w:color w:val="21574C"/>
        </w:rPr>
        <w:t>【为什么能想到】</w:t>
      </w:r>
      <w:r>
        <w:rPr>
          <w:rFonts w:ascii="Arial" w:hAnsi="Arial" w:eastAsia="Microsoft YaHei"/>
        </w:rPr>
        <w:t xml:space="preserve"> 题干说“人应该效法天地之德”，不是从一般规则推出个案，也不是列举许多个案归纳结论，而是把天地“生育万物而不息、广阔博大”的德性迁移到人的修身实践中，推出人应自强不息、厚德载物。材料的关键词是“效法”：看到一个对象借另一个对象的相似特征来启发自身行动，就应想到类比推理。</w:t>
      </w:r>
    </w:p>
    <w:p>
      <w:pPr>
        <w:spacing w:after="100"/>
      </w:pPr>
      <w:r>
        <w:rPr>
          <w:rFonts w:ascii="Arial" w:hAnsi="Arial" w:eastAsia="Microsoft YaHei"/>
          <w:b/>
          <w:color w:val="21574C"/>
        </w:rPr>
        <w:t>【答案落点】</w:t>
      </w:r>
      <w:r>
        <w:rPr>
          <w:rFonts w:ascii="Arial" w:hAnsi="Arial" w:eastAsia="Microsoft YaHei"/>
        </w:rPr>
        <w:t xml:space="preserve"> “人效法天地之德”是把天地运行所体现的生生不息、广阔包容等德性类推到人的修身实践中。该推理依据天地与人的价值相通性进行由此及彼的迁移，属于类比推理；它能提供启发，但不是演绎必然结论，仍需要在人的实践中进一步印证。</w:t>
      </w:r>
    </w:p>
    <w:p>
      <w:pPr>
        <w:pStyle w:val="Heading3"/>
        <w:keepNext/>
      </w:pPr>
      <w:r>
        <w:rPr>
          <w:rFonts w:ascii="Arial" w:hAnsi="Arial" w:eastAsia="黑体"/>
        </w:rPr>
        <w:t>4. 2026东城二模 第18题（主观题）</w:t>
      </w:r>
    </w:p>
    <w:p>
      <w:pPr>
        <w:spacing w:after="100"/>
      </w:pPr>
      <w:r>
        <w:rPr>
          <w:rFonts w:ascii="Arial" w:hAnsi="Arial" w:eastAsia="Microsoft YaHei"/>
          <w:b/>
          <w:color w:val="21574C"/>
        </w:rPr>
        <w:t>【材料触发点】</w:t>
      </w:r>
      <w:r>
        <w:rPr>
          <w:rFonts w:ascii="Arial" w:hAnsi="Arial" w:eastAsia="Microsoft YaHei"/>
        </w:rPr>
        <w:t xml:space="preserve"> 把人体健康体检中的“检测指标、预判风险、主动干预”迁移到治理领域，形成治理体检的思路。源域是健康管理，目标域是治理；二者都包含指标检测、风险识别、提前干预和持续改进等相似结构，因此可以由健康体检类推出治理体检。</w:t>
      </w:r>
    </w:p>
    <w:p>
      <w:pPr>
        <w:spacing w:after="100"/>
      </w:pPr>
      <w:r>
        <w:rPr>
          <w:rFonts w:ascii="Arial" w:hAnsi="Arial" w:eastAsia="Microsoft YaHei"/>
          <w:b/>
          <w:color w:val="21574C"/>
        </w:rPr>
        <w:t>【设问】</w:t>
      </w:r>
      <w:r>
        <w:rPr>
          <w:rFonts w:ascii="Arial" w:hAnsi="Arial" w:eastAsia="Microsoft YaHei"/>
        </w:rPr>
        <w:t xml:space="preserve"> 体检思维从人体健康领域延伸到治理领域，运用了哪种推理类型？结合材料，运用《逻辑与思维》知识，谈谈在治理领域运用这种推理的价值。</w:t>
      </w:r>
    </w:p>
    <w:p>
      <w:pPr>
        <w:spacing w:after="100"/>
      </w:pPr>
      <w:r>
        <w:rPr>
          <w:rFonts w:ascii="Arial" w:hAnsi="Arial" w:eastAsia="Microsoft YaHei"/>
          <w:b/>
          <w:color w:val="21574C"/>
        </w:rPr>
        <w:t>【为什么能想到】</w:t>
      </w:r>
      <w:r>
        <w:rPr>
          <w:rFonts w:ascii="Arial" w:hAnsi="Arial" w:eastAsia="Microsoft YaHei"/>
        </w:rPr>
        <w:t xml:space="preserve"> 材料先讲人体体检：检测指标、预判风险、主动干预；再讲这种“体检思维”延伸到治理领域。触发点不是“体检”这个词本身，而是两个领域有相似结构：都先检测问题信号，再预判风险，再提前干预。由人体健康管理迁移到治理管理，正是类比推理；价值落点也要顺着这个相似结构写，不能只喊“创新治理”。</w:t>
      </w:r>
    </w:p>
    <w:p>
      <w:pPr>
        <w:spacing w:after="100"/>
      </w:pPr>
      <w:r>
        <w:rPr>
          <w:rFonts w:ascii="Arial" w:hAnsi="Arial" w:eastAsia="Microsoft YaHei"/>
          <w:b/>
          <w:color w:val="21574C"/>
        </w:rPr>
        <w:t>【答案落点】</w:t>
      </w:r>
      <w:r>
        <w:rPr>
          <w:rFonts w:ascii="Arial" w:hAnsi="Arial" w:eastAsia="Microsoft YaHei"/>
        </w:rPr>
        <w:t xml:space="preserve"> 体检思维从人体健康领域延伸到治理领域，运用了类比推理。人体体检和基层治理都强调提前发现隐患、及时诊断问题、持续干预跟踪，二者在“发现问题—判断原因—采取措施—跟踪效果”的结构上相似，因此可把体检中的预判、诊断、干预方法迁移到治理中，用来创新治理思路、提高治理效能。</w:t>
      </w:r>
    </w:p>
    <w:p>
      <w:pPr>
        <w:pStyle w:val="Heading1"/>
        <w:keepNext/>
      </w:pPr>
      <w:bookmarkStart w:id="50" w:name="toc_anchor_41"/>
      <w:r>
        <w:rPr>
          <w:rFonts w:ascii="Arial" w:hAnsi="Arial" w:eastAsia="黑体"/>
        </w:rPr>
        <w:t>六、概念、定义、外延关系与划分</w:t>
      </w:r>
      <w:bookmarkEnd w:id="50"/>
    </w:p>
    <w:p>
      <w:pPr>
        <w:pStyle w:val="Heading2"/>
        <w:keepNext/>
      </w:pPr>
      <w:bookmarkStart w:id="51" w:name="toc_anchor_42"/>
      <w:r>
        <w:rPr>
          <w:rFonts w:ascii="Arial" w:hAnsi="Arial" w:eastAsia="黑体"/>
        </w:rPr>
        <w:t>概念划分规则</w:t>
      </w:r>
      <w:bookmarkEnd w:id="51"/>
    </w:p>
    <w:p>
      <w:pPr>
        <w:pStyle w:val="Heading3"/>
        <w:keepNext/>
      </w:pPr>
      <w:r>
        <w:rPr>
          <w:rFonts w:ascii="Arial" w:hAnsi="Arial" w:eastAsia="黑体"/>
        </w:rPr>
        <w:t>1. 2026海淀一模 第17题第（1）问（主观题）</w:t>
      </w:r>
    </w:p>
    <w:p>
      <w:pPr>
        <w:spacing w:after="100"/>
      </w:pPr>
      <w:r>
        <w:rPr>
          <w:rFonts w:ascii="Arial" w:hAnsi="Arial" w:eastAsia="Microsoft YaHei"/>
          <w:b/>
          <w:color w:val="21574C"/>
        </w:rPr>
        <w:t>【材料触发点】</w:t>
      </w:r>
      <w:r>
        <w:rPr>
          <w:rFonts w:ascii="Arial" w:hAnsi="Arial" w:eastAsia="Microsoft YaHei"/>
        </w:rPr>
        <w:t xml:space="preserve"> 调查问卷的问题1要求“您的身份（单选）”，却把老年人、残障人士、儿童、普通在职职工、离退休人员、相关行业从业者和其他并列为同一组选项。</w:t>
      </w:r>
    </w:p>
    <w:p>
      <w:pPr>
        <w:spacing w:after="100"/>
      </w:pPr>
      <w:r>
        <w:rPr>
          <w:rFonts w:ascii="Arial" w:hAnsi="Arial" w:eastAsia="Microsoft YaHei"/>
          <w:b/>
          <w:color w:val="21574C"/>
        </w:rPr>
        <w:t>【设问】</w:t>
      </w:r>
      <w:r>
        <w:rPr>
          <w:rFonts w:ascii="Arial" w:hAnsi="Arial" w:eastAsia="Microsoft YaHei"/>
        </w:rPr>
        <w:t xml:space="preserve"> 运用《逻辑与思维》知识，指出上述调查问卷中的逻辑错误。（2分）</w:t>
      </w:r>
    </w:p>
    <w:p>
      <w:pPr>
        <w:spacing w:after="100"/>
      </w:pPr>
      <w:r>
        <w:rPr>
          <w:rFonts w:ascii="Arial" w:hAnsi="Arial" w:eastAsia="Microsoft YaHei"/>
          <w:b/>
          <w:color w:val="21574C"/>
        </w:rPr>
        <w:t>【为什么能想到】</w:t>
      </w:r>
      <w:r>
        <w:rPr>
          <w:rFonts w:ascii="Arial" w:hAnsi="Arial" w:eastAsia="Microsoft YaHei"/>
        </w:rPr>
        <w:t xml:space="preserve"> 题目让指出问卷中的逻辑错误，先看选项是不是按同一个标准划分。问题1名义上问“身份”，但同一层级里同时出现年龄、身体状况、就业状态和行业角色：老年人、残障人士、上班族、物业人员并不是同一划分标准下的并列种类。划分依据混杂，就会导致选项交叉或遗漏，违反一次划分只能使用同一标准的规则。</w:t>
      </w:r>
    </w:p>
    <w:p>
      <w:pPr>
        <w:spacing w:after="100"/>
      </w:pPr>
      <w:r>
        <w:rPr>
          <w:rFonts w:ascii="Arial" w:hAnsi="Arial" w:eastAsia="Microsoft YaHei"/>
          <w:b/>
          <w:color w:val="21574C"/>
        </w:rPr>
        <w:t>【答案落点】</w:t>
      </w:r>
      <w:r>
        <w:rPr>
          <w:rFonts w:ascii="Arial" w:hAnsi="Arial" w:eastAsia="Microsoft YaHei"/>
        </w:rPr>
        <w:t xml:space="preserve"> 问题1存在划分标准不一的逻辑错误：同一组选项同时按年龄、身体状况、就业状态和行业角色分类，导致“老年人、残障人士、在职职工、相关行业从业者”等选项可能交叉，不能作为同一标准下的单选身份项。</w:t>
      </w:r>
    </w:p>
    <w:p>
      <w:pPr>
        <w:pStyle w:val="Heading2"/>
        <w:keepNext/>
      </w:pPr>
      <w:bookmarkStart w:id="52" w:name="toc_anchor_43"/>
      <w:r>
        <w:rPr>
          <w:rFonts w:ascii="Arial" w:hAnsi="Arial" w:eastAsia="黑体"/>
        </w:rPr>
        <w:t>同一律与偷换概念</w:t>
      </w:r>
      <w:bookmarkEnd w:id="52"/>
    </w:p>
    <w:p>
      <w:pPr>
        <w:pStyle w:val="Heading3"/>
        <w:keepNext/>
      </w:pPr>
      <w:r>
        <w:rPr>
          <w:rFonts w:ascii="Arial" w:hAnsi="Arial" w:eastAsia="黑体"/>
        </w:rPr>
        <w:t>1. 2026西城一模 第19题第（3）问（主观题）</w:t>
      </w:r>
    </w:p>
    <w:p>
      <w:pPr>
        <w:spacing w:after="100"/>
      </w:pPr>
      <w:r>
        <w:rPr>
          <w:rFonts w:ascii="Arial" w:hAnsi="Arial" w:eastAsia="Microsoft YaHei"/>
          <w:b/>
          <w:color w:val="21574C"/>
        </w:rPr>
        <w:t>【材料触发点】</w:t>
      </w:r>
      <w:r>
        <w:rPr>
          <w:rFonts w:ascii="Arial" w:hAnsi="Arial" w:eastAsia="Microsoft YaHei"/>
        </w:rPr>
        <w:t xml:space="preserve"> 丙的前提讨论的是“村民会议讨论通过”这一主体和程序，结论却转成“村委会有决定权”；核心概念前后换了对象，推理中的同一对象被偷换。</w:t>
      </w:r>
    </w:p>
    <w:p>
      <w:pPr>
        <w:spacing w:after="100"/>
      </w:pPr>
      <w:r>
        <w:rPr>
          <w:rFonts w:ascii="Arial" w:hAnsi="Arial" w:eastAsia="Microsoft YaHei"/>
          <w:b/>
          <w:color w:val="21574C"/>
        </w:rPr>
        <w:t>【设问】</w:t>
      </w:r>
      <w:r>
        <w:rPr>
          <w:rFonts w:ascii="Arial" w:hAnsi="Arial" w:eastAsia="Microsoft YaHei"/>
        </w:rPr>
        <w:t xml:space="preserve"> 任选两位村民的观点，运用形式逻辑知识，说明其理解是否正确。（4分）</w:t>
      </w:r>
    </w:p>
    <w:p>
      <w:pPr>
        <w:spacing w:after="100"/>
      </w:pPr>
      <w:r>
        <w:rPr>
          <w:rFonts w:ascii="Arial" w:hAnsi="Arial" w:eastAsia="Microsoft YaHei"/>
          <w:b/>
          <w:color w:val="21574C"/>
        </w:rPr>
        <w:t>【为什么能想到】</w:t>
      </w:r>
      <w:r>
        <w:rPr>
          <w:rFonts w:ascii="Arial" w:hAnsi="Arial" w:eastAsia="Microsoft YaHei"/>
        </w:rPr>
        <w:t xml:space="preserve"> 丙前面讨论的是“村民会议”，结论却转成“村委会”。这两个主体不是同一个概念：村民会议是村民参与讨论决定的会议形式，村委会是基层群众性自治组织。推理要保持同一对象、同一概念前后一致，不能在论证中悄悄把主体换掉。只要发现关键词前后变了，就要想到同一律和偷换概念。</w:t>
      </w:r>
    </w:p>
    <w:p>
      <w:pPr>
        <w:spacing w:after="100"/>
      </w:pPr>
      <w:r>
        <w:rPr>
          <w:rFonts w:ascii="Arial" w:hAnsi="Arial" w:eastAsia="Microsoft YaHei"/>
          <w:b/>
          <w:color w:val="21574C"/>
        </w:rPr>
        <w:t>【答案落点】</w:t>
      </w:r>
      <w:r>
        <w:rPr>
          <w:rFonts w:ascii="Arial" w:hAnsi="Arial" w:eastAsia="Microsoft YaHei"/>
        </w:rPr>
        <w:t xml:space="preserve"> 丙观点错误。推理前提讨论的是“村民会议是否讨论通过”，结论却换成“村委会是否有决定权”，两个主体和权力来源并不相同；同一推理中核心概念由“村民会议的讨论通过”转换为“村委会的决定权”，概念没有保持同一，违反同一律，属于偷换概念。</w:t>
      </w:r>
    </w:p>
    <w:p>
      <w:pPr>
        <w:pStyle w:val="Heading2"/>
        <w:keepNext/>
      </w:pPr>
      <w:bookmarkStart w:id="53" w:name="toc_anchor_44"/>
      <w:r>
        <w:rPr>
          <w:rFonts w:ascii="Arial" w:hAnsi="Arial" w:eastAsia="黑体"/>
        </w:rPr>
        <w:t>概念外延关系错项辨析</w:t>
      </w:r>
      <w:bookmarkEnd w:id="53"/>
    </w:p>
    <w:p>
      <w:pPr>
        <w:pStyle w:val="Heading3"/>
        <w:keepNext/>
      </w:pPr>
      <w:r>
        <w:rPr>
          <w:rFonts w:ascii="Arial" w:hAnsi="Arial" w:eastAsia="黑体"/>
        </w:rPr>
        <w:t>1. 2026顺义一模 第2题（选择题）</w:t>
      </w:r>
    </w:p>
    <w:p>
      <w:pPr>
        <w:spacing w:after="100"/>
      </w:pPr>
      <w:r>
        <w:rPr>
          <w:rFonts w:ascii="Arial" w:hAnsi="Arial" w:eastAsia="Microsoft YaHei"/>
          <w:b/>
          <w:color w:val="21574C"/>
        </w:rPr>
        <w:t>【材料触发点】</w:t>
      </w:r>
      <w:r>
        <w:rPr>
          <w:rFonts w:ascii="Arial" w:hAnsi="Arial" w:eastAsia="Microsoft YaHei"/>
        </w:rPr>
        <w:t xml:space="preserve"> A项把剧目个性、北京题材共性和概念外延包含混在一起；B项由“深入挖掘建都历史”过度推出“重构和延伸建都历史”；D项把具体风土内容与北京题材误判成交叉关系。</w:t>
      </w:r>
    </w:p>
    <w:p>
      <w:pPr>
        <w:spacing w:after="100"/>
      </w:pPr>
      <w:r>
        <w:rPr>
          <w:rFonts w:ascii="Arial" w:hAnsi="Arial" w:eastAsia="Microsoft YaHei"/>
          <w:b/>
          <w:color w:val="21574C"/>
        </w:rPr>
        <w:t>【设问】</w:t>
      </w:r>
      <w:r>
        <w:rPr>
          <w:rFonts w:ascii="Arial" w:hAnsi="Arial" w:eastAsia="Microsoft YaHei"/>
        </w:rPr>
        <w:t xml:space="preserve"> 2.2025年底，多台专注挖掘北京题材的新戏大戏接连上演，杂技剧场《屋顶上的北平》用现代舞台语言演绎古都风云，话剧《金中都》深入挖掘了一段鲜为人知的建都历史，曲剧《城南旧事》清淡隽永地展开上世纪20年代末北京城南的风土人情。这说明</w:t>
      </w:r>
    </w:p>
    <w:p>
      <w:pPr>
        <w:spacing w:after="100"/>
      </w:pPr>
      <w:r>
        <w:rPr>
          <w:rFonts w:ascii="Arial" w:hAnsi="Arial" w:eastAsia="Microsoft YaHei"/>
        </w:rPr>
        <w:t>A.《城南旧事》等剧目的个性特征包含于“北京题材”这一共性之中</w:t>
      </w:r>
    </w:p>
    <w:p>
      <w:pPr>
        <w:spacing w:after="100"/>
      </w:pPr>
      <w:r>
        <w:rPr>
          <w:rFonts w:ascii="Arial" w:hAnsi="Arial" w:eastAsia="Microsoft YaHei"/>
        </w:rPr>
        <w:t>B.话剧《金中都》通过创新文化呈现方式重构和延伸了北京的建都历史</w:t>
      </w:r>
    </w:p>
    <w:p>
      <w:pPr>
        <w:spacing w:after="100"/>
      </w:pPr>
      <w:r>
        <w:rPr>
          <w:rFonts w:ascii="Arial" w:hAnsi="Arial" w:eastAsia="Microsoft YaHei"/>
        </w:rPr>
        <w:t>C.杂技剧场《屋顶上的北平》在内容与形式的统一中体现意识的能动性</w:t>
      </w:r>
    </w:p>
    <w:p>
      <w:pPr>
        <w:spacing w:after="100"/>
      </w:pPr>
      <w:r>
        <w:rPr>
          <w:rFonts w:ascii="Arial" w:hAnsi="Arial" w:eastAsia="Microsoft YaHei"/>
        </w:rPr>
        <w:t>D.“上世纪20年代末北京城南风土人情”与“北京题材”在外延上是交叉关系</w:t>
      </w:r>
    </w:p>
    <w:p>
      <w:pPr>
        <w:spacing w:after="100"/>
      </w:pPr>
      <w:r>
        <w:rPr>
          <w:rFonts w:ascii="Arial" w:hAnsi="Arial" w:eastAsia="Microsoft YaHei"/>
          <w:b/>
          <w:color w:val="21574C"/>
        </w:rPr>
        <w:t>【为什么能想到】</w:t>
      </w:r>
      <w:r>
        <w:rPr>
          <w:rFonts w:ascii="Arial" w:hAnsi="Arial" w:eastAsia="Microsoft YaHei"/>
        </w:rPr>
        <w:t xml:space="preserve"> “北京题材”四个字容易带偏判断。A 项把剧目的个性特征和“北京题材”的共性直接说成外延包含，混淆了共性个性关系和概念外延关系；B 项把“深入挖掘建都历史”说成“重构和延伸历史”，超出了材料；D 项把“上世纪二十年代末北京城南风土人情”这个具体题材内容误判成与“北京题材”交叉的概念外延关系。C 项才是从内容与形式统一中看文艺创作体现意识能动性。</w:t>
      </w:r>
    </w:p>
    <w:p>
      <w:pPr>
        <w:spacing w:after="100"/>
      </w:pPr>
      <w:r>
        <w:rPr>
          <w:rFonts w:ascii="Arial" w:hAnsi="Arial" w:eastAsia="Microsoft YaHei"/>
          <w:b/>
          <w:color w:val="21574C"/>
        </w:rPr>
        <w:t>【答案落点】</w:t>
      </w:r>
      <w:r>
        <w:rPr>
          <w:rFonts w:ascii="Arial" w:hAnsi="Arial" w:eastAsia="Microsoft YaHei"/>
        </w:rPr>
        <w:t xml:space="preserve"> 答案选C。整题答案为C；A错在把个性特征、北京题材共性和外延包含混在一起，B错在把“深入挖掘”过度推出“重构和延伸”，D错在把具体风土人情误判为与北京题材交叉。错项分析：A 项错在混淆个性、共性和外延包含。B 项错在把“深入挖掘”偷换成“重构和延伸”。D 项错在下位具体内容通常属于北京题材范围内的内容，不能判为与北京题材交叉。</w:t>
      </w:r>
    </w:p>
    <w:p>
      <w:pPr>
        <w:pStyle w:val="Heading2"/>
        <w:keepNext/>
      </w:pPr>
      <w:bookmarkStart w:id="54" w:name="toc_anchor_45"/>
      <w:r>
        <w:rPr>
          <w:rFonts w:ascii="Arial" w:hAnsi="Arial" w:eastAsia="黑体"/>
        </w:rPr>
        <w:t>定义构成与属加种差定义</w:t>
      </w:r>
      <w:bookmarkEnd w:id="54"/>
    </w:p>
    <w:p>
      <w:pPr>
        <w:pStyle w:val="Heading3"/>
        <w:keepNext/>
      </w:pPr>
      <w:r>
        <w:rPr>
          <w:rFonts w:ascii="Arial" w:hAnsi="Arial" w:eastAsia="黑体"/>
        </w:rPr>
        <w:t>1. 2024西城一模 第19题第（2）问（主观题）</w:t>
      </w:r>
    </w:p>
    <w:p>
      <w:pPr>
        <w:spacing w:after="100"/>
      </w:pPr>
      <w:r>
        <w:rPr>
          <w:rFonts w:ascii="Arial" w:hAnsi="Arial" w:eastAsia="Microsoft YaHei"/>
          <w:b/>
          <w:color w:val="21574C"/>
        </w:rPr>
        <w:t>【材料触发点】</w:t>
      </w:r>
      <w:r>
        <w:rPr>
          <w:rFonts w:ascii="Arial" w:hAnsi="Arial" w:eastAsia="Microsoft YaHei"/>
        </w:rPr>
        <w:t xml:space="preserve"> 定义句把“举国体制”作为被说明对象，用“是”连接后面的定义项；“一种任务组织方式和体制机制安排”说明它所属的大类，“利用国家力量动员规模性资源、实现国家目标”说明它区别于同类对象的特点。</w:t>
      </w:r>
    </w:p>
    <w:p>
      <w:pPr>
        <w:spacing w:after="100"/>
      </w:pPr>
      <w:r>
        <w:rPr>
          <w:rFonts w:ascii="Arial" w:hAnsi="Arial" w:eastAsia="Microsoft YaHei"/>
          <w:b/>
          <w:color w:val="21574C"/>
        </w:rPr>
        <w:t>【设问】</w:t>
      </w:r>
      <w:r>
        <w:rPr>
          <w:rFonts w:ascii="Arial" w:hAnsi="Arial" w:eastAsia="Microsoft YaHei"/>
        </w:rPr>
        <w:t xml:space="preserve"> 有研究者给“举国体制”下了一个定义。阅读文本信息，按下图中的序号写出其构成。（2分）</w:t>
      </w:r>
    </w:p>
    <w:p>
      <w:pPr>
        <w:spacing w:after="100"/>
      </w:pPr>
      <w:r>
        <w:rPr>
          <w:rFonts w:ascii="Arial" w:hAnsi="Arial" w:eastAsia="Microsoft YaHei"/>
          <w:b/>
          <w:color w:val="21574C"/>
        </w:rPr>
        <w:t>【为什么能想到】</w:t>
      </w:r>
      <w:r>
        <w:rPr>
          <w:rFonts w:ascii="Arial" w:hAnsi="Arial" w:eastAsia="Microsoft YaHei"/>
        </w:rPr>
        <w:t xml:space="preserve"> 题目已经给出定义结构图，真正要做的是把定义句拆回对应位置。读到“举国体制是……一种任务组织方式和体制机制安排”，先抓“举国体制”这个被说明对象，再抓连接词“是”；“一种任务组织方式和体制机制安排”回答它属于哪一类，是属概念；“利用国家力量动员规模性资源、实现国家目标”回答它不同于同类其他体制机制的特点，是种差。这样拆，定义项就不会被误写成一个孤立的属概念。</w:t>
      </w:r>
    </w:p>
    <w:p>
      <w:pPr>
        <w:spacing w:after="100"/>
      </w:pPr>
      <w:r>
        <w:rPr>
          <w:rFonts w:ascii="Arial" w:hAnsi="Arial" w:eastAsia="Microsoft YaHei"/>
          <w:b/>
          <w:color w:val="21574C"/>
        </w:rPr>
        <w:t>【答案落点】</w:t>
      </w:r>
      <w:r>
        <w:rPr>
          <w:rFonts w:ascii="Arial" w:hAnsi="Arial" w:eastAsia="Microsoft YaHei"/>
        </w:rPr>
        <w:t xml:space="preserve"> 可补为：①举国体制，②是，③利用国家力量动员规模性资源、实现国家目标，④一种任务组织方式和体制机制安排。这个定义用“是”作定义联项，用“任务组织方式和体制机制安排”作属概念，再用国家力量、规模性资源和国家目标说明种差。</w:t>
      </w:r>
    </w:p>
    <w:p>
      <w:pPr>
        <w:pStyle w:val="Heading2"/>
        <w:keepNext/>
      </w:pPr>
      <w:bookmarkStart w:id="55" w:name="toc_anchor_46"/>
      <w:r>
        <w:rPr>
          <w:rFonts w:ascii="Arial" w:hAnsi="Arial" w:eastAsia="黑体"/>
        </w:rPr>
        <w:t>概念外延中的相容关系与属种关系</w:t>
      </w:r>
      <w:bookmarkEnd w:id="55"/>
    </w:p>
    <w:p>
      <w:pPr>
        <w:pStyle w:val="Heading3"/>
        <w:keepNext/>
      </w:pPr>
      <w:r>
        <w:rPr>
          <w:rFonts w:ascii="Arial" w:hAnsi="Arial" w:eastAsia="黑体"/>
        </w:rPr>
        <w:t>1. 2024西城一模 第19题第（3）问（主观题）</w:t>
      </w:r>
    </w:p>
    <w:p>
      <w:pPr>
        <w:spacing w:after="100"/>
      </w:pPr>
      <w:r>
        <w:rPr>
          <w:rFonts w:ascii="Arial" w:hAnsi="Arial" w:eastAsia="Microsoft YaHei"/>
          <w:b/>
          <w:color w:val="21574C"/>
        </w:rPr>
        <w:t>【材料触发点】</w:t>
      </w:r>
      <w:r>
        <w:rPr>
          <w:rFonts w:ascii="Arial" w:hAnsi="Arial" w:eastAsia="Microsoft YaHei"/>
        </w:rPr>
        <w:t xml:space="preserve"> 新型举国体制仍然属于举国体制的大范围，只是在社会主义市场经济条件、关键核心技术攻关等方面增加了新的条件和特征；二者不是全异关系，而是大类与新形态之间的包含关系。</w:t>
      </w:r>
    </w:p>
    <w:p>
      <w:pPr>
        <w:spacing w:after="100"/>
      </w:pPr>
      <w:r>
        <w:rPr>
          <w:rFonts w:ascii="Arial" w:hAnsi="Arial" w:eastAsia="Microsoft YaHei"/>
          <w:b/>
          <w:color w:val="21574C"/>
        </w:rPr>
        <w:t>【设问】</w:t>
      </w:r>
      <w:r>
        <w:rPr>
          <w:rFonts w:ascii="Arial" w:hAnsi="Arial" w:eastAsia="Microsoft YaHei"/>
        </w:rPr>
        <w:t xml:space="preserve"> “举国体制”与“新型举国体制”的外延是____关系。（1分）</w:t>
      </w:r>
    </w:p>
    <w:p>
      <w:pPr>
        <w:spacing w:after="100"/>
      </w:pPr>
      <w:r>
        <w:rPr>
          <w:rFonts w:ascii="Arial" w:hAnsi="Arial" w:eastAsia="Microsoft YaHei"/>
          <w:b/>
          <w:color w:val="21574C"/>
        </w:rPr>
        <w:t>【为什么能想到】</w:t>
      </w:r>
      <w:r>
        <w:rPr>
          <w:rFonts w:ascii="Arial" w:hAnsi="Arial" w:eastAsia="Microsoft YaHei"/>
        </w:rPr>
        <w:t xml:space="preserve"> 这类题不能凭“新型”二字直接写全同或全异，要问“新型举国体制还是不是举国体制的一种”。材料说它是在社会主义市场经济条件下、面向关键核心技术攻关的新形态，说明它没有跳出“举国体制”的大范围，只是在原概念下增加了新的条件和特征。因此二者不是全异，也不是完全相同，而是大概念与具体新形态的属种关系；属种关系本身属于相容关系。</w:t>
      </w:r>
    </w:p>
    <w:p>
      <w:pPr>
        <w:spacing w:after="100"/>
      </w:pPr>
      <w:r>
        <w:rPr>
          <w:rFonts w:ascii="Arial" w:hAnsi="Arial" w:eastAsia="Microsoft YaHei"/>
          <w:b/>
          <w:color w:val="21574C"/>
        </w:rPr>
        <w:t>【答案落点】</w:t>
      </w:r>
      <w:r>
        <w:rPr>
          <w:rFonts w:ascii="Arial" w:hAnsi="Arial" w:eastAsia="Microsoft YaHei"/>
        </w:rPr>
        <w:t xml:space="preserve"> “新型举国体制”的外延包含在“举国体制”的外延之中，是种概念与属概念之间的真包含关系。新型举国体制不是同举国体制并列的另一个概念，也不是与其互不相容，而是举国体制在新时代条件下的一种新形态，因此二者属于属种关系，也属于相容关系中的真包含关系。</w:t>
      </w:r>
    </w:p>
    <w:p>
      <w:pPr>
        <w:pStyle w:val="Heading2"/>
        <w:keepNext/>
      </w:pPr>
      <w:bookmarkStart w:id="56" w:name="toc_anchor_47"/>
      <w:r>
        <w:rPr>
          <w:rFonts w:ascii="Arial" w:hAnsi="Arial" w:eastAsia="黑体"/>
        </w:rPr>
        <w:t>概念外延关系图示辨析</w:t>
      </w:r>
      <w:bookmarkEnd w:id="56"/>
    </w:p>
    <w:p>
      <w:pPr>
        <w:pStyle w:val="Heading3"/>
        <w:keepNext/>
      </w:pPr>
      <w:r>
        <w:rPr>
          <w:rFonts w:ascii="Arial" w:hAnsi="Arial" w:eastAsia="黑体"/>
        </w:rPr>
        <w:t>1. 2024石景山一模 第7题（选择题）</w:t>
      </w:r>
    </w:p>
    <w:p>
      <w:pPr>
        <w:spacing w:after="100"/>
      </w:pPr>
      <w:r>
        <w:rPr>
          <w:rFonts w:ascii="Arial" w:hAnsi="Arial" w:eastAsia="Microsoft YaHei"/>
          <w:b/>
          <w:color w:val="21574C"/>
        </w:rPr>
        <w:t>【材料触发点】</w:t>
      </w:r>
      <w:r>
        <w:rPr>
          <w:rFonts w:ascii="Arial" w:hAnsi="Arial" w:eastAsia="Microsoft YaHei"/>
        </w:rPr>
        <w:t xml:space="preserve"> 题干要求把概念外延关系与图示对应起来：①财产权与物权之间存在上位概念和下位概念关系，可按图甲描述；④领土包含领陆、领空等组成部分，可按图丁描述；②③则把概念范围或关系图示对应错位，需要根据外延包含、交叉、全异等关系辨析。</w:t>
      </w:r>
    </w:p>
    <w:p>
      <w:pPr>
        <w:spacing w:after="100"/>
      </w:pPr>
      <w:r>
        <w:rPr>
          <w:rFonts w:ascii="Arial" w:hAnsi="Arial" w:eastAsia="Microsoft YaHei"/>
          <w:b/>
          <w:color w:val="21574C"/>
        </w:rPr>
        <w:t>【设问】</w:t>
      </w:r>
      <w:r>
        <w:rPr>
          <w:rFonts w:ascii="Arial" w:hAnsi="Arial" w:eastAsia="Microsoft YaHei"/>
        </w:rPr>
        <w:t xml:space="preserve"> 7.概念的外延是指具有概念所反映的本质属性的事物的范围，人们经常用图来表示概念外延之间的关系。图示说明：图甲表示 P 真包含于 S；图乙表示 S 与 P 交叉；图丙表示 Q 被 S 与 P 二分；图丁表示 S、P 都真包含于 Q，且 S 与 P 不交叉、不穷尽 Q。对此，下列说法正确的是</w:t>
      </w:r>
    </w:p>
    <w:p>
      <w:pPr>
        <w:spacing w:after="100"/>
      </w:pPr>
      <w:r>
        <w:rPr>
          <w:rFonts w:ascii="Arial" w:hAnsi="Arial" w:eastAsia="Microsoft YaHei"/>
        </w:rPr>
        <w:t>①图甲，可以用来描述财产权和物权的关系</w:t>
      </w:r>
    </w:p>
    <w:p>
      <w:pPr>
        <w:spacing w:after="100"/>
      </w:pPr>
      <w:r>
        <w:rPr>
          <w:rFonts w:ascii="Arial" w:hAnsi="Arial" w:eastAsia="Microsoft YaHei"/>
        </w:rPr>
        <w:t>②图乙，可以用来描述国体和政体的关系</w:t>
      </w:r>
    </w:p>
    <w:p>
      <w:pPr>
        <w:spacing w:after="100"/>
      </w:pPr>
      <w:r>
        <w:rPr>
          <w:rFonts w:ascii="Arial" w:hAnsi="Arial" w:eastAsia="Microsoft YaHei"/>
        </w:rPr>
        <w:t>③图丙，如果 Q 是社会主要矛盾，S 是生产力，P 是生产关系</w:t>
      </w:r>
    </w:p>
    <w:p>
      <w:pPr>
        <w:spacing w:after="100"/>
      </w:pPr>
      <w:r>
        <w:rPr>
          <w:rFonts w:ascii="Arial" w:hAnsi="Arial" w:eastAsia="Microsoft YaHei"/>
        </w:rPr>
        <w:t>④图丁，如果 Q 是领土，S 可以是领陆，P 可以是领空</w:t>
      </w:r>
    </w:p>
    <w:p>
      <w:pPr>
        <w:spacing w:after="100"/>
      </w:pPr>
      <w:r>
        <w:rPr>
          <w:rFonts w:ascii="Arial" w:hAnsi="Arial" w:eastAsia="Microsoft YaHei"/>
        </w:rPr>
        <w:t>A.①③</w:t>
      </w:r>
    </w:p>
    <w:p>
      <w:pPr>
        <w:spacing w:after="100"/>
      </w:pPr>
      <w:r>
        <w:rPr>
          <w:rFonts w:ascii="Arial" w:hAnsi="Arial" w:eastAsia="Microsoft YaHei"/>
        </w:rPr>
        <w:t>B.①④</w:t>
      </w:r>
    </w:p>
    <w:p>
      <w:pPr>
        <w:spacing w:after="100"/>
      </w:pPr>
      <w:r>
        <w:rPr>
          <w:rFonts w:ascii="Arial" w:hAnsi="Arial" w:eastAsia="Microsoft YaHei"/>
        </w:rPr>
        <w:t>C.②③</w:t>
      </w:r>
    </w:p>
    <w:p>
      <w:pPr>
        <w:spacing w:after="100"/>
      </w:pPr>
      <w:r>
        <w:rPr>
          <w:rFonts w:ascii="Arial" w:hAnsi="Arial" w:eastAsia="Microsoft YaHei"/>
        </w:rPr>
        <w:t>D.②④</w:t>
      </w:r>
    </w:p>
    <w:p>
      <w:pPr>
        <w:spacing w:after="100"/>
      </w:pPr>
      <w:r>
        <w:rPr>
          <w:rFonts w:ascii="Arial" w:hAnsi="Arial" w:eastAsia="Microsoft YaHei"/>
          <w:b/>
          <w:color w:val="21574C"/>
        </w:rPr>
        <w:t>【为什么能想到】</w:t>
      </w:r>
      <w:r>
        <w:rPr>
          <w:rFonts w:ascii="Arial" w:hAnsi="Arial" w:eastAsia="Microsoft YaHei"/>
        </w:rPr>
        <w:t xml:space="preserve"> 先将文字关系翻译成图示关系。①中物权属于财产权的一种，财产权范围大，物权范围小，符合图甲的包含关系。④中领陆、领空都属于领土组成部分，二者互不交叉，又不能穷尽领土，因为还可包括领水等，符合图丁。②中国体和政体有关联，但不是外延交叉关系；③社会主要矛盾也不能被生产力和生产关系二分，不能套图丙。</w:t>
      </w:r>
    </w:p>
    <w:p>
      <w:pPr>
        <w:spacing w:after="100"/>
      </w:pPr>
      <w:r>
        <w:rPr>
          <w:rFonts w:ascii="Arial" w:hAnsi="Arial" w:eastAsia="Microsoft YaHei"/>
          <w:b/>
          <w:color w:val="21574C"/>
        </w:rPr>
        <w:t>【答案落点】</w:t>
      </w:r>
      <w:r>
        <w:rPr>
          <w:rFonts w:ascii="Arial" w:hAnsi="Arial" w:eastAsia="Microsoft YaHei"/>
        </w:rPr>
        <w:t xml:space="preserve"> 答案选B。①中财产权是大范围，物权属于财产权的一种，符合图甲“P 真包含于 S”的包含关系；④中领陆、领空都属于领土组成部分，二者不交叉，又不能穷尽领土，因为还有领水等范围，符合图丁。错项分析：A 项含①③，①正确但③把社会主要矛盾误拆为生产力和生产关系。C 项含②③，二者都不符合图示。D 项含②④，④正确但②把相关关系误作交叉外延关系。</w:t>
      </w:r>
    </w:p>
    <w:p>
      <w:pPr>
        <w:pStyle w:val="Heading2"/>
        <w:keepNext/>
      </w:pPr>
      <w:bookmarkStart w:id="57" w:name="toc_anchor_48"/>
      <w:r>
        <w:rPr>
          <w:rFonts w:ascii="Arial" w:hAnsi="Arial" w:eastAsia="黑体"/>
        </w:rPr>
        <w:t>定义方法与种差加属概念</w:t>
      </w:r>
      <w:bookmarkEnd w:id="57"/>
    </w:p>
    <w:p>
      <w:pPr>
        <w:pStyle w:val="Heading3"/>
        <w:keepNext/>
      </w:pPr>
      <w:r>
        <w:rPr>
          <w:rFonts w:ascii="Arial" w:hAnsi="Arial" w:eastAsia="黑体"/>
        </w:rPr>
        <w:t>1. 2026朝阳二模 第19题第（1）问（主观题）</w:t>
      </w:r>
    </w:p>
    <w:p>
      <w:pPr>
        <w:spacing w:after="100"/>
      </w:pPr>
      <w:r>
        <w:rPr>
          <w:rFonts w:ascii="Arial" w:hAnsi="Arial" w:eastAsia="Microsoft YaHei"/>
          <w:b/>
          <w:color w:val="21574C"/>
        </w:rPr>
        <w:t>【材料触发点】</w:t>
      </w:r>
      <w:r>
        <w:rPr>
          <w:rFonts w:ascii="Arial" w:hAnsi="Arial" w:eastAsia="Microsoft YaHei"/>
        </w:rPr>
        <w:t xml:space="preserve"> 材料界定“生产性服务业”：属概念为服务行业，种差为促进技术进步、提高生产效率、保障工农业生产活动有序进行；并用肯定与否定相结合解释内涵。</w:t>
      </w:r>
    </w:p>
    <w:p>
      <w:pPr>
        <w:spacing w:after="100"/>
      </w:pPr>
      <w:r>
        <w:rPr>
          <w:rFonts w:ascii="Arial" w:hAnsi="Arial" w:eastAsia="Microsoft YaHei"/>
          <w:b/>
          <w:color w:val="21574C"/>
        </w:rPr>
        <w:t>【设问】</w:t>
      </w:r>
      <w:r>
        <w:rPr>
          <w:rFonts w:ascii="Arial" w:hAnsi="Arial" w:eastAsia="Microsoft YaHei"/>
        </w:rPr>
        <w:t xml:space="preserve"> 运用《逻辑与思维》中“明确概念内涵的方法”知识，分析材料一中是如何界定“生产性服务业”这一概念的。（6分）</w:t>
      </w:r>
    </w:p>
    <w:p>
      <w:pPr>
        <w:spacing w:after="100"/>
      </w:pPr>
      <w:r>
        <w:rPr>
          <w:rFonts w:ascii="Arial" w:hAnsi="Arial" w:eastAsia="Microsoft YaHei"/>
          <w:b/>
          <w:color w:val="21574C"/>
        </w:rPr>
        <w:t>【为什么能想到】</w:t>
      </w:r>
      <w:r>
        <w:rPr>
          <w:rFonts w:ascii="Arial" w:hAnsi="Arial" w:eastAsia="Microsoft YaHei"/>
        </w:rPr>
        <w:t xml:space="preserve"> 设问限定“明确概念内涵的方法”，材料又直接在界定“生产性服务业”。先找属概念：它被归入“服务行业”。再找种差：它区别于一般服务业的关键，在于促进技术进步、提高生产效率、保障工农业生产活动有序进行。材料还从肯定和否定两面说清它的内涵：既说明它与制造业直接相关，又说明它不向消费者提供直接独立服务。这样界定概念，就避免了只用否定说明、循环定义或范围过宽过窄。</w:t>
      </w:r>
    </w:p>
    <w:p>
      <w:pPr>
        <w:spacing w:after="100"/>
      </w:pPr>
      <w:r>
        <w:rPr>
          <w:rFonts w:ascii="Arial" w:hAnsi="Arial" w:eastAsia="Microsoft YaHei"/>
          <w:b/>
          <w:color w:val="21574C"/>
        </w:rPr>
        <w:t>【答案落点】</w:t>
      </w:r>
      <w:r>
        <w:rPr>
          <w:rFonts w:ascii="Arial" w:hAnsi="Arial" w:eastAsia="Microsoft YaHei"/>
        </w:rPr>
        <w:t xml:space="preserve"> 材料用种差加属概念的方法界定生产性服务业，把它归入“服务行业”，并用促进技术进步、提高生产效率、保障工农业生产活动有序进行作为种差；同时说明其与制造业直接相关且不向消费者提供直接独立服务，使概念内涵更清晰。</w:t>
      </w:r>
    </w:p>
    <w:p>
      <w:pPr>
        <w:pStyle w:val="Heading2"/>
        <w:keepNext/>
      </w:pPr>
      <w:bookmarkStart w:id="58" w:name="toc_anchor_49"/>
      <w:r>
        <w:rPr>
          <w:rFonts w:ascii="Arial" w:hAnsi="Arial" w:eastAsia="黑体"/>
        </w:rPr>
        <w:t>同一律与概念确定性</w:t>
      </w:r>
      <w:bookmarkEnd w:id="58"/>
    </w:p>
    <w:p>
      <w:pPr>
        <w:pStyle w:val="Heading3"/>
        <w:keepNext/>
      </w:pPr>
      <w:r>
        <w:rPr>
          <w:rFonts w:ascii="Arial" w:hAnsi="Arial" w:eastAsia="黑体"/>
        </w:rPr>
        <w:t>1. 2026石景山二模 第7题（选择题）</w:t>
      </w:r>
    </w:p>
    <w:p>
      <w:pPr>
        <w:spacing w:after="100"/>
      </w:pPr>
      <w:r>
        <w:rPr>
          <w:rFonts w:ascii="Arial" w:hAnsi="Arial" w:eastAsia="Microsoft YaHei"/>
          <w:b/>
          <w:color w:val="21574C"/>
        </w:rPr>
        <w:t>【材料触发点】</w:t>
      </w:r>
      <w:r>
        <w:rPr>
          <w:rFonts w:ascii="Arial" w:hAnsi="Arial" w:eastAsia="Microsoft YaHei"/>
        </w:rPr>
        <w:t xml:space="preserve"> 食品标签中的“0”“100%”等符号被突出为商标或宣传点，容易让消费者把商标、比例、纯度、零添加等不同概念混同。新版标准禁止“零添加”等易误导用语，要求概念使用保持同一和确定。</w:t>
      </w:r>
    </w:p>
    <w:p>
      <w:pPr>
        <w:spacing w:after="100"/>
      </w:pPr>
      <w:r>
        <w:rPr>
          <w:rFonts w:ascii="Arial" w:hAnsi="Arial" w:eastAsia="Microsoft YaHei"/>
          <w:b/>
          <w:color w:val="21574C"/>
        </w:rPr>
        <w:t>【设问】</w:t>
      </w:r>
      <w:r>
        <w:rPr>
          <w:rFonts w:ascii="Arial" w:hAnsi="Arial" w:eastAsia="Microsoft YaHei"/>
        </w:rPr>
        <w:t xml:space="preserve"> 7.“某某0”酱油因商标中“0”被放大宣传，易误导消费者认为是零添加产品；“某某100%”将百分比作为商标突出使用，易让公众误认产品纯度。针对此类现象，国家卫健委、国家市场监管总局公布59项食品安全国家标准及修改单，明确新版预包装食品标签通则实施后，禁止使用“零添加”等易误导用语。食品安全国家标准及修改单的出台</w:t>
      </w:r>
    </w:p>
    <w:p>
      <w:pPr>
        <w:spacing w:after="100"/>
      </w:pPr>
      <w:r>
        <w:rPr>
          <w:rFonts w:ascii="Arial" w:hAnsi="Arial" w:eastAsia="Microsoft YaHei"/>
        </w:rPr>
        <w:t>A.防止“偷换概念”，是思维的一致性要求</w:t>
      </w:r>
    </w:p>
    <w:p>
      <w:pPr>
        <w:spacing w:after="100"/>
      </w:pPr>
      <w:r>
        <w:rPr>
          <w:rFonts w:ascii="Arial" w:hAnsi="Arial" w:eastAsia="Microsoft YaHei"/>
        </w:rPr>
        <w:t>B.符合同一律，避免误导消费者</w:t>
      </w:r>
    </w:p>
    <w:p>
      <w:pPr>
        <w:spacing w:after="100"/>
      </w:pPr>
      <w:r>
        <w:rPr>
          <w:rFonts w:ascii="Arial" w:hAnsi="Arial" w:eastAsia="Microsoft YaHei"/>
        </w:rPr>
        <w:t>C.符合矛盾律，是思维的明确性要求</w:t>
      </w:r>
    </w:p>
    <w:p>
      <w:pPr>
        <w:spacing w:after="100"/>
      </w:pPr>
      <w:r>
        <w:rPr>
          <w:rFonts w:ascii="Arial" w:hAnsi="Arial" w:eastAsia="Microsoft YaHei"/>
        </w:rPr>
        <w:t>D.防止在“是”与“非”之间骑墙居中</w:t>
      </w:r>
    </w:p>
    <w:p>
      <w:pPr>
        <w:spacing w:after="100"/>
      </w:pPr>
      <w:r>
        <w:rPr>
          <w:rFonts w:ascii="Arial" w:hAnsi="Arial" w:eastAsia="Microsoft YaHei"/>
          <w:b/>
          <w:color w:val="21574C"/>
        </w:rPr>
        <w:t>【为什么能想到】</w:t>
      </w:r>
      <w:r>
        <w:rPr>
          <w:rFonts w:ascii="Arial" w:hAnsi="Arial" w:eastAsia="Microsoft YaHei"/>
        </w:rPr>
        <w:t xml:space="preserve"> “0”“100%”本来可以是商标或比例符号，但被放大宣传后容易让消费者误以为是“零添加”或“纯度百分百”，问题就在于同一思维过程中概念意义被混同、变得不确定。新版标准禁止“零添加”等易误导用语，是为了让标签概念前后一致、意义明确，触发同一律。A 项把同一律的确定性误说成一致性要求，C 项把概念混同误判为矛盾律，D 项把问题误判为排中律。</w:t>
      </w:r>
    </w:p>
    <w:p>
      <w:pPr>
        <w:spacing w:after="100"/>
      </w:pPr>
      <w:r>
        <w:rPr>
          <w:rFonts w:ascii="Arial" w:hAnsi="Arial" w:eastAsia="Microsoft YaHei"/>
          <w:b/>
          <w:color w:val="21574C"/>
        </w:rPr>
        <w:t>【答案落点】</w:t>
      </w:r>
      <w:r>
        <w:rPr>
          <w:rFonts w:ascii="Arial" w:hAnsi="Arial" w:eastAsia="Microsoft YaHei"/>
        </w:rPr>
        <w:t xml:space="preserve"> 答案选B。食品标签中“0”“100%”被突出使用，容易把商标、比例、纯度、零添加等概念混在一起。新版标准禁止易误导用语，是要求同一思维过程中概念前后一致、含义确定，符合“同一律”，不是矛盾律或排中律。错项分析：A 项诱人，因为它抓到了概念混同，但“思维的一致性要求”对应矛盾律，不是同一律。C 项错在没有出现同一对象同一方面既肯定又否定的自相矛盾。D 项错在题干不是在“是”与“非”之间骑墙，而是概念使用不确定。</w:t>
      </w:r>
    </w:p>
    <w:p>
      <w:pPr>
        <w:pStyle w:val="Heading1"/>
        <w:keepNext/>
      </w:pPr>
      <w:bookmarkStart w:id="59" w:name="toc_anchor_50"/>
      <w:r>
        <w:rPr>
          <w:rFonts w:ascii="Arial" w:hAnsi="Arial" w:eastAsia="黑体"/>
        </w:rPr>
        <w:t>七、选言推理、联言判断与复合判断</w:t>
      </w:r>
      <w:bookmarkEnd w:id="59"/>
    </w:p>
    <w:p>
      <w:pPr>
        <w:pStyle w:val="Heading2"/>
        <w:keepNext/>
      </w:pPr>
      <w:bookmarkStart w:id="60" w:name="toc_anchor_51"/>
      <w:r>
        <w:rPr>
          <w:rFonts w:ascii="Arial" w:hAnsi="Arial" w:eastAsia="黑体"/>
        </w:rPr>
        <w:t>选言判断</w:t>
      </w:r>
      <w:bookmarkEnd w:id="60"/>
    </w:p>
    <w:p>
      <w:pPr>
        <w:pStyle w:val="Heading3"/>
        <w:keepNext/>
      </w:pPr>
      <w:r>
        <w:rPr>
          <w:rFonts w:ascii="Arial" w:hAnsi="Arial" w:eastAsia="黑体"/>
        </w:rPr>
        <w:t>1. 2026海淀一模 第17题第（1）问（主观题）</w:t>
      </w:r>
    </w:p>
    <w:p>
      <w:pPr>
        <w:spacing w:after="100"/>
      </w:pPr>
      <w:r>
        <w:rPr>
          <w:rFonts w:ascii="Arial" w:hAnsi="Arial" w:eastAsia="Microsoft YaHei"/>
          <w:b/>
          <w:color w:val="21574C"/>
        </w:rPr>
        <w:t>【材料触发点】</w:t>
      </w:r>
      <w:r>
        <w:rPr>
          <w:rFonts w:ascii="Arial" w:hAnsi="Arial" w:eastAsia="Microsoft YaHei"/>
        </w:rPr>
        <w:t xml:space="preserve"> 调查问卷的问题2问“本市无障碍设施存在的主要问题”，多选项只列“设计不合理、标识不清、相关部门维护不到位”，没有“其他”或补充说明。</w:t>
      </w:r>
    </w:p>
    <w:p>
      <w:pPr>
        <w:spacing w:after="100"/>
      </w:pPr>
      <w:r>
        <w:rPr>
          <w:rFonts w:ascii="Arial" w:hAnsi="Arial" w:eastAsia="Microsoft YaHei"/>
          <w:b/>
          <w:color w:val="21574C"/>
        </w:rPr>
        <w:t>【设问】</w:t>
      </w:r>
      <w:r>
        <w:rPr>
          <w:rFonts w:ascii="Arial" w:hAnsi="Arial" w:eastAsia="Microsoft YaHei"/>
        </w:rPr>
        <w:t xml:space="preserve"> 运用《逻辑与思维》知识，指出上述调查问卷中的逻辑错误。（2分）</w:t>
      </w:r>
    </w:p>
    <w:p>
      <w:pPr>
        <w:spacing w:after="100"/>
      </w:pPr>
      <w:r>
        <w:rPr>
          <w:rFonts w:ascii="Arial" w:hAnsi="Arial" w:eastAsia="Microsoft YaHei"/>
          <w:b/>
          <w:color w:val="21574C"/>
        </w:rPr>
        <w:t>【为什么能想到】</w:t>
      </w:r>
      <w:r>
        <w:rPr>
          <w:rFonts w:ascii="Arial" w:hAnsi="Arial" w:eastAsia="Microsoft YaHei"/>
        </w:rPr>
        <w:t xml:space="preserve"> 题目让指出问卷中的逻辑错误，问题2又是多选题，就要检查选言支是否覆盖有选择价值的情况。无障碍设施问题可能还包括坡道缺失、通行被占用、设施损坏、信息无障碍不足等，问卷只列三类原因，且没有“其他”或补充说明，容易把真实问题排除在选项外。这就触发选言判断支项是否周延、划分是否完整的审查。</w:t>
      </w:r>
    </w:p>
    <w:p>
      <w:pPr>
        <w:spacing w:after="100"/>
      </w:pPr>
      <w:r>
        <w:rPr>
          <w:rFonts w:ascii="Arial" w:hAnsi="Arial" w:eastAsia="Microsoft YaHei"/>
          <w:b/>
          <w:color w:val="21574C"/>
        </w:rPr>
        <w:t>【答案落点】</w:t>
      </w:r>
      <w:r>
        <w:rPr>
          <w:rFonts w:ascii="Arial" w:hAnsi="Arial" w:eastAsia="Microsoft YaHei"/>
        </w:rPr>
        <w:t xml:space="preserve"> 问题2存在选言判断遗漏的逻辑错误：设施问题选项只列设计、标识和维护三类，缺少“其他”或补充说明，不能覆盖可能具有选择价值的其他情况。调查选项没有穷尽合理可能，就会把受访者的真实意见排除在外，导致收集到的信息不完整，影响后续判断和建议的可靠性。</w:t>
      </w:r>
    </w:p>
    <w:p>
      <w:pPr>
        <w:pStyle w:val="Heading2"/>
        <w:keepNext/>
      </w:pPr>
      <w:bookmarkStart w:id="61" w:name="toc_anchor_52"/>
      <w:r>
        <w:rPr>
          <w:rFonts w:ascii="Arial" w:hAnsi="Arial" w:eastAsia="黑体"/>
        </w:rPr>
        <w:t>反对关系与联言判断</w:t>
      </w:r>
      <w:bookmarkEnd w:id="61"/>
    </w:p>
    <w:p>
      <w:pPr>
        <w:pStyle w:val="Heading3"/>
        <w:keepNext/>
      </w:pPr>
      <w:r>
        <w:rPr>
          <w:rFonts w:ascii="Arial" w:hAnsi="Arial" w:eastAsia="黑体"/>
        </w:rPr>
        <w:t>1. 2026西城一模 第19题第（3）问（主观题）</w:t>
      </w:r>
    </w:p>
    <w:p>
      <w:pPr>
        <w:spacing w:after="100"/>
      </w:pPr>
      <w:r>
        <w:rPr>
          <w:rFonts w:ascii="Arial" w:hAnsi="Arial" w:eastAsia="Microsoft YaHei"/>
          <w:b/>
          <w:color w:val="21574C"/>
        </w:rPr>
        <w:t>【材料触发点】</w:t>
      </w:r>
      <w:r>
        <w:rPr>
          <w:rFonts w:ascii="Arial" w:hAnsi="Arial" w:eastAsia="Microsoft YaHei"/>
        </w:rPr>
        <w:t xml:space="preserve"> 乙同时否定“所有村务必须公开”和“所有村务都不必公开”两个极端全称判断，材料信号不是自相矛盾，而是在两个极端之间保留“有些公开、有些不公开”的空间。</w:t>
      </w:r>
    </w:p>
    <w:p>
      <w:pPr>
        <w:spacing w:after="100"/>
      </w:pPr>
      <w:r>
        <w:rPr>
          <w:rFonts w:ascii="Arial" w:hAnsi="Arial" w:eastAsia="Microsoft YaHei"/>
          <w:b/>
          <w:color w:val="21574C"/>
        </w:rPr>
        <w:t>【设问】</w:t>
      </w:r>
      <w:r>
        <w:rPr>
          <w:rFonts w:ascii="Arial" w:hAnsi="Arial" w:eastAsia="Microsoft YaHei"/>
        </w:rPr>
        <w:t xml:space="preserve"> 任选两位村民的观点，运用形式逻辑知识，说明其理解是否正确。（4分）</w:t>
      </w:r>
    </w:p>
    <w:p>
      <w:pPr>
        <w:spacing w:after="100"/>
      </w:pPr>
      <w:r>
        <w:rPr>
          <w:rFonts w:ascii="Arial" w:hAnsi="Arial" w:eastAsia="Microsoft YaHei"/>
          <w:b/>
          <w:color w:val="21574C"/>
        </w:rPr>
        <w:t>【为什么能想到】</w:t>
      </w:r>
      <w:r>
        <w:rPr>
          <w:rFonts w:ascii="Arial" w:hAnsi="Arial" w:eastAsia="Microsoft YaHei"/>
        </w:rPr>
        <w:t xml:space="preserve"> 乙同时反对“所有村务必须公开”和“所有村务都不必公开”，其实是在拒绝两个极端全称判断。形式逻辑中，两个全称判断如果一个肯定、一个否定，针对同一对象范围时构成反对关系：它们不能同真，但可以同假。村务公开本来就可能存在“有些应公开、有些不必公开”的中间情况，材料正是用反对关系避免把问题推向两个极端。</w:t>
      </w:r>
    </w:p>
    <w:p>
      <w:pPr>
        <w:spacing w:after="100"/>
      </w:pPr>
      <w:r>
        <w:rPr>
          <w:rFonts w:ascii="Arial" w:hAnsi="Arial" w:eastAsia="Microsoft YaHei"/>
          <w:b/>
          <w:color w:val="21574C"/>
        </w:rPr>
        <w:t>【答案落点】</w:t>
      </w:r>
      <w:r>
        <w:rPr>
          <w:rFonts w:ascii="Arial" w:hAnsi="Arial" w:eastAsia="Microsoft YaHei"/>
        </w:rPr>
        <w:t xml:space="preserve"> 乙观点正确。“所有村务必须公开”和“所有村务都不必公开”是两个极端全称命题，二者不能同真，但可以同假，属于反对关系而不是矛盾关系。否定这两个极端，只是排除“全部公开”和“全部不公开”两种绝对说法，并不排除“有些应公开、有些不必公开”的中间情形，因此不违反逻辑规则。</w:t>
      </w:r>
    </w:p>
    <w:p>
      <w:pPr>
        <w:pStyle w:val="Heading2"/>
        <w:keepNext/>
      </w:pPr>
      <w:bookmarkStart w:id="62" w:name="toc_anchor_53"/>
      <w:r>
        <w:rPr>
          <w:rFonts w:ascii="Arial" w:hAnsi="Arial" w:eastAsia="黑体"/>
        </w:rPr>
        <w:t>不相容选言推理（有效式）</w:t>
      </w:r>
      <w:bookmarkEnd w:id="62"/>
    </w:p>
    <w:p>
      <w:pPr>
        <w:pStyle w:val="Heading3"/>
        <w:keepNext/>
      </w:pPr>
      <w:r>
        <w:rPr>
          <w:rFonts w:ascii="Arial" w:hAnsi="Arial" w:eastAsia="黑体"/>
        </w:rPr>
        <w:t>1. 2025海淀一模 第21题第（1）问（主观题）</w:t>
      </w:r>
    </w:p>
    <w:p>
      <w:pPr>
        <w:spacing w:after="100"/>
      </w:pPr>
      <w:r>
        <w:rPr>
          <w:rFonts w:ascii="Arial" w:hAnsi="Arial" w:eastAsia="Microsoft YaHei"/>
          <w:b/>
          <w:color w:val="21574C"/>
        </w:rPr>
        <w:t>【材料触发点】</w:t>
      </w:r>
      <w:r>
        <w:rPr>
          <w:rFonts w:ascii="Arial" w:hAnsi="Arial" w:eastAsia="Microsoft YaHei"/>
        </w:rPr>
        <w:t xml:space="preserve"> 题干把备选情况设置成不能同时成立的两个选言支，并且材料已经排除了其中一个支项；剩下的支项就从备选范围中被肯定出来。关键触发不在内容本身，而在“不是甲，就是乙；不是甲，所以乙”的结构，属于不相容选言推理的否定肯定式。</w:t>
      </w:r>
    </w:p>
    <w:p>
      <w:pPr>
        <w:spacing w:after="100"/>
      </w:pPr>
      <w:r>
        <w:rPr>
          <w:rFonts w:ascii="Arial" w:hAnsi="Arial" w:eastAsia="Microsoft YaHei"/>
          <w:b/>
          <w:color w:val="21574C"/>
        </w:rPr>
        <w:t>【设问】</w:t>
      </w:r>
      <w:r>
        <w:rPr>
          <w:rFonts w:ascii="Arial" w:hAnsi="Arial" w:eastAsia="Microsoft YaHei"/>
        </w:rPr>
        <w:t xml:space="preserve"> 以“外贸进出口是拉动经济增长的重要引擎”为结论，写出一个正确的演绎推理。（2分）</w:t>
      </w:r>
    </w:p>
    <w:p>
      <w:pPr>
        <w:spacing w:after="100"/>
      </w:pPr>
      <w:r>
        <w:rPr>
          <w:rFonts w:ascii="Arial" w:hAnsi="Arial" w:eastAsia="Microsoft YaHei"/>
          <w:b/>
          <w:color w:val="21574C"/>
        </w:rPr>
        <w:t>【为什么能想到】</w:t>
      </w:r>
      <w:r>
        <w:rPr>
          <w:rFonts w:ascii="Arial" w:hAnsi="Arial" w:eastAsia="Microsoft YaHei"/>
        </w:rPr>
        <w:t xml:space="preserve"> 写一个能保证结论成立的演绎推理时，可以把“外贸进出口影响国内大循环”和“外贸进出口是拉动经济增长的重要引擎”设置为不能同时取舍的两个选言支。当前一支被否定时，后一支就被肯定，结论自然指向“重要引擎”。</w:t>
      </w:r>
    </w:p>
    <w:p>
      <w:pPr>
        <w:spacing w:after="100"/>
      </w:pPr>
      <w:r>
        <w:rPr>
          <w:rFonts w:ascii="Arial" w:hAnsi="Arial" w:eastAsia="Microsoft YaHei"/>
          <w:b/>
          <w:color w:val="21574C"/>
        </w:rPr>
        <w:t>【答案落点】</w:t>
      </w:r>
      <w:r>
        <w:rPr>
          <w:rFonts w:ascii="Arial" w:hAnsi="Arial" w:eastAsia="Microsoft YaHei"/>
        </w:rPr>
        <w:t xml:space="preserve"> 外贸进出口要么影响国内大循环，要么是拉动经济增长的重要引擎；外贸进出口不影响国内大循环；所以外贸进出口是拉动经济增长的重要引擎。该推理通过否定不相容选言判断的一个支项，肯定另一个支项，能够保证结论成立。</w:t>
      </w:r>
    </w:p>
    <w:p>
      <w:pPr>
        <w:pStyle w:val="Heading2"/>
        <w:keepNext/>
      </w:pPr>
      <w:bookmarkStart w:id="63" w:name="toc_anchor_54"/>
      <w:r>
        <w:rPr>
          <w:rFonts w:ascii="Arial" w:hAnsi="Arial" w:eastAsia="黑体"/>
        </w:rPr>
        <w:t>不相容选言推理无效式辨析</w:t>
      </w:r>
      <w:bookmarkEnd w:id="63"/>
    </w:p>
    <w:p>
      <w:pPr>
        <w:pStyle w:val="Heading3"/>
        <w:keepNext/>
      </w:pPr>
      <w:r>
        <w:rPr>
          <w:rFonts w:ascii="Arial" w:hAnsi="Arial" w:eastAsia="黑体"/>
        </w:rPr>
        <w:t>1. 2025丰台期末 第9题（选择题）</w:t>
      </w:r>
    </w:p>
    <w:p>
      <w:pPr>
        <w:spacing w:after="100"/>
      </w:pPr>
      <w:r>
        <w:rPr>
          <w:rFonts w:ascii="Arial" w:hAnsi="Arial" w:eastAsia="Microsoft YaHei"/>
          <w:b/>
          <w:color w:val="21574C"/>
        </w:rPr>
        <w:t>【材料触发点】</w:t>
      </w:r>
      <w:r>
        <w:rPr>
          <w:rFonts w:ascii="Arial" w:hAnsi="Arial" w:eastAsia="Microsoft YaHei"/>
        </w:rPr>
        <w:t xml:space="preserve"> 题干只说每个学生在多条研学路线中选择一条，B 项给出“小张或者去甘肃游学，或者去湖南游学”为真，却没有排除“去湖南”这一选言支，便直接推出“小张去甘肃游学”为真，正好暴露选言推理缺少否定另一支的问题。</w:t>
      </w:r>
    </w:p>
    <w:p>
      <w:pPr>
        <w:spacing w:after="100"/>
      </w:pPr>
      <w:r>
        <w:rPr>
          <w:rFonts w:ascii="Arial" w:hAnsi="Arial" w:eastAsia="Microsoft YaHei"/>
          <w:b/>
          <w:color w:val="21574C"/>
        </w:rPr>
        <w:t>【设问】</w:t>
      </w:r>
      <w:r>
        <w:rPr>
          <w:rFonts w:ascii="Arial" w:hAnsi="Arial" w:eastAsia="Microsoft YaHei"/>
        </w:rPr>
        <w:t xml:space="preserve"> 9. 某中学以“赓续红色血脉传承红色基因”为主题，精心策划并组织了陕西、贵州、甘肃、湖南等几条研</w:t>
      </w:r>
    </w:p>
    <w:p>
      <w:pPr>
        <w:spacing w:after="100"/>
      </w:pPr>
      <w:r>
        <w:rPr>
          <w:rFonts w:ascii="Arial" w:hAnsi="Arial" w:eastAsia="Microsoft YaHei"/>
        </w:rPr>
        <w:t>学路线，每个学生都选择了一条研学路线。据此，下列说法逻辑正确的是（ ）</w:t>
      </w:r>
    </w:p>
    <w:p>
      <w:pPr>
        <w:spacing w:after="100"/>
      </w:pPr>
      <w:r>
        <w:rPr>
          <w:rFonts w:ascii="Arial" w:hAnsi="Arial" w:eastAsia="Microsoft YaHei"/>
        </w:rPr>
        <w:t>A.由“小李既没报陕西研学，也没报贵州研学”为真，能推出“小李报湖南研学”为真</w:t>
      </w:r>
    </w:p>
    <w:p>
      <w:pPr>
        <w:spacing w:after="100"/>
      </w:pPr>
      <w:r>
        <w:rPr>
          <w:rFonts w:ascii="Arial" w:hAnsi="Arial" w:eastAsia="Microsoft YaHei"/>
        </w:rPr>
        <w:t>B.由“小张或者去甘肃游学，或者去湖南游学”为真，能推出“小张去甘肃游学”为真</w:t>
      </w:r>
    </w:p>
    <w:p>
      <w:pPr>
        <w:spacing w:after="100"/>
      </w:pPr>
      <w:r>
        <w:rPr>
          <w:rFonts w:ascii="Arial" w:hAnsi="Arial" w:eastAsia="Microsoft YaHei"/>
        </w:rPr>
        <w:t>C.由“王同学在研学中有所收获”为真，能推出“王同学主动将研学中的所见所闻与学科知识建立联系”</w:t>
      </w:r>
    </w:p>
    <w:p>
      <w:pPr>
        <w:spacing w:after="100"/>
      </w:pPr>
      <w:r>
        <w:rPr>
          <w:rFonts w:ascii="Arial" w:hAnsi="Arial" w:eastAsia="Microsoft YaHei"/>
        </w:rPr>
        <w:t>为真</w:t>
      </w:r>
    </w:p>
    <w:p>
      <w:pPr>
        <w:spacing w:after="100"/>
      </w:pPr>
      <w:r>
        <w:rPr>
          <w:rFonts w:ascii="Arial" w:hAnsi="Arial" w:eastAsia="Microsoft YaHei"/>
        </w:rPr>
        <w:t>D.由“赵同学主动将研学中的所见所闻与学科知识建立联系”为真，能推出“赵同学在研学中有所收获”</w:t>
      </w:r>
    </w:p>
    <w:p>
      <w:pPr>
        <w:spacing w:after="100"/>
      </w:pPr>
      <w:r>
        <w:rPr>
          <w:rFonts w:ascii="Arial" w:hAnsi="Arial" w:eastAsia="Microsoft YaHei"/>
        </w:rPr>
        <w:t>为真</w:t>
      </w:r>
    </w:p>
    <w:p>
      <w:pPr>
        <w:spacing w:after="100"/>
      </w:pPr>
      <w:r>
        <w:rPr>
          <w:rFonts w:ascii="Arial" w:hAnsi="Arial" w:eastAsia="Microsoft YaHei"/>
          <w:b/>
          <w:color w:val="21574C"/>
        </w:rPr>
        <w:t>【为什么能想到】</w:t>
      </w:r>
      <w:r>
        <w:rPr>
          <w:rFonts w:ascii="Arial" w:hAnsi="Arial" w:eastAsia="Microsoft YaHei"/>
        </w:rPr>
        <w:t xml:space="preserve"> B 项的迷惑性在“或者去甘肃，或者去湖南”已经为真，但它没有告诉我们湖南被排除，也没有给出甘肃被单独锁定的条件。不相容选言判断为真，只能说明两个选言支中恰有一个成立，不能在没有否定另一支时直接指定“去甘肃”。</w:t>
      </w:r>
    </w:p>
    <w:p>
      <w:pPr>
        <w:spacing w:after="100"/>
      </w:pPr>
      <w:r>
        <w:rPr>
          <w:rFonts w:ascii="Arial" w:hAnsi="Arial" w:eastAsia="Microsoft YaHei"/>
          <w:b/>
          <w:color w:val="21574C"/>
        </w:rPr>
        <w:t>【答案落点】</w:t>
      </w:r>
      <w:r>
        <w:rPr>
          <w:rFonts w:ascii="Arial" w:hAnsi="Arial" w:eastAsia="Microsoft YaHei"/>
        </w:rPr>
        <w:t xml:space="preserve"> 答案选D。整题答案为 D。D 把“主动将研学中的所见所闻与学科知识建立联系”作为获得研学收获的充分条件，肯定前件可以推出后件；B 项不能选，因为“小张或者去甘肃，或者去湖南”为真，只说明选言判断成立，在没有否定湖南这一支时，不能直接推出小张去甘肃。错项分析：A 项错在排除陕西、贵州以后，还可能报甘肃或湖南，不能直接推出湖南。B 项错在只知道“甘肃或湖南”这一选言判断为真，没有否定湖南，不能直接指定甘肃。C 项错在“有所收获”范围很宽，可能来自体验、见闻、情感认同等，不能倒推出一定主动把所见所闻与学科知识建立联系。</w:t>
      </w:r>
    </w:p>
    <w:p>
      <w:pPr>
        <w:pStyle w:val="Heading2"/>
        <w:keepNext/>
      </w:pPr>
      <w:bookmarkStart w:id="64" w:name="toc_anchor_55"/>
      <w:r>
        <w:rPr>
          <w:rFonts w:ascii="Arial" w:hAnsi="Arial" w:eastAsia="黑体"/>
        </w:rPr>
        <w:t>复合假言与选言推理链</w:t>
      </w:r>
      <w:bookmarkEnd w:id="64"/>
    </w:p>
    <w:p>
      <w:pPr>
        <w:pStyle w:val="Heading3"/>
        <w:keepNext/>
      </w:pPr>
      <w:r>
        <w:rPr>
          <w:rFonts w:ascii="Arial" w:hAnsi="Arial" w:eastAsia="黑体"/>
        </w:rPr>
        <w:t>1. 2024东城一模 第8题（选择题）</w:t>
      </w:r>
    </w:p>
    <w:p>
      <w:pPr>
        <w:spacing w:after="100"/>
      </w:pPr>
      <w:r>
        <w:rPr>
          <w:rFonts w:ascii="Arial" w:hAnsi="Arial" w:eastAsia="Microsoft YaHei"/>
          <w:b/>
          <w:color w:val="21574C"/>
        </w:rPr>
        <w:t>【材料触发点】</w:t>
      </w:r>
      <w:r>
        <w:rPr>
          <w:rFonts w:ascii="Arial" w:hAnsi="Arial" w:eastAsia="Microsoft YaHei"/>
        </w:rPr>
        <w:t xml:space="preserve"> 先由小徐未选物理推出小赵未选地理，再推出小王未选政治；又因为小李或小王至少一人选政治，所以排除小王后推出小李选政治。材料把假言链和选言链连在一起，前一环节提供排除条件，后一环节用排除后的剩余支项得出结论，触发复合假言与选言推理链。</w:t>
      </w:r>
    </w:p>
    <w:p>
      <w:pPr>
        <w:spacing w:after="100"/>
      </w:pPr>
      <w:r>
        <w:rPr>
          <w:rFonts w:ascii="Arial" w:hAnsi="Arial" w:eastAsia="Microsoft YaHei"/>
          <w:b/>
          <w:color w:val="21574C"/>
        </w:rPr>
        <w:t>【设问】</w:t>
      </w:r>
      <w:r>
        <w:rPr>
          <w:rFonts w:ascii="Arial" w:hAnsi="Arial" w:eastAsia="Microsoft YaHei"/>
        </w:rPr>
        <w:t xml:space="preserve"> 8.某班主任欲了解四位同学的选科情况。现已得知：①只有小徐选物理，小赵才选地理；②或者小李选政治，或者小王选政治；③当且仅当小孙选政治，小李选政治；④如果小王选政治，那么小赵选地理。随后，班主任又得知了某一信息，他据此必然得出“小李选政治”的结论。该信息是</w:t>
      </w:r>
    </w:p>
    <w:p>
      <w:pPr>
        <w:spacing w:after="100"/>
      </w:pPr>
      <w:r>
        <w:rPr>
          <w:rFonts w:ascii="Arial" w:hAnsi="Arial" w:eastAsia="Microsoft YaHei"/>
        </w:rPr>
        <w:t>A.小孙未选政治</w:t>
      </w:r>
    </w:p>
    <w:p>
      <w:pPr>
        <w:spacing w:after="100"/>
      </w:pPr>
      <w:r>
        <w:rPr>
          <w:rFonts w:ascii="Arial" w:hAnsi="Arial" w:eastAsia="Microsoft YaHei"/>
        </w:rPr>
        <w:t>B.小赵选地理</w:t>
      </w:r>
    </w:p>
    <w:p>
      <w:pPr>
        <w:spacing w:after="100"/>
      </w:pPr>
      <w:r>
        <w:rPr>
          <w:rFonts w:ascii="Arial" w:hAnsi="Arial" w:eastAsia="Microsoft YaHei"/>
        </w:rPr>
        <w:t>C.小王选政治</w:t>
      </w:r>
    </w:p>
    <w:p>
      <w:pPr>
        <w:spacing w:after="100"/>
      </w:pPr>
      <w:r>
        <w:rPr>
          <w:rFonts w:ascii="Arial" w:hAnsi="Arial" w:eastAsia="Microsoft YaHei"/>
        </w:rPr>
        <w:t>D.小徐未选物理</w:t>
      </w:r>
    </w:p>
    <w:p>
      <w:pPr>
        <w:spacing w:after="100"/>
      </w:pPr>
      <w:r>
        <w:rPr>
          <w:rFonts w:ascii="Arial" w:hAnsi="Arial" w:eastAsia="Microsoft YaHei"/>
          <w:b/>
          <w:color w:val="21574C"/>
        </w:rPr>
        <w:t>【为什么能想到】</w:t>
      </w:r>
      <w:r>
        <w:rPr>
          <w:rFonts w:ascii="Arial" w:hAnsi="Arial" w:eastAsia="Microsoft YaHei"/>
        </w:rPr>
        <w:t xml:space="preserve"> D 项“小徐未选物理”一进来，整条链就能跑通。①“只有小徐选物理，小赵才选地理”说明小徐选物理是小赵选地理的必要条件，否定小徐选物理，就能否定小赵选地理。④“如果小王选政治，那么小赵选地理”，现在小赵不选地理，就能推出小王不选政治。②又说小李或小王选政治，排除小王后，只能推出小李选政治。其他选项无法排除小王，也就不能必然推出小李。</w:t>
      </w:r>
    </w:p>
    <w:p>
      <w:pPr>
        <w:spacing w:after="100"/>
      </w:pPr>
      <w:r>
        <w:rPr>
          <w:rFonts w:ascii="Arial" w:hAnsi="Arial" w:eastAsia="Microsoft YaHei"/>
          <w:b/>
          <w:color w:val="21574C"/>
        </w:rPr>
        <w:t>【答案落点】</w:t>
      </w:r>
      <w:r>
        <w:rPr>
          <w:rFonts w:ascii="Arial" w:hAnsi="Arial" w:eastAsia="Microsoft YaHei"/>
        </w:rPr>
        <w:t xml:space="preserve"> 答案选D。由“只有小徐选物理，小赵才选地理”可知，小徐选物理是小赵选地理的必要条件；现在小徐未选物理，可推出小赵未选地理。再由“如果小王选政治，那么小赵选地理”推出小王未选政治，最后用“小李或小王选政治”排除小王，必然推出小李选政治。错项分析：A 项“小孙未选政治”会由③推出小李未选政治，方向相反。B 项“小赵选地理”不能推出小王是否选政治，更不能排除小王。C 项“小王选政治”与“小李或小王选政治”相容，不能必然推出小李也选政治。</w:t>
      </w:r>
    </w:p>
    <w:p>
      <w:pPr>
        <w:pStyle w:val="Heading2"/>
        <w:keepNext/>
      </w:pPr>
      <w:bookmarkStart w:id="65" w:name="toc_anchor_56"/>
      <w:r>
        <w:rPr>
          <w:rFonts w:ascii="Arial" w:hAnsi="Arial" w:eastAsia="黑体"/>
        </w:rPr>
        <w:t>选言推理与逆向思维复合辨析</w:t>
      </w:r>
      <w:bookmarkEnd w:id="65"/>
    </w:p>
    <w:p>
      <w:pPr>
        <w:pStyle w:val="Heading3"/>
        <w:keepNext/>
      </w:pPr>
      <w:r>
        <w:rPr>
          <w:rFonts w:ascii="Arial" w:hAnsi="Arial" w:eastAsia="黑体"/>
        </w:rPr>
        <w:t>1. 2024海淀一模 第6题（选择题）</w:t>
      </w:r>
    </w:p>
    <w:p>
      <w:pPr>
        <w:spacing w:after="100"/>
      </w:pPr>
      <w:r>
        <w:rPr>
          <w:rFonts w:ascii="Arial" w:hAnsi="Arial" w:eastAsia="Microsoft YaHei"/>
          <w:b/>
          <w:color w:val="21574C"/>
        </w:rPr>
        <w:t>【材料触发点】</w:t>
      </w:r>
      <w:r>
        <w:rPr>
          <w:rFonts w:ascii="Arial" w:hAnsi="Arial" w:eastAsia="Microsoft YaHei"/>
        </w:rPr>
        <w:t xml:space="preserve"> 围棋一步棋存在多种可选走法，可用选言推理在备选方案中分析取舍；一步棋与双方局势相关，还能沿对手、结果或相反方向倒推。材料容易让学生只写逆向思维，但推理册要抓住“多种备选走法—排除或保留支项”的逻辑结构，同时说明它与逆向思维的边界。</w:t>
      </w:r>
    </w:p>
    <w:p>
      <w:pPr>
        <w:spacing w:after="100"/>
      </w:pPr>
      <w:r>
        <w:rPr>
          <w:rFonts w:ascii="Arial" w:hAnsi="Arial" w:eastAsia="Microsoft YaHei"/>
          <w:b/>
          <w:color w:val="21574C"/>
        </w:rPr>
        <w:t>【设问】</w:t>
      </w:r>
      <w:r>
        <w:rPr>
          <w:rFonts w:ascii="Arial" w:hAnsi="Arial" w:eastAsia="Microsoft YaHei"/>
        </w:rPr>
        <w:t xml:space="preserve"> 6.围棋是体育、文娱和逻辑思维三位一体的活动，正确运用推理方法是提高棋艺的重要手段。从开盘布局、中盘拼杀，到收官阶段中的每一手棋的推敲、计算，通常都表现为各种形式的判断推理。围棋实战中</w:t>
      </w:r>
    </w:p>
    <w:p>
      <w:pPr>
        <w:spacing w:after="100"/>
      </w:pPr>
      <w:r>
        <w:rPr>
          <w:rFonts w:ascii="Arial" w:hAnsi="Arial" w:eastAsia="Microsoft YaHei"/>
        </w:rPr>
        <w:t>①一步棋有多种走法，运用选言推理可以从中选择最优的解决方案</w:t>
      </w:r>
    </w:p>
    <w:p>
      <w:pPr>
        <w:spacing w:after="100"/>
      </w:pPr>
      <w:r>
        <w:rPr>
          <w:rFonts w:ascii="Arial" w:hAnsi="Arial" w:eastAsia="Microsoft YaHei"/>
        </w:rPr>
        <w:t>②断定不同走法与结果之间的必然联系，应运用必要条件假言判断</w:t>
      </w:r>
    </w:p>
    <w:p>
      <w:pPr>
        <w:spacing w:after="100"/>
      </w:pPr>
      <w:r>
        <w:rPr>
          <w:rFonts w:ascii="Arial" w:hAnsi="Arial" w:eastAsia="Microsoft YaHei"/>
        </w:rPr>
        <w:t>③选点落子犹豫不决时，运用完全归纳推理方法才能取得最终胜利</w:t>
      </w:r>
    </w:p>
    <w:p>
      <w:pPr>
        <w:spacing w:after="100"/>
      </w:pPr>
      <w:r>
        <w:rPr>
          <w:rFonts w:ascii="Arial" w:hAnsi="Arial" w:eastAsia="Microsoft YaHei"/>
        </w:rPr>
        <w:t>④一步棋与双方都有关联，采用逆向思维有助于作出正确判断推理</w:t>
      </w:r>
    </w:p>
    <w:p>
      <w:pPr>
        <w:spacing w:after="100"/>
      </w:pPr>
      <w:r>
        <w:rPr>
          <w:rFonts w:ascii="Arial" w:hAnsi="Arial" w:eastAsia="Microsoft YaHei"/>
        </w:rPr>
        <w:t>A.①②</w:t>
      </w:r>
    </w:p>
    <w:p>
      <w:pPr>
        <w:spacing w:after="100"/>
      </w:pPr>
      <w:r>
        <w:rPr>
          <w:rFonts w:ascii="Arial" w:hAnsi="Arial" w:eastAsia="Microsoft YaHei"/>
        </w:rPr>
        <w:t>B.①④</w:t>
      </w:r>
    </w:p>
    <w:p>
      <w:pPr>
        <w:spacing w:after="100"/>
      </w:pPr>
      <w:r>
        <w:rPr>
          <w:rFonts w:ascii="Arial" w:hAnsi="Arial" w:eastAsia="Microsoft YaHei"/>
        </w:rPr>
        <w:t>C.②③</w:t>
      </w:r>
    </w:p>
    <w:p>
      <w:pPr>
        <w:spacing w:after="100"/>
      </w:pPr>
      <w:r>
        <w:rPr>
          <w:rFonts w:ascii="Arial" w:hAnsi="Arial" w:eastAsia="Microsoft YaHei"/>
        </w:rPr>
        <w:t>D.③④</w:t>
      </w:r>
    </w:p>
    <w:p>
      <w:pPr>
        <w:spacing w:after="100"/>
      </w:pPr>
      <w:r>
        <w:rPr>
          <w:rFonts w:ascii="Arial" w:hAnsi="Arial" w:eastAsia="Microsoft YaHei"/>
          <w:b/>
          <w:color w:val="21574C"/>
        </w:rPr>
        <w:t>【为什么能想到】</w:t>
      </w:r>
      <w:r>
        <w:rPr>
          <w:rFonts w:ascii="Arial" w:hAnsi="Arial" w:eastAsia="Microsoft YaHei"/>
        </w:rPr>
        <w:t xml:space="preserve"> 围棋“一步棋有多种走法”，先触发选言判断和选言推理：在多个可选方案中分析取舍。一步棋既影响自己也影响对手，推敲时从对手应法、结果反推当前落点，触发逆向思维。②的问题是把“走法与结果有联系”直接说成必要条件假言判断，题干没有这种条件结构。③的问题更明显，完全归纳要穷尽对象，围棋落子不可能靠完全归纳保证最终胜利。</w:t>
      </w:r>
    </w:p>
    <w:p>
      <w:pPr>
        <w:spacing w:after="100"/>
      </w:pPr>
      <w:r>
        <w:rPr>
          <w:rFonts w:ascii="Arial" w:hAnsi="Arial" w:eastAsia="Microsoft YaHei"/>
          <w:b/>
          <w:color w:val="21574C"/>
        </w:rPr>
        <w:t>【答案落点】</w:t>
      </w:r>
      <w:r>
        <w:rPr>
          <w:rFonts w:ascii="Arial" w:hAnsi="Arial" w:eastAsia="Microsoft YaHei"/>
        </w:rPr>
        <w:t xml:space="preserve"> 答案选B。一步棋有多种走法，先形成多个可选支项，运用选言推理分析取舍；一步棋又同时牵动双方局势，从对手应法或结果倒推当前落点，触发逆向思维。②没有必要条件句式支撑，③把不可能穷尽的棋局误说成完全归纳。错项分析：A 项诱人，因为①确实抓住了多种走法对应选言推理；错在②把走法和结果的一般联系硬说成必要条件。C 项把②③组合起来，两个都不成立。D 项诱人，因为④正确；错在③把无法穷尽的围棋落子说成完全归纳，并夸大到“才能取得最终胜利”。</w:t>
      </w:r>
    </w:p>
    <w:p>
      <w:pPr>
        <w:pStyle w:val="Heading2"/>
        <w:keepNext/>
      </w:pPr>
      <w:bookmarkStart w:id="66" w:name="toc_anchor_57"/>
      <w:r>
        <w:rPr>
          <w:rFonts w:ascii="Arial" w:hAnsi="Arial" w:eastAsia="黑体"/>
        </w:rPr>
        <w:t>联言判断类型识别</w:t>
      </w:r>
      <w:bookmarkEnd w:id="66"/>
    </w:p>
    <w:p>
      <w:pPr>
        <w:pStyle w:val="Heading3"/>
        <w:keepNext/>
      </w:pPr>
      <w:r>
        <w:rPr>
          <w:rFonts w:ascii="Arial" w:hAnsi="Arial" w:eastAsia="黑体"/>
        </w:rPr>
        <w:t>1. 2024海淀一模 第7题（选择题）</w:t>
      </w:r>
    </w:p>
    <w:p>
      <w:pPr>
        <w:spacing w:after="100"/>
      </w:pPr>
      <w:r>
        <w:rPr>
          <w:rFonts w:ascii="Arial" w:hAnsi="Arial" w:eastAsia="Microsoft YaHei"/>
          <w:b/>
          <w:color w:val="21574C"/>
        </w:rPr>
        <w:t>【材料触发点】</w:t>
      </w:r>
      <w:r>
        <w:rPr>
          <w:rFonts w:ascii="Arial" w:hAnsi="Arial" w:eastAsia="Microsoft YaHei"/>
        </w:rPr>
        <w:t xml:space="preserve"> “不是洋货买不起，而是国货更有性价比”包含两个同时成立的判断：否定前一说法，并肯定后一说法。选项C“前提真实，并且推理形式有效”同样把两个判断联结为一个整体。</w:t>
      </w:r>
    </w:p>
    <w:p>
      <w:pPr>
        <w:spacing w:after="100"/>
      </w:pPr>
      <w:r>
        <w:rPr>
          <w:rFonts w:ascii="Arial" w:hAnsi="Arial" w:eastAsia="Microsoft YaHei"/>
          <w:b/>
          <w:color w:val="21574C"/>
        </w:rPr>
        <w:t>【设问】</w:t>
      </w:r>
      <w:r>
        <w:rPr>
          <w:rFonts w:ascii="Arial" w:hAnsi="Arial" w:eastAsia="Microsoft YaHei"/>
        </w:rPr>
        <w:t xml:space="preserve"> 7． “不是洋货买不起，而是国货更有性价比。 ”近来， “不是 XX 买不起，而是 XX 更有性价比”这一句</w:t>
      </w:r>
    </w:p>
    <w:p>
      <w:pPr>
        <w:spacing w:after="100"/>
      </w:pPr>
      <w:r>
        <w:rPr>
          <w:rFonts w:ascii="Arial" w:hAnsi="Arial" w:eastAsia="Microsoft YaHei"/>
        </w:rPr>
        <w:t>式走红。下列判断中，与上述句式判断类型一致的是</w:t>
      </w:r>
    </w:p>
    <w:p>
      <w:pPr>
        <w:spacing w:after="100"/>
      </w:pPr>
      <w:r>
        <w:rPr>
          <w:rFonts w:ascii="Arial" w:hAnsi="Arial" w:eastAsia="Microsoft YaHei"/>
        </w:rPr>
        <w:t>A.一个数是偶数，当且仅当，这个数能被 2 整除</w:t>
      </w:r>
    </w:p>
    <w:p>
      <w:pPr>
        <w:spacing w:after="100"/>
      </w:pPr>
      <w:r>
        <w:rPr>
          <w:rFonts w:ascii="Arial" w:hAnsi="Arial" w:eastAsia="Microsoft YaHei"/>
        </w:rPr>
        <w:t>B.极力之所举，则无不胜也</w:t>
      </w:r>
    </w:p>
    <w:p>
      <w:pPr>
        <w:spacing w:after="100"/>
      </w:pPr>
      <w:r>
        <w:rPr>
          <w:rFonts w:ascii="Arial" w:hAnsi="Arial" w:eastAsia="Microsoft YaHei"/>
        </w:rPr>
        <w:t>C.这个推理的前提真实，并且推理形式有效</w:t>
      </w:r>
    </w:p>
    <w:p>
      <w:pPr>
        <w:spacing w:after="100"/>
      </w:pPr>
      <w:r>
        <w:rPr>
          <w:rFonts w:ascii="Arial" w:hAnsi="Arial" w:eastAsia="Microsoft YaHei"/>
        </w:rPr>
        <w:t>D.代书遗嘱无效，除非有两个以上无利害关系的见证人在场见证</w:t>
      </w:r>
    </w:p>
    <w:p>
      <w:pPr>
        <w:spacing w:after="100"/>
      </w:pPr>
      <w:r>
        <w:rPr>
          <w:rFonts w:ascii="Arial" w:hAnsi="Arial" w:eastAsia="Microsoft YaHei"/>
          <w:b/>
          <w:color w:val="21574C"/>
        </w:rPr>
        <w:t>【为什么能想到】</w:t>
      </w:r>
      <w:r>
        <w:rPr>
          <w:rFonts w:ascii="Arial" w:hAnsi="Arial" w:eastAsia="Microsoft YaHei"/>
        </w:rPr>
        <w:t xml:space="preserve"> “不是洋货买不起，而是国货更有性价比”不是一个单纯否定句，而是同时断定两件事：前一说法不成立，后一说法成立。把它翻译成判断结构，就是“并非前一说法，并且后一说法成立”，属于联言判断。C 项“前提真实，并且推理形式有效”也是两个判断由“并且”联结。A 是充要条件判断，B、D 都带有条件关系，结构不一致。</w:t>
      </w:r>
    </w:p>
    <w:p>
      <w:pPr>
        <w:spacing w:after="100"/>
      </w:pPr>
      <w:r>
        <w:rPr>
          <w:rFonts w:ascii="Arial" w:hAnsi="Arial" w:eastAsia="Microsoft YaHei"/>
          <w:b/>
          <w:color w:val="21574C"/>
        </w:rPr>
        <w:t>【答案落点】</w:t>
      </w:r>
      <w:r>
        <w:rPr>
          <w:rFonts w:ascii="Arial" w:hAnsi="Arial" w:eastAsia="Microsoft YaHei"/>
        </w:rPr>
        <w:t xml:space="preserve"> 答案选C。题干“不是洋货买不起，而是国货更有性价比”同时断定两件事：前一说法不成立，后一说法成立，结构就是“并非 P，并且 Q”的联言判断。C 项“前提真实，并且推理形式有效”也由两个判断通过“并且”联结，类型一致。错项分析：A 项“当且仅当”是充分必要条件判断。B 项“极力之所举，则无不胜也”带有条件判断结构。D 项“除非有两个以上无利害关系的见证人在场见证”也是条件判断。</w:t>
      </w:r>
    </w:p>
    <w:p>
      <w:pPr>
        <w:pStyle w:val="Heading2"/>
        <w:keepNext/>
      </w:pPr>
      <w:bookmarkStart w:id="67" w:name="toc_anchor_58"/>
      <w:r>
        <w:rPr>
          <w:rFonts w:ascii="Arial" w:hAnsi="Arial" w:eastAsia="黑体"/>
        </w:rPr>
        <w:t>联言判断真值条件</w:t>
      </w:r>
      <w:bookmarkEnd w:id="67"/>
    </w:p>
    <w:p>
      <w:pPr>
        <w:pStyle w:val="Heading3"/>
        <w:keepNext/>
      </w:pPr>
      <w:r>
        <w:rPr>
          <w:rFonts w:ascii="Arial" w:hAnsi="Arial" w:eastAsia="黑体"/>
        </w:rPr>
        <w:t>1. 2024朝阳二模 第19题第（2）问（主观题）</w:t>
      </w:r>
    </w:p>
    <w:p>
      <w:pPr>
        <w:spacing w:after="100"/>
      </w:pPr>
      <w:r>
        <w:rPr>
          <w:rFonts w:ascii="Arial" w:hAnsi="Arial" w:eastAsia="Microsoft YaHei"/>
          <w:b/>
          <w:color w:val="21574C"/>
        </w:rPr>
        <w:t>【材料触发点】</w:t>
      </w:r>
      <w:r>
        <w:rPr>
          <w:rFonts w:ascii="Arial" w:hAnsi="Arial" w:eastAsia="Microsoft YaHei"/>
        </w:rPr>
        <w:t xml:space="preserve"> “与天地合其德，与日月合其明，与四时合其序”由三个并列联言支共同组成，每一支都被同时肯定，整体判断要求三个支判断共同成立。只要其中一个支判断不成立，整个联言判断就不能为真，因此材料触发的是联言判断真值条件。</w:t>
      </w:r>
    </w:p>
    <w:p>
      <w:pPr>
        <w:spacing w:after="100"/>
      </w:pPr>
      <w:r>
        <w:rPr>
          <w:rFonts w:ascii="Arial" w:hAnsi="Arial" w:eastAsia="Microsoft YaHei"/>
          <w:b/>
          <w:color w:val="21574C"/>
        </w:rPr>
        <w:t>【设问】</w:t>
      </w:r>
      <w:r>
        <w:rPr>
          <w:rFonts w:ascii="Arial" w:hAnsi="Arial" w:eastAsia="Microsoft YaHei"/>
        </w:rPr>
        <w:t xml:space="preserve"> “夫大人者，与天地合其德，与日月合其明，与四时合其序。”是哪种复合判断？该复合判断为真的条件是什么？（5分）</w:t>
      </w:r>
    </w:p>
    <w:p>
      <w:pPr>
        <w:spacing w:after="100"/>
      </w:pPr>
      <w:r>
        <w:rPr>
          <w:rFonts w:ascii="Arial" w:hAnsi="Arial" w:eastAsia="Microsoft YaHei"/>
          <w:b/>
          <w:color w:val="21574C"/>
        </w:rPr>
        <w:t>【为什么能想到】</w:t>
      </w:r>
      <w:r>
        <w:rPr>
          <w:rFonts w:ascii="Arial" w:hAnsi="Arial" w:eastAsia="Microsoft YaHei"/>
        </w:rPr>
        <w:t xml:space="preserve"> 原句连续说“与天地合其德，与日月合其明，与四时合其序”，三个分句并列出现，而且意思上要求共同成立。只要有一个分句不成立，就不能说整个判断为真；只有三个联言支都真，整个复合判断才真。所以它不是选言判断，也不是假言判断，而是联言判断。</w:t>
      </w:r>
    </w:p>
    <w:p>
      <w:pPr>
        <w:spacing w:after="100"/>
      </w:pPr>
      <w:r>
        <w:rPr>
          <w:rFonts w:ascii="Arial" w:hAnsi="Arial" w:eastAsia="Microsoft YaHei"/>
          <w:b/>
          <w:color w:val="21574C"/>
        </w:rPr>
        <w:t>【答案落点】</w:t>
      </w:r>
      <w:r>
        <w:rPr>
          <w:rFonts w:ascii="Arial" w:hAnsi="Arial" w:eastAsia="Microsoft YaHei"/>
        </w:rPr>
        <w:t xml:space="preserve"> “与天地合其德，与日月合其明，与四时合其序”是由三个并列支判断组成的联言判断；只有“合其德”“合其明”“合其序”每一个联言支都为真，整个联言判断才为真，只要其中一个联言支为假，整个联言判断就是假的。</w:t>
      </w:r>
    </w:p>
    <w:p>
      <w:pPr>
        <w:pStyle w:val="Heading2"/>
        <w:keepNext/>
      </w:pPr>
      <w:bookmarkStart w:id="68" w:name="toc_anchor_59"/>
      <w:r>
        <w:rPr>
          <w:rFonts w:ascii="Arial" w:hAnsi="Arial" w:eastAsia="黑体"/>
        </w:rPr>
        <w:t>复合判断识别与逻辑规则辨析</w:t>
      </w:r>
      <w:bookmarkEnd w:id="68"/>
    </w:p>
    <w:p>
      <w:pPr>
        <w:pStyle w:val="Heading3"/>
        <w:keepNext/>
      </w:pPr>
      <w:r>
        <w:rPr>
          <w:rFonts w:ascii="Arial" w:hAnsi="Arial" w:eastAsia="黑体"/>
        </w:rPr>
        <w:t>1. 2024顺义二模 第6题（选择题）</w:t>
      </w:r>
    </w:p>
    <w:p>
      <w:pPr>
        <w:spacing w:after="100"/>
      </w:pPr>
      <w:r>
        <w:rPr>
          <w:rFonts w:ascii="Arial" w:hAnsi="Arial" w:eastAsia="Microsoft YaHei"/>
          <w:b/>
          <w:color w:val="21574C"/>
        </w:rPr>
        <w:t>【材料触发点】</w:t>
      </w:r>
      <w:r>
        <w:rPr>
          <w:rFonts w:ascii="Arial" w:hAnsi="Arial" w:eastAsia="Microsoft YaHei"/>
        </w:rPr>
        <w:t xml:space="preserve"> 刑法第二十条正当防卫条文不是一个单一简单判断，而是把目的、对象、正在进行的不法侵害、制止行为、损害后果、责任结论等多个判断联结起来，共同限定何种行为属于正当防卫、何种情形不负刑事责任。</w:t>
      </w:r>
    </w:p>
    <w:p>
      <w:pPr>
        <w:spacing w:after="100"/>
      </w:pPr>
      <w:r>
        <w:rPr>
          <w:rFonts w:ascii="Arial" w:hAnsi="Arial" w:eastAsia="Microsoft YaHei"/>
          <w:b/>
          <w:color w:val="21574C"/>
        </w:rPr>
        <w:t>【设问】</w:t>
      </w:r>
      <w:r>
        <w:rPr>
          <w:rFonts w:ascii="Arial" w:hAnsi="Arial" w:eastAsia="Microsoft YaHei"/>
        </w:rPr>
        <w:t xml:space="preserve"> 6.在生活和工作中，有些听起来似乎有道理，但仔细想起来，又疑窦丛生，这就需要学习形式逻辑，提升逻辑思维能力。下列观点和逻辑分析正确的是</w:t>
      </w:r>
    </w:p>
    <w:p>
      <w:pPr>
        <w:spacing w:after="100"/>
      </w:pPr>
      <w:r>
        <w:rPr>
          <w:rFonts w:ascii="Arial" w:hAnsi="Arial" w:eastAsia="Microsoft YaHei"/>
        </w:rPr>
        <w:t>A.法定继承第一顺位继承人中的子女，包括婚生子女、非婚生子女、养子女和有扶养关系的继子女；该观点对概念外延的划分犯了“多出子项”的逻辑错误。</w:t>
      </w:r>
    </w:p>
    <w:p>
      <w:pPr>
        <w:spacing w:after="100"/>
      </w:pPr>
      <w:r>
        <w:rPr>
          <w:rFonts w:ascii="Arial" w:hAnsi="Arial" w:eastAsia="Microsoft YaHei"/>
        </w:rPr>
        <w:t>B.若a=b，则ac=bc；该判断中，a=b是ac=bc的充分必要条件。</w:t>
      </w:r>
    </w:p>
    <w:p>
      <w:pPr>
        <w:spacing w:after="100"/>
      </w:pPr>
      <w:r>
        <w:rPr>
          <w:rFonts w:ascii="Arial" w:hAnsi="Arial" w:eastAsia="Microsoft YaHei"/>
        </w:rPr>
        <w:t>C.刑法第二十条规定：“为了使国家、公共利益、本人或者他人的人身、财产和其他权利免受正在进行的不法侵害，而采取的制止不法侵害的行为，对不法侵害人造成损害的，属于正当防卫，不负刑事责任。”该判断属于复合判断。</w:t>
      </w:r>
    </w:p>
    <w:p>
      <w:pPr>
        <w:spacing w:after="100"/>
      </w:pPr>
      <w:r>
        <w:rPr>
          <w:rFonts w:ascii="Arial" w:hAnsi="Arial" w:eastAsia="Microsoft YaHei"/>
        </w:rPr>
        <w:t>D.“服务员同志，请当心，你的手指浸到我的汤里去了。”“没有关系，汤不烫，我不痛。”该回答违反了排中律。</w:t>
      </w:r>
    </w:p>
    <w:p>
      <w:pPr>
        <w:spacing w:after="100"/>
      </w:pPr>
      <w:r>
        <w:rPr>
          <w:rFonts w:ascii="Arial" w:hAnsi="Arial" w:eastAsia="Microsoft YaHei"/>
          <w:b/>
          <w:color w:val="21574C"/>
        </w:rPr>
        <w:t>【为什么能想到】</w:t>
      </w:r>
      <w:r>
        <w:rPr>
          <w:rFonts w:ascii="Arial" w:hAnsi="Arial" w:eastAsia="Microsoft YaHei"/>
        </w:rPr>
        <w:t xml:space="preserve"> C 项的刑法条文不是一个简单判断，它同时包含目的、保护对象、正在进行的不法侵害、制止行为、造成损害、责任结论等多个判断，并通过条件关系和结论关系组合在一起，所以属于复合判断。A 项把法定继承中“子女”的具体类型误判为划分错误；B 项中 a=b 可以推出 ac=bc，但 ac=bc 未必推出 a=b，不能说成充分必要条件；D 项只是答非所问或偷换话题，不是在两个矛盾判断之间违反排中律。</w:t>
      </w:r>
    </w:p>
    <w:p>
      <w:pPr>
        <w:spacing w:after="100"/>
      </w:pPr>
      <w:r>
        <w:rPr>
          <w:rFonts w:ascii="Arial" w:hAnsi="Arial" w:eastAsia="Microsoft YaHei"/>
          <w:b/>
          <w:color w:val="21574C"/>
        </w:rPr>
        <w:t>【答案落点】</w:t>
      </w:r>
      <w:r>
        <w:rPr>
          <w:rFonts w:ascii="Arial" w:hAnsi="Arial" w:eastAsia="Microsoft YaHei"/>
        </w:rPr>
        <w:t xml:space="preserve"> 答案选C。刑法第二十条的正当防卫表述不是单一性质判断，而是把目的、保护对象、正在进行的不法侵害、制止行为、造成损害和责任结论等多个判断按条件关系联结起来，所以属于复合判断。A、B、D分别误判划分、条件和逻辑规律。错项分析：A 项错在婚生子女、非婚生子女、养子女和有扶养关系的继子女本来属于法律列明的子女范围，不是多出子项。B 项错在只成立充分条件，不成立充分必要条件。D 项错在把答非所问误判为排中律。</w:t>
      </w:r>
    </w:p>
    <w:p>
      <w:pPr>
        <w:pStyle w:val="Heading1"/>
        <w:keepNext/>
      </w:pPr>
      <w:bookmarkStart w:id="69" w:name="toc_anchor_60"/>
      <w:r>
        <w:rPr>
          <w:rFonts w:ascii="Arial" w:hAnsi="Arial" w:eastAsia="黑体"/>
        </w:rPr>
        <w:t>八、真假关系、逻辑规律与关系判断</w:t>
      </w:r>
      <w:bookmarkEnd w:id="69"/>
    </w:p>
    <w:p>
      <w:pPr>
        <w:pStyle w:val="Heading2"/>
        <w:keepNext/>
      </w:pPr>
      <w:bookmarkStart w:id="70" w:name="toc_anchor_61"/>
      <w:r>
        <w:rPr>
          <w:rFonts w:ascii="Arial" w:hAnsi="Arial" w:eastAsia="黑体"/>
        </w:rPr>
        <w:t>矛盾律</w:t>
      </w:r>
      <w:bookmarkEnd w:id="70"/>
    </w:p>
    <w:p>
      <w:pPr>
        <w:pStyle w:val="Heading3"/>
        <w:keepNext/>
      </w:pPr>
      <w:r>
        <w:rPr>
          <w:rFonts w:ascii="Arial" w:hAnsi="Arial" w:eastAsia="黑体"/>
        </w:rPr>
        <w:t>1. 2026东城期末 第17题第（2）问（主观题）</w:t>
      </w:r>
    </w:p>
    <w:p>
      <w:pPr>
        <w:spacing w:after="100"/>
      </w:pPr>
      <w:r>
        <w:rPr>
          <w:rFonts w:ascii="Arial" w:hAnsi="Arial" w:eastAsia="Microsoft YaHei"/>
          <w:b/>
          <w:color w:val="21574C"/>
        </w:rPr>
        <w:t>【材料触发点】</w:t>
      </w:r>
      <w:r>
        <w:rPr>
          <w:rFonts w:ascii="Arial" w:hAnsi="Arial" w:eastAsia="Microsoft YaHei"/>
        </w:rPr>
        <w:t xml:space="preserve"> 主张一方面要求完整保留历史街巷的一砖一瓦，另一方面又主张对无法适应现代需要的部分进行必要拆除和改造；若二者指向同一对象、同一时间、同一方面，就形成不能同真的判断冲突。</w:t>
      </w:r>
    </w:p>
    <w:p>
      <w:pPr>
        <w:spacing w:after="100"/>
      </w:pPr>
      <w:r>
        <w:rPr>
          <w:rFonts w:ascii="Arial" w:hAnsi="Arial" w:eastAsia="Microsoft YaHei"/>
          <w:b/>
          <w:color w:val="21574C"/>
        </w:rPr>
        <w:t>【设问】</w:t>
      </w:r>
      <w:r>
        <w:rPr>
          <w:rFonts w:ascii="Arial" w:hAnsi="Arial" w:eastAsia="Microsoft YaHei"/>
        </w:rPr>
        <w:t xml:space="preserve"> 运用形式逻辑知识，论证三项主张是否符合逻辑。（6分）</w:t>
      </w:r>
    </w:p>
    <w:p>
      <w:pPr>
        <w:spacing w:after="100"/>
      </w:pPr>
      <w:r>
        <w:rPr>
          <w:rFonts w:ascii="Arial" w:hAnsi="Arial" w:eastAsia="Microsoft YaHei"/>
          <w:b/>
          <w:color w:val="21574C"/>
        </w:rPr>
        <w:t>【为什么能想到】</w:t>
      </w:r>
      <w:r>
        <w:rPr>
          <w:rFonts w:ascii="Arial" w:hAnsi="Arial" w:eastAsia="Microsoft YaHei"/>
        </w:rPr>
        <w:t xml:space="preserve"> 主张1一边说要完整保留历史街巷的一砖一瓦，一边又允许对无法适应现代需要的部分进行必要拆除和改造。判断是否违反矛盾律，要看是不是在同一时间、同一对象、同一方面作出互相否定的判断；若讨论的是同一街巷、同一部分、同一方面，“完整保留”和“必要拆改”就不能同时为真，所以触发矛盾律。</w:t>
      </w:r>
    </w:p>
    <w:p>
      <w:pPr>
        <w:spacing w:after="100"/>
      </w:pPr>
      <w:r>
        <w:rPr>
          <w:rFonts w:ascii="Arial" w:hAnsi="Arial" w:eastAsia="Microsoft YaHei"/>
          <w:b/>
          <w:color w:val="21574C"/>
        </w:rPr>
        <w:t>【答案落点】</w:t>
      </w:r>
      <w:r>
        <w:rPr>
          <w:rFonts w:ascii="Arial" w:hAnsi="Arial" w:eastAsia="Microsoft YaHei"/>
        </w:rPr>
        <w:t xml:space="preserve"> 主张1不符合逻辑。“完整保留历史街巷的一砖一瓦”和“对无法适应现代需要的部分进行必要拆除和改造”如果指向同一对象、同一时间、同一方面，就不能同时为真；主张把两个相互排斥的判断并列肯定，违反矛盾律关于同一思维过程中不能自相矛盾的要求。</w:t>
      </w:r>
    </w:p>
    <w:p>
      <w:pPr>
        <w:pStyle w:val="Heading2"/>
        <w:keepNext/>
      </w:pPr>
      <w:bookmarkStart w:id="71" w:name="toc_anchor_62"/>
      <w:r>
        <w:rPr>
          <w:rFonts w:ascii="Arial" w:hAnsi="Arial" w:eastAsia="黑体"/>
        </w:rPr>
        <w:t>矛盾关系与真假判断</w:t>
      </w:r>
      <w:bookmarkEnd w:id="71"/>
    </w:p>
    <w:p>
      <w:pPr>
        <w:pStyle w:val="Heading3"/>
        <w:keepNext/>
      </w:pPr>
      <w:r>
        <w:rPr>
          <w:rFonts w:ascii="Arial" w:hAnsi="Arial" w:eastAsia="黑体"/>
        </w:rPr>
        <w:t>1. 2026东城期末 第7题（选择题）</w:t>
      </w:r>
    </w:p>
    <w:p>
      <w:pPr>
        <w:spacing w:after="100"/>
      </w:pPr>
      <w:r>
        <w:rPr>
          <w:rFonts w:ascii="Arial" w:hAnsi="Arial" w:eastAsia="Microsoft YaHei"/>
          <w:b/>
          <w:color w:val="21574C"/>
        </w:rPr>
        <w:t>【材料触发点】</w:t>
      </w:r>
      <w:r>
        <w:rPr>
          <w:rFonts w:ascii="Arial" w:hAnsi="Arial" w:eastAsia="Microsoft YaHei"/>
        </w:rPr>
        <w:t xml:space="preserve"> 四位老师的判断中，吴老师和王老师的话正好形成一真一假的矛盾关系；题干又限定“四人中只有一人说真话”，于是其他人的真假必须围绕这对矛盾关系排定。</w:t>
      </w:r>
    </w:p>
    <w:p>
      <w:pPr>
        <w:spacing w:after="100"/>
      </w:pPr>
      <w:r>
        <w:rPr>
          <w:rFonts w:ascii="Arial" w:hAnsi="Arial" w:eastAsia="Microsoft YaHei"/>
          <w:b/>
          <w:color w:val="21574C"/>
        </w:rPr>
        <w:t>【设问】</w:t>
      </w:r>
      <w:r>
        <w:rPr>
          <w:rFonts w:ascii="Arial" w:hAnsi="Arial" w:eastAsia="Microsoft YaHei"/>
        </w:rPr>
        <w:t xml:space="preserve"> 7. 某高中举办“科技+体育”运动会，设置四大项目：“AI 运动数据挑战赛”“AI 主题闯关”“跨年级智</w:t>
      </w:r>
    </w:p>
    <w:p>
      <w:pPr>
        <w:spacing w:after="100"/>
      </w:pPr>
      <w:r>
        <w:rPr>
          <w:rFonts w:ascii="Arial" w:hAnsi="Arial" w:eastAsia="Microsoft YaHei"/>
        </w:rPr>
        <w:t>能接力赛”“人机赛跑”。四位老师对比赛结果作出如下预测：</w:t>
      </w:r>
    </w:p>
    <w:p>
      <w:pPr>
        <w:spacing w:after="100"/>
      </w:pPr>
      <w:r>
        <w:rPr>
          <w:rFonts w:ascii="Arial" w:hAnsi="Arial" w:eastAsia="Microsoft YaHei"/>
        </w:rPr>
        <w:t>周老师：“人机赛跑”会达标。</w:t>
      </w:r>
    </w:p>
    <w:p>
      <w:pPr>
        <w:spacing w:after="100"/>
      </w:pPr>
      <w:r>
        <w:rPr>
          <w:rFonts w:ascii="Arial" w:hAnsi="Arial" w:eastAsia="Microsoft YaHei"/>
        </w:rPr>
        <w:t>吴老师：如果“AI 运动数据挑战赛”达标，那么“跨年级智能接力赛”就不会达标。</w:t>
      </w:r>
    </w:p>
    <w:p>
      <w:pPr>
        <w:spacing w:after="100"/>
      </w:pPr>
      <w:r>
        <w:rPr>
          <w:rFonts w:ascii="Arial" w:hAnsi="Arial" w:eastAsia="Microsoft YaHei"/>
        </w:rPr>
        <w:t>郑老师：如果“人机赛跑”未达标，那么“AI 主题闯关”也未达标。</w:t>
      </w:r>
    </w:p>
    <w:p>
      <w:pPr>
        <w:spacing w:after="100"/>
      </w:pPr>
      <w:r>
        <w:rPr>
          <w:rFonts w:ascii="Arial" w:hAnsi="Arial" w:eastAsia="Microsoft YaHei"/>
        </w:rPr>
        <w:t>王老师：“AI 运动数据挑战赛”和“跨年级智能接力赛”都会达标。</w:t>
      </w:r>
    </w:p>
    <w:p>
      <w:pPr>
        <w:spacing w:after="100"/>
      </w:pPr>
      <w:r>
        <w:rPr>
          <w:rFonts w:ascii="Arial" w:hAnsi="Arial" w:eastAsia="Microsoft YaHei"/>
        </w:rPr>
        <w:t>上述四人的预测仅有一个符合事实，以下哪项不可能为真（ ）</w:t>
      </w:r>
    </w:p>
    <w:p>
      <w:pPr>
        <w:spacing w:after="100"/>
      </w:pPr>
      <w:r>
        <w:rPr>
          <w:rFonts w:ascii="Arial" w:hAnsi="Arial" w:eastAsia="Microsoft YaHei"/>
        </w:rPr>
        <w:t>A.AI 运动数据挑战赛达标，AI 主题闯关未达标</w:t>
      </w:r>
    </w:p>
    <w:p>
      <w:pPr>
        <w:spacing w:after="100"/>
      </w:pPr>
      <w:r>
        <w:rPr>
          <w:rFonts w:ascii="Arial" w:hAnsi="Arial" w:eastAsia="Microsoft YaHei"/>
        </w:rPr>
        <w:t>B.跨年级智能接力赛达标，AI 运动数据挑战赛达标</w:t>
      </w:r>
    </w:p>
    <w:p>
      <w:pPr>
        <w:spacing w:after="100"/>
      </w:pPr>
      <w:r>
        <w:rPr>
          <w:rFonts w:ascii="Arial" w:hAnsi="Arial" w:eastAsia="Microsoft YaHei"/>
        </w:rPr>
        <w:t>C.AI 主题闯关达标，跨年级智能接力赛未达标</w:t>
      </w:r>
    </w:p>
    <w:p>
      <w:pPr>
        <w:spacing w:after="100"/>
      </w:pPr>
      <w:r>
        <w:rPr>
          <w:rFonts w:ascii="Arial" w:hAnsi="Arial" w:eastAsia="Microsoft YaHei"/>
        </w:rPr>
        <w:t>D.AI 主题闯关达标，人机赛跑未达标</w:t>
      </w:r>
    </w:p>
    <w:p>
      <w:pPr>
        <w:spacing w:after="100"/>
      </w:pPr>
      <w:r>
        <w:rPr>
          <w:rFonts w:ascii="Arial" w:hAnsi="Arial" w:eastAsia="Microsoft YaHei"/>
          <w:b/>
          <w:color w:val="21574C"/>
        </w:rPr>
        <w:t>【为什么能想到】</w:t>
      </w:r>
      <w:r>
        <w:rPr>
          <w:rFonts w:ascii="Arial" w:hAnsi="Arial" w:eastAsia="Microsoft YaHei"/>
        </w:rPr>
        <w:t xml:space="preserve"> 四位老师只有一人说真话，先要找天然互相冲突的一组。吴老师说“若 AI 运动数据挑战赛达标，则跨年级智能接力赛不达标”，王老师却说二者都会达标，二者正好构成一真一假的关系。锁住这一组后，再用“仅有一个符合事实”去反推周老师、郑老师的真假。</w:t>
      </w:r>
    </w:p>
    <w:p>
      <w:pPr>
        <w:spacing w:after="100"/>
      </w:pPr>
      <w:r>
        <w:rPr>
          <w:rFonts w:ascii="Arial" w:hAnsi="Arial" w:eastAsia="Microsoft YaHei"/>
          <w:b/>
          <w:color w:val="21574C"/>
        </w:rPr>
        <w:t>【答案落点】</w:t>
      </w:r>
      <w:r>
        <w:rPr>
          <w:rFonts w:ascii="Arial" w:hAnsi="Arial" w:eastAsia="Microsoft YaHei"/>
        </w:rPr>
        <w:t xml:space="preserve"> 答案选A。吴老师“若数据挑战达标则接力不达标”与王老师“二者都会达标”构成一真一假；四人仅一真，进而可推出周老师为假、郑老师也为假，所以人机赛跑未达标且 AI 主题闯关达标。A 项说 AI 主题闯关未达标，与必然结果冲突，故“不可能为真”。错项分析：B 项看似与王老师预测一致，但当王老师为唯一真话时，AI 运动数据挑战赛和跨年级智能接力赛都达标是可能情况。C 项在吴老师为唯一真话时也可能成立，不能判为“不可能”。D 项由周老师假、郑老师假可以推出人机赛跑未达标且 AI 主题闯关达标，反而是必然可能的情况。A 项错在 AI 主题闯关未达标，而由唯一真话关系可推出它应当达标。</w:t>
      </w:r>
    </w:p>
    <w:p>
      <w:pPr>
        <w:pStyle w:val="Heading2"/>
        <w:keepNext/>
      </w:pPr>
      <w:bookmarkStart w:id="72" w:name="toc_anchor_63"/>
      <w:r>
        <w:rPr>
          <w:rFonts w:ascii="Arial" w:hAnsi="Arial" w:eastAsia="黑体"/>
        </w:rPr>
        <w:t>形式逻辑综合选择题</w:t>
      </w:r>
      <w:bookmarkEnd w:id="72"/>
    </w:p>
    <w:p>
      <w:pPr>
        <w:pStyle w:val="Heading3"/>
        <w:keepNext/>
      </w:pPr>
      <w:r>
        <w:rPr>
          <w:rFonts w:ascii="Arial" w:hAnsi="Arial" w:eastAsia="黑体"/>
        </w:rPr>
        <w:t>1. 2024朝阳一模 第6题（选择题）</w:t>
      </w:r>
    </w:p>
    <w:p>
      <w:pPr>
        <w:spacing w:after="100"/>
      </w:pPr>
      <w:r>
        <w:rPr>
          <w:rFonts w:ascii="Arial" w:hAnsi="Arial" w:eastAsia="Microsoft YaHei"/>
          <w:b/>
          <w:color w:val="21574C"/>
        </w:rPr>
        <w:t>【材料触发点】</w:t>
      </w:r>
      <w:r>
        <w:rPr>
          <w:rFonts w:ascii="Arial" w:hAnsi="Arial" w:eastAsia="Microsoft YaHei"/>
        </w:rPr>
        <w:t xml:space="preserve"> A 项把物权、债权、知识产权同著作权、商标权并列，出现越级划分；B 项同时反对两个极端全称判断，而二者可以同假；C 项把“所有科技人员懂计算机”和“有些不懂计算机的是科技人员”同时肯定，违反矛盾律；D 项把“老舍的作品”从全部作品偷换为单篇作品，构成四概念。</w:t>
      </w:r>
    </w:p>
    <w:p>
      <w:pPr>
        <w:spacing w:after="100"/>
      </w:pPr>
      <w:r>
        <w:rPr>
          <w:rFonts w:ascii="Arial" w:hAnsi="Arial" w:eastAsia="Microsoft YaHei"/>
          <w:b/>
          <w:color w:val="21574C"/>
        </w:rPr>
        <w:t>【设问】</w:t>
      </w:r>
      <w:r>
        <w:rPr>
          <w:rFonts w:ascii="Arial" w:hAnsi="Arial" w:eastAsia="Microsoft YaHei"/>
        </w:rPr>
        <w:t xml:space="preserve"> 6.要想准确鲜明地表达思想，思维必须合乎逻辑。下列表达中，符合逻辑规则的是</w:t>
      </w:r>
    </w:p>
    <w:p>
      <w:pPr>
        <w:spacing w:after="100"/>
      </w:pPr>
      <w:r>
        <w:rPr>
          <w:rFonts w:ascii="Arial" w:hAnsi="Arial" w:eastAsia="Microsoft YaHei"/>
        </w:rPr>
        <w:t>A.财产权可分为物权、债权、知识产权、著作权、商标权。</w:t>
      </w:r>
    </w:p>
    <w:p>
      <w:pPr>
        <w:spacing w:after="100"/>
      </w:pPr>
      <w:r>
        <w:rPr>
          <w:rFonts w:ascii="Arial" w:hAnsi="Arial" w:eastAsia="Microsoft YaHei"/>
        </w:rPr>
        <w:t>B.我不赞成所有人都有崇高的理想，也不赞成所有人都没有崇高的理想。</w:t>
      </w:r>
    </w:p>
    <w:p>
      <w:pPr>
        <w:spacing w:after="100"/>
      </w:pPr>
      <w:r>
        <w:rPr>
          <w:rFonts w:ascii="Arial" w:hAnsi="Arial" w:eastAsia="Microsoft YaHei"/>
        </w:rPr>
        <w:t>C.所有的科技人员都是懂计算机的，并且有些不懂计算机的是科技人员。</w:t>
      </w:r>
    </w:p>
    <w:p>
      <w:pPr>
        <w:spacing w:after="100"/>
      </w:pPr>
      <w:r>
        <w:rPr>
          <w:rFonts w:ascii="Arial" w:hAnsi="Arial" w:eastAsia="Microsoft YaHei"/>
        </w:rPr>
        <w:t>D.我无法一天读完老舍的作品，《茶馆》是老舍的作品，因此我无法一天读完《茶馆》。</w:t>
      </w:r>
    </w:p>
    <w:p>
      <w:pPr>
        <w:spacing w:after="100"/>
      </w:pPr>
      <w:r>
        <w:rPr>
          <w:rFonts w:ascii="Arial" w:hAnsi="Arial" w:eastAsia="Microsoft YaHei"/>
          <w:b/>
          <w:color w:val="21574C"/>
        </w:rPr>
        <w:t>【为什么能想到】</w:t>
      </w:r>
      <w:r>
        <w:rPr>
          <w:rFonts w:ascii="Arial" w:hAnsi="Arial" w:eastAsia="Microsoft YaHei"/>
        </w:rPr>
        <w:t xml:space="preserve"> 这类综合题不能凭语感选“顺耳”的表达，要逐项找每个选项是否真的违反逻辑规则。A 的问题是同一次划分中混入不同层级的子项；C 的问题是两个判断不能同真；D 的问题是同一个词组前后指向的对象不同。B 只是同时不赞成“所有人都有崇高理想”和“所有人都没有崇高理想”，这两个全称判断可以同假，所以 B 不违反逻辑规则。</w:t>
      </w:r>
    </w:p>
    <w:p>
      <w:pPr>
        <w:spacing w:after="100"/>
      </w:pPr>
      <w:r>
        <w:rPr>
          <w:rFonts w:ascii="Arial" w:hAnsi="Arial" w:eastAsia="Microsoft YaHei"/>
          <w:b/>
          <w:color w:val="21574C"/>
        </w:rPr>
        <w:t>【答案落点】</w:t>
      </w:r>
      <w:r>
        <w:rPr>
          <w:rFonts w:ascii="Arial" w:hAnsi="Arial" w:eastAsia="Microsoft YaHei"/>
        </w:rPr>
        <w:t xml:space="preserve"> 答案选B。B 同时不赞成“所有人都有崇高理想”和“所有人都没有崇高理想”，这两个全称判断是反对关系，可以同假，不能同真；同时反对二者并不违反逻辑规则。A 是越级划分，C 自相矛盾，D 偷换“老舍的作品”的外延。错项分析：A 项诱人，因为列出了多个财产权类型；错在物权、债权、知识产权可以同层列举，著作权、商标权又属于知识产权内部类型，不能并列划分。C 项诱人，因为两句话都围绕科技人员；错在“所有科技人员都懂计算机”和“有些不懂计算机的是科技人员”不能同真。D 项诱人，因为它像一个三段论；错在“老舍的作品”在前提中指老舍全部作品，在结论中换成单篇《茶馆》，犯四概念错误。</w:t>
      </w:r>
    </w:p>
    <w:p>
      <w:pPr>
        <w:pStyle w:val="Heading2"/>
        <w:keepNext/>
      </w:pPr>
      <w:bookmarkStart w:id="73" w:name="toc_anchor_64"/>
      <w:r>
        <w:rPr>
          <w:rFonts w:ascii="Arial" w:hAnsi="Arial" w:eastAsia="黑体"/>
        </w:rPr>
        <w:t>关系判断与非传递关系</w:t>
      </w:r>
      <w:bookmarkEnd w:id="73"/>
    </w:p>
    <w:p>
      <w:pPr>
        <w:pStyle w:val="Heading3"/>
        <w:keepNext/>
      </w:pPr>
      <w:r>
        <w:rPr>
          <w:rFonts w:ascii="Arial" w:hAnsi="Arial" w:eastAsia="黑体"/>
        </w:rPr>
        <w:t>1. 2026朝阳一模 第5题（选择题）</w:t>
      </w:r>
    </w:p>
    <w:p>
      <w:pPr>
        <w:spacing w:after="100"/>
      </w:pPr>
      <w:r>
        <w:rPr>
          <w:rFonts w:ascii="Arial" w:hAnsi="Arial" w:eastAsia="Microsoft YaHei"/>
          <w:b/>
          <w:color w:val="21574C"/>
        </w:rPr>
        <w:t>【材料触发点】</w:t>
      </w:r>
      <w:r>
        <w:rPr>
          <w:rFonts w:ascii="Arial" w:hAnsi="Arial" w:eastAsia="Microsoft YaHei"/>
        </w:rPr>
        <w:t xml:space="preserve"> 足球赛里“1 班赢 2 班、2 班赢 3 班”只是两场具体比赛结果，胜负关系会受对阵、状态和场次影响，不能像大小关系那样必然传递到 1 班与 3 班之间。</w:t>
      </w:r>
    </w:p>
    <w:p>
      <w:pPr>
        <w:spacing w:after="100"/>
      </w:pPr>
      <w:r>
        <w:rPr>
          <w:rFonts w:ascii="Arial" w:hAnsi="Arial" w:eastAsia="Microsoft YaHei"/>
          <w:b/>
          <w:color w:val="21574C"/>
        </w:rPr>
        <w:t>【设问】</w:t>
      </w:r>
      <w:r>
        <w:rPr>
          <w:rFonts w:ascii="Arial" w:hAnsi="Arial" w:eastAsia="Microsoft YaHei"/>
        </w:rPr>
        <w:t xml:space="preserve"> 5. “健康第一”既是理念又是责任，更要落到行动上。某校举办</w:t>
      </w:r>
    </w:p>
    <w:p>
      <w:pPr>
        <w:spacing w:after="100"/>
      </w:pPr>
      <w:r>
        <w:rPr>
          <w:rFonts w:ascii="Arial" w:hAnsi="Arial" w:eastAsia="Microsoft YaHei"/>
        </w:rPr>
        <w:t>校园足球、篮球和排球三项体育比赛，赛场内外精彩纷呈。下列分析正确的是（ ）</w:t>
      </w:r>
    </w:p>
    <w:p>
      <w:pPr>
        <w:spacing w:after="100"/>
      </w:pPr>
      <w:r>
        <w:rPr>
          <w:rFonts w:ascii="Arial" w:hAnsi="Arial" w:eastAsia="Microsoft YaHei"/>
        </w:rPr>
        <w:t>A.1 班同学没参加全部三项比赛——可推出“1 班同学参加了一项或两项比赛”为真</w:t>
      </w:r>
    </w:p>
    <w:p>
      <w:pPr>
        <w:spacing w:after="100"/>
      </w:pPr>
      <w:r>
        <w:rPr>
          <w:rFonts w:ascii="Arial" w:hAnsi="Arial" w:eastAsia="Microsoft YaHei"/>
        </w:rPr>
        <w:t>B.“如果说张同学是足球天赋型选手，那么我就是努力养成型选手。”——该说法属于充要条件假言判断</w:t>
      </w:r>
    </w:p>
    <w:p>
      <w:pPr>
        <w:spacing w:after="100"/>
      </w:pPr>
      <w:r>
        <w:rPr>
          <w:rFonts w:ascii="Arial" w:hAnsi="Arial" w:eastAsia="Microsoft YaHei"/>
        </w:rPr>
        <w:t>C.本次体育赛事的三项比赛中包含足球比赛、篮球比赛——该表述犯了概念外延“划分不全”的逻辑错误</w:t>
      </w:r>
    </w:p>
    <w:p>
      <w:pPr>
        <w:spacing w:after="100"/>
      </w:pPr>
      <w:r>
        <w:rPr>
          <w:rFonts w:ascii="Arial" w:hAnsi="Arial" w:eastAsia="Microsoft YaHei"/>
        </w:rPr>
        <w:t>D.在足球赛中，1 班赢了2 班，2 班赢了3 班——1 班与3 班的胜负关系属于非传递关系</w:t>
      </w:r>
    </w:p>
    <w:p>
      <w:pPr>
        <w:spacing w:after="100"/>
      </w:pPr>
      <w:r>
        <w:rPr>
          <w:rFonts w:ascii="Arial" w:hAnsi="Arial" w:eastAsia="Microsoft YaHei"/>
          <w:b/>
          <w:color w:val="21574C"/>
        </w:rPr>
        <w:t>【为什么能想到】</w:t>
      </w:r>
      <w:r>
        <w:rPr>
          <w:rFonts w:ascii="Arial" w:hAnsi="Arial" w:eastAsia="Microsoft YaHei"/>
        </w:rPr>
        <w:t xml:space="preserve"> 关系是否传递，要看“甲和乙有这种关系、乙和丙有这种关系”时，能不能必然推出“甲和丙也有这种关系”。足球赛中 1 班赢 2 班、2 班赢 3 班，并不能保证 1 班一定赢 3 班，胜负关系不具有传递性。A 项“没参加全部三项”还可能一项都没参加，不能推出一定参加一项或两项；B 项只是充分条件表达，不是充要条件；C 项“包含足球、篮球”只是列举部分项目，不等于犯划分不全错误。</w:t>
      </w:r>
    </w:p>
    <w:p>
      <w:pPr>
        <w:spacing w:after="100"/>
      </w:pPr>
      <w:r>
        <w:rPr>
          <w:rFonts w:ascii="Arial" w:hAnsi="Arial" w:eastAsia="Microsoft YaHei"/>
          <w:b/>
          <w:color w:val="21574C"/>
        </w:rPr>
        <w:t>【答案落点】</w:t>
      </w:r>
      <w:r>
        <w:rPr>
          <w:rFonts w:ascii="Arial" w:hAnsi="Arial" w:eastAsia="Microsoft YaHei"/>
        </w:rPr>
        <w:t xml:space="preserve"> 答案选D。判断关系是否传递，要看“甲对乙有此关系、乙对丙有此关系”能否必然推出“甲对丙也有此关系”。足球赛中 1 班赢 2 班、2 班赢 3 班，不保证 1 班一定赢 3 班，所以胜负关系属于非传递关系。错项分析：A 项错在“没参加全部三项”不能排除一项都没参加。B 项错在“如果……那么……”表达充分条件，不是充要条件。C 项错在题干只是说明赛事包含足球、篮球，没有作完整划分。</w:t>
      </w:r>
    </w:p>
    <w:p>
      <w:pPr>
        <w:pStyle w:val="Heading3"/>
        <w:keepNext/>
      </w:pPr>
      <w:r>
        <w:rPr>
          <w:rFonts w:ascii="Arial" w:hAnsi="Arial" w:eastAsia="黑体"/>
        </w:rPr>
        <w:t>2. 2025丰台二模 第13题（选择题）</w:t>
      </w:r>
    </w:p>
    <w:p>
      <w:pPr>
        <w:spacing w:after="100"/>
      </w:pPr>
      <w:r>
        <w:rPr>
          <w:rFonts w:ascii="Arial" w:hAnsi="Arial" w:eastAsia="Microsoft YaHei"/>
          <w:b/>
          <w:color w:val="21574C"/>
        </w:rPr>
        <w:t>【材料触发点】</w:t>
      </w:r>
      <w:r>
        <w:rPr>
          <w:rFonts w:ascii="Arial" w:hAnsi="Arial" w:eastAsia="Microsoft YaHei"/>
        </w:rPr>
        <w:t xml:space="preserve"> “同学”关系只说明两个人之间存在同一学习共同体中的关联；甲和乙是同学、乙和丙是同学，并不能保证甲和丙也处在同一班级或同一学习关系中。</w:t>
      </w:r>
    </w:p>
    <w:p>
      <w:pPr>
        <w:spacing w:after="100"/>
      </w:pPr>
      <w:r>
        <w:rPr>
          <w:rFonts w:ascii="Arial" w:hAnsi="Arial" w:eastAsia="Microsoft YaHei"/>
          <w:b/>
          <w:color w:val="21574C"/>
        </w:rPr>
        <w:t>【设问】</w:t>
      </w:r>
      <w:r>
        <w:rPr>
          <w:rFonts w:ascii="Arial" w:hAnsi="Arial" w:eastAsia="Microsoft YaHei"/>
        </w:rPr>
        <w:t xml:space="preserve"> 13. 逻辑思维过程是由概念、判断和推理来承担和表现的。只有做到准确把握概念、正确 运用判断、精确进</w:t>
      </w:r>
    </w:p>
    <w:p>
      <w:pPr>
        <w:spacing w:after="100"/>
      </w:pPr>
      <w:r>
        <w:rPr>
          <w:rFonts w:ascii="Arial" w:hAnsi="Arial" w:eastAsia="Microsoft YaHei"/>
        </w:rPr>
        <w:t>行推理，思维才能合乎逻辑的要求。下列说法正确的是</w:t>
      </w:r>
    </w:p>
    <w:p>
      <w:pPr>
        <w:spacing w:after="100"/>
      </w:pPr>
      <w:r>
        <w:rPr>
          <w:rFonts w:ascii="Arial" w:hAnsi="Arial" w:eastAsia="Microsoft YaHei"/>
        </w:rPr>
        <w:t>A.甲是乙的同学，乙是丙的同学，“同学”关系是一种非传递关系</w:t>
      </w:r>
    </w:p>
    <w:p>
      <w:pPr>
        <w:spacing w:after="100"/>
      </w:pPr>
      <w:r>
        <w:rPr>
          <w:rFonts w:ascii="Arial" w:hAnsi="Arial" w:eastAsia="Microsoft YaHei"/>
        </w:rPr>
        <w:t>B.“国际关系的基本形式有合作和竞争”,这一判断对母项做出正确划分</w:t>
      </w:r>
    </w:p>
    <w:p>
      <w:pPr>
        <w:spacing w:after="100"/>
      </w:pPr>
      <w:r>
        <w:rPr>
          <w:rFonts w:ascii="Arial" w:hAnsi="Arial" w:eastAsia="Microsoft YaHei"/>
        </w:rPr>
        <w:t>C.从“有的人不是说谎者”这一前提，能够通过换位推理必然得出结论</w:t>
      </w:r>
    </w:p>
    <w:p>
      <w:pPr>
        <w:spacing w:after="100"/>
      </w:pPr>
      <w:r>
        <w:rPr>
          <w:rFonts w:ascii="Arial" w:hAnsi="Arial" w:eastAsia="Microsoft YaHei"/>
        </w:rPr>
        <w:t>D.“文学是用文字表达的语言艺术”明确了文学的内涵，揭示了文学的本质属性</w:t>
      </w:r>
    </w:p>
    <w:p>
      <w:pPr>
        <w:spacing w:after="100"/>
      </w:pPr>
      <w:r>
        <w:rPr>
          <w:rFonts w:ascii="Arial" w:hAnsi="Arial" w:eastAsia="Microsoft YaHei"/>
          <w:b/>
          <w:color w:val="21574C"/>
        </w:rPr>
        <w:t>【为什么能想到】</w:t>
      </w:r>
      <w:r>
        <w:rPr>
          <w:rFonts w:ascii="Arial" w:hAnsi="Arial" w:eastAsia="Microsoft YaHei"/>
        </w:rPr>
        <w:t xml:space="preserve"> “同学”关系不保证传递：甲是乙的同学、乙是丙的同学，甲和丙可能同校不同班，也可能互不相识，不能必然推出甲是丙的同学。B 项只说“合作和竞争”，没有穷尽国际关系基本形式。C 项从“有的人不是说谎者”出发，这是特称否定判断，不能通过换位推理必然得出结论。D 项“用文字表达的语言艺术”说法过窄，不能完整揭示文学本质属性。</w:t>
      </w:r>
    </w:p>
    <w:p>
      <w:pPr>
        <w:spacing w:after="100"/>
      </w:pPr>
      <w:r>
        <w:rPr>
          <w:rFonts w:ascii="Arial" w:hAnsi="Arial" w:eastAsia="Microsoft YaHei"/>
          <w:b/>
          <w:color w:val="21574C"/>
        </w:rPr>
        <w:t>【答案落点】</w:t>
      </w:r>
      <w:r>
        <w:rPr>
          <w:rFonts w:ascii="Arial" w:hAnsi="Arial" w:eastAsia="Microsoft YaHei"/>
        </w:rPr>
        <w:t xml:space="preserve"> 答案选A。同学关系不保证传递：甲是乙的同学、乙是丙的同学，只说明两组人分别存在同学关系，不能必然推出甲也是丙的同学。B 划分不全，C 从特称否定判断不能换位推出必然结论，D 的定义范围过窄。错项分析：B 项诱人，因为合作和竞争确实是国际关系基本形式中的重要类型；错在它没有穷尽全部基本形式，不能说作出了正确划分。C 项诱人，因为很多性质判断可换位；错在特称否定判断不能换位推出必然结论。D 项诱人，因为它像定义；错在“用文字表达的语言艺术”范围过窄，不能完整揭示文学本质属性。</w:t>
      </w:r>
    </w:p>
    <w:p>
      <w:pPr>
        <w:pStyle w:val="Heading2"/>
        <w:keepNext/>
      </w:pPr>
      <w:bookmarkStart w:id="74" w:name="toc_anchor_65"/>
      <w:r>
        <w:rPr>
          <w:rFonts w:ascii="Arial" w:hAnsi="Arial" w:eastAsia="黑体"/>
        </w:rPr>
        <w:t>排中律与两不可错误</w:t>
      </w:r>
      <w:bookmarkEnd w:id="74"/>
    </w:p>
    <w:p>
      <w:pPr>
        <w:pStyle w:val="Heading3"/>
        <w:keepNext/>
      </w:pPr>
      <w:r>
        <w:rPr>
          <w:rFonts w:ascii="Arial" w:hAnsi="Arial" w:eastAsia="黑体"/>
        </w:rPr>
        <w:t>1. 2025朝阳期末 第19题（主观题）</w:t>
      </w:r>
    </w:p>
    <w:p>
      <w:pPr>
        <w:spacing w:after="100"/>
      </w:pPr>
      <w:r>
        <w:rPr>
          <w:rFonts w:ascii="Arial" w:hAnsi="Arial" w:eastAsia="Microsoft YaHei"/>
          <w:b/>
          <w:color w:val="21574C"/>
        </w:rPr>
        <w:t>【材料触发点】</w:t>
      </w:r>
      <w:r>
        <w:rPr>
          <w:rFonts w:ascii="Arial" w:hAnsi="Arial" w:eastAsia="Microsoft YaHei"/>
        </w:rPr>
        <w:t xml:space="preserve"> 甲既不接受“使用融雪剂”，又不接受“禁止使用融雪剂”，等于同时否定一对互相排斥且不能同时为假的判断，材料要求学生检查是否违背排中律。</w:t>
      </w:r>
    </w:p>
    <w:p>
      <w:pPr>
        <w:spacing w:after="100"/>
      </w:pPr>
      <w:r>
        <w:rPr>
          <w:rFonts w:ascii="Arial" w:hAnsi="Arial" w:eastAsia="Microsoft YaHei"/>
          <w:b/>
          <w:color w:val="21574C"/>
        </w:rPr>
        <w:t>【设问】</w:t>
      </w:r>
      <w:r>
        <w:rPr>
          <w:rFonts w:ascii="Arial" w:hAnsi="Arial" w:eastAsia="Microsoft YaHei"/>
        </w:rPr>
        <w:t xml:space="preserve"> 结合材料，运用《逻辑与思维》知识，分析上述居民的话是否合乎逻辑，说明理由。</w:t>
      </w:r>
    </w:p>
    <w:p>
      <w:pPr>
        <w:spacing w:after="100"/>
      </w:pPr>
      <w:r>
        <w:rPr>
          <w:rFonts w:ascii="Arial" w:hAnsi="Arial" w:eastAsia="Microsoft YaHei"/>
          <w:b/>
          <w:color w:val="21574C"/>
        </w:rPr>
        <w:t>【为什么能想到】</w:t>
      </w:r>
      <w:r>
        <w:rPr>
          <w:rFonts w:ascii="Arial" w:hAnsi="Arial" w:eastAsia="Microsoft YaHei"/>
        </w:rPr>
        <w:t xml:space="preserve"> 甲的问题在于同时否定“使用融雪剂”和“禁止使用融雪剂”。这两个判断在同一讨论中构成相互矛盾的两种选择，不能同时都假，至少有一个为真。甲既不接受使用，也不接受禁止，就是把矛盾双方一起否定，犯“两不可”错误，违反排中律。</w:t>
      </w:r>
    </w:p>
    <w:p>
      <w:pPr>
        <w:spacing w:after="100"/>
      </w:pPr>
      <w:r>
        <w:rPr>
          <w:rFonts w:ascii="Arial" w:hAnsi="Arial" w:eastAsia="Microsoft YaHei"/>
          <w:b/>
          <w:color w:val="21574C"/>
        </w:rPr>
        <w:t>【答案落点】</w:t>
      </w:r>
      <w:r>
        <w:rPr>
          <w:rFonts w:ascii="Arial" w:hAnsi="Arial" w:eastAsia="Microsoft YaHei"/>
        </w:rPr>
        <w:t xml:space="preserve"> 使用融雪剂和禁止使用融雪剂在同一情境、同一对象、同一方面上构成相互矛盾判断，二者不能同假，必有一真。甲同时否定两个矛盾判断，等于在“是”与“非”之间拒绝作出明确判断，犯“两不可”错误，违反排中律对明确性的要求。</w:t>
      </w:r>
    </w:p>
    <w:p>
      <w:pPr>
        <w:pStyle w:val="Heading2"/>
        <w:keepNext/>
      </w:pPr>
      <w:bookmarkStart w:id="75" w:name="toc_anchor_66"/>
      <w:r>
        <w:rPr>
          <w:rFonts w:ascii="Arial" w:hAnsi="Arial" w:eastAsia="黑体"/>
        </w:rPr>
        <w:t>矛盾律与自相矛盾错误</w:t>
      </w:r>
      <w:bookmarkEnd w:id="75"/>
    </w:p>
    <w:p>
      <w:pPr>
        <w:pStyle w:val="Heading3"/>
        <w:keepNext/>
      </w:pPr>
      <w:r>
        <w:rPr>
          <w:rFonts w:ascii="Arial" w:hAnsi="Arial" w:eastAsia="黑体"/>
        </w:rPr>
        <w:t>1. 2025朝阳期末 第19题（主观题）</w:t>
      </w:r>
    </w:p>
    <w:p>
      <w:pPr>
        <w:spacing w:after="100"/>
      </w:pPr>
      <w:r>
        <w:rPr>
          <w:rFonts w:ascii="Arial" w:hAnsi="Arial" w:eastAsia="Microsoft YaHei"/>
          <w:b/>
          <w:color w:val="21574C"/>
        </w:rPr>
        <w:t>【材料触发点】</w:t>
      </w:r>
      <w:r>
        <w:rPr>
          <w:rFonts w:ascii="Arial" w:hAnsi="Arial" w:eastAsia="Microsoft YaHei"/>
        </w:rPr>
        <w:t xml:space="preserve"> 乙一方面要求快速完成扫雪，另一方面又要求慢慢清扫积雪，两个要求指向同一清雪过程、同一时间安排，却给出相反速度标准，构成同一方面的冲突。</w:t>
      </w:r>
    </w:p>
    <w:p>
      <w:pPr>
        <w:spacing w:after="100"/>
      </w:pPr>
      <w:r>
        <w:rPr>
          <w:rFonts w:ascii="Arial" w:hAnsi="Arial" w:eastAsia="Microsoft YaHei"/>
          <w:b/>
          <w:color w:val="21574C"/>
        </w:rPr>
        <w:t>【设问】</w:t>
      </w:r>
      <w:r>
        <w:rPr>
          <w:rFonts w:ascii="Arial" w:hAnsi="Arial" w:eastAsia="Microsoft YaHei"/>
        </w:rPr>
        <w:t xml:space="preserve"> 结合材料，运用《逻辑与思维》知识，分析上述居民的话是否合乎逻辑，说明理由。</w:t>
      </w:r>
    </w:p>
    <w:p>
      <w:pPr>
        <w:spacing w:after="100"/>
      </w:pPr>
      <w:r>
        <w:rPr>
          <w:rFonts w:ascii="Arial" w:hAnsi="Arial" w:eastAsia="Microsoft YaHei"/>
          <w:b/>
          <w:color w:val="21574C"/>
        </w:rPr>
        <w:t>【为什么能想到】</w:t>
      </w:r>
      <w:r>
        <w:rPr>
          <w:rFonts w:ascii="Arial" w:hAnsi="Arial" w:eastAsia="Microsoft YaHei"/>
        </w:rPr>
        <w:t xml:space="preserve"> 乙的问题在于同时肯定“快速完成扫雪”和“慢慢清扫积雪”。在同一场扫雪安排中，快速完成与慢慢清扫作为相互冲突的要求，不能同时为真。乙把二者都肯定下来，就是同一对象、同一方面上既要求快速又要求慢速，犯自相矛盾错误，违反矛盾律。</w:t>
      </w:r>
    </w:p>
    <w:p>
      <w:pPr>
        <w:spacing w:after="100"/>
      </w:pPr>
      <w:r>
        <w:rPr>
          <w:rFonts w:ascii="Arial" w:hAnsi="Arial" w:eastAsia="Microsoft YaHei"/>
          <w:b/>
          <w:color w:val="21574C"/>
        </w:rPr>
        <w:t>【答案落点】</w:t>
      </w:r>
      <w:r>
        <w:rPr>
          <w:rFonts w:ascii="Arial" w:hAnsi="Arial" w:eastAsia="Microsoft YaHei"/>
        </w:rPr>
        <w:t xml:space="preserve"> 快速完成扫雪和慢慢清扫积雪在同一情境中提出相互排斥的行动要求，不能同时成立。乙同时肯定二者，等于在同一对象、同一时间、同一方面既要求“快”又要求“慢”，作出互相冲突的判断，犯自相矛盾错误，违反矛盾律关于思维一致性的要求。</w:t>
      </w:r>
    </w:p>
    <w:p>
      <w:pPr>
        <w:pStyle w:val="Heading2"/>
        <w:keepNext/>
      </w:pPr>
      <w:bookmarkStart w:id="76" w:name="toc_anchor_67"/>
      <w:r>
        <w:rPr>
          <w:rFonts w:ascii="Arial" w:hAnsi="Arial" w:eastAsia="黑体"/>
        </w:rPr>
        <w:t>逻辑规则综合选择</w:t>
      </w:r>
      <w:bookmarkEnd w:id="76"/>
    </w:p>
    <w:p>
      <w:pPr>
        <w:pStyle w:val="Heading3"/>
        <w:keepNext/>
      </w:pPr>
      <w:r>
        <w:rPr>
          <w:rFonts w:ascii="Arial" w:hAnsi="Arial" w:eastAsia="黑体"/>
        </w:rPr>
        <w:t>1. 2024东城一模 第6题（选择题）</w:t>
      </w:r>
    </w:p>
    <w:p>
      <w:pPr>
        <w:spacing w:after="100"/>
      </w:pPr>
      <w:r>
        <w:rPr>
          <w:rFonts w:ascii="Arial" w:hAnsi="Arial" w:eastAsia="Microsoft YaHei"/>
          <w:b/>
          <w:color w:val="21574C"/>
        </w:rPr>
        <w:t>【材料触发点】</w:t>
      </w:r>
      <w:r>
        <w:rPr>
          <w:rFonts w:ascii="Arial" w:hAnsi="Arial" w:eastAsia="Microsoft YaHei"/>
        </w:rPr>
        <w:t xml:space="preserve"> 题干要求判断多个逻辑分析哪一项正确，D 项抓住“选择必须比较，不加比较作选择”中的内在冲突，指出其中包含逻辑矛盾；A、B、C 则分别把定义、列举和划分、概念搭配等问题误判，考的是能否综合辨析逻辑规律和概念规则。</w:t>
      </w:r>
    </w:p>
    <w:p>
      <w:pPr>
        <w:spacing w:after="100"/>
      </w:pPr>
      <w:r>
        <w:rPr>
          <w:rFonts w:ascii="Arial" w:hAnsi="Arial" w:eastAsia="Microsoft YaHei"/>
          <w:b/>
          <w:color w:val="21574C"/>
        </w:rPr>
        <w:t>【设问】</w:t>
      </w:r>
      <w:r>
        <w:rPr>
          <w:rFonts w:ascii="Arial" w:hAnsi="Arial" w:eastAsia="Microsoft YaHei"/>
        </w:rPr>
        <w:t xml:space="preserve"> 6.科学思维要符合认识规律、遵循逻辑规则。下列分析正确的是</w:t>
      </w:r>
    </w:p>
    <w:p>
      <w:pPr>
        <w:spacing w:after="100"/>
      </w:pPr>
      <w:r>
        <w:rPr>
          <w:rFonts w:ascii="Arial" w:hAnsi="Arial" w:eastAsia="Microsoft YaHei"/>
        </w:rPr>
        <w:t>A.时尚就是流行的生活方式。犯了“同语反复”的逻辑错误。</w:t>
      </w:r>
    </w:p>
    <w:p>
      <w:pPr>
        <w:spacing w:after="100"/>
      </w:pPr>
      <w:r>
        <w:rPr>
          <w:rFonts w:ascii="Arial" w:hAnsi="Arial" w:eastAsia="Microsoft YaHei"/>
        </w:rPr>
        <w:t>B.北京分为东城、西城、海淀等区。犯了“划分不全”的逻辑错误。</w:t>
      </w:r>
    </w:p>
    <w:p>
      <w:pPr>
        <w:spacing w:after="100"/>
      </w:pPr>
      <w:r>
        <w:rPr>
          <w:rFonts w:ascii="Arial" w:hAnsi="Arial" w:eastAsia="Microsoft YaHei"/>
        </w:rPr>
        <w:t>C.来到海边，小张尽情地呼吸着空气、阳光和海水。该语句含义不明确，不表达判断。</w:t>
      </w:r>
    </w:p>
    <w:p>
      <w:pPr>
        <w:spacing w:after="100"/>
      </w:pPr>
      <w:r>
        <w:rPr>
          <w:rFonts w:ascii="Arial" w:hAnsi="Arial" w:eastAsia="Microsoft YaHei"/>
        </w:rPr>
        <w:t>D.选择，是读者神圣的权利。但如果不加比较作选择，是滥用了此种权利。违背矛盾律。</w:t>
      </w:r>
    </w:p>
    <w:p>
      <w:pPr>
        <w:spacing w:after="100"/>
      </w:pPr>
      <w:r>
        <w:rPr>
          <w:rFonts w:ascii="Arial" w:hAnsi="Arial" w:eastAsia="Microsoft YaHei"/>
          <w:b/>
          <w:color w:val="21574C"/>
        </w:rPr>
        <w:t>【为什么能想到】</w:t>
      </w:r>
      <w:r>
        <w:rPr>
          <w:rFonts w:ascii="Arial" w:hAnsi="Arial" w:eastAsia="Microsoft YaHei"/>
        </w:rPr>
        <w:t xml:space="preserve"> D 项的关键是“选择”本身就要求比较，不加比较却说自己在作选择，前后要求冲突，违反矛盾律。A 项“时尚就是流行的生活方式”即使有定义范围问题，也不是同语反复。B 项“北京分为东城、西城、海淀等区”带有“等”，不是声称完成严格划分。C 项“呼吸阳光和海水”是搭配不当或语义不通，但不能说它不表达判断。</w:t>
      </w:r>
    </w:p>
    <w:p>
      <w:pPr>
        <w:spacing w:after="100"/>
      </w:pPr>
      <w:r>
        <w:rPr>
          <w:rFonts w:ascii="Arial" w:hAnsi="Arial" w:eastAsia="Microsoft YaHei"/>
          <w:b/>
          <w:color w:val="21574C"/>
        </w:rPr>
        <w:t>【答案落点】</w:t>
      </w:r>
      <w:r>
        <w:rPr>
          <w:rFonts w:ascii="Arial" w:hAnsi="Arial" w:eastAsia="Microsoft YaHei"/>
        </w:rPr>
        <w:t xml:space="preserve"> 答案选D。“选择”本身要求在不同对象之间作比较和取舍；“不加比较作选择”却把选择与非比较同时放在一起，前后要求冲突，属于同一时间、同一方面的自相矛盾，违背矛盾律。A、B、C都是对错误类型的误判。错项分析：A 项诱人，因为“时尚”和“流行的生活方式”看起来像在重复；错在它并没有把被定义项原样重说一遍，不能判为同语反复。B 项诱人，因为“东城、西城、海淀等区”列举不完整；错在“等”本来就是开放列举，并未声称完成严格划分。C 项诱人，因为“呼吸阳光和海水”明显不合常理；错在它仍表达了一个陈述，只是概念搭配不当，不能说成“不表达判断”。</w:t>
      </w:r>
    </w:p>
    <w:p>
      <w:pPr>
        <w:pStyle w:val="Heading2"/>
        <w:keepNext/>
      </w:pPr>
      <w:bookmarkStart w:id="77" w:name="toc_anchor_68"/>
      <w:r>
        <w:rPr>
          <w:rFonts w:ascii="Arial" w:hAnsi="Arial" w:eastAsia="黑体"/>
        </w:rPr>
        <w:t>枚举概括与同一对象替换</w:t>
      </w:r>
      <w:bookmarkEnd w:id="77"/>
    </w:p>
    <w:p>
      <w:pPr>
        <w:pStyle w:val="Heading3"/>
        <w:keepNext/>
      </w:pPr>
      <w:r>
        <w:rPr>
          <w:rFonts w:ascii="Arial" w:hAnsi="Arial" w:eastAsia="黑体"/>
        </w:rPr>
        <w:t>1. 2024西城一模 第11题（选择题）</w:t>
      </w:r>
    </w:p>
    <w:p>
      <w:pPr>
        <w:spacing w:after="100"/>
      </w:pPr>
      <w:r>
        <w:rPr>
          <w:rFonts w:ascii="Arial" w:hAnsi="Arial" w:eastAsia="Microsoft YaHei"/>
          <w:b/>
          <w:color w:val="21574C"/>
        </w:rPr>
        <w:t>【材料触发点】</w:t>
      </w:r>
      <w:r>
        <w:rPr>
          <w:rFonts w:ascii="Arial" w:hAnsi="Arial" w:eastAsia="Microsoft YaHei"/>
        </w:rPr>
        <w:t xml:space="preserve"> ①在题干已给出三舱段封闭集合的前提下，把问天/梦天/天和分别是舱段概括为三者都是舱段；③把“中国空间站的三个舱段”与“问天、梦天、天和”作同一对象替换。</w:t>
      </w:r>
    </w:p>
    <w:p>
      <w:pPr>
        <w:spacing w:after="100"/>
      </w:pPr>
      <w:r>
        <w:rPr>
          <w:rFonts w:ascii="Arial" w:hAnsi="Arial" w:eastAsia="Microsoft YaHei"/>
          <w:b/>
          <w:color w:val="21574C"/>
        </w:rPr>
        <w:t>【设问】</w:t>
      </w:r>
      <w:r>
        <w:rPr>
          <w:rFonts w:ascii="Arial" w:hAnsi="Arial" w:eastAsia="Microsoft YaHei"/>
        </w:rPr>
        <w:t xml:space="preserve"> 11.“问天”“梦天”“天和”不仅是中国空间站的三个舱段，也是中国航天人走过的路，它们连缀起中华民族求索太空的浩瀚征程。据此，以下推理正确的是</w:t>
      </w:r>
    </w:p>
    <w:p>
      <w:pPr>
        <w:spacing w:after="100"/>
      </w:pPr>
      <w:r>
        <w:rPr>
          <w:rFonts w:ascii="Arial" w:hAnsi="Arial" w:eastAsia="Microsoft YaHei"/>
        </w:rPr>
        <w:t>①“问天”是中国空间站的舱段，“梦天”是中国空间站的舱段，“天和”是中国空间站的舱段，所以，“问天”“梦天”“天和”都是中国空间站的舱段。</w:t>
      </w:r>
    </w:p>
    <w:p>
      <w:pPr>
        <w:spacing w:after="100"/>
      </w:pPr>
      <w:r>
        <w:rPr>
          <w:rFonts w:ascii="Arial" w:hAnsi="Arial" w:eastAsia="Microsoft YaHei"/>
        </w:rPr>
        <w:t>②“问天”是中国航天人走过的路，“梦天”是中国航天人走过的路，“天和”是中国航天人走过的路，所以，中国航天人走过的路，或是“问天”，或是“梦天”，或是“天和”。</w:t>
      </w:r>
    </w:p>
    <w:p>
      <w:pPr>
        <w:spacing w:after="100"/>
      </w:pPr>
      <w:r>
        <w:rPr>
          <w:rFonts w:ascii="Arial" w:hAnsi="Arial" w:eastAsia="Microsoft YaHei"/>
        </w:rPr>
        <w:t>③“问天”“梦天”“天和”连缀起中华民族求索太空的浩瀚征程，中国空间站的三个舱段是“问天”“梦天”“天和”，所以，中国空间站的三个舱段连缀起中华民族求索太空的浩瀚征程。</w:t>
      </w:r>
    </w:p>
    <w:p>
      <w:pPr>
        <w:spacing w:after="100"/>
      </w:pPr>
      <w:r>
        <w:rPr>
          <w:rFonts w:ascii="Arial" w:hAnsi="Arial" w:eastAsia="Microsoft YaHei"/>
        </w:rPr>
        <w:t>④“问天”是中国航天人走过的路，“梦天”是中国航天人走过的路，“天和”是中国航天人走过的路，所以，“问天”“梦天”“天和”连缀起中华民族求索太空的浩瀚征程。</w:t>
      </w:r>
    </w:p>
    <w:p>
      <w:pPr>
        <w:spacing w:after="100"/>
      </w:pPr>
      <w:r>
        <w:rPr>
          <w:rFonts w:ascii="Arial" w:hAnsi="Arial" w:eastAsia="Microsoft YaHei"/>
        </w:rPr>
        <w:t>A.①②</w:t>
      </w:r>
    </w:p>
    <w:p>
      <w:pPr>
        <w:spacing w:after="100"/>
      </w:pPr>
      <w:r>
        <w:rPr>
          <w:rFonts w:ascii="Arial" w:hAnsi="Arial" w:eastAsia="Microsoft YaHei"/>
        </w:rPr>
        <w:t>B.①③</w:t>
      </w:r>
    </w:p>
    <w:p>
      <w:pPr>
        <w:spacing w:after="100"/>
      </w:pPr>
      <w:r>
        <w:rPr>
          <w:rFonts w:ascii="Arial" w:hAnsi="Arial" w:eastAsia="Microsoft YaHei"/>
        </w:rPr>
        <w:t>C.②④</w:t>
      </w:r>
    </w:p>
    <w:p>
      <w:pPr>
        <w:spacing w:after="100"/>
      </w:pPr>
      <w:r>
        <w:rPr>
          <w:rFonts w:ascii="Arial" w:hAnsi="Arial" w:eastAsia="Microsoft YaHei"/>
        </w:rPr>
        <w:t>D.③④</w:t>
      </w:r>
    </w:p>
    <w:p>
      <w:pPr>
        <w:spacing w:after="100"/>
      </w:pPr>
      <w:r>
        <w:rPr>
          <w:rFonts w:ascii="Arial" w:hAnsi="Arial" w:eastAsia="Microsoft YaHei"/>
          <w:b/>
          <w:color w:val="21574C"/>
        </w:rPr>
        <w:t>【为什么能想到】</w:t>
      </w:r>
      <w:r>
        <w:rPr>
          <w:rFonts w:ascii="Arial" w:hAnsi="Arial" w:eastAsia="Microsoft YaHei"/>
        </w:rPr>
        <w:t xml:space="preserve"> 四个推理长得很像，差别在“有没有越过题干保证”。①只是在题干给定的三个舱段内部作概括：问天、梦天、天和分别是舱段，所以三者都是舱段，没有扩大范围。③把“问天、梦天、天和”和“中国空间站的三个舱段”当作同一组对象替换，再把“连缀起征程”的谓述转移过去，也没有增加新对象。②的问题是把三个名字偷换成“中国航天人走过的路”的全部范围，好像路只有这三种；④的问题是从三个对象分别是“路”，直接推出三者共同“连缀起征程”，这个整体关系并不是三个单独前提自动保证的。</w:t>
      </w:r>
    </w:p>
    <w:p>
      <w:pPr>
        <w:spacing w:after="100"/>
      </w:pPr>
      <w:r>
        <w:rPr>
          <w:rFonts w:ascii="Arial" w:hAnsi="Arial" w:eastAsia="Microsoft YaHei"/>
          <w:b/>
          <w:color w:val="21574C"/>
        </w:rPr>
        <w:t>【答案落点】</w:t>
      </w:r>
      <w:r>
        <w:rPr>
          <w:rFonts w:ascii="Arial" w:hAnsi="Arial" w:eastAsia="Microsoft YaHei"/>
        </w:rPr>
        <w:t xml:space="preserve"> 答案选B。①只在题干给定的三个舱段这一封闭集合内概括，没有扩大对象范围；③把“中国空间站的三个舱段”和“问天、梦天、天和”作为同一组对象替换，谓述可以转移。②把三条路扩大成全部道路，④添加了前提没有保证的整体关系。错项分析：A项诱人，是因为①确实成立，但②把“问天、梦天、天和是航天人走过的路”误说成“中国航天人走过的路只能是这三种”，由列举跳成穷尽。C项诱人，是因为④也用了题干的诗意表达，但④缺少“这三者作为一个整体连缀征程”的前提，只凭三个对象分别是路推不出整体关系。D项诱人，是因为③成立，但④不成立；把③的同一对象替换和④的整体关系偷加混在一起，就会误选。</w:t>
      </w:r>
    </w:p>
    <w:p>
      <w:pPr>
        <w:pStyle w:val="Heading2"/>
        <w:keepNext/>
      </w:pPr>
      <w:bookmarkStart w:id="78" w:name="toc_anchor_69"/>
      <w:r>
        <w:rPr>
          <w:rFonts w:ascii="Arial" w:hAnsi="Arial" w:eastAsia="黑体"/>
        </w:rPr>
        <w:t>真假话约束推理</w:t>
      </w:r>
      <w:bookmarkEnd w:id="78"/>
    </w:p>
    <w:p>
      <w:pPr>
        <w:pStyle w:val="Heading3"/>
        <w:keepNext/>
      </w:pPr>
      <w:r>
        <w:rPr>
          <w:rFonts w:ascii="Arial" w:hAnsi="Arial" w:eastAsia="黑体"/>
        </w:rPr>
        <w:t>1. 2026丰台二模 第9题（选择题）</w:t>
      </w:r>
    </w:p>
    <w:p>
      <w:pPr>
        <w:spacing w:after="100"/>
      </w:pPr>
      <w:r>
        <w:rPr>
          <w:rFonts w:ascii="Arial" w:hAnsi="Arial" w:eastAsia="Microsoft YaHei"/>
          <w:b/>
          <w:color w:val="21574C"/>
        </w:rPr>
        <w:t>【材料触发点】</w:t>
      </w:r>
      <w:r>
        <w:rPr>
          <w:rFonts w:ascii="Arial" w:hAnsi="Arial" w:eastAsia="Microsoft YaHei"/>
        </w:rPr>
        <w:t xml:space="preserve"> 四人各喜欢三种茶中的两种且不喜欢一种；四人发言中只有一假，其余三真。需要从真假约束和每人偏好约束推出必然结论。材料不是考茶类知识，而是把“只有一假”作为真假条件，再与每人偏好数量相互限制，触发真假话约束推理。</w:t>
      </w:r>
    </w:p>
    <w:p>
      <w:pPr>
        <w:spacing w:after="100"/>
      </w:pPr>
      <w:r>
        <w:rPr>
          <w:rFonts w:ascii="Arial" w:hAnsi="Arial" w:eastAsia="Microsoft YaHei"/>
          <w:b/>
          <w:color w:val="21574C"/>
        </w:rPr>
        <w:t>【设问】</w:t>
      </w:r>
      <w:r>
        <w:rPr>
          <w:rFonts w:ascii="Arial" w:hAnsi="Arial" w:eastAsia="Microsoft YaHei"/>
        </w:rPr>
        <w:t xml:space="preserve"> 9.花茶是我国独具特色的茶叶品类，主要有茉莉花茶、白兰花茶和珠兰花茶等。甲、乙、丙、丁四人对这三种茶的态度只有“喜欢”或“不喜欢”，每人恰好喜欢两种、不喜欢一种，且四人中只有一人说假话，其余三人说真话。甲说：乙不喜欢茉莉花茶。乙说：我不喜欢的茶与丙相同。丙说：甲喜欢茉莉花茶，且丁不喜欢白兰花茶。丁说：甲、乙、丙三人中恰好有两人喜欢茉莉花茶。据此，下列推断必然为真的是</w:t>
      </w:r>
    </w:p>
    <w:p>
      <w:pPr>
        <w:spacing w:after="100"/>
      </w:pPr>
      <w:r>
        <w:rPr>
          <w:rFonts w:ascii="Arial" w:hAnsi="Arial" w:eastAsia="Microsoft YaHei"/>
        </w:rPr>
        <w:t>①甲不喜欢白兰花茶</w:t>
      </w:r>
    </w:p>
    <w:p>
      <w:pPr>
        <w:spacing w:after="100"/>
      </w:pPr>
      <w:r>
        <w:rPr>
          <w:rFonts w:ascii="Arial" w:hAnsi="Arial" w:eastAsia="Microsoft YaHei"/>
        </w:rPr>
        <w:t>②乙喜欢珠兰花茶</w:t>
      </w:r>
    </w:p>
    <w:p>
      <w:pPr>
        <w:spacing w:after="100"/>
      </w:pPr>
      <w:r>
        <w:rPr>
          <w:rFonts w:ascii="Arial" w:hAnsi="Arial" w:eastAsia="Microsoft YaHei"/>
        </w:rPr>
        <w:t>③丙不喜欢珠兰花茶</w:t>
      </w:r>
    </w:p>
    <w:p>
      <w:pPr>
        <w:spacing w:after="100"/>
      </w:pPr>
      <w:r>
        <w:rPr>
          <w:rFonts w:ascii="Arial" w:hAnsi="Arial" w:eastAsia="Microsoft YaHei"/>
        </w:rPr>
        <w:t>④丁不喜欢白兰花茶</w:t>
      </w:r>
    </w:p>
    <w:p>
      <w:pPr>
        <w:spacing w:after="100"/>
      </w:pPr>
      <w:r>
        <w:rPr>
          <w:rFonts w:ascii="Arial" w:hAnsi="Arial" w:eastAsia="Microsoft YaHei"/>
        </w:rPr>
        <w:t>A.①③</w:t>
      </w:r>
    </w:p>
    <w:p>
      <w:pPr>
        <w:spacing w:after="100"/>
      </w:pPr>
      <w:r>
        <w:rPr>
          <w:rFonts w:ascii="Arial" w:hAnsi="Arial" w:eastAsia="Microsoft YaHei"/>
        </w:rPr>
        <w:t>B.①④</w:t>
      </w:r>
    </w:p>
    <w:p>
      <w:pPr>
        <w:spacing w:after="100"/>
      </w:pPr>
      <w:r>
        <w:rPr>
          <w:rFonts w:ascii="Arial" w:hAnsi="Arial" w:eastAsia="Microsoft YaHei"/>
        </w:rPr>
        <w:t>C.②③</w:t>
      </w:r>
    </w:p>
    <w:p>
      <w:pPr>
        <w:spacing w:after="100"/>
      </w:pPr>
      <w:r>
        <w:rPr>
          <w:rFonts w:ascii="Arial" w:hAnsi="Arial" w:eastAsia="Microsoft YaHei"/>
        </w:rPr>
        <w:t>D.②④</w:t>
      </w:r>
    </w:p>
    <w:p>
      <w:pPr>
        <w:spacing w:after="100"/>
      </w:pPr>
      <w:r>
        <w:rPr>
          <w:rFonts w:ascii="Arial" w:hAnsi="Arial" w:eastAsia="Microsoft YaHei"/>
          <w:b/>
          <w:color w:val="21574C"/>
        </w:rPr>
        <w:t>【为什么能想到】</w:t>
      </w:r>
      <w:r>
        <w:rPr>
          <w:rFonts w:ascii="Arial" w:hAnsi="Arial" w:eastAsia="Microsoft YaHei"/>
        </w:rPr>
        <w:t xml:space="preserve"> 真假话题不能靠直觉选一个可能情形，要列约束：每人恰好喜欢两种、不喜欢一种；四句话中只有一句假话。把四人的话放在一起检验，能稳定推出乙喜欢珠兰花茶、丁不喜欢白兰花茶；而“甲不喜欢白兰花茶”“丙不喜欢珠兰花茶”只是在某些可能安排中成立，不能作为必然结论。题目问“必然为真”，所以必须选择所有满足约束的情形都成立的②④。</w:t>
      </w:r>
    </w:p>
    <w:p>
      <w:pPr>
        <w:spacing w:after="100"/>
      </w:pPr>
      <w:r>
        <w:rPr>
          <w:rFonts w:ascii="Arial" w:hAnsi="Arial" w:eastAsia="Microsoft YaHei"/>
          <w:b/>
          <w:color w:val="21574C"/>
        </w:rPr>
        <w:t>【答案落点】</w:t>
      </w:r>
      <w:r>
        <w:rPr>
          <w:rFonts w:ascii="Arial" w:hAnsi="Arial" w:eastAsia="Microsoft YaHei"/>
        </w:rPr>
        <w:t xml:space="preserve"> 答案选D。题干同时给出两组硬约束：每人恰好喜欢两种、不喜欢一种；四人中只有一人说假话。把四句话放进这两个约束中检验，所有可成立情形都会保留“乙喜欢珠兰花茶”和“丁不喜欢白兰花茶”，而①③只在部分情形成立，不能算必然。错项分析：A 项诱人，因为①③在某些安排中可能出现；错在题目问“必然为真”，二者都不能由所有约束稳定推出。B 项含④这个必然真项，但①不必然。C 项含②这个必然真项，但③不必然。组合题不能停在其中一项成立，必须两项都被约束保真。</w:t>
      </w:r>
    </w:p>
    <w:p>
      <w:pPr>
        <w:pStyle w:val="Heading2"/>
        <w:keepNext/>
      </w:pPr>
      <w:bookmarkStart w:id="79" w:name="toc_anchor_70"/>
      <w:r>
        <w:rPr>
          <w:rFonts w:ascii="Arial" w:hAnsi="Arial" w:eastAsia="黑体"/>
        </w:rPr>
        <w:t>矛盾律与一致性要求</w:t>
      </w:r>
      <w:bookmarkEnd w:id="79"/>
    </w:p>
    <w:p>
      <w:pPr>
        <w:pStyle w:val="Heading3"/>
        <w:keepNext/>
      </w:pPr>
      <w:r>
        <w:rPr>
          <w:rFonts w:ascii="Arial" w:hAnsi="Arial" w:eastAsia="黑体"/>
        </w:rPr>
        <w:t>1. 2026顺义二模 第18题第（1）问（主观题）</w:t>
      </w:r>
    </w:p>
    <w:p>
      <w:pPr>
        <w:spacing w:after="100"/>
      </w:pPr>
      <w:r>
        <w:rPr>
          <w:rFonts w:ascii="Arial" w:hAnsi="Arial" w:eastAsia="Microsoft YaHei"/>
          <w:b/>
          <w:color w:val="21574C"/>
        </w:rPr>
        <w:t>【材料触发点】</w:t>
      </w:r>
      <w:r>
        <w:rPr>
          <w:rFonts w:ascii="Arial" w:hAnsi="Arial" w:eastAsia="Microsoft YaHei"/>
        </w:rPr>
        <w:t xml:space="preserve"> 车企初期判断 A：AI 自动驾驶系统全程正常，事故原因归于外部突发情况；后续又承认非 A：系统存在感知延迟，存在系统问题。两个判断指向同一事故、同一系统、同一方面，不能同真。</w:t>
      </w:r>
    </w:p>
    <w:p>
      <w:pPr>
        <w:spacing w:after="100"/>
      </w:pPr>
      <w:r>
        <w:rPr>
          <w:rFonts w:ascii="Arial" w:hAnsi="Arial" w:eastAsia="Microsoft YaHei"/>
          <w:b/>
          <w:color w:val="21574C"/>
        </w:rPr>
        <w:t>【设问】</w:t>
      </w:r>
      <w:r>
        <w:rPr>
          <w:rFonts w:ascii="Arial" w:hAnsi="Arial" w:eastAsia="Microsoft YaHei"/>
        </w:rPr>
        <w:t xml:space="preserve"> 结合材料，运用《逻辑与思维》知识，请你对AI分析的观点进行点评。（6分）</w:t>
      </w:r>
    </w:p>
    <w:p>
      <w:pPr>
        <w:spacing w:after="100"/>
      </w:pPr>
      <w:r>
        <w:rPr>
          <w:rFonts w:ascii="Arial" w:hAnsi="Arial" w:eastAsia="Microsoft YaHei"/>
          <w:b/>
          <w:color w:val="21574C"/>
        </w:rPr>
        <w:t>【为什么能想到】</w:t>
      </w:r>
      <w:r>
        <w:rPr>
          <w:rFonts w:ascii="Arial" w:hAnsi="Arial" w:eastAsia="Microsoft YaHei"/>
        </w:rPr>
        <w:t xml:space="preserve"> 车企先称自动驾驶系统全程正常、事故源于外部突发情况，后来又承认系统存在感知延迟。两个判断指向同一事故、同一系统、同一方面：前者排除系统问题，后者承认系统问题，不能同时为真。材料由此触发矛盾律，而不是同一律的确定性要求。</w:t>
      </w:r>
    </w:p>
    <w:p>
      <w:pPr>
        <w:spacing w:after="100"/>
      </w:pPr>
      <w:r>
        <w:rPr>
          <w:rFonts w:ascii="Arial" w:hAnsi="Arial" w:eastAsia="Microsoft YaHei"/>
          <w:b/>
          <w:color w:val="21574C"/>
        </w:rPr>
        <w:t>【答案落点】</w:t>
      </w:r>
      <w:r>
        <w:rPr>
          <w:rFonts w:ascii="Arial" w:hAnsi="Arial" w:eastAsia="Microsoft YaHei"/>
        </w:rPr>
        <w:t xml:space="preserve"> 车企前后说法在同一事故、同一系统、同一方面上相互冲突，既说系统全程正常、事故归因于外部突发情况，又承认存在感知延迟和系统问题。两个判断不能同真，违反矛盾律所要求的思维一致性，不能把前后不一致的解释同时作为有效结论。</w:t>
      </w:r>
    </w:p>
    <w:sectPr w:rsidR="00FC693F" w:rsidRPr="0006063C" w:rsidSect="00034616">
      <w:type w:val="continuous"/>
      <w:pgSz w:w="11906" w:h="16838"/>
      <w:pgMar w:top="1191" w:right="1219" w:bottom="1134"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Microsoft YaHei"/>
        <w:sz w:val="18"/>
      </w:rPr>
      <w:t xml:space="preserve">— </w:t>
    </w:r>
    <w:r>
      <w:fldChar w:fldCharType="begin"/>
      <w:instrText xml:space="preserve">PAGE</w:instrText>
      <w:fldChar w:fldCharType="separate"/>
      <w:fldChar w:fldCharType="end"/>
    </w:r>
    <w:r>
      <w:rPr>
        <w:rFonts w:ascii="Arial" w:hAnsi="Arial" w:eastAsia="Microsoft YaHei"/>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_CodexFGZZJT" o:spid="_x0000_s1025" type="#_x0000_t136" alt="" style="position:absolute;margin-left:0;margin-top:0;width:440pt;height:90pt;rotation:315;z-index:-251658752;mso-wrap-edited:f;mso-width-percent:0;mso-height-percent:0;mso-position-horizontal:center;mso-position-horizontal-relative:page;mso-position-vertical:center;mso-position-vertical-relative:page;mso-width-percent:0;mso-height-percent:0" o:allowincell="f" fillcolor="#a6a6a6" stroked="f">
          <v:fill opacity="19661f"/>
          <v:textpath style="font-family:&quot;Microsoft YaHei&quot;,&quot;SimHei&quot;;font-size:42pt;font-weight:bold" string="飞哥正志讲堂"/>
          <w10:wrap anchorx="page" anchory="pag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黑体"/>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黑体"/>
      <w:b/>
      <w:bCs/>
      <w:color w:val="2F6F9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黑体"/>
      <w:b/>
      <w:bCs/>
      <w:color w:val="3A62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黑体"/>
      <w:b/>
      <w:color w:val="163E63"/>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0"/>
      <w:ind w:left="0"/>
    </w:pPr>
    <w:rPr>
      <w:rFonts w:ascii="Arial" w:hAnsi="Arial" w:eastAsia="Microsoft YaHei"/>
      <w:sz w:val="19"/>
    </w:rPr>
  </w:style>
  <w:style w:type="paragraph" w:customStyle="1" w:styleId="TOC2">
    <w:name w:val="toc 2"/>
    <w:pPr>
      <w:spacing w:after="0"/>
      <w:ind w:left="420"/>
    </w:pPr>
    <w:rPr>
      <w:rFonts w:ascii="Arial" w:hAnsi="Arial" w:eastAsia="Microsoft YaHei"/>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