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选必三《逻辑与思维》推理习题汇编（干净重做版）</w:t>
      </w:r>
    </w:p>
    <w:p>
      <w:r>
        <w:rPr>
          <w:rFonts w:ascii="PingFang SC" w:hAnsi="PingFang SC" w:eastAsia="PingFang SC"/>
        </w:rPr>
        <w:t>本版只保留题本正文：按推理框架收录原题、完整选项、答案或细则要点。来源核验信息另入审计表，不进入正文。</w:t>
      </w:r>
    </w:p>
    <w:p>
      <w:pPr>
        <w:pStyle w:val="Heading1"/>
      </w:pPr>
      <w:r>
        <w:t>充分条件假言推理与判断</w:t>
      </w:r>
    </w:p>
    <w:p>
      <w:pPr>
        <w:pStyle w:val="Heading2"/>
      </w:pPr>
      <w:r>
        <w:t>有效式：肯定前件或否定后件，方向要走对</w:t>
      </w:r>
    </w:p>
    <w:p>
      <w:pPr>
        <w:pStyle w:val="Heading3"/>
      </w:pPr>
      <w:r>
        <w:t>1. 2024朝阳一模 第20题第（1）问（主观题）</w:t>
      </w:r>
    </w:p>
    <w:p>
      <w:r>
        <w:rPr>
          <w:rFonts w:ascii="PingFang SC" w:hAnsi="PingFang SC" w:eastAsia="PingFang SC"/>
        </w:rPr>
        <w:t>【题型位置】充分条件假言推理与判断 / 有效式：肯定前件或否定后件，方向要走对</w:t>
      </w:r>
    </w:p>
    <w:p>
      <w:r>
        <w:rPr>
          <w:rFonts w:ascii="PingFang SC" w:hAnsi="PingFang SC" w:eastAsia="PingFang SC"/>
          <w:b/>
        </w:rPr>
        <w:t>【原题】</w:t>
      </w:r>
    </w:p>
    <w:p>
      <w:pPr>
        <w:pStyle w:val="SourceBlock"/>
      </w:pPr>
      <w:r>
        <w:t>20.(9分)学会正确地运用推理，对于科学研究具有重要意义。</w:t>
      </w:r>
    </w:p>
    <w:p>
      <w:pPr>
        <w:pStyle w:val="SourceBlock"/>
      </w:pPr>
      <w:r>
        <w:t>材料一 有科学家对我国古代气候及其变化进行了一系列考古研究和调查论证，其中</w:t>
      </w:r>
    </w:p>
    <w:p>
      <w:pPr>
        <w:pStyle w:val="SourceBlock"/>
      </w:pPr>
      <w:r>
        <w:t>之一是关于A区域古代气候较为温暖的论证。科学家的论证过程包含了两个推理。</w:t>
      </w:r>
    </w:p>
    <w:p>
      <w:pPr>
        <w:pStyle w:val="SourceBlock"/>
      </w:pPr>
      <w:r>
        <w:t>.................................</w:t>
      </w:r>
    </w:p>
    <w:p>
      <w:pPr>
        <w:pStyle w:val="SourceBlock"/>
      </w:pPr>
      <w:r>
        <w:t>.......</w:t>
      </w:r>
    </w:p>
    <w:p>
      <w:pPr>
        <w:pStyle w:val="SourceBlock"/>
      </w:pPr>
      <w:r>
        <w:t>.................................</w:t>
      </w:r>
    </w:p>
    <w:p>
      <w:pPr>
        <w:pStyle w:val="SourceBlock"/>
      </w:pPr>
      <w:r>
        <w:t>.......</w:t>
      </w:r>
    </w:p>
    <w:p>
      <w:pPr>
        <w:pStyle w:val="SourceBlock"/>
      </w:pPr>
      <w:r>
        <w:t>推理一:</w:t>
      </w:r>
    </w:p>
    <w:p>
      <w:pPr>
        <w:pStyle w:val="SourceBlock"/>
      </w:pPr>
      <w:r>
        <w:t>如果A区域古代没有广泛生长竹子，就不可能有大量的炭化竹节，</w:t>
      </w:r>
    </w:p>
    <w:p>
      <w:pPr>
        <w:pStyle w:val="SourceBlock"/>
      </w:pPr>
      <w:r>
        <w:t>考古发掘中已发掘出地底下有大量炭化竹节，</w:t>
      </w:r>
    </w:p>
    <w:p>
      <w:pPr>
        <w:pStyle w:val="SourceBlock"/>
      </w:pPr>
      <w:r>
        <w:t>所以，A区域古代广泛生长着竹子。</w:t>
      </w:r>
    </w:p>
    <w:p>
      <w:pPr>
        <w:pStyle w:val="SourceBlock"/>
      </w:pPr>
      <w:r>
        <w:t>(1)推理一属于哪种推理类型? 其成立的理由是什么? (5分)</w:t>
      </w:r>
    </w:p>
    <w:p>
      <w:pPr>
        <w:pStyle w:val="SourceBlock"/>
      </w:pPr>
      <w:r>
        <w:t>材料二 科学家进而又根据竹子适宜生长在温暖的地方以及A区域当时广泛生长着竹</w:t>
      </w:r>
    </w:p>
    <w:p>
      <w:pPr>
        <w:pStyle w:val="SourceBlock"/>
      </w:pPr>
      <w:r>
        <w:t>子，运用不同于推理一的另一种演绎推理形式，推断出A区域古代气候较为温暖。</w:t>
      </w:r>
    </w:p>
    <w:p>
      <w:pPr>
        <w:pStyle w:val="SourceBlock"/>
      </w:pPr>
      <w:r>
        <w:t>(2)根据材料二，补充完整推理二。(4分)</w:t>
      </w:r>
    </w:p>
    <w:p>
      <w:r>
        <w:rPr>
          <w:rFonts w:ascii="PingFang SC" w:hAnsi="PingFang SC" w:eastAsia="PingFang SC"/>
          <w:b/>
        </w:rPr>
        <w:t>【答案/细则】</w:t>
      </w:r>
    </w:p>
    <w:p>
      <w:pPr>
        <w:pStyle w:val="SourceBlock"/>
      </w:pPr>
      <w:r>
        <w:t>20</w:t>
      </w:r>
    </w:p>
    <w:p>
      <w:pPr>
        <w:pStyle w:val="SourceBlock"/>
      </w:pPr>
      <w:r>
        <w:t>(</w:t>
      </w:r>
    </w:p>
    <w:p>
      <w:pPr>
        <w:pStyle w:val="SourceBlock"/>
      </w:pPr>
      <w:r>
        <w:t>1</w:t>
      </w:r>
    </w:p>
    <w:p>
      <w:pPr>
        <w:pStyle w:val="SourceBlock"/>
      </w:pPr>
      <w:r>
        <w:t>)</w:t>
      </w:r>
    </w:p>
    <w:p>
      <w:pPr>
        <w:pStyle w:val="SourceBlock"/>
      </w:pPr>
      <w:r>
        <w:t>参考答案:</w:t>
      </w:r>
    </w:p>
    <w:p>
      <w:pPr>
        <w:pStyle w:val="SourceBlock"/>
      </w:pPr>
      <w:r>
        <w:t>以上推理属于充分条件假言推理。</w:t>
      </w:r>
    </w:p>
    <w:p>
      <w:pPr>
        <w:pStyle w:val="SourceBlock"/>
      </w:pPr>
      <w:r>
        <w:t>充分条件假言判断,前件真,后件一定真,后件假,前件一定假。</w:t>
      </w:r>
    </w:p>
    <w:p>
      <w:pPr>
        <w:pStyle w:val="SourceBlock"/>
      </w:pPr>
      <w:r>
        <w:t>考古发掘中已发掘出地底下有大量炭化竹节,故后件假,则前件假,即该区域当时广泛生长着竹子,以上推理成立。</w:t>
      </w:r>
    </w:p>
    <w:p>
      <w:pPr>
        <w:pStyle w:val="SourceBlock"/>
      </w:pPr>
      <w:r/>
    </w:p>
    <w:p>
      <w:pPr>
        <w:pStyle w:val="SourceBlock"/>
      </w:pPr>
      <w:r>
        <w:t>细则:</w:t>
      </w:r>
    </w:p>
    <w:p>
      <w:pPr>
        <w:pStyle w:val="SourceBlock"/>
      </w:pPr>
      <w:r>
        <w:t>推理类型: 充分条件假言推理(</w:t>
      </w:r>
    </w:p>
    <w:p>
      <w:pPr>
        <w:pStyle w:val="SourceBlock"/>
      </w:pPr>
      <w:r>
        <w:t>1</w:t>
      </w:r>
    </w:p>
    <w:p>
      <w:pPr>
        <w:pStyle w:val="SourceBlock"/>
      </w:pPr>
      <w:r>
        <w:t>分),</w:t>
      </w:r>
    </w:p>
    <w:p>
      <w:pPr>
        <w:pStyle w:val="SourceBlock"/>
      </w:pPr>
      <w:r>
        <w:t>没有替代,其他表述都不给分。</w:t>
      </w:r>
    </w:p>
    <w:p>
      <w:pPr>
        <w:pStyle w:val="SourceBlock"/>
      </w:pPr>
      <w:r>
        <w:t>理由</w:t>
      </w:r>
    </w:p>
    <w:p>
      <w:pPr>
        <w:pStyle w:val="SourceBlock"/>
      </w:pPr>
      <w:r>
        <w:t>:</w:t>
      </w:r>
    </w:p>
    <w:p>
      <w:pPr>
        <w:pStyle w:val="SourceBlock"/>
      </w:pPr>
      <w:r>
        <w:t>充分条件假言判断,前件真,后件一定真,后件假,前件一定假。(</w:t>
      </w:r>
    </w:p>
    <w:p>
      <w:pPr>
        <w:pStyle w:val="SourceBlock"/>
      </w:pPr>
      <w:r>
        <w:t>2</w:t>
      </w:r>
    </w:p>
    <w:p>
      <w:pPr>
        <w:pStyle w:val="SourceBlock"/>
      </w:pPr>
      <w:r>
        <w:t>分)</w:t>
      </w:r>
    </w:p>
    <w:p>
      <w:pPr>
        <w:pStyle w:val="SourceBlock"/>
      </w:pPr>
      <w:r>
        <w:t>替代:肯定前件,就能肯定后件</w:t>
      </w:r>
    </w:p>
    <w:p>
      <w:pPr>
        <w:pStyle w:val="SourceBlock"/>
      </w:pPr>
      <w:r>
        <w:t>/</w:t>
      </w:r>
    </w:p>
    <w:p>
      <w:pPr>
        <w:pStyle w:val="SourceBlock"/>
      </w:pPr>
      <w:r>
        <w:t>肯定前件式</w:t>
      </w:r>
    </w:p>
    <w:p>
      <w:pPr>
        <w:pStyle w:val="SourceBlock"/>
      </w:pPr>
      <w:r>
        <w:t>/</w:t>
      </w:r>
    </w:p>
    <w:p>
      <w:pPr>
        <w:pStyle w:val="SourceBlock"/>
      </w:pPr>
      <w:r>
        <w:t>前真后必真</w:t>
      </w:r>
    </w:p>
    <w:p>
      <w:pPr>
        <w:pStyle w:val="SourceBlock"/>
      </w:pPr>
      <w:r>
        <w:t>考古发掘中已发掘出地底下有大量炭化竹节,故后件假,则前件假,即该区域当时广泛生长着竹子,以上推理成立。(</w:t>
      </w:r>
    </w:p>
    <w:p>
      <w:pPr>
        <w:pStyle w:val="SourceBlock"/>
      </w:pPr>
      <w:r>
        <w:t>2</w:t>
      </w:r>
    </w:p>
    <w:p>
      <w:pPr>
        <w:pStyle w:val="SourceBlock"/>
      </w:pPr>
      <w:r>
        <w:t>分)</w:t>
      </w:r>
    </w:p>
    <w:p>
      <w:pPr>
        <w:pStyle w:val="SourceBlock"/>
      </w:pPr>
      <w:r>
        <w:t>结合材料分析,踩意。</w:t>
      </w:r>
    </w:p>
    <w:p>
      <w:pPr>
        <w:pStyle w:val="Heading3"/>
      </w:pPr>
      <w:r>
        <w:t>2. 2026通州期末 第19题第（2）问（主观题）</w:t>
      </w:r>
    </w:p>
    <w:p>
      <w:r>
        <w:rPr>
          <w:rFonts w:ascii="PingFang SC" w:hAnsi="PingFang SC" w:eastAsia="PingFang SC"/>
        </w:rPr>
        <w:t>【题型位置】充分条件假言推理与判断 / 有效式：肯定前件或否定后件，方向要走对</w:t>
      </w:r>
    </w:p>
    <w:p>
      <w:r>
        <w:rPr>
          <w:rFonts w:ascii="PingFang SC" w:hAnsi="PingFang SC" w:eastAsia="PingFang SC"/>
          <w:b/>
        </w:rPr>
        <w:t>【原题】</w:t>
      </w:r>
    </w:p>
    <w:p>
      <w:pPr>
        <w:pStyle w:val="SourceBlock"/>
      </w:pPr>
      <w:r>
        <w:t>19. 【案件事实】</w:t>
      </w:r>
    </w:p>
    <w:p>
      <w:pPr>
        <w:pStyle w:val="SourceBlock"/>
      </w:pPr>
      <w:r>
        <w:t>某小区3 号楼2 单元全体业主一致签字同意增设电梯,并于小区主要出入口张贴意见征集单、公示、</w:t>
      </w:r>
    </w:p>
    <w:p>
      <w:pPr>
        <w:pStyle w:val="SourceBlock"/>
      </w:pPr>
      <w:r>
        <w:t>承诺及图纸等相关材料,公示期间未收到异议。随后,该项目取得了主管部门的审批手续并正式开工。居</w:t>
      </w:r>
    </w:p>
    <w:p>
      <w:pPr>
        <w:pStyle w:val="SourceBlock"/>
      </w:pPr>
      <w:r>
        <w:t>住于相邻楼的业主范某认为,电梯安装位置影响其采光,侵犯其合法权益,遂多次在现场阻碍施工,导致</w:t>
      </w:r>
    </w:p>
    <w:p>
      <w:pPr>
        <w:pStyle w:val="SourceBlock"/>
      </w:pPr>
      <w:r>
        <w:t>项目停工。2 单元全体业主向人民法院起诉,请求判令范某停止对加装电梯工程的妨害行为。法院经现场</w:t>
      </w:r>
    </w:p>
    <w:p>
      <w:pPr>
        <w:pStyle w:val="SourceBlock"/>
      </w:pPr>
      <w:r>
        <w:t>勘查,案涉加装电梯采用全玻璃设计,未对相邻楼采光造成影响,遂判决范某停止对电梯加装工程的阻挠</w:t>
      </w:r>
    </w:p>
    <w:p>
      <w:pPr>
        <w:pStyle w:val="SourceBlock"/>
      </w:pPr>
      <w:r>
        <w:t>行为。同时,法院明确,若电梯投入使用后,确在采光、通风等方面对部分业主造成较大影响,相关权利</w:t>
      </w:r>
    </w:p>
    <w:p>
      <w:pPr>
        <w:pStyle w:val="SourceBlock"/>
      </w:pPr>
      <w:r/>
    </w:p>
    <w:p>
      <w:pPr>
        <w:pStyle w:val="SourceBlock"/>
      </w:pPr>
      <w:r>
        <w:t>人可就补偿事宜另行协商或通过法律途径解决。</w:t>
      </w:r>
    </w:p>
    <w:p>
      <w:pPr>
        <w:pStyle w:val="SourceBlock"/>
      </w:pPr>
      <w:r>
        <w:t>【法律依据】</w:t>
      </w:r>
    </w:p>
    <w:p>
      <w:pPr>
        <w:pStyle w:val="SourceBlock"/>
      </w:pPr>
      <w:r/>
    </w:p>
    <w:p>
      <w:pPr>
        <w:pStyle w:val="SourceBlock"/>
      </w:pPr>
      <w:r>
        <w:t>(1)结合材料,运用《法律与生活》知识,分析判决结果并说明理由。</w:t>
      </w:r>
    </w:p>
    <w:p>
      <w:pPr>
        <w:pStyle w:val="SourceBlock"/>
      </w:pPr>
      <w:r>
        <w:t>(2)根据材料,判断推理1和2的逻辑正误,并结合《逻辑与思维》知识说明理由。</w:t>
      </w:r>
    </w:p>
    <w:p>
      <w:pPr>
        <w:pStyle w:val="SourceBlock"/>
      </w:pPr>
      <w:r>
        <w:t>推理</w:t>
      </w:r>
    </w:p>
    <w:p>
      <w:pPr>
        <w:pStyle w:val="SourceBlock"/>
      </w:pPr>
      <w:r>
        <w:t>判断逻辑正误并说明理由</w:t>
      </w:r>
    </w:p>
    <w:p>
      <w:pPr>
        <w:pStyle w:val="SourceBlock"/>
      </w:pPr>
      <w:r>
        <w:t>1如果阻碍加装电梯,就会侵犯相关业主的合法权益。</w:t>
      </w:r>
    </w:p>
    <w:p>
      <w:pPr>
        <w:pStyle w:val="SourceBlock"/>
      </w:pPr>
      <w:r>
        <w:t>范某阻碍加装电梯,所以范某侵犯了相关业主的合法权益。</w:t>
      </w:r>
    </w:p>
    <w:p>
      <w:pPr>
        <w:pStyle w:val="SourceBlock"/>
      </w:pPr>
      <w:r/>
    </w:p>
    <w:p>
      <w:pPr>
        <w:pStyle w:val="SourceBlock"/>
      </w:pPr>
      <w:r>
        <w:t>2只有公示期间未收到异议,加装电梯才符合要求。</w:t>
      </w:r>
    </w:p>
    <w:p>
      <w:pPr>
        <w:pStyle w:val="SourceBlock"/>
      </w:pPr>
      <w:r>
        <w:t>公示期内未收到异议,所以加装电梯符合要求。</w:t>
      </w:r>
    </w:p>
    <w:p>
      <w:r>
        <w:rPr>
          <w:rFonts w:ascii="PingFang SC" w:hAnsi="PingFang SC" w:eastAsia="PingFang SC"/>
          <w:b/>
        </w:rPr>
        <w:t>【答案/细则】</w:t>
      </w:r>
    </w:p>
    <w:p>
      <w:pPr>
        <w:pStyle w:val="SourceBlock"/>
      </w:pPr>
      <w:r>
        <w:t>19.(14</w:t>
      </w:r>
    </w:p>
    <w:p>
      <w:pPr>
        <w:pStyle w:val="SourceBlock"/>
      </w:pPr>
      <w:r>
        <w:t>分</w:t>
      </w:r>
    </w:p>
    <w:p>
      <w:pPr>
        <w:pStyle w:val="SourceBlock"/>
      </w:pPr>
      <w:r>
        <w:t>)</w:t>
      </w:r>
    </w:p>
    <w:p>
      <w:pPr>
        <w:pStyle w:val="SourceBlock"/>
      </w:pPr>
      <w:r>
        <w:t>【案件事实】</w:t>
      </w:r>
    </w:p>
    <w:p>
      <w:pPr>
        <w:pStyle w:val="SourceBlock"/>
      </w:pPr>
      <w:r>
        <w:t>某小区</w:t>
      </w:r>
    </w:p>
    <w:p>
      <w:pPr>
        <w:pStyle w:val="SourceBlock"/>
      </w:pPr>
      <w:r>
        <w:t>3</w:t>
      </w:r>
    </w:p>
    <w:p>
      <w:pPr>
        <w:pStyle w:val="SourceBlock"/>
      </w:pPr>
      <w:r>
        <w:t>号楼</w:t>
      </w:r>
    </w:p>
    <w:p>
      <w:pPr>
        <w:pStyle w:val="SourceBlock"/>
      </w:pPr>
      <w:r>
        <w:t>2</w:t>
      </w:r>
    </w:p>
    <w:p>
      <w:pPr>
        <w:pStyle w:val="SourceBlock"/>
      </w:pPr>
      <w:r>
        <w:t>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w:t>
      </w:r>
    </w:p>
    <w:p>
      <w:pPr>
        <w:pStyle w:val="SourceBlock"/>
      </w:pPr>
      <w:r>
        <w:t>2</w:t>
      </w:r>
    </w:p>
    <w:p>
      <w:pPr>
        <w:pStyle w:val="SourceBlock"/>
      </w:pPr>
      <w:r>
        <w:t>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SourceBlock"/>
      </w:pPr>
      <w:r/>
    </w:p>
    <w:p>
      <w:pPr>
        <w:pStyle w:val="SourceBlock"/>
      </w:pPr>
      <w:r>
        <w:t>【法律依据】</w:t>
      </w:r>
    </w:p>
    <w:p>
      <w:pPr>
        <w:pStyle w:val="SourceBlock"/>
      </w:pPr>
      <w:r/>
    </w:p>
    <w:p>
      <w:pPr>
        <w:pStyle w:val="SourceBlock"/>
      </w:pPr>
      <w:r>
        <w:t>《</w:t>
      </w:r>
    </w:p>
    <w:p>
      <w:pPr>
        <w:pStyle w:val="SourceBlock"/>
      </w:pPr>
      <w:r>
        <w:t>中华人民共和国民法典</w:t>
      </w:r>
    </w:p>
    <w:p>
      <w:pPr>
        <w:pStyle w:val="SourceBlock"/>
      </w:pPr>
      <w:r>
        <w:t>》</w:t>
      </w:r>
    </w:p>
    <w:p>
      <w:pPr>
        <w:pStyle w:val="SourceBlock"/>
      </w:pPr>
      <w:r>
        <w:t>(节选)</w:t>
      </w:r>
    </w:p>
    <w:p>
      <w:pPr>
        <w:pStyle w:val="SourceBlock"/>
      </w:pPr>
      <w:r>
        <w:t>第二百九十二条:不动产权利人因建造、修缮建筑物以及铺设电线、电缆、水管、暖气和燃气管线等必须利用相邻土地、建筑物的,该土地、建筑物的权利人应当提供必要的便利。</w:t>
      </w:r>
    </w:p>
    <w:p>
      <w:pPr>
        <w:pStyle w:val="SourceBlock"/>
      </w:pPr>
      <w:r>
        <w:t>第二百九十六条:不动产权利人因用水、排水、通行、铺设管线等利用相邻不动产的,应当尽量避免对相邻的不动产权利人造成损害。</w:t>
      </w:r>
    </w:p>
    <w:p>
      <w:pPr>
        <w:pStyle w:val="SourceBlock"/>
      </w:pPr>
      <w:r/>
    </w:p>
    <w:p>
      <w:pPr>
        <w:pStyle w:val="SourceBlock"/>
      </w:pPr>
      <w:r>
        <w:t>(</w:t>
      </w:r>
    </w:p>
    <w:p>
      <w:pPr>
        <w:pStyle w:val="SourceBlock"/>
      </w:pPr>
      <w:r>
        <w:t>1</w:t>
      </w:r>
    </w:p>
    <w:p>
      <w:pPr>
        <w:pStyle w:val="SourceBlock"/>
      </w:pPr>
      <w:r>
        <w:t>)结合材料,运用</w:t>
      </w:r>
    </w:p>
    <w:p>
      <w:pPr>
        <w:pStyle w:val="SourceBlock"/>
      </w:pPr>
      <w:r>
        <w:t>《</w:t>
      </w:r>
    </w:p>
    <w:p>
      <w:pPr>
        <w:pStyle w:val="SourceBlock"/>
      </w:pPr>
      <w:r>
        <w:t>法律与生活</w:t>
      </w:r>
    </w:p>
    <w:p>
      <w:pPr>
        <w:pStyle w:val="SourceBlock"/>
      </w:pPr>
      <w:r>
        <w:t>》</w:t>
      </w:r>
    </w:p>
    <w:p>
      <w:pPr>
        <w:pStyle w:val="SourceBlock"/>
      </w:pPr>
      <w:r>
        <w:t>知识,分析判决结果并说明理由。(</w:t>
      </w:r>
    </w:p>
    <w:p>
      <w:pPr>
        <w:pStyle w:val="SourceBlock"/>
      </w:pPr>
      <w:r>
        <w:t>8</w:t>
      </w:r>
    </w:p>
    <w:p>
      <w:pPr>
        <w:pStyle w:val="SourceBlock"/>
      </w:pPr>
      <w:r>
        <w:t>分)</w:t>
      </w:r>
    </w:p>
    <w:p>
      <w:pPr>
        <w:pStyle w:val="SourceBlock"/>
      </w:pPr>
      <w:r>
        <w:t>(</w:t>
      </w:r>
    </w:p>
    <w:p>
      <w:pPr>
        <w:pStyle w:val="SourceBlock"/>
      </w:pPr>
      <w:r>
        <w:t>1</w:t>
      </w:r>
    </w:p>
    <w:p>
      <w:pPr>
        <w:pStyle w:val="SourceBlock"/>
      </w:pPr>
      <w:r>
        <w:t>)法院判决以事实为根据,以法律为准绳。老旧小区加装电梯属民生工程,已获法定比例业主同意,程序合法。</w:t>
      </w:r>
    </w:p>
    <w:p>
      <w:pPr>
        <w:pStyle w:val="SourceBlock"/>
      </w:pPr>
      <w:r>
        <w:t>电梯采用玻璃幕墙设计,在提升本楼业主出行便利的同时,能尽量减少对相邻楼业主的影响。</w:t>
      </w:r>
    </w:p>
    <w:p>
      <w:pPr>
        <w:pStyle w:val="SourceBlock"/>
      </w:pPr>
      <w:r>
        <w:t>依据</w:t>
      </w:r>
    </w:p>
    <w:p>
      <w:pPr>
        <w:pStyle w:val="SourceBlock"/>
      </w:pPr>
      <w:r>
        <w:t>《</w:t>
      </w:r>
    </w:p>
    <w:p>
      <w:pPr>
        <w:pStyle w:val="SourceBlock"/>
      </w:pPr>
      <w:r>
        <w:t>中华人民共和国民法典</w:t>
      </w:r>
    </w:p>
    <w:p>
      <w:pPr>
        <w:pStyle w:val="SourceBlock"/>
      </w:pPr>
      <w:r>
        <w:t>》</w:t>
      </w:r>
    </w:p>
    <w:p>
      <w:pPr>
        <w:pStyle w:val="SourceBlock"/>
      </w:pPr>
      <w:r>
        <w:t>规定,不动产的相邻权利人应当按照有利生产、方便生活、团结互助、公平合理的原则,正确处理相邻关系。本案判决维护了相邻业主合法权益,有助于促进邻里和谐,践行友善的社会主义核心价值观。(</w:t>
      </w:r>
    </w:p>
    <w:p>
      <w:pPr>
        <w:pStyle w:val="SourceBlock"/>
      </w:pPr>
      <w:r>
        <w:t>8</w:t>
      </w:r>
    </w:p>
    <w:p>
      <w:pPr>
        <w:pStyle w:val="SourceBlock"/>
      </w:pPr>
      <w:r>
        <w:t>分)</w:t>
      </w:r>
    </w:p>
    <w:p>
      <w:pPr>
        <w:pStyle w:val="SourceBlock"/>
      </w:pPr>
      <w:r/>
    </w:p>
    <w:p>
      <w:pPr>
        <w:pStyle w:val="SourceBlock"/>
      </w:pPr>
      <w:r>
        <w:t>19</w:t>
      </w:r>
    </w:p>
    <w:p>
      <w:pPr>
        <w:pStyle w:val="SourceBlock"/>
      </w:pPr>
      <w:r>
        <w:t>(</w:t>
      </w:r>
    </w:p>
    <w:p>
      <w:pPr>
        <w:pStyle w:val="SourceBlock"/>
      </w:pPr>
      <w:r>
        <w:t>1</w:t>
      </w:r>
    </w:p>
    <w:p>
      <w:pPr>
        <w:pStyle w:val="SourceBlock"/>
      </w:pPr>
      <w:r>
        <w:t>)细则</w:t>
      </w:r>
    </w:p>
    <w:p>
      <w:pPr>
        <w:pStyle w:val="SourceBlock"/>
      </w:pPr>
      <w:r>
        <w:t>一、法理依据</w:t>
      </w:r>
    </w:p>
    <w:p>
      <w:pPr>
        <w:pStyle w:val="SourceBlock"/>
      </w:pPr>
      <w:r>
        <w:t>3</w:t>
      </w:r>
    </w:p>
    <w:p>
      <w:pPr>
        <w:pStyle w:val="SourceBlock"/>
      </w:pPr>
      <w:r>
        <w:t>分</w:t>
      </w:r>
    </w:p>
    <w:p>
      <w:pPr>
        <w:pStyle w:val="SourceBlock"/>
      </w:pPr>
      <w:r>
        <w:t>依据《中华人民共和国民法典》规定(</w:t>
      </w:r>
    </w:p>
    <w:p>
      <w:pPr>
        <w:pStyle w:val="SourceBlock"/>
      </w:pPr>
      <w:r>
        <w:t>1</w:t>
      </w:r>
    </w:p>
    <w:p>
      <w:pPr>
        <w:pStyle w:val="SourceBlock"/>
      </w:pPr>
      <w:r>
        <w:t>分</w:t>
      </w:r>
    </w:p>
    <w:p>
      <w:pPr>
        <w:pStyle w:val="SourceBlock"/>
      </w:pPr>
      <w:r>
        <w:t>,</w:t>
      </w:r>
    </w:p>
    <w:p>
      <w:pPr>
        <w:pStyle w:val="SourceBlock"/>
      </w:pPr>
      <w:r>
        <w:t>写按照法律不给分</w:t>
      </w:r>
    </w:p>
    <w:p>
      <w:pPr>
        <w:pStyle w:val="SourceBlock"/>
      </w:pPr>
      <w:r>
        <w:t>),</w:t>
      </w:r>
    </w:p>
    <w:p>
      <w:pPr>
        <w:pStyle w:val="SourceBlock"/>
      </w:pPr>
      <w:r>
        <w:t>不动产的相邻权利人应当按照有利生产、方便生活、团结互助、公平合理的原则,正确处理相邻关系。(</w:t>
      </w:r>
    </w:p>
    <w:p>
      <w:pPr>
        <w:pStyle w:val="SourceBlock"/>
      </w:pPr>
      <w:r>
        <w:t>2</w:t>
      </w:r>
    </w:p>
    <w:p>
      <w:pPr>
        <w:pStyle w:val="SourceBlock"/>
      </w:pPr>
      <w:r>
        <w:t>分</w:t>
      </w:r>
    </w:p>
    <w:p>
      <w:pPr>
        <w:pStyle w:val="SourceBlock"/>
      </w:pPr>
      <w:r>
        <w:t>,写应当</w:t>
      </w:r>
    </w:p>
    <w:p>
      <w:pPr>
        <w:pStyle w:val="SourceBlock"/>
      </w:pPr>
      <w:r>
        <w:t>为相邻方提供便利或不侵害相邻方合法权益给</w:t>
      </w:r>
    </w:p>
    <w:p>
      <w:pPr>
        <w:pStyle w:val="SourceBlock"/>
      </w:pPr>
      <w:r>
        <w:t>1</w:t>
      </w:r>
    </w:p>
    <w:p>
      <w:pPr>
        <w:pStyle w:val="SourceBlock"/>
      </w:pPr>
      <w:r>
        <w:t>分)</w:t>
      </w:r>
    </w:p>
    <w:p>
      <w:pPr>
        <w:pStyle w:val="SourceBlock"/>
      </w:pPr>
      <w:r>
        <w:t>没写出以上内容,写出法院判决</w:t>
      </w:r>
    </w:p>
    <w:p>
      <w:pPr>
        <w:pStyle w:val="SourceBlock"/>
      </w:pPr>
      <w:r>
        <w:t>以事实为根据,以法律为准绳</w:t>
      </w:r>
    </w:p>
    <w:p>
      <w:pPr>
        <w:pStyle w:val="SourceBlock"/>
      </w:pPr>
      <w:r>
        <w:t>,给</w:t>
      </w:r>
    </w:p>
    <w:p>
      <w:pPr>
        <w:pStyle w:val="SourceBlock"/>
      </w:pPr>
      <w:r>
        <w:t>1</w:t>
      </w:r>
    </w:p>
    <w:p>
      <w:pPr>
        <w:pStyle w:val="SourceBlock"/>
      </w:pPr>
      <w:r>
        <w:t>分,与前面不重复给。</w:t>
      </w:r>
    </w:p>
    <w:p>
      <w:pPr>
        <w:pStyle w:val="SourceBlock"/>
      </w:pPr>
      <w:r>
        <w:t>二、事实分析</w:t>
      </w:r>
    </w:p>
    <w:p>
      <w:pPr>
        <w:pStyle w:val="SourceBlock"/>
      </w:pPr>
      <w:r>
        <w:t>2</w:t>
      </w:r>
    </w:p>
    <w:p>
      <w:pPr>
        <w:pStyle w:val="SourceBlock"/>
      </w:pPr>
      <w:r>
        <w:t>分</w:t>
      </w:r>
    </w:p>
    <w:p>
      <w:pPr>
        <w:pStyle w:val="SourceBlock"/>
      </w:pPr>
      <w:r>
        <w:t>业主角度:</w:t>
      </w:r>
    </w:p>
    <w:p>
      <w:pPr>
        <w:pStyle w:val="SourceBlock"/>
      </w:pPr>
      <w:r>
        <w:t>2</w:t>
      </w:r>
    </w:p>
    <w:p>
      <w:pPr>
        <w:pStyle w:val="SourceBlock"/>
      </w:pPr>
      <w:r>
        <w:t>分</w:t>
      </w:r>
    </w:p>
    <w:p>
      <w:pPr>
        <w:pStyle w:val="SourceBlock"/>
      </w:pPr>
      <w:r>
        <w:t>范某角度:</w:t>
      </w:r>
    </w:p>
    <w:p>
      <w:pPr>
        <w:pStyle w:val="SourceBlock"/>
      </w:pPr>
      <w:r>
        <w:t>1</w:t>
      </w:r>
    </w:p>
    <w:p>
      <w:pPr>
        <w:pStyle w:val="SourceBlock"/>
      </w:pPr>
      <w:r>
        <w:t>分,但不与业主角度重复给分</w:t>
      </w:r>
    </w:p>
    <w:p>
      <w:pPr>
        <w:pStyle w:val="SourceBlock"/>
      </w:pPr>
      <w:r>
        <w:t>三、判决意义</w:t>
      </w:r>
    </w:p>
    <w:p>
      <w:pPr>
        <w:pStyle w:val="SourceBlock"/>
      </w:pPr>
      <w:r>
        <w:t>3</w:t>
      </w:r>
    </w:p>
    <w:p>
      <w:pPr>
        <w:pStyle w:val="SourceBlock"/>
      </w:pPr>
      <w:r>
        <w:t>分</w:t>
      </w:r>
    </w:p>
    <w:p>
      <w:pPr>
        <w:pStyle w:val="SourceBlock"/>
      </w:pPr>
      <w:r>
        <w:t>业主合法权益</w:t>
      </w:r>
    </w:p>
    <w:p>
      <w:pPr>
        <w:pStyle w:val="SourceBlock"/>
      </w:pPr>
      <w:r>
        <w:t>1</w:t>
      </w:r>
    </w:p>
    <w:p>
      <w:pPr>
        <w:pStyle w:val="SourceBlock"/>
      </w:pPr>
      <w:r>
        <w:t>分,其他共性意义两点</w:t>
      </w:r>
    </w:p>
    <w:p>
      <w:pPr>
        <w:pStyle w:val="SourceBlock"/>
      </w:pPr>
      <w:r>
        <w:t>2</w:t>
      </w:r>
    </w:p>
    <w:p>
      <w:pPr>
        <w:pStyle w:val="SourceBlock"/>
      </w:pPr>
      <w:r>
        <w:t>分(核心观、和谐邻里关系)</w:t>
      </w:r>
    </w:p>
    <w:p>
      <w:pPr>
        <w:pStyle w:val="SourceBlock"/>
      </w:pPr>
      <w:r>
        <w:t>四、原卷答案:</w:t>
      </w:r>
    </w:p>
    <w:p>
      <w:pPr>
        <w:pStyle w:val="SourceBlock"/>
      </w:pPr>
      <w:r>
        <w:t>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pStyle w:val="SourceBlock"/>
      </w:pPr>
      <w:r/>
    </w:p>
    <w:p>
      <w:pPr>
        <w:pStyle w:val="SourceBlock"/>
      </w:pPr>
      <w:r>
        <w:t>(</w:t>
      </w:r>
    </w:p>
    <w:p>
      <w:pPr>
        <w:pStyle w:val="SourceBlock"/>
      </w:pPr>
      <w:r>
        <w:t>2</w:t>
      </w:r>
    </w:p>
    <w:p>
      <w:pPr>
        <w:pStyle w:val="SourceBlock"/>
      </w:pPr>
      <w:r>
        <w:t>)根据材料,判断推理</w:t>
      </w:r>
    </w:p>
    <w:p>
      <w:pPr>
        <w:pStyle w:val="SourceBlock"/>
      </w:pPr>
      <w:r>
        <w:t>1</w:t>
      </w:r>
    </w:p>
    <w:p>
      <w:pPr>
        <w:pStyle w:val="SourceBlock"/>
      </w:pPr>
      <w:r>
        <w:t>和</w:t>
      </w:r>
    </w:p>
    <w:p>
      <w:pPr>
        <w:pStyle w:val="SourceBlock"/>
      </w:pPr>
      <w:r>
        <w:t>2</w:t>
      </w:r>
    </w:p>
    <w:p>
      <w:pPr>
        <w:pStyle w:val="SourceBlock"/>
      </w:pPr>
      <w:r>
        <w:t>的逻辑正误,并结合</w:t>
      </w:r>
    </w:p>
    <w:p>
      <w:pPr>
        <w:pStyle w:val="SourceBlock"/>
      </w:pPr>
      <w:r>
        <w:t>《</w:t>
      </w:r>
    </w:p>
    <w:p>
      <w:pPr>
        <w:pStyle w:val="SourceBlock"/>
      </w:pPr>
      <w:r>
        <w:t>逻辑与思维</w:t>
      </w:r>
    </w:p>
    <w:p>
      <w:pPr>
        <w:pStyle w:val="SourceBlock"/>
      </w:pPr>
      <w:r>
        <w:t>》</w:t>
      </w:r>
    </w:p>
    <w:p>
      <w:pPr>
        <w:pStyle w:val="SourceBlock"/>
      </w:pPr>
      <w:r>
        <w:t>知识说明理由。(</w:t>
      </w:r>
    </w:p>
    <w:p>
      <w:pPr>
        <w:pStyle w:val="SourceBlock"/>
      </w:pPr>
      <w:r>
        <w:t>6</w:t>
      </w:r>
    </w:p>
    <w:p>
      <w:pPr>
        <w:pStyle w:val="SourceBlock"/>
      </w:pPr>
      <w:r>
        <w:t>分)</w:t>
      </w:r>
    </w:p>
    <w:p>
      <w:pPr>
        <w:pStyle w:val="SourceBlock"/>
      </w:pPr>
      <w:r/>
    </w:p>
    <w:p>
      <w:pPr>
        <w:pStyle w:val="SourceBlock"/>
      </w:pPr>
      <w:r>
        <w:t>推理</w:t>
      </w:r>
    </w:p>
    <w:p>
      <w:pPr>
        <w:pStyle w:val="SourceBlock"/>
      </w:pPr>
      <w:r>
        <w:t>判断逻辑正误并说明理由</w:t>
      </w:r>
    </w:p>
    <w:p>
      <w:pPr>
        <w:pStyle w:val="SourceBlock"/>
      </w:pPr>
      <w:r>
        <w:t>1</w:t>
      </w:r>
    </w:p>
    <w:p>
      <w:pPr>
        <w:pStyle w:val="SourceBlock"/>
      </w:pPr>
      <w:r>
        <w:t>如果阻碍加装电梯,就会侵犯相关业主的合法权益。</w:t>
      </w:r>
    </w:p>
    <w:p>
      <w:pPr>
        <w:pStyle w:val="SourceBlock"/>
      </w:pPr>
      <w:r>
        <w:t>范某阻碍加装电梯,所以范某侵犯了相关业主的合法权益。</w:t>
      </w:r>
    </w:p>
    <w:p>
      <w:pPr>
        <w:pStyle w:val="SourceBlock"/>
      </w:pPr>
      <w:r/>
    </w:p>
    <w:p>
      <w:pPr>
        <w:pStyle w:val="SourceBlock"/>
      </w:pPr>
      <w:r>
        <w:t>2</w:t>
      </w:r>
    </w:p>
    <w:p>
      <w:pPr>
        <w:pStyle w:val="SourceBlock"/>
      </w:pPr>
      <w:r>
        <w:t>只有公示期间未收到异议,加装电梯才符合要求。</w:t>
      </w:r>
    </w:p>
    <w:p>
      <w:pPr>
        <w:pStyle w:val="SourceBlock"/>
      </w:pPr>
      <w:r>
        <w:t>公示期内未收到异议,所以加装电梯符合要求。</w:t>
      </w:r>
    </w:p>
    <w:p>
      <w:pPr>
        <w:pStyle w:val="SourceBlock"/>
      </w:pPr>
      <w:r>
        <w:t>(</w:t>
      </w:r>
    </w:p>
    <w:p>
      <w:pPr>
        <w:pStyle w:val="SourceBlock"/>
      </w:pPr>
      <w:r>
        <w:t>2</w:t>
      </w:r>
    </w:p>
    <w:p>
      <w:pPr>
        <w:pStyle w:val="SourceBlock"/>
      </w:pPr>
      <w:r>
        <w:t>)</w:t>
      </w:r>
    </w:p>
    <w:p>
      <w:pPr>
        <w:pStyle w:val="SourceBlock"/>
      </w:pPr>
      <w:r>
        <w:t>1</w:t>
      </w:r>
    </w:p>
    <w:p>
      <w:pPr>
        <w:pStyle w:val="SourceBlock"/>
      </w:pPr>
      <w:r>
        <w:t>推理正确。</w:t>
      </w:r>
    </w:p>
    <w:p>
      <w:pPr>
        <w:pStyle w:val="SourceBlock"/>
      </w:pPr>
      <w:r>
        <w:t>(</w:t>
      </w:r>
    </w:p>
    <w:p>
      <w:pPr>
        <w:pStyle w:val="SourceBlock"/>
      </w:pPr>
      <w:r>
        <w:t>1</w:t>
      </w:r>
    </w:p>
    <w:p>
      <w:pPr>
        <w:pStyle w:val="SourceBlock"/>
      </w:pPr>
      <w:r>
        <w:t>分)</w:t>
      </w:r>
    </w:p>
    <w:p>
      <w:pPr>
        <w:pStyle w:val="SourceBlock"/>
      </w:pPr>
      <w:r>
        <w:t>该推理为充分条件假言推理,遵循“肯定前件,就能肯定后件”的规则。</w:t>
      </w:r>
    </w:p>
    <w:p>
      <w:pPr>
        <w:pStyle w:val="SourceBlock"/>
      </w:pPr>
      <w:r>
        <w:t>(</w:t>
      </w:r>
    </w:p>
    <w:p>
      <w:pPr>
        <w:pStyle w:val="SourceBlock"/>
      </w:pPr>
      <w:r>
        <w:t>1</w:t>
      </w:r>
    </w:p>
    <w:p>
      <w:pPr>
        <w:pStyle w:val="SourceBlock"/>
      </w:pPr>
      <w:r>
        <w:t>分)</w:t>
      </w:r>
    </w:p>
    <w:p>
      <w:pPr>
        <w:pStyle w:val="SourceBlock"/>
      </w:pPr>
      <w:r>
        <w:t>大前提“如果阻碍加装电梯,就会侵犯相关业主的合法权益”,小前提肯定前件“范某阻碍加装电梯”,结论肯定后件“范某侵犯了相关业主的合法权益”,</w:t>
      </w:r>
    </w:p>
    <w:p>
      <w:pPr>
        <w:pStyle w:val="SourceBlock"/>
      </w:pPr>
      <w:r>
        <w:t>(</w:t>
      </w:r>
    </w:p>
    <w:p>
      <w:pPr>
        <w:pStyle w:val="SourceBlock"/>
      </w:pPr>
      <w:r>
        <w:t>1</w:t>
      </w:r>
    </w:p>
    <w:p>
      <w:pPr>
        <w:pStyle w:val="SourceBlock"/>
      </w:pPr>
      <w:r>
        <w:t>分)</w:t>
      </w:r>
    </w:p>
    <w:p>
      <w:pPr>
        <w:pStyle w:val="SourceBlock"/>
      </w:pPr>
      <w:r>
        <w:t>推理结构有效。</w:t>
      </w:r>
    </w:p>
    <w:p>
      <w:pPr>
        <w:pStyle w:val="SourceBlock"/>
      </w:pPr>
      <w:r>
        <w:t>2</w:t>
      </w:r>
    </w:p>
    <w:p>
      <w:pPr>
        <w:pStyle w:val="SourceBlock"/>
      </w:pPr>
      <w:r>
        <w:t>推理错误。</w:t>
      </w:r>
    </w:p>
    <w:p>
      <w:pPr>
        <w:pStyle w:val="SourceBlock"/>
      </w:pPr>
      <w:r>
        <w:t>(</w:t>
      </w:r>
    </w:p>
    <w:p>
      <w:pPr>
        <w:pStyle w:val="SourceBlock"/>
      </w:pPr>
      <w:r>
        <w:t>1</w:t>
      </w:r>
    </w:p>
    <w:p>
      <w:pPr>
        <w:pStyle w:val="SourceBlock"/>
      </w:pPr>
      <w:r>
        <w:t>分)</w:t>
      </w:r>
    </w:p>
    <w:p>
      <w:pPr>
        <w:pStyle w:val="SourceBlock"/>
      </w:pPr>
      <w:r>
        <w:t>该推理属于必要条件假言推理,遵循“否定前件必否定后件”“肯定后件必肯定前件”的规则。</w:t>
      </w:r>
    </w:p>
    <w:p>
      <w:pPr>
        <w:pStyle w:val="SourceBlock"/>
      </w:pPr>
      <w:r>
        <w:t>(</w:t>
      </w:r>
    </w:p>
    <w:p>
      <w:pPr>
        <w:pStyle w:val="SourceBlock"/>
      </w:pPr>
      <w:r>
        <w:t>1</w:t>
      </w:r>
    </w:p>
    <w:p>
      <w:pPr>
        <w:pStyle w:val="SourceBlock"/>
      </w:pPr>
      <w:r>
        <w:t>分)</w:t>
      </w:r>
    </w:p>
    <w:p>
      <w:pPr>
        <w:pStyle w:val="SourceBlock"/>
      </w:pPr>
      <w:r>
        <w:t>材料中仅肯定前件“公示期内未收到异议”,就得出肯定后件“加装电梯符合要求”的结论,</w:t>
      </w:r>
    </w:p>
    <w:p>
      <w:pPr>
        <w:pStyle w:val="SourceBlock"/>
      </w:pPr>
      <w:r>
        <w:t>(</w:t>
      </w:r>
    </w:p>
    <w:p>
      <w:pPr>
        <w:pStyle w:val="SourceBlock"/>
      </w:pPr>
      <w:r>
        <w:t>1</w:t>
      </w:r>
    </w:p>
    <w:p>
      <w:pPr>
        <w:pStyle w:val="SourceBlock"/>
      </w:pPr>
      <w:r>
        <w:t>分)</w:t>
      </w:r>
    </w:p>
    <w:p>
      <w:pPr>
        <w:pStyle w:val="SourceBlock"/>
      </w:pPr>
      <w:r>
        <w:t>是错误的推理结构。(</w:t>
      </w:r>
    </w:p>
    <w:p>
      <w:pPr>
        <w:pStyle w:val="SourceBlock"/>
      </w:pPr>
      <w:r>
        <w:t>6</w:t>
      </w:r>
    </w:p>
    <w:p>
      <w:pPr>
        <w:pStyle w:val="SourceBlock"/>
      </w:pPr>
      <w:r>
        <w:t>分)</w:t>
      </w:r>
    </w:p>
    <w:p>
      <w:pPr>
        <w:pStyle w:val="SourceBlock"/>
      </w:pPr>
      <w:r/>
    </w:p>
    <w:p>
      <w:pPr>
        <w:pStyle w:val="SourceBlock"/>
      </w:pPr>
      <w:r>
        <w:t>第一步该推理正确与否:错误</w:t>
      </w:r>
    </w:p>
    <w:p>
      <w:pPr>
        <w:pStyle w:val="SourceBlock"/>
      </w:pPr>
      <w:r>
        <w:t>|</w:t>
      </w:r>
    </w:p>
    <w:p>
      <w:pPr>
        <w:pStyle w:val="SourceBlock"/>
      </w:pPr>
      <w:r>
        <w:t>正确(</w:t>
      </w:r>
    </w:p>
    <w:p>
      <w:pPr>
        <w:pStyle w:val="SourceBlock"/>
      </w:pPr>
      <w:r>
        <w:t>1</w:t>
      </w:r>
    </w:p>
    <w:p>
      <w:pPr>
        <w:pStyle w:val="SourceBlock"/>
      </w:pPr>
      <w:r>
        <w:t>分)</w:t>
      </w:r>
    </w:p>
    <w:p>
      <w:pPr>
        <w:pStyle w:val="SourceBlock"/>
      </w:pPr>
      <w:r>
        <w:t>第二步理由(</w:t>
      </w:r>
    </w:p>
    <w:p>
      <w:pPr>
        <w:pStyle w:val="SourceBlock"/>
      </w:pPr>
      <w:r>
        <w:t>2</w:t>
      </w:r>
    </w:p>
    <w:p>
      <w:pPr>
        <w:pStyle w:val="SourceBlock"/>
      </w:pPr>
      <w:r>
        <w:t>分</w:t>
      </w:r>
    </w:p>
    <w:p>
      <w:pPr>
        <w:pStyle w:val="SourceBlock"/>
      </w:pPr>
      <w:r>
        <w:t>=</w:t>
      </w:r>
    </w:p>
    <w:p>
      <w:pPr>
        <w:pStyle w:val="SourceBlock"/>
      </w:pPr>
      <w:r>
        <w:t>理论</w:t>
      </w:r>
    </w:p>
    <w:p>
      <w:pPr>
        <w:pStyle w:val="SourceBlock"/>
      </w:pPr>
      <w:r>
        <w:t>1</w:t>
      </w:r>
    </w:p>
    <w:p>
      <w:pPr>
        <w:pStyle w:val="SourceBlock"/>
      </w:pPr>
      <w:r>
        <w:t>分</w:t>
      </w:r>
    </w:p>
    <w:p>
      <w:pPr>
        <w:pStyle w:val="SourceBlock"/>
      </w:pPr>
      <w:r>
        <w:t>+</w:t>
      </w:r>
    </w:p>
    <w:p>
      <w:pPr>
        <w:pStyle w:val="SourceBlock"/>
      </w:pPr>
      <w:r>
        <w:t>分析材料</w:t>
      </w:r>
    </w:p>
    <w:p>
      <w:pPr>
        <w:pStyle w:val="SourceBlock"/>
      </w:pPr>
      <w:r>
        <w:t>1</w:t>
      </w:r>
    </w:p>
    <w:p>
      <w:pPr>
        <w:pStyle w:val="SourceBlock"/>
      </w:pPr>
      <w:r>
        <w:t>分)</w:t>
      </w:r>
    </w:p>
    <w:p>
      <w:pPr>
        <w:pStyle w:val="SourceBlock"/>
      </w:pPr>
      <w:r>
        <w:t>(</w:t>
      </w:r>
    </w:p>
    <w:p>
      <w:pPr>
        <w:pStyle w:val="SourceBlock"/>
      </w:pPr>
      <w:r>
        <w:t>1</w:t>
      </w:r>
    </w:p>
    <w:p>
      <w:pPr>
        <w:pStyle w:val="SourceBlock"/>
      </w:pPr>
      <w:r>
        <w:t>)写出</w:t>
      </w:r>
    </w:p>
    <w:p>
      <w:pPr>
        <w:pStyle w:val="SourceBlock"/>
      </w:pPr>
      <w:r>
        <w:t>充分条件假言推理(</w:t>
      </w:r>
    </w:p>
    <w:p>
      <w:pPr>
        <w:pStyle w:val="SourceBlock"/>
      </w:pPr>
      <w:r>
        <w:t>1</w:t>
      </w:r>
    </w:p>
    <w:p>
      <w:pPr>
        <w:pStyle w:val="SourceBlock"/>
      </w:pPr>
      <w:r>
        <w:t>分)或者有效式</w:t>
      </w:r>
    </w:p>
    <w:p>
      <w:pPr>
        <w:pStyle w:val="SourceBlock"/>
      </w:pPr>
      <w:r>
        <w:t>:肯定前件式</w:t>
      </w:r>
    </w:p>
    <w:p>
      <w:pPr>
        <w:pStyle w:val="SourceBlock"/>
      </w:pPr>
      <w:r>
        <w:t>/</w:t>
      </w:r>
    </w:p>
    <w:p>
      <w:pPr>
        <w:pStyle w:val="SourceBlock"/>
      </w:pPr>
      <w:r>
        <w:t>肯前肯后</w:t>
      </w:r>
    </w:p>
    <w:p>
      <w:pPr>
        <w:pStyle w:val="SourceBlock"/>
      </w:pPr>
      <w:r>
        <w:t>/</w:t>
      </w:r>
    </w:p>
    <w:p>
      <w:pPr>
        <w:pStyle w:val="SourceBlock"/>
      </w:pPr>
      <w:r>
        <w:t>如果肯定了假言判断的前件,结论就要肯定假言判断的后件(如果否定了假言判断的后件,就要否定前件不给分,因为与材料的逻辑性质无关)</w:t>
      </w:r>
    </w:p>
    <w:p>
      <w:pPr>
        <w:pStyle w:val="SourceBlock"/>
      </w:pPr>
      <w:r>
        <w:t>(</w:t>
      </w:r>
    </w:p>
    <w:p>
      <w:pPr>
        <w:pStyle w:val="SourceBlock"/>
      </w:pPr>
      <w:r>
        <w:t>1</w:t>
      </w:r>
    </w:p>
    <w:p>
      <w:pPr>
        <w:pStyle w:val="SourceBlock"/>
      </w:pPr>
      <w:r>
        <w:t>分)</w:t>
      </w:r>
    </w:p>
    <w:p>
      <w:pPr>
        <w:pStyle w:val="SourceBlock"/>
      </w:pPr>
      <w:r>
        <w:t>或者无效式</w:t>
      </w:r>
    </w:p>
    <w:p>
      <w:pPr>
        <w:pStyle w:val="SourceBlock"/>
      </w:pPr>
      <w:r>
        <w:t>:否定前件式</w:t>
      </w:r>
    </w:p>
    <w:p>
      <w:pPr>
        <w:pStyle w:val="SourceBlock"/>
      </w:pPr>
      <w:r>
        <w:t>/</w:t>
      </w:r>
    </w:p>
    <w:p>
      <w:pPr>
        <w:pStyle w:val="SourceBlock"/>
      </w:pPr>
      <w:r>
        <w:t>否定前件不能否定后件</w:t>
      </w:r>
    </w:p>
    <w:p>
      <w:pPr>
        <w:pStyle w:val="SourceBlock"/>
      </w:pPr>
      <w:r>
        <w:t>/</w:t>
      </w:r>
    </w:p>
    <w:p>
      <w:pPr>
        <w:pStyle w:val="SourceBlock"/>
      </w:pPr>
      <w:r>
        <w:t>否定假言判断的前件,而在结论中肯定假言判断的后件(肯定后件式不给分,因为与材料犯的逻辑错误无关)</w:t>
      </w:r>
    </w:p>
    <w:p>
      <w:pPr>
        <w:pStyle w:val="SourceBlock"/>
      </w:pPr>
      <w:r/>
    </w:p>
    <w:p>
      <w:pPr>
        <w:pStyle w:val="SourceBlock"/>
      </w:pPr>
      <w:r>
        <w:t>(</w:t>
      </w:r>
    </w:p>
    <w:p>
      <w:pPr>
        <w:pStyle w:val="SourceBlock"/>
      </w:pPr>
      <w:r>
        <w:t>1</w:t>
      </w:r>
    </w:p>
    <w:p>
      <w:pPr>
        <w:pStyle w:val="SourceBlock"/>
      </w:pPr>
      <w:r>
        <w:t>分)</w:t>
      </w:r>
    </w:p>
    <w:p>
      <w:pPr>
        <w:pStyle w:val="SourceBlock"/>
      </w:pPr>
      <w:r/>
    </w:p>
    <w:p>
      <w:pPr>
        <w:pStyle w:val="SourceBlock"/>
      </w:pPr>
      <w:r>
        <w:t>+</w:t>
      </w:r>
    </w:p>
    <w:p>
      <w:pPr>
        <w:pStyle w:val="SourceBlock"/>
      </w:pPr>
      <w:r>
        <w:t>分析材料(</w:t>
      </w:r>
    </w:p>
    <w:p>
      <w:pPr>
        <w:pStyle w:val="SourceBlock"/>
      </w:pPr>
      <w:r>
        <w:t>1</w:t>
      </w:r>
    </w:p>
    <w:p>
      <w:pPr>
        <w:pStyle w:val="SourceBlock"/>
      </w:pPr>
      <w:r>
        <w:t>分)</w:t>
      </w:r>
    </w:p>
    <w:p>
      <w:pPr>
        <w:pStyle w:val="SourceBlock"/>
      </w:pPr>
      <w:r>
        <w:t>(</w:t>
      </w:r>
    </w:p>
    <w:p>
      <w:pPr>
        <w:pStyle w:val="SourceBlock"/>
      </w:pPr>
      <w:r>
        <w:t>2</w:t>
      </w:r>
    </w:p>
    <w:p>
      <w:pPr>
        <w:pStyle w:val="SourceBlock"/>
      </w:pPr>
      <w:r>
        <w:t>)写出</w:t>
      </w:r>
    </w:p>
    <w:p>
      <w:pPr>
        <w:pStyle w:val="SourceBlock"/>
      </w:pPr>
      <w:r>
        <w:t>必要条件假言推理(</w:t>
      </w:r>
    </w:p>
    <w:p>
      <w:pPr>
        <w:pStyle w:val="SourceBlock"/>
      </w:pPr>
      <w:r>
        <w:t>1</w:t>
      </w:r>
    </w:p>
    <w:p>
      <w:pPr>
        <w:pStyle w:val="SourceBlock"/>
      </w:pPr>
      <w:r>
        <w:t>分)或者有效式</w:t>
      </w:r>
    </w:p>
    <w:p>
      <w:pPr>
        <w:pStyle w:val="SourceBlock"/>
      </w:pPr>
      <w:r>
        <w:t>:否定前件式</w:t>
      </w:r>
    </w:p>
    <w:p>
      <w:pPr>
        <w:pStyle w:val="SourceBlock"/>
      </w:pPr>
      <w:r>
        <w:t>/</w:t>
      </w:r>
    </w:p>
    <w:p>
      <w:pPr>
        <w:pStyle w:val="SourceBlock"/>
      </w:pPr>
      <w:r>
        <w:t>肯定定后件式</w:t>
      </w:r>
    </w:p>
    <w:p>
      <w:pPr>
        <w:pStyle w:val="SourceBlock"/>
      </w:pPr>
      <w:r>
        <w:t>/</w:t>
      </w:r>
    </w:p>
    <w:p>
      <w:pPr>
        <w:pStyle w:val="SourceBlock"/>
      </w:pPr>
      <w:r>
        <w:t>否前否后</w:t>
      </w:r>
    </w:p>
    <w:p>
      <w:pPr>
        <w:pStyle w:val="SourceBlock"/>
      </w:pPr>
      <w:r>
        <w:t>/</w:t>
      </w:r>
    </w:p>
    <w:p>
      <w:pPr>
        <w:pStyle w:val="SourceBlock"/>
      </w:pPr>
      <w:r>
        <w:t>肯后肯前</w:t>
      </w:r>
    </w:p>
    <w:p>
      <w:pPr>
        <w:pStyle w:val="SourceBlock"/>
      </w:pPr>
      <w:r>
        <w:t>/</w:t>
      </w:r>
    </w:p>
    <w:p>
      <w:pPr>
        <w:pStyle w:val="SourceBlock"/>
      </w:pPr>
      <w:r>
        <w:t>如果否定了假言判断的前件,结论就要否定假言判断的后件</w:t>
      </w:r>
    </w:p>
    <w:p>
      <w:pPr>
        <w:pStyle w:val="SourceBlock"/>
      </w:pPr>
      <w:r>
        <w:t>/</w:t>
      </w:r>
    </w:p>
    <w:p>
      <w:pPr>
        <w:pStyle w:val="SourceBlock"/>
      </w:pPr>
      <w:r>
        <w:t>如果肯定了假言判断的后件,就要肯定前件(</w:t>
      </w:r>
    </w:p>
    <w:p>
      <w:pPr>
        <w:pStyle w:val="SourceBlock"/>
      </w:pPr>
      <w:r>
        <w:t>1</w:t>
      </w:r>
    </w:p>
    <w:p>
      <w:pPr>
        <w:pStyle w:val="SourceBlock"/>
      </w:pPr>
      <w:r>
        <w:t>分)</w:t>
      </w:r>
    </w:p>
    <w:p>
      <w:pPr>
        <w:pStyle w:val="SourceBlock"/>
      </w:pPr>
      <w:r>
        <w:t>或者无效式:</w:t>
      </w:r>
    </w:p>
    <w:p>
      <w:pPr>
        <w:pStyle w:val="SourceBlock"/>
      </w:pPr>
      <w:r>
        <w:t>肯定前件式</w:t>
      </w:r>
    </w:p>
    <w:p>
      <w:pPr>
        <w:pStyle w:val="SourceBlock"/>
      </w:pPr>
      <w:r>
        <w:t>/</w:t>
      </w:r>
    </w:p>
    <w:p>
      <w:pPr>
        <w:pStyle w:val="SourceBlock"/>
      </w:pPr>
      <w:r>
        <w:t>肯定前件不能肯定后件</w:t>
      </w:r>
    </w:p>
    <w:p>
      <w:pPr>
        <w:pStyle w:val="SourceBlock"/>
      </w:pPr>
      <w:r>
        <w:t>/</w:t>
      </w:r>
    </w:p>
    <w:p>
      <w:pPr>
        <w:pStyle w:val="SourceBlock"/>
      </w:pPr>
      <w:r>
        <w:t>肯定假言判断的前件,而在结论中肯定假言判断的后件(否定后件式不给分,因为与材料犯的逻辑错误无关)(</w:t>
      </w:r>
    </w:p>
    <w:p>
      <w:pPr>
        <w:pStyle w:val="SourceBlock"/>
      </w:pPr>
      <w:r>
        <w:t>1</w:t>
      </w:r>
    </w:p>
    <w:p>
      <w:pPr>
        <w:pStyle w:val="SourceBlock"/>
      </w:pPr>
      <w:r>
        <w:t>分)</w:t>
      </w:r>
    </w:p>
    <w:p>
      <w:pPr>
        <w:pStyle w:val="SourceBlock"/>
      </w:pPr>
      <w:r>
        <w:t>+</w:t>
      </w:r>
    </w:p>
    <w:p>
      <w:pPr>
        <w:pStyle w:val="SourceBlock"/>
      </w:pPr>
      <w:r>
        <w:t>分析材料(</w:t>
      </w:r>
    </w:p>
    <w:p>
      <w:pPr>
        <w:pStyle w:val="SourceBlock"/>
      </w:pPr>
      <w:r>
        <w:t>1</w:t>
      </w:r>
    </w:p>
    <w:p>
      <w:pPr>
        <w:pStyle w:val="SourceBlock"/>
      </w:pPr>
      <w:r>
        <w:t>分)</w:t>
      </w:r>
    </w:p>
    <w:p>
      <w:pPr>
        <w:pStyle w:val="Heading2"/>
      </w:pPr>
      <w:r>
        <w:t>陷阱：后件为真不能倒推前件</w:t>
      </w:r>
    </w:p>
    <w:p>
      <w:pPr>
        <w:pStyle w:val="Heading3"/>
      </w:pPr>
      <w:r>
        <w:t>1. 2026东城期末 第17题第（2）问（主观题）</w:t>
      </w:r>
    </w:p>
    <w:p>
      <w:r>
        <w:rPr>
          <w:rFonts w:ascii="PingFang SC" w:hAnsi="PingFang SC" w:eastAsia="PingFang SC"/>
        </w:rPr>
        <w:t>【题型位置】充分条件假言推理与判断 / 陷阱：后件为真不能倒推前件</w:t>
      </w:r>
    </w:p>
    <w:p>
      <w:r>
        <w:rPr>
          <w:rFonts w:ascii="PingFang SC" w:hAnsi="PingFang SC" w:eastAsia="PingFang SC"/>
          <w:b/>
        </w:rPr>
        <w:t>【原题】</w:t>
      </w:r>
    </w:p>
    <w:p>
      <w:pPr>
        <w:pStyle w:val="SourceBlock"/>
      </w:pPr>
      <w:r>
        <w:t>17. 人形机器人“入职”汽车生产线,安防机器人智能巡逻,科研机器人在实验室“上岗”......场景</w:t>
      </w:r>
    </w:p>
    <w:p>
      <w:pPr>
        <w:pStyle w:val="SourceBlock"/>
      </w:pPr>
      <w:r>
        <w:t>作为系统性验证新技术、新产品、新业态的具体情境,赋能新质生产力发展。</w:t>
      </w:r>
    </w:p>
    <w:p>
      <w:pPr>
        <w:pStyle w:val="SourceBlock"/>
      </w:pPr>
      <w:r>
        <w:t>材料一 推动场景创新,制度性障碍亟待破解。</w:t>
      </w:r>
    </w:p>
    <w:p>
      <w:pPr>
        <w:pStyle w:val="SourceBlock"/>
      </w:pPr>
      <w:r>
        <w:t>障碍1:高价值数据产权界定模糊、缺乏开放机制。政府、央企等掌握核心场景和数据资源,民营企业</w:t>
      </w:r>
    </w:p>
    <w:p>
      <w:pPr>
        <w:pStyle w:val="SourceBlock"/>
      </w:pPr>
      <w:r>
        <w:t>在特定领域面临较高的市场准入门槛,各地各部门场景建设存在孤岛化问题。</w:t>
      </w:r>
    </w:p>
    <w:p>
      <w:pPr>
        <w:pStyle w:val="SourceBlock"/>
      </w:pPr>
      <w:r>
        <w:t>障碍2:场景业主方与技术供给方之间信息不对称、信任成本高、交易效率低。大量场景富集地区“有</w:t>
      </w:r>
    </w:p>
    <w:p>
      <w:pPr>
        <w:pStyle w:val="SourceBlock"/>
      </w:pPr>
      <w:r>
        <w:t>场景、缺技术”,而科技企业集聚地方“有技术、缺场景”。</w:t>
      </w:r>
    </w:p>
    <w:p>
      <w:pPr>
        <w:pStyle w:val="SourceBlock"/>
      </w:pPr>
      <w:r>
        <w:t>障碍3:场景数据价值、利益分配规则不清楚。新技术新产品首试首用的政策保险、容错机制尚未普</w:t>
      </w:r>
    </w:p>
    <w:p>
      <w:pPr>
        <w:pStyle w:val="SourceBlock"/>
      </w:pPr>
      <w:r>
        <w:t>及,缺乏有效的社会分担机制,抑制企业创新活力。</w:t>
      </w:r>
    </w:p>
    <w:p>
      <w:pPr>
        <w:pStyle w:val="SourceBlock"/>
      </w:pPr>
      <w:r>
        <w:t>(1)在上述障碍中任选两个,分别提出政策性建议,并运用《经济与社会》知识,说明理由。</w:t>
      </w:r>
    </w:p>
    <w:p>
      <w:pPr>
        <w:pStyle w:val="SourceBlock"/>
      </w:pPr>
      <w:r>
        <w:t>材料二 菜市发布老城区“微更新+智慧场景”需求。以下是关于更新方案的一些主张。</w:t>
      </w:r>
    </w:p>
    <w:p>
      <w:pPr>
        <w:pStyle w:val="SourceBlock"/>
      </w:pPr>
      <w:r>
        <w:t>主张1:我们既要完整保留历史街巷的一砖一瓦,也要对其中无法适应现代需要的部分进行必要的拆除</w:t>
      </w:r>
    </w:p>
    <w:p>
      <w:pPr>
        <w:pStyle w:val="SourceBlock"/>
      </w:pPr>
      <w:r>
        <w:t>和改造。</w:t>
      </w:r>
    </w:p>
    <w:p>
      <w:pPr>
        <w:pStyle w:val="SourceBlock"/>
      </w:pPr>
      <w:r>
        <w:t>主张2:要提升垃圾分类效率,必须引入智能垃圾箱。因为,智能垃圾箱含有无接触投放和自动积分奖</w:t>
      </w:r>
    </w:p>
    <w:p>
      <w:pPr>
        <w:pStyle w:val="SourceBlock"/>
      </w:pPr>
      <w:r>
        <w:t>励功能,如果引入智能垃圾箱,垃圾分类效率就能得到提升。</w:t>
      </w:r>
    </w:p>
    <w:p>
      <w:pPr>
        <w:pStyle w:val="SourceBlock"/>
      </w:pPr>
      <w:r>
        <w:t>主张3:有些科学民主的更新方案是采用“居民提案—AI 智能模拟—多轮投票”模式制定的。“立体</w:t>
      </w:r>
    </w:p>
    <w:p>
      <w:pPr>
        <w:pStyle w:val="SourceBlock"/>
      </w:pPr>
      <w:r>
        <w:t>花园+口袋公园”复合型公共空间方案是通过此模式制定的。因此,“立体花园+口袋公园”复合型公共</w:t>
      </w:r>
    </w:p>
    <w:p>
      <w:pPr>
        <w:pStyle w:val="SourceBlock"/>
      </w:pPr>
      <w:r>
        <w:t>空间方案是科学民主的更新方案。</w:t>
      </w:r>
    </w:p>
    <w:p>
      <w:pPr>
        <w:pStyle w:val="SourceBlock"/>
      </w:pPr>
      <w:r>
        <w:t>(2)运用形式逻辑知识,论证三项主张是否符合逻辑。</w:t>
      </w:r>
    </w:p>
    <w:p>
      <w:r>
        <w:rPr>
          <w:rFonts w:ascii="PingFang SC" w:hAnsi="PingFang SC" w:eastAsia="PingFang SC"/>
          <w:b/>
        </w:rPr>
        <w:t>【答案/细则】</w:t>
      </w:r>
    </w:p>
    <w:p>
      <w:pPr>
        <w:pStyle w:val="SourceBlock"/>
      </w:pPr>
      <w:r>
        <w:t>17</w:t>
      </w:r>
    </w:p>
    <w:p>
      <w:pPr>
        <w:pStyle w:val="SourceBlock"/>
      </w:pPr>
      <w:r>
        <w:t>(</w:t>
      </w:r>
    </w:p>
    <w:p>
      <w:pPr>
        <w:pStyle w:val="SourceBlock"/>
      </w:pPr>
      <w:r>
        <w:t>2</w:t>
      </w:r>
    </w:p>
    <w:p>
      <w:pPr>
        <w:pStyle w:val="SourceBlock"/>
      </w:pPr>
      <w:r>
        <w:t>)</w:t>
      </w:r>
    </w:p>
    <w:p>
      <w:pPr>
        <w:pStyle w:val="SourceBlock"/>
      </w:pPr>
      <w:r>
        <w:t>材料二</w:t>
      </w:r>
    </w:p>
    <w:p>
      <w:pPr>
        <w:pStyle w:val="SourceBlock"/>
      </w:pPr>
      <w:r/>
    </w:p>
    <w:p>
      <w:pPr>
        <w:pStyle w:val="SourceBlock"/>
      </w:pPr>
      <w:r>
        <w:t>某市发布老城区</w:t>
      </w:r>
    </w:p>
    <w:p>
      <w:pPr>
        <w:pStyle w:val="SourceBlock"/>
      </w:pPr>
      <w:r>
        <w:t>"</w:t>
      </w:r>
    </w:p>
    <w:p>
      <w:pPr>
        <w:pStyle w:val="SourceBlock"/>
      </w:pPr>
      <w:r>
        <w:t>微更新十智慧场景</w:t>
      </w:r>
    </w:p>
    <w:p>
      <w:pPr>
        <w:pStyle w:val="SourceBlock"/>
      </w:pPr>
      <w:r>
        <w:t>"</w:t>
      </w:r>
    </w:p>
    <w:p>
      <w:pPr>
        <w:pStyle w:val="SourceBlock"/>
      </w:pPr>
      <w:r>
        <w:t>需求。以下是关于更新方案的一些主张。</w:t>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居民提案一</w:t>
      </w:r>
    </w:p>
    <w:p>
      <w:pPr>
        <w:pStyle w:val="SourceBlock"/>
      </w:pPr>
      <w:r>
        <w:t>AI</w:t>
      </w:r>
    </w:p>
    <w:p>
      <w:pPr>
        <w:pStyle w:val="SourceBlock"/>
      </w:pPr>
      <w:r>
        <w:t>智能模拟一多轮投票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(2)</w:t>
      </w:r>
    </w:p>
    <w:p>
      <w:pPr>
        <w:pStyle w:val="SourceBlock"/>
      </w:pPr>
      <w:r>
        <w:t>运用形式逻辑知识,论证三项主张是否符合逻辑。</w:t>
      </w:r>
    </w:p>
    <w:p>
      <w:pPr>
        <w:pStyle w:val="SourceBlock"/>
      </w:pPr>
      <w:r>
        <w:t>(6</w:t>
      </w:r>
    </w:p>
    <w:p>
      <w:pPr>
        <w:pStyle w:val="SourceBlock"/>
      </w:pPr>
      <w:r>
        <w:t>分</w:t>
      </w:r>
    </w:p>
    <w:p>
      <w:pPr>
        <w:pStyle w:val="SourceBlock"/>
      </w:pPr>
      <w:r>
        <w:t>)</w:t>
      </w:r>
    </w:p>
    <w:p>
      <w:pPr>
        <w:pStyle w:val="SourceBlock"/>
      </w:pPr>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评标</w:t>
      </w:r>
    </w:p>
    <w:p>
      <w:pPr>
        <w:pStyle w:val="SourceBlock"/>
      </w:pPr>
      <w:r>
        <w:t>1</w:t>
      </w:r>
    </w:p>
    <w:p>
      <w:pPr>
        <w:pStyle w:val="SourceBlock"/>
      </w:pPr>
      <w:r>
        <w:t>:</w:t>
      </w:r>
    </w:p>
    <w:p>
      <w:pPr>
        <w:pStyle w:val="SourceBlock"/>
      </w:pPr>
      <w:r>
        <w:t>违反矛盾律,</w:t>
      </w:r>
    </w:p>
    <w:p>
      <w:pPr>
        <w:pStyle w:val="SourceBlock"/>
      </w:pPr>
      <w:r>
        <w:t>“</w:t>
      </w:r>
    </w:p>
    <w:p>
      <w:pPr>
        <w:pStyle w:val="SourceBlock"/>
      </w:pPr>
      <w:r>
        <w:t>完整保留历史街巷的一砖一瓦</w:t>
      </w:r>
    </w:p>
    <w:p>
      <w:pPr>
        <w:pStyle w:val="SourceBlock"/>
      </w:pPr>
      <w:r>
        <w:t>”</w:t>
      </w:r>
    </w:p>
    <w:p>
      <w:pPr>
        <w:pStyle w:val="SourceBlock"/>
      </w:pPr>
      <w:r>
        <w:t>和</w:t>
      </w:r>
    </w:p>
    <w:p>
      <w:pPr>
        <w:pStyle w:val="SourceBlock"/>
      </w:pPr>
      <w:r>
        <w:t>“</w:t>
      </w:r>
    </w:p>
    <w:p>
      <w:pPr>
        <w:pStyle w:val="SourceBlock"/>
      </w:pPr>
      <w:r>
        <w:t>进行必要的拆除和改造</w:t>
      </w:r>
    </w:p>
    <w:p>
      <w:pPr>
        <w:pStyle w:val="SourceBlock"/>
      </w:pPr>
      <w:r>
        <w:t>”</w:t>
      </w:r>
    </w:p>
    <w:p>
      <w:pPr>
        <w:pStyle w:val="SourceBlock"/>
      </w:pPr>
      <w:r>
        <w:t>之间不能同真,自相矛盾。</w:t>
      </w:r>
    </w:p>
    <w:p>
      <w:pPr>
        <w:pStyle w:val="SourceBlock"/>
      </w:pPr>
      <w:r>
        <w:t>出现矛盾律、矛盾关系、</w:t>
      </w:r>
    </w:p>
    <w:p>
      <w:pPr>
        <w:pStyle w:val="SourceBlock"/>
      </w:pPr>
      <w:r>
        <w:t>前后矛盾、相互矛盾、相冲突、一真一假、不能同真</w:t>
      </w:r>
    </w:p>
    <w:p>
      <w:pPr>
        <w:pStyle w:val="SourceBlock"/>
      </w:pPr>
      <w:r>
        <w:t>等表述即</w:t>
      </w:r>
    </w:p>
    <w:p>
      <w:pPr>
        <w:pStyle w:val="SourceBlock"/>
      </w:pPr>
      <w:r>
        <w:t>2</w:t>
      </w:r>
    </w:p>
    <w:p>
      <w:pPr>
        <w:pStyle w:val="SourceBlock"/>
      </w:pPr>
      <w:r>
        <w:t>分</w:t>
      </w:r>
    </w:p>
    <w:p>
      <w:pPr>
        <w:pStyle w:val="SourceBlock"/>
      </w:pPr>
      <w:r>
        <w:t>评标</w:t>
      </w:r>
    </w:p>
    <w:p>
      <w:pPr>
        <w:pStyle w:val="SourceBlock"/>
      </w:pPr>
      <w:r>
        <w:t>2</w:t>
      </w:r>
    </w:p>
    <w:p>
      <w:pPr>
        <w:pStyle w:val="SourceBlock"/>
      </w:pPr>
      <w:r>
        <w:t>:</w:t>
      </w:r>
    </w:p>
    <w:p>
      <w:pPr>
        <w:pStyle w:val="SourceBlock"/>
      </w:pPr>
      <w:r>
        <w:t>“</w:t>
      </w:r>
    </w:p>
    <w:p>
      <w:pPr>
        <w:pStyle w:val="SourceBlock"/>
      </w:pPr>
      <w:r>
        <w:t>我们既要完整保留历史街巷的一砖一瓦,也要对其中无法适应现代需要的部分进行必要的拆除和改造</w:t>
      </w:r>
    </w:p>
    <w:p>
      <w:pPr>
        <w:pStyle w:val="SourceBlock"/>
      </w:pPr>
      <w:r>
        <w:t>”</w:t>
      </w:r>
    </w:p>
    <w:p>
      <w:pPr>
        <w:pStyle w:val="SourceBlock"/>
      </w:pPr>
      <w:r>
        <w:t>是一个联言判断,要求两个联言支都为真判断才为真。而两个联言支不可能都为真,因此不符合逻辑。</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完整保留和必要的拆除两个概念之间是不相容关系</w:t>
      </w:r>
    </w:p>
    <w:p>
      <w:pPr>
        <w:pStyle w:val="SourceBlock"/>
      </w:pPr>
      <w:r>
        <w:t>2</w:t>
      </w:r>
    </w:p>
    <w:p>
      <w:pPr>
        <w:pStyle w:val="SourceBlock"/>
      </w:pPr>
      <w:r>
        <w:t>分</w:t>
      </w:r>
    </w:p>
    <w:p>
      <w:pPr>
        <w:pStyle w:val="SourceBlock"/>
      </w:pPr>
      <w:r>
        <w:t>评标</w:t>
      </w:r>
    </w:p>
    <w:p>
      <w:pPr>
        <w:pStyle w:val="SourceBlock"/>
      </w:pPr>
      <w:r>
        <w:t>4</w:t>
      </w:r>
    </w:p>
    <w:p>
      <w:pPr>
        <w:pStyle w:val="SourceBlock"/>
      </w:pPr>
      <w:r>
        <w:t>:</w:t>
      </w:r>
    </w:p>
    <w:p>
      <w:pPr>
        <w:pStyle w:val="SourceBlock"/>
      </w:pPr>
      <w:r>
        <w:t>全称肯定判断和特称肯定判断之间是矛盾关系</w:t>
      </w:r>
    </w:p>
    <w:p>
      <w:pPr>
        <w:pStyle w:val="SourceBlock"/>
      </w:pPr>
      <w:r>
        <w:t>2</w:t>
      </w:r>
    </w:p>
    <w:p>
      <w:pPr>
        <w:pStyle w:val="SourceBlock"/>
      </w:pPr>
      <w:r>
        <w:t>分</w:t>
      </w:r>
    </w:p>
    <w:p>
      <w:pPr>
        <w:pStyle w:val="SourceBlock"/>
      </w:pPr>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评标</w:t>
      </w:r>
    </w:p>
    <w:p>
      <w:pPr>
        <w:pStyle w:val="SourceBlock"/>
      </w:pPr>
      <w:r>
        <w:t>1</w:t>
      </w:r>
    </w:p>
    <w:p>
      <w:pPr>
        <w:pStyle w:val="SourceBlock"/>
      </w:pPr>
      <w:r>
        <w:t>:</w:t>
      </w:r>
    </w:p>
    <w:p>
      <w:pPr>
        <w:pStyle w:val="SourceBlock"/>
      </w:pPr>
      <w:r>
        <w:t>“</w:t>
      </w:r>
    </w:p>
    <w:p>
      <w:pPr>
        <w:pStyle w:val="SourceBlock"/>
      </w:pPr>
      <w:r>
        <w:t>如果引入智能垃圾桶,垃圾分类效率就能得到提升。</w:t>
      </w:r>
    </w:p>
    <w:p>
      <w:pPr>
        <w:pStyle w:val="SourceBlock"/>
      </w:pPr>
      <w:r>
        <w:t>”</w:t>
      </w:r>
    </w:p>
    <w:p>
      <w:pPr>
        <w:pStyle w:val="SourceBlock"/>
      </w:pPr>
      <w:r>
        <w:t>是一个充分条件假言判断,其推理规则为肯前必肯后,否后必否前,其主张</w:t>
      </w:r>
    </w:p>
    <w:p>
      <w:pPr>
        <w:pStyle w:val="SourceBlock"/>
      </w:pPr>
      <w:r>
        <w:t>"</w:t>
      </w:r>
    </w:p>
    <w:p>
      <w:pPr>
        <w:pStyle w:val="SourceBlock"/>
      </w:pPr>
      <w:r>
        <w:t>要提升垃圾分类效率,必须引入智能垃圾箱</w:t>
      </w:r>
    </w:p>
    <w:p>
      <w:pPr>
        <w:pStyle w:val="SourceBlock"/>
      </w:pPr>
      <w:r>
        <w:t>"</w:t>
      </w:r>
    </w:p>
    <w:p>
      <w:pPr>
        <w:pStyle w:val="SourceBlock"/>
      </w:pPr>
      <w:r>
        <w:t>是肯后必肯前,因此推理错误。</w:t>
      </w:r>
    </w:p>
    <w:p>
      <w:pPr>
        <w:pStyle w:val="SourceBlock"/>
      </w:pPr>
      <w:r>
        <w:t>充分条件假言推理规则</w:t>
      </w:r>
    </w:p>
    <w:p>
      <w:pPr>
        <w:pStyle w:val="SourceBlock"/>
      </w:pPr>
      <w:r>
        <w:t>1</w:t>
      </w:r>
    </w:p>
    <w:p>
      <w:pPr>
        <w:pStyle w:val="SourceBlock"/>
      </w:pPr>
      <w:r>
        <w:t>分+解释</w:t>
      </w:r>
    </w:p>
    <w:p>
      <w:pPr>
        <w:pStyle w:val="SourceBlock"/>
      </w:pPr>
      <w:r>
        <w:t>1</w:t>
      </w:r>
    </w:p>
    <w:p>
      <w:pPr>
        <w:pStyle w:val="SourceBlock"/>
      </w:pPr>
      <w:r>
        <w:t>分</w:t>
      </w:r>
    </w:p>
    <w:p>
      <w:pPr>
        <w:pStyle w:val="SourceBlock"/>
      </w:pPr>
      <w:r>
        <w:t>评标</w:t>
      </w:r>
    </w:p>
    <w:p>
      <w:pPr>
        <w:pStyle w:val="SourceBlock"/>
      </w:pPr>
      <w:r>
        <w:t>2</w:t>
      </w:r>
    </w:p>
    <w:p>
      <w:pPr>
        <w:pStyle w:val="SourceBlock"/>
      </w:pPr>
      <w:r>
        <w:t>:</w:t>
      </w:r>
    </w:p>
    <w:p>
      <w:pPr>
        <w:pStyle w:val="SourceBlock"/>
      </w:pPr>
      <w:r>
        <w:t>通过</w:t>
      </w:r>
    </w:p>
    <w:p>
      <w:pPr>
        <w:pStyle w:val="SourceBlock"/>
      </w:pPr>
      <w:r>
        <w:t>“</w:t>
      </w:r>
    </w:p>
    <w:p>
      <w:pPr>
        <w:pStyle w:val="SourceBlock"/>
      </w:pPr>
      <w:r>
        <w:t>智能垃圾箱含有无接触投放和自动积分奖励功能</w:t>
      </w:r>
    </w:p>
    <w:p>
      <w:pPr>
        <w:pStyle w:val="SourceBlock"/>
      </w:pPr>
      <w:r>
        <w:t>”</w:t>
      </w:r>
    </w:p>
    <w:p>
      <w:pPr>
        <w:pStyle w:val="SourceBlock"/>
      </w:pPr>
      <w:r>
        <w:t>即得出</w:t>
      </w:r>
    </w:p>
    <w:p>
      <w:pPr>
        <w:pStyle w:val="SourceBlock"/>
      </w:pPr>
      <w:r>
        <w:t>“</w:t>
      </w:r>
    </w:p>
    <w:p>
      <w:pPr>
        <w:pStyle w:val="SourceBlock"/>
      </w:pPr>
      <w:r>
        <w:t>如果引入智能垃圾箱,垃圾分类效率就能得到提升</w:t>
      </w:r>
    </w:p>
    <w:p>
      <w:pPr>
        <w:pStyle w:val="SourceBlock"/>
      </w:pPr>
      <w:r>
        <w:t>”</w:t>
      </w:r>
    </w:p>
    <w:p>
      <w:pPr>
        <w:pStyle w:val="SourceBlock"/>
      </w:pPr>
      <w:r>
        <w:t>的结论犯了轻率概括(以偏概全)的错误,引入智能垃圾桶不是提高垃圾分类效率的充分条件。</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把前提中的充分条件假言判断混淆成必要条件假言判断</w:t>
      </w:r>
    </w:p>
    <w:p>
      <w:pPr>
        <w:pStyle w:val="SourceBlock"/>
      </w:pPr>
      <w:r>
        <w:t>2</w:t>
      </w:r>
    </w:p>
    <w:p>
      <w:pPr>
        <w:pStyle w:val="SourceBlock"/>
      </w:pPr>
      <w:r>
        <w:t>分</w:t>
      </w:r>
    </w:p>
    <w:p>
      <w:pPr>
        <w:pStyle w:val="SourceBlock"/>
      </w:pPr>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是一个三段论推理,通过</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模式制定作为中项在大前提和小前提中都不周延,犯了中项不周延的错误。</w:t>
      </w:r>
    </w:p>
    <w:p>
      <w:pPr>
        <w:pStyle w:val="SourceBlock"/>
      </w:pPr>
      <w:r>
        <w:t>中项不周延</w:t>
      </w:r>
    </w:p>
    <w:p>
      <w:pPr>
        <w:pStyle w:val="SourceBlock"/>
      </w:pPr>
      <w:r>
        <w:t>2</w:t>
      </w:r>
    </w:p>
    <w:p>
      <w:pPr>
        <w:pStyle w:val="SourceBlock"/>
      </w:pPr>
      <w:r>
        <w:t>分,不符合三段论规则</w:t>
      </w:r>
    </w:p>
    <w:p>
      <w:pPr>
        <w:pStyle w:val="SourceBlock"/>
      </w:pPr>
      <w:r>
        <w:t>1</w:t>
      </w:r>
    </w:p>
    <w:p>
      <w:pPr>
        <w:pStyle w:val="SourceBlock"/>
      </w:pPr>
      <w:r>
        <w:t>分</w:t>
      </w:r>
    </w:p>
    <w:p>
      <w:pPr>
        <w:pStyle w:val="SourceBlock"/>
      </w:pPr>
      <w:r>
        <w:t>其他:</w:t>
      </w:r>
    </w:p>
    <w:p>
      <w:pPr>
        <w:pStyle w:val="SourceBlock"/>
      </w:pPr>
      <w:r>
        <w:t>写判断或推理不符合逻辑,没有理由不给分。</w:t>
      </w:r>
    </w:p>
    <w:p>
      <w:pPr>
        <w:pStyle w:val="SourceBlock"/>
      </w:pPr>
      <w:r>
        <w:t>写</w:t>
      </w:r>
    </w:p>
    <w:p>
      <w:pPr>
        <w:pStyle w:val="SourceBlock"/>
      </w:pPr>
      <w:r>
        <w:t>“</w:t>
      </w:r>
    </w:p>
    <w:p>
      <w:pPr>
        <w:pStyle w:val="SourceBlock"/>
      </w:pPr>
      <w:r>
        <w:t>内容不真实,形式不正确</w:t>
      </w:r>
    </w:p>
    <w:p>
      <w:pPr>
        <w:pStyle w:val="SourceBlock"/>
      </w:pPr>
      <w:r>
        <w:t>”</w:t>
      </w:r>
    </w:p>
    <w:p>
      <w:pPr>
        <w:pStyle w:val="SourceBlock"/>
      </w:pPr>
      <w:r>
        <w:t>没有具体理由,不给分。</w:t>
      </w:r>
    </w:p>
    <w:p>
      <w:pPr>
        <w:pStyle w:val="SourceBlock"/>
      </w:pPr>
      <w:r>
        <w:t>只写所犯逻辑规则错误,没有任何材料解释酌情扣</w:t>
      </w:r>
    </w:p>
    <w:p>
      <w:pPr>
        <w:pStyle w:val="SourceBlock"/>
      </w:pPr>
      <w:r>
        <w:t>1-2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错误</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0</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没有准确说出违反的逻辑规则</w:t>
      </w:r>
    </w:p>
    <w:p>
      <w:pPr>
        <w:pStyle w:val="SourceBlock"/>
      </w:pPr>
      <w:r>
        <w:t>1</w:t>
      </w:r>
    </w:p>
    <w:p>
      <w:pPr>
        <w:pStyle w:val="SourceBlock"/>
      </w:pPr>
      <w:r>
        <w:t>分</w:t>
      </w:r>
    </w:p>
    <w:p>
      <w:pPr>
        <w:pStyle w:val="SourceBlock"/>
      </w:pPr>
      <w:r>
        <w:t>0</w:t>
      </w:r>
    </w:p>
    <w:p>
      <w:pPr>
        <w:pStyle w:val="SourceBlock"/>
      </w:pPr>
      <w:r>
        <w:t>分</w:t>
      </w:r>
    </w:p>
    <w:p>
      <w:pPr>
        <w:pStyle w:val="SourceBlock"/>
      </w:pPr>
      <w:r/>
    </w:p>
    <w:p>
      <w:pPr>
        <w:pStyle w:val="SourceBlock"/>
      </w:pPr>
      <w:r>
        <w:t>0</w:t>
      </w:r>
    </w:p>
    <w:p>
      <w:pPr>
        <w:pStyle w:val="SourceBlock"/>
      </w:pPr>
      <w:r>
        <w:t>分</w:t>
      </w:r>
    </w:p>
    <w:p>
      <w:pPr>
        <w:pStyle w:val="Heading3"/>
      </w:pPr>
      <w:r>
        <w:t>2. 2025西城二模 第16题第（2）问（主观题）</w:t>
      </w:r>
    </w:p>
    <w:p>
      <w:r>
        <w:rPr>
          <w:rFonts w:ascii="PingFang SC" w:hAnsi="PingFang SC" w:eastAsia="PingFang SC"/>
        </w:rPr>
        <w:t>【题型位置】充分条件假言推理与判断 / 陷阱：后件为真不能倒推前件</w:t>
      </w:r>
    </w:p>
    <w:p>
      <w:r>
        <w:rPr>
          <w:rFonts w:ascii="PingFang SC" w:hAnsi="PingFang SC" w:eastAsia="PingFang SC"/>
          <w:b/>
        </w:rPr>
        <w:t>【原题】</w:t>
      </w:r>
    </w:p>
    <w:p>
      <w:pPr>
        <w:pStyle w:val="SourceBlock"/>
      </w:pPr>
      <w:r>
        <w:t>16.(14 分)</w:t>
      </w:r>
    </w:p>
    <w:p>
      <w:pPr>
        <w:pStyle w:val="SourceBlock"/>
      </w:pPr>
      <w:r>
        <w:t>京郊的鹿叫村遗址,生物资源丰富,是各种野生动植物的栖息地。</w:t>
      </w:r>
    </w:p>
    <w:p>
      <w:pPr>
        <w:pStyle w:val="SourceBlock"/>
      </w:pPr>
      <w:r>
        <w:t>上世纪80年代,因为取水问题鹿叫村整体搬迁,村落遗址内保留着较</w:t>
      </w:r>
    </w:p>
    <w:p>
      <w:pPr>
        <w:pStyle w:val="SourceBlock"/>
      </w:pPr>
      <w:r>
        <w:t>多废弃水井和地窖,时常有动物掉入,对区域野生动物造成极大威胁。</w:t>
      </w:r>
    </w:p>
    <w:p>
      <w:pPr>
        <w:pStyle w:val="SourceBlock"/>
      </w:pPr>
      <w:r>
        <w:t>2024 年,延庆区自然保护地管理处在水井内建造了攀爬台阶,并营造了5</w:t>
      </w:r>
    </w:p>
    <w:p>
      <w:pPr>
        <w:pStyle w:val="SourceBlock"/>
      </w:pPr>
      <w:r>
        <w:t>处雨水收集池,便于不同体型的动物们自由取水。 近日,工作人员在饮水</w:t>
      </w:r>
    </w:p>
    <w:p>
      <w:pPr>
        <w:pStyle w:val="SourceBlock"/>
      </w:pPr>
      <w:r>
        <w:t>设施周边发现了多种野生动物活动痕迹,经分析采集到的影像资料,确认</w:t>
      </w:r>
    </w:p>
    <w:p>
      <w:pPr>
        <w:pStyle w:val="SourceBlock"/>
      </w:pPr>
      <w:r>
        <w:t>有勺鸡、貉、雕鸮、狍子、野猪、岩松鼠、红嘴蓝鹊等十余种野生动物在</w:t>
      </w:r>
    </w:p>
    <w:p>
      <w:pPr>
        <w:pStyle w:val="SourceBlock"/>
      </w:pPr>
      <w:r>
        <w:t>此饮水觅食,这里已经成为多个物种的栖息地。</w:t>
      </w:r>
    </w:p>
    <w:p>
      <w:pPr>
        <w:pStyle w:val="SourceBlock"/>
      </w:pPr>
      <w:r>
        <w:t>(1)废弃水井变成了动物乐园,请说明背后的哲学智慧。(6 分)</w:t>
      </w:r>
    </w:p>
    <w:p>
      <w:pPr>
        <w:pStyle w:val="SourceBlock"/>
      </w:pPr>
      <w:r/>
    </w:p>
    <w:p>
      <w:pPr>
        <w:pStyle w:val="SourceBlock"/>
      </w:pPr>
      <w:r>
        <w:t>(2)已知以下条件:</w:t>
      </w:r>
    </w:p>
    <w:p>
      <w:pPr>
        <w:pStyle w:val="SourceBlock"/>
      </w:pPr>
      <w:r>
        <w:t>1勺鸡和雕鸮不会同时出现在同一饮水点。</w:t>
      </w:r>
    </w:p>
    <w:p>
      <w:pPr>
        <w:pStyle w:val="SourceBlock"/>
      </w:pPr>
      <w:r>
        <w:t>2若发现岩松鼠的活动痕迹,则一定能找到红嘴蓝鹊。</w:t>
      </w:r>
    </w:p>
    <w:p>
      <w:pPr>
        <w:pStyle w:val="SourceBlock"/>
      </w:pPr>
      <w:r>
        <w:t>问题:</w:t>
      </w:r>
    </w:p>
    <w:p>
      <w:pPr>
        <w:pStyle w:val="SourceBlock"/>
      </w:pPr>
      <w:r>
        <w:t>工作人员在某雨水收集池同时观察到雕鸮和红嘴蓝鹊,能否确定此时一定有岩松鼠活动?解释推理过</w:t>
      </w:r>
    </w:p>
    <w:p>
      <w:pPr>
        <w:pStyle w:val="SourceBlock"/>
      </w:pPr>
      <w:r>
        <w:t>程。(4 分)</w:t>
      </w:r>
    </w:p>
    <w:p>
      <w:pPr>
        <w:pStyle w:val="SourceBlock"/>
      </w:pPr>
      <w:r>
        <w:t>(3)假定出现了如下情形:改造之后,野生动物的活动增加,导致周边的农田和果园被啃食,村民</w:t>
      </w:r>
    </w:p>
    <w:p>
      <w:pPr>
        <w:pStyle w:val="SourceBlock"/>
      </w:pPr>
      <w:r>
        <w:t>要求拆除水源池。请运用所学,针对村民诉求提出解决办法。(4 分)</w:t>
      </w:r>
    </w:p>
    <w:p>
      <w:r>
        <w:rPr>
          <w:rFonts w:ascii="PingFang SC" w:hAnsi="PingFang SC" w:eastAsia="PingFang SC"/>
          <w:b/>
        </w:rPr>
        <w:t>【答案/细则】</w:t>
      </w:r>
    </w:p>
    <w:p>
      <w:pPr>
        <w:pStyle w:val="SourceBlock"/>
      </w:pPr>
      <w:r>
        <w:t>16.(14分)</w:t>
      </w:r>
    </w:p>
    <w:p>
      <w:pPr>
        <w:pStyle w:val="SourceBlock"/>
      </w:pPr>
      <w:r>
        <w:t>(1)(6分)可从尊重规律、正确发挥主观能动性、具体问题具体分析、树立正确的生态价值观等角度作答。</w:t>
      </w:r>
    </w:p>
    <w:p>
      <w:pPr>
        <w:pStyle w:val="SourceBlock"/>
      </w:pPr>
      <w:r>
        <w:t>如:角度1:把发挥主观能动性与尊重客观规律相结合。规律是客观的,人们正确发挥意识的能动作用,认识和把握自然规律,有效地指导生态保护的实践,把废弃水井变成了动物乐园。</w:t>
      </w:r>
    </w:p>
    <w:p>
      <w:pPr>
        <w:pStyle w:val="SourceBlock"/>
      </w:pPr>
      <w:r>
        <w:t>角度2:具体问题具体分析。在矛盾普遍性原理的指导下,分析矛盾的特殊性,找到解决问题的办法。管理处工作人员充分利用村落遗址的条件,具体分析不同体型动物的需求特点,营造攀爬台阶和蓄水池,化不利为有利,实现了生态保护的目的。</w:t>
      </w:r>
    </w:p>
    <w:p>
      <w:pPr>
        <w:pStyle w:val="SourceBlock"/>
      </w:pPr>
      <w:r>
        <w:t>角度3:发挥价值观的导向作用。价值观对人们认识改造世界的活动有重要的导向作用,影响人们对事物的评价和行为选择。工作人员树立了人与自然和谐的生态价值观,尊重自然、保护自然,有效保护了生物多样性。</w:t>
      </w:r>
    </w:p>
    <w:p>
      <w:pPr>
        <w:pStyle w:val="SourceBlock"/>
      </w:pPr>
      <w:r>
        <w:t>其他合理角度,言之有理,参照以上标准。</w:t>
      </w:r>
    </w:p>
    <w:p>
      <w:pPr>
        <w:pStyle w:val="SourceBlock"/>
      </w:pPr>
      <w:r>
        <w:t>【细则】</w:t>
      </w:r>
    </w:p>
    <w:p>
      <w:pPr>
        <w:pStyle w:val="SourceBlock"/>
      </w:pPr>
      <w:r>
        <w:t>3分 以上任意一个角度,观点1分,对应的展开+材料解释2分</w:t>
      </w:r>
    </w:p>
    <w:p>
      <w:pPr>
        <w:pStyle w:val="SourceBlock"/>
      </w:pPr>
      <w:r>
        <w:t>6分 以上任意两个角度,都能深入分析 得6分</w:t>
      </w:r>
    </w:p>
    <w:p>
      <w:pPr>
        <w:pStyle w:val="SourceBlock"/>
      </w:pPr>
      <w:r>
        <w:t>说明:一点未深入分析得2分;两点均未深入分析得4分;写三点均未深入分析得4-5分; 其他情况0~2分。</w:t>
      </w:r>
    </w:p>
    <w:p>
      <w:pPr>
        <w:pStyle w:val="SourceBlock"/>
      </w:pPr>
      <w:r>
        <w:t>(2)(4分)无法确定一定有岩松鼠行动。(1分)</w:t>
      </w:r>
    </w:p>
    <w:p>
      <w:pPr>
        <w:pStyle w:val="SourceBlock"/>
      </w:pPr>
      <w:r>
        <w:t>条件1与岩松鼠无关,条件2是一个充分条件假言判断(1分),看到了红嘴蓝鹊,后件为真,无法确定前件的真假,无法确定一定有岩松鼠行动。(2分 规则+分析)</w:t>
      </w:r>
    </w:p>
    <w:p>
      <w:pPr>
        <w:pStyle w:val="SourceBlock"/>
      </w:pPr>
      <w:r>
        <w:t>(3)(4分)应合理合法、展现良好的人文关怀与生态意识。</w:t>
      </w:r>
    </w:p>
    <w:p>
      <w:pPr>
        <w:pStyle w:val="SourceBlock"/>
      </w:pPr>
      <w:r>
        <w:t>如:倾听了解村民诉求,尊重其合法权益,做好生态补偿;加强宣传教育,提升生态保护意识。(处理好短期经济利益与长远发展的关系,人与自然和谐相处)</w:t>
      </w:r>
    </w:p>
    <w:p>
      <w:pPr>
        <w:pStyle w:val="SourceBlock"/>
      </w:pPr>
      <w:r>
        <w:t>调整种植结构,改种动物们不喜欢啃食的农产品等。(运用创新思维,改变创造条件、建立新的具体联系,分析解决矛盾)</w:t>
      </w:r>
    </w:p>
    <w:p>
      <w:pPr>
        <w:pStyle w:val="SourceBlock"/>
      </w:pPr>
      <w:r>
        <w:t>评分视角:程序性的,如倾听、沟通、协商、协调等(1分)</w:t>
      </w:r>
    </w:p>
    <w:p>
      <w:pPr>
        <w:pStyle w:val="SourceBlock"/>
      </w:pPr>
      <w:r>
        <w:t>解决办法2 分;(要求:合理合法,正确运用学科知识)</w:t>
      </w:r>
    </w:p>
    <w:p>
      <w:pPr>
        <w:pStyle w:val="SourceBlock"/>
      </w:pPr>
      <w:r>
        <w:t>展现良好的人文关怀与生态意识 1分</w:t>
      </w:r>
    </w:p>
    <w:p>
      <w:pPr>
        <w:pStyle w:val="Heading3"/>
      </w:pPr>
      <w:r>
        <w:t>3. 2026海淀期末 第20题第（1）问（主观题）</w:t>
      </w:r>
    </w:p>
    <w:p>
      <w:r>
        <w:rPr>
          <w:rFonts w:ascii="PingFang SC" w:hAnsi="PingFang SC" w:eastAsia="PingFang SC"/>
        </w:rPr>
        <w:t>【题型位置】充分条件假言推理与判断 / 陷阱：后件为真不能倒推前件</w:t>
      </w:r>
    </w:p>
    <w:p>
      <w:r>
        <w:rPr>
          <w:rFonts w:ascii="PingFang SC" w:hAnsi="PingFang SC" w:eastAsia="PingFang SC"/>
          <w:b/>
        </w:rPr>
        <w:t>【原题】</w:t>
      </w:r>
    </w:p>
    <w:p>
      <w:pPr>
        <w:pStyle w:val="SourceBlock"/>
      </w:pPr>
      <w:r>
        <w:t>20.(10 分)</w:t>
      </w:r>
    </w:p>
    <w:p>
      <w:pPr>
        <w:pStyle w:val="SourceBlock"/>
      </w:pPr>
      <w:r>
        <w:t>(1)充分条件假言推理,错误,这个充分条件假言推理的一个前提肯定了假言判断的后件,结论</w:t>
      </w:r>
    </w:p>
    <w:p>
      <w:pPr>
        <w:pStyle w:val="SourceBlock"/>
      </w:pPr>
      <w:r>
        <w:t>肯定了假言判断的前件,这是错误的推理结构。(4 分)</w:t>
      </w:r>
    </w:p>
    <w:p>
      <w:pPr>
        <w:pStyle w:val="SourceBlock"/>
      </w:pPr>
      <w:r>
        <w:t>(2)符合超前思维的方法,能够扣住城市书房建设与运营的问题提出建议,措施具体。(6 分)</w:t>
      </w:r>
    </w:p>
    <w:p>
      <w:pPr>
        <w:pStyle w:val="SourceBlock"/>
      </w:pPr>
      <w:r>
        <w:t>示例:运用调查研究的方法,对当地居民的需求进行广泛深入的调查,了解居民在阅读内容以</w:t>
      </w:r>
    </w:p>
    <w:p>
      <w:pPr>
        <w:pStyle w:val="SourceBlock"/>
      </w:pPr>
      <w:r>
        <w:t>及服务等方面的具体需求,优化布局,提高吸引力。运用矛盾分析方法,全面分析建设和运营</w:t>
      </w:r>
    </w:p>
    <w:p>
      <w:pPr>
        <w:pStyle w:val="SourceBlock"/>
      </w:pPr>
      <w:r>
        <w:t>成本与居民需求之间的矛盾,可引入咖啡馆、文创商店等,实现可持续运营。运用推理和想象</w:t>
      </w:r>
    </w:p>
    <w:p>
      <w:pPr>
        <w:pStyle w:val="SourceBlock"/>
      </w:pPr>
      <w:r>
        <w:t>的方法,结合当地人口结构变化等因素,对未来一段时间运营功能等进行前瞻性规划。</w:t>
      </w:r>
    </w:p>
    <w:p>
      <w:r>
        <w:rPr>
          <w:rFonts w:ascii="PingFang SC" w:hAnsi="PingFang SC" w:eastAsia="PingFang SC"/>
          <w:b/>
        </w:rPr>
        <w:t>【答案/细则】</w:t>
      </w:r>
    </w:p>
    <w:p>
      <w:pPr>
        <w:pStyle w:val="SourceBlock"/>
      </w:pPr>
      <w:r>
        <w:t>20.(1)充分条件假言推理,错误,这个充分条件假言推理的一个前提肯定了假言判断的后</w:t>
      </w:r>
    </w:p>
    <w:p>
      <w:pPr>
        <w:pStyle w:val="SourceBlock"/>
      </w:pPr>
      <w:r>
        <w:t>件,结论肯定了假言判断的前件,这是错误的推理结构。(4 分)</w:t>
      </w:r>
    </w:p>
    <w:p>
      <w:pPr>
        <w:pStyle w:val="SourceBlock"/>
      </w:pPr>
      <w:r>
        <w:t>【细则】分三步采分</w:t>
      </w:r>
    </w:p>
    <w:p>
      <w:pPr>
        <w:pStyle w:val="SourceBlock"/>
      </w:pPr>
      <w:r>
        <w:t>第一步推理类型:充分条件假言推理(1 分)演绎推理、三段论、必要.不给;推理类型表达有</w:t>
      </w:r>
    </w:p>
    <w:p>
      <w:pPr>
        <w:pStyle w:val="SourceBlock"/>
      </w:pPr>
      <w:r>
        <w:t>瑕疵的不给分,如:充分条件假言判断</w:t>
      </w:r>
    </w:p>
    <w:p>
      <w:pPr>
        <w:pStyle w:val="SourceBlock"/>
      </w:pPr>
      <w:r>
        <w:t>第二步该推理正确与否:错误(1 分)</w:t>
      </w:r>
    </w:p>
    <w:p>
      <w:pPr>
        <w:pStyle w:val="SourceBlock"/>
      </w:pPr>
      <w:r>
        <w:t>第三步理由(2 分)写出以下充分条件假言推理的有效式或无效式均可得分,可能的表达方</w:t>
      </w:r>
    </w:p>
    <w:p>
      <w:pPr>
        <w:pStyle w:val="SourceBlock"/>
      </w:pPr>
      <w:r>
        <w:t>式:</w:t>
      </w:r>
    </w:p>
    <w:p>
      <w:pPr>
        <w:pStyle w:val="SourceBlock"/>
      </w:pPr>
      <w:r>
        <w:t>有效式:肯定前件式/否定后件式/肯前肯后/否后否前/如果肯定了假言判断的前件,结论</w:t>
      </w:r>
    </w:p>
    <w:p>
      <w:pPr>
        <w:pStyle w:val="SourceBlock"/>
      </w:pPr>
      <w:r>
        <w:t>就要肯定假言判断的后件/如果否定了假言判断的后件,就要肯定前件</w:t>
      </w:r>
    </w:p>
    <w:p>
      <w:pPr>
        <w:pStyle w:val="SourceBlock"/>
      </w:pPr>
      <w:r>
        <w:t>无效式:肯定后件式/肯定后件不能肯定前件/肯定假言判断的后件,而在结论中肯定假言</w:t>
      </w:r>
    </w:p>
    <w:p>
      <w:pPr>
        <w:pStyle w:val="SourceBlock"/>
      </w:pPr>
      <w:r>
        <w:t>判断的前件(否定前件式不给分,因为与材料犯的逻辑错误无关)</w:t>
      </w:r>
    </w:p>
    <w:p>
      <w:pPr>
        <w:pStyle w:val="SourceBlock"/>
      </w:pPr>
      <w:r/>
    </w:p>
    <w:p>
      <w:pPr>
        <w:pStyle w:val="SourceBlock"/>
      </w:pPr>
      <w:r>
        <w:t>5</w:t>
      </w:r>
    </w:p>
    <w:p>
      <w:pPr>
        <w:pStyle w:val="SourceBlock"/>
      </w:pPr>
      <w:r>
        <w:t>20.(2)符合超前思维的方法,能够扣住城市书房建设与运营的问题提出建议,措施具体。</w:t>
      </w:r>
    </w:p>
    <w:p>
      <w:pPr>
        <w:pStyle w:val="SourceBlock"/>
      </w:pPr>
      <w:r>
        <w:t>(6 分)</w:t>
      </w:r>
    </w:p>
    <w:p>
      <w:pPr>
        <w:pStyle w:val="SourceBlock"/>
      </w:pPr>
      <w:r>
        <w:t>示例:运用调查研究的方法,对当地居⺠的需求进行广泛深入的调查,了解居⺠在阅读内容</w:t>
      </w:r>
    </w:p>
    <w:p>
      <w:pPr>
        <w:pStyle w:val="SourceBlock"/>
      </w:pPr>
      <w:r>
        <w:t>以及服务等方面的具体需求,优化布局,提高吸引力。运用矛盾分析方法,全面分析建设和</w:t>
      </w:r>
    </w:p>
    <w:p>
      <w:pPr>
        <w:pStyle w:val="SourceBlock"/>
      </w:pPr>
      <w:r>
        <w:t>运营成本与居⺠需求之间的矛盾,可引入咖啡馆、文创商店等,实现可持续运营。运用推理</w:t>
      </w:r>
    </w:p>
    <w:p>
      <w:pPr>
        <w:pStyle w:val="SourceBlock"/>
      </w:pPr>
      <w:r>
        <w:t>和想象的方法,结合当地人口结构变化等因素,对未来一段时间运营功能等进行前瞻性规划。</w:t>
      </w:r>
    </w:p>
    <w:p>
      <w:pPr>
        <w:pStyle w:val="SourceBlock"/>
      </w:pPr>
      <w:r/>
    </w:p>
    <w:p>
      <w:pPr>
        <w:pStyle w:val="SourceBlock"/>
      </w:pPr>
      <w:r>
        <w:t>6</w:t>
      </w:r>
    </w:p>
    <w:p>
      <w:pPr>
        <w:pStyle w:val="Heading2"/>
      </w:pPr>
      <w:r>
        <w:t>判断构造：把条件补成能推出结果的前件</w:t>
      </w:r>
    </w:p>
    <w:p>
      <w:pPr>
        <w:pStyle w:val="Heading3"/>
      </w:pPr>
      <w:r>
        <w:t>1. 2024丰台一模 第19题第（1）问（主观题）</w:t>
      </w:r>
    </w:p>
    <w:p>
      <w:r>
        <w:rPr>
          <w:rFonts w:ascii="PingFang SC" w:hAnsi="PingFang SC" w:eastAsia="PingFang SC"/>
        </w:rPr>
        <w:t>【题型位置】充分条件假言推理与判断 / 判断构造：把条件补成能推出结果的前件</w:t>
      </w:r>
    </w:p>
    <w:p>
      <w:r>
        <w:rPr>
          <w:rFonts w:ascii="PingFang SC" w:hAnsi="PingFang SC" w:eastAsia="PingFang SC"/>
          <w:b/>
        </w:rPr>
        <w:t>【原题】</w:t>
      </w:r>
    </w:p>
    <w:p>
      <w:pPr>
        <w:pStyle w:val="SourceBlock"/>
      </w:pPr>
      <w:r>
        <w:t>19.(8分)北京市某校学生在参加模拟政协活动时,围绕垃圾分类问题进行了如下探讨。</w:t>
      </w:r>
    </w:p>
    <w:p>
      <w:pPr>
        <w:pStyle w:val="SourceBlock"/>
      </w:pPr>
      <w:r>
        <w:t>目前,垃圾分类已在全国各地广泛开展。从现实来看,垃圾分类意识</w:t>
      </w:r>
    </w:p>
    <w:p>
      <w:pPr>
        <w:pStyle w:val="SourceBlock"/>
      </w:pPr>
      <w:r>
        <w:t>已经深入人心,但垃圾分类知识宣传还有不足,分类错误现象依旧存在,</w:t>
      </w:r>
    </w:p>
    <w:p>
      <w:pPr>
        <w:pStyle w:val="SourceBlock"/>
      </w:pPr>
      <w:r>
        <w:t>商品包装上的垃圾分类标识率仍然不高......我建议可以选择其中一个小</w:t>
      </w:r>
    </w:p>
    <w:p>
      <w:pPr>
        <w:pStyle w:val="SourceBlock"/>
      </w:pPr>
      <w:r>
        <w:t>切入点来研究。</w:t>
      </w:r>
    </w:p>
    <w:p>
      <w:pPr>
        <w:pStyle w:val="SourceBlock"/>
      </w:pPr>
      <w:r>
        <w:t>我们对食品、日用品、生鲜等不同类别的219件商品进行调研,发现其</w:t>
      </w:r>
    </w:p>
    <w:p>
      <w:pPr>
        <w:pStyle w:val="SourceBlock"/>
      </w:pPr>
      <w:r>
        <w:t>中仅39件商品包装上有明确的垃圾分类标识,而且极少商品标记出商品内</w:t>
      </w:r>
    </w:p>
    <w:p>
      <w:pPr>
        <w:pStyle w:val="SourceBlock"/>
      </w:pPr>
      <w:r>
        <w:t>包装、外包装以及商品的具体分类类别。我们认为:</w:t>
      </w:r>
    </w:p>
    <w:p>
      <w:pPr>
        <w:pStyle w:val="SourceBlock"/>
      </w:pPr>
      <w:r>
        <w:t>,</w:t>
      </w:r>
    </w:p>
    <w:p>
      <w:pPr>
        <w:pStyle w:val="SourceBlock"/>
      </w:pPr>
      <w:r>
        <w:t>就能方便人们正确进行垃圾分类。</w:t>
      </w:r>
    </w:p>
    <w:p>
      <w:pPr>
        <w:pStyle w:val="SourceBlock"/>
      </w:pPr>
      <w:r>
        <w:t>我同意你的想法。我们可以以此为主题进行研究,撰写一份模拟政协</w:t>
      </w:r>
    </w:p>
    <w:p>
      <w:pPr>
        <w:pStyle w:val="SourceBlock"/>
      </w:pPr>
      <w:r>
        <w:t>提案。我觉得要撰写这个提案,需要查找我国关于垃圾分类标准的法律条</w:t>
      </w:r>
    </w:p>
    <w:p>
      <w:pPr>
        <w:pStyle w:val="SourceBlock"/>
      </w:pPr>
      <w:r>
        <w:t>文、部分城市垃圾分类标准,以及常见商品外包装印刷标识情况等相关资</w:t>
      </w:r>
    </w:p>
    <w:p>
      <w:pPr>
        <w:pStyle w:val="SourceBlock"/>
      </w:pPr>
      <w:r>
        <w:t>料。此外,我们还可以采取以下研究方法:</w:t>
      </w:r>
    </w:p>
    <w:p>
      <w:pPr>
        <w:pStyle w:val="SourceBlock"/>
      </w:pPr>
      <w:r>
        <w:t>2</w:t>
      </w:r>
    </w:p>
    <w:p>
      <w:pPr>
        <w:pStyle w:val="SourceBlock"/>
      </w:pPr>
      <w:r>
        <w:t>(1)根据上下文,将划线1处补充完整,使其成为一个符合逻辑规则的真判断。(2分)</w:t>
      </w:r>
    </w:p>
    <w:p>
      <w:pPr>
        <w:pStyle w:val="SourceBlock"/>
      </w:pPr>
      <w:r>
        <w:t>(2)在划线2处补全两种具体研究方法,并运用科学思维知识分别说明理由。(6分)</w:t>
      </w:r>
    </w:p>
    <w:p>
      <w:pPr>
        <w:pStyle w:val="SourceBlock"/>
      </w:pPr>
      <w:r>
        <w:t>高三政治 第7页(共8页)</w:t>
      </w:r>
    </w:p>
    <w:p>
      <w:r>
        <w:rPr>
          <w:rFonts w:ascii="PingFang SC" w:hAnsi="PingFang SC" w:eastAsia="PingFang SC"/>
          <w:b/>
        </w:rPr>
        <w:t>【答案/细则】</w:t>
      </w:r>
    </w:p>
    <w:p>
      <w:pPr>
        <w:pStyle w:val="SourceBlock"/>
      </w:pPr>
      <w:r>
        <w:t>19(1).根据上下文,将划线1处补充完整,使其成为一个符合逻辑规则的真判断。(2分)</w:t>
      </w:r>
    </w:p>
    <w:p>
      <w:pPr>
        <w:pStyle w:val="Heading2"/>
      </w:pPr>
      <w:r>
        <w:t>陷阱一：重要条件不等于充分条件</w:t>
      </w:r>
    </w:p>
    <w:p>
      <w:pPr>
        <w:pStyle w:val="Heading3"/>
      </w:pPr>
      <w:r>
        <w:t>1. 2025丰台二模 第19题第（1）问（主观题）</w:t>
      </w:r>
    </w:p>
    <w:p>
      <w:r>
        <w:rPr>
          <w:rFonts w:ascii="PingFang SC" w:hAnsi="PingFang SC" w:eastAsia="PingFang SC"/>
        </w:rPr>
        <w:t>【题型位置】充分条件假言推理与判断 / 陷阱一：重要条件不等于充分条件</w:t>
      </w:r>
    </w:p>
    <w:p>
      <w:r>
        <w:rPr>
          <w:rFonts w:ascii="PingFang SC" w:hAnsi="PingFang SC" w:eastAsia="PingFang SC"/>
          <w:b/>
        </w:rPr>
        <w:t>【原题】</w:t>
      </w:r>
    </w:p>
    <w:p>
      <w:pPr>
        <w:pStyle w:val="SourceBlock"/>
      </w:pPr>
      <w:r>
        <w:t>19. (13 分)数智时代,司法“把脉开方”解保护与创新之困。</w:t>
      </w:r>
    </w:p>
    <w:p>
      <w:pPr>
        <w:pStyle w:val="SourceBlock"/>
      </w:pPr>
      <w:r>
        <w:t>措施</w:t>
      </w:r>
    </w:p>
    <w:p>
      <w:pPr>
        <w:pStyle w:val="SourceBlock"/>
      </w:pPr>
      <w:r>
        <w:t>促进工资性收入合理</w:t>
      </w:r>
    </w:p>
    <w:p>
      <w:pPr>
        <w:pStyle w:val="SourceBlock"/>
      </w:pPr>
      <w:r>
        <w:t>增长;拓宽财产性收入</w:t>
      </w:r>
    </w:p>
    <w:p>
      <w:pPr>
        <w:pStyle w:val="SourceBlock"/>
      </w:pPr>
      <w:r>
        <w:t>渠道;提高医疗、养老</w:t>
      </w:r>
    </w:p>
    <w:p>
      <w:pPr>
        <w:pStyle w:val="SourceBlock"/>
      </w:pPr>
      <w:r>
        <w:t>保障能力</w:t>
      </w:r>
    </w:p>
    <w:p>
      <w:pPr>
        <w:pStyle w:val="SourceBlock"/>
      </w:pPr>
      <w:r>
        <w:t>依法严厉打击售卖假冒</w:t>
      </w:r>
    </w:p>
    <w:p>
      <w:pPr>
        <w:pStyle w:val="SourceBlock"/>
      </w:pPr>
      <w:r>
        <w:t>伪劣产品行为;完善城</w:t>
      </w:r>
    </w:p>
    <w:p>
      <w:pPr>
        <w:pStyle w:val="SourceBlock"/>
      </w:pPr>
      <w:r>
        <w:t>乡商业设施和物流配送</w:t>
      </w:r>
    </w:p>
    <w:p>
      <w:pPr>
        <w:pStyle w:val="SourceBlock"/>
      </w:pPr>
      <w:r>
        <w:t>设施建设</w:t>
      </w:r>
    </w:p>
    <w:p>
      <w:pPr>
        <w:pStyle w:val="SourceBlock"/>
      </w:pPr>
      <w:r>
        <w:t>3</w:t>
      </w:r>
    </w:p>
    <w:p>
      <w:pPr>
        <w:pStyle w:val="SourceBlock"/>
      </w:pPr>
      <w:r>
        <w:t>影响途径</w:t>
      </w:r>
    </w:p>
    <w:p>
      <w:pPr>
        <w:pStyle w:val="SourceBlock"/>
      </w:pPr>
      <w:r/>
    </w:p>
    <w:p>
      <w:pPr>
        <w:pStyle w:val="SourceBlock"/>
      </w:pPr>
      <w:r>
        <w:t>1</w:t>
      </w:r>
    </w:p>
    <w:p>
      <w:pPr>
        <w:pStyle w:val="SourceBlock"/>
      </w:pPr>
      <w:r/>
    </w:p>
    <w:p>
      <w:pPr>
        <w:pStyle w:val="SourceBlock"/>
      </w:pPr>
      <w:r>
        <w:t>维护市场秩序,降低</w:t>
      </w:r>
    </w:p>
    <w:p>
      <w:pPr>
        <w:pStyle w:val="SourceBlock"/>
      </w:pPr>
      <w:r>
        <w:t>成本,方便快捷</w:t>
      </w:r>
    </w:p>
    <w:p>
      <w:pPr>
        <w:pStyle w:val="SourceBlock"/>
      </w:pPr>
      <w:r/>
    </w:p>
    <w:p>
      <w:pPr>
        <w:pStyle w:val="SourceBlock"/>
      </w:pPr>
      <w:r>
        <w:t>促进业态融合,产业</w:t>
      </w:r>
    </w:p>
    <w:p>
      <w:pPr>
        <w:pStyle w:val="SourceBlock"/>
      </w:pPr>
      <w:r>
        <w:t>集聚,优化供给结构</w:t>
      </w:r>
    </w:p>
    <w:p>
      <w:pPr>
        <w:pStyle w:val="SourceBlock"/>
      </w:pPr>
      <w:r>
        <w:t>目标</w:t>
      </w:r>
    </w:p>
    <w:p>
      <w:pPr>
        <w:pStyle w:val="SourceBlock"/>
      </w:pPr>
      <w:r/>
    </w:p>
    <w:p>
      <w:pPr>
        <w:pStyle w:val="SourceBlock"/>
      </w:pPr>
      <w:r>
        <w:t>增强消费能力</w:t>
      </w:r>
    </w:p>
    <w:p>
      <w:pPr>
        <w:pStyle w:val="SourceBlock"/>
      </w:pPr>
      <w:r/>
    </w:p>
    <w:p>
      <w:pPr>
        <w:pStyle w:val="SourceBlock"/>
      </w:pPr>
      <w:r>
        <w:t>2</w:t>
      </w:r>
    </w:p>
    <w:p>
      <w:pPr>
        <w:pStyle w:val="SourceBlock"/>
      </w:pPr>
      <w:r/>
    </w:p>
    <w:p>
      <w:pPr>
        <w:pStyle w:val="SourceBlock"/>
      </w:pPr>
      <w:r>
        <w:t>创新消费场景</w:t>
      </w:r>
    </w:p>
    <w:p>
      <w:pPr>
        <w:pStyle w:val="SourceBlock"/>
      </w:pPr>
      <w:r/>
    </w:p>
    <w:p>
      <w:pPr>
        <w:pStyle w:val="SourceBlock"/>
      </w:pPr>
      <w:r>
        <w:t>(1)有人认为:只要给AI 装上“版权雷达”,提前扫描问题指令,就能防止点击盗版资源 网站。判断该</w:t>
      </w:r>
    </w:p>
    <w:p>
      <w:pPr>
        <w:pStyle w:val="SourceBlock"/>
      </w:pPr>
      <w:r>
        <w:t>观点是否正确,并运用《逻辑与思维》知识说明理由。(5 分)</w:t>
      </w:r>
    </w:p>
    <w:p>
      <w:pPr>
        <w:pStyle w:val="SourceBlock"/>
      </w:pPr>
      <w:r>
        <w:t>(2)一纸司法建议,既为当下划定了红线,防止技术滥用,又为未来创新发展预留了空间。 运用《法律</w:t>
      </w:r>
    </w:p>
    <w:p>
      <w:pPr>
        <w:pStyle w:val="SourceBlock"/>
      </w:pPr>
      <w:r>
        <w:t>与生活》知识,谈谈你对这句话的理解。(8 分)</w:t>
      </w:r>
    </w:p>
    <w:p>
      <w:r>
        <w:rPr>
          <w:rFonts w:ascii="PingFang SC" w:hAnsi="PingFang SC" w:eastAsia="PingFang SC"/>
          <w:b/>
        </w:rPr>
        <w:t>【答案/细则】</w:t>
      </w:r>
    </w:p>
    <w:p>
      <w:pPr>
        <w:pStyle w:val="SourceBlock"/>
      </w:pPr>
      <w:r>
        <w:t>19(1)题阅卷评标 | 2025年5月高三二模 19(1)题阅卷评标 | 2025年5月高三二模 19(1)题阅卷评标 | 2025年5月高三二模 19(1)题阅卷评标 | 2025年5月高三二模 19(1)题阅卷评标 | 2025年5月高三二模 19(1)题阅卷评标</w:t>
      </w:r>
    </w:p>
    <w:p>
      <w:pPr>
        <w:pStyle w:val="SourceBlock"/>
      </w:pPr>
      <w:r>
        <w:t>| | | 最高分:5 | 均分:1.79 | 均分:1.79</w:t>
      </w:r>
    </w:p>
    <w:p>
      <w:pPr>
        <w:pStyle w:val="SourceBlock"/>
      </w:pPr>
      <w:r>
        <w:t>题号+设问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w:t>
      </w:r>
    </w:p>
    <w:p>
      <w:pPr>
        <w:pStyle w:val="SourceBlock"/>
      </w:pPr>
      <w:r>
        <w:t>试题立意与考查方向解读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w:t>
      </w:r>
    </w:p>
    <w:p>
      <w:pPr>
        <w:pStyle w:val="SourceBlock"/>
      </w:pPr>
      <w:r>
        <w:t>参考答 案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w:t>
      </w:r>
    </w:p>
    <w:p>
      <w:pPr>
        <w:pStyle w:val="SourceBlock"/>
      </w:pPr>
      <w:r>
        <w:t>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 | 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 | 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 | 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 | 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 | 评分标准说明:</w:t>
      </w:r>
    </w:p>
    <w:p>
      <w:pPr>
        <w:pStyle w:val="SourceBlock"/>
      </w:pPr>
      <w:r>
        <w:t>判断观点是否正确。该观点是片面的/错误的 (1分);</w:t>
      </w:r>
    </w:p>
    <w:p>
      <w:pPr>
        <w:pStyle w:val="SourceBlock"/>
      </w:pPr>
      <w:r>
        <w:t>作为一道观点辨析题,如果学生答该观点是正确的,这道题就是0分,后面的分析都不给分。</w:t>
      </w:r>
    </w:p>
    <w:p>
      <w:pPr>
        <w:pStyle w:val="SourceBlock"/>
      </w:pPr>
      <w:r>
        <w:t>运用《逻辑与思维》知识说明理由(2分);</w:t>
      </w:r>
    </w:p>
    <w:p>
      <w:pPr>
        <w:pStyle w:val="SourceBlock"/>
      </w:pPr>
      <w:r>
        <w:t>给AI装上“版权雷达”,提前扫描问题指令是防止点击盗版资源网站的一个重要条件,而非充分条件。前件不是后件的充分条件是必踩点1分。</w:t>
      </w:r>
    </w:p>
    <w:p>
      <w:pPr>
        <w:pStyle w:val="SourceBlock"/>
      </w:pPr>
      <w:r/>
    </w:p>
    <w:p>
      <w:pPr>
        <w:pStyle w:val="SourceBlock"/>
      </w:pPr>
      <w:r>
        <w:t>3.说明应该如何做,才能有效防止点击盗版资源网站 (2分)</w:t>
      </w:r>
    </w:p>
    <w:p>
      <w:pPr>
        <w:pStyle w:val="SourceBlock"/>
      </w:pPr>
      <w:r>
        <w:t>需要配套的法律机制/技术检测/用户素养提升...(1分)</w:t>
      </w:r>
    </w:p>
    <w:p>
      <w:pPr>
        <w:pStyle w:val="SourceBlock"/>
      </w:pPr>
      <w:r>
        <w:t>需要运用辩证思维(1分)</w:t>
      </w:r>
    </w:p>
    <w:p>
      <w:pPr>
        <w:pStyle w:val="SourceBlock"/>
      </w:pPr>
      <w:r>
        <w:t>在实际阅卷过程中,说明应该如何做这一层,学生无论是单答需要运用辩证思维还是单答需要配套的法律机制/技术检测/用户素养提升...等具体措施都能给到2分。</w:t>
      </w:r>
    </w:p>
    <w:p>
      <w:pPr>
        <w:pStyle w:val="SourceBlock"/>
      </w:pPr>
      <w:r>
        <w:t>学生优点:</w:t>
      </w:r>
    </w:p>
    <w:p>
      <w:pPr>
        <w:pStyle w:val="SourceBlock"/>
      </w:pPr>
      <w:r>
        <w:t>1知识有相应的知识储备,大部分学生能够运用批判性思维、辩证思维区看待题目内容。</w:t>
      </w:r>
    </w:p>
    <w:p>
      <w:pPr>
        <w:pStyle w:val="SourceBlock"/>
      </w:pPr>
      <w:r>
        <w:t>2.作答按照题目要求逻辑作答,有分析有思路 | 学生优点:</w:t>
      </w:r>
    </w:p>
    <w:p>
      <w:pPr>
        <w:pStyle w:val="SourceBlock"/>
      </w:pPr>
      <w:r>
        <w:t>1知识有相应的知识储备,大部分学生能够运用批判性思维、辩证思维区看待题目内容。</w:t>
      </w:r>
    </w:p>
    <w:p>
      <w:pPr>
        <w:pStyle w:val="SourceBlock"/>
      </w:pPr>
      <w:r>
        <w:t>2.作答按照题目要求逻辑作答,有分析有思路 | 学生优点:</w:t>
      </w:r>
    </w:p>
    <w:p>
      <w:pPr>
        <w:pStyle w:val="SourceBlock"/>
      </w:pPr>
      <w:r>
        <w:t>1知识有相应的知识储备,大部分学生能够运用批判性思维、辩证思维区看待题目内容。</w:t>
      </w:r>
    </w:p>
    <w:p>
      <w:pPr>
        <w:pStyle w:val="SourceBlock"/>
      </w:pPr>
      <w:r>
        <w:t>2.作答按照题目要求逻辑作答,有分析有思路 | 学生优点:</w:t>
      </w:r>
    </w:p>
    <w:p>
      <w:pPr>
        <w:pStyle w:val="SourceBlock"/>
      </w:pPr>
      <w:r>
        <w:t>1知识有相应的知识储备,大部分学生能够运用批判性思维、辩证思维区看待题目内容。</w:t>
      </w:r>
    </w:p>
    <w:p>
      <w:pPr>
        <w:pStyle w:val="SourceBlock"/>
      </w:pPr>
      <w:r>
        <w:t>2.作答按照题目要求逻辑作答,有分析有思路 | 学生优点:</w:t>
      </w:r>
    </w:p>
    <w:p>
      <w:pPr>
        <w:pStyle w:val="SourceBlock"/>
      </w:pPr>
      <w:r>
        <w:t>1知识有相应的知识储备,大部分学生能够运用批判性思维、辩证思维区看待题目内容。</w:t>
      </w:r>
    </w:p>
    <w:p>
      <w:pPr>
        <w:pStyle w:val="SourceBlock"/>
      </w:pPr>
      <w:r>
        <w:t>2.作答按照题目要求逻辑作答,有分析有思路 | 教学建议:</w:t>
      </w:r>
    </w:p>
    <w:p>
      <w:pPr>
        <w:pStyle w:val="SourceBlock"/>
      </w:pPr>
      <w:r>
        <w:t>加强同类型习题的复练和复盘分析,在对比的过程中引导学生发现自己的问题。</w:t>
      </w:r>
    </w:p>
    <w:p>
      <w:pPr>
        <w:pStyle w:val="SourceBlock"/>
      </w:pPr>
      <w:r>
        <w:t>学生问题:</w:t>
      </w:r>
    </w:p>
    <w:p>
      <w:pPr>
        <w:pStyle w:val="SourceBlock"/>
      </w:pPr>
      <w:r>
        <w:t>判断与推理的混淆:</w:t>
      </w:r>
    </w:p>
    <w:p>
      <w:pPr>
        <w:pStyle w:val="SourceBlock"/>
      </w:pPr>
      <w:r>
        <w:t>该观点是充分条件假言判断,要求学生对这个判断的真假作出辨析。充分条件假言判断为真的条件是:前件是后件的充分条件,即有前件出现必然会产生后件的结果。很多学生误认为观点是推理,运用推理的有效式作答。</w:t>
      </w:r>
    </w:p>
    <w:p>
      <w:pPr>
        <w:pStyle w:val="SourceBlock"/>
      </w:pPr>
      <w:r>
        <w:t>充分条件与必要条件的混淆:</w:t>
      </w:r>
    </w:p>
    <w:p>
      <w:pPr>
        <w:pStyle w:val="SourceBlock"/>
      </w:pPr>
      <w:r>
        <w:t>该观点“只要...就...”是一个充分条件假言判断,很多学生误认为该观点是必要条件假言判断。给AI装上“版权雷达”,提前扫描问题指令是防止点击盗版资源网站的一个重要条件,而非充分条件,也不是必要条件。</w:t>
      </w:r>
    </w:p>
    <w:p>
      <w:pPr>
        <w:pStyle w:val="SourceBlock"/>
      </w:pPr>
      <w:r>
        <w:t>用材料中的联言判断辨析本设问</w:t>
      </w:r>
    </w:p>
    <w:p>
      <w:pPr>
        <w:pStyle w:val="SourceBlock"/>
      </w:pPr>
      <w:r>
        <w:t>部分学生用材料中的联言判断作为依据,认为三个联言支都是真的才是真的。</w:t>
      </w:r>
    </w:p>
    <w:p>
      <w:pPr>
        <w:pStyle w:val="SourceBlock"/>
      </w:pPr>
      <w:r>
        <w:t>作答逻辑不完整</w:t>
      </w:r>
    </w:p>
    <w:p>
      <w:pPr>
        <w:pStyle w:val="SourceBlock"/>
      </w:pPr>
      <w:r>
        <w:t>学生在判断完观点和说明理由后,不能继续说明应该如何做,才能有效防止点击盗版资源网站。作答不完整导致失分。 | 学生问题:</w:t>
      </w:r>
    </w:p>
    <w:p>
      <w:pPr>
        <w:pStyle w:val="SourceBlock"/>
      </w:pPr>
      <w:r>
        <w:t>判断与推理的混淆:</w:t>
      </w:r>
    </w:p>
    <w:p>
      <w:pPr>
        <w:pStyle w:val="SourceBlock"/>
      </w:pPr>
      <w:r>
        <w:t>该观点是充分条件假言判断,要求学生对这个判断的真假作出辨析。充分条件假言判断为真的条件是:前件是后件的充分条件,即有前件出现必然会产生后件的结果。很多学生误认为观点是推理,运用推理的有效式作答。</w:t>
      </w:r>
    </w:p>
    <w:p>
      <w:pPr>
        <w:pStyle w:val="SourceBlock"/>
      </w:pPr>
      <w:r>
        <w:t>充分条件与必要条件的混淆:</w:t>
      </w:r>
    </w:p>
    <w:p>
      <w:pPr>
        <w:pStyle w:val="SourceBlock"/>
      </w:pPr>
      <w:r>
        <w:t>该观点“只要...就...”是一个充分条件假言判断,很多学生误认为该观点是必要条件假言判断。给AI装上“版权雷达”,提前扫描问题指令是防止点击盗版资源网站的一个重要条件,而非充分条件,也不是必要条件。</w:t>
      </w:r>
    </w:p>
    <w:p>
      <w:pPr>
        <w:pStyle w:val="SourceBlock"/>
      </w:pPr>
      <w:r>
        <w:t>用材料中的联言判断辨析本设问</w:t>
      </w:r>
    </w:p>
    <w:p>
      <w:pPr>
        <w:pStyle w:val="SourceBlock"/>
      </w:pPr>
      <w:r>
        <w:t>部分学生用材料中的联言判断作为依据,认为三个联言支都是真的才是真的。</w:t>
      </w:r>
    </w:p>
    <w:p>
      <w:pPr>
        <w:pStyle w:val="SourceBlock"/>
      </w:pPr>
      <w:r>
        <w:t>作答逻辑不完整</w:t>
      </w:r>
    </w:p>
    <w:p>
      <w:pPr>
        <w:pStyle w:val="SourceBlock"/>
      </w:pPr>
      <w:r>
        <w:t>学生在判断完观点和说明理由后,不能继续说明应该如何做,才能有效防止点击盗版资源网站。作答不完整导致失分。 | 学生问题:</w:t>
      </w:r>
    </w:p>
    <w:p>
      <w:pPr>
        <w:pStyle w:val="SourceBlock"/>
      </w:pPr>
      <w:r>
        <w:t>判断与推理的混淆:</w:t>
      </w:r>
    </w:p>
    <w:p>
      <w:pPr>
        <w:pStyle w:val="SourceBlock"/>
      </w:pPr>
      <w:r>
        <w:t>该观点是充分条件假言判断,要求学生对这个判断的真假作出辨析。充分条件假言判断为真的条件是:前件是后件的充分条件,即有前件出现必然会产生后件的结果。很多学生误认为观点是推理,运用推理的有效式作答。</w:t>
      </w:r>
    </w:p>
    <w:p>
      <w:pPr>
        <w:pStyle w:val="SourceBlock"/>
      </w:pPr>
      <w:r>
        <w:t>充分条件与必要条件的混淆:</w:t>
      </w:r>
    </w:p>
    <w:p>
      <w:pPr>
        <w:pStyle w:val="SourceBlock"/>
      </w:pPr>
      <w:r>
        <w:t>该观点“只要...就...”是一个充分条件假言判断,很多学生误认为该观点是必要条件假言判断。给AI装上“版权雷达”,提前扫描问题指令是防止点击盗版资源网站的一个重要条件,而非充分条件,也不是必要条件。</w:t>
      </w:r>
    </w:p>
    <w:p>
      <w:pPr>
        <w:pStyle w:val="SourceBlock"/>
      </w:pPr>
      <w:r>
        <w:t>用材料中的联言判断辨析本设问</w:t>
      </w:r>
    </w:p>
    <w:p>
      <w:pPr>
        <w:pStyle w:val="SourceBlock"/>
      </w:pPr>
      <w:r>
        <w:t>部分学生用材料中的联言判断作为依据,认为三个联言支都是真的才是真的。</w:t>
      </w:r>
    </w:p>
    <w:p>
      <w:pPr>
        <w:pStyle w:val="SourceBlock"/>
      </w:pPr>
      <w:r>
        <w:t>作答逻辑不完整</w:t>
      </w:r>
    </w:p>
    <w:p>
      <w:pPr>
        <w:pStyle w:val="SourceBlock"/>
      </w:pPr>
      <w:r>
        <w:t>学生在判断完观点和说明理由后,不能继续说明应该如何做,才能有效防止点击盗版资源网站。作答不完整导致失分。 | 学生问题:</w:t>
      </w:r>
    </w:p>
    <w:p>
      <w:pPr>
        <w:pStyle w:val="SourceBlock"/>
      </w:pPr>
      <w:r>
        <w:t>判断与推理的混淆:</w:t>
      </w:r>
    </w:p>
    <w:p>
      <w:pPr>
        <w:pStyle w:val="SourceBlock"/>
      </w:pPr>
      <w:r>
        <w:t>该观点是充分条件假言判断,要求学生对这个判断的真假作出辨析。充分条件假言判断为真的条件是:前件是后件的充分条件,即有前件出现必然会产生后件的结果。很多学生误认为观点是推理,运用推理的有效式作答。</w:t>
      </w:r>
    </w:p>
    <w:p>
      <w:pPr>
        <w:pStyle w:val="SourceBlock"/>
      </w:pPr>
      <w:r>
        <w:t>充分条件与必要条件的混淆:</w:t>
      </w:r>
    </w:p>
    <w:p>
      <w:pPr>
        <w:pStyle w:val="SourceBlock"/>
      </w:pPr>
      <w:r>
        <w:t>该观点“只要...就...”是一个充分条件假言判断,很多学生误认为该观点是必要条件假言判断。给AI装上“版权雷达”,提前扫描问题指令是防止点击盗版资源网站的一个重要条件,而非充分条件,也不是必要条件。</w:t>
      </w:r>
    </w:p>
    <w:p>
      <w:pPr>
        <w:pStyle w:val="SourceBlock"/>
      </w:pPr>
      <w:r>
        <w:t>用材料中的联言判断辨析本设问</w:t>
      </w:r>
    </w:p>
    <w:p>
      <w:pPr>
        <w:pStyle w:val="SourceBlock"/>
      </w:pPr>
      <w:r>
        <w:t>部分学生用材料中的联言判断作为依据,认为三个联言支都是真的才是真的。</w:t>
      </w:r>
    </w:p>
    <w:p>
      <w:pPr>
        <w:pStyle w:val="SourceBlock"/>
      </w:pPr>
      <w:r>
        <w:t>作答逻辑不完整</w:t>
      </w:r>
    </w:p>
    <w:p>
      <w:pPr>
        <w:pStyle w:val="SourceBlock"/>
      </w:pPr>
      <w:r>
        <w:t>学生在判断完观点和说明理由后,不能继续说明应该如何做,才能有效防止点击盗版资源网站。作答不完整导致失分。 | 学生问题:</w:t>
      </w:r>
    </w:p>
    <w:p>
      <w:pPr>
        <w:pStyle w:val="SourceBlock"/>
      </w:pPr>
      <w:r>
        <w:t>判断与推理的混淆:</w:t>
      </w:r>
    </w:p>
    <w:p>
      <w:pPr>
        <w:pStyle w:val="SourceBlock"/>
      </w:pPr>
      <w:r>
        <w:t>该观点是充分条件假言判断,要求学生对这个判断的真假作出辨析。充分条件假言判断为真的条件是:前件是后件的充分条件,即有前件出现必然会产生后件的结果。很多学生误认为观点是推理,运用推理的有效式作答。</w:t>
      </w:r>
    </w:p>
    <w:p>
      <w:pPr>
        <w:pStyle w:val="SourceBlock"/>
      </w:pPr>
      <w:r>
        <w:t>充分条件与必要条件的混淆:</w:t>
      </w:r>
    </w:p>
    <w:p>
      <w:pPr>
        <w:pStyle w:val="SourceBlock"/>
      </w:pPr>
      <w:r>
        <w:t>该观点“只要...就...”是一个充分条件假言判断,很多学生误认为该观点是必要条件假言判断。给AI装上“版权雷达”,提前扫描问题指令是防止点击盗版资源网站的一个重要条件,而非充分条件,也不是必要条件。</w:t>
      </w:r>
    </w:p>
    <w:p>
      <w:pPr>
        <w:pStyle w:val="SourceBlock"/>
      </w:pPr>
      <w:r>
        <w:t>用材料中的联言判断辨析本设问</w:t>
      </w:r>
    </w:p>
    <w:p>
      <w:pPr>
        <w:pStyle w:val="SourceBlock"/>
      </w:pPr>
      <w:r>
        <w:t>部分学生用材料中的联言判断作为依据,认为三个联言支都是真的才是真的。</w:t>
      </w:r>
    </w:p>
    <w:p>
      <w:pPr>
        <w:pStyle w:val="SourceBlock"/>
      </w:pPr>
      <w:r>
        <w:t>作答逻辑不完整</w:t>
      </w:r>
    </w:p>
    <w:p>
      <w:pPr>
        <w:pStyle w:val="SourceBlock"/>
      </w:pPr>
      <w:r>
        <w:t>学生在判断完观点和说明理由后,不能继续说明应该如何做,才能有效防止点击盗版资源网站。作答不完整导致失分。 | 教学建议:</w:t>
      </w:r>
    </w:p>
    <w:p>
      <w:pPr>
        <w:pStyle w:val="SourceBlock"/>
      </w:pPr>
      <w:r>
        <w:t>加强同类型习题的复练和复盘分析,在对比的过程中引导学生发现自己的问题。</w:t>
      </w:r>
    </w:p>
    <w:p>
      <w:pPr>
        <w:pStyle w:val="SourceBlock"/>
      </w:pPr>
      <w:r>
        <w:t>优秀答卷: | 优秀答卷: | 观点正确,理由准确,建议合理 | 观点正确,理由准确,建议合理 | 观点正确,理由准确,建议合理 | 观点正确,理由准确,建议合理</w:t>
      </w:r>
    </w:p>
    <w:p>
      <w:pPr>
        <w:pStyle w:val="SourceBlock"/>
      </w:pPr>
      <w:r>
        <w:t>典型错卷: | 典型错卷: | 观点和理由都写的很好,没有说明应该怎么办,逻辑链</w:t>
      </w:r>
    </w:p>
    <w:p>
      <w:pPr>
        <w:pStyle w:val="Heading3"/>
      </w:pPr>
      <w:r>
        <w:t>2. 2024丰台二模 第18题第（2）问（主观题）</w:t>
      </w:r>
    </w:p>
    <w:p>
      <w:r>
        <w:rPr>
          <w:rFonts w:ascii="PingFang SC" w:hAnsi="PingFang SC" w:eastAsia="PingFang SC"/>
        </w:rPr>
        <w:t>【题型位置】充分条件假言推理与判断 / 陷阱一：重要条件不等于充分条件</w:t>
      </w:r>
    </w:p>
    <w:p>
      <w:r>
        <w:rPr>
          <w:rFonts w:ascii="PingFang SC" w:hAnsi="PingFang SC" w:eastAsia="PingFang SC"/>
          <w:b/>
        </w:rPr>
        <w:t>【原题】</w:t>
      </w:r>
    </w:p>
    <w:p>
      <w:pPr>
        <w:pStyle w:val="SourceBlock"/>
      </w:pPr>
      <w:r>
        <w:t>18.(19分)“冷资源”生成“热经济”,推动冰雪经济高质量发展。</w:t>
      </w:r>
    </w:p>
    <w:p>
      <w:pPr>
        <w:pStyle w:val="SourceBlock"/>
      </w:pPr>
      <w:r>
        <w:t>火热的冰雪经济激发了同学们探究的热情,同学们查阅资料如下:</w:t>
      </w:r>
    </w:p>
    <w:p>
      <w:pPr>
        <w:pStyle w:val="SourceBlock"/>
      </w:pPr>
      <w:r>
        <w:t>• 为推动冰雪经济发展,我国陆续出台《冰雪运动发展规划(2016—2025年)》</w:t>
      </w:r>
    </w:p>
    <w:p>
      <w:pPr>
        <w:pStyle w:val="SourceBlock"/>
      </w:pPr>
      <w:r>
        <w:t>《关于释放旅游消费潜力推动旅游业高质量发展的若干措施》等相关政策。</w:t>
      </w:r>
    </w:p>
    <w:p>
      <w:pPr>
        <w:pStyle w:val="SourceBlock"/>
      </w:pPr>
      <w:r>
        <w:t>• 依据相关报告显示,2022-2023冰雪季我国冰雪休闲旅游人数为3.12亿人次,冰</w:t>
      </w:r>
    </w:p>
    <w:p>
      <w:pPr>
        <w:pStyle w:val="SourceBlock"/>
      </w:pPr>
      <w:r>
        <w:t>雪休闲旅游收入为3490亿元;2023-2024 冰雪季我国冰雪休闲旅游人数突破4亿</w:t>
      </w:r>
    </w:p>
    <w:p>
      <w:pPr>
        <w:pStyle w:val="SourceBlock"/>
      </w:pPr>
      <w:r>
        <w:t>人次,冰雪休闲旅游收入超过5000亿元。</w:t>
      </w:r>
    </w:p>
    <w:p>
      <w:pPr>
        <w:pStyle w:val="SourceBlock"/>
      </w:pPr>
      <w:r>
        <w:t>• 第七届雪博会共有来自9个国家27个省份近3000 名嘉宾和参展商现场参会,冰</w:t>
      </w:r>
    </w:p>
    <w:p>
      <w:pPr>
        <w:pStyle w:val="SourceBlock"/>
      </w:pPr>
      <w:r>
        <w:t>雪装备、冰雪旅游、冰雪文化、冰雪体育、冰雪商贸等五大领域 455 家参展商参</w:t>
      </w:r>
    </w:p>
    <w:p>
      <w:pPr>
        <w:pStyle w:val="SourceBlock"/>
      </w:pPr>
      <w:r>
        <w:t>展,累计参展观众达到14.04万人次,现场交易额达2.83 化元,创历届新高。</w:t>
      </w:r>
    </w:p>
    <w:p>
      <w:pPr>
        <w:pStyle w:val="SourceBlock"/>
      </w:pPr>
      <w:r>
        <w:t>• 我国冰雪资源丰富,但由于地理气候等差异,目前国内比较好的室外场地往往局</w:t>
      </w:r>
    </w:p>
    <w:p>
      <w:pPr>
        <w:pStyle w:val="SourceBlock"/>
      </w:pPr>
      <w:r>
        <w:t>限于一地或者一个区域,难以实现全季运营。我国冰雪装备制造企业以中小企业</w:t>
      </w:r>
    </w:p>
    <w:p>
      <w:pPr>
        <w:pStyle w:val="SourceBlock"/>
      </w:pPr>
      <w:r>
        <w:t>主,产业链不健全、行业标准亟须完善;研发人才不足、研发投入较少、核心</w:t>
      </w:r>
    </w:p>
    <w:p>
      <w:pPr>
        <w:pStyle w:val="SourceBlock"/>
      </w:pPr>
      <w:r>
        <w:t>技术欠缺,一些高端冰雪装备市场仍被国外品牌占据。</w:t>
      </w:r>
    </w:p>
    <w:p>
      <w:pPr>
        <w:pStyle w:val="SourceBlock"/>
      </w:pPr>
      <w:r>
        <w:t>围绕如何推动冰雪经济高质量发展,同学们结合以上材料进行探究。</w:t>
      </w:r>
    </w:p>
    <w:p>
      <w:pPr>
        <w:pStyle w:val="SourceBlock"/>
      </w:pPr>
      <w:r>
        <w:t>(1)结合材料,同学们构建了一个符合逻辑规则的三段论,请你补充完整。(5分)</w:t>
      </w:r>
    </w:p>
    <w:p>
      <w:pPr>
        <w:pStyle w:val="SourceBlock"/>
      </w:pPr>
      <w:r>
        <w:t>大前提:</w:t>
      </w:r>
    </w:p>
    <w:p>
      <w:pPr>
        <w:pStyle w:val="SourceBlock"/>
      </w:pPr>
      <w:r>
        <w:t>小前提:</w:t>
      </w:r>
    </w:p>
    <w:p>
      <w:pPr>
        <w:pStyle w:val="SourceBlock"/>
      </w:pPr>
      <w:r>
        <w:t>结论:</w:t>
      </w:r>
    </w:p>
    <w:p>
      <w:pPr>
        <w:pStyle w:val="SourceBlock"/>
      </w:pPr>
      <w:r>
        <w:t>可以推动冰雪经济高质量发展。</w:t>
      </w:r>
    </w:p>
    <w:p>
      <w:pPr>
        <w:pStyle w:val="SourceBlock"/>
      </w:pPr>
      <w:r>
        <w:t>(2) 有同学认为,只要我们能够准确预测冰雪经济的发展前景,就能推动冰雪经济高</w:t>
      </w:r>
    </w:p>
    <w:p>
      <w:pPr>
        <w:pStyle w:val="SourceBlock"/>
      </w:pPr>
      <w:r>
        <w:t>质量发展。结合材料,运用科学思维对该观点进行评析。(6分)</w:t>
      </w:r>
    </w:p>
    <w:p>
      <w:pPr>
        <w:pStyle w:val="SourceBlock"/>
      </w:pPr>
      <w:r>
        <w:t>(3)经过探究,同学们从《经济与社会》角度,对如何利用“冷资源”撬动“热经</w:t>
      </w:r>
    </w:p>
    <w:p>
      <w:pPr>
        <w:pStyle w:val="SourceBlock"/>
      </w:pPr>
      <w:r>
        <w:t>济”形成以下共识:</w:t>
      </w:r>
    </w:p>
    <w:p>
      <w:pPr>
        <w:pStyle w:val="SourceBlock"/>
      </w:pPr>
      <w:r>
        <w:t>-。(8分)</w:t>
      </w:r>
    </w:p>
    <w:p>
      <w:pPr>
        <w:pStyle w:val="SourceBlock"/>
      </w:pPr>
      <w:r>
        <w:t>高三政治 第6页(共8页)</w:t>
      </w:r>
    </w:p>
    <w:p>
      <w:r>
        <w:rPr>
          <w:rFonts w:ascii="PingFang SC" w:hAnsi="PingFang SC" w:eastAsia="PingFang SC"/>
          <w:b/>
        </w:rPr>
        <w:t>【答案/细则】</w:t>
      </w:r>
    </w:p>
    <w:p>
      <w:pPr>
        <w:pStyle w:val="SourceBlock"/>
      </w:pPr>
      <w:r>
        <w:t>18(2)有同学认为,只要我们能够准确预测冰雪经济的发展前景,就能推动冰雪经济高质量发展。结合材料,运用科学思维对该观点进行评析。(6分)</w:t>
      </w:r>
    </w:p>
    <w:p>
      <w:pPr>
        <w:pStyle w:val="SourceBlock"/>
      </w:pPr>
      <w:r>
        <w:t>参考答案:该观点强调要运用超前思维准确预测冰雪经济的发展前景,推动冰雪经济高质量发展。准确预测冰雪经济的发展前景是推动冰雪经济高质量发展的必要条件,但不是唯一条件。同时,还需要坚持辩证思维,既要看到冰雪经济发展的优势和机会,又要看到劣势和不足,具体问题具体分析,遵循冰雪产业发展规律,从当地实际情况出发推动冰雪经济高质量发展。因此,该观点是片面的。</w:t>
      </w:r>
    </w:p>
    <w:p>
      <w:pPr>
        <w:pStyle w:val="SourceBlock"/>
      </w:pPr>
      <w:r>
        <w:t>【拓展答案】:科学思维具有预见性;</w:t>
      </w:r>
    </w:p>
    <w:p>
      <w:pPr>
        <w:pStyle w:val="SourceBlock"/>
      </w:pPr>
      <w:r>
        <w:t>从充分条件假言判断的角度反向论证该观点的不合理之处;</w:t>
      </w:r>
    </w:p>
    <w:p>
      <w:pPr>
        <w:pStyle w:val="SourceBlock"/>
      </w:pPr>
      <w:r>
        <w:t>辩证思维的具体内容(联系、发展、矛盾;综合与分析;质量互变)</w:t>
      </w:r>
    </w:p>
    <w:p>
      <w:pPr>
        <w:pStyle w:val="SourceBlock"/>
      </w:pPr>
      <w:r>
        <w:t>创新思维的具体内容(除超前思维以外的发散与聚合、逆向等)</w:t>
      </w:r>
    </w:p>
    <w:p>
      <w:pPr>
        <w:pStyle w:val="SourceBlock"/>
      </w:pPr>
      <w:r>
        <w:t>评分标准说明:基本按照参考的思维逻辑给分,略有变通。</w:t>
      </w:r>
    </w:p>
    <w:p>
      <w:pPr>
        <w:pStyle w:val="SourceBlock"/>
      </w:pPr>
      <w:r>
        <w:t>亮明观点片面,1分;替代:不合理、不科学、不准确、错误等,根据后面论述适当给分;</w:t>
      </w:r>
    </w:p>
    <w:p>
      <w:pPr>
        <w:pStyle w:val="SourceBlock"/>
      </w:pPr>
      <w:r>
        <w:t>合理性1分,包括:超前思维、科学思维的预测性等</w:t>
      </w:r>
    </w:p>
    <w:p>
      <w:pPr>
        <w:pStyle w:val="SourceBlock"/>
      </w:pPr>
      <w:r>
        <w:t>不足之处1-2分,包括:看出了观点实际上为必要条件假言判断,给2分;只从口头语言或从充分条件假言判断去论述,给1分。没有论述不给分;</w:t>
      </w:r>
    </w:p>
    <w:p>
      <w:pPr>
        <w:pStyle w:val="SourceBlock"/>
      </w:pPr>
      <w:r>
        <w:t>其他角度论证,最多2分。特别提醒,除了超前思维以外的发散聚合、逆向、联想等创新思维;或者包含综合分析、质量互变的辩证思维;具体问题具体分析、尊重客观规律、一切从实际出发等有道理都可以,(分析+论述=2分)</w:t>
      </w:r>
    </w:p>
    <w:p>
      <w:pPr>
        <w:pStyle w:val="Heading2"/>
      </w:pPr>
      <w:r>
        <w:t>陷阱二：形式像对，前提未必真</w:t>
      </w:r>
    </w:p>
    <w:p>
      <w:pPr>
        <w:pStyle w:val="Heading3"/>
      </w:pPr>
      <w:r>
        <w:t>1. 2025东城二模 第18题第（2）问（主观题）</w:t>
      </w:r>
    </w:p>
    <w:p>
      <w:r>
        <w:rPr>
          <w:rFonts w:ascii="PingFang SC" w:hAnsi="PingFang SC" w:eastAsia="PingFang SC"/>
        </w:rPr>
        <w:t>【题型位置】充分条件假言推理与判断 / 陷阱二：形式像对，前提未必真</w:t>
      </w:r>
    </w:p>
    <w:p>
      <w:r>
        <w:rPr>
          <w:rFonts w:ascii="PingFang SC" w:hAnsi="PingFang SC" w:eastAsia="PingFang SC"/>
          <w:b/>
        </w:rPr>
        <w:t>【原题】</w:t>
      </w:r>
    </w:p>
    <w:p>
      <w:pPr>
        <w:pStyle w:val="SourceBlock"/>
      </w:pPr>
      <w:r>
        <w:t>18.(12 分)</w:t>
      </w:r>
    </w:p>
    <w:p>
      <w:pPr>
        <w:pStyle w:val="SourceBlock"/>
      </w:pPr>
      <w:r>
        <w:t>今天的中国成为全球瞩目的创新“孵化器”,创新的种子处处萌发。嫦娥六号实现人类首次月球背面采样返</w:t>
      </w:r>
    </w:p>
    <w:p>
      <w:pPr>
        <w:pStyle w:val="SourceBlock"/>
      </w:pPr>
      <w:r>
        <w:t>回;人工智能方兴未艾,深度求索等“杭州六小龙”的科技创新备受瞩目;《哪吒2》横空出世,释放巨大文</w:t>
      </w:r>
    </w:p>
    <w:p>
      <w:pPr>
        <w:pStyle w:val="SourceBlock"/>
      </w:pPr>
      <w:r>
        <w:t>化能量与市场潜力;无人化垂直植物工厂采用多层立体无土栽培技术,减少耕地依赖;我国集齐造船业的</w:t>
      </w:r>
    </w:p>
    <w:p>
      <w:pPr>
        <w:pStyle w:val="SourceBlock"/>
      </w:pPr>
      <w:r>
        <w:t>“三颗明珠”:航空母舰、大型液化天然气运输船和大型邮轮,从造船大国走向造船强国......今天的中国,</w:t>
      </w:r>
    </w:p>
    <w:p>
      <w:pPr>
        <w:pStyle w:val="SourceBlock"/>
      </w:pPr>
      <w:r>
        <w:t>正在形成充满生机、如热带雨林般的创新生态。</w:t>
      </w:r>
    </w:p>
    <w:p>
      <w:pPr>
        <w:pStyle w:val="SourceBlock"/>
      </w:pPr>
      <w:r>
        <w:t>有人总结创新生态的“热带雨林”法则:需要大企业、高校、科研机构等“乔木层”,也需要中小企业等“灌木</w:t>
      </w:r>
    </w:p>
    <w:p>
      <w:pPr>
        <w:pStyle w:val="SourceBlock"/>
      </w:pPr>
      <w:r>
        <w:t>层”,还需要政策、市场、基础设施、产业体系等“土壤层”。</w:t>
      </w:r>
    </w:p>
    <w:p>
      <w:pPr>
        <w:pStyle w:val="SourceBlock"/>
      </w:pPr>
      <w:r>
        <w:t>(1)结合材料,运用《经济与社会》知识,说明我国形成“热带雨林”创新生态的“秘诀”。 (8 分)</w:t>
      </w:r>
    </w:p>
    <w:p>
      <w:pPr>
        <w:pStyle w:val="SourceBlock"/>
      </w:pPr>
      <w:r>
        <w:t>创新发展需要良好的创新生态。据此,某同学做出如下推理:</w:t>
      </w:r>
    </w:p>
    <w:p>
      <w:pPr>
        <w:pStyle w:val="SourceBlock"/>
      </w:pPr>
      <w:r>
        <w:t>有良好的创新生态,就会实现创新发展。</w:t>
      </w:r>
    </w:p>
    <w:p>
      <w:pPr>
        <w:pStyle w:val="SourceBlock"/>
      </w:pPr>
      <w:r>
        <w:t>当前我国有良好的创新生态,所以,我国一定能实现创新发展。</w:t>
      </w:r>
    </w:p>
    <w:p>
      <w:pPr>
        <w:pStyle w:val="SourceBlock"/>
      </w:pPr>
      <w:r>
        <w:t>(2) 写出该推理的类型,判断正确与否,并说明理由。(4 分)</w:t>
      </w:r>
    </w:p>
    <w:p>
      <w:r>
        <w:rPr>
          <w:rFonts w:ascii="PingFang SC" w:hAnsi="PingFang SC" w:eastAsia="PingFang SC"/>
          <w:b/>
        </w:rPr>
        <w:t>【答案/细则】</w:t>
      </w:r>
    </w:p>
    <w:p>
      <w:pPr>
        <w:pStyle w:val="SourceBlock"/>
      </w:pPr>
      <w:r>
        <w:t>18(1)说明我国形成热带雨林创新生态的秘诀。</w:t>
      </w:r>
    </w:p>
    <w:p>
      <w:pPr>
        <w:pStyle w:val="SourceBlock"/>
      </w:pPr>
      <w:r>
        <w:t>(一)本题标准和变通</w:t>
      </w:r>
    </w:p>
    <w:p>
      <w:pPr>
        <w:pStyle w:val="SourceBlock"/>
      </w:pPr>
      <w:r>
        <w:t>政府促进创新的措施:实施重大战略规划等/履行经济职能,宏观经济政策/市场监管,知识</w:t>
      </w:r>
    </w:p>
    <w:p>
      <w:pPr>
        <w:pStyle w:val="SourceBlock"/>
      </w:pPr>
      <w:r>
        <w:t>产权保护等,为创新提供软硬件保障、全产业链支撑。 2 分</w:t>
      </w:r>
    </w:p>
    <w:p>
      <w:pPr>
        <w:pStyle w:val="SourceBlock"/>
      </w:pPr>
      <w:r>
        <w:t>市场促进创新的方式:市场驱动资源配置与需求迭代/市场驱动供求、竞争/高标准市场体系</w:t>
      </w:r>
    </w:p>
    <w:p>
      <w:pPr>
        <w:pStyle w:val="SourceBlock"/>
      </w:pPr>
      <w:r>
        <w:t>等,为创新发展提供强大动力。2 分</w:t>
      </w:r>
    </w:p>
    <w:p>
      <w:pPr>
        <w:pStyle w:val="SourceBlock"/>
      </w:pPr>
      <w:r>
        <w:t>产学研深度融合,引领方向/技术攻坚/人才培养/创新成果转化 2 分</w:t>
      </w:r>
    </w:p>
    <w:p>
      <w:pPr>
        <w:pStyle w:val="SourceBlock"/>
      </w:pPr>
      <w:r>
        <w:t>企业促进创新的方法:研发投入、技术进步、自主创新等,增强创新活力 2 分</w:t>
      </w:r>
    </w:p>
    <w:p>
      <w:pPr>
        <w:pStyle w:val="SourceBlock"/>
      </w:pPr>
      <w:r>
        <w:t>(二)学生表现和问题</w:t>
      </w:r>
    </w:p>
    <w:p>
      <w:pPr>
        <w:pStyle w:val="SourceBlock"/>
      </w:pPr>
      <w:r>
        <w:t>1、绝大部分同学能审清题目,明确答题的方向,能认识到“热带雨林”创新生态是一个合</w:t>
      </w:r>
    </w:p>
    <w:p>
      <w:pPr>
        <w:pStyle w:val="SourceBlock"/>
      </w:pPr>
      <w:r>
        <w:t>力结果,能从不同主体去谈做法和作用。</w:t>
      </w:r>
    </w:p>
    <w:p>
      <w:pPr>
        <w:pStyle w:val="SourceBlock"/>
      </w:pPr>
      <w:r>
        <w:t>2、部分学生对材料整体把握意识不强,仍是从材料的每句话出发,去回答问题,结果走偏</w:t>
      </w:r>
    </w:p>
    <w:p>
      <w:pPr>
        <w:pStyle w:val="SourceBlock"/>
      </w:pPr>
      <w:r>
        <w:t>了方向,重点不突出,最核心、最关键的点没有答出来或回答的比较草率。</w:t>
      </w:r>
    </w:p>
    <w:p>
      <w:pPr>
        <w:pStyle w:val="SourceBlock"/>
      </w:pPr>
      <w:r>
        <w:t>3、部分学生不明白创新需要大企业、高校、科研机构等乔木层这个点的意思,写不出产学</w:t>
      </w:r>
    </w:p>
    <w:p>
      <w:pPr>
        <w:pStyle w:val="SourceBlock"/>
      </w:pPr>
      <w:r>
        <w:t>研融合,促进创新成果转化这个点。</w:t>
      </w:r>
    </w:p>
    <w:p>
      <w:pPr>
        <w:pStyle w:val="SourceBlock"/>
      </w:pPr>
      <w:r/>
    </w:p>
    <w:p>
      <w:pPr>
        <w:pStyle w:val="SourceBlock"/>
      </w:pPr>
      <w:r>
        <w:t>(三)教学启示</w:t>
      </w:r>
    </w:p>
    <w:p>
      <w:pPr>
        <w:pStyle w:val="SourceBlock"/>
      </w:pPr>
      <w:r>
        <w:t>1. 强化整体材料分析能力训练 结构化阅读指导,先通读材料把握核心主旨,把握材料之间</w:t>
      </w:r>
    </w:p>
    <w:p>
      <w:pPr>
        <w:pStyle w:val="SourceBlock"/>
      </w:pPr>
      <w:r>
        <w:t>的关系,明确答题锚点,避免被次要信息干扰。</w:t>
      </w:r>
    </w:p>
    <w:p>
      <w:pPr>
        <w:pStyle w:val="SourceBlock"/>
      </w:pPr>
      <w:r>
        <w:t>2、依据设问,注重主体,做法,作用之间的内在逻辑。</w:t>
      </w:r>
    </w:p>
    <w:p>
      <w:pPr>
        <w:pStyle w:val="SourceBlock"/>
      </w:pPr>
      <w:r>
        <w:t>3、深化核心概念理解。本题就是产学研融合的概念理解不到位</w:t>
      </w:r>
    </w:p>
    <w:p>
      <w:pPr>
        <w:pStyle w:val="SourceBlock"/>
      </w:pPr>
      <w:r/>
    </w:p>
    <w:p>
      <w:pPr>
        <w:pStyle w:val="SourceBlock"/>
      </w:pPr>
      <w:r>
        <w:t>(2)写出该推理的类型,判断正确与否,并说明理由。</w:t>
      </w:r>
    </w:p>
    <w:p>
      <w:pPr>
        <w:pStyle w:val="SourceBlock"/>
      </w:pPr>
      <w:r>
        <w:t>(一)本题标准和变通</w:t>
      </w:r>
    </w:p>
    <w:p>
      <w:pPr>
        <w:pStyle w:val="SourceBlock"/>
      </w:pPr>
      <w:r>
        <w:t>该同学推理是充分条件假言推理。1 分</w:t>
      </w:r>
    </w:p>
    <w:p>
      <w:pPr>
        <w:pStyle w:val="SourceBlock"/>
      </w:pPr>
      <w:r>
        <w:t>该推理不正确。1 分</w:t>
      </w:r>
    </w:p>
    <w:p>
      <w:pPr>
        <w:pStyle w:val="SourceBlock"/>
      </w:pPr>
      <w:r>
        <w:t>该同学采用的是“肯定前件而肯定后件”,其推理结构正确。1 分</w:t>
      </w:r>
    </w:p>
    <w:p>
      <w:pPr>
        <w:pStyle w:val="SourceBlock"/>
      </w:pPr>
      <w:r>
        <w:t>但“良好的创新生态”是“实现创新发展”的必要条件,不是充分条件,该同学推理的前提</w:t>
      </w:r>
    </w:p>
    <w:p>
      <w:pPr>
        <w:pStyle w:val="SourceBlock"/>
      </w:pPr>
      <w:r>
        <w:t>虚假,所以结论错误。1 分。</w:t>
      </w:r>
    </w:p>
    <w:p>
      <w:pPr>
        <w:pStyle w:val="SourceBlock"/>
      </w:pPr>
      <w:r>
        <w:t>变通:</w:t>
      </w:r>
    </w:p>
    <w:p>
      <w:pPr>
        <w:pStyle w:val="SourceBlock"/>
      </w:pPr>
      <w:r>
        <w:t>1.只要能判断出推理错误,即可得1 分;</w:t>
      </w:r>
    </w:p>
    <w:p>
      <w:pPr>
        <w:pStyle w:val="SourceBlock"/>
      </w:pPr>
      <w:r>
        <w:t>2.推理类型判断错误,但是说明理由部分正确,可得到理由分;</w:t>
      </w:r>
    </w:p>
    <w:p>
      <w:pPr>
        <w:pStyle w:val="SourceBlock"/>
      </w:pPr>
      <w:r>
        <w:t>3.不能说出“必要条件”,但是表达出推理错误之处,采意酌情给1 分;</w:t>
      </w:r>
    </w:p>
    <w:p>
      <w:pPr>
        <w:pStyle w:val="SourceBlock"/>
      </w:pPr>
      <w:r>
        <w:t>4.后面说明理由正确,使用了“充分条件”“必要条件”等规范表述,前面写成“演绎推理”</w:t>
      </w:r>
    </w:p>
    <w:p>
      <w:pPr>
        <w:pStyle w:val="SourceBlock"/>
      </w:pPr>
      <w:r>
        <w:t>可得推理类型1 分。</w:t>
      </w:r>
    </w:p>
    <w:p>
      <w:pPr>
        <w:pStyle w:val="SourceBlock"/>
      </w:pPr>
      <w:r>
        <w:t>(二)学生表现和问题</w:t>
      </w:r>
    </w:p>
    <w:p>
      <w:pPr>
        <w:pStyle w:val="SourceBlock"/>
      </w:pPr>
      <w:r>
        <w:t>优点:部分学生能清晰、准确写出答案,有一定数量满分卷。</w:t>
      </w:r>
    </w:p>
    <w:p>
      <w:pPr>
        <w:pStyle w:val="SourceBlock"/>
      </w:pPr>
      <w:r>
        <w:t>主要问题:</w:t>
      </w:r>
    </w:p>
    <w:p>
      <w:pPr>
        <w:pStyle w:val="SourceBlock"/>
      </w:pPr>
      <w:r>
        <w:t>1.不能全面分析推理,只能说出结构正确,或只说出前提虚假。</w:t>
      </w:r>
    </w:p>
    <w:p>
      <w:pPr>
        <w:pStyle w:val="SourceBlock"/>
      </w:pPr>
      <w:r>
        <w:t>2.不能判断出推理类型,如认为推理是“三段论”“换质位”“类比”“归纳”“联</w:t>
      </w:r>
    </w:p>
    <w:p>
      <w:pPr>
        <w:pStyle w:val="SourceBlock"/>
      </w:pPr>
      <w:r>
        <w:t>言”“选言”,并且在说明理由时进行各种混搭。</w:t>
      </w:r>
    </w:p>
    <w:p>
      <w:pPr>
        <w:pStyle w:val="SourceBlock"/>
      </w:pPr>
      <w:r>
        <w:t>3.表述不规范,如“充分假言推理”。</w:t>
      </w:r>
    </w:p>
    <w:p>
      <w:pPr>
        <w:pStyle w:val="SourceBlock"/>
      </w:pPr>
      <w:r>
        <w:t>(三)教学启示</w:t>
      </w:r>
    </w:p>
    <w:p>
      <w:pPr>
        <w:pStyle w:val="SourceBlock"/>
      </w:pPr>
      <w:r>
        <w:t>1.引导学生有意识的全面辨析、评价某一观点,即使认为观点错误,也要分析是否有合理之</w:t>
      </w:r>
    </w:p>
    <w:p>
      <w:pPr>
        <w:pStyle w:val="SourceBlock"/>
      </w:pPr>
      <w:r>
        <w:t>处。</w:t>
      </w:r>
    </w:p>
    <w:p>
      <w:pPr>
        <w:pStyle w:val="SourceBlock"/>
      </w:pPr>
      <w:r>
        <w:t>2.落实基础知识,让学生理解每个概念。</w:t>
      </w:r>
    </w:p>
    <w:p>
      <w:pPr>
        <w:pStyle w:val="SourceBlock"/>
      </w:pPr>
      <w:r>
        <w:t>3.梳理判断和推理部分各个概念之间的关系,绘制思维导图。</w:t>
      </w:r>
    </w:p>
    <w:p>
      <w:pPr>
        <w:pStyle w:val="SourceBlock"/>
      </w:pPr>
      <w:r>
        <w:t>4.进行逻辑第二单元文字题训练,形成规范表达,增加熟练度。</w:t>
      </w:r>
    </w:p>
    <w:p>
      <w:pPr>
        <w:pStyle w:val="Heading1"/>
      </w:pPr>
      <w:r>
        <w:t>必要条件假言推理与判断</w:t>
      </w:r>
    </w:p>
    <w:p>
      <w:pPr>
        <w:pStyle w:val="Heading2"/>
      </w:pPr>
      <w:r>
        <w:t>有效式：少了它不行，结果成立就要回找它</w:t>
      </w:r>
    </w:p>
    <w:p>
      <w:pPr>
        <w:pStyle w:val="Heading3"/>
      </w:pPr>
      <w:r>
        <w:t>1. 2024朝阳一模 第20题第（2）问（主观题）</w:t>
      </w:r>
    </w:p>
    <w:p>
      <w:r>
        <w:rPr>
          <w:rFonts w:ascii="PingFang SC" w:hAnsi="PingFang SC" w:eastAsia="PingFang SC"/>
        </w:rPr>
        <w:t>【题型位置】必要条件假言推理与判断 / 有效式：少了它不行，结果成立就要回找它</w:t>
      </w:r>
    </w:p>
    <w:p>
      <w:r>
        <w:rPr>
          <w:rFonts w:ascii="PingFang SC" w:hAnsi="PingFang SC" w:eastAsia="PingFang SC"/>
          <w:b/>
        </w:rPr>
        <w:t>【原题】</w:t>
      </w:r>
    </w:p>
    <w:p>
      <w:pPr>
        <w:pStyle w:val="SourceBlock"/>
      </w:pPr>
      <w:r>
        <w:t>20.(9分)学会正确地运用推理，对于科学研究具有重要意义。</w:t>
      </w:r>
    </w:p>
    <w:p>
      <w:pPr>
        <w:pStyle w:val="SourceBlock"/>
      </w:pPr>
      <w:r>
        <w:t>材料一 有科学家对我国古代气候及其变化进行了一系列考古研究和调查论证，其中</w:t>
      </w:r>
    </w:p>
    <w:p>
      <w:pPr>
        <w:pStyle w:val="SourceBlock"/>
      </w:pPr>
      <w:r>
        <w:t>之一是关于A区域古代气候较为温暖的论证。科学家的论证过程包含了两个推理。</w:t>
      </w:r>
    </w:p>
    <w:p>
      <w:pPr>
        <w:pStyle w:val="SourceBlock"/>
      </w:pPr>
      <w:r>
        <w:t>.................................</w:t>
      </w:r>
    </w:p>
    <w:p>
      <w:pPr>
        <w:pStyle w:val="SourceBlock"/>
      </w:pPr>
      <w:r>
        <w:t>.......</w:t>
      </w:r>
    </w:p>
    <w:p>
      <w:pPr>
        <w:pStyle w:val="SourceBlock"/>
      </w:pPr>
      <w:r>
        <w:t>.................................</w:t>
      </w:r>
    </w:p>
    <w:p>
      <w:pPr>
        <w:pStyle w:val="SourceBlock"/>
      </w:pPr>
      <w:r>
        <w:t>.......</w:t>
      </w:r>
    </w:p>
    <w:p>
      <w:pPr>
        <w:pStyle w:val="SourceBlock"/>
      </w:pPr>
      <w:r>
        <w:t>推理一:</w:t>
      </w:r>
    </w:p>
    <w:p>
      <w:pPr>
        <w:pStyle w:val="SourceBlock"/>
      </w:pPr>
      <w:r>
        <w:t>如果A区域古代没有广泛生长竹子，就不可能有大量的炭化竹节，</w:t>
      </w:r>
    </w:p>
    <w:p>
      <w:pPr>
        <w:pStyle w:val="SourceBlock"/>
      </w:pPr>
      <w:r>
        <w:t>考古发掘中已发掘出地底下有大量炭化竹节，</w:t>
      </w:r>
    </w:p>
    <w:p>
      <w:pPr>
        <w:pStyle w:val="SourceBlock"/>
      </w:pPr>
      <w:r>
        <w:t>所以，A区域古代广泛生长着竹子。</w:t>
      </w:r>
    </w:p>
    <w:p>
      <w:pPr>
        <w:pStyle w:val="SourceBlock"/>
      </w:pPr>
      <w:r>
        <w:t>(1)推理一属于哪种推理类型? 其成立的理由是什么? (5分)</w:t>
      </w:r>
    </w:p>
    <w:p>
      <w:pPr>
        <w:pStyle w:val="SourceBlock"/>
      </w:pPr>
      <w:r>
        <w:t>材料二 科学家进而又根据竹子适宜生长在温暖的地方以及A区域当时广泛生长着竹</w:t>
      </w:r>
    </w:p>
    <w:p>
      <w:pPr>
        <w:pStyle w:val="SourceBlock"/>
      </w:pPr>
      <w:r>
        <w:t>子，运用不同于推理一的另一种演绎推理形式，推断出A区域古代气候较为温暖。</w:t>
      </w:r>
    </w:p>
    <w:p>
      <w:pPr>
        <w:pStyle w:val="SourceBlock"/>
      </w:pPr>
      <w:r>
        <w:t>(2)根据材料二，补充完整推理二。(4分)</w:t>
      </w:r>
    </w:p>
    <w:p>
      <w:r>
        <w:rPr>
          <w:rFonts w:ascii="PingFang SC" w:hAnsi="PingFang SC" w:eastAsia="PingFang SC"/>
          <w:b/>
        </w:rPr>
        <w:t>【答案/细则】</w:t>
      </w:r>
    </w:p>
    <w:p>
      <w:pPr>
        <w:pStyle w:val="SourceBlock"/>
      </w:pPr>
      <w:r>
        <w:t>20</w:t>
      </w:r>
    </w:p>
    <w:p>
      <w:pPr>
        <w:pStyle w:val="SourceBlock"/>
      </w:pPr>
      <w:r>
        <w:t>(</w:t>
      </w:r>
    </w:p>
    <w:p>
      <w:pPr>
        <w:pStyle w:val="SourceBlock"/>
      </w:pPr>
      <w:r>
        <w:t>2</w:t>
      </w:r>
    </w:p>
    <w:p>
      <w:pPr>
        <w:pStyle w:val="SourceBlock"/>
      </w:pPr>
      <w:r>
        <w:t>)示例:</w:t>
      </w:r>
    </w:p>
    <w:p>
      <w:pPr>
        <w:pStyle w:val="SourceBlock"/>
      </w:pPr>
      <w:r>
        <w:t>前提</w:t>
      </w:r>
    </w:p>
    <w:p>
      <w:pPr>
        <w:pStyle w:val="SourceBlock"/>
      </w:pPr>
      <w:r>
        <w:t>1:</w:t>
      </w:r>
    </w:p>
    <w:p>
      <w:pPr>
        <w:pStyle w:val="SourceBlock"/>
      </w:pPr>
      <w:r>
        <w:t>只有</w:t>
      </w:r>
    </w:p>
    <w:p>
      <w:pPr>
        <w:pStyle w:val="SourceBlock"/>
      </w:pPr>
      <w:r>
        <w:t>A</w:t>
      </w:r>
    </w:p>
    <w:p>
      <w:pPr>
        <w:pStyle w:val="SourceBlock"/>
      </w:pPr>
      <w:r>
        <w:t>区域古代气候温暖,</w:t>
      </w:r>
    </w:p>
    <w:p>
      <w:pPr>
        <w:pStyle w:val="SourceBlock"/>
      </w:pPr>
      <w:r>
        <w:t>A</w:t>
      </w:r>
    </w:p>
    <w:p>
      <w:pPr>
        <w:pStyle w:val="SourceBlock"/>
      </w:pPr>
      <w:r>
        <w:t>区域古代才有可能生长竹子。</w:t>
      </w:r>
    </w:p>
    <w:p>
      <w:pPr>
        <w:pStyle w:val="SourceBlock"/>
      </w:pPr>
      <w:r>
        <w:t>前提</w:t>
      </w:r>
    </w:p>
    <w:p>
      <w:pPr>
        <w:pStyle w:val="SourceBlock"/>
      </w:pPr>
      <w:r>
        <w:t>2:A</w:t>
      </w:r>
    </w:p>
    <w:p>
      <w:pPr>
        <w:pStyle w:val="SourceBlock"/>
      </w:pPr>
      <w:r>
        <w:t>区域古代广泛生长着竹子</w:t>
      </w:r>
    </w:p>
    <w:p>
      <w:pPr>
        <w:pStyle w:val="SourceBlock"/>
      </w:pPr>
      <w:r/>
    </w:p>
    <w:p>
      <w:pPr>
        <w:pStyle w:val="SourceBlock"/>
      </w:pPr>
      <w:r>
        <w:t>细则:</w:t>
      </w:r>
    </w:p>
    <w:p>
      <w:pPr>
        <w:pStyle w:val="SourceBlock"/>
      </w:pPr>
      <w:r>
        <w:t>1</w:t>
      </w:r>
    </w:p>
    <w:p>
      <w:pPr>
        <w:pStyle w:val="SourceBlock"/>
      </w:pPr>
      <w:r>
        <w:t>每个前提</w:t>
      </w:r>
    </w:p>
    <w:p>
      <w:pPr>
        <w:pStyle w:val="SourceBlock"/>
      </w:pPr>
      <w:r>
        <w:t>2</w:t>
      </w:r>
    </w:p>
    <w:p>
      <w:pPr>
        <w:pStyle w:val="SourceBlock"/>
      </w:pPr>
      <w:r>
        <w:t>分,共计</w:t>
      </w:r>
    </w:p>
    <w:p>
      <w:pPr>
        <w:pStyle w:val="SourceBlock"/>
      </w:pPr>
      <w:r>
        <w:t>4</w:t>
      </w:r>
    </w:p>
    <w:p>
      <w:pPr>
        <w:pStyle w:val="SourceBlock"/>
      </w:pPr>
      <w:r>
        <w:t>分,前提中要表达出</w:t>
      </w:r>
    </w:p>
    <w:p>
      <w:pPr>
        <w:pStyle w:val="SourceBlock"/>
      </w:pPr>
      <w:r>
        <w:t>A</w:t>
      </w:r>
    </w:p>
    <w:p>
      <w:pPr>
        <w:pStyle w:val="SourceBlock"/>
      </w:pPr>
      <w:r>
        <w:t>区域古代气候温暖是</w:t>
      </w:r>
    </w:p>
    <w:p>
      <w:pPr>
        <w:pStyle w:val="SourceBlock"/>
      </w:pPr>
      <w:r>
        <w:t>A</w:t>
      </w:r>
    </w:p>
    <w:p>
      <w:pPr>
        <w:pStyle w:val="SourceBlock"/>
      </w:pPr>
      <w:r>
        <w:t>区域古代生长竹子的必要条件;</w:t>
      </w:r>
    </w:p>
    <w:p>
      <w:pPr>
        <w:pStyle w:val="SourceBlock"/>
      </w:pPr>
      <w:r>
        <w:t>2</w:t>
      </w:r>
    </w:p>
    <w:p>
      <w:pPr>
        <w:pStyle w:val="SourceBlock"/>
      </w:pPr>
      <w:r>
        <w:t>前提中如果没有出现“古代”“当时”等严谨的时间表述扣</w:t>
      </w:r>
    </w:p>
    <w:p>
      <w:pPr>
        <w:pStyle w:val="SourceBlock"/>
      </w:pPr>
      <w:r>
        <w:t>1</w:t>
      </w:r>
    </w:p>
    <w:p>
      <w:pPr>
        <w:pStyle w:val="SourceBlock"/>
      </w:pPr>
      <w:r>
        <w:t>分。</w:t>
      </w:r>
    </w:p>
    <w:p>
      <w:pPr>
        <w:pStyle w:val="SourceBlock"/>
      </w:pPr>
      <w:r/>
    </w:p>
    <w:p>
      <w:pPr>
        <w:pStyle w:val="SourceBlock"/>
      </w:pPr>
      <w:r>
        <w:t>1.</w:t>
      </w:r>
    </w:p>
    <w:p>
      <w:pPr>
        <w:pStyle w:val="SourceBlock"/>
      </w:pPr>
      <w:r>
        <w:t>立意:科学认识我国当前经济形势,唱响中国经济光明论,驳斥错误言论。</w:t>
      </w:r>
    </w:p>
    <w:p>
      <w:pPr>
        <w:pStyle w:val="SourceBlock"/>
      </w:pPr>
      <w:r>
        <w:t>2.</w:t>
      </w:r>
    </w:p>
    <w:p>
      <w:pPr>
        <w:pStyle w:val="SourceBlock"/>
      </w:pPr>
      <w:r>
        <w:t>精准把握问题设计,分解问题:</w:t>
      </w:r>
    </w:p>
    <w:p>
      <w:pPr>
        <w:pStyle w:val="SourceBlock"/>
      </w:pPr>
      <w:r>
        <w:t>(</w:t>
      </w:r>
    </w:p>
    <w:p>
      <w:pPr>
        <w:pStyle w:val="SourceBlock"/>
      </w:pPr>
      <w:r>
        <w:t>1</w:t>
      </w:r>
    </w:p>
    <w:p>
      <w:pPr>
        <w:pStyle w:val="SourceBlock"/>
      </w:pPr>
      <w:r>
        <w:t>)我国当前经济形势是什么?</w:t>
      </w:r>
    </w:p>
    <w:p>
      <w:pPr>
        <w:pStyle w:val="SourceBlock"/>
      </w:pPr>
      <w:r>
        <w:t>(</w:t>
      </w:r>
    </w:p>
    <w:p>
      <w:pPr>
        <w:pStyle w:val="SourceBlock"/>
      </w:pPr>
      <w:r>
        <w:t>2</w:t>
      </w:r>
    </w:p>
    <w:p>
      <w:pPr>
        <w:pStyle w:val="SourceBlock"/>
      </w:pPr>
      <w:r>
        <w:t>)如何在</w:t>
      </w:r>
    </w:p>
    <w:p>
      <w:pPr>
        <w:pStyle w:val="SourceBlock"/>
      </w:pPr>
      <w:r>
        <w:t>变局</w:t>
      </w:r>
    </w:p>
    <w:p>
      <w:pPr>
        <w:pStyle w:val="SourceBlock"/>
      </w:pPr>
      <w:r>
        <w:t>中推动中国经济发展?</w:t>
      </w:r>
    </w:p>
    <w:p>
      <w:pPr>
        <w:pStyle w:val="SourceBlock"/>
      </w:pPr>
      <w:r>
        <w:t>3.</w:t>
      </w:r>
    </w:p>
    <w:p>
      <w:pPr>
        <w:pStyle w:val="SourceBlock"/>
      </w:pPr>
      <w:r>
        <w:t>概括</w:t>
      </w:r>
    </w:p>
    <w:p>
      <w:pPr>
        <w:pStyle w:val="SourceBlock"/>
      </w:pPr>
      <w:r>
        <w:t>每张</w:t>
      </w:r>
    </w:p>
    <w:p>
      <w:pPr>
        <w:pStyle w:val="SourceBlock"/>
      </w:pPr>
      <w:r>
        <w:t>资料卡的主旨</w:t>
      </w:r>
    </w:p>
    <w:p>
      <w:pPr>
        <w:pStyle w:val="SourceBlock"/>
      </w:pPr>
      <w:r>
        <w:t>,全面</w:t>
      </w:r>
    </w:p>
    <w:p>
      <w:pPr>
        <w:pStyle w:val="SourceBlock"/>
      </w:pPr>
      <w:r>
        <w:t>认识</w:t>
      </w:r>
    </w:p>
    <w:p>
      <w:pPr>
        <w:pStyle w:val="SourceBlock"/>
      </w:pPr>
      <w:r>
        <w:t>我国经济形势。</w:t>
      </w:r>
    </w:p>
    <w:p>
      <w:pPr>
        <w:pStyle w:val="SourceBlock"/>
      </w:pPr>
      <w:r>
        <w:t>4.</w:t>
      </w:r>
    </w:p>
    <w:p>
      <w:pPr>
        <w:pStyle w:val="SourceBlock"/>
      </w:pPr>
      <w:r>
        <w:t>针对</w:t>
      </w:r>
    </w:p>
    <w:p>
      <w:pPr>
        <w:pStyle w:val="SourceBlock"/>
      </w:pPr>
      <w:r>
        <w:t>变局</w:t>
      </w:r>
    </w:p>
    <w:p>
      <w:pPr>
        <w:pStyle w:val="SourceBlock"/>
      </w:pPr>
      <w:r>
        <w:t>(国际形势、外部环境),推动中国经济高质量发展。</w:t>
      </w:r>
    </w:p>
    <w:p>
      <w:pPr>
        <w:pStyle w:val="SourceBlock"/>
      </w:pPr>
      <w:r/>
    </w:p>
    <w:p>
      <w:pPr>
        <w:pStyle w:val="SourceBlock"/>
      </w:pPr>
      <w:r>
        <w:t>参考示例:</w:t>
      </w:r>
    </w:p>
    <w:p>
      <w:pPr>
        <w:pStyle w:val="SourceBlock"/>
      </w:pPr>
      <w:r/>
    </w:p>
    <w:p>
      <w:pPr>
        <w:pStyle w:val="SourceBlock"/>
      </w:pPr>
      <w:r>
        <w:t>进入新时代,我国经济长期向好的基本面没有变:经济总量持续增长、经济增速保持稳健,进入了以创新、协调、绿色、开放、共享的新发展理念引领的高质量发展阶段。我国发展的外部环境日趋严峻、风险挑战增多,但依然保持强大韧性和良好势头,在世界经济中的地位和贡献稳步提升。</w:t>
      </w:r>
    </w:p>
    <w:p>
      <w:pPr>
        <w:pStyle w:val="SourceBlock"/>
      </w:pPr>
      <w:r/>
    </w:p>
    <w:p>
      <w:pPr>
        <w:pStyle w:val="SourceBlock"/>
      </w:pPr>
      <w:r>
        <w:t>坚持总体国家安全观,统筹发展与安全,建设更高水平的平安中国,以新安全格局保障新发展格局。坚持和平共处五项原则,维护我国的主权、安全和发展利益;在谋求本国发展中促进各国共同发展,坚持合作共赢,推动建设新型国际关系,推动构建人类命运共同体,为我国发展营造良好的外部环境。</w:t>
      </w:r>
    </w:p>
    <w:p>
      <w:pPr>
        <w:pStyle w:val="SourceBlock"/>
      </w:pPr>
      <w:r/>
    </w:p>
    <w:p>
      <w:pPr>
        <w:pStyle w:val="SourceBlock"/>
      </w:pPr>
      <w:r>
        <w:t>应依托我国超大规模市场优势,以国内大循环吸引全球资源要素,增强国内国际两个市场两种资源联动效应;深度参与全球产业分工和合作,推进高水平对外开放,构建以国内大循环为主体、国内国际双循环相互促进的新发展格局。坚持独立自主,增强自主创新能力,实现关键核心技术自主可控,把发展主动权牢牢掌握在自己手中。</w:t>
      </w:r>
    </w:p>
    <w:p>
      <w:pPr>
        <w:pStyle w:val="Heading3"/>
      </w:pPr>
      <w:r>
        <w:t>2. 2026丰台一模 第18题第（2）问（主观题）</w:t>
      </w:r>
    </w:p>
    <w:p>
      <w:r>
        <w:rPr>
          <w:rFonts w:ascii="PingFang SC" w:hAnsi="PingFang SC" w:eastAsia="PingFang SC"/>
        </w:rPr>
        <w:t>【题型位置】必要条件假言推理与判断 / 有效式：少了它不行，结果成立就要回找它</w:t>
      </w:r>
    </w:p>
    <w:p>
      <w:r>
        <w:rPr>
          <w:rFonts w:ascii="PingFang SC" w:hAnsi="PingFang SC" w:eastAsia="PingFang SC"/>
          <w:b/>
        </w:rPr>
        <w:t>【原题】</w:t>
      </w:r>
    </w:p>
    <w:p>
      <w:pPr>
        <w:pStyle w:val="SourceBlock"/>
      </w:pPr>
      <w:r>
        <w:t>18.(14分)</w:t>
      </w:r>
    </w:p>
    <w:p>
      <w:pPr>
        <w:pStyle w:val="SourceBlock"/>
      </w:pPr>
      <w:r>
        <w:t>2026年《政府工作报告》提出,深入实施提振消费专项行动。某班同学在时事</w:t>
      </w:r>
    </w:p>
    <w:p>
      <w:pPr>
        <w:pStyle w:val="SourceBlock"/>
      </w:pPr>
      <w:r>
        <w:t>学习中,查阅到以下资料,展开讨论。</w:t>
      </w:r>
    </w:p>
    <w:p>
      <w:pPr>
        <w:pStyle w:val="SourceBlock"/>
      </w:pPr>
      <w:r>
        <w:t>用好“加减乘除”推动消费持续增长</w:t>
      </w:r>
    </w:p>
    <w:p>
      <w:pPr>
        <w:pStyle w:val="SourceBlock"/>
      </w:pPr>
      <w:r>
        <w:t>“加法”,重在强基固本。制</w:t>
      </w:r>
    </w:p>
    <w:p>
      <w:pPr>
        <w:pStyle w:val="SourceBlock"/>
      </w:pPr>
      <w:r>
        <w:t>定实施城乡居民.增收计划,促进低</w:t>
      </w:r>
    </w:p>
    <w:p>
      <w:pPr>
        <w:pStyle w:val="SourceBlock"/>
      </w:pPr>
      <w:r>
        <w:t>收入群体增收、扩大居民财产性收</w:t>
      </w:r>
    </w:p>
    <w:p>
      <w:pPr>
        <w:pStyle w:val="SourceBlock"/>
      </w:pPr>
      <w:r>
        <w:t>入;同时推进消赞新业态新模式</w:t>
      </w:r>
    </w:p>
    <w:p>
      <w:pPr>
        <w:pStyle w:val="SourceBlock"/>
      </w:pPr>
      <w:r>
        <w:t>新场景试点,大力培育文旅、体育</w:t>
      </w:r>
    </w:p>
    <w:p>
      <w:pPr>
        <w:pStyle w:val="SourceBlock"/>
      </w:pPr>
      <w:r>
        <w:t>赛事和演艺经济等消费场景,增加</w:t>
      </w:r>
    </w:p>
    <w:p>
      <w:pPr>
        <w:pStyle w:val="SourceBlock"/>
      </w:pPr>
      <w:r>
        <w:t>优质产品和服务供给。</w:t>
      </w:r>
    </w:p>
    <w:p>
      <w:pPr>
        <w:pStyle w:val="SourceBlock"/>
      </w:pPr>
      <w:r>
        <w:t>“减法”,重在解除后顾之忧。</w:t>
      </w:r>
    </w:p>
    <w:p>
      <w:pPr>
        <w:pStyle w:val="SourceBlock"/>
      </w:pPr>
      <w:r>
        <w:t>加大在医疗、养老和生育养育等方</w:t>
      </w:r>
    </w:p>
    <w:p>
      <w:pPr>
        <w:pStyle w:val="SourceBlock"/>
      </w:pPr>
      <w:r>
        <w:t>面的保障力度:提高医保补助标准,</w:t>
      </w:r>
    </w:p>
    <w:p>
      <w:pPr>
        <w:pStyle w:val="SourceBlock"/>
      </w:pPr>
      <w:r>
        <w:t>提高城乡居民基础养老金月最低标</w:t>
      </w:r>
    </w:p>
    <w:p>
      <w:pPr>
        <w:pStyle w:val="SourceBlock"/>
      </w:pPr>
      <w:r>
        <w:t>准,发展普惠托育服务、探索育儿</w:t>
      </w:r>
    </w:p>
    <w:p>
      <w:pPr>
        <w:pStyle w:val="SourceBlock"/>
      </w:pPr>
      <w:r>
        <w:t>补贴等。</w:t>
      </w:r>
    </w:p>
    <w:p>
      <w:pPr>
        <w:pStyle w:val="SourceBlock"/>
      </w:pPr>
      <w:r>
        <w:t>“乘法”,重在发挥财政资金</w:t>
      </w:r>
    </w:p>
    <w:p>
      <w:pPr>
        <w:pStyle w:val="SourceBlock"/>
      </w:pPr>
      <w:r>
        <w:t>乘数效应。今年政府将安排超长期</w:t>
      </w:r>
    </w:p>
    <w:p>
      <w:pPr>
        <w:pStyle w:val="SourceBlock"/>
      </w:pPr>
      <w:r>
        <w:t>特别国债2500亿元支持消费品以旧</w:t>
      </w:r>
    </w:p>
    <w:p>
      <w:pPr>
        <w:pStyle w:val="SourceBlock"/>
      </w:pPr>
      <w:r>
        <w:t>换新、进一步加大对线下实体零售</w:t>
      </w:r>
    </w:p>
    <w:p>
      <w:pPr>
        <w:pStyle w:val="SourceBlock"/>
      </w:pPr>
      <w:r>
        <w:t>的支持力度,集中支持汽车、冰箱</w:t>
      </w:r>
    </w:p>
    <w:p>
      <w:pPr>
        <w:pStyle w:val="SourceBlock"/>
      </w:pPr>
      <w:r>
        <w:t>和智能眼镜等重点消费品以旧换新,</w:t>
      </w:r>
    </w:p>
    <w:p>
      <w:pPr>
        <w:pStyle w:val="SourceBlock"/>
      </w:pPr>
      <w:r>
        <w:t>换出新赛道和新动能。</w:t>
      </w:r>
    </w:p>
    <w:p>
      <w:pPr>
        <w:pStyle w:val="SourceBlock"/>
      </w:pPr>
      <w:r>
        <w:t>“除法”,重在破壁清障,进</w:t>
      </w:r>
    </w:p>
    <w:p>
      <w:pPr>
        <w:pStyle w:val="SourceBlock"/>
      </w:pPr>
      <w:r>
        <w:t>一步清理各类消费限制性措施。比如,</w:t>
      </w:r>
    </w:p>
    <w:p>
      <w:pPr>
        <w:pStyle w:val="SourceBlock"/>
      </w:pPr>
      <w:r>
        <w:t>针对消费市场中存在的隐性壁垒进</w:t>
      </w:r>
    </w:p>
    <w:p>
      <w:pPr>
        <w:pStyle w:val="SourceBlock"/>
      </w:pPr>
      <w:r>
        <w:t>行分类施策,简化促销活动的审批</w:t>
      </w:r>
    </w:p>
    <w:p>
      <w:pPr>
        <w:pStyle w:val="SourceBlock"/>
      </w:pPr>
      <w:r>
        <w:t>流程;在一些城市进一步放宽车辆</w:t>
      </w:r>
    </w:p>
    <w:p>
      <w:pPr>
        <w:pStyle w:val="SourceBlock"/>
      </w:pPr>
      <w:r>
        <w:t>购买限制、增发购车指标等。</w:t>
      </w:r>
    </w:p>
    <w:p>
      <w:pPr>
        <w:pStyle w:val="SourceBlock"/>
      </w:pPr>
      <w:r>
        <w:t>(1)运用《经济与社会》知识,分析“加减乘除”在推动消费持续增长的过程</w:t>
      </w:r>
    </w:p>
    <w:p>
      <w:pPr>
        <w:pStyle w:val="SourceBlock"/>
      </w:pPr>
      <w:r>
        <w:t>中是怎样发挥作用的。(8分)</w:t>
      </w:r>
    </w:p>
    <w:p>
      <w:pPr>
        <w:pStyle w:val="SourceBlock"/>
      </w:pPr>
      <w:r>
        <w:t>在讨论过程中,两位同学作出如下推理。</w:t>
      </w:r>
    </w:p>
    <w:p>
      <w:pPr>
        <w:pStyle w:val="SourceBlock"/>
      </w:pPr>
      <w:r>
        <w:t>甲:只有各项提振消费的举措扎实落地,才能有效释放消费潜力。如果消费潜力</w:t>
      </w:r>
    </w:p>
    <w:p>
      <w:pPr>
        <w:pStyle w:val="SourceBlock"/>
      </w:pPr>
      <w:r>
        <w:t>得到有效释放,那么各项提振消费的举措已经扎实落地了。</w:t>
      </w:r>
    </w:p>
    <w:p>
      <w:pPr>
        <w:pStyle w:val="SourceBlock"/>
      </w:pPr>
      <w:r>
        <w:t>乙:产品质量的提升能够带动居民消费,改善消费环境不能提升“品质量。所</w:t>
      </w:r>
    </w:p>
    <w:p>
      <w:pPr>
        <w:pStyle w:val="SourceBlock"/>
      </w:pPr>
      <w:r>
        <w:t>以,改善消费环境不能带动居民消费。</w:t>
      </w:r>
    </w:p>
    <w:p>
      <w:pPr>
        <w:pStyle w:val="SourceBlock"/>
      </w:pPr>
      <w:r>
        <w:t>(2)分别写出上述推理的类型,判断是否正确,并说明理由。(6分)</w:t>
      </w:r>
    </w:p>
    <w:p>
      <w:pPr>
        <w:pStyle w:val="SourceBlock"/>
      </w:pPr>
      <w:r>
        <w:t>CS 扫描全能王</w:t>
      </w:r>
    </w:p>
    <w:p>
      <w:pPr>
        <w:pStyle w:val="SourceBlock"/>
      </w:pPr>
      <w:r>
        <w:t>3亿人都在用的扫描App</w:t>
      </w:r>
    </w:p>
    <w:p>
      <w:r>
        <w:rPr>
          <w:rFonts w:ascii="PingFang SC" w:hAnsi="PingFang SC" w:eastAsia="PingFang SC"/>
          <w:b/>
        </w:rPr>
        <w:t>【答案/细则】</w:t>
      </w:r>
    </w:p>
    <w:p>
      <w:pPr>
        <w:pStyle w:val="SourceBlock"/>
      </w:pPr>
      <w:r>
        <w:t>知识板块:逻辑与思维</w:t>
      </w:r>
    </w:p>
    <w:p>
      <w:pPr>
        <w:pStyle w:val="SourceBlock"/>
      </w:pPr>
      <w:r>
        <w:t>能力板块:解释与论证</w:t>
      </w:r>
    </w:p>
    <w:p>
      <w:pPr>
        <w:pStyle w:val="SourceBlock"/>
      </w:pPr>
      <w:r>
        <w:t>(</w:t>
      </w:r>
    </w:p>
    <w:p>
      <w:pPr>
        <w:pStyle w:val="SourceBlock"/>
      </w:pPr>
      <w:r>
        <w:t>2</w:t>
      </w:r>
    </w:p>
    <w:p>
      <w:pPr>
        <w:pStyle w:val="SourceBlock"/>
      </w:pPr>
      <w:r>
        <w:t>)(</w:t>
      </w:r>
    </w:p>
    <w:p>
      <w:pPr>
        <w:pStyle w:val="SourceBlock"/>
      </w:pPr>
      <w:r>
        <w:t>6</w:t>
      </w:r>
    </w:p>
    <w:p>
      <w:pPr>
        <w:pStyle w:val="SourceBlock"/>
      </w:pPr>
      <w:r>
        <w:t>分)</w:t>
      </w:r>
    </w:p>
    <w:p>
      <w:pPr>
        <w:pStyle w:val="SourceBlock"/>
      </w:pPr>
      <w:r/>
    </w:p>
    <w:p>
      <w:pPr>
        <w:pStyle w:val="SourceBlock"/>
      </w:pPr>
      <w:r>
        <w:t>甲的推理属于</w:t>
      </w:r>
    </w:p>
    <w:p>
      <w:pPr>
        <w:pStyle w:val="SourceBlock"/>
      </w:pPr>
      <w:r>
        <w:t>必要条件假言推理</w:t>
      </w:r>
    </w:p>
    <w:p>
      <w:pPr>
        <w:pStyle w:val="SourceBlock"/>
      </w:pPr>
      <w:r>
        <w:t>。该推理前提真实,且符合必要条件假言推理肯定后件式的推理结构,因此该推理</w:t>
      </w:r>
    </w:p>
    <w:p>
      <w:pPr>
        <w:pStyle w:val="SourceBlock"/>
      </w:pPr>
      <w:r>
        <w:t>正确</w:t>
      </w:r>
    </w:p>
    <w:p>
      <w:pPr>
        <w:pStyle w:val="SourceBlock"/>
      </w:pPr>
      <w:r>
        <w:t>。</w:t>
      </w:r>
    </w:p>
    <w:p>
      <w:pPr>
        <w:pStyle w:val="SourceBlock"/>
      </w:pPr>
      <w:r/>
    </w:p>
    <w:p>
      <w:pPr>
        <w:pStyle w:val="SourceBlock"/>
      </w:pPr>
      <w:r>
        <w:t>乙的推理属于</w:t>
      </w:r>
    </w:p>
    <w:p>
      <w:pPr>
        <w:pStyle w:val="SourceBlock"/>
      </w:pPr>
      <w:r>
        <w:t>三段论推理</w:t>
      </w:r>
    </w:p>
    <w:p>
      <w:pPr>
        <w:pStyle w:val="SourceBlock"/>
      </w:pPr>
      <w:r>
        <w:t>。在该推理中,</w:t>
      </w:r>
    </w:p>
    <w:p>
      <w:pPr>
        <w:pStyle w:val="SourceBlock"/>
      </w:pPr>
      <w:r>
        <w:t>“</w:t>
      </w:r>
    </w:p>
    <w:p>
      <w:pPr>
        <w:pStyle w:val="SourceBlock"/>
      </w:pPr>
      <w:r>
        <w:t>带动居民消费</w:t>
      </w:r>
    </w:p>
    <w:p>
      <w:pPr>
        <w:pStyle w:val="SourceBlock"/>
      </w:pPr>
      <w:r>
        <w:t>”</w:t>
      </w:r>
    </w:p>
    <w:p>
      <w:pPr>
        <w:pStyle w:val="SourceBlock"/>
      </w:pPr>
      <w:r>
        <w:t>作为大项在前提中不周延但是在结论中却周延,犯了</w:t>
      </w:r>
    </w:p>
    <w:p>
      <w:pPr>
        <w:pStyle w:val="SourceBlock"/>
      </w:pPr>
      <w:r>
        <w:t>“</w:t>
      </w:r>
    </w:p>
    <w:p>
      <w:pPr>
        <w:pStyle w:val="SourceBlock"/>
      </w:pPr>
      <w:r>
        <w:t>大项不当扩大</w:t>
      </w:r>
    </w:p>
    <w:p>
      <w:pPr>
        <w:pStyle w:val="SourceBlock"/>
      </w:pPr>
      <w:r>
        <w:t>”</w:t>
      </w:r>
    </w:p>
    <w:p>
      <w:pPr>
        <w:pStyle w:val="SourceBlock"/>
      </w:pPr>
      <w:r>
        <w:t>的逻辑错误,因此该推理</w:t>
      </w:r>
    </w:p>
    <w:p>
      <w:pPr>
        <w:pStyle w:val="SourceBlock"/>
      </w:pPr>
      <w:r>
        <w:t>错误</w:t>
      </w:r>
    </w:p>
    <w:p>
      <w:pPr>
        <w:pStyle w:val="SourceBlock"/>
      </w:pPr>
      <w:r>
        <w:t>。</w:t>
      </w:r>
    </w:p>
    <w:p>
      <w:pPr>
        <w:pStyle w:val="Heading2"/>
      </w:pPr>
      <w:r>
        <w:t>陷阱：有了必要条件不等于结果必然成</w:t>
      </w:r>
    </w:p>
    <w:p>
      <w:pPr>
        <w:pStyle w:val="Heading3"/>
      </w:pPr>
      <w:r>
        <w:t>1. 2025朝阳一模 第17题第（1）问（主观题）</w:t>
      </w:r>
    </w:p>
    <w:p>
      <w:r>
        <w:rPr>
          <w:rFonts w:ascii="PingFang SC" w:hAnsi="PingFang SC" w:eastAsia="PingFang SC"/>
        </w:rPr>
        <w:t>【题型位置】必要条件假言推理与判断 / 陷阱：有了必要条件不等于结果必然成</w:t>
      </w:r>
    </w:p>
    <w:p>
      <w:r>
        <w:rPr>
          <w:rFonts w:ascii="PingFang SC" w:hAnsi="PingFang SC" w:eastAsia="PingFang SC"/>
          <w:b/>
        </w:rPr>
        <w:t>【原题】</w:t>
      </w:r>
    </w:p>
    <w:p>
      <w:pPr>
        <w:pStyle w:val="SourceBlock"/>
      </w:pPr>
      <w:r>
        <w:t>17. (12 分)2025 年国务院政府工作报告提出,培育壮大新兴产业、未来产业。</w:t>
      </w:r>
    </w:p>
    <w:p>
      <w:pPr>
        <w:pStyle w:val="SourceBlock"/>
      </w:pPr>
      <w:r>
        <w:t>材料一 具身智能,是指有身体并支持与物理世界进行交互的智能体。目前,人工智能正在迈向通用</w:t>
      </w:r>
    </w:p>
    <w:p>
      <w:pPr>
        <w:pStyle w:val="SourceBlock"/>
      </w:pPr>
      <w:r>
        <w:t>智能的路上,大模型展示出满足人类需求的交互能力。然而,这种交互仍局限于数字世界,它能够回答问</w:t>
      </w:r>
    </w:p>
    <w:p>
      <w:pPr>
        <w:pStyle w:val="SourceBlock"/>
      </w:pPr>
      <w:r>
        <w:t>题、画画,却不能帮助我们做家务或是盖房子。我们想要实现虚拟和现实的深度融合,就必须要让人工智</w:t>
      </w:r>
    </w:p>
    <w:p>
      <w:pPr>
        <w:pStyle w:val="SourceBlock"/>
      </w:pPr>
      <w:r>
        <w:t>能拥有一个智能硬件载体,让它们像人类一样具备感知和行动能力。</w:t>
      </w:r>
    </w:p>
    <w:p>
      <w:pPr>
        <w:pStyle w:val="SourceBlock"/>
      </w:pPr>
      <w:r>
        <w:t>据此,有人作出如下推理:</w:t>
      </w:r>
    </w:p>
    <w:p>
      <w:pPr>
        <w:pStyle w:val="SourceBlock"/>
      </w:pPr>
      <w:r>
        <w:t>我们想要实现虚拟与现实的深度融合,就必须要让人工智能拥有一个智能硬件载体。</w:t>
      </w:r>
    </w:p>
    <w:p>
      <w:pPr>
        <w:pStyle w:val="SourceBlock"/>
      </w:pPr>
      <w:r>
        <w:t>所以,让人工智能拥有一个智能载体,就能实现虚拟与现实的深度融合。</w:t>
      </w:r>
    </w:p>
    <w:p>
      <w:pPr>
        <w:pStyle w:val="SourceBlock"/>
      </w:pPr>
      <w:r>
        <w:t>(1)运用《逻辑与思维》知识,判断该推理正确与否,并说明理由。(5 分)</w:t>
      </w:r>
    </w:p>
    <w:p>
      <w:pPr>
        <w:pStyle w:val="SourceBlock"/>
      </w:pPr>
      <w:r>
        <w:t>材料二 人形机器人又称类人机器人、仿生机器人等,通常具有头部、躯干、双臂双腿等,在结构和</w:t>
      </w:r>
    </w:p>
    <w:p>
      <w:pPr>
        <w:pStyle w:val="SourceBlock"/>
      </w:pPr>
      <w:r>
        <w:t>功能上尽可能接近人类,具备一定的运动能力和感知能力。从商用服务到智能制造,从陪伴老人到理货看</w:t>
      </w:r>
    </w:p>
    <w:p>
      <w:pPr>
        <w:pStyle w:val="SourceBlock"/>
      </w:pPr>
      <w:r>
        <w:t>店......人形机器人制造在“加速跑”。</w:t>
      </w:r>
    </w:p>
    <w:p>
      <w:pPr>
        <w:pStyle w:val="SourceBlock"/>
      </w:pPr>
      <w:r>
        <w:t>与此同时,市场上主流的人形机器人价格甚至超50 万元。人形机器人产业链高度复杂,人形机器人</w:t>
      </w:r>
    </w:p>
    <w:p>
      <w:pPr>
        <w:pStyle w:val="SourceBlock"/>
      </w:pPr>
      <w:r>
        <w:t>产品呈现出高度的定制化倾向,缺乏真正通用的零部件,导致成本居高不下。</w:t>
      </w:r>
    </w:p>
    <w:p>
      <w:pPr>
        <w:pStyle w:val="SourceBlock"/>
      </w:pPr>
      <w:r>
        <w:t>在工厂环节,只有少部分先进工厂开始探索在某些工作流程中使用人形机器人,更多走进生产线可能</w:t>
      </w:r>
    </w:p>
    <w:p>
      <w:pPr>
        <w:pStyle w:val="SourceBlock"/>
      </w:pPr>
      <w:r>
        <w:t>在未来三到五年实现;而真正走进人们的生活,需要更高的精确度和安全性,所需时间会更长。</w:t>
      </w:r>
    </w:p>
    <w:p>
      <w:pPr>
        <w:pStyle w:val="SourceBlock"/>
      </w:pPr>
      <w:r>
        <w:t>人形机器人的应用首先要保证可靠性和稳定性,由于目前这方面尚未完全成熟,人形机器人更适合那些容</w:t>
      </w:r>
    </w:p>
    <w:p>
      <w:pPr>
        <w:pStyle w:val="SourceBlock"/>
      </w:pPr>
      <w:r>
        <w:t>错率较高的场合。专家建议要尽快完善人形机器人的相关标准,不断开放应用场景,让人形机器人“先应</w:t>
      </w:r>
    </w:p>
    <w:p>
      <w:pPr>
        <w:pStyle w:val="SourceBlock"/>
      </w:pPr>
      <w:r>
        <w:t>用起来”。</w:t>
      </w:r>
    </w:p>
    <w:p>
      <w:pPr>
        <w:pStyle w:val="SourceBlock"/>
      </w:pPr>
      <w:r>
        <w:t>(2)结合材料二,运用《经济与社会》知识,说明如何加快人形机器人服务于生产生活的进程。(7</w:t>
      </w:r>
    </w:p>
    <w:p>
      <w:pPr>
        <w:pStyle w:val="SourceBlock"/>
      </w:pPr>
      <w:r>
        <w:t>分)</w:t>
      </w:r>
    </w:p>
    <w:p>
      <w:r>
        <w:rPr>
          <w:rFonts w:ascii="PingFang SC" w:hAnsi="PingFang SC" w:eastAsia="PingFang SC"/>
          <w:b/>
        </w:rPr>
        <w:t>【答案/细则】</w:t>
      </w:r>
    </w:p>
    <w:p>
      <w:pPr>
        <w:pStyle w:val="SourceBlock"/>
      </w:pPr>
      <w:r>
        <w:t>17. (12 分)</w:t>
      </w:r>
    </w:p>
    <w:p>
      <w:pPr>
        <w:pStyle w:val="SourceBlock"/>
      </w:pPr>
      <w:r>
        <w:t>(1)(5 分)</w:t>
      </w:r>
    </w:p>
    <w:p>
      <w:pPr>
        <w:pStyle w:val="SourceBlock"/>
      </w:pPr>
      <w:r>
        <w:t>该推理不正确。</w:t>
      </w:r>
    </w:p>
    <w:p>
      <w:pPr>
        <w:pStyle w:val="SourceBlock"/>
      </w:pPr>
      <w:r>
        <w:t>“想要实现虚拟与现实的深度融合,就必须让人工智能拥有智能硬件载体”,这表明拥有智能硬件载</w:t>
      </w:r>
    </w:p>
    <w:p>
      <w:pPr>
        <w:pStyle w:val="SourceBlock"/>
      </w:pPr>
      <w:r>
        <w:t>体是实现深度融合的必要条件,而非充分条件。</w:t>
      </w:r>
    </w:p>
    <w:p>
      <w:pPr>
        <w:pStyle w:val="SourceBlock"/>
      </w:pPr>
      <w:r>
        <w:t>必要条件假言推理中,肯定前件并不能必然肯定后件。所以仅让人工智能拥有智能载体,不能得出就</w:t>
      </w:r>
    </w:p>
    <w:p>
      <w:pPr>
        <w:pStyle w:val="SourceBlock"/>
      </w:pPr>
      <w:r>
        <w:t>能实现虚拟与现实深度融合的结论,此推理违反了相应逻辑规则 。</w:t>
      </w:r>
    </w:p>
    <w:p>
      <w:pPr>
        <w:pStyle w:val="SourceBlock"/>
      </w:pPr>
      <w:r>
        <w:t>(2)(7 分)</w:t>
      </w:r>
    </w:p>
    <w:p>
      <w:pPr>
        <w:pStyle w:val="SourceBlock"/>
      </w:pPr>
      <w:r>
        <w:t>企业加大人形机器人的技术创新与研发,降低制造成本,提高产品的可靠性和稳定性,使其能够更好</w:t>
      </w:r>
    </w:p>
    <w:p>
      <w:pPr>
        <w:pStyle w:val="SourceBlock"/>
      </w:pPr>
      <w:r>
        <w:t>地适应复杂多变的应用场景。</w:t>
      </w:r>
    </w:p>
    <w:p>
      <w:pPr>
        <w:pStyle w:val="SourceBlock"/>
      </w:pPr>
      <w:r>
        <w:t>促进人形机器人产业链上下游企业的协同合作,推动零部件的通用化和模块化,提高生产规模和效率,</w:t>
      </w:r>
    </w:p>
    <w:p>
      <w:pPr>
        <w:pStyle w:val="SourceBlock"/>
      </w:pPr>
      <w:r>
        <w:t>降低生产成本。</w:t>
      </w:r>
    </w:p>
    <w:p>
      <w:pPr>
        <w:pStyle w:val="SourceBlock"/>
      </w:pPr>
      <w:r>
        <w:t>等级水平</w:t>
      </w:r>
    </w:p>
    <w:p>
      <w:pPr>
        <w:pStyle w:val="SourceBlock"/>
      </w:pPr>
      <w:r>
        <w:t>等 级 描 述</w:t>
      </w:r>
    </w:p>
    <w:p>
      <w:pPr>
        <w:pStyle w:val="SourceBlock"/>
      </w:pPr>
      <w:r>
        <w:t>水平4</w:t>
      </w:r>
    </w:p>
    <w:p>
      <w:pPr>
        <w:pStyle w:val="SourceBlock"/>
      </w:pPr>
      <w:r>
        <w:t>观点鲜明,能明确表达自己的见解;紧扣问题,准确运用相关知识,全面展开分析;</w:t>
      </w:r>
    </w:p>
    <w:p>
      <w:pPr>
        <w:pStyle w:val="SourceBlock"/>
      </w:pPr>
      <w:r>
        <w:t>逻辑严密,条理清晰</w:t>
      </w:r>
    </w:p>
    <w:p>
      <w:pPr>
        <w:pStyle w:val="SourceBlock"/>
      </w:pPr>
      <w:r>
        <w:t>水平3</w:t>
      </w:r>
    </w:p>
    <w:p>
      <w:pPr>
        <w:pStyle w:val="SourceBlock"/>
      </w:pPr>
      <w:r>
        <w:t>观点比较明确,能表达自己的见解;能扣住问题展开分析,知识运用比较准确;逻辑</w:t>
      </w:r>
    </w:p>
    <w:p>
      <w:pPr>
        <w:pStyle w:val="SourceBlock"/>
      </w:pPr>
      <w:r>
        <w:t>性较强,有条理</w:t>
      </w:r>
    </w:p>
    <w:p>
      <w:pPr>
        <w:pStyle w:val="SourceBlock"/>
      </w:pPr>
      <w:r>
        <w:t>水平2</w:t>
      </w:r>
    </w:p>
    <w:p>
      <w:pPr>
        <w:pStyle w:val="SourceBlock"/>
      </w:pPr>
      <w:r>
        <w:t>观点不明确;分析不能集中指向问题,罗列知识;知识运用不正确;</w:t>
      </w:r>
    </w:p>
    <w:p>
      <w:pPr>
        <w:pStyle w:val="SourceBlock"/>
      </w:pPr>
      <w:r>
        <w:t>论述缺乏逻辑,条理性差</w:t>
      </w:r>
    </w:p>
    <w:p>
      <w:pPr>
        <w:pStyle w:val="SourceBlock"/>
      </w:pPr>
      <w:r>
        <w:t>水平1</w:t>
      </w:r>
    </w:p>
    <w:p>
      <w:pPr>
        <w:pStyle w:val="SourceBlock"/>
      </w:pPr>
      <w:r>
        <w:t>应答与试题无关;或重复试题内容;或没有应答</w:t>
      </w:r>
    </w:p>
    <w:p>
      <w:pPr>
        <w:pStyle w:val="SourceBlock"/>
      </w:pPr>
      <w:r/>
    </w:p>
    <w:p>
      <w:pPr>
        <w:pStyle w:val="SourceBlock"/>
      </w:pPr>
      <w:r>
        <w:t>国家和相关行业共同制定完善人形机器人的相关标准,不断开放和推动人形机器人在生产生活中的应</w:t>
      </w:r>
    </w:p>
    <w:p>
      <w:pPr>
        <w:pStyle w:val="SourceBlock"/>
      </w:pPr>
      <w:r>
        <w:t>用,通过应用积累经验,优化产品性能,提升用户体验,加速其服务生产生活。</w:t>
      </w:r>
    </w:p>
    <w:p>
      <w:pPr>
        <w:pStyle w:val="SourceBlock"/>
      </w:pPr>
      <w:r>
        <w:t>政府履行经济职能,实施产业政策,提供资金、税收等方面的优惠,鼓励企业加大研发投入,鼓励企</w:t>
      </w:r>
    </w:p>
    <w:p>
      <w:pPr>
        <w:pStyle w:val="SourceBlock"/>
      </w:pPr>
      <w:r>
        <w:t>业和消费者使用人形机器人。</w:t>
      </w:r>
    </w:p>
    <w:p>
      <w:pPr>
        <w:pStyle w:val="Heading3"/>
      </w:pPr>
      <w:r>
        <w:t>2. 2026通州期末 第19题第（2）问（主观题）</w:t>
      </w:r>
    </w:p>
    <w:p>
      <w:r>
        <w:rPr>
          <w:rFonts w:ascii="PingFang SC" w:hAnsi="PingFang SC" w:eastAsia="PingFang SC"/>
        </w:rPr>
        <w:t>【题型位置】必要条件假言推理与判断 / 陷阱：有了必要条件不等于结果必然成</w:t>
      </w:r>
    </w:p>
    <w:p>
      <w:r>
        <w:rPr>
          <w:rFonts w:ascii="PingFang SC" w:hAnsi="PingFang SC" w:eastAsia="PingFang SC"/>
          <w:b/>
        </w:rPr>
        <w:t>【原题】</w:t>
      </w:r>
    </w:p>
    <w:p>
      <w:pPr>
        <w:pStyle w:val="SourceBlock"/>
      </w:pPr>
      <w:r>
        <w:t>19. 【案件事实】</w:t>
      </w:r>
    </w:p>
    <w:p>
      <w:pPr>
        <w:pStyle w:val="SourceBlock"/>
      </w:pPr>
      <w:r>
        <w:t>某小区3 号楼2 单元全体业主一致签字同意增设电梯,并于小区主要出入口张贴意见征集单、公示、</w:t>
      </w:r>
    </w:p>
    <w:p>
      <w:pPr>
        <w:pStyle w:val="SourceBlock"/>
      </w:pPr>
      <w:r>
        <w:t>承诺及图纸等相关材料,公示期间未收到异议。随后,该项目取得了主管部门的审批手续并正式开工。居</w:t>
      </w:r>
    </w:p>
    <w:p>
      <w:pPr>
        <w:pStyle w:val="SourceBlock"/>
      </w:pPr>
      <w:r>
        <w:t>住于相邻楼的业主范某认为,电梯安装位置影响其采光,侵犯其合法权益,遂多次在现场阻碍施工,导致</w:t>
      </w:r>
    </w:p>
    <w:p>
      <w:pPr>
        <w:pStyle w:val="SourceBlock"/>
      </w:pPr>
      <w:r>
        <w:t>项目停工。2 单元全体业主向人民法院起诉,请求判令范某停止对加装电梯工程的妨害行为。法院经现场</w:t>
      </w:r>
    </w:p>
    <w:p>
      <w:pPr>
        <w:pStyle w:val="SourceBlock"/>
      </w:pPr>
      <w:r>
        <w:t>勘查,案涉加装电梯采用全玻璃设计,未对相邻楼采光造成影响,遂判决范某停止对电梯加装工程的阻挠</w:t>
      </w:r>
    </w:p>
    <w:p>
      <w:pPr>
        <w:pStyle w:val="SourceBlock"/>
      </w:pPr>
      <w:r>
        <w:t>行为。同时,法院明确,若电梯投入使用后,确在采光、通风等方面对部分业主造成较大影响,相关权利</w:t>
      </w:r>
    </w:p>
    <w:p>
      <w:pPr>
        <w:pStyle w:val="SourceBlock"/>
      </w:pPr>
      <w:r/>
    </w:p>
    <w:p>
      <w:pPr>
        <w:pStyle w:val="SourceBlock"/>
      </w:pPr>
      <w:r>
        <w:t>人可就补偿事宜另行协商或通过法律途径解决。</w:t>
      </w:r>
    </w:p>
    <w:p>
      <w:pPr>
        <w:pStyle w:val="SourceBlock"/>
      </w:pPr>
      <w:r>
        <w:t>【法律依据】</w:t>
      </w:r>
    </w:p>
    <w:p>
      <w:pPr>
        <w:pStyle w:val="SourceBlock"/>
      </w:pPr>
      <w:r/>
    </w:p>
    <w:p>
      <w:pPr>
        <w:pStyle w:val="SourceBlock"/>
      </w:pPr>
      <w:r>
        <w:t>(1)结合材料,运用《法律与生活》知识,分析判决结果并说明理由。</w:t>
      </w:r>
    </w:p>
    <w:p>
      <w:pPr>
        <w:pStyle w:val="SourceBlock"/>
      </w:pPr>
      <w:r>
        <w:t>(2)根据材料,判断推理1和2的逻辑正误,并结合《逻辑与思维》知识说明理由。</w:t>
      </w:r>
    </w:p>
    <w:p>
      <w:pPr>
        <w:pStyle w:val="SourceBlock"/>
      </w:pPr>
      <w:r>
        <w:t>推理</w:t>
      </w:r>
    </w:p>
    <w:p>
      <w:pPr>
        <w:pStyle w:val="SourceBlock"/>
      </w:pPr>
      <w:r>
        <w:t>判断逻辑正误并说明理由</w:t>
      </w:r>
    </w:p>
    <w:p>
      <w:pPr>
        <w:pStyle w:val="SourceBlock"/>
      </w:pPr>
      <w:r>
        <w:t>1如果阻碍加装电梯,就会侵犯相关业主的合法权益。</w:t>
      </w:r>
    </w:p>
    <w:p>
      <w:pPr>
        <w:pStyle w:val="SourceBlock"/>
      </w:pPr>
      <w:r>
        <w:t>范某阻碍加装电梯,所以范某侵犯了相关业主的合法权益。</w:t>
      </w:r>
    </w:p>
    <w:p>
      <w:pPr>
        <w:pStyle w:val="SourceBlock"/>
      </w:pPr>
      <w:r/>
    </w:p>
    <w:p>
      <w:pPr>
        <w:pStyle w:val="SourceBlock"/>
      </w:pPr>
      <w:r>
        <w:t>2只有公示期间未收到异议,加装电梯才符合要求。</w:t>
      </w:r>
    </w:p>
    <w:p>
      <w:pPr>
        <w:pStyle w:val="SourceBlock"/>
      </w:pPr>
      <w:r>
        <w:t>公示期内未收到异议,所以加装电梯符合要求。</w:t>
      </w:r>
    </w:p>
    <w:p>
      <w:r>
        <w:rPr>
          <w:rFonts w:ascii="PingFang SC" w:hAnsi="PingFang SC" w:eastAsia="PingFang SC"/>
          <w:b/>
        </w:rPr>
        <w:t>【答案/细则】</w:t>
      </w:r>
    </w:p>
    <w:p>
      <w:pPr>
        <w:pStyle w:val="SourceBlock"/>
      </w:pPr>
      <w:r>
        <w:t>19.(14</w:t>
      </w:r>
    </w:p>
    <w:p>
      <w:pPr>
        <w:pStyle w:val="SourceBlock"/>
      </w:pPr>
      <w:r>
        <w:t>分</w:t>
      </w:r>
    </w:p>
    <w:p>
      <w:pPr>
        <w:pStyle w:val="SourceBlock"/>
      </w:pPr>
      <w:r>
        <w:t>)</w:t>
      </w:r>
    </w:p>
    <w:p>
      <w:pPr>
        <w:pStyle w:val="SourceBlock"/>
      </w:pPr>
      <w:r>
        <w:t>【案件事实】</w:t>
      </w:r>
    </w:p>
    <w:p>
      <w:pPr>
        <w:pStyle w:val="SourceBlock"/>
      </w:pPr>
      <w:r>
        <w:t>某小区</w:t>
      </w:r>
    </w:p>
    <w:p>
      <w:pPr>
        <w:pStyle w:val="SourceBlock"/>
      </w:pPr>
      <w:r>
        <w:t>3</w:t>
      </w:r>
    </w:p>
    <w:p>
      <w:pPr>
        <w:pStyle w:val="SourceBlock"/>
      </w:pPr>
      <w:r>
        <w:t>号楼</w:t>
      </w:r>
    </w:p>
    <w:p>
      <w:pPr>
        <w:pStyle w:val="SourceBlock"/>
      </w:pPr>
      <w:r>
        <w:t>2</w:t>
      </w:r>
    </w:p>
    <w:p>
      <w:pPr>
        <w:pStyle w:val="SourceBlock"/>
      </w:pPr>
      <w:r>
        <w:t>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w:t>
      </w:r>
    </w:p>
    <w:p>
      <w:pPr>
        <w:pStyle w:val="SourceBlock"/>
      </w:pPr>
      <w:r>
        <w:t>2</w:t>
      </w:r>
    </w:p>
    <w:p>
      <w:pPr>
        <w:pStyle w:val="SourceBlock"/>
      </w:pPr>
      <w:r>
        <w:t>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SourceBlock"/>
      </w:pPr>
      <w:r/>
    </w:p>
    <w:p>
      <w:pPr>
        <w:pStyle w:val="SourceBlock"/>
      </w:pPr>
      <w:r>
        <w:t>【法律依据】</w:t>
      </w:r>
    </w:p>
    <w:p>
      <w:pPr>
        <w:pStyle w:val="SourceBlock"/>
      </w:pPr>
      <w:r/>
    </w:p>
    <w:p>
      <w:pPr>
        <w:pStyle w:val="SourceBlock"/>
      </w:pPr>
      <w:r>
        <w:t>《</w:t>
      </w:r>
    </w:p>
    <w:p>
      <w:pPr>
        <w:pStyle w:val="SourceBlock"/>
      </w:pPr>
      <w:r>
        <w:t>中华人民共和国民法典</w:t>
      </w:r>
    </w:p>
    <w:p>
      <w:pPr>
        <w:pStyle w:val="SourceBlock"/>
      </w:pPr>
      <w:r>
        <w:t>》</w:t>
      </w:r>
    </w:p>
    <w:p>
      <w:pPr>
        <w:pStyle w:val="SourceBlock"/>
      </w:pPr>
      <w:r>
        <w:t>(节选)</w:t>
      </w:r>
    </w:p>
    <w:p>
      <w:pPr>
        <w:pStyle w:val="SourceBlock"/>
      </w:pPr>
      <w:r>
        <w:t>第二百九十二条:不动产权利人因建造、修缮建筑物以及铺设电线、电缆、水管、暖气和燃气管线等必须利用相邻土地、建筑物的,该土地、建筑物的权利人应当提供必要的便利。</w:t>
      </w:r>
    </w:p>
    <w:p>
      <w:pPr>
        <w:pStyle w:val="SourceBlock"/>
      </w:pPr>
      <w:r>
        <w:t>第二百九十六条:不动产权利人因用水、排水、通行、铺设管线等利用相邻不动产的,应当尽量避免对相邻的不动产权利人造成损害。</w:t>
      </w:r>
    </w:p>
    <w:p>
      <w:pPr>
        <w:pStyle w:val="SourceBlock"/>
      </w:pPr>
      <w:r/>
    </w:p>
    <w:p>
      <w:pPr>
        <w:pStyle w:val="SourceBlock"/>
      </w:pPr>
      <w:r>
        <w:t>(</w:t>
      </w:r>
    </w:p>
    <w:p>
      <w:pPr>
        <w:pStyle w:val="SourceBlock"/>
      </w:pPr>
      <w:r>
        <w:t>1</w:t>
      </w:r>
    </w:p>
    <w:p>
      <w:pPr>
        <w:pStyle w:val="SourceBlock"/>
      </w:pPr>
      <w:r>
        <w:t>)结合材料,运用</w:t>
      </w:r>
    </w:p>
    <w:p>
      <w:pPr>
        <w:pStyle w:val="SourceBlock"/>
      </w:pPr>
      <w:r>
        <w:t>《</w:t>
      </w:r>
    </w:p>
    <w:p>
      <w:pPr>
        <w:pStyle w:val="SourceBlock"/>
      </w:pPr>
      <w:r>
        <w:t>法律与生活</w:t>
      </w:r>
    </w:p>
    <w:p>
      <w:pPr>
        <w:pStyle w:val="SourceBlock"/>
      </w:pPr>
      <w:r>
        <w:t>》</w:t>
      </w:r>
    </w:p>
    <w:p>
      <w:pPr>
        <w:pStyle w:val="SourceBlock"/>
      </w:pPr>
      <w:r>
        <w:t>知识,分析判决结果并说明理由。(</w:t>
      </w:r>
    </w:p>
    <w:p>
      <w:pPr>
        <w:pStyle w:val="SourceBlock"/>
      </w:pPr>
      <w:r>
        <w:t>8</w:t>
      </w:r>
    </w:p>
    <w:p>
      <w:pPr>
        <w:pStyle w:val="SourceBlock"/>
      </w:pPr>
      <w:r>
        <w:t>分)</w:t>
      </w:r>
    </w:p>
    <w:p>
      <w:pPr>
        <w:pStyle w:val="SourceBlock"/>
      </w:pPr>
      <w:r>
        <w:t>(</w:t>
      </w:r>
    </w:p>
    <w:p>
      <w:pPr>
        <w:pStyle w:val="SourceBlock"/>
      </w:pPr>
      <w:r>
        <w:t>1</w:t>
      </w:r>
    </w:p>
    <w:p>
      <w:pPr>
        <w:pStyle w:val="SourceBlock"/>
      </w:pPr>
      <w:r>
        <w:t>)法院判决以事实为根据,以法律为准绳。老旧小区加装电梯属民生工程,已获法定比例业主同意,程序合法。</w:t>
      </w:r>
    </w:p>
    <w:p>
      <w:pPr>
        <w:pStyle w:val="SourceBlock"/>
      </w:pPr>
      <w:r>
        <w:t>电梯采用玻璃幕墙设计,在提升本楼业主出行便利的同时,能尽量减少对相邻楼业主的影响。</w:t>
      </w:r>
    </w:p>
    <w:p>
      <w:pPr>
        <w:pStyle w:val="SourceBlock"/>
      </w:pPr>
      <w:r>
        <w:t>依据</w:t>
      </w:r>
    </w:p>
    <w:p>
      <w:pPr>
        <w:pStyle w:val="SourceBlock"/>
      </w:pPr>
      <w:r>
        <w:t>《</w:t>
      </w:r>
    </w:p>
    <w:p>
      <w:pPr>
        <w:pStyle w:val="SourceBlock"/>
      </w:pPr>
      <w:r>
        <w:t>中华人民共和国民法典</w:t>
      </w:r>
    </w:p>
    <w:p>
      <w:pPr>
        <w:pStyle w:val="SourceBlock"/>
      </w:pPr>
      <w:r>
        <w:t>》</w:t>
      </w:r>
    </w:p>
    <w:p>
      <w:pPr>
        <w:pStyle w:val="SourceBlock"/>
      </w:pPr>
      <w:r>
        <w:t>规定,不动产的相邻权利人应当按照有利生产、方便生活、团结互助、公平合理的原则,正确处理相邻关系。本案判决维护了相邻业主合法权益,有助于促进邻里和谐,践行友善的社会主义核心价值观。(</w:t>
      </w:r>
    </w:p>
    <w:p>
      <w:pPr>
        <w:pStyle w:val="SourceBlock"/>
      </w:pPr>
      <w:r>
        <w:t>8</w:t>
      </w:r>
    </w:p>
    <w:p>
      <w:pPr>
        <w:pStyle w:val="SourceBlock"/>
      </w:pPr>
      <w:r>
        <w:t>分)</w:t>
      </w:r>
    </w:p>
    <w:p>
      <w:pPr>
        <w:pStyle w:val="SourceBlock"/>
      </w:pPr>
      <w:r/>
    </w:p>
    <w:p>
      <w:pPr>
        <w:pStyle w:val="SourceBlock"/>
      </w:pPr>
      <w:r>
        <w:t>19</w:t>
      </w:r>
    </w:p>
    <w:p>
      <w:pPr>
        <w:pStyle w:val="SourceBlock"/>
      </w:pPr>
      <w:r>
        <w:t>(</w:t>
      </w:r>
    </w:p>
    <w:p>
      <w:pPr>
        <w:pStyle w:val="SourceBlock"/>
      </w:pPr>
      <w:r>
        <w:t>1</w:t>
      </w:r>
    </w:p>
    <w:p>
      <w:pPr>
        <w:pStyle w:val="SourceBlock"/>
      </w:pPr>
      <w:r>
        <w:t>)细则</w:t>
      </w:r>
    </w:p>
    <w:p>
      <w:pPr>
        <w:pStyle w:val="SourceBlock"/>
      </w:pPr>
      <w:r>
        <w:t>一、法理依据</w:t>
      </w:r>
    </w:p>
    <w:p>
      <w:pPr>
        <w:pStyle w:val="SourceBlock"/>
      </w:pPr>
      <w:r>
        <w:t>3</w:t>
      </w:r>
    </w:p>
    <w:p>
      <w:pPr>
        <w:pStyle w:val="SourceBlock"/>
      </w:pPr>
      <w:r>
        <w:t>分</w:t>
      </w:r>
    </w:p>
    <w:p>
      <w:pPr>
        <w:pStyle w:val="SourceBlock"/>
      </w:pPr>
      <w:r>
        <w:t>依据《中华人民共和国民法典》规定(</w:t>
      </w:r>
    </w:p>
    <w:p>
      <w:pPr>
        <w:pStyle w:val="SourceBlock"/>
      </w:pPr>
      <w:r>
        <w:t>1</w:t>
      </w:r>
    </w:p>
    <w:p>
      <w:pPr>
        <w:pStyle w:val="SourceBlock"/>
      </w:pPr>
      <w:r>
        <w:t>分</w:t>
      </w:r>
    </w:p>
    <w:p>
      <w:pPr>
        <w:pStyle w:val="SourceBlock"/>
      </w:pPr>
      <w:r>
        <w:t>,</w:t>
      </w:r>
    </w:p>
    <w:p>
      <w:pPr>
        <w:pStyle w:val="SourceBlock"/>
      </w:pPr>
      <w:r>
        <w:t>写按照法律不给分</w:t>
      </w:r>
    </w:p>
    <w:p>
      <w:pPr>
        <w:pStyle w:val="SourceBlock"/>
      </w:pPr>
      <w:r>
        <w:t>),</w:t>
      </w:r>
    </w:p>
    <w:p>
      <w:pPr>
        <w:pStyle w:val="SourceBlock"/>
      </w:pPr>
      <w:r>
        <w:t>不动产的相邻权利人应当按照有利生产、方便生活、团结互助、公平合理的原则,正确处理相邻关系。(</w:t>
      </w:r>
    </w:p>
    <w:p>
      <w:pPr>
        <w:pStyle w:val="SourceBlock"/>
      </w:pPr>
      <w:r>
        <w:t>2</w:t>
      </w:r>
    </w:p>
    <w:p>
      <w:pPr>
        <w:pStyle w:val="SourceBlock"/>
      </w:pPr>
      <w:r>
        <w:t>分</w:t>
      </w:r>
    </w:p>
    <w:p>
      <w:pPr>
        <w:pStyle w:val="SourceBlock"/>
      </w:pPr>
      <w:r>
        <w:t>,写应当</w:t>
      </w:r>
    </w:p>
    <w:p>
      <w:pPr>
        <w:pStyle w:val="SourceBlock"/>
      </w:pPr>
      <w:r>
        <w:t>为相邻方提供便利或不侵害相邻方合法权益给</w:t>
      </w:r>
    </w:p>
    <w:p>
      <w:pPr>
        <w:pStyle w:val="SourceBlock"/>
      </w:pPr>
      <w:r>
        <w:t>1</w:t>
      </w:r>
    </w:p>
    <w:p>
      <w:pPr>
        <w:pStyle w:val="SourceBlock"/>
      </w:pPr>
      <w:r>
        <w:t>分)</w:t>
      </w:r>
    </w:p>
    <w:p>
      <w:pPr>
        <w:pStyle w:val="SourceBlock"/>
      </w:pPr>
      <w:r>
        <w:t>没写出以上内容,写出法院判决</w:t>
      </w:r>
    </w:p>
    <w:p>
      <w:pPr>
        <w:pStyle w:val="SourceBlock"/>
      </w:pPr>
      <w:r>
        <w:t>以事实为根据,以法律为准绳</w:t>
      </w:r>
    </w:p>
    <w:p>
      <w:pPr>
        <w:pStyle w:val="SourceBlock"/>
      </w:pPr>
      <w:r>
        <w:t>,给</w:t>
      </w:r>
    </w:p>
    <w:p>
      <w:pPr>
        <w:pStyle w:val="SourceBlock"/>
      </w:pPr>
      <w:r>
        <w:t>1</w:t>
      </w:r>
    </w:p>
    <w:p>
      <w:pPr>
        <w:pStyle w:val="SourceBlock"/>
      </w:pPr>
      <w:r>
        <w:t>分,与前面不重复给。</w:t>
      </w:r>
    </w:p>
    <w:p>
      <w:pPr>
        <w:pStyle w:val="SourceBlock"/>
      </w:pPr>
      <w:r>
        <w:t>二、事实分析</w:t>
      </w:r>
    </w:p>
    <w:p>
      <w:pPr>
        <w:pStyle w:val="SourceBlock"/>
      </w:pPr>
      <w:r>
        <w:t>2</w:t>
      </w:r>
    </w:p>
    <w:p>
      <w:pPr>
        <w:pStyle w:val="SourceBlock"/>
      </w:pPr>
      <w:r>
        <w:t>分</w:t>
      </w:r>
    </w:p>
    <w:p>
      <w:pPr>
        <w:pStyle w:val="SourceBlock"/>
      </w:pPr>
      <w:r>
        <w:t>业主角度:</w:t>
      </w:r>
    </w:p>
    <w:p>
      <w:pPr>
        <w:pStyle w:val="SourceBlock"/>
      </w:pPr>
      <w:r>
        <w:t>2</w:t>
      </w:r>
    </w:p>
    <w:p>
      <w:pPr>
        <w:pStyle w:val="SourceBlock"/>
      </w:pPr>
      <w:r>
        <w:t>分</w:t>
      </w:r>
    </w:p>
    <w:p>
      <w:pPr>
        <w:pStyle w:val="SourceBlock"/>
      </w:pPr>
      <w:r>
        <w:t>范某角度:</w:t>
      </w:r>
    </w:p>
    <w:p>
      <w:pPr>
        <w:pStyle w:val="SourceBlock"/>
      </w:pPr>
      <w:r>
        <w:t>1</w:t>
      </w:r>
    </w:p>
    <w:p>
      <w:pPr>
        <w:pStyle w:val="SourceBlock"/>
      </w:pPr>
      <w:r>
        <w:t>分,但不与业主角度重复给分</w:t>
      </w:r>
    </w:p>
    <w:p>
      <w:pPr>
        <w:pStyle w:val="SourceBlock"/>
      </w:pPr>
      <w:r>
        <w:t>三、判决意义</w:t>
      </w:r>
    </w:p>
    <w:p>
      <w:pPr>
        <w:pStyle w:val="SourceBlock"/>
      </w:pPr>
      <w:r>
        <w:t>3</w:t>
      </w:r>
    </w:p>
    <w:p>
      <w:pPr>
        <w:pStyle w:val="SourceBlock"/>
      </w:pPr>
      <w:r>
        <w:t>分</w:t>
      </w:r>
    </w:p>
    <w:p>
      <w:pPr>
        <w:pStyle w:val="SourceBlock"/>
      </w:pPr>
      <w:r>
        <w:t>业主合法权益</w:t>
      </w:r>
    </w:p>
    <w:p>
      <w:pPr>
        <w:pStyle w:val="SourceBlock"/>
      </w:pPr>
      <w:r>
        <w:t>1</w:t>
      </w:r>
    </w:p>
    <w:p>
      <w:pPr>
        <w:pStyle w:val="SourceBlock"/>
      </w:pPr>
      <w:r>
        <w:t>分,其他共性意义两点</w:t>
      </w:r>
    </w:p>
    <w:p>
      <w:pPr>
        <w:pStyle w:val="SourceBlock"/>
      </w:pPr>
      <w:r>
        <w:t>2</w:t>
      </w:r>
    </w:p>
    <w:p>
      <w:pPr>
        <w:pStyle w:val="SourceBlock"/>
      </w:pPr>
      <w:r>
        <w:t>分(核心观、和谐邻里关系)</w:t>
      </w:r>
    </w:p>
    <w:p>
      <w:pPr>
        <w:pStyle w:val="SourceBlock"/>
      </w:pPr>
      <w:r>
        <w:t>四、原卷答案:</w:t>
      </w:r>
    </w:p>
    <w:p>
      <w:pPr>
        <w:pStyle w:val="SourceBlock"/>
      </w:pPr>
      <w:r>
        <w:t>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pStyle w:val="SourceBlock"/>
      </w:pPr>
      <w:r/>
    </w:p>
    <w:p>
      <w:pPr>
        <w:pStyle w:val="SourceBlock"/>
      </w:pPr>
      <w:r>
        <w:t>(</w:t>
      </w:r>
    </w:p>
    <w:p>
      <w:pPr>
        <w:pStyle w:val="SourceBlock"/>
      </w:pPr>
      <w:r>
        <w:t>2</w:t>
      </w:r>
    </w:p>
    <w:p>
      <w:pPr>
        <w:pStyle w:val="SourceBlock"/>
      </w:pPr>
      <w:r>
        <w:t>)根据材料,判断推理</w:t>
      </w:r>
    </w:p>
    <w:p>
      <w:pPr>
        <w:pStyle w:val="SourceBlock"/>
      </w:pPr>
      <w:r>
        <w:t>1</w:t>
      </w:r>
    </w:p>
    <w:p>
      <w:pPr>
        <w:pStyle w:val="SourceBlock"/>
      </w:pPr>
      <w:r>
        <w:t>和</w:t>
      </w:r>
    </w:p>
    <w:p>
      <w:pPr>
        <w:pStyle w:val="SourceBlock"/>
      </w:pPr>
      <w:r>
        <w:t>2</w:t>
      </w:r>
    </w:p>
    <w:p>
      <w:pPr>
        <w:pStyle w:val="SourceBlock"/>
      </w:pPr>
      <w:r>
        <w:t>的逻辑正误,并结合</w:t>
      </w:r>
    </w:p>
    <w:p>
      <w:pPr>
        <w:pStyle w:val="SourceBlock"/>
      </w:pPr>
      <w:r>
        <w:t>《</w:t>
      </w:r>
    </w:p>
    <w:p>
      <w:pPr>
        <w:pStyle w:val="SourceBlock"/>
      </w:pPr>
      <w:r>
        <w:t>逻辑与思维</w:t>
      </w:r>
    </w:p>
    <w:p>
      <w:pPr>
        <w:pStyle w:val="SourceBlock"/>
      </w:pPr>
      <w:r>
        <w:t>》</w:t>
      </w:r>
    </w:p>
    <w:p>
      <w:pPr>
        <w:pStyle w:val="SourceBlock"/>
      </w:pPr>
      <w:r>
        <w:t>知识说明理由。(</w:t>
      </w:r>
    </w:p>
    <w:p>
      <w:pPr>
        <w:pStyle w:val="SourceBlock"/>
      </w:pPr>
      <w:r>
        <w:t>6</w:t>
      </w:r>
    </w:p>
    <w:p>
      <w:pPr>
        <w:pStyle w:val="SourceBlock"/>
      </w:pPr>
      <w:r>
        <w:t>分)</w:t>
      </w:r>
    </w:p>
    <w:p>
      <w:pPr>
        <w:pStyle w:val="SourceBlock"/>
      </w:pPr>
      <w:r/>
    </w:p>
    <w:p>
      <w:pPr>
        <w:pStyle w:val="SourceBlock"/>
      </w:pPr>
      <w:r>
        <w:t>推理</w:t>
      </w:r>
    </w:p>
    <w:p>
      <w:pPr>
        <w:pStyle w:val="SourceBlock"/>
      </w:pPr>
      <w:r>
        <w:t>判断逻辑正误并说明理由</w:t>
      </w:r>
    </w:p>
    <w:p>
      <w:pPr>
        <w:pStyle w:val="SourceBlock"/>
      </w:pPr>
      <w:r>
        <w:t>1</w:t>
      </w:r>
    </w:p>
    <w:p>
      <w:pPr>
        <w:pStyle w:val="SourceBlock"/>
      </w:pPr>
      <w:r>
        <w:t>如果阻碍加装电梯,就会侵犯相关业主的合法权益。</w:t>
      </w:r>
    </w:p>
    <w:p>
      <w:pPr>
        <w:pStyle w:val="SourceBlock"/>
      </w:pPr>
      <w:r>
        <w:t>范某阻碍加装电梯,所以范某侵犯了相关业主的合法权益。</w:t>
      </w:r>
    </w:p>
    <w:p>
      <w:pPr>
        <w:pStyle w:val="SourceBlock"/>
      </w:pPr>
      <w:r/>
    </w:p>
    <w:p>
      <w:pPr>
        <w:pStyle w:val="SourceBlock"/>
      </w:pPr>
      <w:r>
        <w:t>2</w:t>
      </w:r>
    </w:p>
    <w:p>
      <w:pPr>
        <w:pStyle w:val="SourceBlock"/>
      </w:pPr>
      <w:r>
        <w:t>只有公示期间未收到异议,加装电梯才符合要求。</w:t>
      </w:r>
    </w:p>
    <w:p>
      <w:pPr>
        <w:pStyle w:val="SourceBlock"/>
      </w:pPr>
      <w:r>
        <w:t>公示期内未收到异议,所以加装电梯符合要求。</w:t>
      </w:r>
    </w:p>
    <w:p>
      <w:pPr>
        <w:pStyle w:val="SourceBlock"/>
      </w:pPr>
      <w:r>
        <w:t>(</w:t>
      </w:r>
    </w:p>
    <w:p>
      <w:pPr>
        <w:pStyle w:val="SourceBlock"/>
      </w:pPr>
      <w:r>
        <w:t>2</w:t>
      </w:r>
    </w:p>
    <w:p>
      <w:pPr>
        <w:pStyle w:val="SourceBlock"/>
      </w:pPr>
      <w:r>
        <w:t>)</w:t>
      </w:r>
    </w:p>
    <w:p>
      <w:pPr>
        <w:pStyle w:val="SourceBlock"/>
      </w:pPr>
      <w:r>
        <w:t>1</w:t>
      </w:r>
    </w:p>
    <w:p>
      <w:pPr>
        <w:pStyle w:val="SourceBlock"/>
      </w:pPr>
      <w:r>
        <w:t>推理正确。</w:t>
      </w:r>
    </w:p>
    <w:p>
      <w:pPr>
        <w:pStyle w:val="SourceBlock"/>
      </w:pPr>
      <w:r>
        <w:t>(</w:t>
      </w:r>
    </w:p>
    <w:p>
      <w:pPr>
        <w:pStyle w:val="SourceBlock"/>
      </w:pPr>
      <w:r>
        <w:t>1</w:t>
      </w:r>
    </w:p>
    <w:p>
      <w:pPr>
        <w:pStyle w:val="SourceBlock"/>
      </w:pPr>
      <w:r>
        <w:t>分)</w:t>
      </w:r>
    </w:p>
    <w:p>
      <w:pPr>
        <w:pStyle w:val="SourceBlock"/>
      </w:pPr>
      <w:r>
        <w:t>该推理为充分条件假言推理,遵循“肯定前件,就能肯定后件”的规则。</w:t>
      </w:r>
    </w:p>
    <w:p>
      <w:pPr>
        <w:pStyle w:val="SourceBlock"/>
      </w:pPr>
      <w:r>
        <w:t>(</w:t>
      </w:r>
    </w:p>
    <w:p>
      <w:pPr>
        <w:pStyle w:val="SourceBlock"/>
      </w:pPr>
      <w:r>
        <w:t>1</w:t>
      </w:r>
    </w:p>
    <w:p>
      <w:pPr>
        <w:pStyle w:val="SourceBlock"/>
      </w:pPr>
      <w:r>
        <w:t>分)</w:t>
      </w:r>
    </w:p>
    <w:p>
      <w:pPr>
        <w:pStyle w:val="SourceBlock"/>
      </w:pPr>
      <w:r>
        <w:t>大前提“如果阻碍加装电梯,就会侵犯相关业主的合法权益”,小前提肯定前件“范某阻碍加装电梯”,结论肯定后件“范某侵犯了相关业主的合法权益”,</w:t>
      </w:r>
    </w:p>
    <w:p>
      <w:pPr>
        <w:pStyle w:val="SourceBlock"/>
      </w:pPr>
      <w:r>
        <w:t>(</w:t>
      </w:r>
    </w:p>
    <w:p>
      <w:pPr>
        <w:pStyle w:val="SourceBlock"/>
      </w:pPr>
      <w:r>
        <w:t>1</w:t>
      </w:r>
    </w:p>
    <w:p>
      <w:pPr>
        <w:pStyle w:val="SourceBlock"/>
      </w:pPr>
      <w:r>
        <w:t>分)</w:t>
      </w:r>
    </w:p>
    <w:p>
      <w:pPr>
        <w:pStyle w:val="SourceBlock"/>
      </w:pPr>
      <w:r>
        <w:t>推理结构有效。</w:t>
      </w:r>
    </w:p>
    <w:p>
      <w:pPr>
        <w:pStyle w:val="SourceBlock"/>
      </w:pPr>
      <w:r>
        <w:t>2</w:t>
      </w:r>
    </w:p>
    <w:p>
      <w:pPr>
        <w:pStyle w:val="SourceBlock"/>
      </w:pPr>
      <w:r>
        <w:t>推理错误。</w:t>
      </w:r>
    </w:p>
    <w:p>
      <w:pPr>
        <w:pStyle w:val="SourceBlock"/>
      </w:pPr>
      <w:r>
        <w:t>(</w:t>
      </w:r>
    </w:p>
    <w:p>
      <w:pPr>
        <w:pStyle w:val="SourceBlock"/>
      </w:pPr>
      <w:r>
        <w:t>1</w:t>
      </w:r>
    </w:p>
    <w:p>
      <w:pPr>
        <w:pStyle w:val="SourceBlock"/>
      </w:pPr>
      <w:r>
        <w:t>分)</w:t>
      </w:r>
    </w:p>
    <w:p>
      <w:pPr>
        <w:pStyle w:val="SourceBlock"/>
      </w:pPr>
      <w:r>
        <w:t>该推理属于必要条件假言推理,遵循“否定前件必否定后件”“肯定后件必肯定前件”的规则。</w:t>
      </w:r>
    </w:p>
    <w:p>
      <w:pPr>
        <w:pStyle w:val="SourceBlock"/>
      </w:pPr>
      <w:r>
        <w:t>(</w:t>
      </w:r>
    </w:p>
    <w:p>
      <w:pPr>
        <w:pStyle w:val="SourceBlock"/>
      </w:pPr>
      <w:r>
        <w:t>1</w:t>
      </w:r>
    </w:p>
    <w:p>
      <w:pPr>
        <w:pStyle w:val="SourceBlock"/>
      </w:pPr>
      <w:r>
        <w:t>分)</w:t>
      </w:r>
    </w:p>
    <w:p>
      <w:pPr>
        <w:pStyle w:val="SourceBlock"/>
      </w:pPr>
      <w:r>
        <w:t>材料中仅肯定前件“公示期内未收到异议”,就得出肯定后件“加装电梯符合要求”的结论,</w:t>
      </w:r>
    </w:p>
    <w:p>
      <w:pPr>
        <w:pStyle w:val="SourceBlock"/>
      </w:pPr>
      <w:r>
        <w:t>(</w:t>
      </w:r>
    </w:p>
    <w:p>
      <w:pPr>
        <w:pStyle w:val="SourceBlock"/>
      </w:pPr>
      <w:r>
        <w:t>1</w:t>
      </w:r>
    </w:p>
    <w:p>
      <w:pPr>
        <w:pStyle w:val="SourceBlock"/>
      </w:pPr>
      <w:r>
        <w:t>分)</w:t>
      </w:r>
    </w:p>
    <w:p>
      <w:pPr>
        <w:pStyle w:val="SourceBlock"/>
      </w:pPr>
      <w:r>
        <w:t>是错误的推理结构。(</w:t>
      </w:r>
    </w:p>
    <w:p>
      <w:pPr>
        <w:pStyle w:val="SourceBlock"/>
      </w:pPr>
      <w:r>
        <w:t>6</w:t>
      </w:r>
    </w:p>
    <w:p>
      <w:pPr>
        <w:pStyle w:val="SourceBlock"/>
      </w:pPr>
      <w:r>
        <w:t>分)</w:t>
      </w:r>
    </w:p>
    <w:p>
      <w:pPr>
        <w:pStyle w:val="SourceBlock"/>
      </w:pPr>
      <w:r/>
    </w:p>
    <w:p>
      <w:pPr>
        <w:pStyle w:val="SourceBlock"/>
      </w:pPr>
      <w:r>
        <w:t>第一步该推理正确与否:错误</w:t>
      </w:r>
    </w:p>
    <w:p>
      <w:pPr>
        <w:pStyle w:val="SourceBlock"/>
      </w:pPr>
      <w:r>
        <w:t>|</w:t>
      </w:r>
    </w:p>
    <w:p>
      <w:pPr>
        <w:pStyle w:val="SourceBlock"/>
      </w:pPr>
      <w:r>
        <w:t>正确(</w:t>
      </w:r>
    </w:p>
    <w:p>
      <w:pPr>
        <w:pStyle w:val="SourceBlock"/>
      </w:pPr>
      <w:r>
        <w:t>1</w:t>
      </w:r>
    </w:p>
    <w:p>
      <w:pPr>
        <w:pStyle w:val="SourceBlock"/>
      </w:pPr>
      <w:r>
        <w:t>分)</w:t>
      </w:r>
    </w:p>
    <w:p>
      <w:pPr>
        <w:pStyle w:val="SourceBlock"/>
      </w:pPr>
      <w:r>
        <w:t>第二步理由(</w:t>
      </w:r>
    </w:p>
    <w:p>
      <w:pPr>
        <w:pStyle w:val="SourceBlock"/>
      </w:pPr>
      <w:r>
        <w:t>2</w:t>
      </w:r>
    </w:p>
    <w:p>
      <w:pPr>
        <w:pStyle w:val="SourceBlock"/>
      </w:pPr>
      <w:r>
        <w:t>分</w:t>
      </w:r>
    </w:p>
    <w:p>
      <w:pPr>
        <w:pStyle w:val="SourceBlock"/>
      </w:pPr>
      <w:r>
        <w:t>=</w:t>
      </w:r>
    </w:p>
    <w:p>
      <w:pPr>
        <w:pStyle w:val="SourceBlock"/>
      </w:pPr>
      <w:r>
        <w:t>理论</w:t>
      </w:r>
    </w:p>
    <w:p>
      <w:pPr>
        <w:pStyle w:val="SourceBlock"/>
      </w:pPr>
      <w:r>
        <w:t>1</w:t>
      </w:r>
    </w:p>
    <w:p>
      <w:pPr>
        <w:pStyle w:val="SourceBlock"/>
      </w:pPr>
      <w:r>
        <w:t>分</w:t>
      </w:r>
    </w:p>
    <w:p>
      <w:pPr>
        <w:pStyle w:val="SourceBlock"/>
      </w:pPr>
      <w:r>
        <w:t>+</w:t>
      </w:r>
    </w:p>
    <w:p>
      <w:pPr>
        <w:pStyle w:val="SourceBlock"/>
      </w:pPr>
      <w:r>
        <w:t>分析材料</w:t>
      </w:r>
    </w:p>
    <w:p>
      <w:pPr>
        <w:pStyle w:val="SourceBlock"/>
      </w:pPr>
      <w:r>
        <w:t>1</w:t>
      </w:r>
    </w:p>
    <w:p>
      <w:pPr>
        <w:pStyle w:val="SourceBlock"/>
      </w:pPr>
      <w:r>
        <w:t>分)</w:t>
      </w:r>
    </w:p>
    <w:p>
      <w:pPr>
        <w:pStyle w:val="SourceBlock"/>
      </w:pPr>
      <w:r>
        <w:t>(</w:t>
      </w:r>
    </w:p>
    <w:p>
      <w:pPr>
        <w:pStyle w:val="SourceBlock"/>
      </w:pPr>
      <w:r>
        <w:t>1</w:t>
      </w:r>
    </w:p>
    <w:p>
      <w:pPr>
        <w:pStyle w:val="SourceBlock"/>
      </w:pPr>
      <w:r>
        <w:t>)写出</w:t>
      </w:r>
    </w:p>
    <w:p>
      <w:pPr>
        <w:pStyle w:val="SourceBlock"/>
      </w:pPr>
      <w:r>
        <w:t>充分条件假言推理(</w:t>
      </w:r>
    </w:p>
    <w:p>
      <w:pPr>
        <w:pStyle w:val="SourceBlock"/>
      </w:pPr>
      <w:r>
        <w:t>1</w:t>
      </w:r>
    </w:p>
    <w:p>
      <w:pPr>
        <w:pStyle w:val="SourceBlock"/>
      </w:pPr>
      <w:r>
        <w:t>分)或者有效式</w:t>
      </w:r>
    </w:p>
    <w:p>
      <w:pPr>
        <w:pStyle w:val="SourceBlock"/>
      </w:pPr>
      <w:r>
        <w:t>:肯定前件式</w:t>
      </w:r>
    </w:p>
    <w:p>
      <w:pPr>
        <w:pStyle w:val="SourceBlock"/>
      </w:pPr>
      <w:r>
        <w:t>/</w:t>
      </w:r>
    </w:p>
    <w:p>
      <w:pPr>
        <w:pStyle w:val="SourceBlock"/>
      </w:pPr>
      <w:r>
        <w:t>肯前肯后</w:t>
      </w:r>
    </w:p>
    <w:p>
      <w:pPr>
        <w:pStyle w:val="SourceBlock"/>
      </w:pPr>
      <w:r>
        <w:t>/</w:t>
      </w:r>
    </w:p>
    <w:p>
      <w:pPr>
        <w:pStyle w:val="SourceBlock"/>
      </w:pPr>
      <w:r>
        <w:t>如果肯定了假言判断的前件,结论就要肯定假言判断的后件(如果否定了假言判断的后件,就要否定前件不给分,因为与材料的逻辑性质无关)</w:t>
      </w:r>
    </w:p>
    <w:p>
      <w:pPr>
        <w:pStyle w:val="SourceBlock"/>
      </w:pPr>
      <w:r>
        <w:t>(</w:t>
      </w:r>
    </w:p>
    <w:p>
      <w:pPr>
        <w:pStyle w:val="SourceBlock"/>
      </w:pPr>
      <w:r>
        <w:t>1</w:t>
      </w:r>
    </w:p>
    <w:p>
      <w:pPr>
        <w:pStyle w:val="SourceBlock"/>
      </w:pPr>
      <w:r>
        <w:t>分)</w:t>
      </w:r>
    </w:p>
    <w:p>
      <w:pPr>
        <w:pStyle w:val="SourceBlock"/>
      </w:pPr>
      <w:r>
        <w:t>或者无效式</w:t>
      </w:r>
    </w:p>
    <w:p>
      <w:pPr>
        <w:pStyle w:val="SourceBlock"/>
      </w:pPr>
      <w:r>
        <w:t>:否定前件式</w:t>
      </w:r>
    </w:p>
    <w:p>
      <w:pPr>
        <w:pStyle w:val="SourceBlock"/>
      </w:pPr>
      <w:r>
        <w:t>/</w:t>
      </w:r>
    </w:p>
    <w:p>
      <w:pPr>
        <w:pStyle w:val="SourceBlock"/>
      </w:pPr>
      <w:r>
        <w:t>否定前件不能否定后件</w:t>
      </w:r>
    </w:p>
    <w:p>
      <w:pPr>
        <w:pStyle w:val="SourceBlock"/>
      </w:pPr>
      <w:r>
        <w:t>/</w:t>
      </w:r>
    </w:p>
    <w:p>
      <w:pPr>
        <w:pStyle w:val="SourceBlock"/>
      </w:pPr>
      <w:r>
        <w:t>否定假言判断的前件,而在结论中肯定假言判断的后件(肯定后件式不给分,因为与材料犯的逻辑错误无关)</w:t>
      </w:r>
    </w:p>
    <w:p>
      <w:pPr>
        <w:pStyle w:val="SourceBlock"/>
      </w:pPr>
      <w:r/>
    </w:p>
    <w:p>
      <w:pPr>
        <w:pStyle w:val="SourceBlock"/>
      </w:pPr>
      <w:r>
        <w:t>(</w:t>
      </w:r>
    </w:p>
    <w:p>
      <w:pPr>
        <w:pStyle w:val="SourceBlock"/>
      </w:pPr>
      <w:r>
        <w:t>1</w:t>
      </w:r>
    </w:p>
    <w:p>
      <w:pPr>
        <w:pStyle w:val="SourceBlock"/>
      </w:pPr>
      <w:r>
        <w:t>分)</w:t>
      </w:r>
    </w:p>
    <w:p>
      <w:pPr>
        <w:pStyle w:val="SourceBlock"/>
      </w:pPr>
      <w:r/>
    </w:p>
    <w:p>
      <w:pPr>
        <w:pStyle w:val="SourceBlock"/>
      </w:pPr>
      <w:r>
        <w:t>+</w:t>
      </w:r>
    </w:p>
    <w:p>
      <w:pPr>
        <w:pStyle w:val="SourceBlock"/>
      </w:pPr>
      <w:r>
        <w:t>分析材料(</w:t>
      </w:r>
    </w:p>
    <w:p>
      <w:pPr>
        <w:pStyle w:val="SourceBlock"/>
      </w:pPr>
      <w:r>
        <w:t>1</w:t>
      </w:r>
    </w:p>
    <w:p>
      <w:pPr>
        <w:pStyle w:val="SourceBlock"/>
      </w:pPr>
      <w:r>
        <w:t>分)</w:t>
      </w:r>
    </w:p>
    <w:p>
      <w:pPr>
        <w:pStyle w:val="SourceBlock"/>
      </w:pPr>
      <w:r>
        <w:t>(</w:t>
      </w:r>
    </w:p>
    <w:p>
      <w:pPr>
        <w:pStyle w:val="SourceBlock"/>
      </w:pPr>
      <w:r>
        <w:t>2</w:t>
      </w:r>
    </w:p>
    <w:p>
      <w:pPr>
        <w:pStyle w:val="SourceBlock"/>
      </w:pPr>
      <w:r>
        <w:t>)写出</w:t>
      </w:r>
    </w:p>
    <w:p>
      <w:pPr>
        <w:pStyle w:val="SourceBlock"/>
      </w:pPr>
      <w:r>
        <w:t>必要条件假言推理(</w:t>
      </w:r>
    </w:p>
    <w:p>
      <w:pPr>
        <w:pStyle w:val="SourceBlock"/>
      </w:pPr>
      <w:r>
        <w:t>1</w:t>
      </w:r>
    </w:p>
    <w:p>
      <w:pPr>
        <w:pStyle w:val="SourceBlock"/>
      </w:pPr>
      <w:r>
        <w:t>分)或者有效式</w:t>
      </w:r>
    </w:p>
    <w:p>
      <w:pPr>
        <w:pStyle w:val="SourceBlock"/>
      </w:pPr>
      <w:r>
        <w:t>:否定前件式</w:t>
      </w:r>
    </w:p>
    <w:p>
      <w:pPr>
        <w:pStyle w:val="SourceBlock"/>
      </w:pPr>
      <w:r>
        <w:t>/</w:t>
      </w:r>
    </w:p>
    <w:p>
      <w:pPr>
        <w:pStyle w:val="SourceBlock"/>
      </w:pPr>
      <w:r>
        <w:t>肯定定后件式</w:t>
      </w:r>
    </w:p>
    <w:p>
      <w:pPr>
        <w:pStyle w:val="SourceBlock"/>
      </w:pPr>
      <w:r>
        <w:t>/</w:t>
      </w:r>
    </w:p>
    <w:p>
      <w:pPr>
        <w:pStyle w:val="SourceBlock"/>
      </w:pPr>
      <w:r>
        <w:t>否前否后</w:t>
      </w:r>
    </w:p>
    <w:p>
      <w:pPr>
        <w:pStyle w:val="SourceBlock"/>
      </w:pPr>
      <w:r>
        <w:t>/</w:t>
      </w:r>
    </w:p>
    <w:p>
      <w:pPr>
        <w:pStyle w:val="SourceBlock"/>
      </w:pPr>
      <w:r>
        <w:t>肯后肯前</w:t>
      </w:r>
    </w:p>
    <w:p>
      <w:pPr>
        <w:pStyle w:val="SourceBlock"/>
      </w:pPr>
      <w:r>
        <w:t>/</w:t>
      </w:r>
    </w:p>
    <w:p>
      <w:pPr>
        <w:pStyle w:val="SourceBlock"/>
      </w:pPr>
      <w:r>
        <w:t>如果否定了假言判断的前件,结论就要否定假言判断的后件</w:t>
      </w:r>
    </w:p>
    <w:p>
      <w:pPr>
        <w:pStyle w:val="SourceBlock"/>
      </w:pPr>
      <w:r>
        <w:t>/</w:t>
      </w:r>
    </w:p>
    <w:p>
      <w:pPr>
        <w:pStyle w:val="SourceBlock"/>
      </w:pPr>
      <w:r>
        <w:t>如果肯定了假言判断的后件,就要肯定前件(</w:t>
      </w:r>
    </w:p>
    <w:p>
      <w:pPr>
        <w:pStyle w:val="SourceBlock"/>
      </w:pPr>
      <w:r>
        <w:t>1</w:t>
      </w:r>
    </w:p>
    <w:p>
      <w:pPr>
        <w:pStyle w:val="SourceBlock"/>
      </w:pPr>
      <w:r>
        <w:t>分)</w:t>
      </w:r>
    </w:p>
    <w:p>
      <w:pPr>
        <w:pStyle w:val="SourceBlock"/>
      </w:pPr>
      <w:r>
        <w:t>或者无效式:</w:t>
      </w:r>
    </w:p>
    <w:p>
      <w:pPr>
        <w:pStyle w:val="SourceBlock"/>
      </w:pPr>
      <w:r>
        <w:t>肯定前件式</w:t>
      </w:r>
    </w:p>
    <w:p>
      <w:pPr>
        <w:pStyle w:val="SourceBlock"/>
      </w:pPr>
      <w:r>
        <w:t>/</w:t>
      </w:r>
    </w:p>
    <w:p>
      <w:pPr>
        <w:pStyle w:val="SourceBlock"/>
      </w:pPr>
      <w:r>
        <w:t>肯定前件不能肯定后件</w:t>
      </w:r>
    </w:p>
    <w:p>
      <w:pPr>
        <w:pStyle w:val="SourceBlock"/>
      </w:pPr>
      <w:r>
        <w:t>/</w:t>
      </w:r>
    </w:p>
    <w:p>
      <w:pPr>
        <w:pStyle w:val="SourceBlock"/>
      </w:pPr>
      <w:r>
        <w:t>肯定假言判断的前件,而在结论中肯定假言判断的后件(否定后件式不给分,因为与材料犯的逻辑错误无关)(</w:t>
      </w:r>
    </w:p>
    <w:p>
      <w:pPr>
        <w:pStyle w:val="SourceBlock"/>
      </w:pPr>
      <w:r>
        <w:t>1</w:t>
      </w:r>
    </w:p>
    <w:p>
      <w:pPr>
        <w:pStyle w:val="SourceBlock"/>
      </w:pPr>
      <w:r>
        <w:t>分)</w:t>
      </w:r>
    </w:p>
    <w:p>
      <w:pPr>
        <w:pStyle w:val="SourceBlock"/>
      </w:pPr>
      <w:r>
        <w:t>+</w:t>
      </w:r>
    </w:p>
    <w:p>
      <w:pPr>
        <w:pStyle w:val="SourceBlock"/>
      </w:pPr>
      <w:r>
        <w:t>分析材料(</w:t>
      </w:r>
    </w:p>
    <w:p>
      <w:pPr>
        <w:pStyle w:val="SourceBlock"/>
      </w:pPr>
      <w:r>
        <w:t>1</w:t>
      </w:r>
    </w:p>
    <w:p>
      <w:pPr>
        <w:pStyle w:val="SourceBlock"/>
      </w:pPr>
      <w:r>
        <w:t>分)</w:t>
      </w:r>
    </w:p>
    <w:p>
      <w:pPr>
        <w:pStyle w:val="Heading2"/>
      </w:pPr>
      <w:r>
        <w:t>必要条件的文字信号</w:t>
      </w:r>
    </w:p>
    <w:p>
      <w:pPr>
        <w:pStyle w:val="Heading3"/>
      </w:pPr>
      <w:r>
        <w:t>1. 2024顺义二模 第7题（选择题）</w:t>
      </w:r>
    </w:p>
    <w:p>
      <w:r>
        <w:rPr>
          <w:rFonts w:ascii="PingFang SC" w:hAnsi="PingFang SC" w:eastAsia="PingFang SC"/>
        </w:rPr>
        <w:t>【题型位置】必要条件假言推理与判断 / 必要条件的文字信号</w:t>
      </w:r>
    </w:p>
    <w:p>
      <w:r>
        <w:rPr>
          <w:rFonts w:ascii="PingFang SC" w:hAnsi="PingFang SC" w:eastAsia="PingFang SC"/>
          <w:b/>
        </w:rPr>
        <w:t>【原题】</w:t>
      </w:r>
    </w:p>
    <w:p>
      <w:pPr>
        <w:pStyle w:val="SourceBlock"/>
      </w:pPr>
      <w:r>
        <w:t>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pStyle w:val="SourceBlock"/>
      </w:pPr>
      <w:r>
        <w:t>A.“数字劳动是数字经济发展的重要因素”是运用“种差加属概念”的方法下的定义</w:t>
      </w:r>
    </w:p>
    <w:p>
      <w:pPr>
        <w:pStyle w:val="SourceBlock"/>
      </w:pPr>
      <w:r>
        <w:t>B.数字劳动和非物质劳动是交叉关系</w:t>
      </w:r>
    </w:p>
    <w:p>
      <w:pPr>
        <w:pStyle w:val="SourceBlock"/>
      </w:pPr>
      <w:r>
        <w:t>C.构建起相关法律法规是保证我国数字经济稳定和快速发展的必要条件</w:t>
      </w:r>
    </w:p>
    <w:p>
      <w:pPr>
        <w:pStyle w:val="SourceBlock"/>
      </w:pPr>
      <w:r>
        <w:t>D.材料中假言判断的真假取决于前后件本身的真假</w:t>
      </w:r>
    </w:p>
    <w:p>
      <w:r>
        <w:rPr>
          <w:rFonts w:ascii="PingFang SC" w:hAnsi="PingFang SC" w:eastAsia="PingFang SC"/>
          <w:b/>
        </w:rPr>
        <w:t>【答案/细则】</w:t>
      </w:r>
    </w:p>
    <w:p>
      <w:r>
        <w:rPr>
          <w:rFonts w:ascii="PingFang SC" w:hAnsi="PingFang SC" w:eastAsia="PingFang SC"/>
          <w:b/>
        </w:rPr>
        <w:t>答案：C</w:t>
      </w:r>
    </w:p>
    <w:p>
      <w:pPr>
        <w:pStyle w:val="SourceBlock"/>
      </w:pPr>
      <w:r>
        <w:t>参考答案</w:t>
      </w:r>
    </w:p>
    <w:p>
      <w:pPr>
        <w:pStyle w:val="SourceBlock"/>
      </w:pPr>
      <w:r>
        <w:t>第一部分共15题,每题3分,共45分。</w:t>
      </w:r>
    </w:p>
    <w:p>
      <w:pPr>
        <w:pStyle w:val="SourceBlock"/>
      </w:pPr>
      <w:r>
        <w:t>1.D 2.D 3.C 4.B 5.B</w:t>
      </w:r>
    </w:p>
    <w:p>
      <w:pPr>
        <w:pStyle w:val="SourceBlock"/>
      </w:pPr>
      <w:r>
        <w:t>6.C 7.C 8.B 9.A 10.B</w:t>
      </w:r>
    </w:p>
    <w:p>
      <w:pPr>
        <w:pStyle w:val="SourceBlock"/>
      </w:pPr>
      <w:r>
        <w:t>11.A 12.A 13.B 14.D 15.A</w:t>
      </w:r>
    </w:p>
    <w:p>
      <w:pPr>
        <w:pStyle w:val="Heading2"/>
      </w:pPr>
      <w:r>
        <w:t>必要条件与结论边界</w:t>
      </w:r>
    </w:p>
    <w:p>
      <w:pPr>
        <w:pStyle w:val="Heading3"/>
      </w:pPr>
      <w:r>
        <w:t>1. 2024丰台一模 第11题（选择题）</w:t>
      </w:r>
    </w:p>
    <w:p>
      <w:r>
        <w:rPr>
          <w:rFonts w:ascii="PingFang SC" w:hAnsi="PingFang SC" w:eastAsia="PingFang SC"/>
        </w:rPr>
        <w:t>【题型位置】必要条件假言推理与判断 / 必要条件与结论边界</w:t>
      </w:r>
    </w:p>
    <w:p>
      <w:r>
        <w:rPr>
          <w:rFonts w:ascii="PingFang SC" w:hAnsi="PingFang SC" w:eastAsia="PingFang SC"/>
          <w:b/>
        </w:rPr>
        <w:t>【原题】</w:t>
      </w:r>
    </w:p>
    <w:p>
      <w:pPr>
        <w:pStyle w:val="SourceBlock"/>
      </w:pPr>
      <w:r>
        <w:t>11.在地球上,河流对生命、化学、营养物质、沉积物的循环非常重要,是生命宜居的必要条</w:t>
      </w:r>
    </w:p>
    <w:p>
      <w:pPr>
        <w:pStyle w:val="SourceBlock"/>
      </w:pPr>
      <w:r>
        <w:t>件。科学家首次通过训练计算模型,结合卫星数据、火星车勘测图像和地球岩层的3D扫</w:t>
      </w:r>
    </w:p>
    <w:p>
      <w:pPr>
        <w:pStyle w:val="SourceBlock"/>
      </w:pPr>
      <w:r>
        <w:t>描,绘制出远古火星土壤的侵蚀情况,而后发现一种被称为“滩鼻地貌”的陨坑结构,很可</w:t>
      </w:r>
    </w:p>
    <w:p>
      <w:pPr>
        <w:pStyle w:val="SourceBlock"/>
      </w:pPr>
      <w:r>
        <w:t>能是远古河床的遗迹。该研究表明火星可能在远古时期存在过生命宜居的河流。基于</w:t>
      </w:r>
    </w:p>
    <w:p>
      <w:pPr>
        <w:pStyle w:val="SourceBlock"/>
      </w:pPr>
      <w:r>
        <w:t>上述材料,下列说法正确的是</w:t>
      </w:r>
    </w:p>
    <w:p>
      <w:pPr>
        <w:pStyle w:val="SourceBlock"/>
      </w:pPr>
      <w:r>
        <w:t>A. 火星上存在的陨坑结构可能是远古河床,可以推论远古时期火星上遍布各种河流</w:t>
      </w:r>
    </w:p>
    <w:p>
      <w:pPr>
        <w:pStyle w:val="SourceBlock"/>
      </w:pPr>
      <w:r>
        <w:t>B.火星在远古时期存在过生命宜居的河流,可以得出远古时期火星上存在生命的结论</w:t>
      </w:r>
    </w:p>
    <w:p>
      <w:pPr>
        <w:pStyle w:val="SourceBlock"/>
      </w:pPr>
      <w:r>
        <w:t>C.“火星上的陨坑结构很可能是远古河床的遗迹”是一个非对称性关系判断</w:t>
      </w:r>
    </w:p>
    <w:p>
      <w:pPr>
        <w:pStyle w:val="SourceBlock"/>
      </w:pPr>
      <w:r>
        <w:t>D. 河流是地球生命宜居的必要条件,没有河流就不会有生命产生</w:t>
      </w:r>
    </w:p>
    <w:p>
      <w:pPr>
        <w:pStyle w:val="SourceBlock"/>
      </w:pPr>
      <w:r>
        <w:t>高三政治 第3页(共8页)</w:t>
      </w:r>
    </w:p>
    <w:p>
      <w:r>
        <w:rPr>
          <w:rFonts w:ascii="PingFang SC" w:hAnsi="PingFang SC" w:eastAsia="PingFang SC"/>
          <w:b/>
        </w:rPr>
        <w:t>【答案/细则】</w:t>
      </w:r>
    </w:p>
    <w:p>
      <w:r>
        <w:rPr>
          <w:rFonts w:ascii="PingFang SC" w:hAnsi="PingFang SC" w:eastAsia="PingFang SC"/>
          <w:b/>
        </w:rPr>
        <w:t>答案：D</w:t>
      </w:r>
    </w:p>
    <w:p>
      <w:pPr>
        <w:pStyle w:val="SourceBlock"/>
      </w:pPr>
      <w:r>
        <w:t>题号 | 11 | 12 | 13 | 14 | 15</w:t>
      </w:r>
    </w:p>
    <w:p>
      <w:pPr>
        <w:pStyle w:val="SourceBlock"/>
      </w:pPr>
      <w:r>
        <w:t>答案 | D | A | B | B | A</w:t>
      </w:r>
    </w:p>
    <w:p>
      <w:pPr>
        <w:pStyle w:val="Heading3"/>
      </w:pPr>
      <w:r>
        <w:t>2. 2026海淀二模 第5题（选择题）</w:t>
      </w:r>
    </w:p>
    <w:p>
      <w:r>
        <w:rPr>
          <w:rFonts w:ascii="PingFang SC" w:hAnsi="PingFang SC" w:eastAsia="PingFang SC"/>
        </w:rPr>
        <w:t>【题型位置】必要条件假言推理与判断 / 必要条件与结论边界</w:t>
      </w:r>
    </w:p>
    <w:p>
      <w:r>
        <w:rPr>
          <w:rFonts w:ascii="PingFang SC" w:hAnsi="PingFang SC" w:eastAsia="PingFang SC"/>
          <w:b/>
        </w:rPr>
        <w:t>【原题】</w:t>
      </w:r>
    </w:p>
    <w:p>
      <w:pPr>
        <w:pStyle w:val="SourceBlock"/>
      </w:pPr>
      <w:r>
        <w:t>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pStyle w:val="SourceBlock"/>
      </w:pPr>
      <w:r>
        <w:t>A.“词元”与“人工智能大模型处理信息的最小信息单元”在外延上是交叉关系</w:t>
      </w:r>
    </w:p>
    <w:p>
      <w:pPr>
        <w:pStyle w:val="SourceBlock"/>
      </w:pPr>
      <w:r>
        <w:t>B.“输入的代码”和“词元”是属种关系</w:t>
      </w:r>
    </w:p>
    <w:p>
      <w:pPr>
        <w:pStyle w:val="SourceBlock"/>
      </w:pPr>
      <w:r>
        <w:t>C.“这些数据被拆解成词元”,此处“被拆解成”关系为非对称关系</w:t>
      </w:r>
    </w:p>
    <w:p>
      <w:pPr>
        <w:pStyle w:val="SourceBlock"/>
      </w:pPr>
      <w:r>
        <w:t>D.用户的提问没有被拆解成词元,则人工智能无法分析运算</w:t>
      </w:r>
    </w:p>
    <w:p>
      <w:r>
        <w:rPr>
          <w:rFonts w:ascii="PingFang SC" w:hAnsi="PingFang SC" w:eastAsia="PingFang SC"/>
          <w:b/>
        </w:rPr>
        <w:t>【答案/细则】</w:t>
      </w:r>
    </w:p>
    <w:p>
      <w:r>
        <w:rPr>
          <w:rFonts w:ascii="PingFang SC" w:hAnsi="PingFang SC" w:eastAsia="PingFang SC"/>
          <w:b/>
        </w:rPr>
        <w:t>答案：D</w:t>
      </w:r>
    </w:p>
    <w:p>
      <w:pPr>
        <w:pStyle w:val="SourceBlock"/>
      </w:pPr>
      <w:r>
        <w:t>参考答案</w:t>
      </w:r>
    </w:p>
    <w:p>
      <w:pPr>
        <w:pStyle w:val="SourceBlock"/>
      </w:pPr>
      <w:r>
        <w:t>第一部分</w:t>
      </w:r>
    </w:p>
    <w:p>
      <w:pPr>
        <w:pStyle w:val="SourceBlock"/>
      </w:pPr>
      <w:r>
        <w:t>本部分共 15 题，每题 3 分，共 45 分。</w:t>
      </w:r>
    </w:p>
    <w:p>
      <w:pPr>
        <w:pStyle w:val="SourceBlock"/>
      </w:pPr>
      <w:r>
        <w:t>1.D 2.C 3.C 4.A 5.D</w:t>
      </w:r>
    </w:p>
    <w:p>
      <w:pPr>
        <w:pStyle w:val="SourceBlock"/>
      </w:pPr>
      <w:r>
        <w:t>6.A 7.A 8.B 9.C 10.A</w:t>
      </w:r>
    </w:p>
    <w:p>
      <w:pPr>
        <w:pStyle w:val="SourceBlock"/>
      </w:pPr>
      <w:r>
        <w:t>11.D 12.D 13.B 14.B 15.A</w:t>
      </w:r>
    </w:p>
    <w:p>
      <w:pPr>
        <w:pStyle w:val="Heading2"/>
      </w:pPr>
      <w:r>
        <w:t>必要条件与定义边界</w:t>
      </w:r>
    </w:p>
    <w:p>
      <w:pPr>
        <w:pStyle w:val="Heading3"/>
      </w:pPr>
      <w:r>
        <w:t>1. 2026石景山一模 第6题（选择题）</w:t>
      </w:r>
    </w:p>
    <w:p>
      <w:r>
        <w:rPr>
          <w:rFonts w:ascii="PingFang SC" w:hAnsi="PingFang SC" w:eastAsia="PingFang SC"/>
        </w:rPr>
        <w:t>【题型位置】必要条件假言推理与判断 / 必要条件与定义边界</w:t>
      </w:r>
    </w:p>
    <w:p>
      <w:r>
        <w:rPr>
          <w:rFonts w:ascii="PingFang SC" w:hAnsi="PingFang SC" w:eastAsia="PingFang SC"/>
          <w:b/>
        </w:rPr>
        <w:t>【原题】</w:t>
      </w:r>
    </w:p>
    <w:p>
      <w:pPr>
        <w:pStyle w:val="SourceBlock"/>
      </w:pPr>
      <w:r>
        <w:t>6. 具身智能是指智能体通过身体与环境的互动产生的智能行为。从字面上理解,具身智能是指具有身体</w:t>
      </w:r>
    </w:p>
    <w:p>
      <w:pPr>
        <w:pStyle w:val="SourceBlock"/>
      </w:pPr>
      <w:r>
        <w:t>的人工智能,但并非所有具有身体的人工智能都是具身智能,只有那些能像人一样感知、学习的人工智能,</w:t>
      </w:r>
    </w:p>
    <w:p>
      <w:pPr>
        <w:pStyle w:val="SourceBlock"/>
      </w:pPr>
      <w:r>
        <w:t>才能称之为具身智能。如果材料内容为真,下列推断必然正确的是()</w:t>
      </w:r>
    </w:p>
    <w:p>
      <w:pPr>
        <w:pStyle w:val="SourceBlock"/>
      </w:pPr>
      <w:r>
        <w:t>1具有身体的人工智能不是非具身智能</w:t>
      </w:r>
    </w:p>
    <w:p>
      <w:pPr>
        <w:pStyle w:val="SourceBlock"/>
      </w:pPr>
      <w:r>
        <w:t>2有些具有身体的人工智能是能像人一样感知、学习的人工智能</w:t>
      </w:r>
    </w:p>
    <w:p>
      <w:pPr>
        <w:pStyle w:val="SourceBlock"/>
      </w:pPr>
      <w:r>
        <w:t>3如果不能称之为具身智能,则是不能像人一样感知、学习的人工智能</w:t>
      </w:r>
    </w:p>
    <w:p>
      <w:pPr>
        <w:pStyle w:val="SourceBlock"/>
      </w:pPr>
      <w:r>
        <w:t>4除非是能像人一样感知、学习的人工智能,否则不能称之为具身智能</w:t>
      </w:r>
    </w:p>
    <w:p>
      <w:pPr>
        <w:pStyle w:val="SourceBlock"/>
      </w:pPr>
      <w:r>
        <w:t>A. 13</w:t>
      </w:r>
    </w:p>
    <w:p>
      <w:pPr>
        <w:pStyle w:val="SourceBlock"/>
      </w:pPr>
      <w:r>
        <w:t>B. 14</w:t>
      </w:r>
    </w:p>
    <w:p>
      <w:pPr>
        <w:pStyle w:val="SourceBlock"/>
      </w:pPr>
      <w:r>
        <w:t>C. 23</w:t>
      </w:r>
    </w:p>
    <w:p>
      <w:pPr>
        <w:pStyle w:val="SourceBlock"/>
      </w:pPr>
      <w:r>
        <w:t>D. 24</w:t>
      </w:r>
    </w:p>
    <w:p>
      <w:r>
        <w:rPr>
          <w:rFonts w:ascii="PingFang SC" w:hAnsi="PingFang SC" w:eastAsia="PingFang SC"/>
          <w:b/>
        </w:rPr>
        <w:t>【答案/细则】</w:t>
      </w:r>
    </w:p>
    <w:p>
      <w:r>
        <w:rPr>
          <w:rFonts w:ascii="PingFang SC" w:hAnsi="PingFang SC" w:eastAsia="PingFang SC"/>
          <w:b/>
        </w:rPr>
        <w:t>答案：D</w:t>
      </w:r>
    </w:p>
    <w:p>
      <w:pPr>
        <w:pStyle w:val="SourceBlock"/>
      </w:pPr>
      <w:r>
        <w:t>参考答案</w:t>
      </w:r>
    </w:p>
    <w:p>
      <w:pPr>
        <w:pStyle w:val="SourceBlock"/>
      </w:pPr>
      <w:r>
        <w:t>第一部分选择题</w:t>
      </w:r>
    </w:p>
    <w:p>
      <w:pPr>
        <w:pStyle w:val="SourceBlock"/>
      </w:pPr>
      <w:r>
        <w:t>1. B 2. D 3. A 4. C 5. B 6. D 7. C 8. D 9. A 10. D 11. B 12. C 13. C 14. C15. B</w:t>
      </w:r>
    </w:p>
    <w:p>
      <w:pPr>
        <w:pStyle w:val="Heading2"/>
      </w:pPr>
      <w:r>
        <w:t>除非、否则与双重否定</w:t>
      </w:r>
    </w:p>
    <w:p>
      <w:pPr>
        <w:pStyle w:val="Heading3"/>
      </w:pPr>
      <w:r>
        <w:t>1. 2026朝阳二模 第6题（选择题）</w:t>
      </w:r>
    </w:p>
    <w:p>
      <w:r>
        <w:rPr>
          <w:rFonts w:ascii="PingFang SC" w:hAnsi="PingFang SC" w:eastAsia="PingFang SC"/>
        </w:rPr>
        <w:t>【题型位置】必要条件假言推理与判断 / 除非、否则与双重否定</w:t>
      </w:r>
    </w:p>
    <w:p>
      <w:r>
        <w:rPr>
          <w:rFonts w:ascii="PingFang SC" w:hAnsi="PingFang SC" w:eastAsia="PingFang SC"/>
          <w:b/>
        </w:rPr>
        <w:t>【原题】</w:t>
      </w:r>
    </w:p>
    <w:p>
      <w:pPr>
        <w:pStyle w:val="SourceBlock"/>
      </w:pPr>
      <w:r>
        <w:t>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pStyle w:val="SourceBlock"/>
      </w:pPr>
      <w:r>
        <w:t>A.除非对未来产业适度监管,否则就会破坏市场秩序</w:t>
      </w:r>
    </w:p>
    <w:p>
      <w:pPr>
        <w:pStyle w:val="SourceBlock"/>
      </w:pPr>
      <w:r>
        <w:t>B.如果以未来产业为载体,先进技术就能形成现实的生产能力</w:t>
      </w:r>
    </w:p>
    <w:p>
      <w:pPr>
        <w:pStyle w:val="SourceBlock"/>
      </w:pPr>
      <w:r>
        <w:t>C.未来产业没有高质量发展,不是缘于监管过严,就是缘于完全放任自流</w:t>
      </w:r>
    </w:p>
    <w:p>
      <w:pPr>
        <w:pStyle w:val="SourceBlock"/>
      </w:pPr>
      <w:r>
        <w:t>D.有些具有显著战略性、引领性、颠覆性和不确定性的前瞻性产业不是非未来产业</w:t>
      </w:r>
    </w:p>
    <w:p>
      <w:r>
        <w:rPr>
          <w:rFonts w:ascii="PingFang SC" w:hAnsi="PingFang SC" w:eastAsia="PingFang SC"/>
          <w:b/>
        </w:rPr>
        <w:t>【答案/细则】</w:t>
      </w:r>
    </w:p>
    <w:p>
      <w:r>
        <w:rPr>
          <w:rFonts w:ascii="PingFang SC" w:hAnsi="PingFang SC" w:eastAsia="PingFang SC"/>
          <w:b/>
        </w:rPr>
        <w:t>答案：D</w:t>
      </w:r>
    </w:p>
    <w:p>
      <w:pPr>
        <w:pStyle w:val="SourceBlock"/>
      </w:pPr>
      <w:r>
        <w:t>题号 | 1 | 2 | 3 | 4 | 5 | 6 | 7 | 8 | 9 | 10 | 11 | 12 | 13 | 14 | 15</w:t>
      </w:r>
    </w:p>
    <w:p>
      <w:pPr>
        <w:pStyle w:val="SourceBlock"/>
      </w:pPr>
      <w:r>
        <w:t>答案 | A | B | D | A | C | D | D | B | A | C | D | B | C | B | C</w:t>
      </w:r>
    </w:p>
    <w:p>
      <w:pPr>
        <w:pStyle w:val="Heading2"/>
      </w:pPr>
      <w:r>
        <w:t>必要条件与选言边界</w:t>
      </w:r>
    </w:p>
    <w:p>
      <w:pPr>
        <w:pStyle w:val="Heading3"/>
      </w:pPr>
      <w:r>
        <w:t>1. 2026海淀二模 第6题（选择题）</w:t>
      </w:r>
    </w:p>
    <w:p>
      <w:r>
        <w:rPr>
          <w:rFonts w:ascii="PingFang SC" w:hAnsi="PingFang SC" w:eastAsia="PingFang SC"/>
        </w:rPr>
        <w:t>【题型位置】必要条件假言推理与判断 / 必要条件与选言边界</w:t>
      </w:r>
    </w:p>
    <w:p>
      <w:r>
        <w:rPr>
          <w:rFonts w:ascii="PingFang SC" w:hAnsi="PingFang SC" w:eastAsia="PingFang SC"/>
          <w:b/>
        </w:rPr>
        <w:t>【原题】</w:t>
      </w:r>
    </w:p>
    <w:p>
      <w:pPr>
        <w:pStyle w:val="SourceBlock"/>
      </w:pPr>
      <w:r>
        <w:t>6.第139届中国进出口商品交易会(广交会)于2026年4月在广州开幕,参展企业超3.2万家。记者在现场观察到以下情况。</w:t>
      </w:r>
    </w:p>
    <w:p>
      <w:pPr>
        <w:pStyle w:val="SourceBlock"/>
      </w:pPr>
      <w:r>
        <w:t>运用演绎推理方法,据此推出下列结论为真的是</w:t>
      </w:r>
    </w:p>
    <w:p>
      <w:pPr>
        <w:pStyle w:val="SourceBlock"/>
      </w:pPr>
      <w:r>
        <w:t>1有的获得参展资格的企业是具有发展潜力的中小企业</w:t>
      </w:r>
    </w:p>
    <w:p>
      <w:pPr>
        <w:pStyle w:val="SourceBlock"/>
      </w:pPr>
      <w:r>
        <w:t>2如果甲公司参加了新品首发活动,那么甲公司一定拥有相关产品的自主知识产权</w:t>
      </w:r>
    </w:p>
    <w:p>
      <w:pPr>
        <w:pStyle w:val="SourceBlock"/>
      </w:pPr>
      <w:r>
        <w:t>3参展企业乙公司没能获批参加新品首发活动,可断定乙公司缺少相关产品的自主知识产权</w:t>
      </w:r>
    </w:p>
    <w:p>
      <w:pPr>
        <w:pStyle w:val="SourceBlock"/>
      </w:pPr>
      <w:r>
        <w:t>4丙公司参加了新品首发活动,且其产品为广交会首次发布,那么该产品不是全球市场首次发布</w:t>
      </w:r>
    </w:p>
    <w:p>
      <w:pPr>
        <w:pStyle w:val="SourceBlock"/>
      </w:pPr>
      <w:r>
        <w:t>A.12 B.13 C.24 D.34</w:t>
      </w:r>
    </w:p>
    <w:p>
      <w:r>
        <w:rPr>
          <w:rFonts w:ascii="PingFang SC" w:hAnsi="PingFang SC" w:eastAsia="PingFang SC"/>
          <w:b/>
        </w:rPr>
        <w:t>【答案/细则】</w:t>
      </w:r>
    </w:p>
    <w:p>
      <w:r>
        <w:rPr>
          <w:rFonts w:ascii="PingFang SC" w:hAnsi="PingFang SC" w:eastAsia="PingFang SC"/>
          <w:b/>
        </w:rPr>
        <w:t>答案：A</w:t>
      </w:r>
    </w:p>
    <w:p>
      <w:pPr>
        <w:pStyle w:val="SourceBlock"/>
      </w:pPr>
      <w:r>
        <w:t>参考答案</w:t>
      </w:r>
    </w:p>
    <w:p>
      <w:pPr>
        <w:pStyle w:val="SourceBlock"/>
      </w:pPr>
      <w:r>
        <w:t>第一部分</w:t>
      </w:r>
    </w:p>
    <w:p>
      <w:pPr>
        <w:pStyle w:val="SourceBlock"/>
      </w:pPr>
      <w:r>
        <w:t>本部分共 15 题，每题 3 分，共 45 分。</w:t>
      </w:r>
    </w:p>
    <w:p>
      <w:pPr>
        <w:pStyle w:val="SourceBlock"/>
      </w:pPr>
      <w:r>
        <w:t>1.D 2.C 3.C 4.A 5.D</w:t>
      </w:r>
    </w:p>
    <w:p>
      <w:pPr>
        <w:pStyle w:val="SourceBlock"/>
      </w:pPr>
      <w:r>
        <w:t>6.A 7.A 8.B 9.C 10.A</w:t>
      </w:r>
    </w:p>
    <w:p>
      <w:pPr>
        <w:pStyle w:val="SourceBlock"/>
      </w:pPr>
      <w:r>
        <w:t>11.D 12.D 13.B 14.B 15.A</w:t>
      </w:r>
    </w:p>
    <w:p>
      <w:pPr>
        <w:pStyle w:val="Heading2"/>
      </w:pPr>
      <w:r>
        <w:t>相容选言里不要误排斥</w:t>
      </w:r>
    </w:p>
    <w:p>
      <w:pPr>
        <w:pStyle w:val="Heading3"/>
      </w:pPr>
      <w:r>
        <w:t>1. 2026西城二模 第5题（选择题）</w:t>
      </w:r>
    </w:p>
    <w:p>
      <w:r>
        <w:rPr>
          <w:rFonts w:ascii="PingFang SC" w:hAnsi="PingFang SC" w:eastAsia="PingFang SC"/>
        </w:rPr>
        <w:t>【题型位置】必要条件假言推理与判断 / 相容选言里不要误排斥</w:t>
      </w:r>
    </w:p>
    <w:p>
      <w:r>
        <w:rPr>
          <w:rFonts w:ascii="PingFang SC" w:hAnsi="PingFang SC" w:eastAsia="PingFang SC"/>
          <w:b/>
        </w:rPr>
        <w:t>【原题】</w:t>
      </w:r>
    </w:p>
    <w:p>
      <w:pPr>
        <w:pStyle w:val="SourceBlock"/>
      </w:pPr>
      <w:r>
        <w:t>5.生态环境法典将“绿色低碳发展”单独成编,对噪声、油烟等群众“家门口”的顽疾作出专门规定。某社区落实法典精神,通过大家商量着办,制定了如下规则:</w:t>
      </w:r>
    </w:p>
    <w:p>
      <w:pPr>
        <w:pStyle w:val="SourceBlock"/>
      </w:pPr>
      <w:r>
        <w:t>只有解决了餐饮油烟扰民问题,或解决了固定设备噪声扰民问题,该社区才能参与竞选绿色宜居示范小区。</w:t>
      </w:r>
    </w:p>
    <w:p>
      <w:pPr>
        <w:pStyle w:val="SourceBlock"/>
      </w:pPr>
      <w:r>
        <w:t>据此,要必然推出“该社区解决了餐饮油烟扰民问题”,需要以下哪项作为前提</w:t>
      </w:r>
    </w:p>
    <w:p>
      <w:pPr>
        <w:pStyle w:val="SourceBlock"/>
      </w:pPr>
      <w:r>
        <w:t>A.该社区解决了设备噪声扰民问题,但未入选示范社区</w:t>
      </w:r>
    </w:p>
    <w:p>
      <w:pPr>
        <w:pStyle w:val="SourceBlock"/>
      </w:pPr>
      <w:r>
        <w:t>B.该社区未解决设备噪声扰民问题,但入选了示范社区</w:t>
      </w:r>
    </w:p>
    <w:p>
      <w:pPr>
        <w:pStyle w:val="SourceBlock"/>
      </w:pPr>
      <w:r>
        <w:t>C.该社区解决了设备噪声扰民问题,且入选了示范社区</w:t>
      </w:r>
    </w:p>
    <w:p>
      <w:pPr>
        <w:pStyle w:val="SourceBlock"/>
      </w:pPr>
      <w:r>
        <w:t>D.该社区未解决设备噪声扰民问题,且未入选示范社区</w:t>
      </w:r>
    </w:p>
    <w:p>
      <w:r>
        <w:rPr>
          <w:rFonts w:ascii="PingFang SC" w:hAnsi="PingFang SC" w:eastAsia="PingFang SC"/>
          <w:b/>
        </w:rPr>
        <w:t>【答案/细则】</w:t>
      </w:r>
    </w:p>
    <w:p>
      <w:r>
        <w:rPr>
          <w:rFonts w:ascii="PingFang SC" w:hAnsi="PingFang SC" w:eastAsia="PingFang SC"/>
          <w:b/>
        </w:rPr>
        <w:t>答案：B</w:t>
      </w:r>
    </w:p>
    <w:p>
      <w:pPr>
        <w:pStyle w:val="SourceBlock"/>
      </w:pPr>
      <w:r>
        <w:t>参考答案</w:t>
      </w:r>
    </w:p>
    <w:p>
      <w:pPr>
        <w:pStyle w:val="SourceBlock"/>
      </w:pPr>
      <w:r>
        <w:t>第一部分共 15 题,每题 3 分,共 45 分。</w:t>
      </w:r>
    </w:p>
    <w:p>
      <w:pPr>
        <w:pStyle w:val="SourceBlock"/>
      </w:pPr>
      <w:r>
        <w:t>1.D 2.A 3.D 4.A 5.B</w:t>
      </w:r>
    </w:p>
    <w:p>
      <w:pPr>
        <w:pStyle w:val="SourceBlock"/>
      </w:pPr>
      <w:r>
        <w:t>6.A 7.D 8.B 9.D 10.C</w:t>
      </w:r>
    </w:p>
    <w:p>
      <w:pPr>
        <w:pStyle w:val="SourceBlock"/>
      </w:pPr>
      <w:r>
        <w:t>11.C 12.B 13.C 14.C 15.B</w:t>
      </w:r>
    </w:p>
    <w:p>
      <w:pPr>
        <w:pStyle w:val="Heading1"/>
      </w:pPr>
      <w:r>
        <w:t>三段论、性质判断周延与换质位</w:t>
      </w:r>
    </w:p>
    <w:p>
      <w:pPr>
        <w:pStyle w:val="Heading2"/>
      </w:pPr>
      <w:r>
        <w:t>先看三项：大项、小项、中项</w:t>
      </w:r>
    </w:p>
    <w:p>
      <w:pPr>
        <w:pStyle w:val="Heading3"/>
      </w:pPr>
      <w:r>
        <w:t>1. 2026东城期末 第17题第（2）问（主观题）</w:t>
      </w:r>
    </w:p>
    <w:p>
      <w:r>
        <w:rPr>
          <w:rFonts w:ascii="PingFang SC" w:hAnsi="PingFang SC" w:eastAsia="PingFang SC"/>
        </w:rPr>
        <w:t>【题型位置】三段论、性质判断周延与换质位 / 先看三项：大项、小项、中项</w:t>
      </w:r>
    </w:p>
    <w:p>
      <w:r>
        <w:rPr>
          <w:rFonts w:ascii="PingFang SC" w:hAnsi="PingFang SC" w:eastAsia="PingFang SC"/>
          <w:b/>
        </w:rPr>
        <w:t>【原题】</w:t>
      </w:r>
    </w:p>
    <w:p>
      <w:pPr>
        <w:pStyle w:val="SourceBlock"/>
      </w:pPr>
      <w:r>
        <w:t>17. 人形机器人“入职”汽车生产线,安防机器人智能巡逻,科研机器人在实验室“上岗”......场景</w:t>
      </w:r>
    </w:p>
    <w:p>
      <w:pPr>
        <w:pStyle w:val="SourceBlock"/>
      </w:pPr>
      <w:r>
        <w:t>作为系统性验证新技术、新产品、新业态的具体情境,赋能新质生产力发展。</w:t>
      </w:r>
    </w:p>
    <w:p>
      <w:pPr>
        <w:pStyle w:val="SourceBlock"/>
      </w:pPr>
      <w:r>
        <w:t>材料一 推动场景创新,制度性障碍亟待破解。</w:t>
      </w:r>
    </w:p>
    <w:p>
      <w:pPr>
        <w:pStyle w:val="SourceBlock"/>
      </w:pPr>
      <w:r>
        <w:t>障碍1:高价值数据产权界定模糊、缺乏开放机制。政府、央企等掌握核心场景和数据资源,民营企业</w:t>
      </w:r>
    </w:p>
    <w:p>
      <w:pPr>
        <w:pStyle w:val="SourceBlock"/>
      </w:pPr>
      <w:r>
        <w:t>在特定领域面临较高的市场准入门槛,各地各部门场景建设存在孤岛化问题。</w:t>
      </w:r>
    </w:p>
    <w:p>
      <w:pPr>
        <w:pStyle w:val="SourceBlock"/>
      </w:pPr>
      <w:r>
        <w:t>障碍2:场景业主方与技术供给方之间信息不对称、信任成本高、交易效率低。大量场景富集地区“有</w:t>
      </w:r>
    </w:p>
    <w:p>
      <w:pPr>
        <w:pStyle w:val="SourceBlock"/>
      </w:pPr>
      <w:r>
        <w:t>场景、缺技术”,而科技企业集聚地方“有技术、缺场景”。</w:t>
      </w:r>
    </w:p>
    <w:p>
      <w:pPr>
        <w:pStyle w:val="SourceBlock"/>
      </w:pPr>
      <w:r>
        <w:t>障碍3:场景数据价值、利益分配规则不清楚。新技术新产品首试首用的政策保险、容错机制尚未普</w:t>
      </w:r>
    </w:p>
    <w:p>
      <w:pPr>
        <w:pStyle w:val="SourceBlock"/>
      </w:pPr>
      <w:r>
        <w:t>及,缺乏有效的社会分担机制,抑制企业创新活力。</w:t>
      </w:r>
    </w:p>
    <w:p>
      <w:pPr>
        <w:pStyle w:val="SourceBlock"/>
      </w:pPr>
      <w:r>
        <w:t>(1)在上述障碍中任选两个,分别提出政策性建议,并运用《经济与社会》知识,说明理由。</w:t>
      </w:r>
    </w:p>
    <w:p>
      <w:pPr>
        <w:pStyle w:val="SourceBlock"/>
      </w:pPr>
      <w:r>
        <w:t>材料二 菜市发布老城区“微更新+智慧场景”需求。以下是关于更新方案的一些主张。</w:t>
      </w:r>
    </w:p>
    <w:p>
      <w:pPr>
        <w:pStyle w:val="SourceBlock"/>
      </w:pPr>
      <w:r>
        <w:t>主张1:我们既要完整保留历史街巷的一砖一瓦,也要对其中无法适应现代需要的部分进行必要的拆除</w:t>
      </w:r>
    </w:p>
    <w:p>
      <w:pPr>
        <w:pStyle w:val="SourceBlock"/>
      </w:pPr>
      <w:r>
        <w:t>和改造。</w:t>
      </w:r>
    </w:p>
    <w:p>
      <w:pPr>
        <w:pStyle w:val="SourceBlock"/>
      </w:pPr>
      <w:r>
        <w:t>主张2:要提升垃圾分类效率,必须引入智能垃圾箱。因为,智能垃圾箱含有无接触投放和自动积分奖</w:t>
      </w:r>
    </w:p>
    <w:p>
      <w:pPr>
        <w:pStyle w:val="SourceBlock"/>
      </w:pPr>
      <w:r>
        <w:t>励功能,如果引入智能垃圾箱,垃圾分类效率就能得到提升。</w:t>
      </w:r>
    </w:p>
    <w:p>
      <w:pPr>
        <w:pStyle w:val="SourceBlock"/>
      </w:pPr>
      <w:r>
        <w:t>主张3:有些科学民主的更新方案是采用“居民提案—AI 智能模拟—多轮投票”模式制定的。“立体</w:t>
      </w:r>
    </w:p>
    <w:p>
      <w:pPr>
        <w:pStyle w:val="SourceBlock"/>
      </w:pPr>
      <w:r>
        <w:t>花园+口袋公园”复合型公共空间方案是通过此模式制定的。因此,“立体花园+口袋公园”复合型公共</w:t>
      </w:r>
    </w:p>
    <w:p>
      <w:pPr>
        <w:pStyle w:val="SourceBlock"/>
      </w:pPr>
      <w:r>
        <w:t>空间方案是科学民主的更新方案。</w:t>
      </w:r>
    </w:p>
    <w:p>
      <w:pPr>
        <w:pStyle w:val="SourceBlock"/>
      </w:pPr>
      <w:r>
        <w:t>(2)运用形式逻辑知识,论证三项主张是否符合逻辑。</w:t>
      </w:r>
    </w:p>
    <w:p>
      <w:r>
        <w:rPr>
          <w:rFonts w:ascii="PingFang SC" w:hAnsi="PingFang SC" w:eastAsia="PingFang SC"/>
          <w:b/>
        </w:rPr>
        <w:t>【答案/细则】</w:t>
      </w:r>
    </w:p>
    <w:p>
      <w:pPr>
        <w:pStyle w:val="SourceBlock"/>
      </w:pPr>
      <w:r>
        <w:t>17</w:t>
      </w:r>
    </w:p>
    <w:p>
      <w:pPr>
        <w:pStyle w:val="SourceBlock"/>
      </w:pPr>
      <w:r>
        <w:t>(</w:t>
      </w:r>
    </w:p>
    <w:p>
      <w:pPr>
        <w:pStyle w:val="SourceBlock"/>
      </w:pPr>
      <w:r>
        <w:t>2</w:t>
      </w:r>
    </w:p>
    <w:p>
      <w:pPr>
        <w:pStyle w:val="SourceBlock"/>
      </w:pPr>
      <w:r>
        <w:t>)</w:t>
      </w:r>
    </w:p>
    <w:p>
      <w:pPr>
        <w:pStyle w:val="SourceBlock"/>
      </w:pPr>
      <w:r>
        <w:t>材料二</w:t>
      </w:r>
    </w:p>
    <w:p>
      <w:pPr>
        <w:pStyle w:val="SourceBlock"/>
      </w:pPr>
      <w:r/>
    </w:p>
    <w:p>
      <w:pPr>
        <w:pStyle w:val="SourceBlock"/>
      </w:pPr>
      <w:r>
        <w:t>某市发布老城区</w:t>
      </w:r>
    </w:p>
    <w:p>
      <w:pPr>
        <w:pStyle w:val="SourceBlock"/>
      </w:pPr>
      <w:r>
        <w:t>"</w:t>
      </w:r>
    </w:p>
    <w:p>
      <w:pPr>
        <w:pStyle w:val="SourceBlock"/>
      </w:pPr>
      <w:r>
        <w:t>微更新十智慧场景</w:t>
      </w:r>
    </w:p>
    <w:p>
      <w:pPr>
        <w:pStyle w:val="SourceBlock"/>
      </w:pPr>
      <w:r>
        <w:t>"</w:t>
      </w:r>
    </w:p>
    <w:p>
      <w:pPr>
        <w:pStyle w:val="SourceBlock"/>
      </w:pPr>
      <w:r>
        <w:t>需求。以下是关于更新方案的一些主张。</w:t>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居民提案一</w:t>
      </w:r>
    </w:p>
    <w:p>
      <w:pPr>
        <w:pStyle w:val="SourceBlock"/>
      </w:pPr>
      <w:r>
        <w:t>AI</w:t>
      </w:r>
    </w:p>
    <w:p>
      <w:pPr>
        <w:pStyle w:val="SourceBlock"/>
      </w:pPr>
      <w:r>
        <w:t>智能模拟一多轮投票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(2)</w:t>
      </w:r>
    </w:p>
    <w:p>
      <w:pPr>
        <w:pStyle w:val="SourceBlock"/>
      </w:pPr>
      <w:r>
        <w:t>运用形式逻辑知识,论证三项主张是否符合逻辑。</w:t>
      </w:r>
    </w:p>
    <w:p>
      <w:pPr>
        <w:pStyle w:val="SourceBlock"/>
      </w:pPr>
      <w:r>
        <w:t>(6</w:t>
      </w:r>
    </w:p>
    <w:p>
      <w:pPr>
        <w:pStyle w:val="SourceBlock"/>
      </w:pPr>
      <w:r>
        <w:t>分</w:t>
      </w:r>
    </w:p>
    <w:p>
      <w:pPr>
        <w:pStyle w:val="SourceBlock"/>
      </w:pPr>
      <w:r>
        <w:t>)</w:t>
      </w:r>
    </w:p>
    <w:p>
      <w:pPr>
        <w:pStyle w:val="SourceBlock"/>
      </w:pPr>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评标</w:t>
      </w:r>
    </w:p>
    <w:p>
      <w:pPr>
        <w:pStyle w:val="SourceBlock"/>
      </w:pPr>
      <w:r>
        <w:t>1</w:t>
      </w:r>
    </w:p>
    <w:p>
      <w:pPr>
        <w:pStyle w:val="SourceBlock"/>
      </w:pPr>
      <w:r>
        <w:t>:</w:t>
      </w:r>
    </w:p>
    <w:p>
      <w:pPr>
        <w:pStyle w:val="SourceBlock"/>
      </w:pPr>
      <w:r>
        <w:t>违反矛盾律,</w:t>
      </w:r>
    </w:p>
    <w:p>
      <w:pPr>
        <w:pStyle w:val="SourceBlock"/>
      </w:pPr>
      <w:r>
        <w:t>“</w:t>
      </w:r>
    </w:p>
    <w:p>
      <w:pPr>
        <w:pStyle w:val="SourceBlock"/>
      </w:pPr>
      <w:r>
        <w:t>完整保留历史街巷的一砖一瓦</w:t>
      </w:r>
    </w:p>
    <w:p>
      <w:pPr>
        <w:pStyle w:val="SourceBlock"/>
      </w:pPr>
      <w:r>
        <w:t>”</w:t>
      </w:r>
    </w:p>
    <w:p>
      <w:pPr>
        <w:pStyle w:val="SourceBlock"/>
      </w:pPr>
      <w:r>
        <w:t>和</w:t>
      </w:r>
    </w:p>
    <w:p>
      <w:pPr>
        <w:pStyle w:val="SourceBlock"/>
      </w:pPr>
      <w:r>
        <w:t>“</w:t>
      </w:r>
    </w:p>
    <w:p>
      <w:pPr>
        <w:pStyle w:val="SourceBlock"/>
      </w:pPr>
      <w:r>
        <w:t>进行必要的拆除和改造</w:t>
      </w:r>
    </w:p>
    <w:p>
      <w:pPr>
        <w:pStyle w:val="SourceBlock"/>
      </w:pPr>
      <w:r>
        <w:t>”</w:t>
      </w:r>
    </w:p>
    <w:p>
      <w:pPr>
        <w:pStyle w:val="SourceBlock"/>
      </w:pPr>
      <w:r>
        <w:t>之间不能同真,自相矛盾。</w:t>
      </w:r>
    </w:p>
    <w:p>
      <w:pPr>
        <w:pStyle w:val="SourceBlock"/>
      </w:pPr>
      <w:r>
        <w:t>出现矛盾律、矛盾关系、</w:t>
      </w:r>
    </w:p>
    <w:p>
      <w:pPr>
        <w:pStyle w:val="SourceBlock"/>
      </w:pPr>
      <w:r>
        <w:t>前后矛盾、相互矛盾、相冲突、一真一假、不能同真</w:t>
      </w:r>
    </w:p>
    <w:p>
      <w:pPr>
        <w:pStyle w:val="SourceBlock"/>
      </w:pPr>
      <w:r>
        <w:t>等表述即</w:t>
      </w:r>
    </w:p>
    <w:p>
      <w:pPr>
        <w:pStyle w:val="SourceBlock"/>
      </w:pPr>
      <w:r>
        <w:t>2</w:t>
      </w:r>
    </w:p>
    <w:p>
      <w:pPr>
        <w:pStyle w:val="SourceBlock"/>
      </w:pPr>
      <w:r>
        <w:t>分</w:t>
      </w:r>
    </w:p>
    <w:p>
      <w:pPr>
        <w:pStyle w:val="SourceBlock"/>
      </w:pPr>
      <w:r>
        <w:t>评标</w:t>
      </w:r>
    </w:p>
    <w:p>
      <w:pPr>
        <w:pStyle w:val="SourceBlock"/>
      </w:pPr>
      <w:r>
        <w:t>2</w:t>
      </w:r>
    </w:p>
    <w:p>
      <w:pPr>
        <w:pStyle w:val="SourceBlock"/>
      </w:pPr>
      <w:r>
        <w:t>:</w:t>
      </w:r>
    </w:p>
    <w:p>
      <w:pPr>
        <w:pStyle w:val="SourceBlock"/>
      </w:pPr>
      <w:r>
        <w:t>“</w:t>
      </w:r>
    </w:p>
    <w:p>
      <w:pPr>
        <w:pStyle w:val="SourceBlock"/>
      </w:pPr>
      <w:r>
        <w:t>我们既要完整保留历史街巷的一砖一瓦,也要对其中无法适应现代需要的部分进行必要的拆除和改造</w:t>
      </w:r>
    </w:p>
    <w:p>
      <w:pPr>
        <w:pStyle w:val="SourceBlock"/>
      </w:pPr>
      <w:r>
        <w:t>”</w:t>
      </w:r>
    </w:p>
    <w:p>
      <w:pPr>
        <w:pStyle w:val="SourceBlock"/>
      </w:pPr>
      <w:r>
        <w:t>是一个联言判断,要求两个联言支都为真判断才为真。而两个联言支不可能都为真,因此不符合逻辑。</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完整保留和必要的拆除两个概念之间是不相容关系</w:t>
      </w:r>
    </w:p>
    <w:p>
      <w:pPr>
        <w:pStyle w:val="SourceBlock"/>
      </w:pPr>
      <w:r>
        <w:t>2</w:t>
      </w:r>
    </w:p>
    <w:p>
      <w:pPr>
        <w:pStyle w:val="SourceBlock"/>
      </w:pPr>
      <w:r>
        <w:t>分</w:t>
      </w:r>
    </w:p>
    <w:p>
      <w:pPr>
        <w:pStyle w:val="SourceBlock"/>
      </w:pPr>
      <w:r>
        <w:t>评标</w:t>
      </w:r>
    </w:p>
    <w:p>
      <w:pPr>
        <w:pStyle w:val="SourceBlock"/>
      </w:pPr>
      <w:r>
        <w:t>4</w:t>
      </w:r>
    </w:p>
    <w:p>
      <w:pPr>
        <w:pStyle w:val="SourceBlock"/>
      </w:pPr>
      <w:r>
        <w:t>:</w:t>
      </w:r>
    </w:p>
    <w:p>
      <w:pPr>
        <w:pStyle w:val="SourceBlock"/>
      </w:pPr>
      <w:r>
        <w:t>全称肯定判断和特称肯定判断之间是矛盾关系</w:t>
      </w:r>
    </w:p>
    <w:p>
      <w:pPr>
        <w:pStyle w:val="SourceBlock"/>
      </w:pPr>
      <w:r>
        <w:t>2</w:t>
      </w:r>
    </w:p>
    <w:p>
      <w:pPr>
        <w:pStyle w:val="SourceBlock"/>
      </w:pPr>
      <w:r>
        <w:t>分</w:t>
      </w:r>
    </w:p>
    <w:p>
      <w:pPr>
        <w:pStyle w:val="SourceBlock"/>
      </w:pPr>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评标</w:t>
      </w:r>
    </w:p>
    <w:p>
      <w:pPr>
        <w:pStyle w:val="SourceBlock"/>
      </w:pPr>
      <w:r>
        <w:t>1</w:t>
      </w:r>
    </w:p>
    <w:p>
      <w:pPr>
        <w:pStyle w:val="SourceBlock"/>
      </w:pPr>
      <w:r>
        <w:t>:</w:t>
      </w:r>
    </w:p>
    <w:p>
      <w:pPr>
        <w:pStyle w:val="SourceBlock"/>
      </w:pPr>
      <w:r>
        <w:t>“</w:t>
      </w:r>
    </w:p>
    <w:p>
      <w:pPr>
        <w:pStyle w:val="SourceBlock"/>
      </w:pPr>
      <w:r>
        <w:t>如果引入智能垃圾桶,垃圾分类效率就能得到提升。</w:t>
      </w:r>
    </w:p>
    <w:p>
      <w:pPr>
        <w:pStyle w:val="SourceBlock"/>
      </w:pPr>
      <w:r>
        <w:t>”</w:t>
      </w:r>
    </w:p>
    <w:p>
      <w:pPr>
        <w:pStyle w:val="SourceBlock"/>
      </w:pPr>
      <w:r>
        <w:t>是一个充分条件假言判断,其推理规则为肯前必肯后,否后必否前,其主张</w:t>
      </w:r>
    </w:p>
    <w:p>
      <w:pPr>
        <w:pStyle w:val="SourceBlock"/>
      </w:pPr>
      <w:r>
        <w:t>"</w:t>
      </w:r>
    </w:p>
    <w:p>
      <w:pPr>
        <w:pStyle w:val="SourceBlock"/>
      </w:pPr>
      <w:r>
        <w:t>要提升垃圾分类效率,必须引入智能垃圾箱</w:t>
      </w:r>
    </w:p>
    <w:p>
      <w:pPr>
        <w:pStyle w:val="SourceBlock"/>
      </w:pPr>
      <w:r>
        <w:t>"</w:t>
      </w:r>
    </w:p>
    <w:p>
      <w:pPr>
        <w:pStyle w:val="SourceBlock"/>
      </w:pPr>
      <w:r>
        <w:t>是肯后必肯前,因此推理错误。</w:t>
      </w:r>
    </w:p>
    <w:p>
      <w:pPr>
        <w:pStyle w:val="SourceBlock"/>
      </w:pPr>
      <w:r>
        <w:t>充分条件假言推理规则</w:t>
      </w:r>
    </w:p>
    <w:p>
      <w:pPr>
        <w:pStyle w:val="SourceBlock"/>
      </w:pPr>
      <w:r>
        <w:t>1</w:t>
      </w:r>
    </w:p>
    <w:p>
      <w:pPr>
        <w:pStyle w:val="SourceBlock"/>
      </w:pPr>
      <w:r>
        <w:t>分+解释</w:t>
      </w:r>
    </w:p>
    <w:p>
      <w:pPr>
        <w:pStyle w:val="SourceBlock"/>
      </w:pPr>
      <w:r>
        <w:t>1</w:t>
      </w:r>
    </w:p>
    <w:p>
      <w:pPr>
        <w:pStyle w:val="SourceBlock"/>
      </w:pPr>
      <w:r>
        <w:t>分</w:t>
      </w:r>
    </w:p>
    <w:p>
      <w:pPr>
        <w:pStyle w:val="SourceBlock"/>
      </w:pPr>
      <w:r>
        <w:t>评标</w:t>
      </w:r>
    </w:p>
    <w:p>
      <w:pPr>
        <w:pStyle w:val="SourceBlock"/>
      </w:pPr>
      <w:r>
        <w:t>2</w:t>
      </w:r>
    </w:p>
    <w:p>
      <w:pPr>
        <w:pStyle w:val="SourceBlock"/>
      </w:pPr>
      <w:r>
        <w:t>:</w:t>
      </w:r>
    </w:p>
    <w:p>
      <w:pPr>
        <w:pStyle w:val="SourceBlock"/>
      </w:pPr>
      <w:r>
        <w:t>通过</w:t>
      </w:r>
    </w:p>
    <w:p>
      <w:pPr>
        <w:pStyle w:val="SourceBlock"/>
      </w:pPr>
      <w:r>
        <w:t>“</w:t>
      </w:r>
    </w:p>
    <w:p>
      <w:pPr>
        <w:pStyle w:val="SourceBlock"/>
      </w:pPr>
      <w:r>
        <w:t>智能垃圾箱含有无接触投放和自动积分奖励功能</w:t>
      </w:r>
    </w:p>
    <w:p>
      <w:pPr>
        <w:pStyle w:val="SourceBlock"/>
      </w:pPr>
      <w:r>
        <w:t>”</w:t>
      </w:r>
    </w:p>
    <w:p>
      <w:pPr>
        <w:pStyle w:val="SourceBlock"/>
      </w:pPr>
      <w:r>
        <w:t>即得出</w:t>
      </w:r>
    </w:p>
    <w:p>
      <w:pPr>
        <w:pStyle w:val="SourceBlock"/>
      </w:pPr>
      <w:r>
        <w:t>“</w:t>
      </w:r>
    </w:p>
    <w:p>
      <w:pPr>
        <w:pStyle w:val="SourceBlock"/>
      </w:pPr>
      <w:r>
        <w:t>如果引入智能垃圾箱,垃圾分类效率就能得到提升</w:t>
      </w:r>
    </w:p>
    <w:p>
      <w:pPr>
        <w:pStyle w:val="SourceBlock"/>
      </w:pPr>
      <w:r>
        <w:t>”</w:t>
      </w:r>
    </w:p>
    <w:p>
      <w:pPr>
        <w:pStyle w:val="SourceBlock"/>
      </w:pPr>
      <w:r>
        <w:t>的结论犯了轻率概括(以偏概全)的错误,引入智能垃圾桶不是提高垃圾分类效率的充分条件。</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把前提中的充分条件假言判断混淆成必要条件假言判断</w:t>
      </w:r>
    </w:p>
    <w:p>
      <w:pPr>
        <w:pStyle w:val="SourceBlock"/>
      </w:pPr>
      <w:r>
        <w:t>2</w:t>
      </w:r>
    </w:p>
    <w:p>
      <w:pPr>
        <w:pStyle w:val="SourceBlock"/>
      </w:pPr>
      <w:r>
        <w:t>分</w:t>
      </w:r>
    </w:p>
    <w:p>
      <w:pPr>
        <w:pStyle w:val="SourceBlock"/>
      </w:pPr>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是一个三段论推理,通过</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模式制定作为中项在大前提和小前提中都不周延,犯了中项不周延的错误。</w:t>
      </w:r>
    </w:p>
    <w:p>
      <w:pPr>
        <w:pStyle w:val="SourceBlock"/>
      </w:pPr>
      <w:r>
        <w:t>中项不周延</w:t>
      </w:r>
    </w:p>
    <w:p>
      <w:pPr>
        <w:pStyle w:val="SourceBlock"/>
      </w:pPr>
      <w:r>
        <w:t>2</w:t>
      </w:r>
    </w:p>
    <w:p>
      <w:pPr>
        <w:pStyle w:val="SourceBlock"/>
      </w:pPr>
      <w:r>
        <w:t>分,不符合三段论规则</w:t>
      </w:r>
    </w:p>
    <w:p>
      <w:pPr>
        <w:pStyle w:val="SourceBlock"/>
      </w:pPr>
      <w:r>
        <w:t>1</w:t>
      </w:r>
    </w:p>
    <w:p>
      <w:pPr>
        <w:pStyle w:val="SourceBlock"/>
      </w:pPr>
      <w:r>
        <w:t>分</w:t>
      </w:r>
    </w:p>
    <w:p>
      <w:pPr>
        <w:pStyle w:val="SourceBlock"/>
      </w:pPr>
      <w:r>
        <w:t>其他:</w:t>
      </w:r>
    </w:p>
    <w:p>
      <w:pPr>
        <w:pStyle w:val="SourceBlock"/>
      </w:pPr>
      <w:r>
        <w:t>写判断或推理不符合逻辑,没有理由不给分。</w:t>
      </w:r>
    </w:p>
    <w:p>
      <w:pPr>
        <w:pStyle w:val="SourceBlock"/>
      </w:pPr>
      <w:r>
        <w:t>写</w:t>
      </w:r>
    </w:p>
    <w:p>
      <w:pPr>
        <w:pStyle w:val="SourceBlock"/>
      </w:pPr>
      <w:r>
        <w:t>“</w:t>
      </w:r>
    </w:p>
    <w:p>
      <w:pPr>
        <w:pStyle w:val="SourceBlock"/>
      </w:pPr>
      <w:r>
        <w:t>内容不真实,形式不正确</w:t>
      </w:r>
    </w:p>
    <w:p>
      <w:pPr>
        <w:pStyle w:val="SourceBlock"/>
      </w:pPr>
      <w:r>
        <w:t>”</w:t>
      </w:r>
    </w:p>
    <w:p>
      <w:pPr>
        <w:pStyle w:val="SourceBlock"/>
      </w:pPr>
      <w:r>
        <w:t>没有具体理由,不给分。</w:t>
      </w:r>
    </w:p>
    <w:p>
      <w:pPr>
        <w:pStyle w:val="SourceBlock"/>
      </w:pPr>
      <w:r>
        <w:t>只写所犯逻辑规则错误,没有任何材料解释酌情扣</w:t>
      </w:r>
    </w:p>
    <w:p>
      <w:pPr>
        <w:pStyle w:val="SourceBlock"/>
      </w:pPr>
      <w:r>
        <w:t>1-2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错误</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0</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没有准确说出违反的逻辑规则</w:t>
      </w:r>
    </w:p>
    <w:p>
      <w:pPr>
        <w:pStyle w:val="SourceBlock"/>
      </w:pPr>
      <w:r>
        <w:t>1</w:t>
      </w:r>
    </w:p>
    <w:p>
      <w:pPr>
        <w:pStyle w:val="SourceBlock"/>
      </w:pPr>
      <w:r>
        <w:t>分</w:t>
      </w:r>
    </w:p>
    <w:p>
      <w:pPr>
        <w:pStyle w:val="SourceBlock"/>
      </w:pPr>
      <w:r>
        <w:t>0</w:t>
      </w:r>
    </w:p>
    <w:p>
      <w:pPr>
        <w:pStyle w:val="SourceBlock"/>
      </w:pPr>
      <w:r>
        <w:t>分</w:t>
      </w:r>
    </w:p>
    <w:p>
      <w:pPr>
        <w:pStyle w:val="SourceBlock"/>
      </w:pPr>
      <w:r/>
    </w:p>
    <w:p>
      <w:pPr>
        <w:pStyle w:val="SourceBlock"/>
      </w:pPr>
      <w:r>
        <w:t>0</w:t>
      </w:r>
    </w:p>
    <w:p>
      <w:pPr>
        <w:pStyle w:val="SourceBlock"/>
      </w:pPr>
      <w:r>
        <w:t>分</w:t>
      </w:r>
    </w:p>
    <w:p>
      <w:pPr>
        <w:pStyle w:val="Heading3"/>
      </w:pPr>
      <w:r>
        <w:t>2. 2026丰台一模 第18题第（2）问（主观题）</w:t>
      </w:r>
    </w:p>
    <w:p>
      <w:r>
        <w:rPr>
          <w:rFonts w:ascii="PingFang SC" w:hAnsi="PingFang SC" w:eastAsia="PingFang SC"/>
        </w:rPr>
        <w:t>【题型位置】三段论、性质判断周延与换质位 / 先看三项：大项、小项、中项</w:t>
      </w:r>
    </w:p>
    <w:p>
      <w:r>
        <w:rPr>
          <w:rFonts w:ascii="PingFang SC" w:hAnsi="PingFang SC" w:eastAsia="PingFang SC"/>
          <w:b/>
        </w:rPr>
        <w:t>【原题】</w:t>
      </w:r>
    </w:p>
    <w:p>
      <w:pPr>
        <w:pStyle w:val="SourceBlock"/>
      </w:pPr>
      <w:r>
        <w:t>18.(14分)</w:t>
      </w:r>
    </w:p>
    <w:p>
      <w:pPr>
        <w:pStyle w:val="SourceBlock"/>
      </w:pPr>
      <w:r>
        <w:t>2026年《政府工作报告》提出,深入实施提振消费专项行动。某班同学在时事</w:t>
      </w:r>
    </w:p>
    <w:p>
      <w:pPr>
        <w:pStyle w:val="SourceBlock"/>
      </w:pPr>
      <w:r>
        <w:t>学习中,查阅到以下资料,展开讨论。</w:t>
      </w:r>
    </w:p>
    <w:p>
      <w:pPr>
        <w:pStyle w:val="SourceBlock"/>
      </w:pPr>
      <w:r>
        <w:t>用好“加减乘除”推动消费持续增长</w:t>
      </w:r>
    </w:p>
    <w:p>
      <w:pPr>
        <w:pStyle w:val="SourceBlock"/>
      </w:pPr>
      <w:r>
        <w:t>“加法”,重在强基固本。制</w:t>
      </w:r>
    </w:p>
    <w:p>
      <w:pPr>
        <w:pStyle w:val="SourceBlock"/>
      </w:pPr>
      <w:r>
        <w:t>定实施城乡居民.增收计划,促进低</w:t>
      </w:r>
    </w:p>
    <w:p>
      <w:pPr>
        <w:pStyle w:val="SourceBlock"/>
      </w:pPr>
      <w:r>
        <w:t>收入群体增收、扩大居民财产性收</w:t>
      </w:r>
    </w:p>
    <w:p>
      <w:pPr>
        <w:pStyle w:val="SourceBlock"/>
      </w:pPr>
      <w:r>
        <w:t>入;同时推进消赞新业态新模式</w:t>
      </w:r>
    </w:p>
    <w:p>
      <w:pPr>
        <w:pStyle w:val="SourceBlock"/>
      </w:pPr>
      <w:r>
        <w:t>新场景试点,大力培育文旅、体育</w:t>
      </w:r>
    </w:p>
    <w:p>
      <w:pPr>
        <w:pStyle w:val="SourceBlock"/>
      </w:pPr>
      <w:r>
        <w:t>赛事和演艺经济等消费场景,增加</w:t>
      </w:r>
    </w:p>
    <w:p>
      <w:pPr>
        <w:pStyle w:val="SourceBlock"/>
      </w:pPr>
      <w:r>
        <w:t>优质产品和服务供给。</w:t>
      </w:r>
    </w:p>
    <w:p>
      <w:pPr>
        <w:pStyle w:val="SourceBlock"/>
      </w:pPr>
      <w:r>
        <w:t>“减法”,重在解除后顾之忧。</w:t>
      </w:r>
    </w:p>
    <w:p>
      <w:pPr>
        <w:pStyle w:val="SourceBlock"/>
      </w:pPr>
      <w:r>
        <w:t>加大在医疗、养老和生育养育等方</w:t>
      </w:r>
    </w:p>
    <w:p>
      <w:pPr>
        <w:pStyle w:val="SourceBlock"/>
      </w:pPr>
      <w:r>
        <w:t>面的保障力度:提高医保补助标准,</w:t>
      </w:r>
    </w:p>
    <w:p>
      <w:pPr>
        <w:pStyle w:val="SourceBlock"/>
      </w:pPr>
      <w:r>
        <w:t>提高城乡居民基础养老金月最低标</w:t>
      </w:r>
    </w:p>
    <w:p>
      <w:pPr>
        <w:pStyle w:val="SourceBlock"/>
      </w:pPr>
      <w:r>
        <w:t>准,发展普惠托育服务、探索育儿</w:t>
      </w:r>
    </w:p>
    <w:p>
      <w:pPr>
        <w:pStyle w:val="SourceBlock"/>
      </w:pPr>
      <w:r>
        <w:t>补贴等。</w:t>
      </w:r>
    </w:p>
    <w:p>
      <w:pPr>
        <w:pStyle w:val="SourceBlock"/>
      </w:pPr>
      <w:r>
        <w:t>“乘法”,重在发挥财政资金</w:t>
      </w:r>
    </w:p>
    <w:p>
      <w:pPr>
        <w:pStyle w:val="SourceBlock"/>
      </w:pPr>
      <w:r>
        <w:t>乘数效应。今年政府将安排超长期</w:t>
      </w:r>
    </w:p>
    <w:p>
      <w:pPr>
        <w:pStyle w:val="SourceBlock"/>
      </w:pPr>
      <w:r>
        <w:t>特别国债2500亿元支持消费品以旧</w:t>
      </w:r>
    </w:p>
    <w:p>
      <w:pPr>
        <w:pStyle w:val="SourceBlock"/>
      </w:pPr>
      <w:r>
        <w:t>换新、进一步加大对线下实体零售</w:t>
      </w:r>
    </w:p>
    <w:p>
      <w:pPr>
        <w:pStyle w:val="SourceBlock"/>
      </w:pPr>
      <w:r>
        <w:t>的支持力度,集中支持汽车、冰箱</w:t>
      </w:r>
    </w:p>
    <w:p>
      <w:pPr>
        <w:pStyle w:val="SourceBlock"/>
      </w:pPr>
      <w:r>
        <w:t>和智能眼镜等重点消费品以旧换新,</w:t>
      </w:r>
    </w:p>
    <w:p>
      <w:pPr>
        <w:pStyle w:val="SourceBlock"/>
      </w:pPr>
      <w:r>
        <w:t>换出新赛道和新动能。</w:t>
      </w:r>
    </w:p>
    <w:p>
      <w:pPr>
        <w:pStyle w:val="SourceBlock"/>
      </w:pPr>
      <w:r>
        <w:t>“除法”,重在破壁清障,进</w:t>
      </w:r>
    </w:p>
    <w:p>
      <w:pPr>
        <w:pStyle w:val="SourceBlock"/>
      </w:pPr>
      <w:r>
        <w:t>一步清理各类消费限制性措施。比如,</w:t>
      </w:r>
    </w:p>
    <w:p>
      <w:pPr>
        <w:pStyle w:val="SourceBlock"/>
      </w:pPr>
      <w:r>
        <w:t>针对消费市场中存在的隐性壁垒进</w:t>
      </w:r>
    </w:p>
    <w:p>
      <w:pPr>
        <w:pStyle w:val="SourceBlock"/>
      </w:pPr>
      <w:r>
        <w:t>行分类施策,简化促销活动的审批</w:t>
      </w:r>
    </w:p>
    <w:p>
      <w:pPr>
        <w:pStyle w:val="SourceBlock"/>
      </w:pPr>
      <w:r>
        <w:t>流程;在一些城市进一步放宽车辆</w:t>
      </w:r>
    </w:p>
    <w:p>
      <w:pPr>
        <w:pStyle w:val="SourceBlock"/>
      </w:pPr>
      <w:r>
        <w:t>购买限制、增发购车指标等。</w:t>
      </w:r>
    </w:p>
    <w:p>
      <w:pPr>
        <w:pStyle w:val="SourceBlock"/>
      </w:pPr>
      <w:r>
        <w:t>(1)运用《经济与社会》知识,分析“加减乘除”在推动消费持续增长的过程</w:t>
      </w:r>
    </w:p>
    <w:p>
      <w:pPr>
        <w:pStyle w:val="SourceBlock"/>
      </w:pPr>
      <w:r>
        <w:t>中是怎样发挥作用的。(8分)</w:t>
      </w:r>
    </w:p>
    <w:p>
      <w:pPr>
        <w:pStyle w:val="SourceBlock"/>
      </w:pPr>
      <w:r>
        <w:t>在讨论过程中,两位同学作出如下推理。</w:t>
      </w:r>
    </w:p>
    <w:p>
      <w:pPr>
        <w:pStyle w:val="SourceBlock"/>
      </w:pPr>
      <w:r>
        <w:t>甲:只有各项提振消费的举措扎实落地,才能有效释放消费潜力。如果消费潜力</w:t>
      </w:r>
    </w:p>
    <w:p>
      <w:pPr>
        <w:pStyle w:val="SourceBlock"/>
      </w:pPr>
      <w:r>
        <w:t>得到有效释放,那么各项提振消费的举措已经扎实落地了。</w:t>
      </w:r>
    </w:p>
    <w:p>
      <w:pPr>
        <w:pStyle w:val="SourceBlock"/>
      </w:pPr>
      <w:r>
        <w:t>乙:产品质量的提升能够带动居民消费,改善消费环境不能提升“品质量。所</w:t>
      </w:r>
    </w:p>
    <w:p>
      <w:pPr>
        <w:pStyle w:val="SourceBlock"/>
      </w:pPr>
      <w:r>
        <w:t>以,改善消费环境不能带动居民消费。</w:t>
      </w:r>
    </w:p>
    <w:p>
      <w:pPr>
        <w:pStyle w:val="SourceBlock"/>
      </w:pPr>
      <w:r>
        <w:t>(2)分别写出上述推理的类型,判断是否正确,并说明理由。(6分)</w:t>
      </w:r>
    </w:p>
    <w:p>
      <w:pPr>
        <w:pStyle w:val="SourceBlock"/>
      </w:pPr>
      <w:r>
        <w:t>CS 扫描全能王</w:t>
      </w:r>
    </w:p>
    <w:p>
      <w:pPr>
        <w:pStyle w:val="SourceBlock"/>
      </w:pPr>
      <w:r>
        <w:t>3亿人都在用的扫描App</w:t>
      </w:r>
    </w:p>
    <w:p>
      <w:r>
        <w:rPr>
          <w:rFonts w:ascii="PingFang SC" w:hAnsi="PingFang SC" w:eastAsia="PingFang SC"/>
          <w:b/>
        </w:rPr>
        <w:t>【答案/细则】</w:t>
      </w:r>
    </w:p>
    <w:p>
      <w:pPr>
        <w:pStyle w:val="SourceBlock"/>
      </w:pPr>
      <w:r>
        <w:t>知识板块:逻辑与思维</w:t>
      </w:r>
    </w:p>
    <w:p>
      <w:pPr>
        <w:pStyle w:val="SourceBlock"/>
      </w:pPr>
      <w:r>
        <w:t>能力板块:解释与论证</w:t>
      </w:r>
    </w:p>
    <w:p>
      <w:pPr>
        <w:pStyle w:val="SourceBlock"/>
      </w:pPr>
      <w:r>
        <w:t>(</w:t>
      </w:r>
    </w:p>
    <w:p>
      <w:pPr>
        <w:pStyle w:val="SourceBlock"/>
      </w:pPr>
      <w:r>
        <w:t>2</w:t>
      </w:r>
    </w:p>
    <w:p>
      <w:pPr>
        <w:pStyle w:val="SourceBlock"/>
      </w:pPr>
      <w:r>
        <w:t>)(</w:t>
      </w:r>
    </w:p>
    <w:p>
      <w:pPr>
        <w:pStyle w:val="SourceBlock"/>
      </w:pPr>
      <w:r>
        <w:t>6</w:t>
      </w:r>
    </w:p>
    <w:p>
      <w:pPr>
        <w:pStyle w:val="SourceBlock"/>
      </w:pPr>
      <w:r>
        <w:t>分)</w:t>
      </w:r>
    </w:p>
    <w:p>
      <w:pPr>
        <w:pStyle w:val="SourceBlock"/>
      </w:pPr>
      <w:r/>
    </w:p>
    <w:p>
      <w:pPr>
        <w:pStyle w:val="SourceBlock"/>
      </w:pPr>
      <w:r>
        <w:t>甲的推理属于</w:t>
      </w:r>
    </w:p>
    <w:p>
      <w:pPr>
        <w:pStyle w:val="SourceBlock"/>
      </w:pPr>
      <w:r>
        <w:t>必要条件假言推理</w:t>
      </w:r>
    </w:p>
    <w:p>
      <w:pPr>
        <w:pStyle w:val="SourceBlock"/>
      </w:pPr>
      <w:r>
        <w:t>。该推理前提真实,且符合必要条件假言推理肯定后件式的推理结构,因此该推理</w:t>
      </w:r>
    </w:p>
    <w:p>
      <w:pPr>
        <w:pStyle w:val="SourceBlock"/>
      </w:pPr>
      <w:r>
        <w:t>正确</w:t>
      </w:r>
    </w:p>
    <w:p>
      <w:pPr>
        <w:pStyle w:val="SourceBlock"/>
      </w:pPr>
      <w:r>
        <w:t>。</w:t>
      </w:r>
    </w:p>
    <w:p>
      <w:pPr>
        <w:pStyle w:val="SourceBlock"/>
      </w:pPr>
      <w:r/>
    </w:p>
    <w:p>
      <w:pPr>
        <w:pStyle w:val="SourceBlock"/>
      </w:pPr>
      <w:r>
        <w:t>乙的推理属于</w:t>
      </w:r>
    </w:p>
    <w:p>
      <w:pPr>
        <w:pStyle w:val="SourceBlock"/>
      </w:pPr>
      <w:r>
        <w:t>三段论推理</w:t>
      </w:r>
    </w:p>
    <w:p>
      <w:pPr>
        <w:pStyle w:val="SourceBlock"/>
      </w:pPr>
      <w:r>
        <w:t>。在该推理中,</w:t>
      </w:r>
    </w:p>
    <w:p>
      <w:pPr>
        <w:pStyle w:val="SourceBlock"/>
      </w:pPr>
      <w:r>
        <w:t>“</w:t>
      </w:r>
    </w:p>
    <w:p>
      <w:pPr>
        <w:pStyle w:val="SourceBlock"/>
      </w:pPr>
      <w:r>
        <w:t>带动居民消费</w:t>
      </w:r>
    </w:p>
    <w:p>
      <w:pPr>
        <w:pStyle w:val="SourceBlock"/>
      </w:pPr>
      <w:r>
        <w:t>”</w:t>
      </w:r>
    </w:p>
    <w:p>
      <w:pPr>
        <w:pStyle w:val="SourceBlock"/>
      </w:pPr>
      <w:r>
        <w:t>作为大项在前提中不周延但是在结论中却周延,犯了</w:t>
      </w:r>
    </w:p>
    <w:p>
      <w:pPr>
        <w:pStyle w:val="SourceBlock"/>
      </w:pPr>
      <w:r>
        <w:t>“</w:t>
      </w:r>
    </w:p>
    <w:p>
      <w:pPr>
        <w:pStyle w:val="SourceBlock"/>
      </w:pPr>
      <w:r>
        <w:t>大项不当扩大</w:t>
      </w:r>
    </w:p>
    <w:p>
      <w:pPr>
        <w:pStyle w:val="SourceBlock"/>
      </w:pPr>
      <w:r>
        <w:t>”</w:t>
      </w:r>
    </w:p>
    <w:p>
      <w:pPr>
        <w:pStyle w:val="SourceBlock"/>
      </w:pPr>
      <w:r>
        <w:t>的逻辑错误,因此该推理</w:t>
      </w:r>
    </w:p>
    <w:p>
      <w:pPr>
        <w:pStyle w:val="SourceBlock"/>
      </w:pPr>
      <w:r>
        <w:t>错误</w:t>
      </w:r>
    </w:p>
    <w:p>
      <w:pPr>
        <w:pStyle w:val="SourceBlock"/>
      </w:pPr>
      <w:r>
        <w:t>。</w:t>
      </w:r>
    </w:p>
    <w:p>
      <w:pPr>
        <w:pStyle w:val="Heading2"/>
      </w:pPr>
      <w:r>
        <w:t>三段论形式正确，前提仍要真实</w:t>
      </w:r>
    </w:p>
    <w:p>
      <w:pPr>
        <w:pStyle w:val="Heading3"/>
      </w:pPr>
      <w:r>
        <w:t>1. 2026顺义一模 第19题第（1）问（主观题）</w:t>
      </w:r>
    </w:p>
    <w:p>
      <w:r>
        <w:rPr>
          <w:rFonts w:ascii="PingFang SC" w:hAnsi="PingFang SC" w:eastAsia="PingFang SC"/>
        </w:rPr>
        <w:t>【题型位置】三段论、性质判断周延与换质位 / 三段论形式正确，前提仍要真实</w:t>
      </w:r>
    </w:p>
    <w:p>
      <w:r>
        <w:rPr>
          <w:rFonts w:ascii="PingFang SC" w:hAnsi="PingFang SC" w:eastAsia="PingFang SC"/>
          <w:b/>
        </w:rPr>
        <w:t>【原题】</w:t>
      </w:r>
    </w:p>
    <w:p>
      <w:pPr>
        <w:pStyle w:val="SourceBlock"/>
      </w:pPr>
      <w:r>
        <w:t>19.(15分)“十五五”开局之年，我国将加快培育和发展未来产业，以现代化产业新优势把握</w:t>
      </w:r>
    </w:p>
    <w:p>
      <w:pPr>
        <w:pStyle w:val="SourceBlock"/>
      </w:pPr>
      <w:r>
        <w:t>未来发展主动权。</w:t>
      </w:r>
    </w:p>
    <w:p>
      <w:pPr>
        <w:pStyle w:val="SourceBlock"/>
      </w:pPr>
      <w:r>
        <w:t>材料一 未来产业由前沿技术驱动，具有前瞻性、战略性、颠覆性等特点。“十五五”</w:t>
      </w:r>
    </w:p>
    <w:p>
      <w:pPr>
        <w:pStyle w:val="SourceBlock"/>
      </w:pPr>
      <w:r>
        <w:t>规划建议提出，推动量子科技、生物制造、氢能和核聚变能、脑机接口、具身智能、第六代</w:t>
      </w:r>
    </w:p>
    <w:p>
      <w:pPr>
        <w:pStyle w:val="SourceBlock"/>
      </w:pPr>
      <w:r>
        <w:t>移动通信等成为新的经济增长点，这些领域正是未来产业的典型代表。</w:t>
      </w:r>
    </w:p>
    <w:p>
      <w:pPr>
        <w:pStyle w:val="SourceBlock"/>
      </w:pPr>
      <w:r>
        <w:t>据此，某同学得出以下推论:</w:t>
      </w:r>
    </w:p>
    <w:p>
      <w:pPr>
        <w:pStyle w:val="SourceBlock"/>
      </w:pPr>
      <w:r>
        <w:t>(1)判断上述推理是否正确，并说明理由。(3分)</w:t>
      </w:r>
    </w:p>
    <w:p>
      <w:pPr>
        <w:pStyle w:val="SourceBlock"/>
      </w:pPr>
      <w:r/>
    </w:p>
    <w:p>
      <w:pPr>
        <w:pStyle w:val="SourceBlock"/>
      </w:pPr>
      <w:r>
        <w:t>材料二 具身机器人是指拥有物理实体、能通过传感器感知环境并依托自身躯体在</w:t>
      </w:r>
    </w:p>
    <w:p>
      <w:pPr>
        <w:pStyle w:val="SourceBlock"/>
      </w:pPr>
      <w:r>
        <w:t>现实世界执行动作与交互的智能机器人，目前正处于从实验室走向规模化应用的关键阶</w:t>
      </w:r>
    </w:p>
    <w:p>
      <w:pPr>
        <w:pStyle w:val="SourceBlock"/>
      </w:pPr>
      <w:r>
        <w:t>段。我国以人形机器人为代表的具身智能产业规模正以超50%的增速跨越式发展。</w:t>
      </w:r>
    </w:p>
    <w:p>
      <w:pPr>
        <w:pStyle w:val="SourceBlock"/>
      </w:pPr>
      <w:r>
        <w:t>面对我国老龄化加速、护理人员短缺等趋势，具身智能护理、康复训练、陪伴类机器</w:t>
      </w:r>
    </w:p>
    <w:p>
      <w:pPr>
        <w:pStyle w:val="SourceBlock"/>
      </w:pPr>
      <w:r>
        <w:t>人，将在长期照护、康复辅助和精神慰藉等场景发挥重要作用。</w:t>
      </w:r>
    </w:p>
    <w:p>
      <w:pPr>
        <w:pStyle w:val="SourceBlock"/>
      </w:pPr>
      <w:r>
        <w:t>国内某具身智能领域标杆企业关注到很多独居、高龄老人常常</w:t>
      </w:r>
    </w:p>
    <w:p>
      <w:pPr>
        <w:pStyle w:val="SourceBlock"/>
      </w:pPr>
      <w:r>
        <w:t>遇到起身困难、忘记吃药、居家孤单、缺少陪伴等问题，走进社区、养</w:t>
      </w:r>
    </w:p>
    <w:p>
      <w:pPr>
        <w:pStyle w:val="SourceBlock"/>
      </w:pPr>
      <w:r>
        <w:t>老院，蹲点观察老人的真实生活习惯，围绕“安全照护、健康提醒、</w:t>
      </w:r>
    </w:p>
    <w:p>
      <w:pPr>
        <w:pStyle w:val="SourceBlock"/>
      </w:pPr>
      <w:r>
        <w:t>情感陪伴” 三大核心需求，经过多轮应用测试、打磨与迭代，企业推</w:t>
      </w:r>
    </w:p>
    <w:p>
      <w:pPr>
        <w:pStyle w:val="SourceBlock"/>
      </w:pPr>
      <w:r>
        <w:t>出几款家用陪伴机器人，切实解决老人居家生活的实际问题。</w:t>
      </w:r>
    </w:p>
    <w:p>
      <w:pPr>
        <w:pStyle w:val="SourceBlock"/>
      </w:pPr>
      <w:r>
        <w:t>无论是现在的居家照护场景，还是未来规模化、普惠化的养</w:t>
      </w:r>
    </w:p>
    <w:p>
      <w:pPr>
        <w:pStyle w:val="SourceBlock"/>
      </w:pPr>
      <w:r>
        <w:t>老服务体系，具身机器人都具备广阔的应用空间和持续增长的市</w:t>
      </w:r>
    </w:p>
    <w:p>
      <w:pPr>
        <w:pStyle w:val="SourceBlock"/>
      </w:pPr>
      <w:r>
        <w:t>场潜力。</w:t>
      </w:r>
    </w:p>
    <w:p>
      <w:pPr>
        <w:pStyle w:val="SourceBlock"/>
      </w:pPr>
      <w:r>
        <w:t>(2)结合材料二，运用«逻辑与思维» 知识，说明该企业具身机器人的研发是如何体</w:t>
      </w:r>
    </w:p>
    <w:p>
      <w:pPr>
        <w:pStyle w:val="SourceBlock"/>
      </w:pPr>
      <w:r>
        <w:t>现科学思维特征的。(6分)</w:t>
      </w:r>
    </w:p>
    <w:p>
      <w:pPr>
        <w:pStyle w:val="SourceBlock"/>
      </w:pPr>
      <w:r>
        <w:t>材料三 我国未来产业起步较晚，但发展势头较快。这得益于超大规模国内市场、生</w:t>
      </w:r>
    </w:p>
    <w:p>
      <w:pPr>
        <w:pStyle w:val="SourceBlock"/>
      </w:pPr>
      <w:r>
        <w:t>产消费等环节快速积累的海量数据资源，产业部门和公共服务领域不断成熟和丰富的应用</w:t>
      </w:r>
    </w:p>
    <w:p>
      <w:pPr>
        <w:pStyle w:val="SourceBlock"/>
      </w:pPr>
      <w:r>
        <w:t>场景以及相对宽松的监管政策环境。展望我国未来产业的发展，仍面临诸多风险挑战。</w:t>
      </w:r>
    </w:p>
    <w:p>
      <w:pPr>
        <w:pStyle w:val="SourceBlock"/>
      </w:pPr>
      <w:r>
        <w:t>◆虽多领域迈入国际先进水平，但原始创新策源能力不足，关键核心技术受制于</w:t>
      </w:r>
    </w:p>
    <w:p>
      <w:pPr>
        <w:pStyle w:val="SourceBlock"/>
      </w:pPr>
      <w:r>
        <w:t>人，科技成果转化不畅；</w:t>
      </w:r>
    </w:p>
    <w:p>
      <w:pPr>
        <w:pStyle w:val="SourceBlock"/>
      </w:pPr>
      <w:r>
        <w:t>◆创新生态尚不健全，产业链配套、应用场景与标准体系建设滞后，高端人才与耐</w:t>
      </w:r>
    </w:p>
    <w:p>
      <w:pPr>
        <w:pStyle w:val="SourceBlock"/>
      </w:pPr>
      <w:r>
        <w:t>心资本供给不足；</w:t>
      </w:r>
    </w:p>
    <w:p>
      <w:pPr>
        <w:pStyle w:val="SourceBlock"/>
      </w:pPr>
      <w:r>
        <w:t>◆外部遏制与技术封锁加剧产业安全风险，监管治理、安全保障及体制机制仍需</w:t>
      </w:r>
    </w:p>
    <w:p>
      <w:pPr>
        <w:pStyle w:val="SourceBlock"/>
      </w:pPr>
      <w:r>
        <w:t>完善。</w:t>
      </w:r>
    </w:p>
    <w:p>
      <w:pPr>
        <w:pStyle w:val="SourceBlock"/>
      </w:pPr>
      <w:r>
        <w:t>(3)培育发展未来产业是一项长期性、系统性工程。结合材料三，运用«经济与社</w:t>
      </w:r>
    </w:p>
    <w:p>
      <w:pPr>
        <w:pStyle w:val="SourceBlock"/>
      </w:pPr>
      <w:r>
        <w:t>会»知识，就如何培育发展我国未来产业提出建议，并说明理由。(6分)</w:t>
      </w:r>
    </w:p>
    <w:p>
      <w:r>
        <w:rPr>
          <w:rFonts w:ascii="PingFang SC" w:hAnsi="PingFang SC" w:eastAsia="PingFang SC"/>
          <w:b/>
        </w:rPr>
        <w:t>【答案/细则】</w:t>
      </w:r>
    </w:p>
    <w:p>
      <w:pPr>
        <w:pStyle w:val="SourceBlock"/>
      </w:pPr>
      <w:r>
        <w:t>19</w:t>
      </w:r>
    </w:p>
    <w:p>
      <w:pPr>
        <w:pStyle w:val="SourceBlock"/>
      </w:pPr>
      <w:r>
        <w:t>(</w:t>
      </w:r>
    </w:p>
    <w:p>
      <w:pPr>
        <w:pStyle w:val="SourceBlock"/>
      </w:pPr>
      <w:r>
        <w:t>1</w:t>
      </w:r>
    </w:p>
    <w:p>
      <w:pPr>
        <w:pStyle w:val="SourceBlock"/>
      </w:pPr>
      <w:r>
        <w:t>)</w:t>
      </w:r>
    </w:p>
    <w:p>
      <w:pPr>
        <w:pStyle w:val="SourceBlock"/>
      </w:pPr>
      <w:r>
        <w:t>“十五五”开局之年,我国将加快培育和发展未来产业,以现代化产业新优势把握未来发展主动权。</w:t>
      </w:r>
    </w:p>
    <w:p>
      <w:pPr>
        <w:pStyle w:val="SourceBlock"/>
      </w:pPr>
      <w:r/>
    </w:p>
    <w:p>
      <w:pPr>
        <w:pStyle w:val="SourceBlock"/>
      </w:pPr>
      <w:r>
        <w:t>材料一 未来产业由前沿技术驱动,具有前瞻性、战略性、颠覆性等特点。 “十五五” 规划建议提出,推动量子科技、生物制造、氢能和核聚变能、脑机接口、具身智能、第六代移动通信等成为新的经济增长点,这些领域正是未来产业的典型代表。</w:t>
      </w:r>
    </w:p>
    <w:p>
      <w:pPr>
        <w:pStyle w:val="SourceBlock"/>
      </w:pPr>
      <w:r/>
    </w:p>
    <w:p>
      <w:pPr>
        <w:pStyle w:val="SourceBlock"/>
      </w:pPr>
      <w:r>
        <w:t>据此,某同学得出以下推论</w:t>
      </w:r>
    </w:p>
    <w:p>
      <w:pPr>
        <w:pStyle w:val="SourceBlock"/>
      </w:pPr>
      <w:r>
        <w:t>:</w:t>
      </w:r>
    </w:p>
    <w:p>
      <w:pPr>
        <w:pStyle w:val="SourceBlock"/>
      </w:pPr>
      <w:r>
        <w:t>所有由前沿技术驱动,具有前瞻性、战略性、颠覆性特点的产业都是未来产业。</w:t>
      </w:r>
    </w:p>
    <w:p>
      <w:pPr>
        <w:pStyle w:val="SourceBlock"/>
      </w:pPr>
      <w:r>
        <w:t>量子科技是由前沿技术驱动,具有前瞻性、战略性、颠覆性特点的产业。</w:t>
      </w:r>
    </w:p>
    <w:p>
      <w:pPr>
        <w:pStyle w:val="SourceBlock"/>
      </w:pPr>
      <w:r>
        <w:t>量子科技是未来产业。</w:t>
      </w:r>
    </w:p>
    <w:p>
      <w:pPr>
        <w:pStyle w:val="SourceBlock"/>
      </w:pPr>
      <w:r/>
    </w:p>
    <w:p>
      <w:pPr>
        <w:pStyle w:val="SourceBlock"/>
      </w:pPr>
      <w:r>
        <w:t>判断</w:t>
      </w:r>
    </w:p>
    <w:p>
      <w:pPr>
        <w:pStyle w:val="SourceBlock"/>
      </w:pPr>
      <w:r>
        <w:t>上述推理</w:t>
      </w:r>
    </w:p>
    <w:p>
      <w:pPr>
        <w:pStyle w:val="SourceBlock"/>
      </w:pPr>
      <w:r>
        <w:t>是否正确</w:t>
      </w:r>
    </w:p>
    <w:p>
      <w:pPr>
        <w:pStyle w:val="SourceBlock"/>
      </w:pPr>
      <w:r>
        <w:t>,并</w:t>
      </w:r>
    </w:p>
    <w:p>
      <w:pPr>
        <w:pStyle w:val="SourceBlock"/>
      </w:pPr>
      <w:r>
        <w:t>说明理由</w:t>
      </w:r>
    </w:p>
    <w:p>
      <w:pPr>
        <w:pStyle w:val="SourceBlock"/>
      </w:pPr>
      <w:r>
        <w:t>。</w:t>
      </w:r>
    </w:p>
    <w:p>
      <w:pPr>
        <w:pStyle w:val="SourceBlock"/>
      </w:pPr>
      <w:r>
        <w:t>(</w:t>
      </w:r>
    </w:p>
    <w:p>
      <w:pPr>
        <w:pStyle w:val="SourceBlock"/>
      </w:pPr>
      <w:r>
        <w:t>3分</w:t>
      </w:r>
    </w:p>
    <w:p>
      <w:pPr>
        <w:pStyle w:val="SourceBlock"/>
      </w:pPr>
      <w:r>
        <w:t>)</w:t>
      </w:r>
    </w:p>
    <w:p>
      <w:pPr>
        <w:pStyle w:val="SourceBlock"/>
      </w:pPr>
      <w:r>
        <w:t>阅卷细则:</w:t>
      </w:r>
    </w:p>
    <w:p>
      <w:pPr>
        <w:pStyle w:val="SourceBlock"/>
      </w:pPr>
      <w:r>
        <w:t>判断正误:</w:t>
      </w:r>
    </w:p>
    <w:p>
      <w:pPr>
        <w:pStyle w:val="SourceBlock"/>
      </w:pPr>
      <w:r>
        <w:t>该</w:t>
      </w:r>
    </w:p>
    <w:p>
      <w:pPr>
        <w:pStyle w:val="SourceBlock"/>
      </w:pPr>
      <w:r>
        <w:t>推理是</w:t>
      </w:r>
    </w:p>
    <w:p>
      <w:pPr>
        <w:pStyle w:val="SourceBlock"/>
      </w:pPr>
      <w:r>
        <w:t>错误</w:t>
      </w:r>
    </w:p>
    <w:p>
      <w:pPr>
        <w:pStyle w:val="SourceBlock"/>
      </w:pPr>
      <w:r>
        <w:t>的</w:t>
      </w:r>
    </w:p>
    <w:p>
      <w:pPr>
        <w:pStyle w:val="SourceBlock"/>
      </w:pPr>
      <w:r>
        <w:t>(</w:t>
      </w:r>
    </w:p>
    <w:p>
      <w:pPr>
        <w:pStyle w:val="SourceBlock"/>
      </w:pPr>
      <w:r>
        <w:t>1</w:t>
      </w:r>
    </w:p>
    <w:p>
      <w:pPr>
        <w:pStyle w:val="SourceBlock"/>
      </w:pPr>
      <w:r>
        <w:t>分)</w:t>
      </w:r>
    </w:p>
    <w:p>
      <w:pPr>
        <w:pStyle w:val="SourceBlock"/>
      </w:pPr>
      <w:r>
        <w:t>。</w:t>
      </w:r>
    </w:p>
    <w:p>
      <w:pPr>
        <w:pStyle w:val="SourceBlock"/>
      </w:pPr>
      <w:r>
        <w:t>演绎推理要确保得到真实的结论,必须</w:t>
      </w:r>
    </w:p>
    <w:p>
      <w:pPr>
        <w:pStyle w:val="SourceBlock"/>
      </w:pPr>
      <w:r>
        <w:t>具备两个条件:</w:t>
      </w:r>
    </w:p>
    <w:p>
      <w:pPr>
        <w:pStyle w:val="SourceBlock"/>
      </w:pPr>
      <w:r>
        <w:t>一是</w:t>
      </w:r>
    </w:p>
    <w:p>
      <w:pPr>
        <w:pStyle w:val="SourceBlock"/>
      </w:pPr>
      <w:r>
        <w:t>作为推理根据的</w:t>
      </w:r>
    </w:p>
    <w:p>
      <w:pPr>
        <w:pStyle w:val="SourceBlock"/>
      </w:pPr>
      <w:r>
        <w:t>前提是真实的判断</w:t>
      </w:r>
    </w:p>
    <w:p>
      <w:pPr>
        <w:pStyle w:val="SourceBlock"/>
      </w:pPr>
      <w:r>
        <w:t>,</w:t>
      </w:r>
    </w:p>
    <w:p>
      <w:pPr>
        <w:pStyle w:val="SourceBlock"/>
      </w:pPr>
      <w:r>
        <w:t>材料中</w:t>
      </w:r>
    </w:p>
    <w:p>
      <w:pPr>
        <w:pStyle w:val="SourceBlock"/>
      </w:pPr>
      <w:r>
        <w:t>“</w:t>
      </w:r>
    </w:p>
    <w:p>
      <w:pPr>
        <w:pStyle w:val="SourceBlock"/>
      </w:pPr>
      <w:r>
        <w:t>未来产业由前沿技术驱动,具有前瞻性、战略性、颠覆性等特点。</w:t>
      </w:r>
    </w:p>
    <w:p>
      <w:pPr>
        <w:pStyle w:val="SourceBlock"/>
      </w:pPr>
      <w:r>
        <w:t>”</w:t>
      </w:r>
    </w:p>
    <w:p>
      <w:pPr>
        <w:pStyle w:val="SourceBlock"/>
      </w:pPr>
      <w:r>
        <w:t>不能必然推出</w:t>
      </w:r>
    </w:p>
    <w:p>
      <w:pPr>
        <w:pStyle w:val="SourceBlock"/>
      </w:pPr>
      <w:r>
        <w:t>“</w:t>
      </w:r>
    </w:p>
    <w:p>
      <w:pPr>
        <w:pStyle w:val="SourceBlock"/>
      </w:pPr>
      <w:r>
        <w:t>所有由前沿技术驱动,具有前瞻性、战略性、颠覆性特点的产业都是未来产业。</w:t>
      </w:r>
    </w:p>
    <w:p>
      <w:pPr>
        <w:pStyle w:val="SourceBlock"/>
      </w:pPr>
      <w:r>
        <w:t>”</w:t>
      </w:r>
    </w:p>
    <w:p>
      <w:pPr>
        <w:pStyle w:val="SourceBlock"/>
      </w:pPr>
      <w:r>
        <w:t>前提不是真实的判断</w:t>
      </w:r>
    </w:p>
    <w:p>
      <w:pPr>
        <w:pStyle w:val="SourceBlock"/>
      </w:pPr>
      <w:r>
        <w:t>(</w:t>
      </w:r>
    </w:p>
    <w:p>
      <w:pPr>
        <w:pStyle w:val="SourceBlock"/>
      </w:pPr>
      <w:r>
        <w:t>1</w:t>
      </w:r>
    </w:p>
    <w:p>
      <w:pPr>
        <w:pStyle w:val="SourceBlock"/>
      </w:pPr>
      <w:r>
        <w:t>分)</w:t>
      </w:r>
    </w:p>
    <w:p>
      <w:pPr>
        <w:pStyle w:val="SourceBlock"/>
      </w:pPr>
      <w:r>
        <w:t>。</w:t>
      </w:r>
    </w:p>
    <w:p>
      <w:pPr>
        <w:pStyle w:val="SourceBlock"/>
      </w:pPr>
      <w:r>
        <w:t>二是</w:t>
      </w:r>
    </w:p>
    <w:p>
      <w:pPr>
        <w:pStyle w:val="SourceBlock"/>
      </w:pPr>
      <w:r>
        <w:t>推理结构正确,</w:t>
      </w:r>
    </w:p>
    <w:p>
      <w:pPr>
        <w:pStyle w:val="SourceBlock"/>
      </w:pPr>
      <w:r>
        <w:t>上述推理是一个三段论推理,符合三段论推理规则</w:t>
      </w:r>
    </w:p>
    <w:p>
      <w:pPr>
        <w:pStyle w:val="SourceBlock"/>
      </w:pPr>
      <w:r>
        <w:t>。</w:t>
      </w:r>
    </w:p>
    <w:p>
      <w:pPr>
        <w:pStyle w:val="SourceBlock"/>
      </w:pPr>
      <w:r>
        <w:t>(</w:t>
      </w:r>
    </w:p>
    <w:p>
      <w:pPr>
        <w:pStyle w:val="SourceBlock"/>
      </w:pPr>
      <w:r>
        <w:t>1</w:t>
      </w:r>
    </w:p>
    <w:p>
      <w:pPr>
        <w:pStyle w:val="SourceBlock"/>
      </w:pPr>
      <w:r>
        <w:t>分)</w:t>
      </w:r>
    </w:p>
    <w:p>
      <w:pPr>
        <w:pStyle w:val="SourceBlock"/>
      </w:pPr>
      <w:r>
        <w:t>因此该推理错误。</w:t>
      </w:r>
    </w:p>
    <w:p>
      <w:pPr>
        <w:pStyle w:val="Heading2"/>
      </w:pPr>
      <w:r>
        <w:t>补大前提：把省略规则说出来</w:t>
      </w:r>
    </w:p>
    <w:p>
      <w:pPr>
        <w:pStyle w:val="Heading3"/>
      </w:pPr>
      <w:r>
        <w:t>1. 2026东城期末 第6题（选择题）</w:t>
      </w:r>
    </w:p>
    <w:p>
      <w:r>
        <w:rPr>
          <w:rFonts w:ascii="PingFang SC" w:hAnsi="PingFang SC" w:eastAsia="PingFang SC"/>
        </w:rPr>
        <w:t>【题型位置】三段论、性质判断周延与换质位 / 补大前提：把省略规则说出来</w:t>
      </w:r>
    </w:p>
    <w:p>
      <w:r>
        <w:rPr>
          <w:rFonts w:ascii="PingFang SC" w:hAnsi="PingFang SC" w:eastAsia="PingFang SC"/>
          <w:b/>
        </w:rPr>
        <w:t>【原题】</w:t>
      </w:r>
    </w:p>
    <w:p>
      <w:pPr>
        <w:pStyle w:val="SourceBlock"/>
      </w:pPr>
      <w:r>
        <w:t>6. 独居石是工业上重要的稀土矿石,但天然独居石中常伴生放射性元素。我国科研人员发现稀土元素在乌</w:t>
      </w:r>
    </w:p>
    <w:p>
      <w:pPr>
        <w:pStyle w:val="SourceBlock"/>
      </w:pPr>
      <w:r>
        <w:t>毛蕨植物体内可生物成矿,形成一种名为“镧独居石”的矿物,这种独居石纯净无辐射。若具备下述哪个</w:t>
      </w:r>
    </w:p>
    <w:p>
      <w:pPr>
        <w:pStyle w:val="SourceBlock"/>
      </w:pPr>
      <w:r>
        <w:t>前提,“乌毛蕨形成的镧独居石具有绿色提取前景”的结论必然成立( )</w:t>
      </w:r>
    </w:p>
    <w:p>
      <w:pPr>
        <w:pStyle w:val="SourceBlock"/>
      </w:pPr>
      <w:r/>
    </w:p>
    <w:p>
      <w:pPr>
        <w:pStyle w:val="SourceBlock"/>
      </w:pPr>
      <w:r>
        <w:t>A. 只有纯净无辐射的独居石,才有绿色提取前景</w:t>
      </w:r>
    </w:p>
    <w:p>
      <w:pPr>
        <w:pStyle w:val="SourceBlock"/>
      </w:pPr>
      <w:r>
        <w:t>B. 只有具有绿色提取前景的,才是纯净无辐射的独居石</w:t>
      </w:r>
    </w:p>
    <w:p>
      <w:pPr>
        <w:pStyle w:val="SourceBlock"/>
      </w:pPr>
      <w:r/>
    </w:p>
    <w:p>
      <w:pPr>
        <w:pStyle w:val="SourceBlock"/>
      </w:pPr>
      <w:r>
        <w:t>C. 有的纯净无辐射的独居石具有绿色提取前景</w:t>
      </w:r>
    </w:p>
    <w:p>
      <w:pPr>
        <w:pStyle w:val="SourceBlock"/>
      </w:pPr>
      <w:r>
        <w:t>D. 部分生物成矿形成的矿物具有绿色提取前景</w:t>
      </w:r>
    </w:p>
    <w:p>
      <w:r>
        <w:rPr>
          <w:rFonts w:ascii="PingFang SC" w:hAnsi="PingFang SC" w:eastAsia="PingFang SC"/>
          <w:b/>
        </w:rPr>
        <w:t>【答案/细则】</w:t>
      </w:r>
    </w:p>
    <w:p>
      <w:r>
        <w:rPr>
          <w:rFonts w:ascii="PingFang SC" w:hAnsi="PingFang SC" w:eastAsia="PingFang SC"/>
          <w:b/>
        </w:rPr>
        <w:t>答案：B</w:t>
      </w:r>
    </w:p>
    <w:p>
      <w:pPr>
        <w:pStyle w:val="SourceBlock"/>
      </w:pPr>
      <w:r>
        <w:t>题号 | 1 | 2 | 3 | 4 | 5 | 6 | 7 | 8 | 9 | 10 | 11 | 12 | 13 | 14 | 15</w:t>
      </w:r>
    </w:p>
    <w:p>
      <w:pPr>
        <w:pStyle w:val="SourceBlock"/>
      </w:pPr>
      <w:r>
        <w:t>答案 | D | C | B | D | A | B | A | B | A | D | C | B | C | D | C</w:t>
      </w:r>
    </w:p>
    <w:p>
      <w:pPr>
        <w:pStyle w:val="Heading2"/>
      </w:pPr>
      <w:r>
        <w:t>四概念：同一个词前后换了对象</w:t>
      </w:r>
    </w:p>
    <w:p>
      <w:pPr>
        <w:pStyle w:val="Heading3"/>
      </w:pPr>
      <w:r>
        <w:t>1. 2026西城一模 第19题第（3）问（主观题）</w:t>
      </w:r>
    </w:p>
    <w:p>
      <w:r>
        <w:rPr>
          <w:rFonts w:ascii="PingFang SC" w:hAnsi="PingFang SC" w:eastAsia="PingFang SC"/>
        </w:rPr>
        <w:t>【题型位置】三段论、性质判断周延与换质位 / 四概念：同一个词前后换了对象</w:t>
      </w:r>
    </w:p>
    <w:p>
      <w:r>
        <w:rPr>
          <w:rFonts w:ascii="PingFang SC" w:hAnsi="PingFang SC" w:eastAsia="PingFang SC"/>
          <w:b/>
        </w:rPr>
        <w:t>【原题】</w:t>
      </w:r>
    </w:p>
    <w:p>
      <w:pPr>
        <w:pStyle w:val="SourceBlock"/>
      </w:pPr>
      <w:r>
        <w:t>19.(12分)推进美丽乡村建设、完善乡村公共服务。</w:t>
      </w:r>
    </w:p>
    <w:p>
      <w:pPr>
        <w:pStyle w:val="SourceBlock"/>
      </w:pPr>
      <w:r>
        <w:t>材料一 某村规划建设集休闲健身、生态绿化、文化展示于一体的文化生态公园,却在推进中却遭遇一连串难题:</w:t>
      </w:r>
    </w:p>
    <w:p>
      <w:pPr>
        <w:pStyle w:val="SourceBlock"/>
      </w:pPr>
      <w:r>
        <w:t>乡镇政府:必须严守项目预算、建设标准、生态红线</w:t>
      </w:r>
    </w:p>
    <w:p>
      <w:pPr>
        <w:pStyle w:val="SourceBlock"/>
      </w:pPr>
      <w:r>
        <w:t>村“两委”、村干部:担心规划与民意脱节、项目推进受阻</w:t>
      </w:r>
    </w:p>
    <w:p>
      <w:pPr>
        <w:pStyle w:val="SourceBlock"/>
      </w:pPr>
      <w:r>
        <w:t>邻村及本村土地被占用村民:担心个人利益受损,有一定抵触情绪</w:t>
      </w:r>
    </w:p>
    <w:p>
      <w:pPr>
        <w:pStyle w:val="SourceBlock"/>
      </w:pPr>
      <w:r>
        <w:t>外出务工村民:无法回村参与,担心自己的诉求被忽略</w:t>
      </w:r>
    </w:p>
    <w:p>
      <w:pPr>
        <w:pStyle w:val="SourceBlock"/>
      </w:pPr>
      <w: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SourceBlock"/>
      </w:pPr>
      <w:r>
        <w:t>(1)遵循民主程序要求,将右图最后一环节补充完整。(1分)</w:t>
      </w:r>
    </w:p>
    <w:p>
      <w:pPr>
        <w:pStyle w:val="SourceBlock"/>
      </w:pPr>
      <w:r>
        <w:t>(2)结合材料,运用《政治与法治》知识,谈谈“云端+院落夜话”议事机制是如何破解“一连串难题”的。(7分)</w:t>
      </w:r>
    </w:p>
    <w:p>
      <w:pPr>
        <w:pStyle w:val="SourceBlock"/>
      </w:pPr>
      <w:r>
        <w:t>(3)任选两位村民的观点,运用形式逻辑知识,说明其理解是否正确。(4分)</w:t>
      </w:r>
    </w:p>
    <w:p>
      <w:pPr>
        <w:pStyle w:val="SourceBlock"/>
      </w:pPr>
      <w:r>
        <w:t>甲:议事协商应维护公共利益,个人补偿诉求不是公共利益,所以个人补偿诉求不应纳入议事协商。</w:t>
      </w:r>
    </w:p>
    <w:p>
      <w:pPr>
        <w:pStyle w:val="SourceBlock"/>
      </w:pPr>
      <w:r>
        <w:t>乙:对于村务公开,我既不同意“所有村务必须公开”,也不同意“所有村务都不必公开”。</w:t>
      </w:r>
    </w:p>
    <w:p>
      <w:pPr>
        <w:pStyle w:val="SourceBlock"/>
      </w:pPr>
      <w:r>
        <w:t>丙:只要涉及村民切身利益,就应由村民会议讨论决定。村委会没有讨论这件事,说明这件事不涉及村民切身利益。</w:t>
      </w:r>
    </w:p>
    <w:p>
      <w:r>
        <w:rPr>
          <w:rFonts w:ascii="PingFang SC" w:hAnsi="PingFang SC" w:eastAsia="PingFang SC"/>
          <w:b/>
        </w:rPr>
        <w:t>【答案/细则】</w:t>
      </w:r>
    </w:p>
    <w:p>
      <w:pPr>
        <w:pStyle w:val="SourceBlock"/>
      </w:pPr>
      <w:r>
        <w:t>19(1)遵循民主程序要求,将右图最后一环节补充完整。(1分)</w:t>
      </w:r>
    </w:p>
    <w:p>
      <w:pPr>
        <w:pStyle w:val="SourceBlock"/>
      </w:pPr>
      <w:r>
        <w:t>【细则】</w:t>
      </w:r>
    </w:p>
    <w:p>
      <w:pPr>
        <w:pStyle w:val="SourceBlock"/>
      </w:pPr>
      <w:r>
        <w:t>与民主监督相关,如民主监督/村民监督/民众监督/民主督事/共同监督事的实施/村民监事/监督权、民主评议等。</w:t>
      </w:r>
    </w:p>
    <w:p>
      <w:pPr>
        <w:pStyle w:val="SourceBlock"/>
      </w:pPr>
      <w:r>
        <w:t>(2)结合材料,运用《政治与法治》知识,谈谈“云端+院落夜话”议事机制是如何破解“一连串难题”的。(7分)</w:t>
      </w:r>
    </w:p>
    <w:p>
      <w:pPr>
        <w:pStyle w:val="SourceBlock"/>
      </w:pPr>
      <w:r>
        <w:t>【细则】</w:t>
      </w:r>
    </w:p>
    <w:p>
      <w:pPr>
        <w:pStyle w:val="SourceBlock"/>
      </w:pPr>
      <w:r>
        <w:t>1坚持党的领导/村党委领导/发挥基层党组织战斗堡垒作用 1分(党员先锋作用不给分)</w:t>
      </w:r>
    </w:p>
    <w:p>
      <w:pPr>
        <w:pStyle w:val="SourceBlock"/>
      </w:pPr>
      <w:r>
        <w:t>2过程:</w:t>
      </w:r>
    </w:p>
    <w:p>
      <w:pPr>
        <w:pStyle w:val="SourceBlock"/>
      </w:pPr>
      <w:r>
        <w:t>线上线下/科技,收集民意 1分</w:t>
      </w:r>
    </w:p>
    <w:p>
      <w:pPr>
        <w:pStyle w:val="SourceBlock"/>
      </w:pPr>
      <w:r>
        <w:t>多元主体共同参与,凝聚乡村治理合力 1分</w:t>
      </w:r>
    </w:p>
    <w:p>
      <w:pPr>
        <w:pStyle w:val="SourceBlock"/>
      </w:pPr>
      <w:r>
        <w:t>遵循民主协商、民主决策原则,形成合理方案 2分</w:t>
      </w:r>
    </w:p>
    <w:p>
      <w:pPr>
        <w:pStyle w:val="SourceBlock"/>
      </w:pPr>
      <w:r>
        <w:t>保障知情权、参与权、表达权 1分</w:t>
      </w:r>
    </w:p>
    <w:p>
      <w:pPr>
        <w:pStyle w:val="SourceBlock"/>
      </w:pPr>
      <w:r>
        <w:t>3效果:协调好利益关系/民生/基层治理/乡村振兴 1分</w:t>
      </w:r>
    </w:p>
    <w:p>
      <w:pPr>
        <w:pStyle w:val="SourceBlock"/>
      </w:pPr>
      <w:r>
        <w:t>(3)任选两位村民的观点,运用形式逻辑知识,说明其理解是否正确。(4分)</w:t>
      </w:r>
    </w:p>
    <w:p>
      <w:pPr>
        <w:pStyle w:val="SourceBlock"/>
      </w:pPr>
      <w:r>
        <w:t>【细则】判断正误1分,理由1分</w:t>
      </w:r>
    </w:p>
    <w:p>
      <w:pPr>
        <w:pStyle w:val="SourceBlock"/>
      </w:pPr>
      <w:r>
        <w:t>甲:错误。理由:三段论规则:犯了四概念的错误/前提不真/材料分析(个人补偿诉求是正当的个人利益,与公共不是非此即彼的关系。题目中的小前提窄化了公共利益的外延)</w:t>
      </w:r>
    </w:p>
    <w:p>
      <w:pPr>
        <w:pStyle w:val="SourceBlock"/>
      </w:pPr>
      <w:r>
        <w:t>乙:正确。理由:联言判断:同真则真/反对关系/材料分析(“所有村务必须公开”与“所有村务都不必公开”是 两个反对关系)</w:t>
      </w:r>
    </w:p>
    <w:p>
      <w:pPr>
        <w:pStyle w:val="SourceBlock"/>
      </w:pPr>
      <w:r>
        <w:t>丙:错误。理论:偷换了概念/违背同一律/材料分析(充分条件假言推理中,前提中的后件是“村民会议”,而结论中是 “村委会”,偷换了概念,违背同一律)</w:t>
      </w:r>
    </w:p>
    <w:p>
      <w:pPr>
        <w:pStyle w:val="Heading2"/>
      </w:pPr>
      <w:r>
        <w:t>大项扩大：结论说得比前提更满</w:t>
      </w:r>
    </w:p>
    <w:p>
      <w:pPr>
        <w:pStyle w:val="Heading3"/>
      </w:pPr>
      <w:r>
        <w:t>1. 2025顺义一模 第7题（选择题）</w:t>
      </w:r>
    </w:p>
    <w:p>
      <w:r>
        <w:rPr>
          <w:rFonts w:ascii="PingFang SC" w:hAnsi="PingFang SC" w:eastAsia="PingFang SC"/>
        </w:rPr>
        <w:t>【题型位置】三段论、性质判断周延与换质位 / 大项扩大：结论说得比前提更满</w:t>
      </w:r>
    </w:p>
    <w:p>
      <w:r>
        <w:rPr>
          <w:rFonts w:ascii="PingFang SC" w:hAnsi="PingFang SC" w:eastAsia="PingFang SC"/>
          <w:b/>
        </w:rPr>
        <w:t>【原题】</w:t>
      </w:r>
    </w:p>
    <w:p>
      <w:pPr>
        <w:pStyle w:val="SourceBlock"/>
      </w:pPr>
      <w:r>
        <w:t>7．下列三段论的逻辑分析错误的是（ ）</w:t>
      </w:r>
    </w:p>
    <w:p>
      <w:pPr>
        <w:pStyle w:val="SourceBlock"/>
      </w:pPr>
      <w:r>
        <w:t>A．凡共青团员都是青年，并非所有的青年工人都是共青团员，所以并非所有的青年工人都是青年。</w:t>
      </w:r>
    </w:p>
    <w:p>
      <w:pPr>
        <w:pStyle w:val="SourceBlock"/>
      </w:pPr>
      <w:r>
        <w:t>不正确，一个形式结构正确的三段论前提中不周延的项在结论中不得周延，该三段论犯了“小项不当扩大”的逻辑错误。</w:t>
      </w:r>
    </w:p>
    <w:p>
      <w:pPr>
        <w:pStyle w:val="SourceBlock"/>
      </w:pPr>
      <w:r>
        <w:t>B．调查报告不是文学作品，这篇文稿不是调查报告，所以这篇文稿不是文学作品。</w:t>
      </w:r>
    </w:p>
    <w:p>
      <w:pPr>
        <w:pStyle w:val="SourceBlock"/>
      </w:pPr>
      <w:r>
        <w:t>不正确，一个形式结构正确的三段论，两个否定的前提不能必然推出结论，结论为否定当且仅当前提中有一否定。</w:t>
      </w:r>
    </w:p>
    <w:p>
      <w:pPr>
        <w:pStyle w:val="SourceBlock"/>
      </w:pPr>
      <w:r>
        <w:t>C．物质是不灭的，这支钢笔是物质，所以这支钢笔是不灭的。</w:t>
      </w:r>
    </w:p>
    <w:p>
      <w:pPr>
        <w:pStyle w:val="SourceBlock"/>
      </w:pPr>
      <w:r>
        <w:t>不正确，一个形式结构正确的三段论只能有三个不同的项，该三段论犯了“四概念”的逻辑错误。</w:t>
      </w:r>
    </w:p>
    <w:p>
      <w:pPr>
        <w:pStyle w:val="SourceBlock"/>
      </w:pPr>
      <w:r>
        <w:t>D．有些农民是劳动模范，有些农民是党员，所以有些党员是劳动模范。</w:t>
      </w:r>
    </w:p>
    <w:p>
      <w:pPr>
        <w:pStyle w:val="SourceBlock"/>
      </w:pPr>
      <w:r>
        <w:t>不正确，一个形式结构正确的三段论中项在前提中至少周延一次，该三段论犯了“中项不周延”的逻辑错误。</w:t>
      </w:r>
    </w:p>
    <w:p>
      <w:pPr>
        <w:pStyle w:val="SourceBlock"/>
      </w:pPr>
      <w:r>
        <w:t>A．A</w:t>
      </w:r>
    </w:p>
    <w:p>
      <w:pPr>
        <w:pStyle w:val="SourceBlock"/>
      </w:pPr>
      <w:r>
        <w:t>B．B</w:t>
      </w:r>
    </w:p>
    <w:p>
      <w:pPr>
        <w:pStyle w:val="SourceBlock"/>
      </w:pPr>
      <w:r>
        <w:t>C．C</w:t>
      </w:r>
    </w:p>
    <w:p>
      <w:pPr>
        <w:pStyle w:val="SourceBlock"/>
      </w:pPr>
      <w:r>
        <w:t>D．D</w:t>
      </w:r>
    </w:p>
    <w:p>
      <w:r>
        <w:rPr>
          <w:rFonts w:ascii="PingFang SC" w:hAnsi="PingFang SC" w:eastAsia="PingFang SC"/>
          <w:b/>
        </w:rPr>
        <w:t>【答案/细则】</w:t>
      </w:r>
    </w:p>
    <w:p>
      <w:r>
        <w:rPr>
          <w:rFonts w:ascii="PingFang SC" w:hAnsi="PingFang SC" w:eastAsia="PingFang SC"/>
          <w:b/>
        </w:rPr>
        <w:t>答案：A</w:t>
      </w:r>
    </w:p>
    <w:p>
      <w:pPr>
        <w:pStyle w:val="SourceBlock"/>
      </w:pPr>
      <w:r>
        <w:t>题号 | 1 | 2 | 3 | 4 | 5 | 6 | 7 | 8 | 9 | 10</w:t>
      </w:r>
    </w:p>
    <w:p>
      <w:pPr>
        <w:pStyle w:val="SourceBlock"/>
      </w:pPr>
      <w:r>
        <w:t>答案 | A | C | B | D | B | A | A | C | B | A</w:t>
      </w:r>
    </w:p>
    <w:p>
      <w:pPr>
        <w:pStyle w:val="Heading2"/>
      </w:pPr>
      <w:r>
        <w:t>小项扩大：主语范围被偷偷放大</w:t>
      </w:r>
    </w:p>
    <w:p>
      <w:pPr>
        <w:pStyle w:val="Heading3"/>
      </w:pPr>
      <w:r>
        <w:t>1. 2024朝阳二模 第7题（选择题）</w:t>
      </w:r>
    </w:p>
    <w:p>
      <w:r>
        <w:rPr>
          <w:rFonts w:ascii="PingFang SC" w:hAnsi="PingFang SC" w:eastAsia="PingFang SC"/>
        </w:rPr>
        <w:t>【题型位置】三段论、性质判断周延与换质位 / 小项扩大：主语范围被偷偷放大</w:t>
      </w:r>
    </w:p>
    <w:p>
      <w:r>
        <w:rPr>
          <w:rFonts w:ascii="PingFang SC" w:hAnsi="PingFang SC" w:eastAsia="PingFang SC"/>
          <w:b/>
        </w:rPr>
        <w:t>【原题】</w:t>
      </w:r>
    </w:p>
    <w:p>
      <w:pPr>
        <w:pStyle w:val="SourceBlock"/>
      </w:pPr>
      <w:r>
        <w:t>7. 科学思维离不开逻辑。下列表述中,合乎逻辑的是</w:t>
      </w:r>
    </w:p>
    <w:p>
      <w:pPr>
        <w:pStyle w:val="SourceBlock"/>
      </w:pPr>
      <w:r>
        <w:t>A.</w:t>
      </w:r>
    </w:p>
    <w:p>
      <w:pPr>
        <w:pStyle w:val="SourceBlock"/>
      </w:pPr>
      <w:r>
        <w:t>自媒体是思想政治教育的工具,</w:t>
      </w:r>
    </w:p>
    <w:p>
      <w:pPr>
        <w:pStyle w:val="SourceBlock"/>
      </w:pPr>
      <w:r>
        <w:t>自媒体也是娱乐的工具,所以,娱乐</w:t>
      </w:r>
    </w:p>
    <w:p>
      <w:pPr>
        <w:pStyle w:val="SourceBlock"/>
      </w:pPr>
      <w:r>
        <w:t>工具都是思想政治教育的工具。</w:t>
      </w:r>
    </w:p>
    <w:p>
      <w:pPr>
        <w:pStyle w:val="SourceBlock"/>
      </w:pPr>
      <w:r>
        <w:t>B.</w:t>
      </w:r>
    </w:p>
    <w:p>
      <w:pPr>
        <w:pStyle w:val="SourceBlock"/>
      </w:pPr>
      <w:r>
        <w:t>归纳推理是从个别性前提推出一</w:t>
      </w:r>
    </w:p>
    <w:p>
      <w:pPr>
        <w:pStyle w:val="SourceBlock"/>
      </w:pPr>
      <w:r>
        <w:t>般性结论的推理。我学过归纳推理,所</w:t>
      </w:r>
    </w:p>
    <w:p>
      <w:pPr>
        <w:pStyle w:val="SourceBlock"/>
      </w:pPr>
      <w:r>
        <w:t>以,我能推出一般性结论和新知识体系。</w:t>
      </w:r>
    </w:p>
    <w:p>
      <w:pPr>
        <w:pStyle w:val="SourceBlock"/>
      </w:pPr>
      <w:r>
        <w:t>C.</w:t>
      </w:r>
    </w:p>
    <w:p>
      <w:pPr>
        <w:pStyle w:val="SourceBlock"/>
      </w:pPr>
      <w:r>
        <w:t>只有既弄清对象的性质,又了解</w:t>
      </w:r>
    </w:p>
    <w:p>
      <w:pPr>
        <w:pStyle w:val="SourceBlock"/>
      </w:pPr>
      <w:r>
        <w:t>对象之间的关系,才能对对象有较为</w:t>
      </w:r>
    </w:p>
    <w:p>
      <w:pPr>
        <w:pStyle w:val="SourceBlock"/>
      </w:pPr>
      <w:r>
        <w:t>全面的把握。我善于弄清对象的性</w:t>
      </w:r>
    </w:p>
    <w:p>
      <w:pPr>
        <w:pStyle w:val="SourceBlock"/>
      </w:pPr>
      <w:r>
        <w:t>质,所以,我特别善于进行关系判断。</w:t>
      </w:r>
    </w:p>
    <w:p>
      <w:pPr>
        <w:pStyle w:val="SourceBlock"/>
      </w:pPr>
      <w:r>
        <w:t>D.</w:t>
      </w:r>
    </w:p>
    <w:p>
      <w:pPr>
        <w:pStyle w:val="SourceBlock"/>
      </w:pPr>
      <w:r>
        <w:t>如果推理结构不正确,也就是</w:t>
      </w:r>
    </w:p>
    <w:p>
      <w:pPr>
        <w:pStyle w:val="SourceBlock"/>
      </w:pPr>
      <w:r>
        <w:t>说,前提和结论的逻辑联系方式是错</w:t>
      </w:r>
    </w:p>
    <w:p>
      <w:pPr>
        <w:pStyle w:val="SourceBlock"/>
      </w:pPr>
      <w:r>
        <w:t>误的,那么,尽管前提真实,也不能保</w:t>
      </w:r>
    </w:p>
    <w:p>
      <w:pPr>
        <w:pStyle w:val="SourceBlock"/>
      </w:pPr>
      <w:r>
        <w:t>证推出正确的结论。</w:t>
      </w:r>
    </w:p>
    <w:p>
      <w:r>
        <w:rPr>
          <w:rFonts w:ascii="PingFang SC" w:hAnsi="PingFang SC" w:eastAsia="PingFang SC"/>
          <w:b/>
        </w:rPr>
        <w:t>【答案/细则】</w:t>
      </w:r>
    </w:p>
    <w:p>
      <w:r>
        <w:rPr>
          <w:rFonts w:ascii="PingFang SC" w:hAnsi="PingFang SC" w:eastAsia="PingFang SC"/>
          <w:b/>
        </w:rPr>
        <w:t>答案：D</w:t>
      </w:r>
    </w:p>
    <w:p>
      <w:pPr>
        <w:pStyle w:val="SourceBlock"/>
      </w:pPr>
      <w:r>
        <w:t>题号 | 1 | 2 | 3 | 4 | 5 | 6 | 7 | 8 | 9 | 10</w:t>
      </w:r>
    </w:p>
    <w:p>
      <w:pPr>
        <w:pStyle w:val="SourceBlock"/>
      </w:pPr>
      <w:r>
        <w:t>答案 | B | C | B | A | D | C | D | A | D | C</w:t>
      </w:r>
    </w:p>
    <w:p>
      <w:pPr>
        <w:pStyle w:val="Heading2"/>
      </w:pPr>
      <w:r>
        <w:t>构造三段论：先定中项桥梁</w:t>
      </w:r>
    </w:p>
    <w:p>
      <w:pPr>
        <w:pStyle w:val="Heading3"/>
      </w:pPr>
      <w:r>
        <w:t>1. 2025房山一模 第16题第（2）问（主观题）</w:t>
      </w:r>
    </w:p>
    <w:p>
      <w:r>
        <w:rPr>
          <w:rFonts w:ascii="PingFang SC" w:hAnsi="PingFang SC" w:eastAsia="PingFang SC"/>
        </w:rPr>
        <w:t>【题型位置】三段论、性质判断周延与换质位 / 构造三段论：先定中项桥梁</w:t>
      </w:r>
    </w:p>
    <w:p>
      <w:r>
        <w:rPr>
          <w:rFonts w:ascii="PingFang SC" w:hAnsi="PingFang SC" w:eastAsia="PingFang SC"/>
          <w:b/>
        </w:rPr>
        <w:t>【原题】</w:t>
      </w:r>
    </w:p>
    <w:p>
      <w:pPr>
        <w:pStyle w:val="SourceBlock"/>
      </w:pPr>
      <w:r>
        <w:t>16. 阅读材料,回答问题。</w:t>
      </w:r>
    </w:p>
    <w:p>
      <w:pPr>
        <w:pStyle w:val="SourceBlock"/>
      </w:pPr>
      <w:r>
        <w:t>博物馆是保护和传承人类文明的重要殿堂,是连接过去、现在、未来的桥梁。打卡博物馆成为假期</w:t>
      </w:r>
    </w:p>
    <w:p>
      <w:pPr>
        <w:pStyle w:val="SourceBlock"/>
      </w:pPr>
      <w:r>
        <w:t>“顶流”,某班同学畅谈活动体验。</w:t>
      </w:r>
    </w:p>
    <w:p>
      <w:pPr>
        <w:pStyle w:val="SourceBlock"/>
      </w:pPr>
      <w:r>
        <w:t>同学甲北京古代建筑博物馆的天宫藻井冰箱贴成为文创界“顶流”。我五天蹲点抢号终于成功购买,</w:t>
      </w:r>
    </w:p>
    <w:p>
      <w:pPr>
        <w:pStyle w:val="SourceBlock"/>
      </w:pPr>
      <w:r>
        <w:t>这不仅仅是“跟风”,而是希望能通过文创产品,了解其背后的藻井、星宿图等文物及其背后的历史故事。</w:t>
      </w:r>
    </w:p>
    <w:p>
      <w:pPr>
        <w:pStyle w:val="SourceBlock"/>
      </w:pPr>
      <w:r>
        <w:t>同学乙走进殷墟博物馆新馆,很震撼。博物馆运用了裸眼3D 技术,将跪坐玉人、亚长牛尊等20 多件商代</w:t>
      </w:r>
    </w:p>
    <w:p>
      <w:pPr>
        <w:pStyle w:val="SourceBlock"/>
      </w:pPr>
      <w:r>
        <w:t>珍贵文物,在同一空间生动呈现。同时,文物展柜采用了数字虚拟影像技术,与静态文物进行叠加,能立</w:t>
      </w:r>
    </w:p>
    <w:p>
      <w:pPr>
        <w:pStyle w:val="SourceBlock"/>
      </w:pPr>
      <w:r>
        <w:t>体化感受文物魅力,有很多游客前去参观。</w:t>
      </w:r>
    </w:p>
    <w:p>
      <w:pPr>
        <w:pStyle w:val="SourceBlock"/>
      </w:pPr>
      <w:r>
        <w:t>同学丙有的博物馆门可罗雀,有的一票难求,有的人头攒动、展厅嘈杂,有的显示屏在闪、在发出声</w:t>
      </w:r>
    </w:p>
    <w:p>
      <w:pPr>
        <w:pStyle w:val="SourceBlock"/>
      </w:pPr>
      <w:r>
        <w:t>音。也有一种比较浮躁的现象,比如有相当一部分人直奔盖章处集章,或者只在几个明星文物前拍照打卡。</w:t>
      </w:r>
    </w:p>
    <w:p>
      <w:pPr>
        <w:pStyle w:val="SourceBlock"/>
      </w:pPr>
      <w:r/>
    </w:p>
    <w:p>
      <w:pPr>
        <w:pStyle w:val="SourceBlock"/>
      </w:pPr>
      <w:r>
        <w:t>(1)综合材料,运用《哲学与文化》知识,谈谈如何看待“博物馆热”。</w:t>
      </w:r>
    </w:p>
    <w:p>
      <w:pPr>
        <w:pStyle w:val="SourceBlock"/>
      </w:pPr>
      <w:r>
        <w:t>(2)请以“博物馆是保护和传承人类文明的重要殿堂”为结论,编写一个合乎规则的三段论。</w:t>
      </w:r>
    </w:p>
    <w:p>
      <w:pPr>
        <w:pStyle w:val="SourceBlock"/>
      </w:pPr>
      <w:r>
        <w:t>有人说,逛北京,一定要来房山看看,因为这里有一座勾勒三千年前北京城样貌的北京考古遗址博物</w:t>
      </w:r>
    </w:p>
    <w:p>
      <w:pPr>
        <w:pStyle w:val="SourceBlock"/>
      </w:pPr>
      <w:r>
        <w:t>馆——琉璃河遗址。琉璃河遗址出土的青铜罍(léi)上的斑驳铭文沉淀着三千年时光,两重城垣见证着</w:t>
      </w:r>
    </w:p>
    <w:p>
      <w:pPr>
        <w:pStyle w:val="SourceBlock"/>
      </w:pPr>
      <w:r>
        <w:t>北京最早的建城印记。考古成果从不同角度证实了北京自西周时期开始的城市建设史,是首都北京三千余</w:t>
      </w:r>
    </w:p>
    <w:p>
      <w:pPr>
        <w:pStyle w:val="SourceBlock"/>
      </w:pPr>
      <w:r>
        <w:t>年赓续不断建城史的开端,具有极为重要的学术价值。</w:t>
      </w:r>
    </w:p>
    <w:p>
      <w:pPr>
        <w:pStyle w:val="SourceBlock"/>
      </w:pPr>
      <w:r>
        <w:t>(3)结合材料,运用创新思维知识,就“如何让琉璃河遗址‘热’起来”提两条建议。</w:t>
      </w:r>
    </w:p>
    <w:p>
      <w:r>
        <w:rPr>
          <w:rFonts w:ascii="PingFang SC" w:hAnsi="PingFang SC" w:eastAsia="PingFang SC"/>
          <w:b/>
        </w:rPr>
        <w:t>【答案/细则】</w:t>
      </w:r>
    </w:p>
    <w:p>
      <w:pPr>
        <w:pStyle w:val="SourceBlock"/>
      </w:pPr>
      <w:r>
        <w:t>16.(15 分)</w:t>
      </w:r>
    </w:p>
    <w:p>
      <w:pPr>
        <w:pStyle w:val="SourceBlock"/>
      </w:pPr>
      <w:r>
        <w:t>(1)(7 分)</w:t>
      </w:r>
    </w:p>
    <w:p>
      <w:pPr>
        <w:pStyle w:val="SourceBlock"/>
      </w:pPr>
      <w:r>
        <w:t>“博物馆热”是传统文化与现代科技相互联系作用的结果,既赋能经济发展彰显文化自信,也折射</w:t>
      </w:r>
    </w:p>
    <w:p>
      <w:pPr>
        <w:pStyle w:val="SourceBlock"/>
      </w:pPr>
      <w:r>
        <w:t>发展中的矛盾问题,需要用一分为二的观点去看。要让博物馆真热,一方面在科技赋能中促进中华</w:t>
      </w:r>
    </w:p>
    <w:p>
      <w:pPr>
        <w:pStyle w:val="SourceBlock"/>
      </w:pPr>
      <w:r>
        <w:t>优秀传统文化创造性转化和创新性发展,另一方面参与者要树立正确的价值观,把握“守正与创新”</w:t>
      </w:r>
    </w:p>
    <w:p>
      <w:pPr>
        <w:pStyle w:val="SourceBlock"/>
      </w:pPr>
      <w:r>
        <w:t>的关系,最终让博物馆在促进文化传承和社会发展的价值充分释放。</w:t>
      </w:r>
    </w:p>
    <w:p>
      <w:pPr>
        <w:pStyle w:val="SourceBlock"/>
      </w:pPr>
      <w:r>
        <w:t>细则:</w:t>
      </w:r>
    </w:p>
    <w:p>
      <w:pPr>
        <w:pStyle w:val="SourceBlock"/>
      </w:pPr>
      <w:r>
        <w:t>文化(4 分):</w:t>
      </w:r>
    </w:p>
    <w:p>
      <w:pPr>
        <w:pStyle w:val="SourceBlock"/>
      </w:pPr>
      <w:r>
        <w:t>优秀文化的传承(1 分)</w:t>
      </w:r>
    </w:p>
    <w:p>
      <w:pPr>
        <w:pStyle w:val="SourceBlock"/>
      </w:pPr>
      <w:r>
        <w:t>中华优秀传统文化创造性转化和创新性发展(文化创新) (1 分)</w:t>
      </w:r>
    </w:p>
    <w:p>
      <w:pPr>
        <w:pStyle w:val="SourceBlock"/>
      </w:pPr>
      <w:r>
        <w:t>文化自信(1 分)</w:t>
      </w:r>
    </w:p>
    <w:p>
      <w:pPr>
        <w:pStyle w:val="SourceBlock"/>
      </w:pPr>
      <w:r>
        <w:t>文化载体、丰增促(文化功能)、满足人民美好生活需要,任何一点为(1 分)</w:t>
      </w:r>
    </w:p>
    <w:p>
      <w:pPr>
        <w:pStyle w:val="SourceBlock"/>
      </w:pPr>
      <w:r>
        <w:t>哲学(3 分):</w:t>
      </w:r>
    </w:p>
    <w:p>
      <w:pPr>
        <w:pStyle w:val="SourceBlock"/>
      </w:pPr>
      <w:r>
        <w:t>要树立正确的价值观、或者正确的价值判断和价值选择(1 分)</w:t>
      </w:r>
    </w:p>
    <w:p>
      <w:pPr>
        <w:pStyle w:val="SourceBlock"/>
      </w:pPr>
      <w:r>
        <w:t>用一分为二全面的观点去看问题(2 分)、或者写矛盾、辩证的看问题(1 分)</w:t>
      </w:r>
    </w:p>
    <w:p>
      <w:pPr>
        <w:pStyle w:val="SourceBlock"/>
      </w:pPr>
      <w:r>
        <w:t>以上两点均没有,或者只写其中一点的,写联系、发展、具体问题具体分析、一切从实际出发、正</w:t>
      </w:r>
    </w:p>
    <w:p>
      <w:pPr>
        <w:pStyle w:val="SourceBlock"/>
      </w:pPr>
      <w:r>
        <w:t>确的意识等(1 分)</w:t>
      </w:r>
    </w:p>
    <w:p>
      <w:pPr>
        <w:pStyle w:val="SourceBlock"/>
      </w:pPr>
      <w:r/>
    </w:p>
    <w:p>
      <w:pPr>
        <w:pStyle w:val="SourceBlock"/>
      </w:pPr>
      <w:r>
        <w:t>(2)(4 分)</w:t>
      </w:r>
    </w:p>
    <w:p>
      <w:pPr>
        <w:pStyle w:val="SourceBlock"/>
      </w:pPr>
      <w:r>
        <w:t>示例1:</w:t>
      </w:r>
    </w:p>
    <w:p>
      <w:pPr>
        <w:pStyle w:val="SourceBlock"/>
      </w:pPr>
      <w:r>
        <w:t>具有教育功能的场所是保护和传承人类文明的重要殿堂;</w:t>
      </w:r>
    </w:p>
    <w:p>
      <w:pPr>
        <w:pStyle w:val="SourceBlock"/>
      </w:pPr>
      <w:r>
        <w:t>博物馆是具有教育功能的场所;</w:t>
      </w:r>
    </w:p>
    <w:p>
      <w:pPr>
        <w:pStyle w:val="SourceBlock"/>
      </w:pPr>
      <w:r>
        <w:t>所以,博物馆是保护和传承人类文明的重要殿堂。</w:t>
      </w:r>
    </w:p>
    <w:p>
      <w:pPr>
        <w:pStyle w:val="SourceBlock"/>
      </w:pPr>
      <w:r>
        <w:t>细则:</w:t>
      </w:r>
    </w:p>
    <w:p>
      <w:pPr>
        <w:pStyle w:val="SourceBlock"/>
      </w:pPr>
      <w:r>
        <w:t>前提为真,推理结构正确(符合三段论基本规则)4 分</w:t>
      </w:r>
    </w:p>
    <w:p>
      <w:pPr>
        <w:pStyle w:val="SourceBlock"/>
      </w:pPr>
      <w:r>
        <w:t>只写出前提(正确),没写结论3 分</w:t>
      </w:r>
    </w:p>
    <w:p>
      <w:pPr>
        <w:pStyle w:val="SourceBlock"/>
      </w:pPr>
      <w:r>
        <w:t>其他错误不得分</w:t>
      </w:r>
    </w:p>
    <w:p>
      <w:pPr>
        <w:pStyle w:val="SourceBlock"/>
      </w:pPr>
      <w:r/>
    </w:p>
    <w:p>
      <w:pPr>
        <w:pStyle w:val="SourceBlock"/>
      </w:pPr>
      <w:r>
        <w:t>(3)(4 分)</w:t>
      </w:r>
    </w:p>
    <w:p>
      <w:pPr>
        <w:pStyle w:val="SourceBlock"/>
      </w:pPr>
      <w:r>
        <w:t>示例:</w:t>
      </w:r>
    </w:p>
    <w:p>
      <w:pPr>
        <w:pStyle w:val="SourceBlock"/>
      </w:pPr>
      <w:r>
        <w:t>1运用发散思维中的借用方法,开发“考古探秘+角色扮演”沉浸式研学路线,感受西周建城历史,</w:t>
      </w:r>
    </w:p>
    <w:p>
      <w:pPr>
        <w:pStyle w:val="SourceBlock"/>
      </w:pPr>
      <w:r>
        <w:t>打造多维体验。</w:t>
      </w:r>
    </w:p>
    <w:p>
      <w:pPr>
        <w:pStyle w:val="SourceBlock"/>
      </w:pPr>
      <w:r/>
    </w:p>
    <w:p>
      <w:pPr>
        <w:pStyle w:val="SourceBlock"/>
      </w:pPr>
      <w:r>
        <w:t>2运用逆向思维,对青铜器等文物的存在状态做转换性思考,利用AI 生成动态视频等,扩大年轻</w:t>
      </w:r>
    </w:p>
    <w:p>
      <w:pPr>
        <w:pStyle w:val="SourceBlock"/>
      </w:pPr>
      <w:r>
        <w:t>群体关注度。</w:t>
      </w:r>
    </w:p>
    <w:p>
      <w:pPr>
        <w:pStyle w:val="SourceBlock"/>
      </w:pPr>
      <w:r>
        <w:t>细则:</w:t>
      </w:r>
    </w:p>
    <w:p>
      <w:pPr>
        <w:pStyle w:val="SourceBlock"/>
      </w:pPr>
      <w:r>
        <w:t>1.任一个思维+合理建议2 分;创新思维的三个特征角度提合理建议2 分,2 点4 分</w:t>
      </w:r>
    </w:p>
    <w:p>
      <w:pPr>
        <w:pStyle w:val="SourceBlock"/>
      </w:pPr>
      <w:r>
        <w:t>2.两条建议能知识和建议结合,但不够严谨;有一个知识和建议结合较好,另一个没理论但建议合</w:t>
      </w:r>
    </w:p>
    <w:p>
      <w:pPr>
        <w:pStyle w:val="SourceBlock"/>
      </w:pPr>
      <w:r>
        <w:t>理,知识堆砌、写很多点知识,建议结合不好,最高3 分;</w:t>
      </w:r>
    </w:p>
    <w:p>
      <w:pPr>
        <w:pStyle w:val="SourceBlock"/>
      </w:pPr>
      <w:r>
        <w:t>3.有知识,但建议与知识不匹配,或建议空、大,或只对知识进行解释,2 分;</w:t>
      </w:r>
    </w:p>
    <w:p>
      <w:pPr>
        <w:pStyle w:val="SourceBlock"/>
      </w:pPr>
      <w:r>
        <w:t>4.只有建议,没有知识,1 分</w:t>
      </w:r>
    </w:p>
    <w:p>
      <w:pPr>
        <w:pStyle w:val="Heading3"/>
      </w:pPr>
      <w:r>
        <w:t>2. 2024丰台二模 第18题第（1）问（主观题）</w:t>
      </w:r>
    </w:p>
    <w:p>
      <w:r>
        <w:rPr>
          <w:rFonts w:ascii="PingFang SC" w:hAnsi="PingFang SC" w:eastAsia="PingFang SC"/>
        </w:rPr>
        <w:t>【题型位置】三段论、性质判断周延与换质位 / 构造三段论：先定中项桥梁</w:t>
      </w:r>
    </w:p>
    <w:p>
      <w:r>
        <w:rPr>
          <w:rFonts w:ascii="PingFang SC" w:hAnsi="PingFang SC" w:eastAsia="PingFang SC"/>
          <w:b/>
        </w:rPr>
        <w:t>【原题】</w:t>
      </w:r>
    </w:p>
    <w:p>
      <w:pPr>
        <w:pStyle w:val="SourceBlock"/>
      </w:pPr>
      <w:r>
        <w:t>18.(19分)“冷资源”生成“热经济”,推动冰雪经济高质量发展。</w:t>
      </w:r>
    </w:p>
    <w:p>
      <w:pPr>
        <w:pStyle w:val="SourceBlock"/>
      </w:pPr>
      <w:r>
        <w:t>火热的冰雪经济激发了同学们探究的热情,同学们查阅资料如下:</w:t>
      </w:r>
    </w:p>
    <w:p>
      <w:pPr>
        <w:pStyle w:val="SourceBlock"/>
      </w:pPr>
      <w:r>
        <w:t>• 为推动冰雪经济发展,我国陆续出台《冰雪运动发展规划(2016—2025年)》</w:t>
      </w:r>
    </w:p>
    <w:p>
      <w:pPr>
        <w:pStyle w:val="SourceBlock"/>
      </w:pPr>
      <w:r>
        <w:t>《关于释放旅游消费潜力推动旅游业高质量发展的若干措施》等相关政策。</w:t>
      </w:r>
    </w:p>
    <w:p>
      <w:pPr>
        <w:pStyle w:val="SourceBlock"/>
      </w:pPr>
      <w:r>
        <w:t>• 依据相关报告显示,2022-2023冰雪季我国冰雪休闲旅游人数为3.12亿人次,冰</w:t>
      </w:r>
    </w:p>
    <w:p>
      <w:pPr>
        <w:pStyle w:val="SourceBlock"/>
      </w:pPr>
      <w:r>
        <w:t>雪休闲旅游收入为3490亿元;2023-2024 冰雪季我国冰雪休闲旅游人数突破4亿</w:t>
      </w:r>
    </w:p>
    <w:p>
      <w:pPr>
        <w:pStyle w:val="SourceBlock"/>
      </w:pPr>
      <w:r>
        <w:t>人次,冰雪休闲旅游收入超过5000亿元。</w:t>
      </w:r>
    </w:p>
    <w:p>
      <w:pPr>
        <w:pStyle w:val="SourceBlock"/>
      </w:pPr>
      <w:r>
        <w:t>• 第七届雪博会共有来自9个国家27个省份近3000 名嘉宾和参展商现场参会,冰</w:t>
      </w:r>
    </w:p>
    <w:p>
      <w:pPr>
        <w:pStyle w:val="SourceBlock"/>
      </w:pPr>
      <w:r>
        <w:t>雪装备、冰雪旅游、冰雪文化、冰雪体育、冰雪商贸等五大领域 455 家参展商参</w:t>
      </w:r>
    </w:p>
    <w:p>
      <w:pPr>
        <w:pStyle w:val="SourceBlock"/>
      </w:pPr>
      <w:r>
        <w:t>展,累计参展观众达到14.04万人次,现场交易额达2.83 化元,创历届新高。</w:t>
      </w:r>
    </w:p>
    <w:p>
      <w:pPr>
        <w:pStyle w:val="SourceBlock"/>
      </w:pPr>
      <w:r>
        <w:t>• 我国冰雪资源丰富,但由于地理气候等差异,目前国内比较好的室外场地往往局</w:t>
      </w:r>
    </w:p>
    <w:p>
      <w:pPr>
        <w:pStyle w:val="SourceBlock"/>
      </w:pPr>
      <w:r>
        <w:t>限于一地或者一个区域,难以实现全季运营。我国冰雪装备制造企业以中小企业</w:t>
      </w:r>
    </w:p>
    <w:p>
      <w:pPr>
        <w:pStyle w:val="SourceBlock"/>
      </w:pPr>
      <w:r>
        <w:t>主,产业链不健全、行业标准亟须完善;研发人才不足、研发投入较少、核心</w:t>
      </w:r>
    </w:p>
    <w:p>
      <w:pPr>
        <w:pStyle w:val="SourceBlock"/>
      </w:pPr>
      <w:r>
        <w:t>技术欠缺,一些高端冰雪装备市场仍被国外品牌占据。</w:t>
      </w:r>
    </w:p>
    <w:p>
      <w:pPr>
        <w:pStyle w:val="SourceBlock"/>
      </w:pPr>
      <w:r>
        <w:t>围绕如何推动冰雪经济高质量发展,同学们结合以上材料进行探究。</w:t>
      </w:r>
    </w:p>
    <w:p>
      <w:pPr>
        <w:pStyle w:val="SourceBlock"/>
      </w:pPr>
      <w:r>
        <w:t>(1)结合材料,同学们构建了一个符合逻辑规则的三段论,请你补充完整。(5分)</w:t>
      </w:r>
    </w:p>
    <w:p>
      <w:pPr>
        <w:pStyle w:val="SourceBlock"/>
      </w:pPr>
      <w:r>
        <w:t>大前提:</w:t>
      </w:r>
    </w:p>
    <w:p>
      <w:pPr>
        <w:pStyle w:val="SourceBlock"/>
      </w:pPr>
      <w:r>
        <w:t>小前提:</w:t>
      </w:r>
    </w:p>
    <w:p>
      <w:pPr>
        <w:pStyle w:val="SourceBlock"/>
      </w:pPr>
      <w:r>
        <w:t>结论:</w:t>
      </w:r>
    </w:p>
    <w:p>
      <w:pPr>
        <w:pStyle w:val="SourceBlock"/>
      </w:pPr>
      <w:r>
        <w:t>可以推动冰雪经济高质量发展。</w:t>
      </w:r>
    </w:p>
    <w:p>
      <w:pPr>
        <w:pStyle w:val="SourceBlock"/>
      </w:pPr>
      <w:r>
        <w:t>(2) 有同学认为,只要我们能够准确预测冰雪经济的发展前景,就能推动冰雪经济高</w:t>
      </w:r>
    </w:p>
    <w:p>
      <w:pPr>
        <w:pStyle w:val="SourceBlock"/>
      </w:pPr>
      <w:r>
        <w:t>质量发展。结合材料,运用科学思维对该观点进行评析。(6分)</w:t>
      </w:r>
    </w:p>
    <w:p>
      <w:pPr>
        <w:pStyle w:val="SourceBlock"/>
      </w:pPr>
      <w:r>
        <w:t>(3)经过探究,同学们从《经济与社会》角度,对如何利用“冷资源”撬动“热经</w:t>
      </w:r>
    </w:p>
    <w:p>
      <w:pPr>
        <w:pStyle w:val="SourceBlock"/>
      </w:pPr>
      <w:r>
        <w:t>济”形成以下共识:</w:t>
      </w:r>
    </w:p>
    <w:p>
      <w:pPr>
        <w:pStyle w:val="SourceBlock"/>
      </w:pPr>
      <w:r>
        <w:t>-。(8分)</w:t>
      </w:r>
    </w:p>
    <w:p>
      <w:pPr>
        <w:pStyle w:val="SourceBlock"/>
      </w:pPr>
      <w:r>
        <w:t>高三政治 第6页(共8页)</w:t>
      </w:r>
    </w:p>
    <w:p>
      <w:r>
        <w:rPr>
          <w:rFonts w:ascii="PingFang SC" w:hAnsi="PingFang SC" w:eastAsia="PingFang SC"/>
          <w:b/>
        </w:rPr>
        <w:t>【答案/细则】</w:t>
      </w:r>
    </w:p>
    <w:p>
      <w:pPr>
        <w:pStyle w:val="SourceBlock"/>
      </w:pPr>
      <w:r>
        <w:t>18(1)结合材料,同学们构建了一个符合逻辑规则的三段论,请你补充完整。(5分)</w:t>
      </w:r>
    </w:p>
    <w:p>
      <w:pPr>
        <w:pStyle w:val="SourceBlock"/>
      </w:pPr>
      <w:r>
        <w:t>参考答案:大前提:搭建对外交流合作平台推动了冰雪经济高质量发展,</w:t>
      </w:r>
    </w:p>
    <w:p>
      <w:pPr>
        <w:pStyle w:val="SourceBlock"/>
      </w:pPr>
      <w:r>
        <w:t>小前提:第七届雪博会是对外交流合作平台,</w:t>
      </w:r>
    </w:p>
    <w:p>
      <w:pPr>
        <w:pStyle w:val="SourceBlock"/>
      </w:pPr>
      <w:r>
        <w:t>结论:第七届雪博会可以推动冰雪经济高质量发展。</w:t>
      </w:r>
    </w:p>
    <w:p>
      <w:pPr>
        <w:pStyle w:val="SourceBlock"/>
      </w:pPr>
      <w:r>
        <w:t>【拓展答案】:符合题意和逻辑规则,言之有理,即可给分。</w:t>
      </w:r>
    </w:p>
    <w:p>
      <w:pPr>
        <w:pStyle w:val="SourceBlock"/>
      </w:pPr>
      <w:r>
        <w:t>评分标准说明:符合三段论的形式要件和内容真实,言之有理,即可给分;</w:t>
      </w:r>
    </w:p>
    <w:p>
      <w:pPr>
        <w:pStyle w:val="SourceBlock"/>
      </w:pPr>
      <w:r>
        <w:t>基本正确或准确,5分;</w:t>
      </w:r>
    </w:p>
    <w:p>
      <w:pPr>
        <w:pStyle w:val="SourceBlock"/>
      </w:pPr>
      <w:r>
        <w:t>略有瑕疵,4分;</w:t>
      </w:r>
    </w:p>
    <w:p>
      <w:pPr>
        <w:pStyle w:val="SourceBlock"/>
      </w:pPr>
      <w:r>
        <w:t>比较合理,3分</w:t>
      </w:r>
    </w:p>
    <w:p>
      <w:pPr>
        <w:pStyle w:val="SourceBlock"/>
      </w:pPr>
      <w:r>
        <w:t>大小前提倒置,给1-2分;</w:t>
      </w:r>
    </w:p>
    <w:p>
      <w:pPr>
        <w:pStyle w:val="SourceBlock"/>
      </w:pPr>
      <w:r>
        <w:t>不符合逻辑规则,0分</w:t>
      </w:r>
    </w:p>
    <w:p>
      <w:pPr>
        <w:pStyle w:val="Heading2"/>
      </w:pPr>
      <w:r>
        <w:t>有效结构：形式有效还要看前提</w:t>
      </w:r>
    </w:p>
    <w:p>
      <w:pPr>
        <w:pStyle w:val="Heading3"/>
      </w:pPr>
      <w:r>
        <w:t>1. 2025朝阳期末 第19题（主观题）</w:t>
      </w:r>
    </w:p>
    <w:p>
      <w:r>
        <w:rPr>
          <w:rFonts w:ascii="PingFang SC" w:hAnsi="PingFang SC" w:eastAsia="PingFang SC"/>
        </w:rPr>
        <w:t>【题型位置】三段论、性质判断周延与换质位 / 有效结构：形式有效还要看前提</w:t>
      </w:r>
    </w:p>
    <w:p>
      <w:r>
        <w:rPr>
          <w:rFonts w:ascii="PingFang SC" w:hAnsi="PingFang SC" w:eastAsia="PingFang SC"/>
          <w:b/>
        </w:rPr>
        <w:t>【原题】</w:t>
      </w:r>
    </w:p>
    <w:p>
      <w:pPr>
        <w:pStyle w:val="SourceBlock"/>
      </w:pPr>
      <w:r>
        <w:t>19.(7 分)</w:t>
      </w:r>
    </w:p>
    <w:p>
      <w:pPr>
        <w:pStyle w:val="SourceBlock"/>
      </w:pPr>
      <w:r>
        <w:t>某小区居民讨论冬季应该如何开展扫雪工作。</w:t>
      </w:r>
    </w:p>
    <w:p>
      <w:pPr>
        <w:pStyle w:val="SourceBlock"/>
      </w:pPr>
      <w:r>
        <w:t>甲:我不同意使用融雪剂,但是我也不同意禁止使用融雪剂。</w:t>
      </w:r>
    </w:p>
    <w:p>
      <w:pPr>
        <w:pStyle w:val="SourceBlock"/>
      </w:pPr>
      <w:r>
        <w:t>乙:扫雪工作既要快速完成方便居民出行,又要慢慢清扫以免遗漏任何一处积雪。</w:t>
      </w:r>
    </w:p>
    <w:p>
      <w:pPr>
        <w:pStyle w:val="SourceBlock"/>
      </w:pPr>
      <w:r>
        <w:t>丙:所有为维护小区美好环境付出辛勤劳动的行为都是值得赞扬的。居民在小区扫雪是为维护小区美</w:t>
      </w:r>
    </w:p>
    <w:p>
      <w:pPr>
        <w:pStyle w:val="SourceBlock"/>
      </w:pPr>
      <w:r>
        <w:t>好环境付出辛勤劳动的行为。所以,居民在小区扫雪是值得赞扬的。</w:t>
      </w:r>
    </w:p>
    <w:p>
      <w:pPr>
        <w:pStyle w:val="SourceBlock"/>
      </w:pPr>
      <w:r>
        <w:t>结合材料,运用《逻辑与思维》知识,分析上述居民的话是否合乎逻辑,说明理由。</w:t>
      </w:r>
    </w:p>
    <w:p>
      <w:r>
        <w:rPr>
          <w:rFonts w:ascii="PingFang SC" w:hAnsi="PingFang SC" w:eastAsia="PingFang SC"/>
          <w:b/>
        </w:rPr>
        <w:t>【答案/细则】</w:t>
      </w:r>
    </w:p>
    <w:p>
      <w:pPr>
        <w:pStyle w:val="SourceBlock"/>
      </w:pPr>
      <w:r>
        <w:t>19.(7分)</w:t>
      </w:r>
    </w:p>
    <w:p>
      <w:pPr>
        <w:pStyle w:val="SourceBlock"/>
      </w:pPr>
      <w:r>
        <w:t>阅卷前制定的参考答案:</w:t>
      </w:r>
    </w:p>
    <w:p>
      <w:pPr>
        <w:pStyle w:val="SourceBlock"/>
      </w:pPr>
      <w:r>
        <w:t>甲的话,不符合逻辑,犯了两不可的错误。</w:t>
      </w:r>
    </w:p>
    <w:p>
      <w:pPr>
        <w:pStyle w:val="SourceBlock"/>
      </w:pPr>
      <w:r/>
    </w:p>
    <w:p>
      <w:pPr>
        <w:pStyle w:val="SourceBlock"/>
      </w:pPr>
      <w:r>
        <w:t>22:12</w:t>
      </w:r>
    </w:p>
    <w:p>
      <w:pPr>
        <w:pStyle w:val="SourceBlock"/>
      </w:pPr>
      <w:r>
        <w:t>完成</w:t>
      </w:r>
    </w:p>
    <w:p>
      <w:pPr>
        <w:pStyle w:val="SourceBlock"/>
      </w:pPr>
      <w:r>
        <w:t>4/4</w:t>
      </w:r>
    </w:p>
    <w:p>
      <w:pPr>
        <w:pStyle w:val="SourceBlock"/>
      </w:pPr>
      <w:r>
        <w:t>重拍</w:t>
      </w:r>
    </w:p>
    <w:p>
      <w:pPr>
        <w:pStyle w:val="SourceBlock"/>
      </w:pPr>
      <w:r>
        <w:t>使甩验驾剂"和『禁止使用融雪剂”是两个村互矛盾的判断。居民甲对这两个</w:t>
      </w:r>
    </w:p>
    <w:p>
      <w:pPr>
        <w:pStyle w:val="SourceBlock"/>
      </w:pPr>
      <w:r>
        <w:t>判断都加以否定,违反了排中律。</w:t>
      </w:r>
    </w:p>
    <w:p>
      <w:pPr>
        <w:pStyle w:val="SourceBlock"/>
      </w:pPr>
      <w:r>
        <w:t>乙的话,不符合逻辑,犯了自相矛盾的错误。</w:t>
      </w:r>
    </w:p>
    <w:p>
      <w:pPr>
        <w:pStyle w:val="SourceBlock"/>
      </w:pPr>
      <w:r>
        <w:t>“快速定成扫雪”有心慢慢清扫积雪”是相互示届的,居民乙同时肯定这两个相</w:t>
      </w:r>
    </w:p>
    <w:p>
      <w:pPr>
        <w:pStyle w:val="SourceBlock"/>
      </w:pPr>
      <w:r>
        <w:t>互矛盾的思想,违反了矛盾律。</w:t>
      </w:r>
    </w:p>
    <w:p>
      <w:pPr>
        <w:pStyle w:val="SourceBlock"/>
      </w:pPr>
      <w:r>
        <w:t>丙的话,符合逻辑。这是一个三段论推理。</w:t>
      </w:r>
    </w:p>
    <w:p>
      <w:pPr>
        <w:pStyle w:val="SourceBlock"/>
      </w:pPr>
      <w:r>
        <w:t>这个推理符合三段论的推理规则,在前提真实的情况下,推理结构正确,</w:t>
      </w:r>
    </w:p>
    <w:p>
      <w:pPr>
        <w:pStyle w:val="SourceBlock"/>
      </w:pPr>
      <w:r>
        <w:t>所以结论是符合逻辑的。</w:t>
      </w:r>
    </w:p>
    <w:p>
      <w:pPr>
        <w:pStyle w:val="SourceBlock"/>
      </w:pPr>
      <w:r>
        <w:t>要点1:</w:t>
      </w:r>
    </w:p>
    <w:p>
      <w:pPr>
        <w:pStyle w:val="SourceBlock"/>
      </w:pPr>
      <w:r>
        <w:t>能够写出甲、乙的话不符合逻辑,丙的话符合逻辑</w:t>
      </w:r>
    </w:p>
    <w:p>
      <w:pPr>
        <w:pStyle w:val="SourceBlock"/>
      </w:pPr>
      <w:r>
        <w:t>要点2:</w:t>
      </w:r>
    </w:p>
    <w:p>
      <w:pPr>
        <w:pStyle w:val="SourceBlock"/>
      </w:pPr>
      <w:r>
        <w:t>甲的话:能够写出属于两不可错误</w:t>
      </w:r>
    </w:p>
    <w:p>
      <w:pPr>
        <w:pStyle w:val="SourceBlock"/>
      </w:pPr>
      <w:r>
        <w:t>违反了排中律</w:t>
      </w:r>
    </w:p>
    <w:p>
      <w:pPr>
        <w:pStyle w:val="SourceBlock"/>
      </w:pPr>
      <w:r>
        <w:t>同时否定了A和非A(A和非A不能同假必有一真入</w:t>
      </w:r>
    </w:p>
    <w:p>
      <w:pPr>
        <w:pStyle w:val="SourceBlock"/>
      </w:pPr>
      <w:r>
        <w:t>应该结合材料说明</w:t>
      </w:r>
    </w:p>
    <w:p>
      <w:pPr>
        <w:pStyle w:val="SourceBlock"/>
      </w:pPr>
      <w:r>
        <w:t>要点3:</w:t>
      </w:r>
    </w:p>
    <w:p>
      <w:pPr>
        <w:pStyle w:val="SourceBlock"/>
      </w:pPr>
      <w:r>
        <w:t>乙的话:能够写出,属于自相矛盾错误</w:t>
      </w:r>
    </w:p>
    <w:p>
      <w:pPr>
        <w:pStyle w:val="SourceBlock"/>
      </w:pPr>
      <w:r>
        <w:t>违反了矛盾律</w:t>
      </w:r>
    </w:p>
    <w:p>
      <w:pPr>
        <w:pStyle w:val="SourceBlock"/>
      </w:pPr>
      <w:r>
        <w:t>同时肯定了A和非A A和非 不能同真必有一假〉</w:t>
      </w:r>
    </w:p>
    <w:p>
      <w:pPr>
        <w:pStyle w:val="SourceBlock"/>
      </w:pPr>
      <w:r>
        <w:t>应该结合材料说明</w:t>
      </w:r>
    </w:p>
    <w:p>
      <w:pPr>
        <w:pStyle w:val="SourceBlock"/>
      </w:pPr>
      <w:r>
        <w:t>要点4:</w:t>
      </w:r>
    </w:p>
    <w:p>
      <w:pPr>
        <w:pStyle w:val="SourceBlock"/>
      </w:pPr>
      <w:r>
        <w:t>丙的话:能够写出推理符合三段论的推理规则(可写出具体规则):</w:t>
      </w:r>
    </w:p>
    <w:p>
      <w:pPr>
        <w:pStyle w:val="SourceBlock"/>
      </w:pPr>
      <w:r>
        <w:t>推理前提真实</w:t>
      </w:r>
    </w:p>
    <w:p>
      <w:pPr>
        <w:pStyle w:val="SourceBlock"/>
      </w:pPr>
      <w:r>
        <w:t>推理结构正确</w:t>
      </w:r>
    </w:p>
    <w:p>
      <w:pPr>
        <w:pStyle w:val="Heading2"/>
      </w:pPr>
      <w:r>
        <w:t>有效形式与真实前提要分开</w:t>
      </w:r>
    </w:p>
    <w:p>
      <w:pPr>
        <w:pStyle w:val="Heading3"/>
      </w:pPr>
      <w:r>
        <w:t>1. 2024东城一模 第7题（选择题）</w:t>
      </w:r>
    </w:p>
    <w:p>
      <w:r>
        <w:rPr>
          <w:rFonts w:ascii="PingFang SC" w:hAnsi="PingFang SC" w:eastAsia="PingFang SC"/>
        </w:rPr>
        <w:t>【题型位置】三段论、性质判断周延与换质位 / 有效形式与真实前提要分开</w:t>
      </w:r>
    </w:p>
    <w:p>
      <w:r>
        <w:rPr>
          <w:rFonts w:ascii="PingFang SC" w:hAnsi="PingFang SC" w:eastAsia="PingFang SC"/>
          <w:b/>
        </w:rPr>
        <w:t>【原题】</w:t>
      </w:r>
    </w:p>
    <w:p>
      <w:pPr>
        <w:pStyle w:val="SourceBlock"/>
      </w:pPr>
      <w:r>
        <w:t>7.“所有鸟都是会飞的,鸵鸟是鸟,所以,鸵鸟是会飞的。”对此推理分析正确的是</w:t>
      </w:r>
    </w:p>
    <w:p>
      <w:pPr>
        <w:pStyle w:val="SourceBlock"/>
      </w:pPr>
      <w:r>
        <w:t>1符合三段论推理规则,其推理形式有效</w:t>
      </w:r>
    </w:p>
    <w:p>
      <w:pPr>
        <w:pStyle w:val="SourceBlock"/>
      </w:pPr>
      <w:r>
        <w:t>2大前提是假的,其推理的结论不正确</w:t>
      </w:r>
    </w:p>
    <w:p>
      <w:pPr>
        <w:pStyle w:val="SourceBlock"/>
      </w:pPr>
      <w:r>
        <w:t>3该三段论推理属于必然性推理,其推理的结论是正确的</w:t>
      </w:r>
    </w:p>
    <w:p>
      <w:pPr>
        <w:pStyle w:val="SourceBlock"/>
      </w:pPr>
      <w:r>
        <w:t>4违背三段论只能有三个不同项的规则,犯了“四概念”的错误</w:t>
      </w:r>
    </w:p>
    <w:p>
      <w:pPr>
        <w:pStyle w:val="SourceBlock"/>
      </w:pPr>
      <w:r>
        <w:t>A.</w:t>
      </w:r>
    </w:p>
    <w:p>
      <w:pPr>
        <w:pStyle w:val="SourceBlock"/>
      </w:pPr>
      <w:r>
        <w:t>B. 13</w:t>
      </w:r>
    </w:p>
    <w:p>
      <w:pPr>
        <w:pStyle w:val="SourceBlock"/>
      </w:pPr>
      <w:r>
        <w:t>C.</w:t>
      </w:r>
    </w:p>
    <w:p>
      <w:pPr>
        <w:pStyle w:val="SourceBlock"/>
      </w:pPr>
      <w:r>
        <w:t>2)</w:t>
      </w:r>
    </w:p>
    <w:p>
      <w:pPr>
        <w:pStyle w:val="SourceBlock"/>
      </w:pPr>
      <w:r>
        <w:t>D.34</w:t>
      </w:r>
    </w:p>
    <w:p>
      <w:r>
        <w:rPr>
          <w:rFonts w:ascii="PingFang SC" w:hAnsi="PingFang SC" w:eastAsia="PingFang SC"/>
          <w:b/>
        </w:rPr>
        <w:t>【答案/细则】</w:t>
      </w:r>
    </w:p>
    <w:p>
      <w:r>
        <w:rPr>
          <w:rFonts w:ascii="PingFang SC" w:hAnsi="PingFang SC" w:eastAsia="PingFang SC"/>
          <w:b/>
        </w:rPr>
        <w:t>答案：A</w:t>
      </w:r>
    </w:p>
    <w:p>
      <w:pPr>
        <w:pStyle w:val="SourceBlock"/>
      </w:pPr>
      <w:r>
        <w:t>参考答案及评分标准</w:t>
      </w:r>
    </w:p>
    <w:p>
      <w:pPr>
        <w:pStyle w:val="SourceBlock"/>
      </w:pPr>
      <w:r>
        <w:t>第一部分 选择题</w:t>
      </w:r>
    </w:p>
    <w:p>
      <w:pPr>
        <w:pStyle w:val="SourceBlock"/>
      </w:pPr>
      <w:r>
        <w:t>本部分共15题，每题3分，共45分。</w:t>
      </w:r>
    </w:p>
    <w:p>
      <w:pPr>
        <w:pStyle w:val="SourceBlock"/>
      </w:pPr>
      <w:r>
        <w:t>1.C 2.B 3.A 4.A 5.D 6.D 7.A 8.D</w:t>
      </w:r>
    </w:p>
    <w:p>
      <w:pPr>
        <w:pStyle w:val="SourceBlock"/>
      </w:pPr>
      <w:r>
        <w:t>9.B 10.C 11.A 12.B 13.D 14.C 15.C</w:t>
      </w:r>
    </w:p>
    <w:p>
      <w:pPr>
        <w:pStyle w:val="Heading2"/>
      </w:pPr>
      <w:r>
        <w:t>周延性：看概念有没有被说尽</w:t>
      </w:r>
    </w:p>
    <w:p>
      <w:pPr>
        <w:pStyle w:val="Heading3"/>
      </w:pPr>
      <w:r>
        <w:t>1. 2024丰台一模 第7题（选择题）</w:t>
      </w:r>
    </w:p>
    <w:p>
      <w:r>
        <w:rPr>
          <w:rFonts w:ascii="PingFang SC" w:hAnsi="PingFang SC" w:eastAsia="PingFang SC"/>
        </w:rPr>
        <w:t>【题型位置】三段论、性质判断周延与换质位 / 周延性：看概念有没有被说尽</w:t>
      </w:r>
    </w:p>
    <w:p>
      <w:r>
        <w:rPr>
          <w:rFonts w:ascii="PingFang SC" w:hAnsi="PingFang SC" w:eastAsia="PingFang SC"/>
          <w:b/>
        </w:rPr>
        <w:t>【原题】</w:t>
      </w:r>
    </w:p>
    <w:p>
      <w:pPr>
        <w:pStyle w:val="SourceBlock"/>
      </w:pPr>
      <w:r>
        <w:t>7.</w:t>
      </w:r>
    </w:p>
    <w:p>
      <w:pPr>
        <w:pStyle w:val="SourceBlock"/>
      </w:pPr>
      <w:r>
        <w:t>“法者,治之端也。”法是维持社会秩序、调整社会关系的一种社会规</w:t>
      </w:r>
    </w:p>
    <w:p>
      <w:pPr>
        <w:pStyle w:val="SourceBlock"/>
      </w:pPr>
      <w:r>
        <w:t>范。法是由国家制定或认可的社会规范。法是由国家强制力保证实施的</w:t>
      </w:r>
    </w:p>
    <w:p>
      <w:pPr>
        <w:pStyle w:val="SourceBlock"/>
      </w:pPr>
      <w:r>
        <w:t>具有普遍约束力的社会规范。</w:t>
      </w:r>
    </w:p>
    <w:p>
      <w:pPr>
        <w:pStyle w:val="SourceBlock"/>
      </w:pPr>
      <w:r>
        <w:t>对上述文段的分析正确的是</w:t>
      </w:r>
    </w:p>
    <w:p>
      <w:pPr>
        <w:pStyle w:val="SourceBlock"/>
      </w:pPr>
      <w:r>
        <w:t>A. 上述文段存在假言判断</w:t>
      </w:r>
    </w:p>
    <w:p>
      <w:pPr>
        <w:pStyle w:val="SourceBlock"/>
      </w:pPr>
      <w:r>
        <w:t>B. 法律和社会规范是属种关系</w:t>
      </w:r>
    </w:p>
    <w:p>
      <w:pPr>
        <w:pStyle w:val="SourceBlock"/>
      </w:pPr>
      <w:r>
        <w:t>C.“社会规范”在文中是不周延的</w:t>
      </w:r>
    </w:p>
    <w:p>
      <w:pPr>
        <w:pStyle w:val="SourceBlock"/>
      </w:pPr>
      <w:r>
        <w:t>D.“法者,治之端也。”是特称肯定判断</w:t>
      </w:r>
    </w:p>
    <w:p>
      <w:pPr>
        <w:pStyle w:val="SourceBlock"/>
      </w:pPr>
      <w:r>
        <w:t>高三政治 第2页(共8页)</w:t>
      </w:r>
    </w:p>
    <w:p>
      <w:r>
        <w:rPr>
          <w:rFonts w:ascii="PingFang SC" w:hAnsi="PingFang SC" w:eastAsia="PingFang SC"/>
          <w:b/>
        </w:rPr>
        <w:t>【答案/细则】</w:t>
      </w:r>
    </w:p>
    <w:p>
      <w:r>
        <w:rPr>
          <w:rFonts w:ascii="PingFang SC" w:hAnsi="PingFang SC" w:eastAsia="PingFang SC"/>
          <w:b/>
        </w:rPr>
        <w:t>答案：C</w:t>
      </w:r>
    </w:p>
    <w:p>
      <w:pPr>
        <w:pStyle w:val="SourceBlock"/>
      </w:pPr>
      <w:r>
        <w:t>题号 | 1 | 2 | 3 | 4 | 5 | 6 | 7 | 8 | 9 | 10</w:t>
      </w:r>
    </w:p>
    <w:p>
      <w:pPr>
        <w:pStyle w:val="SourceBlock"/>
      </w:pPr>
      <w:r>
        <w:t>答案 | B | D | D | C | D | B | C | D | C | A</w:t>
      </w:r>
    </w:p>
    <w:p>
      <w:pPr>
        <w:pStyle w:val="Heading2"/>
      </w:pPr>
      <w:r>
        <w:t>换位边界：不是每句话都能倒过来</w:t>
      </w:r>
    </w:p>
    <w:p>
      <w:pPr>
        <w:pStyle w:val="Heading3"/>
      </w:pPr>
      <w:r>
        <w:t>1. 2024海淀二模 第6题（选择题）</w:t>
      </w:r>
    </w:p>
    <w:p>
      <w:r>
        <w:rPr>
          <w:rFonts w:ascii="PingFang SC" w:hAnsi="PingFang SC" w:eastAsia="PingFang SC"/>
        </w:rPr>
        <w:t>【题型位置】三段论、性质判断周延与换质位 / 换位边界：不是每句话都能倒过来</w:t>
      </w:r>
    </w:p>
    <w:p>
      <w:r>
        <w:rPr>
          <w:rFonts w:ascii="PingFang SC" w:hAnsi="PingFang SC" w:eastAsia="PingFang SC"/>
          <w:b/>
        </w:rPr>
        <w:t>【原题】</w:t>
      </w:r>
    </w:p>
    <w:p>
      <w:pPr>
        <w:pStyle w:val="SourceBlock"/>
      </w:pPr>
      <w:r>
        <w:t>6.我国发行的国债,按照发行对象和资金用途,可分为普通国债、定向国债、专项国债和特别国</w:t>
      </w:r>
    </w:p>
    <w:p>
      <w:pPr>
        <w:pStyle w:val="SourceBlock"/>
      </w:pPr>
      <w:r>
        <w:t>债。其中,特别国债具有专款专用、用途灵活、不列入财政赤字等特点,可为财政有效开源</w:t>
      </w:r>
    </w:p>
    <w:p>
      <w:pPr>
        <w:pStyle w:val="SourceBlock"/>
      </w:pPr>
      <w:r>
        <w:t>增支,是助力经济增长的增量工具。超长期特别国债是指发行期限10 年以上的特别国债。基</w:t>
      </w:r>
    </w:p>
    <w:p>
      <w:pPr>
        <w:pStyle w:val="SourceBlock"/>
      </w:pPr>
      <w:r>
        <w:t>于上述内容,下列说法正确的是</w:t>
      </w:r>
    </w:p>
    <w:p>
      <w:pPr>
        <w:pStyle w:val="SourceBlock"/>
      </w:pPr>
      <w:r>
        <w:t>A.“专项国债”与“特别国债”的外延是矛盾关系</w:t>
      </w:r>
    </w:p>
    <w:p>
      <w:pPr>
        <w:pStyle w:val="SourceBlock"/>
      </w:pPr>
      <w:r>
        <w:t>B.“特别国债”与“超长期特别国债”的外延是种属关系</w:t>
      </w:r>
    </w:p>
    <w:p>
      <w:pPr>
        <w:pStyle w:val="SourceBlock"/>
      </w:pPr>
      <w:r>
        <w:t>C.“发行期限10 年以上”反映了超长期特别国债的属性</w:t>
      </w:r>
    </w:p>
    <w:p>
      <w:pPr>
        <w:pStyle w:val="SourceBlock"/>
      </w:pPr>
      <w:r>
        <w:t>D.经换位推理可得出“助力经济增长的增量工具是特别国债”</w:t>
      </w:r>
    </w:p>
    <w:p>
      <w:r>
        <w:rPr>
          <w:rFonts w:ascii="PingFang SC" w:hAnsi="PingFang SC" w:eastAsia="PingFang SC"/>
          <w:b/>
        </w:rPr>
        <w:t>【答案/细则】</w:t>
      </w:r>
    </w:p>
    <w:p>
      <w:r>
        <w:rPr>
          <w:rFonts w:ascii="PingFang SC" w:hAnsi="PingFang SC" w:eastAsia="PingFang SC"/>
          <w:b/>
        </w:rPr>
        <w:t>答案：C</w:t>
      </w:r>
    </w:p>
    <w:p>
      <w:pPr>
        <w:pStyle w:val="SourceBlock"/>
      </w:pPr>
      <w:r>
        <w:t>参考答案 2024.5</w:t>
      </w:r>
    </w:p>
    <w:p>
      <w:pPr>
        <w:pStyle w:val="SourceBlock"/>
      </w:pPr>
      <w:r>
        <w:t>本部分共15题,每题3分,共45分。</w:t>
      </w:r>
    </w:p>
    <w:p>
      <w:pPr>
        <w:pStyle w:val="SourceBlock"/>
      </w:pPr>
      <w:r>
        <w:t>1.C 2.D 3.C 4.B 5.A 6.C7.D 8.B 9.D10.B11.A 12.B 13.A 14.C15.D</w:t>
      </w:r>
    </w:p>
    <w:p>
      <w:pPr>
        <w:pStyle w:val="SourceBlock"/>
      </w:pPr>
      <w:r>
        <w:t>本部分共6题,共55分。</w:t>
      </w:r>
    </w:p>
    <w:p>
      <w:pPr>
        <w:pStyle w:val="Heading2"/>
      </w:pPr>
      <w:r>
        <w:t>类比与换位换质不要混判</w:t>
      </w:r>
    </w:p>
    <w:p>
      <w:pPr>
        <w:pStyle w:val="Heading3"/>
      </w:pPr>
      <w:r>
        <w:t>1. 2026门头沟一模 第6题（选择题）</w:t>
      </w:r>
    </w:p>
    <w:p>
      <w:r>
        <w:rPr>
          <w:rFonts w:ascii="PingFang SC" w:hAnsi="PingFang SC" w:eastAsia="PingFang SC"/>
        </w:rPr>
        <w:t>【题型位置】三段论、性质判断周延与换质位 / 类比与换位换质不要混判</w:t>
      </w:r>
    </w:p>
    <w:p>
      <w:r>
        <w:rPr>
          <w:rFonts w:ascii="PingFang SC" w:hAnsi="PingFang SC" w:eastAsia="PingFang SC"/>
          <w:b/>
        </w:rPr>
        <w:t>【原题】</w:t>
      </w:r>
    </w:p>
    <w:p>
      <w:pPr>
        <w:pStyle w:val="SourceBlock"/>
      </w:pPr>
      <w:r>
        <w:t>6.EAST 装置被称为“人造太阳”,模拟太阳内部的核聚变反应。中国科学院磁约束核聚变</w:t>
      </w:r>
    </w:p>
    <w:p>
      <w:pPr>
        <w:pStyle w:val="SourceBlock"/>
      </w:pPr>
      <w:r>
        <w:t>大科学工程团队成功实现了超过1 亿度1066 秒稳态长脉冲高约束模等离子体运行,再</w:t>
      </w:r>
    </w:p>
    <w:p>
      <w:pPr>
        <w:pStyle w:val="SourceBlock"/>
      </w:pPr>
      <w:r>
        <w:t>次创造了托卡马克装置高约束模运行新的世界纪录。据此,下列判断或推理正确的是</w:t>
      </w:r>
    </w:p>
    <w:p>
      <w:pPr>
        <w:pStyle w:val="SourceBlock"/>
      </w:pPr>
      <w:r>
        <w:t>1将EAST 装置称作“人造太阳”,是根据其与太阳核聚变的相似性进行的类比推理</w:t>
      </w:r>
    </w:p>
    <w:p>
      <w:pPr>
        <w:pStyle w:val="SourceBlock"/>
      </w:pPr>
      <w:r>
        <w:t>2“EAST 装置”与“模拟太阳核聚变的装置”两个概念的外延关系,属于属种关系</w:t>
      </w:r>
    </w:p>
    <w:p>
      <w:pPr>
        <w:pStyle w:val="SourceBlock"/>
      </w:pPr>
      <w:r>
        <w:t>3有些模拟太阳核聚变的装置是EAST 装置,因此,有些EAST 装置不是非模拟太阳核</w:t>
      </w:r>
    </w:p>
    <w:p>
      <w:pPr>
        <w:pStyle w:val="SourceBlock"/>
      </w:pPr>
      <w:r>
        <w:t>聚变的装置</w:t>
      </w:r>
    </w:p>
    <w:p>
      <w:pPr>
        <w:pStyle w:val="SourceBlock"/>
      </w:pPr>
      <w:r>
        <w:t>4托卡马克装置是开展核聚变研究的装置,EAST 装置是托卡马克装置,开展核聚变研</w:t>
      </w:r>
    </w:p>
    <w:p>
      <w:pPr>
        <w:pStyle w:val="SourceBlock"/>
      </w:pPr>
      <w:r>
        <w:t>究的装置是EAST 装置</w:t>
      </w:r>
    </w:p>
    <w:p>
      <w:pPr>
        <w:pStyle w:val="SourceBlock"/>
      </w:pPr>
      <w:r>
        <w:t>A. 13 B. 14</w:t>
      </w:r>
    </w:p>
    <w:p>
      <w:pPr>
        <w:pStyle w:val="SourceBlock"/>
      </w:pPr>
      <w:r>
        <w:t>C. 23</w:t>
      </w:r>
    </w:p>
    <w:p>
      <w:pPr>
        <w:pStyle w:val="SourceBlock"/>
      </w:pPr>
      <w:r>
        <w:t>D. 24</w:t>
      </w:r>
    </w:p>
    <w:p>
      <w:pPr>
        <w:pStyle w:val="SourceBlock"/>
      </w:pPr>
      <w:r/>
    </w:p>
    <w:p>
      <w:pPr>
        <w:pStyle w:val="SourceBlock"/>
      </w:pPr>
      <w:r>
        <w:t>思想政治 第 页 (共8 页)</w:t>
      </w:r>
    </w:p>
    <w:p>
      <w:pPr>
        <w:pStyle w:val="SourceBlock"/>
      </w:pPr>
      <w:r>
        <w:t>3</w:t>
      </w:r>
    </w:p>
    <w:p>
      <w:r>
        <w:rPr>
          <w:rFonts w:ascii="PingFang SC" w:hAnsi="PingFang SC" w:eastAsia="PingFang SC"/>
          <w:b/>
        </w:rPr>
        <w:t>【答案/细则】</w:t>
      </w:r>
    </w:p>
    <w:p>
      <w:r>
        <w:rPr>
          <w:rFonts w:ascii="PingFang SC" w:hAnsi="PingFang SC" w:eastAsia="PingFang SC"/>
          <w:b/>
        </w:rPr>
        <w:t>答案：A</w:t>
      </w:r>
    </w:p>
    <w:p>
      <w:pPr>
        <w:pStyle w:val="SourceBlock"/>
      </w:pPr>
      <w:r>
        <w:t>题号 | 1 | 2 | 3 | 4 | 5 | 6 | 7 | 8 | 9 | 10 | 11 | 12 | 13 | 14 | 15</w:t>
      </w:r>
    </w:p>
    <w:p>
      <w:pPr>
        <w:pStyle w:val="SourceBlock"/>
      </w:pPr>
      <w:r>
        <w:t>答案 | B | D | D | B | C | A | B | C | D | C | C | A | B | A | D</w:t>
      </w:r>
    </w:p>
    <w:p>
      <w:pPr>
        <w:pStyle w:val="Heading2"/>
      </w:pPr>
      <w:r>
        <w:t>换质位：变形不能变意思</w:t>
      </w:r>
    </w:p>
    <w:p>
      <w:pPr>
        <w:pStyle w:val="Heading3"/>
      </w:pPr>
      <w:r>
        <w:t>1. 2026石景山一模 第5题（选择题）</w:t>
      </w:r>
    </w:p>
    <w:p>
      <w:r>
        <w:rPr>
          <w:rFonts w:ascii="PingFang SC" w:hAnsi="PingFang SC" w:eastAsia="PingFang SC"/>
        </w:rPr>
        <w:t>【题型位置】三段论、性质判断周延与换质位 / 换质位：变形不能变意思</w:t>
      </w:r>
    </w:p>
    <w:p>
      <w:r>
        <w:rPr>
          <w:rFonts w:ascii="PingFang SC" w:hAnsi="PingFang SC" w:eastAsia="PingFang SC"/>
          <w:b/>
        </w:rPr>
        <w:t>【原题】</w:t>
      </w:r>
    </w:p>
    <w:p>
      <w:pPr>
        <w:pStyle w:val="SourceBlock"/>
      </w:pPr>
      <w:r>
        <w:t>5.非物质文化遗产是中华优秀传统文化的重要组成部分。</w:t>
      </w:r>
    </w:p>
    <w:p>
      <w:pPr>
        <w:pStyle w:val="SourceBlock"/>
      </w:pPr>
      <w:r>
        <w:t>《中华人民共和国非物质文化遗产法》</w:t>
      </w:r>
    </w:p>
    <w:p>
      <w:pPr>
        <w:pStyle w:val="SourceBlock"/>
      </w:pPr>
      <w:r>
        <w:t>第二条 本法所称非物质文化遗产,是指各族人民世代相传并视为其文化遗产组成部分的各种传统文化表现</w:t>
      </w:r>
    </w:p>
    <w:p>
      <w:pPr>
        <w:pStyle w:val="SourceBlock"/>
      </w:pPr>
      <w:r>
        <w:t>形式和实践,以及相关的实物和场所。包括:</w:t>
      </w:r>
    </w:p>
    <w:p>
      <w:pPr>
        <w:pStyle w:val="SourceBlock"/>
      </w:pPr>
      <w:r>
        <w:t>(一)传统口头文学以及作为其载体的语言;</w:t>
      </w:r>
    </w:p>
    <w:p>
      <w:pPr>
        <w:pStyle w:val="SourceBlock"/>
      </w:pPr>
      <w:r>
        <w:t>(二)传统美术、书法、音乐、舞蹈、戏剧、曲艺和杂技;</w:t>
      </w:r>
    </w:p>
    <w:p>
      <w:pPr>
        <w:pStyle w:val="SourceBlock"/>
      </w:pPr>
      <w:r>
        <w:t>......</w:t>
      </w:r>
    </w:p>
    <w:p>
      <w:pPr>
        <w:pStyle w:val="SourceBlock"/>
      </w:pPr>
      <w:r>
        <w:t>属于非物质文化遗产组成部分的实物和场所,凡属文物的,适用《中华人民共和国文物保护法》的有</w:t>
      </w:r>
    </w:p>
    <w:p>
      <w:pPr>
        <w:pStyle w:val="SourceBlock"/>
      </w:pPr>
      <w:r>
        <w:t>关规定。</w:t>
      </w:r>
    </w:p>
    <w:p>
      <w:pPr>
        <w:pStyle w:val="SourceBlock"/>
      </w:pPr>
      <w:r>
        <w:t>据此,下列选项正确的是( )</w:t>
      </w:r>
    </w:p>
    <w:p>
      <w:pPr>
        <w:pStyle w:val="SourceBlock"/>
      </w:pPr>
      <w:r>
        <w:t>A.“传统口头文学”与“传统美术”,从概念外延看属于矛盾关系</w:t>
      </w:r>
    </w:p>
    <w:p>
      <w:pPr>
        <w:pStyle w:val="SourceBlock"/>
      </w:pPr>
      <w:r>
        <w:t>B.“各种传统文化表现形式和实践,以及相关的实物和场所”是非物质文化遗产的定义项</w:t>
      </w:r>
    </w:p>
    <w:p>
      <w:pPr>
        <w:pStyle w:val="SourceBlock"/>
      </w:pPr>
      <w:r>
        <w:t>C.“非物质文化遗产包括传统美术、书法、音乐和杂技”犯了定义过窄”的错误</w:t>
      </w:r>
    </w:p>
    <w:p>
      <w:pPr>
        <w:pStyle w:val="SourceBlock"/>
      </w:pPr>
      <w:r>
        <w:t>D.“有些属于非物质文化遗产组成部分的实物和场所,适用文物保护法”该判断无法进行换质位推理</w:t>
      </w:r>
    </w:p>
    <w:p>
      <w:r>
        <w:rPr>
          <w:rFonts w:ascii="PingFang SC" w:hAnsi="PingFang SC" w:eastAsia="PingFang SC"/>
          <w:b/>
        </w:rPr>
        <w:t>【答案/细则】</w:t>
      </w:r>
    </w:p>
    <w:p>
      <w:r>
        <w:rPr>
          <w:rFonts w:ascii="PingFang SC" w:hAnsi="PingFang SC" w:eastAsia="PingFang SC"/>
          <w:b/>
        </w:rPr>
        <w:t>答案：D</w:t>
      </w:r>
    </w:p>
    <w:p>
      <w:pPr>
        <w:pStyle w:val="SourceBlock"/>
      </w:pPr>
      <w:r>
        <w:t>题号 | 5</w:t>
      </w:r>
    </w:p>
    <w:p>
      <w:pPr>
        <w:pStyle w:val="SourceBlock"/>
      </w:pPr>
      <w:r>
        <w:t>答案 | D</w:t>
      </w:r>
    </w:p>
    <w:p>
      <w:pPr>
        <w:pStyle w:val="Heading2"/>
      </w:pPr>
      <w:r>
        <w:t>构建论证：让结论从共同前提长出来</w:t>
      </w:r>
    </w:p>
    <w:p>
      <w:pPr>
        <w:pStyle w:val="Heading3"/>
      </w:pPr>
      <w:r>
        <w:t>1. 2025丰台二模 第16题第（2）问（主观题）</w:t>
      </w:r>
    </w:p>
    <w:p>
      <w:r>
        <w:rPr>
          <w:rFonts w:ascii="PingFang SC" w:hAnsi="PingFang SC" w:eastAsia="PingFang SC"/>
        </w:rPr>
        <w:t>【题型位置】三段论、性质判断周延与换质位 / 构建论证：让结论从共同前提长出来</w:t>
      </w:r>
    </w:p>
    <w:p>
      <w:r>
        <w:rPr>
          <w:rFonts w:ascii="PingFang SC" w:hAnsi="PingFang SC" w:eastAsia="PingFang SC"/>
          <w:b/>
        </w:rPr>
        <w:t>【原题】</w:t>
      </w:r>
    </w:p>
    <w:p>
      <w:pPr>
        <w:pStyle w:val="SourceBlock"/>
      </w:pPr>
      <w:r>
        <w:t>16. (10 分)“大思政课”大有可为。</w:t>
      </w:r>
    </w:p>
    <w:p>
      <w:pPr>
        <w:pStyle w:val="SourceBlock"/>
      </w:pPr>
      <w:r>
        <w:t>古丝绸之路上,西安、敦煌和喀什串起一条横贯东西的文明珠链。</w:t>
      </w:r>
    </w:p>
    <w:p>
      <w:pPr>
        <w:pStyle w:val="SourceBlock"/>
      </w:pPr>
      <w:r>
        <w:t>西安:丝路起点 ·文脉赓续</w:t>
      </w:r>
    </w:p>
    <w:p>
      <w:pPr>
        <w:pStyle w:val="SourceBlock"/>
      </w:pPr>
      <w:r>
        <w:t>“春风得意马蹄疾,一日看尽长安花。”长安深植周礼秦制,畅行丝路驼铃。设专项资 金,令铜瓷点金、面</w:t>
      </w:r>
    </w:p>
    <w:p>
      <w:pPr>
        <w:pStyle w:val="SourceBlock"/>
      </w:pPr>
      <w:r>
        <w:t>花塑彩等古艺重焕生机。易俗大剧院中,秦腔激昂传唱岁月故事;大 唐不夜城里,唐风盛景引人沉醉。传</w:t>
      </w:r>
    </w:p>
    <w:p>
      <w:pPr>
        <w:pStyle w:val="SourceBlock"/>
      </w:pPr>
      <w:r>
        <w:t>统与新潮交织,绘就华夏文明的绚丽新卷。</w:t>
      </w:r>
    </w:p>
    <w:p>
      <w:pPr>
        <w:pStyle w:val="SourceBlock"/>
      </w:pPr>
      <w:r>
        <w:t>敦煌:丝路瑰宝 ·文化交融</w:t>
      </w:r>
    </w:p>
    <w:p>
      <w:pPr>
        <w:pStyle w:val="SourceBlock"/>
      </w:pPr>
      <w:r>
        <w:t>“羌笛何须怨杨柳,春风不度玉门关。”敦煌拥有大量壁画、石窟、藏经,是一座艺术 宝库。唐代的一纸文</w:t>
      </w:r>
    </w:p>
    <w:p>
      <w:pPr>
        <w:pStyle w:val="SourceBlock"/>
      </w:pPr>
      <w:r>
        <w:t>献记录了来自印度的甘蔗制糖法;粟特商人用波斯银币购买过四川的 茶叶;莫高窟第285 窟的日神形象有</w:t>
      </w:r>
    </w:p>
    <w:p>
      <w:pPr>
        <w:pStyle w:val="SourceBlock"/>
      </w:pPr>
      <w:r>
        <w:t>着古希腊-罗马艺术的元素......敦煌壁画的一笔一画、 文献的一字一句,成为人类文明打破隔阂的永恒丰</w:t>
      </w:r>
    </w:p>
    <w:p>
      <w:pPr>
        <w:pStyle w:val="SourceBlock"/>
      </w:pPr>
      <w:r>
        <w:t>碑。</w:t>
      </w:r>
    </w:p>
    <w:p>
      <w:pPr>
        <w:pStyle w:val="SourceBlock"/>
      </w:pPr>
      <w:r>
        <w:t>喀什:丝路门户 ·文启新业</w:t>
      </w:r>
    </w:p>
    <w:p>
      <w:pPr>
        <w:pStyle w:val="SourceBlock"/>
      </w:pPr>
      <w:r>
        <w:t>“疏勒城边水一湾,龙蟠虎踞阵云闲。”喀什自汉代起,外邦商队与维吾尔手工艺人聚 居,形成多民族共生</w:t>
      </w:r>
    </w:p>
    <w:p>
      <w:pPr>
        <w:pStyle w:val="SourceBlock"/>
      </w:pPr>
      <w:r>
        <w:t>的社区生态。中国(新疆)自由贸易试验区喀什片区设立,化身联通 中亚物流枢纽。喀什古城融合传统生</w:t>
      </w:r>
    </w:p>
    <w:p>
      <w:pPr>
        <w:pStyle w:val="SourceBlock"/>
      </w:pPr>
      <w:r>
        <w:t>土建筑与新兴业态,古韵新声交织,点亮城市文旅之 光。</w:t>
      </w:r>
    </w:p>
    <w:p>
      <w:pPr>
        <w:pStyle w:val="SourceBlock"/>
      </w:pPr>
      <w:r>
        <w:t>(1)某校以“寻迹丝路明珠,领略古今风华”为主题开展“大思政课”,请你从以上三个 地点中推荐一处,并运用</w:t>
      </w:r>
    </w:p>
    <w:p>
      <w:pPr>
        <w:pStyle w:val="SourceBlock"/>
      </w:pPr>
      <w:r>
        <w:t>《哲学与文化》知识阐述推荐理由。(6 分)</w:t>
      </w:r>
    </w:p>
    <w:p>
      <w:pPr>
        <w:pStyle w:val="SourceBlock"/>
      </w:pPr>
      <w:r>
        <w:t>(2)“大思政课”有利于激发青年学子爱国情、强国志、报国行,为新时代青年学子打好 成长底色,培养担当</w:t>
      </w:r>
    </w:p>
    <w:p>
      <w:pPr>
        <w:pStyle w:val="SourceBlock"/>
      </w:pPr>
      <w:r>
        <w:t>民族复兴大任的时代新人。以“‘大思政课’有利于培养时代新 人”为结论,构建一个三段论推理。(4 分)</w:t>
      </w:r>
    </w:p>
    <w:p>
      <w:r>
        <w:rPr>
          <w:rFonts w:ascii="PingFang SC" w:hAnsi="PingFang SC" w:eastAsia="PingFang SC"/>
          <w:b/>
        </w:rPr>
        <w:t>【答案/细则】</w:t>
      </w:r>
    </w:p>
    <w:p>
      <w:pPr>
        <w:pStyle w:val="SourceBlock"/>
      </w:pPr>
      <w:r>
        <w:t>丰台二模16.2阅卷评标2025年</w:t>
      </w:r>
    </w:p>
    <w:p>
      <w:pPr>
        <w:pStyle w:val="SourceBlock"/>
      </w:pPr>
      <w:r>
        <w:t>一、阅卷评标</w:t>
      </w:r>
    </w:p>
    <w:p>
      <w:pPr>
        <w:pStyle w:val="SourceBlock"/>
      </w:pPr>
      <w:r>
        <w:t>1. 作答应当标明“大前提:”“小前提:”“结论:”。没有标明的,根据基本定义做判断。存在歧义的,默认第一句是大前提。</w:t>
      </w:r>
    </w:p>
    <w:p>
      <w:pPr>
        <w:pStyle w:val="SourceBlock"/>
      </w:pPr>
      <w:r>
        <w:t>2.重点考察是否符合三段论推理结构,若符合,则4分</w:t>
      </w:r>
    </w:p>
    <w:p>
      <w:pPr>
        <w:pStyle w:val="SourceBlock"/>
      </w:pPr>
      <w:r>
        <w:t>3.若推理结构正确,但没有写出结论那句话,扣1分</w:t>
      </w:r>
    </w:p>
    <w:p>
      <w:pPr>
        <w:pStyle w:val="SourceBlock"/>
      </w:pPr>
      <w:r>
        <w:t>4.若推理结构基本正确,但存在语意瑕疵,酌情扣1-2分</w:t>
      </w:r>
    </w:p>
    <w:p>
      <w:pPr>
        <w:pStyle w:val="SourceBlock"/>
      </w:pPr>
      <w:r>
        <w:t>5.推理结构错误,0分</w:t>
      </w:r>
    </w:p>
    <w:p>
      <w:pPr>
        <w:pStyle w:val="SourceBlock"/>
      </w:pPr>
      <w:r>
        <w:t>正确的逻辑结构:</w:t>
      </w:r>
    </w:p>
    <w:p>
      <w:pPr>
        <w:pStyle w:val="SourceBlock"/>
      </w:pPr>
      <w:r>
        <w:t>大前提:所有M都是P(有利于培养时代新人)。</w:t>
      </w:r>
    </w:p>
    <w:p>
      <w:pPr>
        <w:pStyle w:val="SourceBlock"/>
      </w:pPr>
      <w:r>
        <w:t>小前提:S(大思政课)是M</w:t>
      </w:r>
    </w:p>
    <w:p>
      <w:pPr>
        <w:pStyle w:val="SourceBlock"/>
      </w:pPr>
      <w:r>
        <w:t>结论:因此,S(大思政课)是P(有利于培养时代新人)。</w:t>
      </w:r>
    </w:p>
    <w:p>
      <w:pPr>
        <w:pStyle w:val="SourceBlock"/>
      </w:pPr>
      <w:r>
        <w:t>或者</w:t>
      </w:r>
    </w:p>
    <w:p>
      <w:pPr>
        <w:pStyle w:val="SourceBlock"/>
      </w:pPr>
      <w:r>
        <w:t>小前提:S(大思政课)是M</w:t>
      </w:r>
    </w:p>
    <w:p>
      <w:pPr>
        <w:pStyle w:val="SourceBlock"/>
      </w:pPr>
      <w:r>
        <w:t>大前提:所有M都是P(有利于培养时代新人)。</w:t>
      </w:r>
    </w:p>
    <w:p>
      <w:pPr>
        <w:pStyle w:val="SourceBlock"/>
      </w:pPr>
      <w:r>
        <w:t>结论:因此,S(大思政课)是P(有利于培养时代新人)。</w:t>
      </w:r>
    </w:p>
    <w:p>
      <w:pPr>
        <w:pStyle w:val="SourceBlock"/>
      </w:pPr>
      <w:r>
        <w:t>中项M要求表达一致,如果偷换了概念,属于结构错误,不能得分。</w:t>
      </w:r>
    </w:p>
    <w:p>
      <w:pPr>
        <w:pStyle w:val="SourceBlock"/>
      </w:pPr>
      <w:r>
        <w:t>中项M可以根据语句前后文表达来鉴别,如果根据前后文有省略,但不影响推理,可以酌情给分。</w:t>
      </w:r>
    </w:p>
    <w:p>
      <w:pPr>
        <w:pStyle w:val="SourceBlock"/>
      </w:pPr>
      <w:r>
        <w:t>没有明确标识出来大前提小前提,但是中项使用了明确的全称肯定判断,逻辑顺畅,给4分。</w:t>
      </w:r>
    </w:p>
    <w:p>
      <w:pPr>
        <w:pStyle w:val="SourceBlock"/>
      </w:pPr>
      <w:r>
        <w:t>明确写出来了大前提、小前提,但是写反了,0分</w:t>
      </w:r>
    </w:p>
    <w:p>
      <w:pPr>
        <w:pStyle w:val="SourceBlock"/>
      </w:pPr>
      <w:r>
        <w:t>二、正确示例:</w:t>
      </w:r>
    </w:p>
    <w:p>
      <w:pPr>
        <w:pStyle w:val="SourceBlock"/>
      </w:pPr>
      <w:r>
        <w:t>举例:</w:t>
      </w:r>
    </w:p>
    <w:p>
      <w:pPr>
        <w:pStyle w:val="SourceBlock"/>
      </w:pPr>
      <w:r>
        <w:t>大前提:所有能够帮助青年学子树立正确价值观的教育活动都有利于培养时代新人。</w:t>
      </w:r>
    </w:p>
    <w:p>
      <w:pPr>
        <w:pStyle w:val="SourceBlock"/>
      </w:pPr>
      <w:r>
        <w:t>小前提:“大思政课”是能够帮助青年学子树立正确价值观的教育活动。</w:t>
      </w:r>
    </w:p>
    <w:p>
      <w:pPr>
        <w:pStyle w:val="SourceBlock"/>
      </w:pPr>
      <w:r>
        <w:t>结 论:“大思政课”有利于培养时代新人。</w:t>
      </w:r>
    </w:p>
    <w:p>
      <w:pPr>
        <w:pStyle w:val="SourceBlock"/>
      </w:pPr>
      <w:r>
        <w:t>以下4分</w:t>
      </w:r>
    </w:p>
    <w:p>
      <w:pPr>
        <w:pStyle w:val="SourceBlock"/>
      </w:pPr>
      <w:r>
        <w:t>三、若推理结构基本正确,但存在语意瑕疵,酌情扣1-2分,举例</w:t>
      </w:r>
    </w:p>
    <w:p>
      <w:pPr>
        <w:pStyle w:val="SourceBlock"/>
      </w:pPr>
      <w:r>
        <w:t>以下3分</w:t>
      </w:r>
    </w:p>
    <w:p>
      <w:pPr>
        <w:pStyle w:val="SourceBlock"/>
      </w:pPr>
      <w:r>
        <w:t>2分:逻辑结构基本准确,存在较明显的语义瑕疵</w:t>
      </w:r>
    </w:p>
    <w:p>
      <w:pPr>
        <w:pStyle w:val="SourceBlock"/>
      </w:pPr>
      <w:r>
        <w:t>四、以下推理结构错误,0分</w:t>
      </w:r>
    </w:p>
    <w:p>
      <w:pPr>
        <w:pStyle w:val="SourceBlock"/>
      </w:pPr>
      <w:r>
        <w:t>四概念:</w:t>
      </w:r>
    </w:p>
    <w:p>
      <w:pPr>
        <w:pStyle w:val="SourceBlock"/>
      </w:pPr>
      <w:r>
        <w:t>中项不周延</w:t>
      </w:r>
    </w:p>
    <w:p>
      <w:pPr>
        <w:pStyle w:val="SourceBlock"/>
      </w:pPr>
      <w:r>
        <w:t>注:以上两种错误非常常见,其中项不具有明确的周延性。三段论推理是性质判断的推理,要有一个全称肯定判断才能符合推理规则。</w:t>
      </w:r>
    </w:p>
    <w:p>
      <w:pPr>
        <w:pStyle w:val="SourceBlock"/>
      </w:pPr>
      <w:r>
        <w:t>小项不当扩大</w:t>
      </w:r>
    </w:p>
    <w:p>
      <w:pPr>
        <w:pStyle w:val="SourceBlock"/>
      </w:pPr>
      <w:r>
        <w:t>五、学生作答的主要问题:</w:t>
      </w:r>
    </w:p>
    <w:p>
      <w:pPr>
        <w:pStyle w:val="SourceBlock"/>
      </w:pPr>
      <w:r>
        <w:t>对于三段论概念理解不清,随意变换小项、大项、中项,出现大量四概念的错误</w:t>
      </w:r>
    </w:p>
    <w:p>
      <w:pPr>
        <w:pStyle w:val="SourceBlock"/>
      </w:pPr>
      <w:r>
        <w:t>不能掌握三段轮的逻辑规则,出现了中项不周延、小项不当扩大等错误</w:t>
      </w:r>
    </w:p>
    <w:p>
      <w:pPr>
        <w:pStyle w:val="SourceBlock"/>
      </w:pPr>
      <w:r>
        <w:t>擅自修改了结论。</w:t>
      </w:r>
    </w:p>
    <w:p>
      <w:pPr>
        <w:pStyle w:val="SourceBlock"/>
      </w:pPr>
      <w:r>
        <w:t>不写结论</w:t>
      </w:r>
    </w:p>
    <w:p>
      <w:pPr>
        <w:pStyle w:val="SourceBlock"/>
      </w:pPr>
      <w:r>
        <w:t>部分空白卷</w:t>
      </w:r>
    </w:p>
    <w:p>
      <w:pPr>
        <w:pStyle w:val="SourceBlock"/>
      </w:pPr>
      <w:r>
        <w:t>完全不理解三段论,写成了解答题</w:t>
      </w:r>
    </w:p>
    <w:p>
      <w:pPr>
        <w:pStyle w:val="SourceBlock"/>
      </w:pPr>
      <w:r>
        <w:t>7.答成了充分条件假言推理或者联言推理</w:t>
      </w:r>
    </w:p>
    <w:p>
      <w:pPr>
        <w:pStyle w:val="Heading3"/>
      </w:pPr>
      <w:r>
        <w:t>2. 2026海淀二模 第20题第（1）问（主观题）</w:t>
      </w:r>
    </w:p>
    <w:p>
      <w:r>
        <w:rPr>
          <w:rFonts w:ascii="PingFang SC" w:hAnsi="PingFang SC" w:eastAsia="PingFang SC"/>
        </w:rPr>
        <w:t>【题型位置】三段论、性质判断周延与换质位 / 构建论证：让结论从共同前提长出来</w:t>
      </w:r>
    </w:p>
    <w:p>
      <w:r>
        <w:rPr>
          <w:rFonts w:ascii="PingFang SC" w:hAnsi="PingFang SC" w:eastAsia="PingFang SC"/>
          <w:b/>
        </w:rPr>
        <w:t>【原题】</w:t>
      </w:r>
    </w:p>
    <w:p>
      <w:pPr>
        <w:pStyle w:val="SourceBlock"/>
      </w:pPr>
      <w:r>
        <w:t>20.(9分)</w:t>
      </w:r>
    </w:p>
    <w:p>
      <w:pPr>
        <w:pStyle w:val="SourceBlock"/>
      </w:pPr>
      <w:r>
        <w:t>2026年是全球发展倡议提出五周年。五年来,在各方推动下,全球发展倡议已从中国主张扩大到国际共识,从合作理念拓展到丰富实践。</w:t>
      </w:r>
    </w:p>
    <w:p>
      <w:pPr>
        <w:pStyle w:val="SourceBlock"/>
      </w:pPr>
      <w:r>
        <w:t>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p>
    <w:p>
      <w:pPr>
        <w:pStyle w:val="SourceBlock"/>
      </w:pPr>
      <w:r>
        <w:t>2026年4月,全球共享发展行动论坛第三届高级别会议在北京开幕。本届会议的主题为“坚持行动导向 推动构建全球发展命运共同体”。本次会议发布《共创未来行动计划成果清单》,提出50项重要举措,积极行动,深化合作。</w:t>
      </w:r>
    </w:p>
    <w:p>
      <w:pPr>
        <w:pStyle w:val="SourceBlock"/>
      </w:pPr>
      <w:r>
        <w:t>(1)“同球共济、团结合作是应对全球发展各种新挑战的正确选择”,以此为结论写出一个合乎逻辑的三段论推理。(2分)</w:t>
      </w:r>
    </w:p>
    <w:p>
      <w:pPr>
        <w:pStyle w:val="SourceBlock"/>
      </w:pPr>
      <w:r>
        <w:t>(2)结合材料,运用《当代国际政治与经济》知识,围绕“全球发展倡议从合作理念到丰富实践”这一主题,撰写一篇短评。(7分)</w:t>
      </w:r>
    </w:p>
    <w:p>
      <w:pPr>
        <w:pStyle w:val="SourceBlock"/>
      </w:pPr>
      <w:r>
        <w:t>要求:观点明确;知识运用准确、贴切;论述合乎逻辑,条理清晰。</w:t>
      </w:r>
    </w:p>
    <w:p>
      <w:r>
        <w:rPr>
          <w:rFonts w:ascii="PingFang SC" w:hAnsi="PingFang SC" w:eastAsia="PingFang SC"/>
          <w:b/>
        </w:rPr>
        <w:t>【答案/细则】</w:t>
      </w:r>
    </w:p>
    <w:p>
      <w:pPr>
        <w:pStyle w:val="SourceBlock"/>
      </w:pPr>
      <w:r>
        <w:t>20(1) 评分细则</w:t>
      </w:r>
    </w:p>
    <w:p>
      <w:pPr>
        <w:pStyle w:val="SourceBlock"/>
      </w:pPr>
      <w:r>
        <w:t>示例:</w:t>
      </w:r>
    </w:p>
    <w:p>
      <w:pPr>
        <w:pStyle w:val="SourceBlock"/>
      </w:pPr>
      <w:r>
        <w:t>•大前提:符合和平与发展主题的举措是应对全球发展各种新挑战的正确选择。</w:t>
      </w:r>
    </w:p>
    <w:p>
      <w:pPr>
        <w:pStyle w:val="SourceBlock"/>
      </w:pPr>
      <w:r>
        <w:t>•小前提:同球共济</w:t>
      </w:r>
    </w:p>
    <w:p>
      <w:pPr>
        <w:pStyle w:val="SourceBlock"/>
      </w:pPr>
      <w:r>
        <w:t>,团结合作是符合和平与发展主题的举措。</w:t>
      </w:r>
    </w:p>
    <w:p>
      <w:pPr>
        <w:pStyle w:val="SourceBlock"/>
      </w:pPr>
      <w:r>
        <w:t>•结论: 同球共济、团结合作是应对全球发展各种新挑战的正确选择。</w:t>
      </w:r>
    </w:p>
    <w:p>
      <w:pPr>
        <w:pStyle w:val="SourceBlock"/>
      </w:pPr>
      <w:r>
        <w:t>符合要求的中项,如:</w:t>
      </w:r>
    </w:p>
    <w:p>
      <w:pPr>
        <w:pStyle w:val="SourceBlock"/>
      </w:pPr>
      <w:r>
        <w:t>•符合和平与发展潮流的举措;</w:t>
      </w:r>
    </w:p>
    <w:p>
      <w:pPr>
        <w:pStyle w:val="SourceBlock"/>
      </w:pPr>
      <w:r>
        <w:t>基于全球发展倡议的合作§</w:t>
      </w:r>
    </w:p>
    <w:p>
      <w:pPr>
        <w:pStyle w:val="SourceBlock"/>
      </w:pPr>
      <w:r>
        <w:t>符合人类命运共同体倡议的举措;</w:t>
      </w:r>
    </w:p>
    <w:p>
      <w:pPr>
        <w:pStyle w:val="SourceBlock"/>
      </w:pPr>
      <w:r>
        <w:t>•符合全人类共同利益的实践;</w:t>
      </w:r>
    </w:p>
    <w:p>
      <w:pPr>
        <w:pStyle w:val="SourceBlock"/>
      </w:pPr>
      <w:r/>
    </w:p>
    <w:p>
      <w:pPr>
        <w:pStyle w:val="SourceBlock"/>
      </w:pPr>
      <w:r>
        <w:t>个、</w:t>
      </w:r>
    </w:p>
    <w:p>
      <w:pPr>
        <w:pStyle w:val="SourceBlock"/>
      </w:pPr>
      <w:r>
        <w:t>0分:四概念</w:t>
      </w:r>
    </w:p>
    <w:p>
      <w:pPr>
        <w:pStyle w:val="SourceBlock"/>
      </w:pPr>
      <w:r>
        <w:t>为了文字表述而牺牲推理结构的正确</w:t>
      </w:r>
    </w:p>
    <w:p>
      <w:pPr>
        <w:pStyle w:val="SourceBlock"/>
      </w:pPr>
      <w:r>
        <w:t>(1)推动构建人类命运失同体定应对全球发展各种来所批收的正确选择同球关济</w:t>
      </w:r>
    </w:p>
    <w:p>
      <w:pPr>
        <w:pStyle w:val="SourceBlock"/>
      </w:pPr>
      <w:r>
        <w:t>同球共济、2</w:t>
      </w:r>
    </w:p>
    <w:p>
      <w:pPr>
        <w:pStyle w:val="SourceBlock"/>
      </w:pPr>
      <w:r>
        <w:t>谷展各种</w:t>
      </w:r>
    </w:p>
    <w:p>
      <w:pPr>
        <w:pStyle w:val="SourceBlock"/>
      </w:pPr>
      <w:r>
        <w:t>田结合作是推动构建人类命运共同体的方式</w:t>
      </w:r>
    </w:p>
    <w:p>
      <w:pPr>
        <w:pStyle w:val="SourceBlock"/>
      </w:pPr>
      <w:r>
        <w:t>因此同球失济、因给合作是封半了,</w:t>
      </w:r>
    </w:p>
    <w:p>
      <w:pPr>
        <w:pStyle w:val="SourceBlock"/>
      </w:pPr>
      <w:r>
        <w:t>A 4届/日</w:t>
      </w:r>
    </w:p>
    <w:p>
      <w:pPr>
        <w:pStyle w:val="SourceBlock"/>
      </w:pPr>
      <w:r>
        <w:t>选择,</w:t>
      </w:r>
    </w:p>
    <w:p>
      <w:pPr>
        <w:pStyle w:val="SourceBlock"/>
      </w:pPr>
      <w:r>
        <w:t>0分:前提不真实</w:t>
      </w:r>
    </w:p>
    <w:p>
      <w:pPr>
        <w:pStyle w:val="SourceBlock"/>
      </w:pPr>
      <w:r>
        <w:t>不能写出合适的中项,</w:t>
      </w:r>
    </w:p>
    <w:p>
      <w:pPr>
        <w:pStyle w:val="SourceBlock"/>
      </w:pPr>
      <w:r>
        <w:t>〈导致前提不真实</w:t>
      </w:r>
    </w:p>
    <w:p>
      <w:pPr>
        <w:pStyle w:val="SourceBlock"/>
      </w:pPr>
      <w:r>
        <w:t>禁外传</w:t>
      </w:r>
    </w:p>
    <w:p>
      <w:pPr>
        <w:pStyle w:val="SourceBlock"/>
      </w:pPr>
      <w:r>
        <w:t>中国的立张是应对全球发展各种新批试所己确选择,同证去济、因括会作是中</w:t>
      </w:r>
    </w:p>
    <w:p>
      <w:pPr>
        <w:pStyle w:val="SourceBlock"/>
      </w:pPr>
      <w:r>
        <w:t>園的主张。同球支济,我馀合作是加2全球发展實种新姚战及及确选掉。</w:t>
      </w:r>
    </w:p>
    <w:p>
      <w:pPr>
        <w:pStyle w:val="SourceBlock"/>
      </w:pPr>
      <w:r>
        <w:t>)</w:t>
      </w:r>
    </w:p>
    <w:p>
      <w:pPr>
        <w:pStyle w:val="SourceBlock"/>
      </w:pPr>
      <w:r>
        <w:t>合球出展讓老張以hh拿作但会到平富完跌</w:t>
      </w:r>
    </w:p>
    <w:p>
      <w:pPr>
        <w:pStyle w:val="SourceBlock"/>
      </w:pPr>
      <w:r/>
    </w:p>
    <w:p>
      <w:pPr>
        <w:pStyle w:val="SourceBlock"/>
      </w:pPr>
      <w:r>
        <w:t>0分:小项不当扩大</w:t>
      </w:r>
    </w:p>
    <w:p>
      <w:pPr>
        <w:pStyle w:val="SourceBlock"/>
      </w:pPr>
      <w:r>
        <w:t>实驶全进都石和新批战的你群是系社会驶发展终进机网络。</w:t>
      </w:r>
    </w:p>
    <w:p>
      <w:pPr>
        <w:pStyle w:val="SourceBlock"/>
      </w:pPr>
      <w:r>
        <w:t>共建全球发版促进坏啊务与,发创接训希她是的全球技震</w:t>
      </w:r>
    </w:p>
    <w:p>
      <w:pPr>
        <w:pStyle w:val="SourceBlock"/>
      </w:pPr>
      <w:r>
        <w:t>共建全球发质但进中体现问证政济,回短合作上</w:t>
      </w:r>
    </w:p>
    <w:p>
      <w:pPr>
        <w:pStyle w:val="SourceBlock"/>
      </w:pPr>
      <w:r>
        <w:t>团比,问那汉济团经会中是应习全件发度名科耕预好的正确监样。。</w:t>
      </w:r>
    </w:p>
    <w:p>
      <w:pPr>
        <w:pStyle w:val="SourceBlock"/>
      </w:pPr>
      <w:r>
        <w:t>0分:把小项当作中项</w:t>
      </w:r>
    </w:p>
    <w:p>
      <w:pPr>
        <w:pStyle w:val="SourceBlock"/>
      </w:pPr>
      <w:r>
        <w:t>我国发起创新培训基地是网球共济,团结合作的体环,同球技端,团结</w:t>
      </w:r>
    </w:p>
    <w:p>
      <w:pPr>
        <w:pStyle w:val="SourceBlock"/>
      </w:pPr>
      <w:r>
        <w:t>所以我国我起创到按训基地是应料全球发展</w:t>
      </w:r>
    </w:p>
    <w:p>
      <w:pPr>
        <w:pStyle w:val="SourceBlock"/>
      </w:pPr>
      <w:r>
        <w:t>合作是和对全球投展各科新挑战影的正彌选样,下,多科形挑战的正确选挥。</w:t>
      </w:r>
    </w:p>
    <w:p>
      <w:pPr>
        <w:pStyle w:val="SourceBlock"/>
      </w:pPr>
      <w:r>
        <w:t>(2)</w:t>
      </w:r>
    </w:p>
    <w:p>
      <w:pPr>
        <w:pStyle w:val="SourceBlock"/>
      </w:pPr>
      <w:r>
        <w:t>当全世诉。取活的机化,维渐在藏化,同时面临露废里义泥机的</w:t>
      </w:r>
    </w:p>
    <w:p>
      <w:pPr>
        <w:pStyle w:val="SourceBlock"/>
      </w:pPr>
      <w:r>
        <w:t>0分:中项用了大项的内容,循环论证</w:t>
      </w:r>
    </w:p>
    <w:p>
      <w:pPr>
        <w:pStyle w:val="SourceBlock"/>
      </w:pPr>
      <w:r>
        <w:t>解共全球发展面怕的批成需要示对全球驗的科新相生的正石角选拜,</w:t>
      </w:r>
    </w:p>
    <w:p>
      <w:pPr>
        <w:pStyle w:val="SourceBlock"/>
      </w:pPr>
      <w:r>
        <w:t>同球光析.因结合作是基本能够解次全球发應面的的新抄或</w:t>
      </w:r>
    </w:p>
    <w:p>
      <w:pPr>
        <w:pStyle w:val="SourceBlock"/>
      </w:pPr>
      <w:r>
        <w:t>所以回时共齐,因括合作</w:t>
      </w:r>
    </w:p>
    <w:p>
      <w:pPr>
        <w:pStyle w:val="SourceBlock"/>
      </w:pPr>
      <w:r>
        <w:t>是在对全球发展各科新挑战的正人滋拜。</w:t>
      </w:r>
    </w:p>
    <w:p>
      <w:pPr>
        <w:pStyle w:val="SourceBlock"/>
      </w:pPr>
      <w:r>
        <w:t>必</w:t>
      </w:r>
    </w:p>
    <w:p>
      <w:pPr>
        <w:pStyle w:val="SourceBlock"/>
      </w:pPr>
      <w:r>
        <w:t>个</w:t>
      </w:r>
    </w:p>
    <w:p>
      <w:pPr>
        <w:pStyle w:val="SourceBlock"/>
      </w:pPr>
      <w:r/>
    </w:p>
    <w:p>
      <w:pPr>
        <w:pStyle w:val="SourceBlock"/>
      </w:pPr>
      <w:r>
        <w:t>20(1)学生常见问题</w:t>
      </w:r>
    </w:p>
    <w:p>
      <w:pPr>
        <w:pStyle w:val="SourceBlock"/>
      </w:pPr>
      <w:r>
        <w:t>1书写用词不严谨,部分同学为了文字表述而牺牲推理结构的正确,犯了四概念的错误。</w:t>
      </w:r>
    </w:p>
    <w:p>
      <w:pPr>
        <w:pStyle w:val="SourceBlock"/>
      </w:pPr>
      <w:r>
        <w:t>2部分同学在推理结构正确的情况下,不能写出合适的中项,导致前提不真实(常见的如“正确的方</w:t>
      </w:r>
    </w:p>
    <w:p>
      <w:pPr>
        <w:pStyle w:val="SourceBlock"/>
      </w:pPr>
      <w:r>
        <w:t>案是⋯•正确选择)</w:t>
      </w:r>
    </w:p>
    <w:p>
      <w:pPr>
        <w:pStyle w:val="SourceBlock"/>
      </w:pPr>
      <w:r>
        <w:t>3混淆了性质判断三段论、联言推理和假言推理,未能按要求作答</w:t>
      </w:r>
    </w:p>
    <w:p>
      <w:pPr>
        <w:pStyle w:val="SourceBlock"/>
      </w:pPr>
      <w:r>
        <w:t>4少部分同学对周延与否的掌握不够,将「同球共济团结合作”写人小前提的谓项,错失分数</w:t>
      </w:r>
    </w:p>
    <w:p>
      <w:pPr>
        <w:pStyle w:val="SourceBlock"/>
      </w:pPr>
      <w:r>
        <w:t>5三段论规则的知识点掌握不牢靠,犯了</w:t>
      </w:r>
    </w:p>
    <w:p>
      <w:pPr>
        <w:pStyle w:val="SourceBlock"/>
      </w:pPr>
      <w:r>
        <w:t>些比较明显的错误,比如肯定的结论却写出了否定的前提</w:t>
      </w:r>
    </w:p>
    <w:p>
      <w:pPr>
        <w:pStyle w:val="SourceBlock"/>
      </w:pPr>
      <w:r>
        <w:t>(甚至是双否的前提)</w:t>
      </w:r>
    </w:p>
    <w:p>
      <w:pPr>
        <w:pStyle w:val="SourceBlock"/>
      </w:pPr>
      <w:r>
        <w:t>不</w:t>
      </w:r>
    </w:p>
    <w:p>
      <w:pPr>
        <w:pStyle w:val="SourceBlock"/>
      </w:pPr>
      <w:r>
        <w:t>教学建议</w:t>
      </w:r>
    </w:p>
    <w:p>
      <w:pPr>
        <w:pStyle w:val="SourceBlock"/>
      </w:pPr>
      <w:r>
        <w:t>1利用本题和反馈试题,指导学生强化三段论推理结构的知识点,在评析题目能够做出正确的判断</w:t>
      </w:r>
    </w:p>
    <w:p>
      <w:pPr>
        <w:pStyle w:val="SourceBlock"/>
      </w:pPr>
      <w:r>
        <w:t>2利用本题和反馈试题,指导学生撰写三段论推理,</w:t>
      </w:r>
    </w:p>
    <w:p>
      <w:pPr>
        <w:pStyle w:val="SourceBlock"/>
      </w:pPr>
      <w:r>
        <w:t>重点分析已知一个前提或者已知结论的题目中,</w:t>
      </w:r>
    </w:p>
    <w:p>
      <w:pPr>
        <w:pStyle w:val="SourceBlock"/>
      </w:pPr>
      <w:r>
        <w:t>分析各个空位的周延情况</w:t>
      </w:r>
    </w:p>
    <w:p>
      <w:pPr>
        <w:pStyle w:val="SourceBlock"/>
      </w:pPr>
      <w:r/>
    </w:p>
    <w:p>
      <w:pPr>
        <w:pStyle w:val="SourceBlock"/>
      </w:pPr>
      <w:r>
        <w:t>反馈试题</w:t>
      </w:r>
    </w:p>
    <w:p>
      <w:pPr>
        <w:pStyle w:val="SourceBlock"/>
      </w:pPr>
      <w:r>
        <w:t>(25届 海淀高三一模)</w:t>
      </w:r>
    </w:p>
    <w:p>
      <w:pPr>
        <w:pStyle w:val="SourceBlock"/>
      </w:pPr>
      <w:r>
        <w:t>门</w:t>
      </w:r>
    </w:p>
    <w:p>
      <w:pPr>
        <w:pStyle w:val="SourceBlock"/>
      </w:pPr>
      <w:r>
        <w:t>河</w:t>
      </w:r>
    </w:p>
    <w:p>
      <w:pPr>
        <w:pStyle w:val="Heading3"/>
      </w:pPr>
      <w:r>
        <w:t>3. 2025西城期末 第17题第（2）问（主观题）</w:t>
      </w:r>
    </w:p>
    <w:p>
      <w:r>
        <w:rPr>
          <w:rFonts w:ascii="PingFang SC" w:hAnsi="PingFang SC" w:eastAsia="PingFang SC"/>
        </w:rPr>
        <w:t>【题型位置】三段论、性质判断周延与换质位 / 构建论证：让结论从共同前提长出来</w:t>
      </w:r>
    </w:p>
    <w:p>
      <w:r>
        <w:rPr>
          <w:rFonts w:ascii="PingFang SC" w:hAnsi="PingFang SC" w:eastAsia="PingFang SC"/>
          <w:b/>
        </w:rPr>
        <w:t>【原题】</w:t>
      </w:r>
    </w:p>
    <w:p>
      <w:pPr>
        <w:pStyle w:val="SourceBlock"/>
      </w:pPr>
      <w:r>
        <w:t>17.(10 分)</w:t>
      </w:r>
    </w:p>
    <w:p>
      <w:pPr>
        <w:pStyle w:val="SourceBlock"/>
      </w:pPr>
      <w:r>
        <w:t>资料包</w:t>
      </w:r>
    </w:p>
    <w:p>
      <w:pPr>
        <w:pStyle w:val="SourceBlock"/>
      </w:pPr>
      <w:r>
        <w:t>.</w:t>
      </w:r>
    </w:p>
    <w:p>
      <w:pPr>
        <w:pStyle w:val="SourceBlock"/>
      </w:pPr>
      <w:r>
        <w:t>当前,全国大宗固体废弃物综合利用率约为59%,废钢铁、废有色金属等10 种主要再生资源利用量每</w:t>
      </w:r>
    </w:p>
    <w:p>
      <w:pPr>
        <w:pStyle w:val="SourceBlock"/>
      </w:pPr>
      <w:r>
        <w:t>年都在大幅增长,废钢铁每年利用量约2.6 亿吨。</w:t>
      </w:r>
    </w:p>
    <w:p>
      <w:pPr>
        <w:pStyle w:val="SourceBlock"/>
      </w:pPr>
      <w:r>
        <w:t>.</w:t>
      </w:r>
    </w:p>
    <w:p>
      <w:pPr>
        <w:pStyle w:val="SourceBlock"/>
      </w:pPr>
      <w:r>
        <w:t>据测算,2023 年我国约4300 万吨废塑料被焚烧或填埋,如果其中50%能够实现化学循环,就相当于</w:t>
      </w:r>
    </w:p>
    <w:p>
      <w:pPr>
        <w:pStyle w:val="SourceBlock"/>
      </w:pPr>
      <w:r>
        <w:t>开发了一个超过6000 万吨的油田。</w:t>
      </w:r>
    </w:p>
    <w:p>
      <w:pPr>
        <w:pStyle w:val="SourceBlock"/>
      </w:pPr>
      <w:r>
        <w:t>.</w:t>
      </w:r>
    </w:p>
    <w:p>
      <w:pPr>
        <w:pStyle w:val="SourceBlock"/>
      </w:pPr>
      <w:r>
        <w:t>新能源产业快速发展,早期投入使用的电动汽车动力电池和太阳能光伏板、发电风机等清洁能源发电</w:t>
      </w:r>
    </w:p>
    <w:p>
      <w:pPr>
        <w:pStyle w:val="SourceBlock"/>
      </w:pPr>
      <w:r>
        <w:t>装备将陆续退役,不断增加的废动力电池、废光伏组件及风机叶片等“新三样”固废问题日益突出。</w:t>
      </w:r>
    </w:p>
    <w:p>
      <w:pPr>
        <w:pStyle w:val="SourceBlock"/>
      </w:pPr>
      <w:r>
        <w:t>以风机叶片为例,主要由环氧树脂和纤维复合材料构成,长度可达140 多米,处置回收难度大。</w:t>
      </w:r>
    </w:p>
    <w:p>
      <w:pPr>
        <w:pStyle w:val="SourceBlock"/>
      </w:pPr>
      <w:r>
        <w:t>.</w:t>
      </w:r>
    </w:p>
    <w:p>
      <w:pPr>
        <w:pStyle w:val="SourceBlock"/>
      </w:pPr>
      <w:r>
        <w:t>我国的环保企业普遍规模较小,业务多围绕“资源回收”或单纯的“收废品”展开,管理水平参差不</w:t>
      </w:r>
    </w:p>
    <w:p>
      <w:pPr>
        <w:pStyle w:val="SourceBlock"/>
      </w:pPr>
      <w:r>
        <w:t>齐。</w:t>
      </w:r>
    </w:p>
    <w:p>
      <w:pPr>
        <w:pStyle w:val="SourceBlock"/>
      </w:pPr>
      <w:r>
        <w:t>2024 年10 月18 日,我国资源循环利用产业首支“国家队”——中国资源循环集团有限公司(中国资环</w:t>
      </w:r>
    </w:p>
    <w:p>
      <w:pPr>
        <w:pStyle w:val="SourceBlock"/>
      </w:pPr>
      <w:r>
        <w:t>集团)成立,集团股东成员包括中国石化、中国宝武、中国五矿、华润集团、中铝集团等多家中央企业。</w:t>
      </w:r>
    </w:p>
    <w:p>
      <w:pPr>
        <w:pStyle w:val="SourceBlock"/>
      </w:pPr>
      <w:r>
        <w:t>按照党中央、国务院决策部署,中国资环集团专门从事资源循环利用,业务涵盖线下资源回收网络建设和</w:t>
      </w:r>
    </w:p>
    <w:p>
      <w:pPr>
        <w:pStyle w:val="SourceBlock"/>
      </w:pPr>
      <w:r>
        <w:t>废钢回收、电子产品等耐用消费品回收和以旧换新、新能源汽车和电动自行车废旧电池业务、退役风电和</w:t>
      </w:r>
    </w:p>
    <w:p>
      <w:pPr>
        <w:pStyle w:val="SourceBlock"/>
      </w:pPr>
      <w:r>
        <w:t>光伏组件等重大装备产品的回收业务等。</w:t>
      </w:r>
    </w:p>
    <w:p>
      <w:pPr>
        <w:pStyle w:val="SourceBlock"/>
      </w:pPr>
      <w:r>
        <w:t>(1)有同学关注到上面的新闻,提出疑问:资源循环利用产业已有不少企业参与其中,为什么还要专门</w:t>
      </w:r>
    </w:p>
    <w:p>
      <w:pPr>
        <w:pStyle w:val="SourceBlock"/>
      </w:pPr>
      <w:r/>
    </w:p>
    <w:p>
      <w:pPr>
        <w:pStyle w:val="SourceBlock"/>
      </w:pPr>
      <w:r>
        <w:t>组建一支“国家队”?参考资料包的内容,运用所学,为这位同学答疑解惑。(6 分)</w:t>
      </w:r>
    </w:p>
    <w:p>
      <w:pPr>
        <w:pStyle w:val="SourceBlock"/>
      </w:pPr>
      <w:r/>
    </w:p>
    <w:p>
      <w:pPr>
        <w:pStyle w:val="SourceBlock"/>
      </w:pPr>
      <w:r>
        <w:t>(2)请以“工业固废是放错了地方的资源”为小前提,编写一个合乎规则的三段论。(4 分)</w:t>
      </w:r>
    </w:p>
    <w:p>
      <w:r>
        <w:rPr>
          <w:rFonts w:ascii="PingFang SC" w:hAnsi="PingFang SC" w:eastAsia="PingFang SC"/>
          <w:b/>
        </w:rPr>
        <w:t>【答案/细则】</w:t>
      </w:r>
    </w:p>
    <w:p>
      <w:pPr>
        <w:pStyle w:val="SourceBlock"/>
      </w:pPr>
      <w:r>
        <w:t>17.(10分)</w:t>
      </w:r>
    </w:p>
    <w:p>
      <w:pPr>
        <w:pStyle w:val="SourceBlock"/>
      </w:pPr>
      <w:r>
        <w:t>(1)资源的循环利用关系国家的绿色发展和美丽中国建设。组建中国资环集团,可</w:t>
      </w:r>
    </w:p>
    <w:p>
      <w:pPr>
        <w:pStyle w:val="SourceBlock"/>
      </w:pPr>
      <w:r>
        <w:t>以整合和优化国有经济布局,发挥国有企业支柱作用,提高资源循环利用水</w:t>
      </w:r>
    </w:p>
    <w:p>
      <w:pPr>
        <w:pStyle w:val="SourceBlock"/>
      </w:pPr>
      <w:r>
        <w:t>平;集团的业务范围涵盖多种再生资源的回收利用,有助于提高能源和矿产自</w:t>
      </w:r>
    </w:p>
    <w:p>
      <w:pPr>
        <w:pStyle w:val="SourceBlock"/>
      </w:pPr>
      <w:r>
        <w:t>给能力,保障国家资源安全;可以发挥国有经济的影响力,引领和带动业内的</w:t>
      </w:r>
    </w:p>
    <w:p>
      <w:pPr>
        <w:pStyle w:val="SourceBlock"/>
      </w:pPr>
      <w:r>
        <w:t>其他企业,促进各种所有制经济优势互补、共同发展,推动资源循环利用产业</w:t>
      </w:r>
    </w:p>
    <w:p>
      <w:pPr>
        <w:pStyle w:val="SourceBlock"/>
      </w:pPr>
      <w:r>
        <w:t>的高质量发展。(6分)</w:t>
      </w:r>
    </w:p>
    <w:p>
      <w:pPr>
        <w:pStyle w:val="SourceBlock"/>
      </w:pPr>
      <w:r>
        <w:t>解析:1国有角度</w:t>
      </w:r>
    </w:p>
    <w:p>
      <w:pPr>
        <w:pStyle w:val="SourceBlock"/>
      </w:pPr>
      <w:r>
        <w:t>整合和优化国有经济布局、发挥国有企业支柱作用(或者是教材上国有经济、</w:t>
      </w:r>
    </w:p>
    <w:p>
      <w:pPr>
        <w:pStyle w:val="SourceBlock"/>
      </w:pPr>
      <w:r>
        <w:t>国企重要地位的话)</w:t>
      </w:r>
    </w:p>
    <w:p>
      <w:pPr>
        <w:pStyle w:val="SourceBlock"/>
      </w:pPr>
      <w:r>
        <w:t>2所有制角度</w:t>
      </w:r>
    </w:p>
    <w:p>
      <w:pPr>
        <w:pStyle w:val="SourceBlock"/>
      </w:pPr>
      <w:r>
        <w:t>国有经济影响带动,各种所有制经济优势互补、共同发展;</w:t>
      </w:r>
    </w:p>
    <w:p>
      <w:pPr>
        <w:pStyle w:val="SourceBlock"/>
      </w:pPr>
      <w:r>
        <w:t>3资源环境角度</w:t>
      </w:r>
    </w:p>
    <w:p>
      <w:pPr>
        <w:pStyle w:val="SourceBlock"/>
      </w:pPr>
      <w:r>
        <w:t>绿色发展/美丽中国;提高资源循环利用水平/维护能源安全</w:t>
      </w:r>
    </w:p>
    <w:p>
      <w:pPr>
        <w:pStyle w:val="SourceBlock"/>
      </w:pPr>
      <w:r/>
    </w:p>
    <w:p>
      <w:pPr>
        <w:pStyle w:val="SourceBlock"/>
      </w:pPr>
      <w:r>
        <w:t>(2)符合三段论基本规则 4 分</w:t>
      </w:r>
    </w:p>
    <w:p>
      <w:pPr>
        <w:pStyle w:val="SourceBlock"/>
      </w:pPr>
      <w:r>
        <w:t>示例1:所有资源都可以通过适当的方式被重新利用</w:t>
      </w:r>
    </w:p>
    <w:p>
      <w:pPr>
        <w:pStyle w:val="SourceBlock"/>
      </w:pPr>
      <w:r>
        <w:t>工业固废是放错了地方的资源</w:t>
      </w:r>
    </w:p>
    <w:p>
      <w:pPr>
        <w:pStyle w:val="SourceBlock"/>
      </w:pPr>
      <w:r>
        <w:t>工业固废可以通过适当的方式被重新利用</w:t>
      </w:r>
    </w:p>
    <w:p>
      <w:pPr>
        <w:pStyle w:val="SourceBlock"/>
      </w:pPr>
      <w:r>
        <w:t>示例2:放错了地方的资源可以转化为有价值的产品</w:t>
      </w:r>
    </w:p>
    <w:p>
      <w:pPr>
        <w:pStyle w:val="SourceBlock"/>
      </w:pPr>
      <w:r>
        <w:t>工业固废是放错了地方的资源</w:t>
      </w:r>
    </w:p>
    <w:p>
      <w:pPr>
        <w:pStyle w:val="SourceBlock"/>
      </w:pPr>
      <w:r>
        <w:t>工业固费可以转化为有价值的产品</w:t>
      </w:r>
    </w:p>
    <w:p>
      <w:pPr>
        <w:pStyle w:val="SourceBlock"/>
      </w:pPr>
      <w:r>
        <w:t>结论中的主项来自小前提,符合三段论基本规则</w:t>
      </w:r>
    </w:p>
    <w:p>
      <w:pPr>
        <w:pStyle w:val="Heading2"/>
      </w:pPr>
      <w:r>
        <w:t>综合辨析：换位、三段论、外延分开看</w:t>
      </w:r>
    </w:p>
    <w:p>
      <w:pPr>
        <w:pStyle w:val="Heading3"/>
      </w:pPr>
      <w:r>
        <w:t>1. 2026丰台二模 第8题（选择题）</w:t>
      </w:r>
    </w:p>
    <w:p>
      <w:r>
        <w:rPr>
          <w:rFonts w:ascii="PingFang SC" w:hAnsi="PingFang SC" w:eastAsia="PingFang SC"/>
        </w:rPr>
        <w:t>【题型位置】三段论、性质判断周延与换质位 / 综合辨析：换位、三段论、外延分开看</w:t>
      </w:r>
    </w:p>
    <w:p>
      <w:r>
        <w:rPr>
          <w:rFonts w:ascii="PingFang SC" w:hAnsi="PingFang SC" w:eastAsia="PingFang SC"/>
          <w:b/>
        </w:rPr>
        <w:t>【原题】</w:t>
      </w:r>
    </w:p>
    <w:p>
      <w:pPr>
        <w:pStyle w:val="SourceBlock"/>
      </w:pPr>
      <w:r>
        <w:t>8.脑机接口使用方是指直接与脑机接口系统进行交互或操作的个体。使用方分为终端使</w:t>
      </w:r>
    </w:p>
    <w:p>
      <w:pPr>
        <w:pStyle w:val="SourceBlock"/>
      </w:pPr>
      <w:r>
        <w:t>用者和试验操作者。终端使用者是指以脑机接口系统为工具,实现控制交互、状态感</w:t>
      </w:r>
    </w:p>
    <w:p>
      <w:pPr>
        <w:pStyle w:val="SourceBlock"/>
      </w:pPr>
      <w:r>
        <w:t>知或神经调控等目的的系统直接使用者,包括患者、康复者、受试者等。试验操作者</w:t>
      </w:r>
    </w:p>
    <w:p>
      <w:pPr>
        <w:pStyle w:val="SourceBlock"/>
      </w:pPr>
      <w:r>
        <w:t>是指负责脑机接口系统的试验组织、配置管理、数据采集、数据分析等工作的人员,</w:t>
      </w:r>
    </w:p>
    <w:p>
      <w:pPr>
        <w:pStyle w:val="SourceBlock"/>
      </w:pPr>
      <w:r>
        <w:t>包括研究人员、临床操作者等。据此,下列说法正确的是</w:t>
      </w:r>
    </w:p>
    <w:p>
      <w:pPr>
        <w:pStyle w:val="SourceBlock"/>
      </w:pPr>
      <w:r>
        <w:t>1“脑机接口使用方是指直接与脑机接口系统进行交互的个体”,犯了“定义过宽”的</w:t>
      </w:r>
    </w:p>
    <w:p>
      <w:pPr>
        <w:pStyle w:val="SourceBlock"/>
      </w:pPr>
      <w:r>
        <w:t>错误</w:t>
      </w:r>
    </w:p>
    <w:p>
      <w:pPr>
        <w:pStyle w:val="SourceBlock"/>
      </w:pPr>
      <w:r>
        <w:t>2“有的终端使用者是受试者”,通过换位推理可得出“有的受试者是终端使用者”</w:t>
      </w:r>
    </w:p>
    <w:p>
      <w:pPr>
        <w:pStyle w:val="SourceBlock"/>
      </w:pPr>
      <w:r>
        <w:t>3 “所有试验操作者都是进行数据分析的工作人员,某人是试验操作者。所以,某人</w:t>
      </w:r>
    </w:p>
    <w:p>
      <w:pPr>
        <w:pStyle w:val="SourceBlock"/>
      </w:pPr>
      <w:r>
        <w:t>是进行数据分析的工作人员”,该三段论犯了“中项不周延”的错误</w:t>
      </w:r>
    </w:p>
    <w:p>
      <w:pPr>
        <w:pStyle w:val="SourceBlock"/>
      </w:pPr>
      <w:r>
        <w:t>4 “终端使用者”“试验操作者”二者在外延上属于矛盾关系</w:t>
      </w:r>
    </w:p>
    <w:p>
      <w:pPr>
        <w:pStyle w:val="SourceBlock"/>
      </w:pPr>
      <w:r>
        <w:t>A. 12</w:t>
      </w:r>
    </w:p>
    <w:p>
      <w:pPr>
        <w:pStyle w:val="SourceBlock"/>
      </w:pPr>
      <w:r>
        <w:t>B. 13</w:t>
      </w:r>
    </w:p>
    <w:p>
      <w:pPr>
        <w:pStyle w:val="SourceBlock"/>
      </w:pPr>
      <w:r>
        <w:t>C. 24</w:t>
      </w:r>
    </w:p>
    <w:p>
      <w:pPr>
        <w:pStyle w:val="SourceBlock"/>
      </w:pPr>
      <w:r>
        <w:t>D. 34</w:t>
      </w:r>
    </w:p>
    <w:p>
      <w:r>
        <w:rPr>
          <w:rFonts w:ascii="PingFang SC" w:hAnsi="PingFang SC" w:eastAsia="PingFang SC"/>
          <w:b/>
        </w:rPr>
        <w:t>【答案/细则】</w:t>
      </w:r>
    </w:p>
    <w:p>
      <w:r>
        <w:rPr>
          <w:rFonts w:ascii="PingFang SC" w:hAnsi="PingFang SC" w:eastAsia="PingFang SC"/>
          <w:b/>
        </w:rPr>
        <w:t>答案：C</w:t>
      </w:r>
    </w:p>
    <w:p>
      <w:pPr>
        <w:pStyle w:val="SourceBlock"/>
      </w:pPr>
      <w:r>
        <w:t>题号 | 8</w:t>
      </w:r>
    </w:p>
    <w:p>
      <w:pPr>
        <w:pStyle w:val="SourceBlock"/>
      </w:pPr>
      <w:r>
        <w:t>答案 | C</w:t>
      </w:r>
    </w:p>
    <w:p>
      <w:pPr>
        <w:pStyle w:val="Heading2"/>
      </w:pPr>
      <w:r>
        <w:t>省略前提：把隐藏的大前提补回来</w:t>
      </w:r>
    </w:p>
    <w:p>
      <w:pPr>
        <w:pStyle w:val="Heading3"/>
      </w:pPr>
      <w:r>
        <w:t>1. 2026东城二模 第12题（选择题）</w:t>
      </w:r>
    </w:p>
    <w:p>
      <w:r>
        <w:rPr>
          <w:rFonts w:ascii="PingFang SC" w:hAnsi="PingFang SC" w:eastAsia="PingFang SC"/>
        </w:rPr>
        <w:t>【题型位置】三段论、性质判断周延与换质位 / 省略前提：把隐藏的大前提补回来</w:t>
      </w:r>
    </w:p>
    <w:p>
      <w:r>
        <w:rPr>
          <w:rFonts w:ascii="PingFang SC" w:hAnsi="PingFang SC" w:eastAsia="PingFang SC"/>
          <w:b/>
        </w:rPr>
        <w:t>【原题】</w:t>
      </w:r>
    </w:p>
    <w:p>
      <w:pPr>
        <w:pStyle w:val="SourceBlock"/>
      </w:pPr>
      <w:r>
        <w:t>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pStyle w:val="SourceBlock"/>
      </w:pPr>
      <w:r/>
    </w:p>
    <w:p>
      <w:pPr>
        <w:pStyle w:val="SourceBlock"/>
      </w:pPr>
      <w:r>
        <w:t>A.“蚕”“鸭”“柳”“春耕”“秋千”与“春日意象”是种属关系</w:t>
      </w:r>
    </w:p>
    <w:p>
      <w:pPr>
        <w:pStyle w:val="SourceBlock"/>
      </w:pPr>
      <w:r>
        <w:t>B.“于静景中藏动势,于时序中明事理”这一判断属于关系判断</w:t>
      </w:r>
    </w:p>
    <w:p>
      <w:pPr>
        <w:pStyle w:val="SourceBlock"/>
      </w:pPr>
      <w:r>
        <w:t>C.“鸭子是水禽”,所以“春江水暖鸭先知”,该三段论省略了小前提</w:t>
      </w:r>
    </w:p>
    <w:p>
      <w:pPr>
        <w:pStyle w:val="SourceBlock"/>
      </w:pPr>
      <w:r>
        <w:t>D.“人误地一时,地误人一年”的否定论断与其不能同真,也不能同假</w:t>
      </w:r>
    </w:p>
    <w:p>
      <w:r>
        <w:rPr>
          <w:rFonts w:ascii="PingFang SC" w:hAnsi="PingFang SC" w:eastAsia="PingFang SC"/>
          <w:b/>
        </w:rPr>
        <w:t>【答案/细则】</w:t>
      </w:r>
    </w:p>
    <w:p>
      <w:r>
        <w:rPr>
          <w:rFonts w:ascii="PingFang SC" w:hAnsi="PingFang SC" w:eastAsia="PingFang SC"/>
          <w:b/>
        </w:rPr>
        <w:t>答案：D</w:t>
      </w:r>
    </w:p>
    <w:p>
      <w:pPr>
        <w:pStyle w:val="SourceBlock"/>
      </w:pPr>
      <w:r>
        <w:t>题号 | 9 | 10 | 11 | 12 | 13 | 14 | 15 |</w:t>
      </w:r>
    </w:p>
    <w:p>
      <w:pPr>
        <w:pStyle w:val="SourceBlock"/>
      </w:pPr>
      <w:r>
        <w:t>答案 | B | D | D | D | C | B | A |</w:t>
      </w:r>
    </w:p>
    <w:p>
      <w:pPr>
        <w:pStyle w:val="Heading1"/>
      </w:pPr>
      <w:r>
        <w:t>归纳推理与探求因果联系</w:t>
      </w:r>
    </w:p>
    <w:p>
      <w:pPr>
        <w:pStyle w:val="Heading2"/>
      </w:pPr>
      <w:r>
        <w:t>不完全归纳推理</w:t>
      </w:r>
    </w:p>
    <w:p>
      <w:pPr>
        <w:pStyle w:val="Heading3"/>
      </w:pPr>
      <w:r>
        <w:t>1. 2026朝阳一模 第17题第（1）问前半（主观题）</w:t>
      </w:r>
    </w:p>
    <w:p>
      <w:r>
        <w:rPr>
          <w:rFonts w:ascii="PingFang SC" w:hAnsi="PingFang SC" w:eastAsia="PingFang SC"/>
        </w:rPr>
        <w:t>【题型位置】归纳推理与探求因果联系 / 不完全归纳推理</w:t>
      </w:r>
    </w:p>
    <w:p>
      <w:r>
        <w:rPr>
          <w:rFonts w:ascii="PingFang SC" w:hAnsi="PingFang SC" w:eastAsia="PingFang SC"/>
          <w:b/>
        </w:rPr>
        <w:t>【原题】</w:t>
      </w:r>
    </w:p>
    <w:p>
      <w:pPr>
        <w:pStyle w:val="SourceBlock"/>
      </w:pPr>
      <w:r>
        <w:t>17.【答案】(1)归纳推理(不完全归纳推理)。1运用迁移方法:将铁路机车、铁轨、信号灯等视觉特征</w:t>
      </w:r>
    </w:p>
    <w:p>
      <w:pPr>
        <w:pStyle w:val="SourceBlock"/>
      </w:pPr>
      <w:r>
        <w:t>迁移到文具、饰品等日常用品上,设计铁路主题书签、钥匙扣、笔记本,实现文化元素向实用商品的迁</w:t>
      </w:r>
    </w:p>
    <w:p>
      <w:pPr>
        <w:pStyle w:val="SourceBlock"/>
      </w:pPr>
      <w:r>
        <w:t>移,兼具设计感与实用性。2运用想象方法:立足铁路历史与时代风貌展开想象,设计复古蒸汽机车文创</w:t>
      </w:r>
    </w:p>
    <w:p>
      <w:pPr>
        <w:pStyle w:val="SourceBlock"/>
      </w:pPr>
      <w:r>
        <w:t>摆件、老车站场景拼图、主题纪念徽章等,赋予产品文化内涵与纪念价值,增强辨识度与吸引力。</w:t>
      </w:r>
    </w:p>
    <w:p>
      <w:pPr>
        <w:pStyle w:val="SourceBlock"/>
      </w:pPr>
      <w:r>
        <w:t>(2)1政府坚持对人民负责,履行文化建设与社会建设职能,优化场馆布局,延长开放时间,推动文化</w:t>
      </w:r>
    </w:p>
    <w:p>
      <w:pPr>
        <w:pStyle w:val="SourceBlock"/>
      </w:pPr>
      <w:r>
        <w:t>资源均衡覆盖,满足市民文化需求。2政府科学民主决策,统筹协调各类场馆资源,完善经费、编制、数</w:t>
      </w:r>
    </w:p>
    <w:p>
      <w:pPr>
        <w:pStyle w:val="SourceBlock"/>
      </w:pPr>
      <w:r>
        <w:t>字化等政策保障,为文博单位发展提供支撑。3创新政企合作模式,鼓励社会力量参与运营与文创开发,</w:t>
      </w:r>
    </w:p>
    <w:p>
      <w:pPr>
        <w:pStyle w:val="SourceBlock"/>
      </w:pPr>
      <w:r>
        <w:t>激发市场活力,拓展企业发展空间,提升公共服务效能。4健全协同治理机制,推动政府、文博单位、企</w:t>
      </w:r>
    </w:p>
    <w:p>
      <w:pPr>
        <w:pStyle w:val="SourceBlock"/>
      </w:pPr>
      <w:r>
        <w:t>业、市民良性互动,凝聚共建合力,提升馆城融合治理水平。</w:t>
      </w:r>
    </w:p>
    <w:p>
      <w:pPr>
        <w:pStyle w:val="SourceBlock"/>
      </w:pPr>
      <w:r>
        <w:t>【小同1详解】</w:t>
      </w:r>
    </w:p>
    <w:p>
      <w:pPr>
        <w:pStyle w:val="SourceBlock"/>
      </w:pPr>
      <w:r>
        <w:t>本题为分析说明主观题,要求运用《逻辑与思维》知识,先识别推理类型,再运用迁移、想象两种联想思</w:t>
      </w:r>
    </w:p>
    <w:p>
      <w:pPr>
        <w:pStyle w:val="SourceBlock"/>
      </w:pPr>
      <w:r>
        <w:t>维方法,从文创设计角度提出方案。</w:t>
      </w:r>
    </w:p>
    <w:p>
      <w:pPr>
        <w:pStyle w:val="SourceBlock"/>
      </w:pPr>
      <w:r>
        <w:t>有效信息1:AI依据多个高频词概括共性一运用不完全归纳推理知识,从个别前提推出一般性结论。</w:t>
      </w:r>
    </w:p>
    <w:p>
      <w:pPr>
        <w:pStyle w:val="SourceBlock"/>
      </w:pPr>
      <w:r>
        <w:t>有效信息2:将铁路元素用到日常用品一运用迁移知识,从已有事物功能、特征向文创产品迁移的角度分</w:t>
      </w:r>
    </w:p>
    <w:p>
      <w:pPr>
        <w:pStyle w:val="SourceBlock"/>
      </w:pPr>
      <w:r>
        <w:t>析。</w:t>
      </w:r>
    </w:p>
    <w:p>
      <w:pPr>
        <w:pStyle w:val="SourceBlock"/>
      </w:pPr>
      <w:r>
        <w:t>有效信息3:重构铁路场景、塑造文创形象一运用想象知识,从加工改造已有表象、创造新形象的角度分</w:t>
      </w:r>
    </w:p>
    <w:p>
      <w:pPr>
        <w:pStyle w:val="SourceBlock"/>
      </w:pPr>
      <w:r>
        <w:t>析。</w:t>
      </w:r>
    </w:p>
    <w:p>
      <w:pPr>
        <w:pStyle w:val="SourceBlock"/>
      </w:pPr>
      <w:r>
        <w:t>【小问2详解】</w:t>
      </w:r>
    </w:p>
    <w:p>
      <w:pPr>
        <w:pStyle w:val="SourceBlock"/>
      </w:pPr>
      <w:r>
        <w:t>本题为措施建议类主观题,主体是政府及相关社会主体,要求运用《政治与法治》知识,从推进馆城相</w:t>
      </w:r>
    </w:p>
    <w:p>
      <w:pPr>
        <w:pStyle w:val="SourceBlock"/>
      </w:pPr>
      <w:r>
        <w:t>融、实现博物馆事业高质量发展角度分析作答。</w:t>
      </w:r>
    </w:p>
    <w:p>
      <w:pPr>
        <w:pStyle w:val="SourceBlock"/>
      </w:pPr>
      <w:r>
        <w:t>有效信息1:市民希望博物馆提供更多文化体验活动和更充足的开放时长,期盼文化资源能够均衡覆盖到</w:t>
      </w:r>
    </w:p>
    <w:p>
      <w:pPr>
        <w:pStyle w:val="SourceBlock"/>
      </w:pPr>
      <w:r>
        <w:t>各个社区一可运用政府的宗旨和原则、政府职能的知识,从政府履行文化建设与社会建设职能、坚持对人</w:t>
      </w:r>
    </w:p>
    <w:p>
      <w:pPr>
        <w:pStyle w:val="SourceBlock"/>
      </w:pPr>
      <w:r>
        <w:t>民负责角度,分析说明政府应优化场馆布局,延长开放时间,推动文化资源均衡覆盖,满足市民文化需</w:t>
      </w:r>
    </w:p>
    <w:p>
      <w:pPr>
        <w:pStyle w:val="SourceBlock"/>
      </w:pPr>
      <w:r>
        <w:t>求。</w:t>
      </w:r>
    </w:p>
    <w:p>
      <w:pPr>
        <w:pStyle w:val="SourceBlock"/>
      </w:pPr>
      <w:r>
        <w:t>有效信息2:文博单位关注场馆空间、经费与人员编制的稳定保障,关心与商圈、交通枢纽的联动,希望</w:t>
      </w:r>
    </w:p>
    <w:p>
      <w:pPr>
        <w:pStyle w:val="SourceBlock"/>
      </w:pPr>
      <w:r>
        <w:t>获得数字化博物馆建设的政策和技术支撑和高校专业支持一可运用法治政府建设的知识,从政府科学民主</w:t>
      </w:r>
    </w:p>
    <w:p>
      <w:pPr>
        <w:pStyle w:val="SourceBlock"/>
      </w:pPr>
      <w:r>
        <w:t>决策、统筹协调角度,分析说明政府应完善经费、编制、数字化等政策保障,为文博单位发展提供支撑。</w:t>
      </w:r>
    </w:p>
    <w:p>
      <w:pPr>
        <w:pStyle w:val="SourceBlock"/>
      </w:pPr>
      <w:r>
        <w:t>有效信息3:企业关注参与博物馆运营、文创开发、数字建设的政策支持与合作模式,希望能获得新的市</w:t>
      </w:r>
    </w:p>
    <w:p>
      <w:pPr>
        <w:pStyle w:val="SourceBlock"/>
      </w:pPr>
      <w:r>
        <w:t>场机遇和发展空间一可运用政府与市场的关系、社会治理的知识,从创新政企合作模式角度,分析说明政</w:t>
      </w:r>
    </w:p>
    <w:p>
      <w:pPr>
        <w:pStyle w:val="SourceBlock"/>
      </w:pPr>
      <w:r>
        <w:t>府应鼓励社会力量参与运营与文创开发,激发市场活力,拓展企业发展空间,提升公共服务效能。</w:t>
      </w:r>
    </w:p>
    <w:p>
      <w:pPr>
        <w:pStyle w:val="SourceBlock"/>
      </w:pPr>
      <w:r>
        <w:t>有效信息4:政府部门关注馆城融合与城市更新的衔接,关心博物馆公共服务效能与市民满意度,关注公</w:t>
      </w:r>
    </w:p>
    <w:p>
      <w:pPr>
        <w:pStyle w:val="SourceBlock"/>
      </w:pPr>
      <w:r>
        <w:t>立博物馆及社会力量办馆的统筹协调等一可运用社会治理的知识,从健全协同治理机制角度,分析说明应</w:t>
      </w:r>
    </w:p>
    <w:p>
      <w:pPr>
        <w:pStyle w:val="SourceBlock"/>
      </w:pPr>
      <w:r>
        <w:t>推动政府、文博单位、企业、市民良性互动,凝聚共建合力,提升馆城融合治理水平。</w:t>
      </w:r>
    </w:p>
    <w:p>
      <w:r>
        <w:rPr>
          <w:rFonts w:ascii="PingFang SC" w:hAnsi="PingFang SC" w:eastAsia="PingFang SC"/>
          <w:b/>
        </w:rPr>
        <w:t>【答案/细则】</w:t>
      </w:r>
    </w:p>
    <w:p>
      <w:pPr>
        <w:pStyle w:val="SourceBlock"/>
      </w:pPr>
      <w:r>
        <w:t>17.1.(7分)识别设计AI任务指令所运用的推理类型。运用联想思维的具体方法提出一份“中国铁路博物馆文创产品”的设计方案。(7分)</w:t>
      </w:r>
    </w:p>
    <w:p>
      <w:pPr>
        <w:pStyle w:val="SourceBlock"/>
      </w:pPr>
      <w:r>
        <w:t>推理类型:不完全归纳推理(2分)</w:t>
      </w:r>
    </w:p>
    <w:p>
      <w:pPr>
        <w:pStyle w:val="SourceBlock"/>
      </w:pPr>
      <w:r>
        <w:t>替换:归纳推理(1分)</w:t>
      </w:r>
    </w:p>
    <w:p>
      <w:pPr>
        <w:pStyle w:val="SourceBlock"/>
      </w:pPr>
      <w:r>
        <w:t>其他答案不给分</w:t>
      </w:r>
    </w:p>
    <w:p>
      <w:pPr>
        <w:pStyle w:val="SourceBlock"/>
      </w:pPr>
      <w:r>
        <w:t>具体方法:迁移或想象 (2分)</w:t>
      </w:r>
    </w:p>
    <w:p>
      <w:pPr>
        <w:pStyle w:val="SourceBlock"/>
      </w:pPr>
      <w:r>
        <w:t>设计方案:分三个等级</w:t>
      </w:r>
    </w:p>
    <w:p>
      <w:pPr>
        <w:pStyle w:val="SourceBlock"/>
      </w:pPr>
      <w:r>
        <w:t>等级1:方法与方案一致,方案具体且含有中国铁路相关元素 (3分)</w:t>
      </w:r>
    </w:p>
    <w:p>
      <w:pPr>
        <w:pStyle w:val="SourceBlock"/>
      </w:pPr>
      <w:r>
        <w:t>等级2:方法与方案基本一致(含方法及元素 但不够具体) (2分)</w:t>
      </w:r>
    </w:p>
    <w:p>
      <w:pPr>
        <w:pStyle w:val="SourceBlock"/>
      </w:pPr>
      <w:r>
        <w:t>等级3:只有方案含元素(无方法)或只有方法方案(无元素) (1分)</w:t>
      </w:r>
    </w:p>
    <w:p>
      <w:pPr>
        <w:pStyle w:val="SourceBlock"/>
      </w:pPr>
      <w:r>
        <w:t>注意:运用多种方法写多个方案,选择最优给分。</w:t>
      </w:r>
    </w:p>
    <w:p>
      <w:pPr>
        <w:pStyle w:val="SourceBlock"/>
      </w:pPr>
      <w:r>
        <w:t>17.(2)运用《政治与法治》知识,为朝阳区以馆城相融推进博物馆事业高质量发展提出合理建议。(8分)</w:t>
      </w:r>
    </w:p>
    <w:p>
      <w:pPr>
        <w:pStyle w:val="SourceBlock"/>
      </w:pPr>
      <w:r>
        <w:t>设问要素】《政治与法治》 为朝阳区博物馆事业高质量发展 提出建议 8分</w:t>
      </w:r>
    </w:p>
    <w:p>
      <w:pPr>
        <w:pStyle w:val="SourceBlock"/>
      </w:pPr>
      <w:r>
        <w:t>【作答注意】聚焦解决主体关切的问题;淡化政治主体模板化</w:t>
      </w:r>
    </w:p>
    <w:p>
      <w:pPr>
        <w:pStyle w:val="SourceBlock"/>
      </w:pPr>
      <w:r>
        <w:t>【作答结构】总体结构:总-分;每一层结构:围绕问题,怎样解决-解决什么</w:t>
      </w:r>
    </w:p>
    <w:p>
      <w:pPr>
        <w:pStyle w:val="SourceBlock"/>
      </w:pPr>
      <w:r>
        <w:t>【阅卷细则】(知识1+材料1)×4</w:t>
      </w:r>
    </w:p>
    <w:p>
      <w:pPr>
        <w:pStyle w:val="SourceBlock"/>
      </w:pPr>
      <w:r>
        <w:t>总说:统筹协调各方力量/共商共建共享/治理体系和治理能力现代化(1分)+调动积极性/深度融合(1分)——此点不单独赋分,其他点未满分时替代给2分</w:t>
      </w:r>
    </w:p>
    <w:p>
      <w:pPr>
        <w:pStyle w:val="SourceBlock"/>
      </w:pPr>
      <w:r>
        <w:t>分说:</w:t>
      </w:r>
    </w:p>
    <w:p>
      <w:pPr>
        <w:pStyle w:val="SourceBlock"/>
      </w:pPr>
      <w:r>
        <w:t>●市民关切的问题——文化权益</w:t>
      </w:r>
    </w:p>
    <w:p>
      <w:pPr>
        <w:pStyle w:val="SourceBlock"/>
      </w:pPr>
      <w:r>
        <w:t>坚持以人民为中心/保障知参表监权/民主协商(1分)+材料/健全公共文化服务体系/保障人民群众的基本文化权益/满足文化需求(1分)</w:t>
      </w:r>
    </w:p>
    <w:p>
      <w:pPr>
        <w:pStyle w:val="SourceBlock"/>
      </w:pPr>
      <w:r>
        <w:t>●文博单位关切的问题——政策/技术支持</w:t>
      </w:r>
    </w:p>
    <w:p>
      <w:pPr>
        <w:pStyle w:val="SourceBlock"/>
      </w:pPr>
      <w:r>
        <w:t>立法/完善法规/决策(1分)+材料/为文博单位提供法治保障/制度保障/政策技术经费支持(1分)</w:t>
      </w:r>
    </w:p>
    <w:p>
      <w:pPr>
        <w:pStyle w:val="SourceBlock"/>
      </w:pPr>
      <w:r>
        <w:t>●企业关切的问题——参加博物馆事业发展的机会</w:t>
      </w:r>
    </w:p>
    <w:p>
      <w:pPr>
        <w:pStyle w:val="SourceBlock"/>
      </w:pPr>
      <w:r>
        <w:t>多元共治(1分)+材料/获得机遇发展空间/保障企业依法经营/激发活力(1分)</w:t>
      </w:r>
    </w:p>
    <w:p>
      <w:pPr>
        <w:pStyle w:val="SourceBlock"/>
      </w:pPr>
      <w:r>
        <w:t>●政府关切的问题——服务效能和水平</w:t>
      </w:r>
    </w:p>
    <w:p>
      <w:pPr>
        <w:pStyle w:val="SourceBlock"/>
      </w:pPr>
      <w:r>
        <w:t>依法行政/社会管理/公共服务/健全行政工作体系(1分)+材料/提高服务效能(1分)</w:t>
      </w:r>
    </w:p>
    <w:p>
      <w:pPr>
        <w:pStyle w:val="SourceBlock"/>
      </w:pPr>
      <w:r>
        <w:t>【注意】</w:t>
      </w:r>
    </w:p>
    <w:p>
      <w:pPr>
        <w:pStyle w:val="SourceBlock"/>
      </w:pPr>
      <w:r>
        <w:t>以上5点,4点完整清晰写出即可满分</w:t>
      </w:r>
    </w:p>
    <w:p>
      <w:pPr>
        <w:pStyle w:val="SourceBlock"/>
      </w:pPr>
      <w:r>
        <w:t>不局限于材料中的主体,只要能解决问题,其他主体也可以</w:t>
      </w:r>
    </w:p>
    <w:p>
      <w:pPr>
        <w:pStyle w:val="SourceBlock"/>
      </w:pPr>
      <w:r>
        <w:t>理论太上位,不能聚焦解决问题不给分。如依法治国、党的相关知识(总揽全局、协调各方、依法执政)、政府履行职能、保障公民权利(市民建言献策等)太粗不给分</w:t>
      </w:r>
    </w:p>
    <w:p>
      <w:pPr>
        <w:pStyle w:val="SourceBlock"/>
      </w:pPr>
      <w:r>
        <w:t>知识≤4分,材料≤4分,没对应≤6分,点太多不赋满分</w:t>
      </w:r>
    </w:p>
    <w:p>
      <w:pPr>
        <w:pStyle w:val="SourceBlock"/>
      </w:pPr>
      <w:r>
        <w:t>混淆模块(供给侧结构性改革、市场秩序、市场体系、市场配置资源、非公有制经济、就业、收入、扩大内需、哲学知识、逻辑与思维知识等)不给分</w:t>
      </w:r>
    </w:p>
    <w:p>
      <w:pPr>
        <w:pStyle w:val="SourceBlock"/>
      </w:pPr>
      <w:r>
        <w:t>党的领导、人民当家作主、依法治国有机统一,表达准确,在不满分时赋1分</w:t>
      </w:r>
    </w:p>
    <w:p>
      <w:pPr>
        <w:pStyle w:val="SourceBlock"/>
      </w:pPr>
      <w:r>
        <w:t>多元共治无论处在总说还是分说都给1分,不重复给分</w:t>
      </w:r>
    </w:p>
    <w:p>
      <w:pPr>
        <w:pStyle w:val="SourceBlock"/>
      </w:pPr>
      <w:r>
        <w:t>某一层只抄材料,该层只赋1分,全抄材料总体不超过2分</w:t>
      </w:r>
    </w:p>
    <w:p>
      <w:pPr>
        <w:pStyle w:val="SourceBlock"/>
      </w:pPr>
      <w:r>
        <w:t>某一层全为知识,该层只赋1分</w:t>
      </w:r>
    </w:p>
    <w:p>
      <w:pPr>
        <w:pStyle w:val="SourceBlock"/>
      </w:pPr>
      <w:r>
        <w:t>每一角度最多2分</w:t>
      </w:r>
    </w:p>
    <w:p>
      <w:pPr>
        <w:pStyle w:val="Heading3"/>
      </w:pPr>
      <w:r>
        <w:t>2. 2024.11朝阳期中 第18题（主观题）</w:t>
      </w:r>
    </w:p>
    <w:p>
      <w:r>
        <w:rPr>
          <w:rFonts w:ascii="PingFang SC" w:hAnsi="PingFang SC" w:eastAsia="PingFang SC"/>
        </w:rPr>
        <w:t>【题型位置】归纳推理与探求因果联系 / 不完全归纳推理</w:t>
      </w:r>
    </w:p>
    <w:p>
      <w:r>
        <w:rPr>
          <w:rFonts w:ascii="PingFang SC" w:hAnsi="PingFang SC" w:eastAsia="PingFang SC"/>
          <w:b/>
        </w:rPr>
        <w:t>【原题】</w:t>
      </w:r>
    </w:p>
    <w:p>
      <w:pPr>
        <w:pStyle w:val="SourceBlock"/>
      </w:pPr>
      <w:r>
        <w:t>18. (8 分)</w:t>
      </w:r>
    </w:p>
    <w:p>
      <w:pPr>
        <w:pStyle w:val="SourceBlock"/>
      </w:pPr>
      <w:r>
        <w:t>晏子将使楚。楚王闻之,谓左右曰:“晏婴,齐之习辞者也。今方来,吾欲辱之,何以</w:t>
      </w:r>
    </w:p>
    <w:p>
      <w:pPr>
        <w:pStyle w:val="SourceBlock"/>
      </w:pPr>
      <w:r>
        <w:t>也?”左右对曰:“为其来也,臣请缚一人,过王而行,王曰:‘何为者也?’ 对曰:‘齐人也。’</w:t>
      </w:r>
    </w:p>
    <w:p>
      <w:pPr>
        <w:pStyle w:val="SourceBlock"/>
      </w:pPr>
      <w:r>
        <w:t>王曰:‘何坐?’曰:‘坐盗。’”</w:t>
      </w:r>
    </w:p>
    <w:p>
      <w:pPr>
        <w:pStyle w:val="SourceBlock"/>
      </w:pPr>
      <w:r>
        <w:t>晏子至,楚王赐晏子酒,酒酣,吏二缚一人诣王。王曰:“缚者曷为者也?”对曰:“齐人</w:t>
      </w:r>
    </w:p>
    <w:p>
      <w:pPr>
        <w:pStyle w:val="SourceBlock"/>
      </w:pPr>
      <w:r>
        <w:t>也,坐盗。”王视晏子曰:“齐人固善盗乎?”晏子避席对曰:“婴闻之,橘生淮南则为橘,生于</w:t>
      </w:r>
    </w:p>
    <w:p>
      <w:pPr>
        <w:pStyle w:val="SourceBlock"/>
      </w:pPr>
      <w:r>
        <w:t>淮北则为枳,叶徒相似,其实味不同。所以然者何? 水土异也。今民生长于齐不盗,入楚</w:t>
      </w:r>
    </w:p>
    <w:p>
      <w:pPr>
        <w:pStyle w:val="SourceBlock"/>
      </w:pPr>
      <w:r>
        <w:t>则盗,得无楚之水土使民善盗耶?”王笑曰:“圣人非所与熙也,寡人反取病焉。”</w:t>
      </w:r>
    </w:p>
    <w:p>
      <w:pPr>
        <w:pStyle w:val="SourceBlock"/>
      </w:pPr>
      <w:r>
        <w:t>阅读材料,运用《逻辑与思维》相关知识,分别评析楚王和晏子的推理。</w:t>
      </w:r>
    </w:p>
    <w:p>
      <w:r>
        <w:rPr>
          <w:rFonts w:ascii="PingFang SC" w:hAnsi="PingFang SC" w:eastAsia="PingFang SC"/>
          <w:b/>
        </w:rPr>
        <w:t>【答案/细则】</w:t>
      </w:r>
    </w:p>
    <w:p>
      <w:pPr>
        <w:pStyle w:val="SourceBlock"/>
      </w:pPr>
      <w:r>
        <w:t>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评分细则、答案变通说明</w:t>
      </w:r>
    </w:p>
    <w:p>
      <w:pPr>
        <w:pStyle w:val="SourceBlock"/>
      </w:pPr>
      <w:r>
        <w:t>1楚王的推理</w:t>
      </w:r>
    </w:p>
    <w:p>
      <w:pPr>
        <w:pStyle w:val="SourceBlock"/>
      </w:pPr>
      <w:r>
        <w:t>属于不完全归纳推理,1分</w:t>
      </w:r>
    </w:p>
    <w:p>
      <w:pPr>
        <w:pStyle w:val="SourceBlock"/>
      </w:pPr>
      <w:r>
        <w:t>变通:写不完全归纳和归纳推理都可以给1分</w:t>
      </w:r>
    </w:p>
    <w:p>
      <w:pPr>
        <w:pStyle w:val="SourceBlock"/>
      </w:pPr>
      <w:r>
        <w:t>这种推理因其前提只涉及部分对象,因而属于或然推理。 1 分</w:t>
      </w:r>
    </w:p>
    <w:p>
      <w:pPr>
        <w:pStyle w:val="SourceBlock"/>
      </w:pPr>
      <w:r>
        <w:t>变通:与“或然”意思接近,如不保真等,可以给1分</w:t>
      </w:r>
    </w:p>
    <w:p>
      <w:pPr>
        <w:pStyle w:val="SourceBlock"/>
      </w:pPr>
      <w:r>
        <w:t>2楚王只根据一个齐国盗贼就得出“ 齐人固善盗” 的结论,</w:t>
      </w:r>
    </w:p>
    <w:p>
      <w:pPr>
        <w:pStyle w:val="SourceBlock"/>
      </w:pPr>
      <w:r>
        <w:t>犯了“ 轻率概括” 的逻辑错误。 1 分</w:t>
      </w:r>
    </w:p>
    <w:p>
      <w:pPr>
        <w:pStyle w:val="SourceBlock"/>
      </w:pPr>
      <w:r>
        <w:t>变通:如写出以偏概全/从一个特殊情况推出一般结论,可以给1分</w:t>
      </w:r>
    </w:p>
    <w:p>
      <w:pPr>
        <w:pStyle w:val="SourceBlock"/>
      </w:pPr>
      <w:r>
        <w:t>3我们可以通过考察更多的认识对象,分析认识对象与有关现象之间的因果关系等方法,</w:t>
      </w:r>
    </w:p>
    <w:p>
      <w:pPr>
        <w:pStyle w:val="SourceBlock"/>
      </w:pPr>
      <w:r>
        <w:t>提高这种推理的可靠程度。 1 分</w:t>
      </w:r>
    </w:p>
    <w:p>
      <w:pPr>
        <w:pStyle w:val="SourceBlock"/>
      </w:pPr>
      <w:r>
        <w:t>变通:以上内容,写出1一个方面,即可给1分</w:t>
      </w:r>
    </w:p>
    <w:p>
      <w:pPr>
        <w:pStyle w:val="SourceBlock"/>
      </w:pPr>
      <w:r/>
    </w:p>
    <w:p>
      <w:pPr>
        <w:pStyle w:val="SourceBlock"/>
      </w:pPr>
      <w:r>
        <w:t>晏子的推理:</w:t>
      </w:r>
    </w:p>
    <w:p>
      <w:pPr>
        <w:pStyle w:val="SourceBlock"/>
      </w:pPr>
      <w:r>
        <w:t>1晏子的推理属于类比推理,1分</w:t>
      </w:r>
    </w:p>
    <w:p>
      <w:pPr>
        <w:pStyle w:val="SourceBlock"/>
      </w:pPr>
      <w:r>
        <w:t>变通:无</w:t>
      </w:r>
    </w:p>
    <w:p>
      <w:pPr>
        <w:pStyle w:val="SourceBlock"/>
      </w:pPr>
      <w:r>
        <w:t>是根据两个或两类对象在一些属性上的相同或相似,</w:t>
      </w:r>
    </w:p>
    <w:p>
      <w:pPr>
        <w:pStyle w:val="SourceBlock"/>
      </w:pPr>
      <w:r>
        <w:t>推出它们在其他属性上也相同或相似的推理。 1 分</w:t>
      </w:r>
    </w:p>
    <w:p>
      <w:pPr>
        <w:pStyle w:val="SourceBlock"/>
      </w:pPr>
      <w:r>
        <w:t>变通:意思接近就可以给1分</w:t>
      </w:r>
    </w:p>
    <w:p>
      <w:pPr>
        <w:pStyle w:val="SourceBlock"/>
      </w:pPr>
      <w:r>
        <w:t>2晏子根据不同的环境导致橘子呈现出不同的性质,</w:t>
      </w:r>
    </w:p>
    <w:p>
      <w:pPr>
        <w:pStyle w:val="SourceBlock"/>
      </w:pPr>
      <w:r>
        <w:t>进行类比,推断出“楚之水土使民善盗” 的结论。 1 分</w:t>
      </w:r>
    </w:p>
    <w:p>
      <w:pPr>
        <w:pStyle w:val="SourceBlock"/>
      </w:pPr>
      <w:r>
        <w:t>变通:准确写出晏子是如何推理的,可以给1分</w:t>
      </w:r>
    </w:p>
    <w:p>
      <w:pPr>
        <w:pStyle w:val="SourceBlock"/>
      </w:pPr>
      <w:r>
        <w:t>3此推理虽然也属于或然推理,但是晏子巧妙运用,不仅反驳了楚王观点,而且维护了齐国尊严,增强了论证说服力,展示高超智慧和辩论技巧。 1 分</w:t>
      </w:r>
    </w:p>
    <w:p>
      <w:pPr>
        <w:pStyle w:val="SourceBlock"/>
      </w:pPr>
      <w:r>
        <w:t>变通:以上内容写出一个方面,就可以给1分 | 评分细则、答案变通说明</w:t>
      </w:r>
    </w:p>
    <w:p>
      <w:pPr>
        <w:pStyle w:val="SourceBlock"/>
      </w:pPr>
      <w:r>
        <w:t>1楚王的推理</w:t>
      </w:r>
    </w:p>
    <w:p>
      <w:pPr>
        <w:pStyle w:val="SourceBlock"/>
      </w:pPr>
      <w:r>
        <w:t>属于不完全归纳推理,1分</w:t>
      </w:r>
    </w:p>
    <w:p>
      <w:pPr>
        <w:pStyle w:val="SourceBlock"/>
      </w:pPr>
      <w:r>
        <w:t>变通:写不完全归纳和归纳推理都可以给1分</w:t>
      </w:r>
    </w:p>
    <w:p>
      <w:pPr>
        <w:pStyle w:val="SourceBlock"/>
      </w:pPr>
      <w:r>
        <w:t>这种推理因其前提只涉及部分对象,因而属于或然推理。 1 分</w:t>
      </w:r>
    </w:p>
    <w:p>
      <w:pPr>
        <w:pStyle w:val="SourceBlock"/>
      </w:pPr>
      <w:r>
        <w:t>变通:与“或然”意思接近,如不保真等,可以给1分</w:t>
      </w:r>
    </w:p>
    <w:p>
      <w:pPr>
        <w:pStyle w:val="SourceBlock"/>
      </w:pPr>
      <w:r>
        <w:t>2楚王只根据一个齐国盗贼就得出“ 齐人固善盗” 的结论,</w:t>
      </w:r>
    </w:p>
    <w:p>
      <w:pPr>
        <w:pStyle w:val="SourceBlock"/>
      </w:pPr>
      <w:r>
        <w:t>犯了“ 轻率概括” 的逻辑错误。 1 分</w:t>
      </w:r>
    </w:p>
    <w:p>
      <w:pPr>
        <w:pStyle w:val="SourceBlock"/>
      </w:pPr>
      <w:r>
        <w:t>变通:如写出以偏概全/从一个特殊情况推出一般结论,可以给1分</w:t>
      </w:r>
    </w:p>
    <w:p>
      <w:pPr>
        <w:pStyle w:val="SourceBlock"/>
      </w:pPr>
      <w:r>
        <w:t>3我们可以通过考察更多的认识对象,分析认识对象与有关现象之间的因果关系等方法,</w:t>
      </w:r>
    </w:p>
    <w:p>
      <w:pPr>
        <w:pStyle w:val="SourceBlock"/>
      </w:pPr>
      <w:r>
        <w:t>提高这种推理的可靠程度。 1 分</w:t>
      </w:r>
    </w:p>
    <w:p>
      <w:pPr>
        <w:pStyle w:val="SourceBlock"/>
      </w:pPr>
      <w:r>
        <w:t>变通:以上内容,写出1一个方面,即可给1分</w:t>
      </w:r>
    </w:p>
    <w:p>
      <w:pPr>
        <w:pStyle w:val="SourceBlock"/>
      </w:pPr>
      <w:r/>
    </w:p>
    <w:p>
      <w:pPr>
        <w:pStyle w:val="SourceBlock"/>
      </w:pPr>
      <w:r>
        <w:t>晏子的推理:</w:t>
      </w:r>
    </w:p>
    <w:p>
      <w:pPr>
        <w:pStyle w:val="SourceBlock"/>
      </w:pPr>
      <w:r>
        <w:t>1晏子的推理属于类比推理,1分</w:t>
      </w:r>
    </w:p>
    <w:p>
      <w:pPr>
        <w:pStyle w:val="SourceBlock"/>
      </w:pPr>
      <w:r>
        <w:t>变通:无</w:t>
      </w:r>
    </w:p>
    <w:p>
      <w:pPr>
        <w:pStyle w:val="SourceBlock"/>
      </w:pPr>
      <w:r>
        <w:t>是根据两个或两类对象在一些属性上的相同或相似,</w:t>
      </w:r>
    </w:p>
    <w:p>
      <w:pPr>
        <w:pStyle w:val="SourceBlock"/>
      </w:pPr>
      <w:r>
        <w:t>推出它们在其他属性上也相同或相似的推理。 1 分</w:t>
      </w:r>
    </w:p>
    <w:p>
      <w:pPr>
        <w:pStyle w:val="SourceBlock"/>
      </w:pPr>
      <w:r>
        <w:t>变通:意思接近就可以给1分</w:t>
      </w:r>
    </w:p>
    <w:p>
      <w:pPr>
        <w:pStyle w:val="SourceBlock"/>
      </w:pPr>
      <w:r>
        <w:t>2晏子根据不同的环境导致橘子呈现出不同的性质,</w:t>
      </w:r>
    </w:p>
    <w:p>
      <w:pPr>
        <w:pStyle w:val="SourceBlock"/>
      </w:pPr>
      <w:r>
        <w:t>进行类比,推断出“楚之水土使民善盗” 的结论。 1 分</w:t>
      </w:r>
    </w:p>
    <w:p>
      <w:pPr>
        <w:pStyle w:val="SourceBlock"/>
      </w:pPr>
      <w:r>
        <w:t>变通:准确写出晏子是如何推理的,可以给1分</w:t>
      </w:r>
    </w:p>
    <w:p>
      <w:pPr>
        <w:pStyle w:val="SourceBlock"/>
      </w:pPr>
      <w:r>
        <w:t>3此推理虽然也属于或然推理,但是晏子巧妙运用,不仅反驳了楚王观点,而且维护了齐国尊严,增强了论证说服力,展示高超智慧和辩论技巧。 1 分</w:t>
      </w:r>
    </w:p>
    <w:p>
      <w:pPr>
        <w:pStyle w:val="SourceBlock"/>
      </w:pPr>
      <w:r>
        <w:t>变通:以上内容写出一个方面,就可以给1分</w:t>
      </w:r>
    </w:p>
    <w:p>
      <w:pPr>
        <w:pStyle w:val="SourceBlock"/>
      </w:pPr>
      <w:r>
        <w:t>能力要求 | 分析角度 | 学生学习</w:t>
      </w:r>
    </w:p>
    <w:p>
      <w:pPr>
        <w:pStyle w:val="SourceBlock"/>
      </w:pPr>
      <w:r>
        <w:t>(病象病状病况)(病因:以象求因)(药方1:以因求治) | 学生学习</w:t>
      </w:r>
    </w:p>
    <w:p>
      <w:pPr>
        <w:pStyle w:val="SourceBlock"/>
      </w:pPr>
      <w:r>
        <w:t>(病象病状病况)(病因:以象求因)(药方1:以因求治) | 教师教学</w:t>
      </w:r>
    </w:p>
    <w:p>
      <w:pPr>
        <w:pStyle w:val="SourceBlock"/>
      </w:pPr>
      <w:r>
        <w:t>(病因:以象求因)(药方2:以因求方)</w:t>
      </w:r>
    </w:p>
    <w:p>
      <w:pPr>
        <w:pStyle w:val="SourceBlock"/>
      </w:pPr>
      <w:r>
        <w:t>1审析材料:</w:t>
      </w:r>
    </w:p>
    <w:p>
      <w:pPr>
        <w:pStyle w:val="SourceBlock"/>
      </w:pPr>
      <w:r>
        <w:t>分层获取解读</w:t>
      </w:r>
    </w:p>
    <w:p>
      <w:pPr>
        <w:pStyle w:val="SourceBlock"/>
      </w:pPr>
      <w:r>
        <w:t>翻译替换 | 问题和原因 | 文言文读不懂材料,不会/不愿面对复杂情境</w:t>
      </w:r>
    </w:p>
    <w:p>
      <w:pPr>
        <w:pStyle w:val="SourceBlock"/>
      </w:pPr>
      <w:r>
        <w:t>很多学生放弃作答,很多0分导致本题得分偏低。</w:t>
      </w:r>
    </w:p>
    <w:p>
      <w:pPr>
        <w:pStyle w:val="SourceBlock"/>
      </w:pPr>
      <w:r>
        <w:t>这个题的材料在教材上出现过 | 文言文读不懂材料,不会/不愿面对复杂情境</w:t>
      </w:r>
    </w:p>
    <w:p>
      <w:pPr>
        <w:pStyle w:val="SourceBlock"/>
      </w:pPr>
      <w:r>
        <w:t>很多学生放弃作答,很多0分导致本题得分偏低。</w:t>
      </w:r>
    </w:p>
    <w:p>
      <w:pPr>
        <w:pStyle w:val="SourceBlock"/>
      </w:pPr>
      <w:r>
        <w:t>这个题的材料在教材上出现过 | 示范不多</w:t>
      </w:r>
    </w:p>
    <w:p>
      <w:pPr>
        <w:pStyle w:val="SourceBlock"/>
      </w:pPr>
      <w:r>
        <w:t>1审析材料:</w:t>
      </w:r>
    </w:p>
    <w:p>
      <w:pPr>
        <w:pStyle w:val="SourceBlock"/>
      </w:pPr>
      <w:r>
        <w:t>分层获取解读</w:t>
      </w:r>
    </w:p>
    <w:p>
      <w:pPr>
        <w:pStyle w:val="SourceBlock"/>
      </w:pPr>
      <w:r>
        <w:t>翻译替换 | 改进措施 | 加强审题能力训练,</w:t>
      </w:r>
    </w:p>
    <w:p>
      <w:pPr>
        <w:pStyle w:val="SourceBlock"/>
      </w:pPr>
      <w:r>
        <w:t>让学生做题过程中更关注分析材料 | 加强审题能力训练,</w:t>
      </w:r>
    </w:p>
    <w:p>
      <w:pPr>
        <w:pStyle w:val="SourceBlock"/>
      </w:pPr>
      <w:r>
        <w:t>让学生做题过程中更关注分析材料 | 增加材料训练,逐句分析</w:t>
      </w:r>
    </w:p>
    <w:p>
      <w:pPr>
        <w:pStyle w:val="SourceBlock"/>
      </w:pPr>
      <w:r>
        <w:t>回归教材,带着学生分析教材中的复杂材料</w:t>
      </w:r>
    </w:p>
    <w:p>
      <w:pPr>
        <w:pStyle w:val="SourceBlock"/>
      </w:pPr>
      <w:r>
        <w:t>2审辨设问:</w:t>
      </w:r>
    </w:p>
    <w:p>
      <w:pPr>
        <w:pStyle w:val="SourceBlock"/>
      </w:pPr>
      <w:r>
        <w:t>翻译替换</w:t>
      </w:r>
    </w:p>
    <w:p>
      <w:pPr>
        <w:pStyle w:val="SourceBlock"/>
      </w:pPr>
      <w:r>
        <w:t>范围主体角度</w:t>
      </w:r>
    </w:p>
    <w:p>
      <w:pPr>
        <w:pStyle w:val="SourceBlock"/>
      </w:pPr>
      <w:r>
        <w:t>结合材料分值 | 问题和原因 | 学生审不清设问,各种知识堆砌</w:t>
      </w:r>
    </w:p>
    <w:p>
      <w:pPr>
        <w:pStyle w:val="SourceBlock"/>
      </w:pPr>
      <w:r>
        <w:t>没有抓住分别评析</w:t>
      </w:r>
    </w:p>
    <w:p>
      <w:pPr>
        <w:pStyle w:val="SourceBlock"/>
      </w:pPr>
      <w:r>
        <w:t>很多同学不会评析,不会分析说明,不会论证 | 学生审不清设问,各种知识堆砌</w:t>
      </w:r>
    </w:p>
    <w:p>
      <w:pPr>
        <w:pStyle w:val="SourceBlock"/>
      </w:pPr>
      <w:r>
        <w:t>没有抓住分别评析</w:t>
      </w:r>
    </w:p>
    <w:p>
      <w:pPr>
        <w:pStyle w:val="SourceBlock"/>
      </w:pPr>
      <w:r>
        <w:t>很多同学不会评析,不会分析说明,不会论证 | 纠正不强</w:t>
      </w:r>
    </w:p>
    <w:p>
      <w:pPr>
        <w:pStyle w:val="SourceBlock"/>
      </w:pPr>
      <w:r>
        <w:t>2审辨设问:</w:t>
      </w:r>
    </w:p>
    <w:p>
      <w:pPr>
        <w:pStyle w:val="SourceBlock"/>
      </w:pPr>
      <w:r>
        <w:t>翻译替换</w:t>
      </w:r>
    </w:p>
    <w:p>
      <w:pPr>
        <w:pStyle w:val="SourceBlock"/>
      </w:pPr>
      <w:r>
        <w:t>范围主体角度</w:t>
      </w:r>
    </w:p>
    <w:p>
      <w:pPr>
        <w:pStyle w:val="SourceBlock"/>
      </w:pPr>
      <w:r>
        <w:t>结合材料分值 | 改进措施 | 增加对各种设问的练习,特别是非常规的问题</w:t>
      </w:r>
    </w:p>
    <w:p>
      <w:pPr>
        <w:pStyle w:val="SourceBlock"/>
      </w:pPr>
      <w:r>
        <w:t>要力求每一句话都要规范</w:t>
      </w:r>
    </w:p>
    <w:p>
      <w:pPr>
        <w:pStyle w:val="SourceBlock"/>
      </w:pPr>
      <w:r>
        <w:t>都要符合题目的逻辑 | 增加对各种设问的练习,特别是非常规的问题</w:t>
      </w:r>
    </w:p>
    <w:p>
      <w:pPr>
        <w:pStyle w:val="SourceBlock"/>
      </w:pPr>
      <w:r>
        <w:t>要力求每一句话都要规范</w:t>
      </w:r>
    </w:p>
    <w:p>
      <w:pPr>
        <w:pStyle w:val="SourceBlock"/>
      </w:pPr>
      <w:r>
        <w:t>都要符合题目的逻辑 | 要加强审题训练</w:t>
      </w:r>
    </w:p>
    <w:p>
      <w:pPr>
        <w:pStyle w:val="SourceBlock"/>
      </w:pPr>
      <w:r>
        <w:t>经常纠正学生答案的第一句话、起始词等</w:t>
      </w:r>
    </w:p>
    <w:p>
      <w:pPr>
        <w:pStyle w:val="SourceBlock"/>
      </w:pPr>
      <w:r>
        <w:t>3运用知识:</w:t>
      </w:r>
    </w:p>
    <w:p>
      <w:pPr>
        <w:pStyle w:val="SourceBlock"/>
      </w:pPr>
      <w:r>
        <w:t>模板套路运用</w:t>
      </w:r>
    </w:p>
    <w:p>
      <w:pPr>
        <w:pStyle w:val="SourceBlock"/>
      </w:pPr>
      <w:r>
        <w:t>术语准确 | 问题和原因 | 知识混乱,尤其是推理知识混乱,这个题写什么知识的都有</w:t>
      </w:r>
    </w:p>
    <w:p>
      <w:pPr>
        <w:pStyle w:val="SourceBlock"/>
      </w:pPr>
      <w:r>
        <w:t>如楚王使用了科学思维,楚王犯了小项扩大错误</w:t>
      </w:r>
    </w:p>
    <w:p>
      <w:pPr>
        <w:pStyle w:val="SourceBlock"/>
      </w:pPr>
      <w:r>
        <w:t>楚王进行了换位推理,楚王三段论,楚王肯前推肯后</w:t>
      </w:r>
    </w:p>
    <w:p>
      <w:pPr>
        <w:pStyle w:val="SourceBlock"/>
      </w:pPr>
      <w:r>
        <w:t>晏子使用了类比推理的求异法,晏子使用了矛盾分析法 | 知识混乱,尤其是推理知识混乱,这个题写什么知识的都有</w:t>
      </w:r>
    </w:p>
    <w:p>
      <w:pPr>
        <w:pStyle w:val="SourceBlock"/>
      </w:pPr>
      <w:r>
        <w:t>如楚王使用了科学思维,楚王犯了小项扩大错误</w:t>
      </w:r>
    </w:p>
    <w:p>
      <w:pPr>
        <w:pStyle w:val="SourceBlock"/>
      </w:pPr>
      <w:r>
        <w:t>楚王进行了换位推理,楚王三段论,楚王肯前推肯后</w:t>
      </w:r>
    </w:p>
    <w:p>
      <w:pPr>
        <w:pStyle w:val="SourceBlock"/>
      </w:pPr>
      <w:r>
        <w:t>晏子使用了类比推理的求异法,晏子使用了矛盾分析法 | 梳理不够</w:t>
      </w:r>
    </w:p>
    <w:p>
      <w:pPr>
        <w:pStyle w:val="SourceBlock"/>
      </w:pPr>
      <w:r>
        <w:t>3运用知识:</w:t>
      </w:r>
    </w:p>
    <w:p>
      <w:pPr>
        <w:pStyle w:val="SourceBlock"/>
      </w:pPr>
      <w:r>
        <w:t>模板套路运用</w:t>
      </w:r>
    </w:p>
    <w:p>
      <w:pPr>
        <w:pStyle w:val="SourceBlock"/>
      </w:pPr>
      <w:r>
        <w:t>术语准确 | 改进措施 | 从整体把握知识,先把目录记住,建立完善的知识结构</w:t>
      </w:r>
    </w:p>
    <w:p>
      <w:pPr>
        <w:pStyle w:val="SourceBlock"/>
      </w:pPr>
      <w:r>
        <w:t>从上到小/从大到小记忆知识,增强体系性</w:t>
      </w:r>
    </w:p>
    <w:p>
      <w:pPr>
        <w:pStyle w:val="SourceBlock"/>
      </w:pPr>
      <w:r>
        <w:t>加强默写检测,</w:t>
      </w:r>
    </w:p>
    <w:p>
      <w:pPr>
        <w:pStyle w:val="SourceBlock"/>
      </w:pPr>
      <w:r>
        <w:t>提升理论运用的准确程度 | 从整体把握知识,先把目录记住,建立完善的知识结构</w:t>
      </w:r>
    </w:p>
    <w:p>
      <w:pPr>
        <w:pStyle w:val="SourceBlock"/>
      </w:pPr>
      <w:r>
        <w:t>从上到小/从大到小记忆知识,增强体系性</w:t>
      </w:r>
    </w:p>
    <w:p>
      <w:pPr>
        <w:pStyle w:val="SourceBlock"/>
      </w:pPr>
      <w:r>
        <w:t>加强默写检测,</w:t>
      </w:r>
    </w:p>
    <w:p>
      <w:pPr>
        <w:pStyle w:val="SourceBlock"/>
      </w:pPr>
      <w:r>
        <w:t>提升理论运用的准确程度 | 夯实知识点,以多种形式强化知识点记忆问题</w:t>
      </w:r>
    </w:p>
    <w:p>
      <w:pPr>
        <w:pStyle w:val="SourceBlock"/>
      </w:pPr>
      <w:r>
        <w:t>讲清基本概念,如科学归纳推理</w:t>
      </w:r>
    </w:p>
    <w:p>
      <w:pPr>
        <w:pStyle w:val="SourceBlock"/>
      </w:pPr>
      <w:r>
        <w:t>加强知识对比,建立多个维度的知识体系</w:t>
      </w:r>
    </w:p>
    <w:p>
      <w:pPr>
        <w:pStyle w:val="SourceBlock"/>
      </w:pPr>
      <w:r>
        <w:t>如梳理:判断的类型、推理的类型等</w:t>
      </w:r>
    </w:p>
    <w:p>
      <w:pPr>
        <w:pStyle w:val="SourceBlock"/>
      </w:pPr>
      <w:r>
        <w:t>4结合材料:</w:t>
      </w:r>
    </w:p>
    <w:p>
      <w:pPr>
        <w:pStyle w:val="SourceBlock"/>
      </w:pPr>
      <w:r>
        <w:t>紧扣材料</w:t>
      </w:r>
    </w:p>
    <w:p>
      <w:pPr>
        <w:pStyle w:val="SourceBlock"/>
      </w:pPr>
      <w:r>
        <w:t>对应材料</w:t>
      </w:r>
    </w:p>
    <w:p>
      <w:pPr>
        <w:pStyle w:val="SourceBlock"/>
      </w:pPr>
      <w:r>
        <w:t>迁移材料 | 问题和原因 | 看不懂材料</w:t>
      </w:r>
    </w:p>
    <w:p>
      <w:pPr>
        <w:pStyle w:val="SourceBlock"/>
      </w:pPr>
      <w:r>
        <w:t>看不懂材料的层次</w:t>
      </w:r>
    </w:p>
    <w:p>
      <w:pPr>
        <w:pStyle w:val="SourceBlock"/>
      </w:pPr>
      <w:r>
        <w:t>看不懂材料的结构 | 看不懂材料</w:t>
      </w:r>
    </w:p>
    <w:p>
      <w:pPr>
        <w:pStyle w:val="SourceBlock"/>
      </w:pPr>
      <w:r>
        <w:t>看不懂材料的层次</w:t>
      </w:r>
    </w:p>
    <w:p>
      <w:pPr>
        <w:pStyle w:val="SourceBlock"/>
      </w:pPr>
      <w:r>
        <w:t>看不懂材料的结构 | 解析不深</w:t>
      </w:r>
    </w:p>
    <w:p>
      <w:pPr>
        <w:pStyle w:val="SourceBlock"/>
      </w:pPr>
      <w:r>
        <w:t>4结合材料:</w:t>
      </w:r>
    </w:p>
    <w:p>
      <w:pPr>
        <w:pStyle w:val="SourceBlock"/>
      </w:pPr>
      <w:r>
        <w:t>紧扣材料</w:t>
      </w:r>
    </w:p>
    <w:p>
      <w:pPr>
        <w:pStyle w:val="SourceBlock"/>
      </w:pPr>
      <w:r>
        <w:t>对应材料</w:t>
      </w:r>
    </w:p>
    <w:p>
      <w:pPr>
        <w:pStyle w:val="SourceBlock"/>
      </w:pPr>
      <w:r>
        <w:t>迁移材料 | 改进措施 | 加强材料解析训练,</w:t>
      </w:r>
    </w:p>
    <w:p>
      <w:pPr>
        <w:pStyle w:val="SourceBlock"/>
      </w:pPr>
      <w:r>
        <w:t>通过限时练习重点强化理论与材料的对应能力 | 加强材料解析训练,</w:t>
      </w:r>
    </w:p>
    <w:p>
      <w:pPr>
        <w:pStyle w:val="SourceBlock"/>
      </w:pPr>
      <w:r>
        <w:t>通过限时练习重点强化理论与材料的对应能力 | 选取典型题进行细化分析,</w:t>
      </w:r>
    </w:p>
    <w:p>
      <w:pPr>
        <w:pStyle w:val="SourceBlock"/>
      </w:pPr>
      <w:r>
        <w:t>对特殊同学的答案要进行逐句点评分析</w:t>
      </w:r>
    </w:p>
    <w:p>
      <w:pPr>
        <w:pStyle w:val="SourceBlock"/>
      </w:pPr>
      <w:r>
        <w:t>5建构体系:</w:t>
      </w:r>
    </w:p>
    <w:p>
      <w:pPr>
        <w:pStyle w:val="SourceBlock"/>
      </w:pPr>
      <w:r>
        <w:t>建构完型能力</w:t>
      </w:r>
    </w:p>
    <w:p>
      <w:pPr>
        <w:pStyle w:val="SourceBlock"/>
      </w:pPr>
      <w:r>
        <w:t>事理结合</w:t>
      </w:r>
    </w:p>
    <w:p>
      <w:pPr>
        <w:pStyle w:val="SourceBlock"/>
      </w:pPr>
      <w:r>
        <w:t>层次清晰 | 问题和原因 | 对本题不能全面论述,答案缺少逻辑性,作答缺少层次</w:t>
      </w:r>
    </w:p>
    <w:p>
      <w:pPr>
        <w:pStyle w:val="SourceBlock"/>
      </w:pPr>
      <w:r>
        <w:t>答成方块形状,条理不清晰 | 对本题不能全面论述,答案缺少逻辑性,作答缺少层次</w:t>
      </w:r>
    </w:p>
    <w:p>
      <w:pPr>
        <w:pStyle w:val="SourceBlock"/>
      </w:pPr>
      <w:r>
        <w:t>答成方块形状,条理不清晰 | 体系不全</w:t>
      </w:r>
    </w:p>
    <w:p>
      <w:pPr>
        <w:pStyle w:val="SourceBlock"/>
      </w:pPr>
      <w:r>
        <w:t>5建构体系:</w:t>
      </w:r>
    </w:p>
    <w:p>
      <w:pPr>
        <w:pStyle w:val="SourceBlock"/>
      </w:pPr>
      <w:r>
        <w:t>建构完型能力</w:t>
      </w:r>
    </w:p>
    <w:p>
      <w:pPr>
        <w:pStyle w:val="SourceBlock"/>
      </w:pPr>
      <w:r>
        <w:t>事理结合</w:t>
      </w:r>
    </w:p>
    <w:p>
      <w:pPr>
        <w:pStyle w:val="SourceBlock"/>
      </w:pPr>
      <w:r>
        <w:t>层次清晰 | 改进措施 | 提高逻辑思维能力,</w:t>
      </w:r>
    </w:p>
    <w:p>
      <w:pPr>
        <w:pStyle w:val="SourceBlock"/>
      </w:pPr>
      <w:r>
        <w:t>提高答案建构能力。 | 提高逻辑思维能力,</w:t>
      </w:r>
    </w:p>
    <w:p>
      <w:pPr>
        <w:pStyle w:val="SourceBlock"/>
      </w:pPr>
      <w:r>
        <w:t>提高答案建构能力。 | 强化知识体系建构,</w:t>
      </w:r>
    </w:p>
    <w:p>
      <w:pPr>
        <w:pStyle w:val="SourceBlock"/>
      </w:pPr>
      <w:r>
        <w:t>引导学生树立结构概念。</w:t>
      </w:r>
    </w:p>
    <w:p>
      <w:pPr>
        <w:pStyle w:val="SourceBlock"/>
      </w:pPr>
      <w:r>
        <w:t>6书写规范</w:t>
      </w:r>
    </w:p>
    <w:p>
      <w:pPr>
        <w:pStyle w:val="SourceBlock"/>
      </w:pPr>
      <w:r>
        <w:t>卷面整洁清晰 | 问题和原因 | 书写不规范,涂改痕迹多,字迹潦草,有错别字 | 书写不规范,涂改痕迹多,字迹潦草,有错别字 | 要求不严</w:t>
      </w:r>
    </w:p>
    <w:p>
      <w:pPr>
        <w:pStyle w:val="SourceBlock"/>
      </w:pPr>
      <w:r>
        <w:t>6书写规范</w:t>
      </w:r>
    </w:p>
    <w:p>
      <w:pPr>
        <w:pStyle w:val="SourceBlock"/>
      </w:pPr>
      <w:r>
        <w:t>卷面整洁清晰 | 改进措施 | 书写前打简易草稿,减少涂改</w:t>
      </w:r>
    </w:p>
    <w:p>
      <w:pPr>
        <w:pStyle w:val="SourceBlock"/>
      </w:pPr>
      <w:r>
        <w:t>分段分层,要有序号 | 书写前打简易草稿,减少涂改</w:t>
      </w:r>
    </w:p>
    <w:p>
      <w:pPr>
        <w:pStyle w:val="SourceBlock"/>
      </w:pPr>
      <w:r>
        <w:t>分段分层,要有序号 | 强调书写规范,让优秀同学在黑板演示规范答案</w:t>
      </w:r>
    </w:p>
    <w:p>
      <w:pPr>
        <w:pStyle w:val="SourceBlock"/>
      </w:pPr>
      <w:r>
        <w:t>越是好学生,越要提高标准!!!</w:t>
      </w:r>
    </w:p>
    <w:p>
      <w:pPr>
        <w:pStyle w:val="SourceBlock"/>
      </w:pPr>
      <w:r>
        <w:t>总结汇总人:李丽莲 | 本组阅卷人:李丽莲 杭忠锋 王洋 | 平均分: 2.20</w:t>
      </w:r>
    </w:p>
    <w:p>
      <w:pPr>
        <w:pStyle w:val="SourceBlock"/>
      </w:pPr>
      <w:r>
        <w:t>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评分细则、答案变通说明</w:t>
      </w:r>
    </w:p>
    <w:p>
      <w:pPr>
        <w:pStyle w:val="SourceBlock"/>
      </w:pPr>
      <w:r>
        <w:t>4分分配</w:t>
      </w:r>
    </w:p>
    <w:p>
      <w:pPr>
        <w:pStyle w:val="SourceBlock"/>
      </w:pPr>
      <w:r>
        <w:t>描述图表中的经济现象3分+本质1分(数字经济增速与GDP增速的关系)</w:t>
      </w:r>
    </w:p>
    <w:p>
      <w:pPr>
        <w:pStyle w:val="SourceBlock"/>
      </w:pPr>
      <w:r>
        <w:t>2012年至2023年,</w:t>
      </w:r>
    </w:p>
    <w:p>
      <w:pPr>
        <w:pStyle w:val="SourceBlock"/>
      </w:pPr>
      <w:r>
        <w:t>我国数字经济占GDP比重逐年增加/</w:t>
      </w:r>
    </w:p>
    <w:p>
      <w:pPr>
        <w:pStyle w:val="SourceBlock"/>
      </w:pPr>
      <w:r>
        <w:t>数字经济在我国国民经济中的地位不断提升 1分</w:t>
      </w:r>
    </w:p>
    <w:p>
      <w:pPr>
        <w:pStyle w:val="SourceBlock"/>
      </w:pPr>
      <w:r/>
    </w:p>
    <w:p>
      <w:pPr>
        <w:pStyle w:val="SourceBlock"/>
      </w:pPr>
      <w:r>
        <w:t>我国数字经济增速和GDP的增速均呈现上下波动状态 1分 (分段描述波动也可 ) (同步变化/变化一致/正相关/)</w:t>
      </w:r>
    </w:p>
    <w:p>
      <w:pPr>
        <w:pStyle w:val="SourceBlock"/>
      </w:pPr>
      <w:r/>
    </w:p>
    <w:p>
      <w:pPr>
        <w:pStyle w:val="SourceBlock"/>
      </w:pPr>
      <w:r>
        <w:t>但数字经济增速始终高于GDP增速 1分</w:t>
      </w:r>
    </w:p>
    <w:p>
      <w:pPr>
        <w:pStyle w:val="SourceBlock"/>
      </w:pPr>
      <w:r/>
    </w:p>
    <w:p>
      <w:pPr>
        <w:pStyle w:val="SourceBlock"/>
      </w:pPr>
      <w:r>
        <w:t>数字经济增长支撑我国GDP的增长 1分 /数字经济成为国民经济的重要支撑;1分(重要贡献/促进/越来越重要/重要作用/重要动力/重要影响) | 评分细则、答案变通说明</w:t>
      </w:r>
    </w:p>
    <w:p>
      <w:pPr>
        <w:pStyle w:val="SourceBlock"/>
      </w:pPr>
      <w:r>
        <w:t>4分分配</w:t>
      </w:r>
    </w:p>
    <w:p>
      <w:pPr>
        <w:pStyle w:val="SourceBlock"/>
      </w:pPr>
      <w:r>
        <w:t>描述图表中的经济现象3分+本质1分(数字经济增速与GDP增速的关系)</w:t>
      </w:r>
    </w:p>
    <w:p>
      <w:pPr>
        <w:pStyle w:val="SourceBlock"/>
      </w:pPr>
      <w:r>
        <w:t>2012年至2023年,</w:t>
      </w:r>
    </w:p>
    <w:p>
      <w:pPr>
        <w:pStyle w:val="SourceBlock"/>
      </w:pPr>
      <w:r>
        <w:t>我国数字经济占GDP比重逐年增加/</w:t>
      </w:r>
    </w:p>
    <w:p>
      <w:pPr>
        <w:pStyle w:val="SourceBlock"/>
      </w:pPr>
      <w:r>
        <w:t>数字经济在我国国民经济中的地位不断提升 1分</w:t>
      </w:r>
    </w:p>
    <w:p>
      <w:pPr>
        <w:pStyle w:val="SourceBlock"/>
      </w:pPr>
      <w:r/>
    </w:p>
    <w:p>
      <w:pPr>
        <w:pStyle w:val="SourceBlock"/>
      </w:pPr>
      <w:r>
        <w:t>我国数字经济增速和GDP的增速均呈现上下波动状态 1分 (分段描述波动也可 ) (同步变化/变化一致/正相关/)</w:t>
      </w:r>
    </w:p>
    <w:p>
      <w:pPr>
        <w:pStyle w:val="SourceBlock"/>
      </w:pPr>
      <w:r/>
    </w:p>
    <w:p>
      <w:pPr>
        <w:pStyle w:val="SourceBlock"/>
      </w:pPr>
      <w:r>
        <w:t>但数字经济增速始终高于GDP增速 1分</w:t>
      </w:r>
    </w:p>
    <w:p>
      <w:pPr>
        <w:pStyle w:val="SourceBlock"/>
      </w:pPr>
      <w:r/>
    </w:p>
    <w:p>
      <w:pPr>
        <w:pStyle w:val="SourceBlock"/>
      </w:pPr>
      <w:r>
        <w:t>数字经济增长支撑我国GDP的增长 1分 /数字经济成为国民经济的重要支撑;1分(重要贡献/促进/越来越重要/重要作用/重要动力/重要影响)</w:t>
      </w:r>
    </w:p>
    <w:p>
      <w:pPr>
        <w:pStyle w:val="SourceBlock"/>
      </w:pPr>
      <w:r>
        <w:t>能力要求 | 分析角度 | 学生学习</w:t>
      </w:r>
    </w:p>
    <w:p>
      <w:pPr>
        <w:pStyle w:val="SourceBlock"/>
      </w:pPr>
      <w:r>
        <w:t>(病象病状病况)(病因:以象求因)(药方1:以因求治) | 学生学习</w:t>
      </w:r>
    </w:p>
    <w:p>
      <w:pPr>
        <w:pStyle w:val="SourceBlock"/>
      </w:pPr>
      <w:r>
        <w:t>(病象病状病况)(病因:以象求因)(药方1:以因求治) | 教师教学</w:t>
      </w:r>
    </w:p>
    <w:p>
      <w:pPr>
        <w:pStyle w:val="SourceBlock"/>
      </w:pPr>
      <w:r>
        <w:t>(病因:以象求因)(药方2:以因求方)</w:t>
      </w:r>
    </w:p>
    <w:p>
      <w:pPr>
        <w:pStyle w:val="SourceBlock"/>
      </w:pPr>
      <w:r>
        <w:t>1审析材料:</w:t>
      </w:r>
    </w:p>
    <w:p>
      <w:pPr>
        <w:pStyle w:val="SourceBlock"/>
      </w:pPr>
      <w:r>
        <w:t>分层获取解读</w:t>
      </w:r>
    </w:p>
    <w:p>
      <w:pPr>
        <w:pStyle w:val="SourceBlock"/>
      </w:pPr>
      <w:r>
        <w:t>翻译替换 | 问题和原因 | 图表信息回答不全,对图表信息缺乏概括性表达,或表达不准确,不能从现象看到本质,或混淆数字经济和GDP关系,或者表达不规范 | 图表信息回答不全,对图表信息缺乏概括性表达,或表达不准确,不能从现象看到本质,或混淆数字经济和GDP关系,或者表达不规范 | 教师做专题系列课程,专门训练学生图表题审答技巧,有意识的引导学生透过现象看本质。</w:t>
      </w:r>
    </w:p>
    <w:p>
      <w:pPr>
        <w:pStyle w:val="SourceBlock"/>
      </w:pPr>
      <w:r>
        <w:t>1审析材料:</w:t>
      </w:r>
    </w:p>
    <w:p>
      <w:pPr>
        <w:pStyle w:val="SourceBlock"/>
      </w:pPr>
      <w:r>
        <w:t>分层获取解读</w:t>
      </w:r>
    </w:p>
    <w:p>
      <w:pPr>
        <w:pStyle w:val="SourceBlock"/>
      </w:pPr>
      <w:r>
        <w:t>翻译替换 | 改进措施 | 针对经济模块图表题进行专题训练 | 针对经济模块图表题进行专题训练 | 做好方法指导,强化规范全面作答</w:t>
      </w:r>
    </w:p>
    <w:p>
      <w:pPr>
        <w:pStyle w:val="SourceBlock"/>
      </w:pPr>
      <w:r>
        <w:t>2审辨设问:</w:t>
      </w:r>
    </w:p>
    <w:p>
      <w:pPr>
        <w:pStyle w:val="SourceBlock"/>
      </w:pPr>
      <w:r>
        <w:t>翻译替换</w:t>
      </w:r>
    </w:p>
    <w:p>
      <w:pPr>
        <w:pStyle w:val="SourceBlock"/>
      </w:pPr>
      <w:r>
        <w:t>范围主体角度</w:t>
      </w:r>
    </w:p>
    <w:p>
      <w:pPr>
        <w:pStyle w:val="SourceBlock"/>
      </w:pPr>
      <w:r>
        <w:t>结合材料分值 | 问题和原因 | 概括图表所反映的经济信息包括(现象和本质,包括不同图、不同图例之间的内在关系) | 概括图表所反映的经济信息包括(现象和本质,包括不同图、不同图例之间的内在关系) | 加强图表类型题的指导和训练,除了讲解图表题的一般做题方法,还要要求学生思考经济现象背后的本质</w:t>
      </w:r>
    </w:p>
    <w:p>
      <w:pPr>
        <w:pStyle w:val="SourceBlock"/>
      </w:pPr>
      <w:r>
        <w:t>2审辨设问:</w:t>
      </w:r>
    </w:p>
    <w:p>
      <w:pPr>
        <w:pStyle w:val="SourceBlock"/>
      </w:pPr>
      <w:r>
        <w:t>翻译替换</w:t>
      </w:r>
    </w:p>
    <w:p>
      <w:pPr>
        <w:pStyle w:val="SourceBlock"/>
      </w:pPr>
      <w:r>
        <w:t>范围主体角度</w:t>
      </w:r>
    </w:p>
    <w:p>
      <w:pPr>
        <w:pStyle w:val="SourceBlock"/>
      </w:pPr>
      <w:r>
        <w:t>结合材料分值 | 改进措施 | 学生加强对图表题中各种经济现象经济之间的关系的思考和训练 | 学生加强对图表题中各种经济现象经济之间的关系的思考和训练 | 引导学生全面分析和提炼图表信息,指导学生分析思考经济现象之间的关联</w:t>
      </w:r>
    </w:p>
    <w:p>
      <w:pPr>
        <w:pStyle w:val="SourceBlock"/>
      </w:pPr>
      <w:r>
        <w:t>3运用知识:</w:t>
      </w:r>
    </w:p>
    <w:p>
      <w:pPr>
        <w:pStyle w:val="SourceBlock"/>
      </w:pPr>
      <w:r>
        <w:t>模板套路运用</w:t>
      </w:r>
    </w:p>
    <w:p>
      <w:pPr>
        <w:pStyle w:val="SourceBlock"/>
      </w:pPr>
      <w:r>
        <w:t>术语准确 | 问题和原因 | 学生描述图表不准确,不全面,经济术语不规范,例如,数字经济展GDP比重,一些学生不说占比,只说数字经济逐年增加。在描述数字经济增速和GDP增速变化趋势时,学生只说一个,有些学生会写两者相差不多。 | 学生描述图表不准确,不全面,经济术语不规范,例如,数字经济展GDP比重,一些学生不说占比,只说数字经济逐年增加。在描述数字经济增速和GDP增速变化趋势时,学生只说一个,有些学生会写两者相差不多。 | 平时训练时规范学生,要求学生用经济学术语进行思考,提取信息要全面,准确。</w:t>
      </w:r>
    </w:p>
    <w:p>
      <w:pPr>
        <w:pStyle w:val="SourceBlock"/>
      </w:pPr>
      <w:r>
        <w:t>3运用知识:</w:t>
      </w:r>
    </w:p>
    <w:p>
      <w:pPr>
        <w:pStyle w:val="SourceBlock"/>
      </w:pPr>
      <w:r>
        <w:t>模板套路运用</w:t>
      </w:r>
    </w:p>
    <w:p>
      <w:pPr>
        <w:pStyle w:val="SourceBlock"/>
      </w:pPr>
      <w:r>
        <w:t>术语准确 | 改进措施 | 要求学生写完作业要认真对答案,要进行订错和二次完善答案。提升答题的准确度。 | 要求学生写完作业要认真对答案,要进行订错和二次完善答案。提升答题的准确度。 |</w:t>
      </w:r>
    </w:p>
    <w:p>
      <w:pPr>
        <w:pStyle w:val="Heading3"/>
      </w:pPr>
      <w:r>
        <w:t>3. 2026石景山一模 第7题（选择题）</w:t>
      </w:r>
    </w:p>
    <w:p>
      <w:r>
        <w:rPr>
          <w:rFonts w:ascii="PingFang SC" w:hAnsi="PingFang SC" w:eastAsia="PingFang SC"/>
        </w:rPr>
        <w:t>【题型位置】归纳推理与探求因果联系 / 不完全归纳推理</w:t>
      </w:r>
    </w:p>
    <w:p>
      <w:r>
        <w:rPr>
          <w:rFonts w:ascii="PingFang SC" w:hAnsi="PingFang SC" w:eastAsia="PingFang SC"/>
          <w:b/>
        </w:rPr>
        <w:t>【原题】</w:t>
      </w:r>
    </w:p>
    <w:p>
      <w:pPr>
        <w:pStyle w:val="SourceBlock"/>
      </w:pPr>
      <w:r>
        <w:t>7.煮茶之风,古已有之。茶道推崇“见微知著”。观茶芽卷舒程度辨其嫩度,紧细多芽是嫩茶,粗松展</w:t>
      </w:r>
    </w:p>
    <w:p>
      <w:pPr>
        <w:pStyle w:val="SourceBlock"/>
      </w:pPr>
      <w:r>
        <w:t>叶是老茶;察茶汤黏稠度识其发酵水平,清透不黏发酵轻,琥珀黏稠发酵重;闻茶香持久度知其烘焙工艺,</w:t>
      </w:r>
    </w:p>
    <w:p>
      <w:pPr>
        <w:pStyle w:val="SourceBlock"/>
      </w:pPr>
      <w:r>
        <w:t>清香飘是轻火,沉香浓是重火。此“观、察、闻”的认知路径( )</w:t>
      </w:r>
    </w:p>
    <w:p>
      <w:pPr>
        <w:pStyle w:val="SourceBlock"/>
      </w:pPr>
      <w:r>
        <w:t>A.通过必要条件假言判断建立“茶芽越卷曲则嫩度越高”的条件关系</w:t>
      </w:r>
    </w:p>
    <w:p>
      <w:pPr>
        <w:pStyle w:val="SourceBlock"/>
      </w:pPr>
      <w:r>
        <w:t>B.运用求同法从“茶汤黏稠程度渐进变化”推理出其发酵水平</w:t>
      </w:r>
    </w:p>
    <w:p>
      <w:pPr>
        <w:pStyle w:val="SourceBlock"/>
      </w:pPr>
      <w:r/>
    </w:p>
    <w:p>
      <w:pPr>
        <w:pStyle w:val="SourceBlock"/>
      </w:pPr>
      <w:r>
        <w:t>C.通过不完全归纳推理识别茶的香气持久与烘焙工艺之间的内在关联</w:t>
      </w:r>
    </w:p>
    <w:p>
      <w:pPr>
        <w:pStyle w:val="SourceBlock"/>
      </w:pPr>
      <w:r>
        <w:t>D.运用辩证思维,立足细节,领悟茶道整体之妙,实现“见微知著”</w:t>
      </w:r>
    </w:p>
    <w:p>
      <w:r>
        <w:rPr>
          <w:rFonts w:ascii="PingFang SC" w:hAnsi="PingFang SC" w:eastAsia="PingFang SC"/>
          <w:b/>
        </w:rPr>
        <w:t>【答案/细则】</w:t>
      </w:r>
    </w:p>
    <w:p>
      <w:r>
        <w:rPr>
          <w:rFonts w:ascii="PingFang SC" w:hAnsi="PingFang SC" w:eastAsia="PingFang SC"/>
          <w:b/>
        </w:rPr>
        <w:t>答案：C</w:t>
      </w:r>
    </w:p>
    <w:p>
      <w:pPr>
        <w:pStyle w:val="SourceBlock"/>
      </w:pPr>
      <w:r>
        <w:t>参考答案</w:t>
      </w:r>
    </w:p>
    <w:p>
      <w:pPr>
        <w:pStyle w:val="SourceBlock"/>
      </w:pPr>
      <w:r>
        <w:t>第一部分选择题</w:t>
      </w:r>
    </w:p>
    <w:p>
      <w:pPr>
        <w:pStyle w:val="SourceBlock"/>
      </w:pPr>
      <w:r>
        <w:t>1. B 2. D 3. A 4. C 5. B 6. D 7. C 8. D 9. A 10. D 11. B 12. C 13. C 14. C15. B</w:t>
      </w:r>
    </w:p>
    <w:p>
      <w:pPr>
        <w:pStyle w:val="Heading3"/>
      </w:pPr>
      <w:r>
        <w:t>4. 2026海淀二模 第7题（选择题）</w:t>
      </w:r>
    </w:p>
    <w:p>
      <w:r>
        <w:rPr>
          <w:rFonts w:ascii="PingFang SC" w:hAnsi="PingFang SC" w:eastAsia="PingFang SC"/>
        </w:rPr>
        <w:t>【题型位置】归纳推理与探求因果联系 / 不完全归纳推理</w:t>
      </w:r>
    </w:p>
    <w:p>
      <w:r>
        <w:rPr>
          <w:rFonts w:ascii="PingFang SC" w:hAnsi="PingFang SC" w:eastAsia="PingFang SC"/>
          <w:b/>
        </w:rPr>
        <w:t>【原题】</w:t>
      </w:r>
    </w:p>
    <w:p>
      <w:pPr>
        <w:pStyle w:val="SourceBlock"/>
      </w:pPr>
      <w:r>
        <w:t>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pStyle w:val="SourceBlock"/>
      </w:pPr>
      <w:r>
        <w:t>1前提中只涉及部分认识对象,运用了不完全归纳推理</w:t>
      </w:r>
    </w:p>
    <w:p>
      <w:pPr>
        <w:pStyle w:val="SourceBlock"/>
      </w:pPr>
      <w:r>
        <w:t>2增加考察对象的数量,有利于提高结论的可靠程度</w:t>
      </w:r>
    </w:p>
    <w:p>
      <w:pPr>
        <w:pStyle w:val="SourceBlock"/>
      </w:pPr>
      <w:r>
        <w:t>3由个别前提推出一般结论,所得结论具有必然性</w:t>
      </w:r>
    </w:p>
    <w:p>
      <w:pPr>
        <w:pStyle w:val="SourceBlock"/>
      </w:pPr>
      <w:r>
        <w:t>4研究团队得出结论的过程体现了分析是综合的先导</w:t>
      </w:r>
    </w:p>
    <w:p>
      <w:pPr>
        <w:pStyle w:val="SourceBlock"/>
      </w:pPr>
      <w:r>
        <w:t>A.12 B.13 C.24 D.34</w:t>
      </w:r>
    </w:p>
    <w:p>
      <w:r>
        <w:rPr>
          <w:rFonts w:ascii="PingFang SC" w:hAnsi="PingFang SC" w:eastAsia="PingFang SC"/>
          <w:b/>
        </w:rPr>
        <w:t>【答案/细则】</w:t>
      </w:r>
    </w:p>
    <w:p>
      <w:r>
        <w:rPr>
          <w:rFonts w:ascii="PingFang SC" w:hAnsi="PingFang SC" w:eastAsia="PingFang SC"/>
          <w:b/>
        </w:rPr>
        <w:t>答案：A</w:t>
      </w:r>
    </w:p>
    <w:p>
      <w:pPr>
        <w:pStyle w:val="SourceBlock"/>
      </w:pPr>
      <w:r>
        <w:t>参考答案</w:t>
      </w:r>
    </w:p>
    <w:p>
      <w:pPr>
        <w:pStyle w:val="SourceBlock"/>
      </w:pPr>
      <w:r>
        <w:t>第一部分</w:t>
      </w:r>
    </w:p>
    <w:p>
      <w:pPr>
        <w:pStyle w:val="SourceBlock"/>
      </w:pPr>
      <w:r>
        <w:t>本部分共 15 题，每题 3 分，共 45 分。</w:t>
      </w:r>
    </w:p>
    <w:p>
      <w:pPr>
        <w:pStyle w:val="SourceBlock"/>
      </w:pPr>
      <w:r>
        <w:t>1.D 2.C 3.C 4.A 5.D</w:t>
      </w:r>
    </w:p>
    <w:p>
      <w:pPr>
        <w:pStyle w:val="SourceBlock"/>
      </w:pPr>
      <w:r>
        <w:t>6.A 7.A 8.B 9.C 10.A</w:t>
      </w:r>
    </w:p>
    <w:p>
      <w:pPr>
        <w:pStyle w:val="SourceBlock"/>
      </w:pPr>
      <w:r>
        <w:t>11.D 12.D 13.B 14.B 15.A</w:t>
      </w:r>
    </w:p>
    <w:p>
      <w:pPr>
        <w:pStyle w:val="Heading2"/>
      </w:pPr>
      <w:r>
        <w:t>不完全归纳推理可靠程度</w:t>
      </w:r>
    </w:p>
    <w:p>
      <w:pPr>
        <w:pStyle w:val="Heading3"/>
      </w:pPr>
      <w:r>
        <w:t>1. 2025朝阳二模 第17题（主观题）</w:t>
      </w:r>
    </w:p>
    <w:p>
      <w:r>
        <w:rPr>
          <w:rFonts w:ascii="PingFang SC" w:hAnsi="PingFang SC" w:eastAsia="PingFang SC"/>
        </w:rPr>
        <w:t>【题型位置】归纳推理与探求因果联系 / 不完全归纳推理可靠程度</w:t>
      </w:r>
    </w:p>
    <w:p>
      <w:r>
        <w:rPr>
          <w:rFonts w:ascii="PingFang SC" w:hAnsi="PingFang SC" w:eastAsia="PingFang SC"/>
          <w:b/>
        </w:rPr>
        <w:t>【原题】</w:t>
      </w:r>
    </w:p>
    <w:p>
      <w:pPr>
        <w:pStyle w:val="SourceBlock"/>
      </w:pPr>
      <w:r>
        <w:t>17.(5 分)某校研究性学习小组探究影响北京地铁客运量的决定性因素。</w:t>
      </w:r>
    </w:p>
    <w:p>
      <w:pPr>
        <w:pStyle w:val="SourceBlock"/>
      </w:pPr>
      <w:r>
        <w:t>该组同学比较了不同线路客运量数据,分析2024 年全年日均客运量位居前列的线路,发现这些线路的沿</w:t>
      </w:r>
    </w:p>
    <w:p>
      <w:pPr>
        <w:pStyle w:val="SourceBlock"/>
      </w:pPr>
      <w:r>
        <w:t>线分布着很多著名景点,如10 号线沿线有元大都城垣遗址公园、潘家园古玩市场、玉渊潭公园、中央电视</w:t>
      </w:r>
    </w:p>
    <w:p>
      <w:pPr>
        <w:pStyle w:val="SourceBlock"/>
      </w:pPr>
      <w:r>
        <w:t>塔等;4 号线大兴线沿线有颐和园、圆明园遗址公园、北京动物园、陶然亭公园等;1 号线八通线沿线有石景</w:t>
      </w:r>
    </w:p>
    <w:p>
      <w:pPr>
        <w:pStyle w:val="SourceBlock"/>
      </w:pPr>
      <w:r>
        <w:t>山游乐园、故宫博物院、北京环球影城等;6 号线沿线有什刹海、北海公园、南锣鼓巷等景点;14 号线沿线</w:t>
      </w:r>
    </w:p>
    <w:p>
      <w:pPr>
        <w:pStyle w:val="SourceBlock"/>
      </w:pPr>
      <w:r>
        <w:t>有北京园博园、朝阳公园等。</w:t>
      </w:r>
    </w:p>
    <w:p>
      <w:pPr>
        <w:pStyle w:val="SourceBlock"/>
      </w:pPr>
      <w:r>
        <w:t>据此,该组同学得出结论:沿线景点数量是影响北京地铁客运量的决定性因素。</w:t>
      </w:r>
    </w:p>
    <w:p>
      <w:pPr>
        <w:pStyle w:val="SourceBlock"/>
      </w:pPr>
      <w:r>
        <w:t>分析材料,运用《逻辑与思维》知识,识别该组同学所运用的推理类型,谈谈如何更好发挥该推理类型的</w:t>
      </w:r>
    </w:p>
    <w:p>
      <w:pPr>
        <w:pStyle w:val="SourceBlock"/>
      </w:pPr>
      <w:r>
        <w:t>思维功能。</w:t>
      </w:r>
    </w:p>
    <w:p>
      <w:r>
        <w:rPr>
          <w:rFonts w:ascii="PingFang SC" w:hAnsi="PingFang SC" w:eastAsia="PingFang SC"/>
          <w:b/>
        </w:rPr>
        <w:t>【答案/细则】</w:t>
      </w:r>
    </w:p>
    <w:p>
      <w:pPr>
        <w:pStyle w:val="SourceBlock"/>
      </w:pPr>
      <w:r>
        <w:t>17.(5分)</w:t>
      </w:r>
    </w:p>
    <w:p>
      <w:pPr>
        <w:pStyle w:val="SourceBlock"/>
      </w:pPr>
      <w:r>
        <w:t>分析材料,运用《逻辑与思维》知识,识别材料中的同学所运用的推理类型,谈谈如何更好发挥该推理类型的思维功能。</w:t>
      </w:r>
    </w:p>
    <w:p>
      <w:pPr>
        <w:pStyle w:val="SourceBlock"/>
      </w:pPr>
      <w:r/>
    </w:p>
    <w:p>
      <w:pPr>
        <w:pStyle w:val="SourceBlock"/>
      </w:pPr>
      <w:r>
        <w:t>该组同学运用的推理类型的是不完全归纳推理。</w:t>
      </w:r>
    </w:p>
    <w:p>
      <w:pPr>
        <w:pStyle w:val="SourceBlock"/>
      </w:pPr>
      <w:r>
        <w:t>仅仅通过客运量和位居前列的线路的情况得出结论,推理的前提与结论之间的联系是或然的。</w:t>
      </w:r>
    </w:p>
    <w:p>
      <w:pPr>
        <w:pStyle w:val="SourceBlock"/>
      </w:pPr>
      <w:r>
        <w:t>要发挥不完全归纳推理的思维功能,应考察更多认识对象,分析更多线路,</w:t>
      </w:r>
    </w:p>
    <w:p>
      <w:pPr>
        <w:pStyle w:val="SourceBlock"/>
      </w:pPr>
      <w:r>
        <w:t>探究客运量与景点数量、人口密度等因素的因果联系,</w:t>
      </w:r>
    </w:p>
    <w:p>
      <w:pPr>
        <w:pStyle w:val="SourceBlock"/>
      </w:pPr>
      <w:r>
        <w:t>提高前提与结论的相关程度,增强推理的可靠性。 | 评分细则、答案变通说明</w:t>
      </w:r>
    </w:p>
    <w:p>
      <w:pPr>
        <w:pStyle w:val="SourceBlock"/>
      </w:pPr>
      <w:r/>
    </w:p>
    <w:p>
      <w:pPr>
        <w:pStyle w:val="SourceBlock"/>
      </w:pPr>
      <w:r>
        <w:t>变通后:</w:t>
      </w:r>
    </w:p>
    <w:p>
      <w:pPr>
        <w:pStyle w:val="SourceBlock"/>
      </w:pPr>
      <w:r>
        <w:t>一、判断推理类型:1分</w:t>
      </w:r>
    </w:p>
    <w:p>
      <w:pPr>
        <w:pStyle w:val="SourceBlock"/>
      </w:pPr>
      <w:r>
        <w:t>指出该组同学运用的推理类型为不完全归纳推理。</w:t>
      </w:r>
    </w:p>
    <w:p>
      <w:pPr>
        <w:pStyle w:val="SourceBlock"/>
      </w:pPr>
      <w:r>
        <w:t>这个是必须写对的,写归纳推理和不完全归纳推理都可以给1分</w:t>
      </w:r>
    </w:p>
    <w:p>
      <w:pPr>
        <w:pStyle w:val="SourceBlock"/>
      </w:pPr>
      <w:r>
        <w:t>注意:如果推理类型写错,比如写类比推理/演绎推理等,整个题目最多给2分。</w:t>
      </w:r>
    </w:p>
    <w:p>
      <w:pPr>
        <w:pStyle w:val="SourceBlock"/>
      </w:pPr>
      <w:r/>
    </w:p>
    <w:p>
      <w:pPr>
        <w:pStyle w:val="SourceBlock"/>
      </w:pPr>
      <w:r>
        <w:t>二、说明如何更好发挥该推理类型的思维功能</w:t>
      </w:r>
    </w:p>
    <w:p>
      <w:pPr>
        <w:pStyle w:val="SourceBlock"/>
      </w:pPr>
      <w:r>
        <w:t>总共给4分,以下5点写出任意4点都可以给4分</w:t>
      </w:r>
    </w:p>
    <w:p>
      <w:pPr>
        <w:pStyle w:val="SourceBlock"/>
      </w:pPr>
      <w:r>
        <w:t>说明推理特点:1分</w:t>
      </w:r>
    </w:p>
    <w:p>
      <w:pPr>
        <w:pStyle w:val="SourceBlock"/>
      </w:pPr>
      <w:r>
        <w:t>该推理是或然推理</w:t>
      </w:r>
    </w:p>
    <w:p>
      <w:pPr>
        <w:pStyle w:val="SourceBlock"/>
      </w:pPr>
      <w:r>
        <w:t>指出推理局限:1分</w:t>
      </w:r>
    </w:p>
    <w:p>
      <w:pPr>
        <w:pStyle w:val="SourceBlock"/>
      </w:pPr>
      <w:r>
        <w:t>该推理仅依据部分线路(客运量位居前列线路)情况得出结论,</w:t>
      </w:r>
    </w:p>
    <w:p>
      <w:pPr>
        <w:pStyle w:val="SourceBlock"/>
      </w:pPr>
      <w:r>
        <w:t>结合材料说明该推理是从个别性知识为前提推出一般性结论,</w:t>
      </w:r>
    </w:p>
    <w:p>
      <w:pPr>
        <w:pStyle w:val="SourceBlock"/>
      </w:pPr>
      <w:r>
        <w:t>没有对前提中的每个对象的情况都进行考察</w:t>
      </w:r>
    </w:p>
    <w:p>
      <w:pPr>
        <w:pStyle w:val="SourceBlock"/>
      </w:pPr>
      <w:r>
        <w:t>从部分对象具有某种属性推出全部对象具有某种属性</w:t>
      </w:r>
    </w:p>
    <w:p>
      <w:pPr>
        <w:pStyle w:val="SourceBlock"/>
      </w:pPr>
      <w:r>
        <w:t>扩大考察范围:1分</w:t>
      </w:r>
    </w:p>
    <w:p>
      <w:pPr>
        <w:pStyle w:val="SourceBlock"/>
      </w:pPr>
      <w:r>
        <w:t>答出应考察更多认识对象,分析更多线路;</w:t>
      </w:r>
    </w:p>
    <w:p>
      <w:pPr>
        <w:pStyle w:val="SourceBlock"/>
      </w:pPr>
      <w:r>
        <w:t>探究因果联系:1分</w:t>
      </w:r>
    </w:p>
    <w:p>
      <w:pPr>
        <w:pStyle w:val="SourceBlock"/>
      </w:pPr>
      <w:r>
        <w:t>指出要探究客运量与景点数量、人口密度等因素的因果联系;</w:t>
      </w:r>
    </w:p>
    <w:p>
      <w:pPr>
        <w:pStyle w:val="SourceBlock"/>
      </w:pPr>
      <w:r>
        <w:t>如果写了求同法、求异法等也可以替代</w:t>
      </w:r>
    </w:p>
    <w:p>
      <w:pPr>
        <w:pStyle w:val="SourceBlock"/>
      </w:pPr>
      <w:r>
        <w:t>说明改进道理:1分</w:t>
      </w:r>
    </w:p>
    <w:p>
      <w:pPr>
        <w:pStyle w:val="SourceBlock"/>
      </w:pPr>
      <w:r>
        <w:t>提高前提与结论的相关程度,增强推理可靠性。</w:t>
      </w:r>
    </w:p>
    <w:p>
      <w:pPr>
        <w:pStyle w:val="Heading3"/>
      </w:pPr>
      <w:r>
        <w:t>2. 2024海淀一模 第18题第（2）问（主观题）</w:t>
      </w:r>
    </w:p>
    <w:p>
      <w:r>
        <w:rPr>
          <w:rFonts w:ascii="PingFang SC" w:hAnsi="PingFang SC" w:eastAsia="PingFang SC"/>
        </w:rPr>
        <w:t>【题型位置】归纳推理与探求因果联系 / 不完全归纳推理可靠程度</w:t>
      </w:r>
    </w:p>
    <w:p>
      <w:r>
        <w:rPr>
          <w:rFonts w:ascii="PingFang SC" w:hAnsi="PingFang SC" w:eastAsia="PingFang SC"/>
          <w:b/>
        </w:rPr>
        <w:t>【原题】</w:t>
      </w:r>
    </w:p>
    <w:p>
      <w:pPr>
        <w:pStyle w:val="SourceBlock"/>
      </w:pPr>
      <w:r>
        <w:t>18.(10 分)便利中外人员往来,服务高水平对外开放。</w:t>
      </w:r>
    </w:p>
    <w:p>
      <w:pPr>
        <w:pStyle w:val="SourceBlock"/>
      </w:pPr>
      <w:r>
        <w:t>【免签时代】</w:t>
      </w:r>
    </w:p>
    <w:p>
      <w:pPr>
        <w:pStyle w:val="SourceBlock"/>
      </w:pPr>
      <w:r>
        <w:t>为便利中外人员往来、服务高水平对外开放,我国决定试行扩大单方面免签国家范围。截至</w:t>
      </w:r>
    </w:p>
    <w:p>
      <w:pPr>
        <w:pStyle w:val="SourceBlock"/>
      </w:pPr>
      <w:r>
        <w:t>2024 年1 月底,我国已与157 个国家缔结涵盖不同护照的互免签证协定,与44 个国家达成简化</w:t>
      </w:r>
    </w:p>
    <w:p>
      <w:pPr>
        <w:pStyle w:val="SourceBlock"/>
      </w:pPr>
      <w:r>
        <w:t>签证手续协定或安排,同包括泰国、新加坡、马尔代夫、阿联酋在内的23 个国家实现全面互免签</w:t>
      </w:r>
    </w:p>
    <w:p>
      <w:pPr>
        <w:pStyle w:val="SourceBlock"/>
      </w:pPr>
      <w:r>
        <w:t>证,同时放宽来华外籍人员申办口岸签证条件。对急需来华从事商贸合作、访问交流、投资创业、</w:t>
      </w:r>
    </w:p>
    <w:p>
      <w:pPr>
        <w:pStyle w:val="SourceBlock"/>
      </w:pPr>
      <w:r>
        <w:t>探望亲属及处理私人事务等非外交、公务活动的外籍人员,来不及在境外办妥签证的,可凭邀请</w:t>
      </w:r>
    </w:p>
    <w:p>
      <w:pPr>
        <w:pStyle w:val="SourceBlock"/>
      </w:pPr>
      <w:r>
        <w:t>函件等相关证明材料向口岸签证机关申办口岸签证入境。短期来华从事商贸合作、访问交流、投</w:t>
      </w:r>
    </w:p>
    <w:p>
      <w:pPr>
        <w:pStyle w:val="SourceBlock"/>
      </w:pPr>
      <w:r>
        <w:t>资创业、探望亲属、观光旅游及处理私人事务等非外交、公务活动的外籍人员,有正当合理事由</w:t>
      </w:r>
    </w:p>
    <w:p>
      <w:pPr>
        <w:pStyle w:val="SourceBlock"/>
      </w:pPr>
      <w:r>
        <w:t>需继续在华停留的可就近就便向停留地公安机关出入境管理机构申请签证延期换发补发。</w:t>
      </w:r>
    </w:p>
    <w:p>
      <w:pPr>
        <w:pStyle w:val="SourceBlock"/>
      </w:pPr>
      <w:r>
        <w:t>(1)结合材料,运用《当代国际政治与经济》知识,预测上述举措对服务高水平对外开放的</w:t>
      </w:r>
    </w:p>
    <w:p>
      <w:pPr>
        <w:pStyle w:val="SourceBlock"/>
      </w:pPr>
      <w:r>
        <w:t>积极影响。(6 分)</w:t>
      </w:r>
    </w:p>
    <w:p>
      <w:pPr>
        <w:pStyle w:val="SourceBlock"/>
      </w:pPr>
      <w:r>
        <w:t>【便利支付】</w:t>
      </w:r>
    </w:p>
    <w:p>
      <w:pPr>
        <w:pStyle w:val="SourceBlock"/>
      </w:pPr>
      <w:r>
        <w:t>外国朋友来华进行旅游、拜访、商务等活动,遇到移动支付困难的问题。经过认真调查分</w:t>
      </w:r>
    </w:p>
    <w:p>
      <w:pPr>
        <w:pStyle w:val="SourceBlock"/>
      </w:pPr>
      <w:r>
        <w:t>析,问题主要为:“不能用”,有的外国朋友绑不了境外的银行卡;“不好用”,有的外国朋友消费</w:t>
      </w:r>
    </w:p>
    <w:p>
      <w:pPr>
        <w:pStyle w:val="SourceBlock"/>
      </w:pPr>
      <w:r>
        <w:t>超出一定金额,付不成账,觉得不好用。遇到问题多了,支付不便利了,自然就“不想用”了。</w:t>
      </w:r>
    </w:p>
    <w:p>
      <w:pPr>
        <w:pStyle w:val="SourceBlock"/>
      </w:pPr>
      <w:r>
        <w:t>针对这些问题,中国人民银行指导支付机构推出一系列便利措施。</w:t>
      </w:r>
    </w:p>
    <w:p>
      <w:pPr>
        <w:pStyle w:val="SourceBlock"/>
      </w:pPr>
      <w:r>
        <w:t>(2)指出材料中得出“不想用”这一结论的过程运用了什么推理方法,并说明如何提高这种</w:t>
      </w:r>
    </w:p>
    <w:p>
      <w:pPr>
        <w:pStyle w:val="SourceBlock"/>
      </w:pPr>
      <w:r>
        <w:t>推理的可靠性。(4 分)</w:t>
      </w:r>
    </w:p>
    <w:p>
      <w:r>
        <w:rPr>
          <w:rFonts w:ascii="PingFang SC" w:hAnsi="PingFang SC" w:eastAsia="PingFang SC"/>
          <w:b/>
        </w:rPr>
        <w:t>【答案/细则】</w:t>
      </w:r>
    </w:p>
    <w:p>
      <w:pPr>
        <w:pStyle w:val="SourceBlock"/>
      </w:pPr>
      <w:r>
        <w:t>18.(10分)</w:t>
      </w:r>
    </w:p>
    <w:p>
      <w:pPr>
        <w:pStyle w:val="SourceBlock"/>
      </w:pPr>
      <w:r>
        <w:t>(1)降低外国朋友来华旅游、拜访、商务等活动的成本,提升往来便利度,促进贸易投资便利化、自由化。吸引全球资源要素,促进商品、服务、技术、资金、劳务等自由流动,充分利用国际国内两种资源、两个市场,推动经济发展。推进高水平对外开放,发展更高水平开放型经济。</w:t>
      </w:r>
    </w:p>
    <w:p>
      <w:pPr>
        <w:pStyle w:val="SourceBlock"/>
      </w:pPr>
      <w:r>
        <w:t>【细则】</w:t>
      </w:r>
    </w:p>
    <w:p>
      <w:pPr>
        <w:pStyle w:val="SourceBlock"/>
      </w:pPr>
      <w:r>
        <w:t>(2)不完全归纳推理。</w:t>
      </w:r>
    </w:p>
    <w:p>
      <w:pPr>
        <w:pStyle w:val="SourceBlock"/>
      </w:pPr>
      <w:r>
        <w:t>通过考察更多的认识对象,分析认识对象与有关现象之间的因果关系等方法。</w:t>
      </w:r>
    </w:p>
    <w:p>
      <w:pPr>
        <w:pStyle w:val="SourceBlock"/>
      </w:pPr>
      <w:r>
        <w:t>【细则】</w:t>
      </w:r>
    </w:p>
    <w:p>
      <w:pPr>
        <w:pStyle w:val="SourceBlock"/>
      </w:pPr>
      <w:r>
        <w:t>不完全归纳推理。2分(归纳推理1分,其他0分)</w:t>
      </w:r>
    </w:p>
    <w:p>
      <w:pPr>
        <w:pStyle w:val="SourceBlock"/>
      </w:pPr>
      <w:r>
        <w:t>通过考察更多的认识对象(1分,可替换:扩大研究的范围、增加归纳的角度、增加样本的数量)</w:t>
      </w:r>
    </w:p>
    <w:p>
      <w:pPr>
        <w:pStyle w:val="SourceBlock"/>
      </w:pPr>
      <w:r>
        <w:t>分析认识对象与有关现象之间的因果关系等方法。(1分,可替换:运用求同法、求异法、共变法等探求因果关系的具体方法)</w:t>
      </w:r>
    </w:p>
    <w:p>
      <w:pPr>
        <w:pStyle w:val="Heading3"/>
      </w:pPr>
      <w:r>
        <w:t>3. 2026海淀一模 第17题第（2）问（主观题）</w:t>
      </w:r>
    </w:p>
    <w:p>
      <w:r>
        <w:rPr>
          <w:rFonts w:ascii="PingFang SC" w:hAnsi="PingFang SC" w:eastAsia="PingFang SC"/>
        </w:rPr>
        <w:t>【题型位置】归纳推理与探求因果联系 / 不完全归纳推理可靠程度</w:t>
      </w:r>
    </w:p>
    <w:p>
      <w:r>
        <w:rPr>
          <w:rFonts w:ascii="PingFang SC" w:hAnsi="PingFang SC" w:eastAsia="PingFang SC"/>
          <w:b/>
        </w:rPr>
        <w:t>【原题】</w:t>
      </w:r>
    </w:p>
    <w:p>
      <w:pPr>
        <w:pStyle w:val="SourceBlock"/>
      </w:pPr>
      <w:r>
        <w:t>17.(6分)</w:t>
      </w:r>
    </w:p>
    <w:p>
      <w:pPr>
        <w:pStyle w:val="SourceBlock"/>
      </w:pPr>
      <w:r>
        <w:t>调查研究要讲求科学方法。某校“模拟政协”社团同学准备围绕本市无障碍环境建设情况展开调</w:t>
      </w:r>
    </w:p>
    <w:p>
      <w:pPr>
        <w:pStyle w:val="SourceBlock"/>
      </w:pPr>
      <w:r>
        <w:t>研。以下是同学们设计的调查问卷(节选)。</w:t>
      </w:r>
    </w:p>
    <w:p>
      <w:pPr>
        <w:pStyle w:val="SourceBlock"/>
      </w:pPr>
      <w:r>
        <w:t>调查问卷(节选)</w:t>
      </w:r>
    </w:p>
    <w:p>
      <w:pPr>
        <w:pStyle w:val="SourceBlock"/>
      </w:pPr>
      <w:r>
        <w:t>问题1. 您的身份(单选):</w:t>
      </w:r>
    </w:p>
    <w:p>
      <w:pPr>
        <w:pStyle w:val="SourceBlock"/>
      </w:pPr>
      <w:r>
        <w:t>口老年人(60岁及以上) 口残障人士</w:t>
      </w:r>
    </w:p>
    <w:p>
      <w:pPr>
        <w:pStyle w:val="SourceBlock"/>
      </w:pPr>
      <w:r>
        <w:t>口普通在职职工</w:t>
      </w:r>
    </w:p>
    <w:p>
      <w:pPr>
        <w:pStyle w:val="SourceBlock"/>
      </w:pPr>
      <w:r>
        <w:t>口离退休人员</w:t>
      </w:r>
    </w:p>
    <w:p>
      <w:pPr>
        <w:pStyle w:val="SourceBlock"/>
      </w:pPr>
      <w:r>
        <w:t>口相关行业从业者(如城市管理、物业等)</w:t>
      </w:r>
    </w:p>
    <w:p>
      <w:pPr>
        <w:pStyle w:val="SourceBlock"/>
      </w:pPr>
      <w:r>
        <w:t>口其他</w:t>
      </w:r>
    </w:p>
    <w:p>
      <w:pPr>
        <w:pStyle w:val="SourceBlock"/>
      </w:pPr>
      <w:r>
        <w:t>口儿童(14岁以下)</w:t>
      </w:r>
    </w:p>
    <w:p>
      <w:pPr>
        <w:pStyle w:val="SourceBlock"/>
      </w:pPr>
      <w:r>
        <w:t>问题2.您认为本市无障碍设施存在的主要问题是(可多选):</w:t>
      </w:r>
    </w:p>
    <w:p>
      <w:pPr>
        <w:pStyle w:val="SourceBlock"/>
      </w:pPr>
      <w:r>
        <w:t>口设计不合理</w:t>
      </w:r>
    </w:p>
    <w:p>
      <w:pPr>
        <w:pStyle w:val="SourceBlock"/>
      </w:pPr>
      <w:r>
        <w:t>口标识不清</w:t>
      </w:r>
    </w:p>
    <w:p>
      <w:pPr>
        <w:pStyle w:val="SourceBlock"/>
      </w:pPr>
      <w:r>
        <w:t>口相关部门维护不到位</w:t>
      </w:r>
    </w:p>
    <w:p>
      <w:pPr>
        <w:pStyle w:val="SourceBlock"/>
      </w:pPr>
      <w:r>
        <w:t>运用《逻辑与思维》知识,指出上述调查问卷中的逻辑错误。(2分)为提高调研活动的科学,</w:t>
      </w:r>
    </w:p>
    <w:p>
      <w:pPr>
        <w:pStyle w:val="SourceBlock"/>
      </w:pPr>
      <w:r>
        <w:t>性,提出具体可行的建议。(4分)</w:t>
      </w:r>
    </w:p>
    <w:p>
      <w:pPr>
        <w:pStyle w:val="SourceBlock"/>
      </w:pPr>
      <w:r>
        <w:t>高三年级(思想政治)第5页(共8页)</w:t>
      </w:r>
    </w:p>
    <w:p>
      <w:r>
        <w:rPr>
          <w:rFonts w:ascii="PingFang SC" w:hAnsi="PingFang SC" w:eastAsia="PingFang SC"/>
          <w:b/>
        </w:rPr>
        <w:t>【答案/细则】</w:t>
      </w:r>
    </w:p>
    <w:p>
      <w:pPr>
        <w:pStyle w:val="SourceBlock"/>
      </w:pPr>
      <w:r>
        <w:t>17.(6 分)</w:t>
      </w:r>
    </w:p>
    <w:p>
      <w:pPr>
        <w:pStyle w:val="SourceBlock"/>
      </w:pPr>
      <w:r>
        <w:t>逻辑错误:划分标准不一;选言判断遗漏其他有选择价值的其他情况。</w:t>
      </w:r>
    </w:p>
    <w:p>
      <w:pPr>
        <w:pStyle w:val="SourceBlock"/>
      </w:pPr>
      <w:r>
        <w:t>建议:可从科学思维、遵循逻辑思维规则、辩证思维等角度,结合调研活动提出建议,措施具体可</w:t>
      </w:r>
    </w:p>
    <w:p>
      <w:pPr>
        <w:pStyle w:val="SourceBlock"/>
      </w:pPr>
      <w:r>
        <w:t>行。</w:t>
      </w:r>
    </w:p>
    <w:p>
      <w:pPr>
        <w:pStyle w:val="SourceBlock"/>
      </w:pPr>
      <w:r>
        <w:t>第2 问评分细则</w:t>
      </w:r>
    </w:p>
    <w:p>
      <w:pPr>
        <w:pStyle w:val="SourceBlock"/>
      </w:pPr>
      <w:r>
        <w:t>建议1 分,知识1 分,两条建议共4 分。</w:t>
      </w:r>
    </w:p>
    <w:p>
      <w:pPr>
        <w:pStyle w:val="SourceBlock"/>
      </w:pPr>
      <w:r>
        <w:t>具体建议可从调研方案、调研方法(问卷法、访谈法、观察法、文献法)、数据分析等角度提出。</w:t>
      </w:r>
    </w:p>
    <w:p>
      <w:pPr>
        <w:pStyle w:val="SourceBlock"/>
      </w:pPr>
      <w:r>
        <w:t>(以上任意两个角度,建议与知识准确匹配,可得4 分,一个角度2 分)。</w:t>
      </w:r>
    </w:p>
    <w:p>
      <w:pPr>
        <w:pStyle w:val="SourceBlock"/>
      </w:pPr>
      <w:r>
        <w:t>只有知识,只有建议,只得一分。</w:t>
      </w:r>
    </w:p>
    <w:p>
      <w:pPr>
        <w:pStyle w:val="SourceBlock"/>
      </w:pPr>
      <w:r>
        <w:t>从科学思维出发</w:t>
      </w:r>
    </w:p>
    <w:p>
      <w:pPr>
        <w:pStyle w:val="SourceBlock"/>
      </w:pPr>
      <w:r>
        <w:t>示例:</w:t>
      </w:r>
    </w:p>
    <w:p>
      <w:pPr>
        <w:pStyle w:val="SourceBlock"/>
      </w:pPr>
      <w:r>
        <w:t>•</w:t>
      </w:r>
    </w:p>
    <w:p>
      <w:pPr>
        <w:pStyle w:val="SourceBlock"/>
      </w:pPr>
      <w:r>
        <w:t>科学思维追求认识的客观性,调研活动应该从实际出发,了解真实存在的问题和需求,再据</w:t>
      </w:r>
    </w:p>
    <w:p>
      <w:pPr>
        <w:pStyle w:val="SourceBlock"/>
      </w:pPr>
      <w:r>
        <w:t>此设计选项,确保问题来源于客观事实,而非主观想象。</w:t>
      </w:r>
    </w:p>
    <w:p>
      <w:pPr>
        <w:pStyle w:val="SourceBlock"/>
      </w:pPr>
      <w:r>
        <w:t>•</w:t>
      </w:r>
    </w:p>
    <w:p>
      <w:pPr>
        <w:pStyle w:val="SourceBlock"/>
      </w:pPr>
      <w:r>
        <w:t>科学思维结果具有可检验性,调研结束后,通过实地测量、对比不同人群的回答、或与相关</w:t>
      </w:r>
    </w:p>
    <w:p>
      <w:pPr>
        <w:pStyle w:val="SourceBlock"/>
      </w:pPr>
      <w:r>
        <w:t>部门数据比对,检验结论是否可靠,经得起实践反复检验。</w:t>
      </w:r>
    </w:p>
    <w:p>
      <w:pPr>
        <w:pStyle w:val="SourceBlock"/>
      </w:pPr>
      <w:r>
        <w:t>•</w:t>
      </w:r>
    </w:p>
    <w:p>
      <w:pPr>
        <w:pStyle w:val="SourceBlock"/>
      </w:pPr>
      <w:r>
        <w:t>......</w:t>
      </w:r>
    </w:p>
    <w:p>
      <w:pPr>
        <w:pStyle w:val="SourceBlock"/>
      </w:pPr>
      <w:r>
        <w:t>从逻辑思维规则出发</w:t>
      </w:r>
    </w:p>
    <w:p>
      <w:pPr>
        <w:pStyle w:val="SourceBlock"/>
      </w:pPr>
      <w:r>
        <w:t>示例:</w:t>
      </w:r>
    </w:p>
    <w:p>
      <w:pPr>
        <w:pStyle w:val="SourceBlock"/>
      </w:pPr>
      <w:r>
        <w:t>•</w:t>
      </w:r>
    </w:p>
    <w:p>
      <w:pPr>
        <w:pStyle w:val="SourceBlock"/>
      </w:pPr>
      <w:r>
        <w:t>提高不完全归纳推理结论的可靠程度,需要在认识对象与有关现象之间寻找因果联系。比如</w:t>
      </w:r>
    </w:p>
    <w:p>
      <w:pPr>
        <w:pStyle w:val="SourceBlock"/>
      </w:pPr>
      <w:r>
        <w:t>运用求异法,选择条件相似的两个片区,设置不同的机制,对比两片区的效果。</w:t>
      </w:r>
    </w:p>
    <w:p>
      <w:pPr>
        <w:pStyle w:val="SourceBlock"/>
      </w:pPr>
      <w:r/>
    </w:p>
    <w:p>
      <w:pPr>
        <w:pStyle w:val="SourceBlock"/>
      </w:pPr>
      <w:r>
        <w:t>•</w:t>
      </w:r>
    </w:p>
    <w:p>
      <w:pPr>
        <w:pStyle w:val="SourceBlock"/>
      </w:pPr>
      <w:r>
        <w:t>......</w:t>
      </w:r>
    </w:p>
    <w:p>
      <w:pPr>
        <w:pStyle w:val="SourceBlock"/>
      </w:pPr>
      <w:r>
        <w:t>从辩证思维出发</w:t>
      </w:r>
    </w:p>
    <w:p>
      <w:pPr>
        <w:pStyle w:val="SourceBlock"/>
      </w:pPr>
      <w:r>
        <w:t>示例:</w:t>
      </w:r>
    </w:p>
    <w:p>
      <w:pPr>
        <w:pStyle w:val="SourceBlock"/>
      </w:pPr>
      <w:r>
        <w:t>•</w:t>
      </w:r>
    </w:p>
    <w:p>
      <w:pPr>
        <w:pStyle w:val="SourceBlock"/>
      </w:pPr>
      <w:r>
        <w:t>辩证思维用全面的观点看问题,综合运用观察法、访谈法、文献法与问卷法,先通过实地观</w:t>
      </w:r>
    </w:p>
    <w:p>
      <w:pPr>
        <w:pStyle w:val="SourceBlock"/>
      </w:pPr>
      <w:r>
        <w:t>察和深度访谈探索问题,再设计问卷验证,并从整体角度去思考如何解决问题。</w:t>
      </w:r>
    </w:p>
    <w:p>
      <w:pPr>
        <w:pStyle w:val="SourceBlock"/>
      </w:pPr>
      <w:r>
        <w:t>•</w:t>
      </w:r>
    </w:p>
    <w:p>
      <w:pPr>
        <w:pStyle w:val="SourceBlock"/>
      </w:pPr>
      <w:r>
        <w:t>运用矛盾分析法对比不同群体的回答差异,并通过预调查与正式调查的反复检验,寻找因果</w:t>
      </w:r>
    </w:p>
    <w:p>
      <w:pPr>
        <w:pStyle w:val="SourceBlock"/>
      </w:pPr>
      <w:r>
        <w:t>联系。</w:t>
      </w:r>
    </w:p>
    <w:p>
      <w:pPr>
        <w:pStyle w:val="SourceBlock"/>
      </w:pPr>
      <w:r>
        <w:t>•</w:t>
      </w:r>
    </w:p>
    <w:p>
      <w:pPr>
        <w:pStyle w:val="SourceBlock"/>
      </w:pPr>
      <w:r>
        <w:t>......</w:t>
      </w:r>
    </w:p>
    <w:p>
      <w:pPr>
        <w:pStyle w:val="SourceBlock"/>
      </w:pPr>
      <w:r>
        <w:t>从创新思维出发</w:t>
      </w:r>
    </w:p>
    <w:p>
      <w:pPr>
        <w:pStyle w:val="SourceBlock"/>
      </w:pPr>
      <w:r>
        <w:t>示例:</w:t>
      </w:r>
    </w:p>
    <w:p>
      <w:pPr>
        <w:pStyle w:val="SourceBlock"/>
      </w:pPr>
      <w:r>
        <w:t>•</w:t>
      </w:r>
    </w:p>
    <w:p>
      <w:pPr>
        <w:pStyle w:val="SourceBlock"/>
      </w:pPr>
      <w:r>
        <w:t>发散思维与聚合思维是创新思维的两翼。运用发散思维广泛收集各类人群对无障碍设施的真</w:t>
      </w:r>
    </w:p>
    <w:p>
      <w:pPr>
        <w:pStyle w:val="SourceBlock"/>
      </w:pPr>
      <w:r>
        <w:t>实意见,再通过聚合思维聚焦核心问题,避免身份分类混乱和原因预设片面。</w:t>
      </w:r>
    </w:p>
    <w:p>
      <w:pPr>
        <w:pStyle w:val="SourceBlock"/>
      </w:pPr>
      <w:r>
        <w:t>•</w:t>
      </w:r>
    </w:p>
    <w:p>
      <w:pPr>
        <w:pStyle w:val="SourceBlock"/>
      </w:pPr>
      <w:r>
        <w:t>对已有的有关事物之间因果关系的认识作交换性思考。对这些好案例进行观察和访谈,归纳</w:t>
      </w:r>
    </w:p>
    <w:p>
      <w:pPr>
        <w:pStyle w:val="SourceBlock"/>
      </w:pPr>
      <w:r>
        <w:t>其成功原因,再将好案例的原因与原问卷预设的进行对比,从而反向推导出真正的问题根源。</w:t>
      </w:r>
    </w:p>
    <w:p>
      <w:pPr>
        <w:pStyle w:val="SourceBlock"/>
      </w:pPr>
      <w:r>
        <w:t>•</w:t>
      </w:r>
    </w:p>
    <w:p>
      <w:pPr>
        <w:pStyle w:val="SourceBlock"/>
      </w:pPr>
      <w:r>
        <w:t>......</w:t>
      </w:r>
    </w:p>
    <w:p>
      <w:pPr>
        <w:pStyle w:val="Heading3"/>
      </w:pPr>
      <w:r>
        <w:t>4. 2025石景山一模 第19题（主观题）</w:t>
      </w:r>
    </w:p>
    <w:p>
      <w:r>
        <w:rPr>
          <w:rFonts w:ascii="PingFang SC" w:hAnsi="PingFang SC" w:eastAsia="PingFang SC"/>
        </w:rPr>
        <w:t>【题型位置】归纳推理与探求因果联系 / 不完全归纳推理可靠程度</w:t>
      </w:r>
    </w:p>
    <w:p>
      <w:r>
        <w:rPr>
          <w:rFonts w:ascii="PingFang SC" w:hAnsi="PingFang SC" w:eastAsia="PingFang SC"/>
          <w:b/>
        </w:rPr>
        <w:t>【原题】</w:t>
      </w:r>
    </w:p>
    <w:p>
      <w:pPr>
        <w:pStyle w:val="SourceBlock"/>
      </w:pPr>
      <w:r>
        <w:t>19. (5 分)</w:t>
      </w:r>
    </w:p>
    <w:p>
      <w:pPr>
        <w:pStyle w:val="SourceBlock"/>
      </w:pPr>
      <w:r>
        <w:t>自2009 年开始,北京市教委在本市中小学生中设立“科学建议奖”,鼓励中小学生为首都经济社会发展献</w:t>
      </w:r>
    </w:p>
    <w:p>
      <w:pPr>
        <w:pStyle w:val="SourceBlock"/>
      </w:pPr>
      <w:r>
        <w:t>计献策。迄今为止,共有6 万多名中小学生参与活动,318 项获得科学建议奖和科学建议提名奖。获奖建</w:t>
      </w:r>
    </w:p>
    <w:p>
      <w:pPr>
        <w:pStyle w:val="SourceBlock"/>
      </w:pPr>
      <w:r>
        <w:t>议具有以下特点。</w:t>
      </w:r>
    </w:p>
    <w:p>
      <w:pPr>
        <w:pStyle w:val="SourceBlock"/>
      </w:pPr>
      <w:r>
        <w:t>●关注社会发展和人民生活改善,具有强烈的问题意识和一定的操作性,有些建议已经转化为惠及民生的</w:t>
      </w:r>
    </w:p>
    <w:p>
      <w:pPr>
        <w:pStyle w:val="SourceBlock"/>
      </w:pPr>
      <w:r>
        <w:t>具体措施。</w:t>
      </w:r>
    </w:p>
    <w:p>
      <w:pPr>
        <w:pStyle w:val="SourceBlock"/>
      </w:pPr>
      <w:r>
        <w:t>●采用了文献查阅法、问卷调研法、访谈法等多元化方法,增强研究的覆盖面和深度,通过实验获取大量</w:t>
      </w:r>
    </w:p>
    <w:p>
      <w:pPr>
        <w:pStyle w:val="SourceBlock"/>
      </w:pPr>
      <w:r>
        <w:t>数据,进而发现问题及其成因。</w:t>
      </w:r>
    </w:p>
    <w:p>
      <w:pPr>
        <w:pStyle w:val="SourceBlock"/>
      </w:pPr>
      <w:r>
        <w:t>●从亲身经历中捕捉灵感和创意,将生活中的奇思妙想与城市发展建设相“碰撞”,擦出新颖独特的智慧火</w:t>
      </w:r>
    </w:p>
    <w:p>
      <w:pPr>
        <w:pStyle w:val="SourceBlock"/>
      </w:pPr>
      <w:r>
        <w:t>花。</w:t>
      </w:r>
    </w:p>
    <w:p>
      <w:pPr>
        <w:pStyle w:val="SourceBlock"/>
      </w:pPr>
      <w:r>
        <w:t>提出优秀的科学建议不仅要有公共参与意识,还要树立科学思维观念。结合材料,运用《逻辑与思维》所</w:t>
      </w:r>
    </w:p>
    <w:p>
      <w:pPr>
        <w:pStyle w:val="SourceBlock"/>
      </w:pPr>
      <w:r>
        <w:t>学,简析获奖同学的建议是如何体现科学思维的。</w:t>
      </w:r>
    </w:p>
    <w:p>
      <w:r>
        <w:rPr>
          <w:rFonts w:ascii="PingFang SC" w:hAnsi="PingFang SC" w:eastAsia="PingFang SC"/>
          <w:b/>
        </w:rPr>
        <w:t>【答案/细则】</w:t>
      </w:r>
    </w:p>
    <w:p>
      <w:pPr>
        <w:pStyle w:val="SourceBlock"/>
      </w:pPr>
      <w:r>
        <w:t>19. (5 分)</w:t>
      </w:r>
    </w:p>
    <w:p>
      <w:pPr>
        <w:pStyle w:val="SourceBlock"/>
      </w:pPr>
      <w:r/>
    </w:p>
    <w:p>
      <w:pPr>
        <w:pStyle w:val="SourceBlock"/>
      </w:pPr>
      <w:r>
        <w:t>获奖建议在实践中产生又接受了实践检验,有些建议已经转化为惠及民生的具体措施,体现了科学思维追</w:t>
      </w:r>
    </w:p>
    <w:p>
      <w:pPr>
        <w:pStyle w:val="SourceBlock"/>
      </w:pPr>
      <w:r>
        <w:t>求认识的客观性,其结果具有可检验性。采取多种方法增强研究的广度和深度,运用定性分析和定量分析</w:t>
      </w:r>
    </w:p>
    <w:p>
      <w:pPr>
        <w:pStyle w:val="SourceBlock"/>
      </w:pPr>
      <w:r>
        <w:t>寻找因果联系,提高归纳推理的可靠程度。运用灵感和奇思妙想思考城市发展建设,提出新颖独特的建议,</w:t>
      </w:r>
    </w:p>
    <w:p>
      <w:pPr>
        <w:pStyle w:val="SourceBlock"/>
      </w:pPr>
      <w:r>
        <w:t>体现了创新思维能力。 (若考生从其他角度回答,言之成理可酌情给分。)</w:t>
      </w:r>
    </w:p>
    <w:p>
      <w:pPr>
        <w:pStyle w:val="Heading2"/>
      </w:pPr>
      <w:r>
        <w:t>科学归纳推理与不完全归纳推理</w:t>
      </w:r>
    </w:p>
    <w:p>
      <w:pPr>
        <w:pStyle w:val="Heading3"/>
      </w:pPr>
      <w:r>
        <w:t>1. 2024西城二模 第18题第（1）问（主观题）</w:t>
      </w:r>
    </w:p>
    <w:p>
      <w:r>
        <w:rPr>
          <w:rFonts w:ascii="PingFang SC" w:hAnsi="PingFang SC" w:eastAsia="PingFang SC"/>
        </w:rPr>
        <w:t>【题型位置】归纳推理与探求因果联系 / 科学归纳推理与不完全归纳推理</w:t>
      </w:r>
    </w:p>
    <w:p>
      <w:r>
        <w:rPr>
          <w:rFonts w:ascii="PingFang SC" w:hAnsi="PingFang SC" w:eastAsia="PingFang SC"/>
          <w:b/>
        </w:rPr>
        <w:t>【原题】</w:t>
      </w:r>
    </w:p>
    <w:p>
      <w:pPr>
        <w:pStyle w:val="SourceBlock"/>
      </w:pPr>
      <w:r>
        <w:t>18.(33分)推进乡村全面振兴,加快农业农村现代化建设。</w:t>
      </w:r>
    </w:p>
    <w:p>
      <w:pPr>
        <w:pStyle w:val="SourceBlock"/>
      </w:pPr>
      <w:r>
        <w:t>【盐碱地有望变良田】</w:t>
      </w:r>
    </w:p>
    <w:p>
      <w:pPr>
        <w:pStyle w:val="SourceBlock"/>
      </w:pPr>
      <w:r>
        <w:t>我国盐碱地面积达1亿公顷,占世界盐碱地总面积的近1/10。我国研究人员以耐盐碱作物高粱等为材料,发现主效耐碱基因AT1可显著提升高粱、水稻、小麦、玉米和谷子等作物在盐碱地的产量。</w:t>
      </w:r>
    </w:p>
    <w:p>
      <w:pPr>
        <w:pStyle w:val="SourceBlock"/>
      </w:pPr>
      <w:r>
        <w:t>(1)阅读下表,按提示在空栏处填写。(8分)</w:t>
      </w:r>
    </w:p>
    <w:p>
      <w:pPr>
        <w:pStyle w:val="SourceBlock"/>
      </w:pPr>
      <w:r>
        <w:t>【实行最严格的耕地保护制度】</w:t>
      </w:r>
    </w:p>
    <w:p>
      <w:pPr>
        <w:pStyle w:val="SourceBlock"/>
      </w:pPr>
      <w:r>
        <w:t>(2)结合材料,说明怎样用法治措施保护好耕地。(10分)</w:t>
      </w:r>
    </w:p>
    <w:p>
      <w:pPr>
        <w:pStyle w:val="SourceBlock"/>
      </w:pPr>
      <w:r>
        <w:t>【央企扛起政治责任】</w:t>
      </w:r>
    </w:p>
    <w:p>
      <w:pPr>
        <w:pStyle w:val="SourceBlock"/>
      </w:pPr>
      <w:r>
        <w:t>国家开发投资集团有限公司是中央直接管理的国有重要骨干企业。国投集团管理的中央企业乡村产业投资基金募资规模达337.43亿元,投资累计撬动社会资本超过3500亿元。</w:t>
      </w:r>
    </w:p>
    <w:p>
      <w:pPr>
        <w:pStyle w:val="SourceBlock"/>
      </w:pPr>
      <w:r>
        <w:t>中央企业乡村产业投资基金聚焦现代农业、清洁能源、矿产资源、新能源应用、先进制造等领域布局投资项目,引导各类社会资本,盘活当地优质资源,为乡村产业兴旺注入新动能。下一步,将优化投资策略,加大对欠发达地区的投资力度,促进区域经济发展。</w:t>
      </w:r>
    </w:p>
    <w:p>
      <w:pPr>
        <w:pStyle w:val="SourceBlock"/>
      </w:pPr>
      <w:r>
        <w:t>(3)结合材料,分析国投集团作为投资领域的“国家队”所发挥的作用。(6分)</w:t>
      </w:r>
    </w:p>
    <w:p>
      <w:pPr>
        <w:pStyle w:val="SourceBlock"/>
      </w:pPr>
      <w:r>
        <w:t>【全国乡村文化振兴在行动】</w:t>
      </w:r>
    </w:p>
    <w:p>
      <w:pPr>
        <w:pStyle w:val="SourceBlock"/>
      </w:pPr>
      <w:r>
        <w:t>我国有不少特色村落,从豫西地坑院到湘西吊脚楼,从客家围屋到开平碉楼,传统村落形态多样。村落中所建的桥涵路街、亭阁庙宇,流传的风俗习惯、方言乡音,都带有浓郁的乡土气息。</w:t>
      </w:r>
    </w:p>
    <w:p>
      <w:pPr>
        <w:pStyle w:val="SourceBlock"/>
      </w:pPr>
      <w:r>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p>
    <w:p>
      <w:pPr>
        <w:pStyle w:val="SourceBlock"/>
      </w:pPr>
      <w:r>
        <w:t>(4)结合材料,综合运用所学,阐释如何推动乡村文化振兴。(9分)</w:t>
      </w:r>
    </w:p>
    <w:p>
      <w:r>
        <w:rPr>
          <w:rFonts w:ascii="PingFang SC" w:hAnsi="PingFang SC" w:eastAsia="PingFang SC"/>
          <w:b/>
        </w:rPr>
        <w:t>【答案/细则】</w:t>
      </w:r>
    </w:p>
    <w:p>
      <w:pPr>
        <w:pStyle w:val="SourceBlock"/>
      </w:pPr>
      <w:r>
        <w:t>18.(33分)</w:t>
      </w:r>
    </w:p>
    <w:p>
      <w:pPr>
        <w:pStyle w:val="SourceBlock"/>
      </w:pPr>
      <w:r>
        <w:t>(1)(8分)</w:t>
      </w:r>
    </w:p>
    <w:p>
      <w:pPr>
        <w:pStyle w:val="SourceBlock"/>
      </w:pPr>
      <w:r>
        <w:t>符合题意、言之成理即可。推理类型2分,相应的推理过程及方法6分。如写出多个推理、推理过程及方法,按得分最高的一项计分。</w:t>
      </w:r>
    </w:p>
    <w:p>
      <w:pPr>
        <w:pStyle w:val="SourceBlock"/>
      </w:pPr>
      <w:r>
        <w:t>示例:</w:t>
      </w:r>
    </w:p>
    <w:p>
      <w:pPr>
        <w:pStyle w:val="SourceBlock"/>
      </w:pPr>
      <w:r>
        <w:t>1归纳推理,或不完全归纳推理,或科学归纳推理。</w:t>
      </w:r>
    </w:p>
    <w:p>
      <w:pPr>
        <w:pStyle w:val="SourceBlock"/>
      </w:pPr>
      <w:r>
        <w:t>2研究人员考察352种不同品系的高粱,由缺失AT1基因的352种高粱都具有更耐碱的属性,推出缺失AT1基因的高粱更耐碱的一般性结论。研究人员采用共变法。AT1基因是唯一变化的原因。AT1基因增加,高粱耐盐碱能力减弱;AT1基因去除,高粱的耐盐碱能力增强。所以,AT1基因在高粱盐碱胁迫的响应过程中起负调控作用。</w:t>
      </w:r>
    </w:p>
    <w:p>
      <w:pPr>
        <w:pStyle w:val="SourceBlock"/>
      </w:pPr>
      <w:r>
        <w:t>说明:</w:t>
      </w:r>
    </w:p>
    <w:p>
      <w:pPr>
        <w:pStyle w:val="SourceBlock"/>
      </w:pPr>
      <w:r>
        <w:t>研究人员采用的归纳推理方法也可以看作是共变法和求异法的并用。“高粱中AT1基因增加,高粱耐盐碱能力减弱”是共变法;“AT1基因去除,高粱的耐盐碱能力增强”是求异法。</w:t>
      </w:r>
    </w:p>
    <w:p>
      <w:pPr>
        <w:pStyle w:val="SourceBlock"/>
      </w:pPr>
      <w:r>
        <w:t>研究人员采用的归纳推理方法看作是求同法,解释是:352种不同品系的高粱,都具备“因为缺失AT1基因而更耐盐碱”的相同情况,所以,可以推出缺失AT1基因的高粱更耐盐碱的一般性结论。</w:t>
      </w:r>
    </w:p>
    <w:p>
      <w:pPr>
        <w:pStyle w:val="SourceBlock"/>
      </w:pPr>
      <w:r>
        <w:t>细则:</w:t>
      </w:r>
    </w:p>
    <w:p>
      <w:pPr>
        <w:pStyle w:val="SourceBlock"/>
      </w:pPr>
      <w:r>
        <w:t>2计分方案:结合材料分析归纳推理的过程2分,探求因果联系的方法2分,结合材料分析这个方法如何运用2分</w:t>
      </w:r>
    </w:p>
    <w:p>
      <w:pPr>
        <w:pStyle w:val="SourceBlock"/>
      </w:pPr>
      <w:r>
        <w:t>“推理类型”与“相应的推理过程及方法”应匹配,但此次阅卷分别计分。讲评时注意向学生强调匹配</w:t>
      </w:r>
    </w:p>
    <w:p>
      <w:pPr>
        <w:pStyle w:val="SourceBlock"/>
      </w:pPr>
      <w:r>
        <w:t>考生如从求同求异并用法的角度回答,求同法、求异法不同时在一个层次上的,不是求同求异并用法,不能给分</w:t>
      </w:r>
    </w:p>
    <w:p>
      <w:pPr>
        <w:pStyle w:val="SourceBlock"/>
      </w:pPr>
      <w:r>
        <w:t>(2)(10分)</w:t>
      </w:r>
    </w:p>
    <w:p>
      <w:pPr>
        <w:pStyle w:val="SourceBlock"/>
      </w:pPr>
      <w:r>
        <w:t>法治是治国理政的基本方式。全国人大常委会科学立法,(2分)健全国家保护农用地的各项制度与措施,强化各级人民政府的耕地保护职责,夯实粮食安全根基。(1分,二选一)人民法院公正司法,(2分)为保护土地资源安全、粮食安全和生态环境安全提供有力的司法服务和保障。(1分)最高人民法院利用典型案例宣传教育,(2分)增强保护农用地人人有责、破坏担责的法治意识,推动全社会共同守护耕地,维护中华民族永续发展的根基。(2分,多选一)</w:t>
      </w:r>
    </w:p>
    <w:p>
      <w:pPr>
        <w:pStyle w:val="SourceBlock"/>
      </w:pPr>
      <w:r>
        <w:t>细则:</w:t>
      </w:r>
    </w:p>
    <w:p>
      <w:pPr>
        <w:pStyle w:val="SourceBlock"/>
      </w:pPr>
      <w:r>
        <w:t>健全国家保护农用地的各项制度与措施,变通:法律体系、纳入法制轨道、有法可依</w:t>
      </w:r>
    </w:p>
    <w:p>
      <w:pPr>
        <w:pStyle w:val="SourceBlock"/>
      </w:pPr>
      <w:r>
        <w:t>强化各级人民政府的耕地保护职责,变通:政府履行职能、政府依法行政(管理、治理、办事)</w:t>
      </w:r>
    </w:p>
    <w:p>
      <w:pPr>
        <w:pStyle w:val="SourceBlock"/>
      </w:pPr>
      <w:r>
        <w:t>公正司法,变通:“事实为依据,法律为准绳”</w:t>
      </w:r>
    </w:p>
    <w:p>
      <w:pPr>
        <w:pStyle w:val="SourceBlock"/>
      </w:pPr>
      <w:r>
        <w:t>利用典型案例宣传教育,替换:示范引领、发挥司法的规则引领与价值导向功能</w:t>
      </w:r>
    </w:p>
    <w:p>
      <w:pPr>
        <w:pStyle w:val="SourceBlock"/>
      </w:pPr>
      <w:r>
        <w:t>法治意识,替换:全民守法、尊法</w:t>
      </w:r>
    </w:p>
    <w:p>
      <w:pPr>
        <w:pStyle w:val="SourceBlock"/>
      </w:pPr>
      <w:r>
        <w:t>注:农用地包括耕地。国家出台法律、最高人民法院发布典型案例均为保护农用地。</w:t>
      </w:r>
    </w:p>
    <w:p>
      <w:pPr>
        <w:pStyle w:val="SourceBlock"/>
      </w:pPr>
      <w:r>
        <w:t>(3)(6分)</w:t>
      </w:r>
    </w:p>
    <w:p>
      <w:pPr>
        <w:pStyle w:val="SourceBlock"/>
      </w:pPr>
      <w:r>
        <w:t>国投集团发挥国有经济的主导作用,带动其他所有制经济,(1分,二选一)共同解决农业农村发展过程中的生产要素供给和配置问题。(1分)通过产业振兴服务国家乡村振兴战略和区域协调发展战略,结合各地资源禀赋开展投资,延展农业产业链,培育农村新产业新业态,(2分)可以为中央和地方贡献税收,拓宽农民增收渠道,以高质量发展促进全体人民共同富裕。(1+1分,多选二)</w:t>
      </w:r>
    </w:p>
    <w:p>
      <w:pPr>
        <w:pStyle w:val="SourceBlock"/>
      </w:pPr>
      <w:r>
        <w:t>细则:</w:t>
      </w:r>
    </w:p>
    <w:p>
      <w:pPr>
        <w:pStyle w:val="SourceBlock"/>
      </w:pPr>
      <w:r>
        <w:t>国有经济主导,变通:“国企是中国特色社会主义的重要物质基础和政治基础,是推进国家现代化、保障人民共同利益的重要力量”、国有主导、国有控制国民经济命脉</w:t>
      </w:r>
    </w:p>
    <w:p>
      <w:pPr>
        <w:pStyle w:val="SourceBlock"/>
      </w:pPr>
      <w:r>
        <w:t>生产要素供给和配置(二选一),变通:资本要素供给、资本要素配置、解决资金不足问题、资源优化配置</w:t>
      </w:r>
    </w:p>
    <w:p>
      <w:pPr>
        <w:pStyle w:val="SourceBlock"/>
      </w:pPr>
      <w:r>
        <w:t>农村新产业新业态,替换:乡村产业振兴或乡村产业(教材P41)、农村新型经济、农村产业优化升级、农村的产业发展等,采意</w:t>
      </w:r>
    </w:p>
    <w:p>
      <w:pPr>
        <w:pStyle w:val="SourceBlock"/>
      </w:pPr>
      <w:r>
        <w:t>农民增收,变通:就业</w:t>
      </w:r>
    </w:p>
    <w:p>
      <w:pPr>
        <w:pStyle w:val="SourceBlock"/>
      </w:pPr>
      <w:r>
        <w:t>(4)(9分)</w:t>
      </w:r>
    </w:p>
    <w:p>
      <w:pPr>
        <w:pStyle w:val="SourceBlock"/>
      </w:pPr>
      <w:r>
        <w:t>可以从以下角度作答:习近平新时代中国特色社会主义思想,习近平文化思想;经济发展与社会进步;文化产业,文化传承与文化创新,认识世界与价值选择,人民群众的历史作用;国家职能,基层群众自治;创新思维,辩证思维;等等。</w:t>
      </w:r>
    </w:p>
    <w:p>
      <w:pPr>
        <w:pStyle w:val="SourceBlock"/>
      </w:pPr>
      <w:r>
        <w:t>细则:</w:t>
      </w:r>
    </w:p>
    <w:p>
      <w:pPr>
        <w:pStyle w:val="SourceBlock"/>
      </w:pPr>
      <w:r>
        <w:t>按客观规律办事和发挥主观能动性,矛盾特殊性,系统优化;产业融合;科学思维</w:t>
      </w:r>
    </w:p>
    <w:p>
      <w:pPr>
        <w:pStyle w:val="Heading2"/>
      </w:pPr>
      <w:r>
        <w:t>探求因果联系中的求异法</w:t>
      </w:r>
    </w:p>
    <w:p>
      <w:pPr>
        <w:pStyle w:val="Heading3"/>
      </w:pPr>
      <w:r>
        <w:t>1. 2024海淀二模 第5题（选择题）</w:t>
      </w:r>
    </w:p>
    <w:p>
      <w:r>
        <w:rPr>
          <w:rFonts w:ascii="PingFang SC" w:hAnsi="PingFang SC" w:eastAsia="PingFang SC"/>
        </w:rPr>
        <w:t>【题型位置】归纳推理与探求因果联系 / 探求因果联系中的求异法</w:t>
      </w:r>
    </w:p>
    <w:p>
      <w:r>
        <w:rPr>
          <w:rFonts w:ascii="PingFang SC" w:hAnsi="PingFang SC" w:eastAsia="PingFang SC"/>
          <w:b/>
        </w:rPr>
        <w:t>【原题】</w:t>
      </w:r>
    </w:p>
    <w:p>
      <w:pPr>
        <w:pStyle w:val="SourceBlock"/>
      </w:pPr>
      <w:r>
        <w:t>5.清洗后在阳光下自然晒干的衣服上似乎有种格外好闻的气味。研究者为探究这一现象背后的</w:t>
      </w:r>
    </w:p>
    <w:p>
      <w:pPr>
        <w:pStyle w:val="SourceBlock"/>
      </w:pPr>
      <w:r>
        <w:t>原因,找来棉质新毛巾,用超纯水多次洗涤,然后将湿毛巾分别放在有阳光的室外、阳光被</w:t>
      </w:r>
    </w:p>
    <w:p>
      <w:pPr>
        <w:pStyle w:val="SourceBlock"/>
      </w:pPr>
      <w:r>
        <w:t>遮挡的室外以及室内环境中自然干燥。结果,在室外阳光下晒干的毛巾上发现一系列独特的</w:t>
      </w:r>
    </w:p>
    <w:p>
      <w:pPr>
        <w:pStyle w:val="SourceBlock"/>
      </w:pPr>
      <w:r>
        <w:t>“香气分子”,这些气味分子大多是含有5-9 个碳原子的小分子醛与酮。这个实验中,研究者</w:t>
      </w:r>
    </w:p>
    <w:p>
      <w:pPr>
        <w:pStyle w:val="SourceBlock"/>
      </w:pPr>
      <w:r>
        <w:t>探求因果联系运用的方法是</w:t>
      </w:r>
    </w:p>
    <w:p>
      <w:pPr>
        <w:pStyle w:val="SourceBlock"/>
      </w:pPr>
      <w:r>
        <w:t>A.求异法</w:t>
      </w:r>
    </w:p>
    <w:p>
      <w:pPr>
        <w:pStyle w:val="SourceBlock"/>
      </w:pPr>
      <w:r>
        <w:t>B.求同法</w:t>
      </w:r>
    </w:p>
    <w:p>
      <w:pPr>
        <w:pStyle w:val="SourceBlock"/>
      </w:pPr>
      <w:r>
        <w:t>C.共变法</w:t>
      </w:r>
    </w:p>
    <w:p>
      <w:pPr>
        <w:pStyle w:val="SourceBlock"/>
      </w:pPr>
      <w:r>
        <w:t>D.剩余法</w:t>
      </w:r>
    </w:p>
    <w:p>
      <w:r>
        <w:rPr>
          <w:rFonts w:ascii="PingFang SC" w:hAnsi="PingFang SC" w:eastAsia="PingFang SC"/>
          <w:b/>
        </w:rPr>
        <w:t>【答案/细则】</w:t>
      </w:r>
    </w:p>
    <w:p>
      <w:r>
        <w:rPr>
          <w:rFonts w:ascii="PingFang SC" w:hAnsi="PingFang SC" w:eastAsia="PingFang SC"/>
          <w:b/>
        </w:rPr>
        <w:t>答案：A</w:t>
      </w:r>
    </w:p>
    <w:p>
      <w:pPr>
        <w:pStyle w:val="SourceBlock"/>
      </w:pPr>
      <w:r>
        <w:t>参考答案 2024.5</w:t>
      </w:r>
    </w:p>
    <w:p>
      <w:pPr>
        <w:pStyle w:val="SourceBlock"/>
      </w:pPr>
      <w:r>
        <w:t>本部分共15题,每题3分,共45分。</w:t>
      </w:r>
    </w:p>
    <w:p>
      <w:pPr>
        <w:pStyle w:val="SourceBlock"/>
      </w:pPr>
      <w:r>
        <w:t>1.C 2.D 3.C 4.B 5.A 6.C7.D 8.B 9.D10.B11.A 12.B 13.A 14.C15.D</w:t>
      </w:r>
    </w:p>
    <w:p>
      <w:pPr>
        <w:pStyle w:val="SourceBlock"/>
      </w:pPr>
      <w:r>
        <w:t>本部分共6题,共55分。</w:t>
      </w:r>
    </w:p>
    <w:p>
      <w:pPr>
        <w:pStyle w:val="Heading2"/>
      </w:pPr>
      <w:r>
        <w:t>科学归纳、求异法与类比推理</w:t>
      </w:r>
    </w:p>
    <w:p>
      <w:pPr>
        <w:pStyle w:val="Heading3"/>
      </w:pPr>
      <w:r>
        <w:t>1. 2024东城二模 第17题第（2）问（主观题）</w:t>
      </w:r>
    </w:p>
    <w:p>
      <w:r>
        <w:rPr>
          <w:rFonts w:ascii="PingFang SC" w:hAnsi="PingFang SC" w:eastAsia="PingFang SC"/>
        </w:rPr>
        <w:t>【题型位置】归纳推理与探求因果联系 / 科学归纳、求异法与类比推理</w:t>
      </w:r>
    </w:p>
    <w:p>
      <w:r>
        <w:rPr>
          <w:rFonts w:ascii="PingFang SC" w:hAnsi="PingFang SC" w:eastAsia="PingFang SC"/>
          <w:b/>
        </w:rPr>
        <w:t>【原题】</w:t>
      </w:r>
    </w:p>
    <w:p>
      <w:pPr>
        <w:pStyle w:val="SourceBlock"/>
      </w:pPr>
      <w:r>
        <w:t>17.(12 分)盐碱地上播种新希望。</w:t>
      </w:r>
    </w:p>
    <w:p>
      <w:pPr>
        <w:pStyle w:val="SourceBlock"/>
      </w:pPr>
      <w:r>
        <w:t>近年来,在盐碱地治理中,某地探索出“盐碱荒滩”转化为“金山银山”的科学</w:t>
      </w:r>
    </w:p>
    <w:p>
      <w:pPr>
        <w:pStyle w:val="SourceBlock"/>
      </w:pPr>
      <w:r>
        <w:t>路径。</w:t>
      </w:r>
    </w:p>
    <w:p>
      <w:pPr>
        <w:pStyle w:val="SourceBlock"/>
      </w:pPr>
      <w:r>
        <w:t>&gt;坚持人与自然和谐共生理念,利用理论、技术、产业创新,宜粮则粮、宜林则</w:t>
      </w:r>
    </w:p>
    <w:p>
      <w:pPr>
        <w:pStyle w:val="SourceBlock"/>
      </w:pPr>
      <w:r>
        <w:t>林、宜湿则湿,采用“林、水、土”盐碱化综合治理措施,改良盐碱地土壤结构、提高盐</w:t>
      </w:r>
    </w:p>
    <w:p>
      <w:pPr>
        <w:pStyle w:val="SourceBlock"/>
      </w:pPr>
      <w:r>
        <w:t>碱地土壤肥力,改善植物生长环搅,构筑“大良田”,打造“生态绿洲”。</w:t>
      </w:r>
    </w:p>
    <w:p>
      <w:pPr>
        <w:pStyle w:val="SourceBlock"/>
      </w:pPr>
      <w:r>
        <w:t>&gt;该地充分发挥盐碱地生态修复累积效益,以“土地”资源优化配置为核心,通</w:t>
      </w:r>
    </w:p>
    <w:p>
      <w:pPr>
        <w:pStyle w:val="SourceBlock"/>
      </w:pPr>
      <w:r>
        <w:t>过“科研院所十基地十公司”“龙头企业十基地十农户”等多种形式,流转农村土地</w:t>
      </w:r>
    </w:p>
    <w:p>
      <w:pPr>
        <w:pStyle w:val="SourceBlock"/>
      </w:pPr>
      <w:r>
        <w:t>3.2万亩,吸引企业参与规模化经营,打造盐碱地治理产业项目10余个,发展盐碱</w:t>
      </w:r>
    </w:p>
    <w:p>
      <w:pPr>
        <w:pStyle w:val="SourceBlock"/>
      </w:pPr>
      <w:r>
        <w:t>地特色农业、旅游业,真正实现政府、企业与农民的“共赢”。</w:t>
      </w:r>
    </w:p>
    <w:p>
      <w:pPr>
        <w:pStyle w:val="SourceBlock"/>
      </w:pPr>
      <w:r>
        <w:t>(1)运用《经济与社会》知识,分析该地探索“盐碱荒滩”转化力“金山银山”的路</w:t>
      </w:r>
    </w:p>
    <w:p>
      <w:pPr>
        <w:pStyle w:val="SourceBlock"/>
      </w:pPr>
      <w:r>
        <w:t>径。(7分)</w:t>
      </w:r>
    </w:p>
    <w:p>
      <w:pPr>
        <w:pStyle w:val="SourceBlock"/>
      </w:pPr>
      <w:r>
        <w:t>我国科学家以耐碱作物高粱为突破口,试图揭开其耐碱奥秘。他们收集全球</w:t>
      </w:r>
    </w:p>
    <w:p>
      <w:pPr>
        <w:pStyle w:val="SourceBlock"/>
      </w:pPr>
      <w:r>
        <w:t>各地352 种不同品系的高粱,通过全基因组大数据关联分析耐碱差异大的高粱资</w:t>
      </w:r>
    </w:p>
    <w:p>
      <w:pPr>
        <w:pStyle w:val="SourceBlock"/>
      </w:pPr>
      <w:r>
        <w:t>源,发现了主效耐碱基因 ATI。将该基因从高中提取出来再转到高粱中,高梁</w:t>
      </w:r>
    </w:p>
    <w:p>
      <w:pPr>
        <w:pStyle w:val="SourceBlock"/>
      </w:pPr>
      <w:r>
        <w:t>耐碱能力减弱;而将该基因进行“剪切”后,高粱的耐碱能力增强。</w:t>
      </w:r>
    </w:p>
    <w:p>
      <w:pPr>
        <w:pStyle w:val="SourceBlock"/>
      </w:pPr>
      <w:r>
        <w:t>如果高粱有这个基因,那么其他作物是否也会有类似的基因?团队利用 ATI</w:t>
      </w:r>
    </w:p>
    <w:p>
      <w:pPr>
        <w:pStyle w:val="SourceBlock"/>
      </w:pPr>
      <w:r>
        <w:t>基因的同源体(指不同的基因序列与功能相似)——影响稻米粒长的粒形调控基因</w:t>
      </w:r>
    </w:p>
    <w:p>
      <w:pPr>
        <w:pStyle w:val="SourceBlock"/>
      </w:pPr>
      <w:r>
        <w:t>GS3,进行水稻GS3 基因的耐碱性研究,结果发现,缺失了GS3 基因的水稻也更耐</w:t>
      </w:r>
    </w:p>
    <w:p>
      <w:pPr>
        <w:pStyle w:val="SourceBlock"/>
      </w:pPr>
      <w:r>
        <w:t>碱。作物耐碱“密码”被找到了。</w:t>
      </w:r>
    </w:p>
    <w:p>
      <w:pPr>
        <w:pStyle w:val="SourceBlock"/>
      </w:pPr>
      <w:r>
        <w:t>(2)结合材料,从推理的角度,谈谈科学团队是如何找到作物耐碱“密码”的。</w:t>
      </w:r>
    </w:p>
    <w:p>
      <w:pPr>
        <w:pStyle w:val="SourceBlock"/>
      </w:pPr>
      <w:r>
        <w:t>(5分)</w:t>
      </w:r>
    </w:p>
    <w:p>
      <w:r>
        <w:rPr>
          <w:rFonts w:ascii="PingFang SC" w:hAnsi="PingFang SC" w:eastAsia="PingFang SC"/>
          <w:b/>
        </w:rPr>
        <w:t>【答案/细则】</w:t>
      </w:r>
    </w:p>
    <w:p>
      <w:pPr>
        <w:pStyle w:val="SourceBlock"/>
      </w:pPr>
      <w:r>
        <w:t>17(2)结合材料,从推理的角度,谈谈科学团队是如何找到作物耐碱“密码”的。 | 题号与设问:17(2)结合材料,从推理的角度,谈谈科学团队是如何找到作物耐碱“密码”的。 | 题号与设问:17(2)结合材料,从推理的角度,谈谈科学团队是如何找到作物耐碱“密码”的。</w:t>
      </w:r>
    </w:p>
    <w:p>
      <w:pPr>
        <w:pStyle w:val="SourceBlock"/>
      </w:pPr>
      <w:r>
        <w:t>参考答案 | 运用科学归纳推理,利用求异法探求基因ATI与高粱耐碱能力间的因果关系。</w:t>
      </w:r>
    </w:p>
    <w:p>
      <w:pPr>
        <w:pStyle w:val="SourceBlock"/>
      </w:pPr>
      <w:r>
        <w:t>根据高粱ATI基因与水稻GS3基因的相似属性进行类比推理,找到水稻GS3基因与耐碱属性的关系。 | 运用科学归纳推理,利用求异法探求基因ATI与高粱耐碱能力间的因果关系。</w:t>
      </w:r>
    </w:p>
    <w:p>
      <w:pPr>
        <w:pStyle w:val="SourceBlock"/>
      </w:pPr>
      <w:r>
        <w:t>根据高粱ATI基因与水稻GS3基因的相似属性进行类比推理,找到水稻GS3基因与耐碱属性的关系。 | 运用科学归纳推理,利用求异法探求基因ATI与高粱耐碱能力间的因果关系。</w:t>
      </w:r>
    </w:p>
    <w:p>
      <w:pPr>
        <w:pStyle w:val="SourceBlock"/>
      </w:pPr>
      <w:r>
        <w:t>根据高粱ATI基因与水稻GS3基因的相似属性进行类比推理,找到水稻GS3基因与耐碱属性的关系。 | 运用科学归纳推理,利用求异法探求基因ATI与高粱耐碱能力间的因果关系。</w:t>
      </w:r>
    </w:p>
    <w:p>
      <w:pPr>
        <w:pStyle w:val="SourceBlock"/>
      </w:pPr>
      <w:r>
        <w:t>根据高粱ATI基因与水稻GS3基因的相似属性进行类比推理,找到水稻GS3基因与耐碱属性的关系。</w:t>
      </w:r>
    </w:p>
    <w:p>
      <w:pPr>
        <w:pStyle w:val="SourceBlock"/>
      </w:pPr>
      <w:r>
        <w:t>试题分析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w:t>
      </w:r>
    </w:p>
    <w:p>
      <w:pPr>
        <w:pStyle w:val="SourceBlock"/>
      </w:pPr>
      <w:r>
        <w:t>阅卷细则 | 1运用科学归纳推理,利用求同法(求异法/共变法)探求基因AT1与高粱耐碱能力间的因果联系。</w:t>
      </w:r>
    </w:p>
    <w:p>
      <w:pPr>
        <w:pStyle w:val="SourceBlock"/>
      </w:pPr>
      <w:r>
        <w:t>研究人员采用求同法,解释是:352种不同品系的高粱,都具备“因为缺失AT1基因而更耐盐碱”的相同情况,所以,可以推出缺失AT1基因的高粱更耐盐碱的一般性结论。</w:t>
      </w:r>
    </w:p>
    <w:p>
      <w:pPr>
        <w:pStyle w:val="SourceBlock"/>
      </w:pPr>
      <w:r>
        <w:t>研究人员采用求异法。“将该基因从高粱中提取出来再转到高粱中,高粱的耐碱能力减弱;AT1基因去除,高粱的耐盐碱能力增强”是求异法。</w:t>
      </w:r>
    </w:p>
    <w:p>
      <w:pPr>
        <w:pStyle w:val="SourceBlock"/>
      </w:pPr>
      <w:r>
        <w:t>研究人员采用共变法。AT1基因是唯一变化的原因。AT1基因增加,高粱耐盐碱能力减弱;AT1基因去除,高粱的耐盐碱能力增强。所以,AT1基因在高粱盐碱胁迫的响应过程中起负调控作用。</w:t>
      </w:r>
    </w:p>
    <w:p>
      <w:pPr>
        <w:pStyle w:val="SourceBlock"/>
      </w:pPr>
      <w:r>
        <w:t>研究人员采用的是共变法和求异法的并用。“高粱中AT1基因增加,高粱耐盐碱能力减弱”是共变法;“AT1基因去除,高粱的耐盐碱能力增强”是求异法。</w:t>
      </w:r>
    </w:p>
    <w:p>
      <w:pPr>
        <w:pStyle w:val="SourceBlock"/>
      </w:pPr>
      <w:r>
        <w:t>研究人员采用的是求同求异并用法。(也可)</w:t>
      </w:r>
    </w:p>
    <w:p>
      <w:pPr>
        <w:pStyle w:val="SourceBlock"/>
      </w:pPr>
      <w:r>
        <w:t>2根据高粱AT1基因与水稻GS3基因的相似属性进行类比推理,找到水稻GS3基因与耐碱属性的关系。</w:t>
      </w:r>
    </w:p>
    <w:p>
      <w:pPr>
        <w:pStyle w:val="SourceBlock"/>
      </w:pPr>
      <w:r>
        <w:t>评分细则:</w:t>
      </w:r>
    </w:p>
    <w:p>
      <w:pPr>
        <w:pStyle w:val="SourceBlock"/>
      </w:pPr>
      <w:r>
        <w:t>1写出科学归纳推理(或不完全归纳推理)1分,探求因果联系的方法1分,结合材料分析1分。(考生如从求同求异并用法的角度回答,求同法、求异法不同时在一个层次上的,不是求同求异并用法,不能给分)</w:t>
      </w:r>
    </w:p>
    <w:p>
      <w:pPr>
        <w:pStyle w:val="SourceBlock"/>
      </w:pPr>
      <w:r>
        <w:t>2类比推理1分;结合材料1分。 | 1运用科学归纳推理,利用求同法(求异法/共变法)探求基因AT1与高粱耐碱能力间的因果联系。</w:t>
      </w:r>
    </w:p>
    <w:p>
      <w:pPr>
        <w:pStyle w:val="SourceBlock"/>
      </w:pPr>
      <w:r>
        <w:t>研究人员采用求同法,解释是:352种不同品系的高粱,都具备“因为缺失AT1基因而更耐盐碱”的相同情况,所以,可以推出缺失AT1基因的高粱更耐盐碱的一般性结论。</w:t>
      </w:r>
    </w:p>
    <w:p>
      <w:pPr>
        <w:pStyle w:val="SourceBlock"/>
      </w:pPr>
      <w:r>
        <w:t>研究人员采用求异法。“将该基因从高粱中提取出来再转到高粱中,高粱的耐碱能力减弱;AT1基因去除,高粱的耐盐碱能力增强”是求异法。</w:t>
      </w:r>
    </w:p>
    <w:p>
      <w:pPr>
        <w:pStyle w:val="SourceBlock"/>
      </w:pPr>
      <w:r>
        <w:t>研究人员采用共变法。AT1基因是唯一变化的原因。AT1基因增加,高粱耐盐碱能力减弱;AT1基因去除,高粱的耐盐碱能力增强。所以,AT1基因在高粱盐碱胁迫的响应过程中起负调控作用。</w:t>
      </w:r>
    </w:p>
    <w:p>
      <w:pPr>
        <w:pStyle w:val="SourceBlock"/>
      </w:pPr>
      <w:r>
        <w:t>研究人员采用的是共变法和求异法的并用。“高粱中AT1基因增加,高粱耐盐碱能力减弱”是共变法;“AT1基因去除,高粱的耐盐碱能力增强”是求异法。</w:t>
      </w:r>
    </w:p>
    <w:p>
      <w:pPr>
        <w:pStyle w:val="SourceBlock"/>
      </w:pPr>
      <w:r>
        <w:t>研究人员采用的是求同求异并用法。(也可)</w:t>
      </w:r>
    </w:p>
    <w:p>
      <w:pPr>
        <w:pStyle w:val="SourceBlock"/>
      </w:pPr>
      <w:r>
        <w:t>2根据高粱AT1基因与水稻GS3基因的相似属性进行类比推理,找到水稻GS3基因与耐碱属性的关系。</w:t>
      </w:r>
    </w:p>
    <w:p>
      <w:pPr>
        <w:pStyle w:val="SourceBlock"/>
      </w:pPr>
      <w:r>
        <w:t>评分细则:</w:t>
      </w:r>
    </w:p>
    <w:p>
      <w:pPr>
        <w:pStyle w:val="SourceBlock"/>
      </w:pPr>
      <w:r>
        <w:t>1写出科学归纳推理(或不完全归纳推理)1分,探求因果联系的方法1分,结合材料分析1分。(考生如从求同求异并用法的角度回答,求同法、求异法不同时在一个层次上的,不是求同求异并用法,不能给分)</w:t>
      </w:r>
    </w:p>
    <w:p>
      <w:pPr>
        <w:pStyle w:val="SourceBlock"/>
      </w:pPr>
      <w:r>
        <w:t>2类比推理1分;结合材料1分。 | 1运用科学归纳推理,利用求同法(求异法/共变法)探求基因AT1与高粱耐碱能力间的因果联系。</w:t>
      </w:r>
    </w:p>
    <w:p>
      <w:pPr>
        <w:pStyle w:val="SourceBlock"/>
      </w:pPr>
      <w:r>
        <w:t>研究人员采用求同法,解释是:352种不同品系的高粱,都具备“因为缺失AT1基因而更耐盐碱”的相同情况,所以,可以推出缺失AT1基因的高粱更耐盐碱的一般性结论。</w:t>
      </w:r>
    </w:p>
    <w:p>
      <w:pPr>
        <w:pStyle w:val="SourceBlock"/>
      </w:pPr>
      <w:r>
        <w:t>研究人员采用求异法。“将该基因从高粱中提取出来再转到高粱中,高粱的耐碱能力减弱;AT1基因去除,高粱的耐盐碱能力增强”是求异法。</w:t>
      </w:r>
    </w:p>
    <w:p>
      <w:pPr>
        <w:pStyle w:val="SourceBlock"/>
      </w:pPr>
      <w:r>
        <w:t>研究人员采用共变法。AT1基因是唯一变化的原因。AT1基因增加,高粱耐盐碱能力减弱;AT1基因去除,高粱的耐盐碱能力增强。所以,AT1基因在高粱盐碱胁迫的响应过程中起负调控作用。</w:t>
      </w:r>
    </w:p>
    <w:p>
      <w:pPr>
        <w:pStyle w:val="SourceBlock"/>
      </w:pPr>
      <w:r>
        <w:t>研究人员采用的是共变法和求异法的并用。“高粱中AT1基因增加,高粱耐盐碱能力减弱”是共变法;“AT1基因去除,高粱的耐盐碱能力增强”是求异法。</w:t>
      </w:r>
    </w:p>
    <w:p>
      <w:pPr>
        <w:pStyle w:val="SourceBlock"/>
      </w:pPr>
      <w:r>
        <w:t>研究人员采用的是求同求异并用法。(也可)</w:t>
      </w:r>
    </w:p>
    <w:p>
      <w:pPr>
        <w:pStyle w:val="SourceBlock"/>
      </w:pPr>
      <w:r>
        <w:t>2根据高粱AT1基因与水稻GS3基因的相似属性进行类比推理,找到水稻GS3基因与耐碱属性的关系。</w:t>
      </w:r>
    </w:p>
    <w:p>
      <w:pPr>
        <w:pStyle w:val="SourceBlock"/>
      </w:pPr>
      <w:r>
        <w:t>评分细则:</w:t>
      </w:r>
    </w:p>
    <w:p>
      <w:pPr>
        <w:pStyle w:val="SourceBlock"/>
      </w:pPr>
      <w:r>
        <w:t>1写出科学归纳推理(或不完全归纳推理)1分,探求因果联系的方法1分,结合材料分析1分。(考生如从求同求异并用法的角度回答,求同法、求异法不同时在一个层次上的,不是求同求异并用法,不能给分)</w:t>
      </w:r>
    </w:p>
    <w:p>
      <w:pPr>
        <w:pStyle w:val="SourceBlock"/>
      </w:pPr>
      <w:r>
        <w:t>2类比推理1分;结合材料1分。 | 1运用科学归纳推理,利用求同法(求异法/共变法)探求基因AT1与高粱耐碱能力间的因果联系。</w:t>
      </w:r>
    </w:p>
    <w:p>
      <w:pPr>
        <w:pStyle w:val="SourceBlock"/>
      </w:pPr>
      <w:r>
        <w:t>研究人员采用求同法,解释是:352种不同品系的高粱,都具备“因为缺失AT1基因而更耐盐碱”的相同情况,所以,可以推出缺失AT1基因的高粱更耐盐碱的一般性结论。</w:t>
      </w:r>
    </w:p>
    <w:p>
      <w:pPr>
        <w:pStyle w:val="SourceBlock"/>
      </w:pPr>
      <w:r>
        <w:t>研究人员采用求异法。“将该基因从高粱中提取出来再转到高粱中,高粱的耐碱能力减弱;AT1基因去除,高粱的耐盐碱能力增强”是求异法。</w:t>
      </w:r>
    </w:p>
    <w:p>
      <w:pPr>
        <w:pStyle w:val="SourceBlock"/>
      </w:pPr>
      <w:r>
        <w:t>研究人员采用共变法。AT1基因是唯一变化的原因。AT1基因增加,高粱耐盐碱能力减弱;AT1基因去除,高粱的耐盐碱能力增强。所以,AT1基因在高粱盐碱胁迫的响应过程中起负调控作用。</w:t>
      </w:r>
    </w:p>
    <w:p>
      <w:pPr>
        <w:pStyle w:val="SourceBlock"/>
      </w:pPr>
      <w:r>
        <w:t>研究人员采用的是共变法和求异法的并用。“高粱中AT1基因增加,高粱耐盐碱能力减弱”是共变法;“AT1基因去除,高粱的耐盐碱能力增强”是求异法。</w:t>
      </w:r>
    </w:p>
    <w:p>
      <w:pPr>
        <w:pStyle w:val="SourceBlock"/>
      </w:pPr>
      <w:r>
        <w:t>研究人员采用的是求同求异并用法。(也可)</w:t>
      </w:r>
    </w:p>
    <w:p>
      <w:pPr>
        <w:pStyle w:val="SourceBlock"/>
      </w:pPr>
      <w:r>
        <w:t>2根据高粱AT1基因与水稻GS3基因的相似属性进行类比推理,找到水稻GS3基因与耐碱属性的关系。</w:t>
      </w:r>
    </w:p>
    <w:p>
      <w:pPr>
        <w:pStyle w:val="SourceBlock"/>
      </w:pPr>
      <w:r>
        <w:t>评分细则:</w:t>
      </w:r>
    </w:p>
    <w:p>
      <w:pPr>
        <w:pStyle w:val="SourceBlock"/>
      </w:pPr>
      <w:r>
        <w:t>1写出科学归纳推理(或不完全归纳推理)1分,探求因果联系的方法1分,结合材料分析1分。(考生如从求同求异并用法的角度回答,求同法、求异法不同时在一个层次上的,不是求同求异并用法,不能给分)</w:t>
      </w:r>
    </w:p>
    <w:p>
      <w:pPr>
        <w:pStyle w:val="SourceBlock"/>
      </w:pPr>
      <w:r>
        <w:t>2类比推理1分;结合材料1分。</w:t>
      </w:r>
    </w:p>
    <w:p>
      <w:pPr>
        <w:pStyle w:val="SourceBlock"/>
      </w:pPr>
      <w:r>
        <w:t>学生问题 | 本题主要问题是学生的基础知识不扎实,</w:t>
      </w:r>
    </w:p>
    <w:p>
      <w:pPr>
        <w:pStyle w:val="SourceBlock"/>
      </w:pPr>
      <w:r>
        <w:t>从宏观来看“推理”有哪些,哪些推理和本材料相契合,学生不清楚。导致有大量的学生运用“实践、矛盾分析法、分析与综合、充分条件假言推理、三段论、联想思维、逆向思维”等学科知识作答。</w:t>
      </w:r>
    </w:p>
    <w:p>
      <w:pPr>
        <w:pStyle w:val="SourceBlock"/>
      </w:pPr>
      <w:r>
        <w:t>从微观来看,对于科学归纳中探求因果关系方法的具体内涵不清楚,导致所写的方法和材料的分析不对应。 | 本题主要问题是学生的基础知识不扎实,</w:t>
      </w:r>
    </w:p>
    <w:p>
      <w:pPr>
        <w:pStyle w:val="SourceBlock"/>
      </w:pPr>
      <w:r>
        <w:t>从宏观来看“推理”有哪些,哪些推理和本材料相契合,学生不清楚。导致有大量的学生运用“实践、矛盾分析法、分析与综合、充分条件假言推理、三段论、联想思维、逆向思维”等学科知识作答。</w:t>
      </w:r>
    </w:p>
    <w:p>
      <w:pPr>
        <w:pStyle w:val="SourceBlock"/>
      </w:pPr>
      <w:r>
        <w:t>从微观来看,对于科学归纳中探求因果关系方法的具体内涵不清楚,导致所写的方法和材料的分析不对应。 | 试卷讲评建议 | 带领学生把“推理”的相关知识复习一下,包括具体的内容,提高可靠性的方法等,能够结合不同的情境判断出所运用的推理方法,并且能够准确表述。</w:t>
      </w:r>
    </w:p>
    <w:p>
      <w:pPr>
        <w:pStyle w:val="SourceBlock"/>
      </w:pPr>
      <w:r>
        <w:t>教学建议 | 夯实基础知识,注意框架化、细节化复习。</w:t>
      </w:r>
    </w:p>
    <w:p>
      <w:pPr>
        <w:pStyle w:val="SourceBlock"/>
      </w:pPr>
      <w:r>
        <w:t>语言表达上要与材料更契合,更有逻辑,更加清晰。 | 夯实基础知识,注意框架化、细节化复习。</w:t>
      </w:r>
    </w:p>
    <w:p>
      <w:pPr>
        <w:pStyle w:val="SourceBlock"/>
      </w:pPr>
      <w:r>
        <w:t>语言表达上要与材料更契合,更有逻辑,更加清晰。 | 夯实基础知识,注意框架化、细节化复习。</w:t>
      </w:r>
    </w:p>
    <w:p>
      <w:pPr>
        <w:pStyle w:val="SourceBlock"/>
      </w:pPr>
      <w:r>
        <w:t>语言表达上要与材料更契合,更有逻辑,更加清晰。 | 夯实基础知识,注意框架化、细节化复习。</w:t>
      </w:r>
    </w:p>
    <w:p>
      <w:pPr>
        <w:pStyle w:val="SourceBlock"/>
      </w:pPr>
      <w:r>
        <w:t>语言表达上要与材料更契合,更有逻辑,更加清晰。</w:t>
      </w:r>
    </w:p>
    <w:p>
      <w:pPr>
        <w:pStyle w:val="SourceBlock"/>
      </w:pPr>
      <w:r>
        <w:t>优秀答卷 | | | |</w:t>
      </w:r>
    </w:p>
    <w:p>
      <w:pPr>
        <w:pStyle w:val="SourceBlock"/>
      </w:pPr>
      <w:r>
        <w:t>典型错误答卷 | | | |</w:t>
      </w:r>
    </w:p>
    <w:p>
      <w:pPr>
        <w:pStyle w:val="Heading1"/>
      </w:pPr>
      <w:r>
        <w:t>类比推理</w:t>
      </w:r>
    </w:p>
    <w:p>
      <w:pPr>
        <w:pStyle w:val="Heading2"/>
      </w:pPr>
      <w:r>
        <w:t>类比推理</w:t>
      </w:r>
    </w:p>
    <w:p>
      <w:pPr>
        <w:pStyle w:val="Heading3"/>
      </w:pPr>
      <w:r>
        <w:t>1. 2024.11朝阳期中 第18题（主观题）</w:t>
      </w:r>
    </w:p>
    <w:p>
      <w:r>
        <w:rPr>
          <w:rFonts w:ascii="PingFang SC" w:hAnsi="PingFang SC" w:eastAsia="PingFang SC"/>
        </w:rPr>
        <w:t>【题型位置】类比推理 / 类比推理</w:t>
      </w:r>
    </w:p>
    <w:p>
      <w:r>
        <w:rPr>
          <w:rFonts w:ascii="PingFang SC" w:hAnsi="PingFang SC" w:eastAsia="PingFang SC"/>
          <w:b/>
        </w:rPr>
        <w:t>【原题】</w:t>
      </w:r>
    </w:p>
    <w:p>
      <w:pPr>
        <w:pStyle w:val="SourceBlock"/>
      </w:pPr>
      <w:r>
        <w:t>18. (8 分)</w:t>
      </w:r>
    </w:p>
    <w:p>
      <w:pPr>
        <w:pStyle w:val="SourceBlock"/>
      </w:pPr>
      <w:r>
        <w:t>晏子将使楚。楚王闻之,谓左右曰:“晏婴,齐之习辞者也。今方来,吾欲辱之,何以</w:t>
      </w:r>
    </w:p>
    <w:p>
      <w:pPr>
        <w:pStyle w:val="SourceBlock"/>
      </w:pPr>
      <w:r>
        <w:t>也?”左右对曰:“为其来也,臣请缚一人,过王而行,王曰:‘何为者也?’ 对曰:‘齐人也。’</w:t>
      </w:r>
    </w:p>
    <w:p>
      <w:pPr>
        <w:pStyle w:val="SourceBlock"/>
      </w:pPr>
      <w:r>
        <w:t>王曰:‘何坐?’曰:‘坐盗。’”</w:t>
      </w:r>
    </w:p>
    <w:p>
      <w:pPr>
        <w:pStyle w:val="SourceBlock"/>
      </w:pPr>
      <w:r>
        <w:t>晏子至,楚王赐晏子酒,酒酣,吏二缚一人诣王。王曰:“缚者曷为者也?”对曰:“齐人</w:t>
      </w:r>
    </w:p>
    <w:p>
      <w:pPr>
        <w:pStyle w:val="SourceBlock"/>
      </w:pPr>
      <w:r>
        <w:t>也,坐盗。”王视晏子曰:“齐人固善盗乎?”晏子避席对曰:“婴闻之,橘生淮南则为橘,生于</w:t>
      </w:r>
    </w:p>
    <w:p>
      <w:pPr>
        <w:pStyle w:val="SourceBlock"/>
      </w:pPr>
      <w:r>
        <w:t>淮北则为枳,叶徒相似,其实味不同。所以然者何? 水土异也。今民生长于齐不盗,入楚</w:t>
      </w:r>
    </w:p>
    <w:p>
      <w:pPr>
        <w:pStyle w:val="SourceBlock"/>
      </w:pPr>
      <w:r>
        <w:t>则盗,得无楚之水土使民善盗耶?”王笑曰:“圣人非所与熙也,寡人反取病焉。”</w:t>
      </w:r>
    </w:p>
    <w:p>
      <w:pPr>
        <w:pStyle w:val="SourceBlock"/>
      </w:pPr>
      <w:r>
        <w:t>阅读材料,运用《逻辑与思维》相关知识,分别评析楚王和晏子的推理。</w:t>
      </w:r>
    </w:p>
    <w:p>
      <w:r>
        <w:rPr>
          <w:rFonts w:ascii="PingFang SC" w:hAnsi="PingFang SC" w:eastAsia="PingFang SC"/>
          <w:b/>
        </w:rPr>
        <w:t>【答案/细则】</w:t>
      </w:r>
    </w:p>
    <w:p>
      <w:pPr>
        <w:pStyle w:val="SourceBlock"/>
      </w:pPr>
      <w:r>
        <w:t>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18.(8分)</w:t>
      </w:r>
    </w:p>
    <w:p>
      <w:pPr>
        <w:pStyle w:val="SourceBlock"/>
      </w:pPr>
      <w:r>
        <w:t>阅读材料,运用《逻辑与思维》相关知识,分别评析楚王和晏子的推理。</w:t>
      </w:r>
    </w:p>
    <w:p>
      <w:pPr>
        <w:pStyle w:val="SourceBlock"/>
      </w:pPr>
      <w:r>
        <w:t>楚王的推理:</w:t>
      </w:r>
    </w:p>
    <w:p>
      <w:pPr>
        <w:pStyle w:val="SourceBlock"/>
      </w:pPr>
      <w:r>
        <w:t>1楚王的推理属于不完全归纳推理,这种推理因其前提只涉及部分对象,因而属于或然推理。</w:t>
      </w:r>
    </w:p>
    <w:p>
      <w:pPr>
        <w:pStyle w:val="SourceBlock"/>
      </w:pPr>
      <w:r>
        <w:t>2楚王只根据一个齐国盗贼就得出“ 齐人固善盗” 的结论,犯了“ 轻率概括” 的逻辑错误。</w:t>
      </w:r>
    </w:p>
    <w:p>
      <w:pPr>
        <w:pStyle w:val="SourceBlock"/>
      </w:pPr>
      <w:r>
        <w:t>3我们可以通过考察更多的认识对象,分析认识对象与有关现象之间的因果关系等方法,</w:t>
      </w:r>
    </w:p>
    <w:p>
      <w:pPr>
        <w:pStyle w:val="SourceBlock"/>
      </w:pPr>
      <w:r>
        <w:t>提高这种推理的可靠程度。</w:t>
      </w:r>
    </w:p>
    <w:p>
      <w:pPr>
        <w:pStyle w:val="SourceBlock"/>
      </w:pPr>
      <w:r>
        <w:t>晏子的推理:</w:t>
      </w:r>
    </w:p>
    <w:p>
      <w:pPr>
        <w:pStyle w:val="SourceBlock"/>
      </w:pPr>
      <w:r>
        <w:t>1晏子的推理属于类比推理,是根据两个或两类对象在一些属性上的相同或相似,推出它们在其他属性上也相同或相似的推理。</w:t>
      </w:r>
    </w:p>
    <w:p>
      <w:pPr>
        <w:pStyle w:val="SourceBlock"/>
      </w:pPr>
      <w:r>
        <w:t>2晏子根据不同的环境导致橘子呈现出不同的性质,进行类比,推断出“楚之水土使民善盗” 的结论。</w:t>
      </w:r>
    </w:p>
    <w:p>
      <w:pPr>
        <w:pStyle w:val="SourceBlock"/>
      </w:pPr>
      <w:r>
        <w:t>3此推理虽然也属于或然推理,但是晏子巧妙运用,不仅反驳了楚王观点,而且维护了齐国尊严,增强了论证说服力,展示高超智慧和辩论技巧。 | 评分细则、答案变通说明</w:t>
      </w:r>
    </w:p>
    <w:p>
      <w:pPr>
        <w:pStyle w:val="SourceBlock"/>
      </w:pPr>
      <w:r>
        <w:t>1楚王的推理</w:t>
      </w:r>
    </w:p>
    <w:p>
      <w:pPr>
        <w:pStyle w:val="SourceBlock"/>
      </w:pPr>
      <w:r>
        <w:t>属于不完全归纳推理,1分</w:t>
      </w:r>
    </w:p>
    <w:p>
      <w:pPr>
        <w:pStyle w:val="SourceBlock"/>
      </w:pPr>
      <w:r>
        <w:t>变通:写不完全归纳和归纳推理都可以给1分</w:t>
      </w:r>
    </w:p>
    <w:p>
      <w:pPr>
        <w:pStyle w:val="SourceBlock"/>
      </w:pPr>
      <w:r>
        <w:t>这种推理因其前提只涉及部分对象,因而属于或然推理。 1 分</w:t>
      </w:r>
    </w:p>
    <w:p>
      <w:pPr>
        <w:pStyle w:val="SourceBlock"/>
      </w:pPr>
      <w:r>
        <w:t>变通:与“或然”意思接近,如不保真等,可以给1分</w:t>
      </w:r>
    </w:p>
    <w:p>
      <w:pPr>
        <w:pStyle w:val="SourceBlock"/>
      </w:pPr>
      <w:r>
        <w:t>2楚王只根据一个齐国盗贼就得出“ 齐人固善盗” 的结论,</w:t>
      </w:r>
    </w:p>
    <w:p>
      <w:pPr>
        <w:pStyle w:val="SourceBlock"/>
      </w:pPr>
      <w:r>
        <w:t>犯了“ 轻率概括” 的逻辑错误。 1 分</w:t>
      </w:r>
    </w:p>
    <w:p>
      <w:pPr>
        <w:pStyle w:val="SourceBlock"/>
      </w:pPr>
      <w:r>
        <w:t>变通:如写出以偏概全/从一个特殊情况推出一般结论,可以给1分</w:t>
      </w:r>
    </w:p>
    <w:p>
      <w:pPr>
        <w:pStyle w:val="SourceBlock"/>
      </w:pPr>
      <w:r>
        <w:t>3我们可以通过考察更多的认识对象,分析认识对象与有关现象之间的因果关系等方法,</w:t>
      </w:r>
    </w:p>
    <w:p>
      <w:pPr>
        <w:pStyle w:val="SourceBlock"/>
      </w:pPr>
      <w:r>
        <w:t>提高这种推理的可靠程度。 1 分</w:t>
      </w:r>
    </w:p>
    <w:p>
      <w:pPr>
        <w:pStyle w:val="SourceBlock"/>
      </w:pPr>
      <w:r>
        <w:t>变通:以上内容,写出1一个方面,即可给1分</w:t>
      </w:r>
    </w:p>
    <w:p>
      <w:pPr>
        <w:pStyle w:val="SourceBlock"/>
      </w:pPr>
      <w:r/>
    </w:p>
    <w:p>
      <w:pPr>
        <w:pStyle w:val="SourceBlock"/>
      </w:pPr>
      <w:r>
        <w:t>晏子的推理:</w:t>
      </w:r>
    </w:p>
    <w:p>
      <w:pPr>
        <w:pStyle w:val="SourceBlock"/>
      </w:pPr>
      <w:r>
        <w:t>1晏子的推理属于类比推理,1分</w:t>
      </w:r>
    </w:p>
    <w:p>
      <w:pPr>
        <w:pStyle w:val="SourceBlock"/>
      </w:pPr>
      <w:r>
        <w:t>变通:无</w:t>
      </w:r>
    </w:p>
    <w:p>
      <w:pPr>
        <w:pStyle w:val="SourceBlock"/>
      </w:pPr>
      <w:r>
        <w:t>是根据两个或两类对象在一些属性上的相同或相似,</w:t>
      </w:r>
    </w:p>
    <w:p>
      <w:pPr>
        <w:pStyle w:val="SourceBlock"/>
      </w:pPr>
      <w:r>
        <w:t>推出它们在其他属性上也相同或相似的推理。 1 分</w:t>
      </w:r>
    </w:p>
    <w:p>
      <w:pPr>
        <w:pStyle w:val="SourceBlock"/>
      </w:pPr>
      <w:r>
        <w:t>变通:意思接近就可以给1分</w:t>
      </w:r>
    </w:p>
    <w:p>
      <w:pPr>
        <w:pStyle w:val="SourceBlock"/>
      </w:pPr>
      <w:r>
        <w:t>2晏子根据不同的环境导致橘子呈现出不同的性质,</w:t>
      </w:r>
    </w:p>
    <w:p>
      <w:pPr>
        <w:pStyle w:val="SourceBlock"/>
      </w:pPr>
      <w:r>
        <w:t>进行类比,推断出“楚之水土使民善盗” 的结论。 1 分</w:t>
      </w:r>
    </w:p>
    <w:p>
      <w:pPr>
        <w:pStyle w:val="SourceBlock"/>
      </w:pPr>
      <w:r>
        <w:t>变通:准确写出晏子是如何推理的,可以给1分</w:t>
      </w:r>
    </w:p>
    <w:p>
      <w:pPr>
        <w:pStyle w:val="SourceBlock"/>
      </w:pPr>
      <w:r>
        <w:t>3此推理虽然也属于或然推理,但是晏子巧妙运用,不仅反驳了楚王观点,而且维护了齐国尊严,增强了论证说服力,展示高超智慧和辩论技巧。 1 分</w:t>
      </w:r>
    </w:p>
    <w:p>
      <w:pPr>
        <w:pStyle w:val="SourceBlock"/>
      </w:pPr>
      <w:r>
        <w:t>变通:以上内容写出一个方面,就可以给1分 | 评分细则、答案变通说明</w:t>
      </w:r>
    </w:p>
    <w:p>
      <w:pPr>
        <w:pStyle w:val="SourceBlock"/>
      </w:pPr>
      <w:r>
        <w:t>1楚王的推理</w:t>
      </w:r>
    </w:p>
    <w:p>
      <w:pPr>
        <w:pStyle w:val="SourceBlock"/>
      </w:pPr>
      <w:r>
        <w:t>属于不完全归纳推理,1分</w:t>
      </w:r>
    </w:p>
    <w:p>
      <w:pPr>
        <w:pStyle w:val="SourceBlock"/>
      </w:pPr>
      <w:r>
        <w:t>变通:写不完全归纳和归纳推理都可以给1分</w:t>
      </w:r>
    </w:p>
    <w:p>
      <w:pPr>
        <w:pStyle w:val="SourceBlock"/>
      </w:pPr>
      <w:r>
        <w:t>这种推理因其前提只涉及部分对象,因而属于或然推理。 1 分</w:t>
      </w:r>
    </w:p>
    <w:p>
      <w:pPr>
        <w:pStyle w:val="SourceBlock"/>
      </w:pPr>
      <w:r>
        <w:t>变通:与“或然”意思接近,如不保真等,可以给1分</w:t>
      </w:r>
    </w:p>
    <w:p>
      <w:pPr>
        <w:pStyle w:val="SourceBlock"/>
      </w:pPr>
      <w:r>
        <w:t>2楚王只根据一个齐国盗贼就得出“ 齐人固善盗” 的结论,</w:t>
      </w:r>
    </w:p>
    <w:p>
      <w:pPr>
        <w:pStyle w:val="SourceBlock"/>
      </w:pPr>
      <w:r>
        <w:t>犯了“ 轻率概括” 的逻辑错误。 1 分</w:t>
      </w:r>
    </w:p>
    <w:p>
      <w:pPr>
        <w:pStyle w:val="SourceBlock"/>
      </w:pPr>
      <w:r>
        <w:t>变通:如写出以偏概全/从一个特殊情况推出一般结论,可以给1分</w:t>
      </w:r>
    </w:p>
    <w:p>
      <w:pPr>
        <w:pStyle w:val="SourceBlock"/>
      </w:pPr>
      <w:r>
        <w:t>3我们可以通过考察更多的认识对象,分析认识对象与有关现象之间的因果关系等方法,</w:t>
      </w:r>
    </w:p>
    <w:p>
      <w:pPr>
        <w:pStyle w:val="SourceBlock"/>
      </w:pPr>
      <w:r>
        <w:t>提高这种推理的可靠程度。 1 分</w:t>
      </w:r>
    </w:p>
    <w:p>
      <w:pPr>
        <w:pStyle w:val="SourceBlock"/>
      </w:pPr>
      <w:r>
        <w:t>变通:以上内容,写出1一个方面,即可给1分</w:t>
      </w:r>
    </w:p>
    <w:p>
      <w:pPr>
        <w:pStyle w:val="SourceBlock"/>
      </w:pPr>
      <w:r/>
    </w:p>
    <w:p>
      <w:pPr>
        <w:pStyle w:val="SourceBlock"/>
      </w:pPr>
      <w:r>
        <w:t>晏子的推理:</w:t>
      </w:r>
    </w:p>
    <w:p>
      <w:pPr>
        <w:pStyle w:val="SourceBlock"/>
      </w:pPr>
      <w:r>
        <w:t>1晏子的推理属于类比推理,1分</w:t>
      </w:r>
    </w:p>
    <w:p>
      <w:pPr>
        <w:pStyle w:val="SourceBlock"/>
      </w:pPr>
      <w:r>
        <w:t>变通:无</w:t>
      </w:r>
    </w:p>
    <w:p>
      <w:pPr>
        <w:pStyle w:val="SourceBlock"/>
      </w:pPr>
      <w:r>
        <w:t>是根据两个或两类对象在一些属性上的相同或相似,</w:t>
      </w:r>
    </w:p>
    <w:p>
      <w:pPr>
        <w:pStyle w:val="SourceBlock"/>
      </w:pPr>
      <w:r>
        <w:t>推出它们在其他属性上也相同或相似的推理。 1 分</w:t>
      </w:r>
    </w:p>
    <w:p>
      <w:pPr>
        <w:pStyle w:val="SourceBlock"/>
      </w:pPr>
      <w:r>
        <w:t>变通:意思接近就可以给1分</w:t>
      </w:r>
    </w:p>
    <w:p>
      <w:pPr>
        <w:pStyle w:val="SourceBlock"/>
      </w:pPr>
      <w:r>
        <w:t>2晏子根据不同的环境导致橘子呈现出不同的性质,</w:t>
      </w:r>
    </w:p>
    <w:p>
      <w:pPr>
        <w:pStyle w:val="SourceBlock"/>
      </w:pPr>
      <w:r>
        <w:t>进行类比,推断出“楚之水土使民善盗” 的结论。 1 分</w:t>
      </w:r>
    </w:p>
    <w:p>
      <w:pPr>
        <w:pStyle w:val="SourceBlock"/>
      </w:pPr>
      <w:r>
        <w:t>变通:准确写出晏子是如何推理的,可以给1分</w:t>
      </w:r>
    </w:p>
    <w:p>
      <w:pPr>
        <w:pStyle w:val="SourceBlock"/>
      </w:pPr>
      <w:r>
        <w:t>3此推理虽然也属于或然推理,但是晏子巧妙运用,不仅反驳了楚王观点,而且维护了齐国尊严,增强了论证说服力,展示高超智慧和辩论技巧。 1 分</w:t>
      </w:r>
    </w:p>
    <w:p>
      <w:pPr>
        <w:pStyle w:val="SourceBlock"/>
      </w:pPr>
      <w:r>
        <w:t>变通:以上内容写出一个方面,就可以给1分</w:t>
      </w:r>
    </w:p>
    <w:p>
      <w:pPr>
        <w:pStyle w:val="SourceBlock"/>
      </w:pPr>
      <w:r>
        <w:t>能力要求 | 分析角度 | 学生学习</w:t>
      </w:r>
    </w:p>
    <w:p>
      <w:pPr>
        <w:pStyle w:val="SourceBlock"/>
      </w:pPr>
      <w:r>
        <w:t>(病象病状病况)(病因:以象求因)(药方1:以因求治) | 学生学习</w:t>
      </w:r>
    </w:p>
    <w:p>
      <w:pPr>
        <w:pStyle w:val="SourceBlock"/>
      </w:pPr>
      <w:r>
        <w:t>(病象病状病况)(病因:以象求因)(药方1:以因求治) | 教师教学</w:t>
      </w:r>
    </w:p>
    <w:p>
      <w:pPr>
        <w:pStyle w:val="SourceBlock"/>
      </w:pPr>
      <w:r>
        <w:t>(病因:以象求因)(药方2:以因求方)</w:t>
      </w:r>
    </w:p>
    <w:p>
      <w:pPr>
        <w:pStyle w:val="SourceBlock"/>
      </w:pPr>
      <w:r>
        <w:t>1审析材料:</w:t>
      </w:r>
    </w:p>
    <w:p>
      <w:pPr>
        <w:pStyle w:val="SourceBlock"/>
      </w:pPr>
      <w:r>
        <w:t>分层获取解读</w:t>
      </w:r>
    </w:p>
    <w:p>
      <w:pPr>
        <w:pStyle w:val="SourceBlock"/>
      </w:pPr>
      <w:r>
        <w:t>翻译替换 | 问题和原因 | 文言文读不懂材料,不会/不愿面对复杂情境</w:t>
      </w:r>
    </w:p>
    <w:p>
      <w:pPr>
        <w:pStyle w:val="SourceBlock"/>
      </w:pPr>
      <w:r>
        <w:t>很多学生放弃作答,很多0分导致本题得分偏低。</w:t>
      </w:r>
    </w:p>
    <w:p>
      <w:pPr>
        <w:pStyle w:val="SourceBlock"/>
      </w:pPr>
      <w:r>
        <w:t>这个题的材料在教材上出现过 | 文言文读不懂材料,不会/不愿面对复杂情境</w:t>
      </w:r>
    </w:p>
    <w:p>
      <w:pPr>
        <w:pStyle w:val="SourceBlock"/>
      </w:pPr>
      <w:r>
        <w:t>很多学生放弃作答,很多0分导致本题得分偏低。</w:t>
      </w:r>
    </w:p>
    <w:p>
      <w:pPr>
        <w:pStyle w:val="SourceBlock"/>
      </w:pPr>
      <w:r>
        <w:t>这个题的材料在教材上出现过 | 示范不多</w:t>
      </w:r>
    </w:p>
    <w:p>
      <w:pPr>
        <w:pStyle w:val="SourceBlock"/>
      </w:pPr>
      <w:r>
        <w:t>1审析材料:</w:t>
      </w:r>
    </w:p>
    <w:p>
      <w:pPr>
        <w:pStyle w:val="SourceBlock"/>
      </w:pPr>
      <w:r>
        <w:t>分层获取解读</w:t>
      </w:r>
    </w:p>
    <w:p>
      <w:pPr>
        <w:pStyle w:val="SourceBlock"/>
      </w:pPr>
      <w:r>
        <w:t>翻译替换 | 改进措施 | 加强审题能力训练,</w:t>
      </w:r>
    </w:p>
    <w:p>
      <w:pPr>
        <w:pStyle w:val="SourceBlock"/>
      </w:pPr>
      <w:r>
        <w:t>让学生做题过程中更关注分析材料 | 加强审题能力训练,</w:t>
      </w:r>
    </w:p>
    <w:p>
      <w:pPr>
        <w:pStyle w:val="SourceBlock"/>
      </w:pPr>
      <w:r>
        <w:t>让学生做题过程中更关注分析材料 | 增加材料训练,逐句分析</w:t>
      </w:r>
    </w:p>
    <w:p>
      <w:pPr>
        <w:pStyle w:val="SourceBlock"/>
      </w:pPr>
      <w:r>
        <w:t>回归教材,带着学生分析教材中的复杂材料</w:t>
      </w:r>
    </w:p>
    <w:p>
      <w:pPr>
        <w:pStyle w:val="SourceBlock"/>
      </w:pPr>
      <w:r>
        <w:t>2审辨设问:</w:t>
      </w:r>
    </w:p>
    <w:p>
      <w:pPr>
        <w:pStyle w:val="SourceBlock"/>
      </w:pPr>
      <w:r>
        <w:t>翻译替换</w:t>
      </w:r>
    </w:p>
    <w:p>
      <w:pPr>
        <w:pStyle w:val="SourceBlock"/>
      </w:pPr>
      <w:r>
        <w:t>范围主体角度</w:t>
      </w:r>
    </w:p>
    <w:p>
      <w:pPr>
        <w:pStyle w:val="SourceBlock"/>
      </w:pPr>
      <w:r>
        <w:t>结合材料分值 | 问题和原因 | 学生审不清设问,各种知识堆砌</w:t>
      </w:r>
    </w:p>
    <w:p>
      <w:pPr>
        <w:pStyle w:val="SourceBlock"/>
      </w:pPr>
      <w:r>
        <w:t>没有抓住分别评析</w:t>
      </w:r>
    </w:p>
    <w:p>
      <w:pPr>
        <w:pStyle w:val="SourceBlock"/>
      </w:pPr>
      <w:r>
        <w:t>很多同学不会评析,不会分析说明,不会论证 | 学生审不清设问,各种知识堆砌</w:t>
      </w:r>
    </w:p>
    <w:p>
      <w:pPr>
        <w:pStyle w:val="SourceBlock"/>
      </w:pPr>
      <w:r>
        <w:t>没有抓住分别评析</w:t>
      </w:r>
    </w:p>
    <w:p>
      <w:pPr>
        <w:pStyle w:val="SourceBlock"/>
      </w:pPr>
      <w:r>
        <w:t>很多同学不会评析,不会分析说明,不会论证 | 纠正不强</w:t>
      </w:r>
    </w:p>
    <w:p>
      <w:pPr>
        <w:pStyle w:val="SourceBlock"/>
      </w:pPr>
      <w:r>
        <w:t>2审辨设问:</w:t>
      </w:r>
    </w:p>
    <w:p>
      <w:pPr>
        <w:pStyle w:val="SourceBlock"/>
      </w:pPr>
      <w:r>
        <w:t>翻译替换</w:t>
      </w:r>
    </w:p>
    <w:p>
      <w:pPr>
        <w:pStyle w:val="SourceBlock"/>
      </w:pPr>
      <w:r>
        <w:t>范围主体角度</w:t>
      </w:r>
    </w:p>
    <w:p>
      <w:pPr>
        <w:pStyle w:val="SourceBlock"/>
      </w:pPr>
      <w:r>
        <w:t>结合材料分值 | 改进措施 | 增加对各种设问的练习,特别是非常规的问题</w:t>
      </w:r>
    </w:p>
    <w:p>
      <w:pPr>
        <w:pStyle w:val="SourceBlock"/>
      </w:pPr>
      <w:r>
        <w:t>要力求每一句话都要规范</w:t>
      </w:r>
    </w:p>
    <w:p>
      <w:pPr>
        <w:pStyle w:val="SourceBlock"/>
      </w:pPr>
      <w:r>
        <w:t>都要符合题目的逻辑 | 增加对各种设问的练习,特别是非常规的问题</w:t>
      </w:r>
    </w:p>
    <w:p>
      <w:pPr>
        <w:pStyle w:val="SourceBlock"/>
      </w:pPr>
      <w:r>
        <w:t>要力求每一句话都要规范</w:t>
      </w:r>
    </w:p>
    <w:p>
      <w:pPr>
        <w:pStyle w:val="SourceBlock"/>
      </w:pPr>
      <w:r>
        <w:t>都要符合题目的逻辑 | 要加强审题训练</w:t>
      </w:r>
    </w:p>
    <w:p>
      <w:pPr>
        <w:pStyle w:val="SourceBlock"/>
      </w:pPr>
      <w:r>
        <w:t>经常纠正学生答案的第一句话、起始词等</w:t>
      </w:r>
    </w:p>
    <w:p>
      <w:pPr>
        <w:pStyle w:val="SourceBlock"/>
      </w:pPr>
      <w:r>
        <w:t>3运用知识:</w:t>
      </w:r>
    </w:p>
    <w:p>
      <w:pPr>
        <w:pStyle w:val="SourceBlock"/>
      </w:pPr>
      <w:r>
        <w:t>模板套路运用</w:t>
      </w:r>
    </w:p>
    <w:p>
      <w:pPr>
        <w:pStyle w:val="SourceBlock"/>
      </w:pPr>
      <w:r>
        <w:t>术语准确 | 问题和原因 | 知识混乱,尤其是推理知识混乱,这个题写什么知识的都有</w:t>
      </w:r>
    </w:p>
    <w:p>
      <w:pPr>
        <w:pStyle w:val="SourceBlock"/>
      </w:pPr>
      <w:r>
        <w:t>如楚王使用了科学思维,楚王犯了小项扩大错误</w:t>
      </w:r>
    </w:p>
    <w:p>
      <w:pPr>
        <w:pStyle w:val="SourceBlock"/>
      </w:pPr>
      <w:r>
        <w:t>楚王进行了换位推理,楚王三段论,楚王肯前推肯后</w:t>
      </w:r>
    </w:p>
    <w:p>
      <w:pPr>
        <w:pStyle w:val="SourceBlock"/>
      </w:pPr>
      <w:r>
        <w:t>晏子使用了类比推理的求异法,晏子使用了矛盾分析法 | 知识混乱,尤其是推理知识混乱,这个题写什么知识的都有</w:t>
      </w:r>
    </w:p>
    <w:p>
      <w:pPr>
        <w:pStyle w:val="SourceBlock"/>
      </w:pPr>
      <w:r>
        <w:t>如楚王使用了科学思维,楚王犯了小项扩大错误</w:t>
      </w:r>
    </w:p>
    <w:p>
      <w:pPr>
        <w:pStyle w:val="SourceBlock"/>
      </w:pPr>
      <w:r>
        <w:t>楚王进行了换位推理,楚王三段论,楚王肯前推肯后</w:t>
      </w:r>
    </w:p>
    <w:p>
      <w:pPr>
        <w:pStyle w:val="SourceBlock"/>
      </w:pPr>
      <w:r>
        <w:t>晏子使用了类比推理的求异法,晏子使用了矛盾分析法 | 梳理不够</w:t>
      </w:r>
    </w:p>
    <w:p>
      <w:pPr>
        <w:pStyle w:val="SourceBlock"/>
      </w:pPr>
      <w:r>
        <w:t>3运用知识:</w:t>
      </w:r>
    </w:p>
    <w:p>
      <w:pPr>
        <w:pStyle w:val="SourceBlock"/>
      </w:pPr>
      <w:r>
        <w:t>模板套路运用</w:t>
      </w:r>
    </w:p>
    <w:p>
      <w:pPr>
        <w:pStyle w:val="SourceBlock"/>
      </w:pPr>
      <w:r>
        <w:t>术语准确 | 改进措施 | 从整体把握知识,先把目录记住,建立完善的知识结构</w:t>
      </w:r>
    </w:p>
    <w:p>
      <w:pPr>
        <w:pStyle w:val="SourceBlock"/>
      </w:pPr>
      <w:r>
        <w:t>从上到小/从大到小记忆知识,增强体系性</w:t>
      </w:r>
    </w:p>
    <w:p>
      <w:pPr>
        <w:pStyle w:val="SourceBlock"/>
      </w:pPr>
      <w:r>
        <w:t>加强默写检测,</w:t>
      </w:r>
    </w:p>
    <w:p>
      <w:pPr>
        <w:pStyle w:val="SourceBlock"/>
      </w:pPr>
      <w:r>
        <w:t>提升理论运用的准确程度 | 从整体把握知识,先把目录记住,建立完善的知识结构</w:t>
      </w:r>
    </w:p>
    <w:p>
      <w:pPr>
        <w:pStyle w:val="SourceBlock"/>
      </w:pPr>
      <w:r>
        <w:t>从上到小/从大到小记忆知识,增强体系性</w:t>
      </w:r>
    </w:p>
    <w:p>
      <w:pPr>
        <w:pStyle w:val="SourceBlock"/>
      </w:pPr>
      <w:r>
        <w:t>加强默写检测,</w:t>
      </w:r>
    </w:p>
    <w:p>
      <w:pPr>
        <w:pStyle w:val="SourceBlock"/>
      </w:pPr>
      <w:r>
        <w:t>提升理论运用的准确程度 | 夯实知识点,以多种形式强化知识点记忆问题</w:t>
      </w:r>
    </w:p>
    <w:p>
      <w:pPr>
        <w:pStyle w:val="SourceBlock"/>
      </w:pPr>
      <w:r>
        <w:t>讲清基本概念,如科学归纳推理</w:t>
      </w:r>
    </w:p>
    <w:p>
      <w:pPr>
        <w:pStyle w:val="SourceBlock"/>
      </w:pPr>
      <w:r>
        <w:t>加强知识对比,建立多个维度的知识体系</w:t>
      </w:r>
    </w:p>
    <w:p>
      <w:pPr>
        <w:pStyle w:val="SourceBlock"/>
      </w:pPr>
      <w:r>
        <w:t>如梳理:判断的类型、推理的类型等</w:t>
      </w:r>
    </w:p>
    <w:p>
      <w:pPr>
        <w:pStyle w:val="SourceBlock"/>
      </w:pPr>
      <w:r>
        <w:t>4结合材料:</w:t>
      </w:r>
    </w:p>
    <w:p>
      <w:pPr>
        <w:pStyle w:val="SourceBlock"/>
      </w:pPr>
      <w:r>
        <w:t>紧扣材料</w:t>
      </w:r>
    </w:p>
    <w:p>
      <w:pPr>
        <w:pStyle w:val="SourceBlock"/>
      </w:pPr>
      <w:r>
        <w:t>对应材料</w:t>
      </w:r>
    </w:p>
    <w:p>
      <w:pPr>
        <w:pStyle w:val="SourceBlock"/>
      </w:pPr>
      <w:r>
        <w:t>迁移材料 | 问题和原因 | 看不懂材料</w:t>
      </w:r>
    </w:p>
    <w:p>
      <w:pPr>
        <w:pStyle w:val="SourceBlock"/>
      </w:pPr>
      <w:r>
        <w:t>看不懂材料的层次</w:t>
      </w:r>
    </w:p>
    <w:p>
      <w:pPr>
        <w:pStyle w:val="SourceBlock"/>
      </w:pPr>
      <w:r>
        <w:t>看不懂材料的结构 | 看不懂材料</w:t>
      </w:r>
    </w:p>
    <w:p>
      <w:pPr>
        <w:pStyle w:val="SourceBlock"/>
      </w:pPr>
      <w:r>
        <w:t>看不懂材料的层次</w:t>
      </w:r>
    </w:p>
    <w:p>
      <w:pPr>
        <w:pStyle w:val="SourceBlock"/>
      </w:pPr>
      <w:r>
        <w:t>看不懂材料的结构 | 解析不深</w:t>
      </w:r>
    </w:p>
    <w:p>
      <w:pPr>
        <w:pStyle w:val="SourceBlock"/>
      </w:pPr>
      <w:r>
        <w:t>4结合材料:</w:t>
      </w:r>
    </w:p>
    <w:p>
      <w:pPr>
        <w:pStyle w:val="SourceBlock"/>
      </w:pPr>
      <w:r>
        <w:t>紧扣材料</w:t>
      </w:r>
    </w:p>
    <w:p>
      <w:pPr>
        <w:pStyle w:val="SourceBlock"/>
      </w:pPr>
      <w:r>
        <w:t>对应材料</w:t>
      </w:r>
    </w:p>
    <w:p>
      <w:pPr>
        <w:pStyle w:val="SourceBlock"/>
      </w:pPr>
      <w:r>
        <w:t>迁移材料 | 改进措施 | 加强材料解析训练,</w:t>
      </w:r>
    </w:p>
    <w:p>
      <w:pPr>
        <w:pStyle w:val="SourceBlock"/>
      </w:pPr>
      <w:r>
        <w:t>通过限时练习重点强化理论与材料的对应能力 | 加强材料解析训练,</w:t>
      </w:r>
    </w:p>
    <w:p>
      <w:pPr>
        <w:pStyle w:val="SourceBlock"/>
      </w:pPr>
      <w:r>
        <w:t>通过限时练习重点强化理论与材料的对应能力 | 选取典型题进行细化分析,</w:t>
      </w:r>
    </w:p>
    <w:p>
      <w:pPr>
        <w:pStyle w:val="SourceBlock"/>
      </w:pPr>
      <w:r>
        <w:t>对特殊同学的答案要进行逐句点评分析</w:t>
      </w:r>
    </w:p>
    <w:p>
      <w:pPr>
        <w:pStyle w:val="SourceBlock"/>
      </w:pPr>
      <w:r>
        <w:t>5建构体系:</w:t>
      </w:r>
    </w:p>
    <w:p>
      <w:pPr>
        <w:pStyle w:val="SourceBlock"/>
      </w:pPr>
      <w:r>
        <w:t>建构完型能力</w:t>
      </w:r>
    </w:p>
    <w:p>
      <w:pPr>
        <w:pStyle w:val="SourceBlock"/>
      </w:pPr>
      <w:r>
        <w:t>事理结合</w:t>
      </w:r>
    </w:p>
    <w:p>
      <w:pPr>
        <w:pStyle w:val="SourceBlock"/>
      </w:pPr>
      <w:r>
        <w:t>层次清晰 | 问题和原因 | 对本题不能全面论述,答案缺少逻辑性,作答缺少层次</w:t>
      </w:r>
    </w:p>
    <w:p>
      <w:pPr>
        <w:pStyle w:val="SourceBlock"/>
      </w:pPr>
      <w:r>
        <w:t>答成方块形状,条理不清晰 | 对本题不能全面论述,答案缺少逻辑性,作答缺少层次</w:t>
      </w:r>
    </w:p>
    <w:p>
      <w:pPr>
        <w:pStyle w:val="SourceBlock"/>
      </w:pPr>
      <w:r>
        <w:t>答成方块形状,条理不清晰 | 体系不全</w:t>
      </w:r>
    </w:p>
    <w:p>
      <w:pPr>
        <w:pStyle w:val="SourceBlock"/>
      </w:pPr>
      <w:r>
        <w:t>5建构体系:</w:t>
      </w:r>
    </w:p>
    <w:p>
      <w:pPr>
        <w:pStyle w:val="SourceBlock"/>
      </w:pPr>
      <w:r>
        <w:t>建构完型能力</w:t>
      </w:r>
    </w:p>
    <w:p>
      <w:pPr>
        <w:pStyle w:val="SourceBlock"/>
      </w:pPr>
      <w:r>
        <w:t>事理结合</w:t>
      </w:r>
    </w:p>
    <w:p>
      <w:pPr>
        <w:pStyle w:val="SourceBlock"/>
      </w:pPr>
      <w:r>
        <w:t>层次清晰 | 改进措施 | 提高逻辑思维能力,</w:t>
      </w:r>
    </w:p>
    <w:p>
      <w:pPr>
        <w:pStyle w:val="SourceBlock"/>
      </w:pPr>
      <w:r>
        <w:t>提高答案建构能力。 | 提高逻辑思维能力,</w:t>
      </w:r>
    </w:p>
    <w:p>
      <w:pPr>
        <w:pStyle w:val="SourceBlock"/>
      </w:pPr>
      <w:r>
        <w:t>提高答案建构能力。 | 强化知识体系建构,</w:t>
      </w:r>
    </w:p>
    <w:p>
      <w:pPr>
        <w:pStyle w:val="SourceBlock"/>
      </w:pPr>
      <w:r>
        <w:t>引导学生树立结构概念。</w:t>
      </w:r>
    </w:p>
    <w:p>
      <w:pPr>
        <w:pStyle w:val="SourceBlock"/>
      </w:pPr>
      <w:r>
        <w:t>6书写规范</w:t>
      </w:r>
    </w:p>
    <w:p>
      <w:pPr>
        <w:pStyle w:val="SourceBlock"/>
      </w:pPr>
      <w:r>
        <w:t>卷面整洁清晰 | 问题和原因 | 书写不规范,涂改痕迹多,字迹潦草,有错别字 | 书写不规范,涂改痕迹多,字迹潦草,有错别字 | 要求不严</w:t>
      </w:r>
    </w:p>
    <w:p>
      <w:pPr>
        <w:pStyle w:val="SourceBlock"/>
      </w:pPr>
      <w:r>
        <w:t>6书写规范</w:t>
      </w:r>
    </w:p>
    <w:p>
      <w:pPr>
        <w:pStyle w:val="SourceBlock"/>
      </w:pPr>
      <w:r>
        <w:t>卷面整洁清晰 | 改进措施 | 书写前打简易草稿,减少涂改</w:t>
      </w:r>
    </w:p>
    <w:p>
      <w:pPr>
        <w:pStyle w:val="SourceBlock"/>
      </w:pPr>
      <w:r>
        <w:t>分段分层,要有序号 | 书写前打简易草稿,减少涂改</w:t>
      </w:r>
    </w:p>
    <w:p>
      <w:pPr>
        <w:pStyle w:val="SourceBlock"/>
      </w:pPr>
      <w:r>
        <w:t>分段分层,要有序号 | 强调书写规范,让优秀同学在黑板演示规范答案</w:t>
      </w:r>
    </w:p>
    <w:p>
      <w:pPr>
        <w:pStyle w:val="SourceBlock"/>
      </w:pPr>
      <w:r>
        <w:t>越是好学生,越要提高标准!!!</w:t>
      </w:r>
    </w:p>
    <w:p>
      <w:pPr>
        <w:pStyle w:val="SourceBlock"/>
      </w:pPr>
      <w:r>
        <w:t>总结汇总人:李丽莲 | 本组阅卷人:李丽莲 杭忠锋 王洋 | 平均分: 2.20</w:t>
      </w:r>
    </w:p>
    <w:p>
      <w:pPr>
        <w:pStyle w:val="SourceBlock"/>
      </w:pPr>
      <w:r>
        <w:t>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20(1) 概括上图所反映的经济信息。(4分)</w:t>
      </w:r>
    </w:p>
    <w:p>
      <w:pPr>
        <w:pStyle w:val="SourceBlock"/>
      </w:pPr>
      <w:r/>
    </w:p>
    <w:p>
      <w:pPr>
        <w:pStyle w:val="SourceBlock"/>
      </w:pPr>
      <w:r>
        <w:t>阅卷前制定的参考答案:</w:t>
      </w:r>
    </w:p>
    <w:p>
      <w:pPr>
        <w:pStyle w:val="SourceBlock"/>
      </w:pPr>
      <w:r>
        <w:t>2012年至2023年,我国数字经济占GDP比重逐年增加,数字经济在我国国民经济中的地位不断提升,成为国民经济的重要支撑;</w:t>
      </w:r>
    </w:p>
    <w:p>
      <w:pPr>
        <w:pStyle w:val="SourceBlock"/>
      </w:pPr>
      <w:r>
        <w:t>我国数字经济和GDP的增速呈现波动状态,但数字经济增速高于GDP增速,数字经济增长支撑我国GDP的增长。 | 评分细则、答案变通说明</w:t>
      </w:r>
    </w:p>
    <w:p>
      <w:pPr>
        <w:pStyle w:val="SourceBlock"/>
      </w:pPr>
      <w:r>
        <w:t>4分分配</w:t>
      </w:r>
    </w:p>
    <w:p>
      <w:pPr>
        <w:pStyle w:val="SourceBlock"/>
      </w:pPr>
      <w:r>
        <w:t>描述图表中的经济现象3分+本质1分(数字经济增速与GDP增速的关系)</w:t>
      </w:r>
    </w:p>
    <w:p>
      <w:pPr>
        <w:pStyle w:val="SourceBlock"/>
      </w:pPr>
      <w:r>
        <w:t>2012年至2023年,</w:t>
      </w:r>
    </w:p>
    <w:p>
      <w:pPr>
        <w:pStyle w:val="SourceBlock"/>
      </w:pPr>
      <w:r>
        <w:t>我国数字经济占GDP比重逐年增加/</w:t>
      </w:r>
    </w:p>
    <w:p>
      <w:pPr>
        <w:pStyle w:val="SourceBlock"/>
      </w:pPr>
      <w:r>
        <w:t>数字经济在我国国民经济中的地位不断提升 1分</w:t>
      </w:r>
    </w:p>
    <w:p>
      <w:pPr>
        <w:pStyle w:val="SourceBlock"/>
      </w:pPr>
      <w:r/>
    </w:p>
    <w:p>
      <w:pPr>
        <w:pStyle w:val="SourceBlock"/>
      </w:pPr>
      <w:r>
        <w:t>我国数字经济增速和GDP的增速均呈现上下波动状态 1分 (分段描述波动也可 ) (同步变化/变化一致/正相关/)</w:t>
      </w:r>
    </w:p>
    <w:p>
      <w:pPr>
        <w:pStyle w:val="SourceBlock"/>
      </w:pPr>
      <w:r/>
    </w:p>
    <w:p>
      <w:pPr>
        <w:pStyle w:val="SourceBlock"/>
      </w:pPr>
      <w:r>
        <w:t>但数字经济增速始终高于GDP增速 1分</w:t>
      </w:r>
    </w:p>
    <w:p>
      <w:pPr>
        <w:pStyle w:val="SourceBlock"/>
      </w:pPr>
      <w:r/>
    </w:p>
    <w:p>
      <w:pPr>
        <w:pStyle w:val="SourceBlock"/>
      </w:pPr>
      <w:r>
        <w:t>数字经济增长支撑我国GDP的增长 1分 /数字经济成为国民经济的重要支撑;1分(重要贡献/促进/越来越重要/重要作用/重要动力/重要影响) | 评分细则、答案变通说明</w:t>
      </w:r>
    </w:p>
    <w:p>
      <w:pPr>
        <w:pStyle w:val="SourceBlock"/>
      </w:pPr>
      <w:r>
        <w:t>4分分配</w:t>
      </w:r>
    </w:p>
    <w:p>
      <w:pPr>
        <w:pStyle w:val="SourceBlock"/>
      </w:pPr>
      <w:r>
        <w:t>描述图表中的经济现象3分+本质1分(数字经济增速与GDP增速的关系)</w:t>
      </w:r>
    </w:p>
    <w:p>
      <w:pPr>
        <w:pStyle w:val="SourceBlock"/>
      </w:pPr>
      <w:r>
        <w:t>2012年至2023年,</w:t>
      </w:r>
    </w:p>
    <w:p>
      <w:pPr>
        <w:pStyle w:val="SourceBlock"/>
      </w:pPr>
      <w:r>
        <w:t>我国数字经济占GDP比重逐年增加/</w:t>
      </w:r>
    </w:p>
    <w:p>
      <w:pPr>
        <w:pStyle w:val="SourceBlock"/>
      </w:pPr>
      <w:r>
        <w:t>数字经济在我国国民经济中的地位不断提升 1分</w:t>
      </w:r>
    </w:p>
    <w:p>
      <w:pPr>
        <w:pStyle w:val="SourceBlock"/>
      </w:pPr>
      <w:r/>
    </w:p>
    <w:p>
      <w:pPr>
        <w:pStyle w:val="SourceBlock"/>
      </w:pPr>
      <w:r>
        <w:t>我国数字经济增速和GDP的增速均呈现上下波动状态 1分 (分段描述波动也可 ) (同步变化/变化一致/正相关/)</w:t>
      </w:r>
    </w:p>
    <w:p>
      <w:pPr>
        <w:pStyle w:val="SourceBlock"/>
      </w:pPr>
      <w:r/>
    </w:p>
    <w:p>
      <w:pPr>
        <w:pStyle w:val="SourceBlock"/>
      </w:pPr>
      <w:r>
        <w:t>但数字经济增速始终高于GDP增速 1分</w:t>
      </w:r>
    </w:p>
    <w:p>
      <w:pPr>
        <w:pStyle w:val="SourceBlock"/>
      </w:pPr>
      <w:r/>
    </w:p>
    <w:p>
      <w:pPr>
        <w:pStyle w:val="SourceBlock"/>
      </w:pPr>
      <w:r>
        <w:t>数字经济增长支撑我国GDP的增长 1分 /数字经济成为国民经济的重要支撑;1分(重要贡献/促进/越来越重要/重要作用/重要动力/重要影响)</w:t>
      </w:r>
    </w:p>
    <w:p>
      <w:pPr>
        <w:pStyle w:val="SourceBlock"/>
      </w:pPr>
      <w:r>
        <w:t>能力要求 | 分析角度 | 学生学习</w:t>
      </w:r>
    </w:p>
    <w:p>
      <w:pPr>
        <w:pStyle w:val="SourceBlock"/>
      </w:pPr>
      <w:r>
        <w:t>(病象病状病况)(病因:以象求因)(药方1:以因求治) | 学生学习</w:t>
      </w:r>
    </w:p>
    <w:p>
      <w:pPr>
        <w:pStyle w:val="SourceBlock"/>
      </w:pPr>
      <w:r>
        <w:t>(病象病状病况)(病因:以象求因)(药方1:以因求治) | 教师教学</w:t>
      </w:r>
    </w:p>
    <w:p>
      <w:pPr>
        <w:pStyle w:val="SourceBlock"/>
      </w:pPr>
      <w:r>
        <w:t>(病因:以象求因)(药方2:以因求方)</w:t>
      </w:r>
    </w:p>
    <w:p>
      <w:pPr>
        <w:pStyle w:val="SourceBlock"/>
      </w:pPr>
      <w:r>
        <w:t>1审析材料:</w:t>
      </w:r>
    </w:p>
    <w:p>
      <w:pPr>
        <w:pStyle w:val="SourceBlock"/>
      </w:pPr>
      <w:r>
        <w:t>分层获取解读</w:t>
      </w:r>
    </w:p>
    <w:p>
      <w:pPr>
        <w:pStyle w:val="SourceBlock"/>
      </w:pPr>
      <w:r>
        <w:t>翻译替换 | 问题和原因 | 图表信息回答不全,对图表信息缺乏概括性表达,或表达不准确,不能从现象看到本质,或混淆数字经济和GDP关系,或者表达不规范 | 图表信息回答不全,对图表信息缺乏概括性表达,或表达不准确,不能从现象看到本质,或混淆数字经济和GDP关系,或者表达不规范 | 教师做专题系列课程,专门训练学生图表题审答技巧,有意识的引导学生透过现象看本质。</w:t>
      </w:r>
    </w:p>
    <w:p>
      <w:pPr>
        <w:pStyle w:val="SourceBlock"/>
      </w:pPr>
      <w:r>
        <w:t>1审析材料:</w:t>
      </w:r>
    </w:p>
    <w:p>
      <w:pPr>
        <w:pStyle w:val="SourceBlock"/>
      </w:pPr>
      <w:r>
        <w:t>分层获取解读</w:t>
      </w:r>
    </w:p>
    <w:p>
      <w:pPr>
        <w:pStyle w:val="SourceBlock"/>
      </w:pPr>
      <w:r>
        <w:t>翻译替换 | 改进措施 | 针对经济模块图表题进行专题训练 | 针对经济模块图表题进行专题训练 | 做好方法指导,强化规范全面作答</w:t>
      </w:r>
    </w:p>
    <w:p>
      <w:pPr>
        <w:pStyle w:val="SourceBlock"/>
      </w:pPr>
      <w:r>
        <w:t>2审辨设问:</w:t>
      </w:r>
    </w:p>
    <w:p>
      <w:pPr>
        <w:pStyle w:val="SourceBlock"/>
      </w:pPr>
      <w:r>
        <w:t>翻译替换</w:t>
      </w:r>
    </w:p>
    <w:p>
      <w:pPr>
        <w:pStyle w:val="SourceBlock"/>
      </w:pPr>
      <w:r>
        <w:t>范围主体角度</w:t>
      </w:r>
    </w:p>
    <w:p>
      <w:pPr>
        <w:pStyle w:val="SourceBlock"/>
      </w:pPr>
      <w:r>
        <w:t>结合材料分值 | 问题和原因 | 概括图表所反映的经济信息包括(现象和本质,包括不同图、不同图例之间的内在关系) | 概括图表所反映的经济信息包括(现象和本质,包括不同图、不同图例之间的内在关系) | 加强图表类型题的指导和训练,除了讲解图表题的一般做题方法,还要要求学生思考经济现象背后的本质</w:t>
      </w:r>
    </w:p>
    <w:p>
      <w:pPr>
        <w:pStyle w:val="SourceBlock"/>
      </w:pPr>
      <w:r>
        <w:t>2审辨设问:</w:t>
      </w:r>
    </w:p>
    <w:p>
      <w:pPr>
        <w:pStyle w:val="SourceBlock"/>
      </w:pPr>
      <w:r>
        <w:t>翻译替换</w:t>
      </w:r>
    </w:p>
    <w:p>
      <w:pPr>
        <w:pStyle w:val="SourceBlock"/>
      </w:pPr>
      <w:r>
        <w:t>范围主体角度</w:t>
      </w:r>
    </w:p>
    <w:p>
      <w:pPr>
        <w:pStyle w:val="SourceBlock"/>
      </w:pPr>
      <w:r>
        <w:t>结合材料分值 | 改进措施 | 学生加强对图表题中各种经济现象经济之间的关系的思考和训练 | 学生加强对图表题中各种经济现象经济之间的关系的思考和训练 | 引导学生全面分析和提炼图表信息,指导学生分析思考经济现象之间的关联</w:t>
      </w:r>
    </w:p>
    <w:p>
      <w:pPr>
        <w:pStyle w:val="SourceBlock"/>
      </w:pPr>
      <w:r>
        <w:t>3运用知识:</w:t>
      </w:r>
    </w:p>
    <w:p>
      <w:pPr>
        <w:pStyle w:val="SourceBlock"/>
      </w:pPr>
      <w:r>
        <w:t>模板套路运用</w:t>
      </w:r>
    </w:p>
    <w:p>
      <w:pPr>
        <w:pStyle w:val="SourceBlock"/>
      </w:pPr>
      <w:r>
        <w:t>术语准确 | 问题和原因 | 学生描述图表不准确,不全面,经济术语不规范,例如,数字经济展GDP比重,一些学生不说占比,只说数字经济逐年增加。在描述数字经济增速和GDP增速变化趋势时,学生只说一个,有些学生会写两者相差不多。 | 学生描述图表不准确,不全面,经济术语不规范,例如,数字经济展GDP比重,一些学生不说占比,只说数字经济逐年增加。在描述数字经济增速和GDP增速变化趋势时,学生只说一个,有些学生会写两者相差不多。 | 平时训练时规范学生,要求学生用经济学术语进行思考,提取信息要全面,准确。</w:t>
      </w:r>
    </w:p>
    <w:p>
      <w:pPr>
        <w:pStyle w:val="SourceBlock"/>
      </w:pPr>
      <w:r>
        <w:t>3运用知识:</w:t>
      </w:r>
    </w:p>
    <w:p>
      <w:pPr>
        <w:pStyle w:val="SourceBlock"/>
      </w:pPr>
      <w:r>
        <w:t>模板套路运用</w:t>
      </w:r>
    </w:p>
    <w:p>
      <w:pPr>
        <w:pStyle w:val="SourceBlock"/>
      </w:pPr>
      <w:r>
        <w:t>术语准确 | 改进措施 | 要求学生写完作业要认真对答案,要进行订错和二次完善答案。提升答题的准确度。 | 要求学生写完作业要认真对答案,要进行订错和二次完善答案。提升答题的准确度。 |</w:t>
      </w:r>
    </w:p>
    <w:p>
      <w:pPr>
        <w:pStyle w:val="Heading3"/>
      </w:pPr>
      <w:r>
        <w:t>2. 2026顺义一模 第4题（选择题）</w:t>
      </w:r>
    </w:p>
    <w:p>
      <w:r>
        <w:rPr>
          <w:rFonts w:ascii="PingFang SC" w:hAnsi="PingFang SC" w:eastAsia="PingFang SC"/>
        </w:rPr>
        <w:t>【题型位置】类比推理 / 类比推理</w:t>
      </w:r>
    </w:p>
    <w:p>
      <w:r>
        <w:rPr>
          <w:rFonts w:ascii="PingFang SC" w:hAnsi="PingFang SC" w:eastAsia="PingFang SC"/>
          <w:b/>
        </w:rPr>
        <w:t>【原题】</w:t>
      </w:r>
    </w:p>
    <w:p>
      <w:pPr>
        <w:pStyle w:val="SourceBlock"/>
      </w:pPr>
      <w:r>
        <w:t>4</w:t>
      </w:r>
    </w:p>
    <w:p>
      <w:pPr>
        <w:pStyle w:val="SourceBlock"/>
      </w:pPr>
      <w:r>
        <w:t>建立合作研究网络，为金砖成员国和伙伴国政策制定、共同繁荣提供智力和决策</w:t>
      </w:r>
    </w:p>
    <w:p>
      <w:pPr>
        <w:pStyle w:val="SourceBlock"/>
      </w:pPr>
      <w:r>
        <w:t>支持</w:t>
      </w:r>
    </w:p>
    <w:p>
      <w:pPr>
        <w:pStyle w:val="SourceBlock"/>
      </w:pPr>
      <w:r>
        <w:t>这表明</w:t>
      </w:r>
    </w:p>
    <w:p>
      <w:pPr>
        <w:pStyle w:val="SourceBlock"/>
      </w:pPr>
      <w:r>
        <w:t>1金砖国家形成以科技合作为核心的新型国际联盟，推动世界多极化深入发展</w:t>
      </w:r>
    </w:p>
    <w:p>
      <w:pPr>
        <w:pStyle w:val="SourceBlock"/>
      </w:pPr>
      <w:r>
        <w:t>2该平台助力开放型世界经济的发展，将新质生产力的比较优势转化为国际竞争优势</w:t>
      </w:r>
    </w:p>
    <w:p>
      <w:pPr>
        <w:pStyle w:val="SourceBlock"/>
      </w:pPr>
      <w:r>
        <w:t>3该中心作为新型国际组织，能够通过人员交流与培训消除金砖国家之间的发展差距</w:t>
      </w:r>
    </w:p>
    <w:p>
      <w:pPr>
        <w:pStyle w:val="SourceBlock"/>
      </w:pPr>
      <w:r>
        <w:t>4我国践行共商共建共享的全球治理观，能为金砖国家共同繁荣提供公共产品</w:t>
      </w:r>
    </w:p>
    <w:p>
      <w:pPr>
        <w:pStyle w:val="SourceBlock"/>
      </w:pPr>
      <w:r>
        <w:t>A.12</w:t>
      </w:r>
    </w:p>
    <w:p>
      <w:pPr>
        <w:pStyle w:val="SourceBlock"/>
      </w:pPr>
      <w:r>
        <w:t>B.13</w:t>
      </w:r>
    </w:p>
    <w:p>
      <w:pPr>
        <w:pStyle w:val="SourceBlock"/>
      </w:pPr>
      <w:r>
        <w:t>C.24</w:t>
      </w:r>
    </w:p>
    <w:p>
      <w:pPr>
        <w:pStyle w:val="SourceBlock"/>
      </w:pPr>
      <w:r>
        <w:t>D.34</w:t>
      </w:r>
    </w:p>
    <w:p>
      <w:pPr>
        <w:pStyle w:val="SourceBlock"/>
      </w:pPr>
      <w:r/>
    </w:p>
    <w:p>
      <w:pPr>
        <w:pStyle w:val="SourceBlock"/>
      </w:pPr>
      <w:r>
        <w:t>第二部分</w:t>
      </w:r>
    </w:p>
    <w:p>
      <w:pPr>
        <w:pStyle w:val="SourceBlock"/>
      </w:pPr>
      <w:r>
        <w:t>本部分共6题，共55分。</w:t>
      </w:r>
    </w:p>
    <w:p>
      <w:pPr>
        <w:pStyle w:val="SourceBlock"/>
      </w:pPr>
      <w:r>
        <w:t>16.(8分)</w:t>
      </w:r>
    </w:p>
    <w:p>
      <w:pPr>
        <w:pStyle w:val="SourceBlock"/>
      </w:pPr>
      <w:r>
        <w:t>如果有人打坏了一幢建筑物的窗户玻璃，而这扇窗户又得不到及时维修，别人就可</w:t>
      </w:r>
    </w:p>
    <w:p>
      <w:pPr>
        <w:pStyle w:val="SourceBlock"/>
      </w:pPr>
      <w:r>
        <w:t>能受到示范性的纵容去打烂更多的窗户。破窗效应是指环境中的不良现象如果被放任</w:t>
      </w:r>
    </w:p>
    <w:p>
      <w:pPr>
        <w:pStyle w:val="SourceBlock"/>
      </w:pPr>
      <w:r>
        <w:t>存在，会诱使人们仿效，甚至变本加厉，最终导致秩序崩塌、问题扩散。</w:t>
      </w:r>
    </w:p>
    <w:p>
      <w:pPr>
        <w:pStyle w:val="SourceBlock"/>
      </w:pPr>
      <w:r>
        <w:t>▶街角的一小堆垃圾若无人清理，会逐渐吸引更多人投放垃圾，形成脏乱堆积。</w:t>
      </w:r>
    </w:p>
    <w:p>
      <w:pPr>
        <w:pStyle w:val="SourceBlock"/>
      </w:pPr>
      <w:r>
        <w:t>▶地铁车厢内，如果有人第一次逃票没有被发现或惩罚，这种行为可能逐渐增多，</w:t>
      </w:r>
    </w:p>
    <w:p>
      <w:pPr>
        <w:pStyle w:val="SourceBlock"/>
      </w:pPr>
      <w:r>
        <w:t>最终普遍化。</w:t>
      </w:r>
    </w:p>
    <w:p>
      <w:pPr>
        <w:pStyle w:val="SourceBlock"/>
      </w:pPr>
      <w:r>
        <w:t>▶班级管理中若少数人违纪、偷懒、推诿得不到及时纠正，其他人便会跟风效仿，导</w:t>
      </w:r>
    </w:p>
    <w:p>
      <w:pPr>
        <w:pStyle w:val="SourceBlock"/>
      </w:pPr>
      <w:r>
        <w:t>致纪律松弛、风气下滑、凝聚力弱化。</w:t>
      </w:r>
    </w:p>
    <w:p>
      <w:pPr>
        <w:pStyle w:val="SourceBlock"/>
      </w:pPr>
      <w:r>
        <w:t>▶社会治理中，若轻微失序、微小违规长期得不到治理，会逐步扩散为普遍性问题，</w:t>
      </w:r>
    </w:p>
    <w:p>
      <w:pPr>
        <w:pStyle w:val="SourceBlock"/>
      </w:pPr>
      <w:r>
        <w:t>侵蚀社会信任与公共利益。</w:t>
      </w:r>
    </w:p>
    <w:p>
      <w:pPr>
        <w:pStyle w:val="SourceBlock"/>
      </w:pPr>
      <w:r>
        <w:t>▶个别国家违背国际公约、推行单边主义、破坏全球治理规则，若得不到有效约束</w:t>
      </w:r>
    </w:p>
    <w:p>
      <w:pPr>
        <w:pStyle w:val="SourceBlock"/>
      </w:pPr>
      <w:r>
        <w:t>和纠正，会引发效仿与连锁反应，破坏国际公平正义和国际秩序。</w:t>
      </w:r>
    </w:p>
    <w:p>
      <w:pPr>
        <w:pStyle w:val="SourceBlock"/>
      </w:pPr>
      <w:r>
        <w:t>结合材料，运用«哲学与文化»知识，谈谈如何防范“破窗效应”的发生。</w:t>
      </w:r>
    </w:p>
    <w:p>
      <w:pPr>
        <w:pStyle w:val="SourceBlock"/>
      </w:pPr>
      <w:r/>
    </w:p>
    <w:p>
      <w:pPr>
        <w:pStyle w:val="SourceBlock"/>
      </w:pPr>
      <w:r>
        <w:t>17.(7分)</w:t>
      </w:r>
    </w:p>
    <w:p>
      <w:pPr>
        <w:pStyle w:val="SourceBlock"/>
      </w:pPr>
      <w:r>
        <w:t>2026年，京津冀协同发展上升为国家战略已走过十二年历程。为破解“首都大城市</w:t>
      </w:r>
    </w:p>
    <w:p>
      <w:pPr>
        <w:pStyle w:val="SourceBlock"/>
      </w:pPr>
      <w:r>
        <w:t>病”、优化提升首都功能，我国加快推进现代化首都都市圈建设。</w:t>
      </w:r>
    </w:p>
    <w:p>
      <w:pPr>
        <w:pStyle w:val="SourceBlock"/>
      </w:pPr>
      <w:r>
        <w:t>规划编制</w:t>
      </w:r>
    </w:p>
    <w:p>
      <w:pPr>
        <w:pStyle w:val="SourceBlock"/>
      </w:pPr>
      <w:r>
        <w:t>2023年7月，京津冀三地党政</w:t>
      </w:r>
    </w:p>
    <w:p>
      <w:pPr>
        <w:pStyle w:val="SourceBlock"/>
      </w:pPr>
      <w:r>
        <w:t>主要领导在北京召开座谈会，共同</w:t>
      </w:r>
    </w:p>
    <w:p>
      <w:pPr>
        <w:pStyle w:val="SourceBlock"/>
      </w:pPr>
      <w:r>
        <w:t>商议启动首都都市圈规划编制工</w:t>
      </w:r>
    </w:p>
    <w:p>
      <w:pPr>
        <w:pStyle w:val="SourceBlock"/>
      </w:pPr>
      <w:r>
        <w:t>作。«现代化首都都市圈空间协同</w:t>
      </w:r>
    </w:p>
    <w:p>
      <w:pPr>
        <w:pStyle w:val="SourceBlock"/>
      </w:pPr>
      <w:r>
        <w:t>规划(2023—2035年)»由北京市牵</w:t>
      </w:r>
    </w:p>
    <w:p>
      <w:pPr>
        <w:pStyle w:val="SourceBlock"/>
      </w:pPr>
      <w:r>
        <w:t>头，联合天津市、河北省共同推进，</w:t>
      </w:r>
    </w:p>
    <w:p>
      <w:pPr>
        <w:pStyle w:val="SourceBlock"/>
      </w:pPr>
      <w:r>
        <w:t>三地政府、专家学者及社会代表召</w:t>
      </w:r>
    </w:p>
    <w:p>
      <w:pPr>
        <w:pStyle w:val="SourceBlock"/>
      </w:pPr>
      <w:r>
        <w:t>开多轮研讨会，联合开展实地调研，</w:t>
      </w:r>
    </w:p>
    <w:p>
      <w:pPr>
        <w:pStyle w:val="SourceBlock"/>
      </w:pPr>
      <w:r>
        <w:t>吸纳了中央和国家机关有关部门和</w:t>
      </w:r>
    </w:p>
    <w:p>
      <w:pPr>
        <w:pStyle w:val="SourceBlock"/>
      </w:pPr>
      <w:r>
        <w:t>单位、三省市百余个委办局和属地</w:t>
      </w:r>
    </w:p>
    <w:p>
      <w:pPr>
        <w:pStyle w:val="SourceBlock"/>
      </w:pPr>
      <w:r>
        <w:t>政府的800多条意见建议，对文本</w:t>
      </w:r>
    </w:p>
    <w:p>
      <w:pPr>
        <w:pStyle w:val="SourceBlock"/>
      </w:pPr>
      <w:r>
        <w:t>内容进行了1200余处修改完善，最</w:t>
      </w:r>
    </w:p>
    <w:p>
      <w:pPr>
        <w:pStyle w:val="SourceBlock"/>
      </w:pPr>
      <w:r>
        <w:t>大程度凝聚了京津冀协同发展的共</w:t>
      </w:r>
    </w:p>
    <w:p>
      <w:pPr>
        <w:pStyle w:val="SourceBlock"/>
      </w:pPr>
      <w:r>
        <w:t>识，形成规划草案。2026年1月22</w:t>
      </w:r>
    </w:p>
    <w:p>
      <w:pPr>
        <w:pStyle w:val="SourceBlock"/>
      </w:pPr>
      <w:r>
        <w:t>日，«现代化首都都市圈空间协同</w:t>
      </w:r>
    </w:p>
    <w:p>
      <w:pPr>
        <w:pStyle w:val="SourceBlock"/>
      </w:pPr>
      <w:r>
        <w:t>规划(2023—2035年)»正式获党中</w:t>
      </w:r>
    </w:p>
    <w:p>
      <w:pPr>
        <w:pStyle w:val="SourceBlock"/>
      </w:pPr>
      <w:r>
        <w:t>央、国务院批复。这是全国首个由</w:t>
      </w:r>
    </w:p>
    <w:p>
      <w:pPr>
        <w:pStyle w:val="SourceBlock"/>
      </w:pPr>
      <w:r>
        <w:t>党中央、国务院批复的都市圈规划。</w:t>
      </w:r>
    </w:p>
    <w:p>
      <w:pPr>
        <w:pStyle w:val="SourceBlock"/>
      </w:pPr>
      <w:r>
        <w:t>规划实施</w:t>
      </w:r>
    </w:p>
    <w:p>
      <w:pPr>
        <w:pStyle w:val="SourceBlock"/>
      </w:pPr>
      <w:r>
        <w:t>规划的生命力在于实施。获批</w:t>
      </w:r>
    </w:p>
    <w:p>
      <w:pPr>
        <w:pStyle w:val="SourceBlock"/>
      </w:pPr>
      <w:r>
        <w:t>后，为全力推动« 规划» 落地实施，</w:t>
      </w:r>
    </w:p>
    <w:p>
      <w:pPr>
        <w:pStyle w:val="SourceBlock"/>
      </w:pPr>
      <w:r>
        <w:t>国务院举行新闻发布会，国家发改</w:t>
      </w:r>
    </w:p>
    <w:p>
      <w:pPr>
        <w:pStyle w:val="SourceBlock"/>
      </w:pPr>
      <w:r>
        <w:t>委、自然资源部等中央部委详细介</w:t>
      </w:r>
    </w:p>
    <w:p>
      <w:pPr>
        <w:pStyle w:val="SourceBlock"/>
      </w:pPr>
      <w:r>
        <w:t>绍了一系列落地政策，建立了“ 央</w:t>
      </w:r>
    </w:p>
    <w:p>
      <w:pPr>
        <w:pStyle w:val="SourceBlock"/>
      </w:pPr>
      <w:r>
        <w:t>地联动、三地协同” 的实施机制。</w:t>
      </w:r>
    </w:p>
    <w:p>
      <w:pPr>
        <w:pStyle w:val="SourceBlock"/>
      </w:pPr>
      <w:r>
        <w:t>北京市将立足建设北京( 京津冀)</w:t>
      </w:r>
    </w:p>
    <w:p>
      <w:pPr>
        <w:pStyle w:val="SourceBlock"/>
      </w:pPr>
      <w:r>
        <w:t>国际科技创新中心，持续推动超50</w:t>
      </w:r>
    </w:p>
    <w:p>
      <w:pPr>
        <w:pStyle w:val="SourceBlock"/>
      </w:pPr>
      <w:r>
        <w:t>个全国重点实验室建设；加快布局</w:t>
      </w:r>
    </w:p>
    <w:p>
      <w:pPr>
        <w:pStyle w:val="SourceBlock"/>
      </w:pPr>
      <w:r>
        <w:t>优质教育、医疗、养老、托育等公共</w:t>
      </w:r>
    </w:p>
    <w:p>
      <w:pPr>
        <w:pStyle w:val="SourceBlock"/>
      </w:pPr>
      <w:r>
        <w:t>服务资源。天津市将加快建设北方</w:t>
      </w:r>
    </w:p>
    <w:p>
      <w:pPr>
        <w:pStyle w:val="SourceBlock"/>
      </w:pPr>
      <w:r>
        <w:t>国际航运核心区，打造首都和雄安</w:t>
      </w:r>
    </w:p>
    <w:p>
      <w:pPr>
        <w:pStyle w:val="SourceBlock"/>
      </w:pPr>
      <w:r>
        <w:t>新区的便捷出海口，提升京津城际</w:t>
      </w:r>
    </w:p>
    <w:p>
      <w:pPr>
        <w:pStyle w:val="SourceBlock"/>
      </w:pPr>
      <w:r>
        <w:t>的运输能力。河北省将与京津共建</w:t>
      </w:r>
    </w:p>
    <w:p>
      <w:pPr>
        <w:pStyle w:val="SourceBlock"/>
      </w:pPr>
      <w:r>
        <w:t>世界级机场群、港口群；高标准高质</w:t>
      </w:r>
    </w:p>
    <w:p>
      <w:pPr>
        <w:pStyle w:val="SourceBlock"/>
      </w:pPr>
      <w:r>
        <w:t>量建设雄安新区，完善承接疏解配</w:t>
      </w:r>
    </w:p>
    <w:p>
      <w:pPr>
        <w:pStyle w:val="SourceBlock"/>
      </w:pPr>
      <w:r>
        <w:t>套政策体系。</w:t>
      </w:r>
    </w:p>
    <w:p>
      <w:pPr>
        <w:pStyle w:val="SourceBlock"/>
      </w:pPr>
      <w:r/>
    </w:p>
    <w:p>
      <w:pPr>
        <w:pStyle w:val="SourceBlock"/>
      </w:pPr>
      <w:r>
        <w:t>阅读上述材料，以“我国加快推进现代化首都都市圈建设“为主题，自选角度，运用</w:t>
      </w:r>
    </w:p>
    <w:p>
      <w:pPr>
        <w:pStyle w:val="SourceBlock"/>
      </w:pPr>
      <w:r>
        <w:t>«政治与法治»知识，写一篇200字左右的短文。</w:t>
      </w:r>
    </w:p>
    <w:p>
      <w:pPr>
        <w:pStyle w:val="SourceBlock"/>
      </w:pPr>
      <w:r>
        <w:t>要求:观点鲜明；论述全面；知识运用准确；论述合乎逻辑，条理清晰。</w:t>
      </w:r>
    </w:p>
    <w:p>
      <w:pPr>
        <w:pStyle w:val="SourceBlock"/>
      </w:pPr>
      <w:r/>
    </w:p>
    <w:p>
      <w:pPr>
        <w:pStyle w:val="SourceBlock"/>
      </w:pPr>
      <w:r>
        <w:t>18.(8分)</w:t>
      </w:r>
    </w:p>
    <w:p>
      <w:pPr>
        <w:pStyle w:val="SourceBlock"/>
      </w:pPr>
      <w:r>
        <w:t>材料一 女大学生闫某通过网络平台向某公司投递了求职简历。简历中，包含有姓</w:t>
      </w:r>
    </w:p>
    <w:p>
      <w:pPr>
        <w:pStyle w:val="SourceBlock"/>
      </w:pPr>
      <w:r>
        <w:t>名、性别、出生年月、户口所在地等个人基本信息，某公司以“仅招男性”的招聘条件拒绝</w:t>
      </w:r>
    </w:p>
    <w:p>
      <w:pPr>
        <w:pStyle w:val="SourceBlock"/>
      </w:pPr>
      <w:r>
        <w:t>对其进行面试。闫某向法院提起诉讼，请求判令该公司赔礼道歉、支付精神抚慰金以及</w:t>
      </w:r>
    </w:p>
    <w:p>
      <w:pPr>
        <w:pStyle w:val="SourceBlock"/>
      </w:pPr>
      <w:r>
        <w:t>承担诉讼相关费用。</w:t>
      </w:r>
    </w:p>
    <w:p>
      <w:pPr>
        <w:pStyle w:val="SourceBlock"/>
      </w:pPr>
      <w:r>
        <w:t>材料二 张某原系A公司总经理。双方签</w:t>
      </w:r>
    </w:p>
    <w:p>
      <w:pPr>
        <w:pStyle w:val="SourceBlock"/>
      </w:pPr>
      <w:r>
        <w:t>订竞业限制协议，约定张某在劳动关系存续期间</w:t>
      </w:r>
    </w:p>
    <w:p>
      <w:pPr>
        <w:pStyle w:val="SourceBlock"/>
      </w:pPr>
      <w:r>
        <w:t>及两年的竞业限制期间，不得实施违反竞业限制</w:t>
      </w:r>
    </w:p>
    <w:p>
      <w:pPr>
        <w:pStyle w:val="SourceBlock"/>
      </w:pPr>
      <w:r>
        <w:t>的相关行为。张某离职后，其妻成为B公司的</w:t>
      </w:r>
    </w:p>
    <w:p>
      <w:pPr>
        <w:pStyle w:val="SourceBlock"/>
      </w:pPr>
      <w:r>
        <w:t>投资人，经营业务与A公司存在竞争关系，且B</w:t>
      </w:r>
    </w:p>
    <w:p>
      <w:pPr>
        <w:pStyle w:val="SourceBlock"/>
      </w:pPr>
      <w:r>
        <w:t>公司的关联公司为张某缴纳社会保险金。A公</w:t>
      </w:r>
    </w:p>
    <w:p>
      <w:pPr>
        <w:pStyle w:val="SourceBlock"/>
      </w:pPr>
      <w:r>
        <w:t>司认为张某违反竞业限制约定，应返还竞业经济</w:t>
      </w:r>
    </w:p>
    <w:p>
      <w:pPr>
        <w:pStyle w:val="SourceBlock"/>
      </w:pPr>
      <w:r>
        <w:t>补偿并承担违约责任。经劳动人事争议仲裁委</w:t>
      </w:r>
    </w:p>
    <w:p>
      <w:pPr>
        <w:pStyle w:val="SourceBlock"/>
      </w:pPr>
      <w:r>
        <w:t>员会裁决，张某向A公司支付违约金。张某不</w:t>
      </w:r>
    </w:p>
    <w:p>
      <w:pPr>
        <w:pStyle w:val="SourceBlock"/>
      </w:pPr>
      <w:r>
        <w:t>服，起诉至法院，请求判决无需支付违约金。</w:t>
      </w:r>
    </w:p>
    <w:p>
      <w:pPr>
        <w:pStyle w:val="SourceBlock"/>
      </w:pPr>
      <w:r>
        <w:t>中华人民共和国劳动合同法</w:t>
      </w:r>
    </w:p>
    <w:p>
      <w:pPr>
        <w:pStyle w:val="SourceBlock"/>
      </w:pPr>
      <w:r>
        <w:t>第二十三条 ..对负有保密义务的劳动者，用人单位可以在劳动合同或者保密协议</w:t>
      </w:r>
    </w:p>
    <w:p>
      <w:pPr>
        <w:pStyle w:val="SourceBlock"/>
      </w:pPr>
      <w:r>
        <w:t>中与劳动者约定竞业限制条款，并约定在解除或者终止劳动合同后，在竞业限制期限</w:t>
      </w:r>
    </w:p>
    <w:p>
      <w:pPr>
        <w:pStyle w:val="SourceBlock"/>
      </w:pPr>
      <w:r>
        <w:t>内按月给予劳动者经济补偿。劳动者违反竞业限制约定的，应当按照约定向用人单位</w:t>
      </w:r>
    </w:p>
    <w:p>
      <w:pPr>
        <w:pStyle w:val="SourceBlock"/>
      </w:pPr>
      <w:r>
        <w:t>支付违约金。</w:t>
      </w:r>
    </w:p>
    <w:p>
      <w:pPr>
        <w:pStyle w:val="SourceBlock"/>
      </w:pPr>
      <w:r>
        <w:t>......................................</w:t>
      </w:r>
    </w:p>
    <w:p>
      <w:pPr>
        <w:pStyle w:val="SourceBlock"/>
      </w:pPr>
      <w:r>
        <w:t>.........</w:t>
      </w:r>
    </w:p>
    <w:p>
      <w:pPr>
        <w:pStyle w:val="SourceBlock"/>
      </w:pPr>
      <w:r>
        <w:t>.........</w:t>
      </w:r>
    </w:p>
    <w:p>
      <w:pPr>
        <w:pStyle w:val="SourceBlock"/>
      </w:pPr>
      <w:r>
        <w:t>......................................</w:t>
      </w:r>
    </w:p>
    <w:p>
      <w:pPr>
        <w:pStyle w:val="SourceBlock"/>
      </w:pPr>
      <w:r>
        <w:t>结合材料，运用«法律与生活»知识，闫某和张某的诉求能否得到法院的支持，并说明</w:t>
      </w:r>
    </w:p>
    <w:p>
      <w:pPr>
        <w:pStyle w:val="SourceBlock"/>
      </w:pPr>
      <w:r>
        <w:t>理由。</w:t>
      </w:r>
    </w:p>
    <w:p>
      <w:pPr>
        <w:pStyle w:val="SourceBlock"/>
      </w:pPr>
      <w:r>
        <w:t>19.(15分)“十五五”开局之年，我国将加快培育和发展未来产业，以现代化产业新优势把握</w:t>
      </w:r>
    </w:p>
    <w:p>
      <w:pPr>
        <w:pStyle w:val="SourceBlock"/>
      </w:pPr>
      <w:r>
        <w:t>未来发展主动权。</w:t>
      </w:r>
    </w:p>
    <w:p>
      <w:pPr>
        <w:pStyle w:val="SourceBlock"/>
      </w:pPr>
      <w:r>
        <w:t>材料一 未来产业由前沿技术驱动，具有前瞻性、战略性、颠覆性等特点。“十五五”</w:t>
      </w:r>
    </w:p>
    <w:p>
      <w:pPr>
        <w:pStyle w:val="SourceBlock"/>
      </w:pPr>
      <w:r>
        <w:t>规划建议提出，推动量子科技、生物制造、氢能和核聚变能、脑机接口、具身智能、第六代</w:t>
      </w:r>
    </w:p>
    <w:p>
      <w:pPr>
        <w:pStyle w:val="SourceBlock"/>
      </w:pPr>
      <w:r>
        <w:t>移动通信等成为新的经济增长点，这些领域正是未来产业的典型代表。</w:t>
      </w:r>
    </w:p>
    <w:p>
      <w:pPr>
        <w:pStyle w:val="SourceBlock"/>
      </w:pPr>
      <w:r>
        <w:t>据此，某同学得出以下推论:</w:t>
      </w:r>
    </w:p>
    <w:p>
      <w:pPr>
        <w:pStyle w:val="SourceBlock"/>
      </w:pPr>
      <w:r>
        <w:t>(1)判断上述推理是否正确，并说明理由。(3分)</w:t>
      </w:r>
    </w:p>
    <w:p>
      <w:pPr>
        <w:pStyle w:val="SourceBlock"/>
      </w:pPr>
      <w:r/>
    </w:p>
    <w:p>
      <w:pPr>
        <w:pStyle w:val="SourceBlock"/>
      </w:pPr>
      <w:r>
        <w:t>材料二 具身机器人是指拥有物理实体、能通过传感器感知环境并依托自身躯体在</w:t>
      </w:r>
    </w:p>
    <w:p>
      <w:pPr>
        <w:pStyle w:val="SourceBlock"/>
      </w:pPr>
      <w:r>
        <w:t>现实世界执行动作与交互的智能机器人，目前正处于从实验室走向规模化应用的关键阶</w:t>
      </w:r>
    </w:p>
    <w:p>
      <w:pPr>
        <w:pStyle w:val="SourceBlock"/>
      </w:pPr>
      <w:r>
        <w:t>段。我国以人形机器人为代表的具身智能产业规模正以超50%的增速跨越式发展。</w:t>
      </w:r>
    </w:p>
    <w:p>
      <w:pPr>
        <w:pStyle w:val="SourceBlock"/>
      </w:pPr>
      <w:r>
        <w:t>面对我国老龄化加速、护理人员短缺等趋势，具身智能护理、康复训练、陪伴类机器</w:t>
      </w:r>
    </w:p>
    <w:p>
      <w:pPr>
        <w:pStyle w:val="SourceBlock"/>
      </w:pPr>
      <w:r>
        <w:t>人，将在长期照护、康复辅助和精神慰藉等场景发挥重要作用。</w:t>
      </w:r>
    </w:p>
    <w:p>
      <w:pPr>
        <w:pStyle w:val="SourceBlock"/>
      </w:pPr>
      <w:r>
        <w:t>国内某具身智能领域标杆企业关注到很多独居、高龄老人常常</w:t>
      </w:r>
    </w:p>
    <w:p>
      <w:pPr>
        <w:pStyle w:val="SourceBlock"/>
      </w:pPr>
      <w:r>
        <w:t>遇到起身困难、忘记吃药、居家孤单、缺少陪伴等问题，走进社区、养</w:t>
      </w:r>
    </w:p>
    <w:p>
      <w:pPr>
        <w:pStyle w:val="SourceBlock"/>
      </w:pPr>
      <w:r>
        <w:t>老院，蹲点观察老人的真实生活习惯，围绕“安全照护、健康提醒、</w:t>
      </w:r>
    </w:p>
    <w:p>
      <w:pPr>
        <w:pStyle w:val="SourceBlock"/>
      </w:pPr>
      <w:r>
        <w:t>情感陪伴” 三大核心需求，经过多轮应用测试、打磨与迭代，企业推</w:t>
      </w:r>
    </w:p>
    <w:p>
      <w:pPr>
        <w:pStyle w:val="SourceBlock"/>
      </w:pPr>
      <w:r>
        <w:t>出几款家用陪伴机器人，切实解决老人居家生活的实际问题。</w:t>
      </w:r>
    </w:p>
    <w:p>
      <w:pPr>
        <w:pStyle w:val="SourceBlock"/>
      </w:pPr>
      <w:r>
        <w:t>无论是现在的居家照护场景，还是未来规模化、普惠化的养</w:t>
      </w:r>
    </w:p>
    <w:p>
      <w:pPr>
        <w:pStyle w:val="SourceBlock"/>
      </w:pPr>
      <w:r>
        <w:t>老服务体系，具身机器人都具备广阔的应用空间和持续增长的市</w:t>
      </w:r>
    </w:p>
    <w:p>
      <w:pPr>
        <w:pStyle w:val="SourceBlock"/>
      </w:pPr>
      <w:r>
        <w:t>场潜力。</w:t>
      </w:r>
    </w:p>
    <w:p>
      <w:pPr>
        <w:pStyle w:val="SourceBlock"/>
      </w:pPr>
      <w:r>
        <w:t>(2)结合材料二，运用«逻辑与思维» 知识，说明该企业具身机器人的研发是如何体</w:t>
      </w:r>
    </w:p>
    <w:p>
      <w:pPr>
        <w:pStyle w:val="SourceBlock"/>
      </w:pPr>
      <w:r>
        <w:t>现科学思维特征的。(6分)</w:t>
      </w:r>
    </w:p>
    <w:p>
      <w:pPr>
        <w:pStyle w:val="SourceBlock"/>
      </w:pPr>
      <w:r>
        <w:t>材料三 我国未来产业起步较晚，但发展势头较快。这得益于超大规模国内市场、生</w:t>
      </w:r>
    </w:p>
    <w:p>
      <w:pPr>
        <w:pStyle w:val="SourceBlock"/>
      </w:pPr>
      <w:r>
        <w:t>产消费等环节快速积累的海量数据资源，产业部门和公共服务领域不断成熟和丰富的应用</w:t>
      </w:r>
    </w:p>
    <w:p>
      <w:pPr>
        <w:pStyle w:val="SourceBlock"/>
      </w:pPr>
      <w:r>
        <w:t>场景以及相对宽松的监管政策环境。展望我国未来产业的发展，仍面临诸多风险挑战。</w:t>
      </w:r>
    </w:p>
    <w:p>
      <w:pPr>
        <w:pStyle w:val="SourceBlock"/>
      </w:pPr>
      <w:r>
        <w:t>◆虽多领域迈入国际先进水平，但原始创新策源能力不足，关键核心技术受制于</w:t>
      </w:r>
    </w:p>
    <w:p>
      <w:pPr>
        <w:pStyle w:val="SourceBlock"/>
      </w:pPr>
      <w:r>
        <w:t>人，科技成果转化不畅；</w:t>
      </w:r>
    </w:p>
    <w:p>
      <w:pPr>
        <w:pStyle w:val="SourceBlock"/>
      </w:pPr>
      <w:r>
        <w:t>◆创新生态尚不健全，产业链配套、应用场景与标准体系建设滞后，高端人才与耐</w:t>
      </w:r>
    </w:p>
    <w:p>
      <w:pPr>
        <w:pStyle w:val="SourceBlock"/>
      </w:pPr>
      <w:r>
        <w:t>心资本供给不足；</w:t>
      </w:r>
    </w:p>
    <w:p>
      <w:pPr>
        <w:pStyle w:val="SourceBlock"/>
      </w:pPr>
      <w:r>
        <w:t>◆外部遏制与技术封锁加剧产业安全风险，监管治理、安全保障及体制机制仍需</w:t>
      </w:r>
    </w:p>
    <w:p>
      <w:pPr>
        <w:pStyle w:val="SourceBlock"/>
      </w:pPr>
      <w:r>
        <w:t>完善。</w:t>
      </w:r>
    </w:p>
    <w:p>
      <w:pPr>
        <w:pStyle w:val="SourceBlock"/>
      </w:pPr>
      <w:r>
        <w:t>(3)培育发展未来产业是一项长期性、系统性工程。结合材料三，运用«经济与社</w:t>
      </w:r>
    </w:p>
    <w:p>
      <w:pPr>
        <w:pStyle w:val="SourceBlock"/>
      </w:pPr>
      <w:r>
        <w:t>会»知识，就如何培育发展我国未来产业提出建议，并说明理由。(6分)</w:t>
      </w:r>
    </w:p>
    <w:p>
      <w:pPr>
        <w:pStyle w:val="SourceBlock"/>
      </w:pPr>
      <w:r/>
    </w:p>
    <w:p>
      <w:pPr>
        <w:pStyle w:val="SourceBlock"/>
      </w:pPr>
      <w:r>
        <w:t>20.(7分)中国智慧、中国方案下的南南合作正结出硕果。“科技小院”正从中国乡村走向世</w:t>
      </w:r>
    </w:p>
    <w:p>
      <w:pPr>
        <w:pStyle w:val="SourceBlock"/>
      </w:pPr>
      <w:r>
        <w:t>界，成为全球南方国家农业合作的创新范式。</w:t>
      </w:r>
    </w:p>
    <w:p>
      <w:pPr>
        <w:pStyle w:val="SourceBlock"/>
      </w:pPr>
      <w:r/>
    </w:p>
    <w:p>
      <w:pPr>
        <w:pStyle w:val="SourceBlock"/>
      </w:pPr>
      <w:r>
        <w:t>从曲周到世界:科技小院的国际化之路</w:t>
      </w:r>
    </w:p>
    <w:p>
      <w:pPr>
        <w:pStyle w:val="SourceBlock"/>
      </w:pPr>
      <w:r>
        <w:t>自2009年在河北曲周县首创科技小院以来，科技小院已在中国遍地开花。科技</w:t>
      </w:r>
    </w:p>
    <w:p>
      <w:pPr>
        <w:pStyle w:val="SourceBlock"/>
      </w:pPr>
      <w:r>
        <w:t>小院是由高校师生与农民同住同劳动形成的农业创新服务平台。而今，这一模式正扬</w:t>
      </w:r>
    </w:p>
    <w:p>
      <w:pPr>
        <w:pStyle w:val="SourceBlock"/>
      </w:pPr>
      <w:r>
        <w:t>帆出海，在11个国家落地。中国方案应用于多国农业治理，切实引领全球南方农业绿</w:t>
      </w:r>
    </w:p>
    <w:p>
      <w:pPr>
        <w:pStyle w:val="SourceBlock"/>
      </w:pPr>
      <w:r>
        <w:t>色发展。</w:t>
      </w:r>
    </w:p>
    <w:p>
      <w:pPr>
        <w:pStyle w:val="SourceBlock"/>
      </w:pPr>
      <w:r/>
    </w:p>
    <w:p>
      <w:pPr>
        <w:pStyle w:val="SourceBlock"/>
      </w:pPr>
      <w:r>
        <w:t>落地生根:科技小院的全球实践与创新</w:t>
      </w:r>
    </w:p>
    <w:p>
      <w:pPr>
        <w:pStyle w:val="SourceBlock"/>
      </w:pPr>
      <w:r>
        <w:t>科技小院模式在海外落地并非简单复制，而是结合当地实际进行创新。</w:t>
      </w:r>
    </w:p>
    <w:p>
      <w:pPr>
        <w:pStyle w:val="SourceBlock"/>
      </w:pPr>
      <w:r>
        <w:t>在非洲，科技小院推出“1-3-5-1”行动:针对1个区域典型农业生产问题，带领30</w:t>
      </w:r>
    </w:p>
    <w:p>
      <w:pPr>
        <w:pStyle w:val="SourceBlock"/>
      </w:pPr>
      <w:r>
        <w:t>个农户开展试验，培养5个农技推广员，建立1个百亩示范田。</w:t>
      </w:r>
    </w:p>
    <w:p>
      <w:pPr>
        <w:pStyle w:val="SourceBlock"/>
      </w:pPr>
      <w:r>
        <w:t>巴西科技小院则聚焦家庭农业机械化，31台农机应用面积近千公顷，帮助约1000</w:t>
      </w:r>
    </w:p>
    <w:p>
      <w:pPr>
        <w:pStyle w:val="SourceBlock"/>
      </w:pPr>
      <w:r>
        <w:t>个农户实现作业时间缩短80%、生产成本降低60%—80%。</w:t>
      </w:r>
    </w:p>
    <w:p>
      <w:pPr>
        <w:pStyle w:val="SourceBlock"/>
      </w:pPr>
      <w:r/>
    </w:p>
    <w:p>
      <w:pPr>
        <w:pStyle w:val="SourceBlock"/>
      </w:pPr>
      <w:r>
        <w:t>共赢共享:农业科技合作的新范式</w:t>
      </w:r>
    </w:p>
    <w:p>
      <w:pPr>
        <w:pStyle w:val="SourceBlock"/>
      </w:pPr>
      <w:r>
        <w:t>人才方面:通过为相关国家培养本土化人才，利用中国成功经验激发其农业内生</w:t>
      </w:r>
    </w:p>
    <w:p>
      <w:pPr>
        <w:pStyle w:val="SourceBlock"/>
      </w:pPr>
      <w:r>
        <w:t>发展动力，帮助其探索适合自身的农业发展道路。</w:t>
      </w:r>
    </w:p>
    <w:p>
      <w:pPr>
        <w:pStyle w:val="SourceBlock"/>
      </w:pPr>
      <w:r>
        <w:t>技术方面:科技小院正从单一技术输出，转向支持农业生态的整体建设。</w:t>
      </w:r>
    </w:p>
    <w:p>
      <w:pPr>
        <w:pStyle w:val="SourceBlock"/>
      </w:pPr>
      <w:r>
        <w:t>未来，源自中国乡村的科技小院模式，将继续作为开放的合作网络，分享中国经验、</w:t>
      </w:r>
    </w:p>
    <w:p>
      <w:pPr>
        <w:pStyle w:val="SourceBlock"/>
      </w:pPr>
      <w:r>
        <w:t>贡献中国方案、寻求协同创新，让更多全球南方国家受益，成为南南合作的典范。</w:t>
      </w:r>
    </w:p>
    <w:p>
      <w:pPr>
        <w:pStyle w:val="SourceBlock"/>
      </w:pPr>
      <w:r>
        <w:t>结合材料，运用«当代国际政治与经济»知识，阐述科技小院成为南南合作典范的深</w:t>
      </w:r>
    </w:p>
    <w:p>
      <w:pPr>
        <w:pStyle w:val="SourceBlock"/>
      </w:pPr>
      <w:r>
        <w:t>层逻辑。</w:t>
      </w:r>
    </w:p>
    <w:p>
      <w:pPr>
        <w:pStyle w:val="SourceBlock"/>
      </w:pPr>
      <w:r/>
    </w:p>
    <w:p>
      <w:pPr>
        <w:pStyle w:val="SourceBlock"/>
      </w:pPr>
      <w:r>
        <w:t>21.(10分)时代洪流，波澜壮阔；神州大地，欣欣向荣。今日之中国，中华民族伟大复兴势不</w:t>
      </w:r>
    </w:p>
    <w:p>
      <w:pPr>
        <w:pStyle w:val="SourceBlock"/>
      </w:pPr>
      <w:r>
        <w:t>可挡。</w:t>
      </w:r>
    </w:p>
    <w:p>
      <w:pPr>
        <w:pStyle w:val="SourceBlock"/>
      </w:pPr>
      <w:r>
        <w:t>材料一 中华优秀传统文化蕴含着丰富的审势、乘势、驭势的智慧。</w:t>
      </w:r>
    </w:p>
    <w:p>
      <w:pPr>
        <w:pStyle w:val="SourceBlock"/>
      </w:pPr>
      <w:r>
        <w:t>◇“审时度势，事乃可成”———«资治通鉴»</w:t>
      </w:r>
    </w:p>
    <w:p>
      <w:pPr>
        <w:pStyle w:val="SourceBlock"/>
      </w:pPr>
      <w:r>
        <w:t>◇“虽有智慧，不如乘势；虽有镃基，不如待时”———«孟子»</w:t>
      </w:r>
    </w:p>
    <w:p>
      <w:pPr>
        <w:pStyle w:val="SourceBlock"/>
      </w:pPr>
      <w:r>
        <w:t>◇“察势者明，趋势者智，驭势者独步天下”———«鬼谷子»</w:t>
      </w:r>
    </w:p>
    <w:p>
      <w:pPr>
        <w:pStyle w:val="SourceBlock"/>
      </w:pPr>
      <w:r>
        <w:t>材料二 中国共产党百年来不断从党的奋斗历程、中华文明治理智慧中汲取治国理</w:t>
      </w:r>
    </w:p>
    <w:p>
      <w:pPr>
        <w:pStyle w:val="SourceBlock"/>
      </w:pPr>
      <w:r>
        <w:t>政的智慧，牢牢把握历史大势与时代大势，准确识变、科学应变、主动求变，推动中华民族</w:t>
      </w:r>
    </w:p>
    <w:p>
      <w:pPr>
        <w:pStyle w:val="SourceBlock"/>
      </w:pPr>
      <w:r>
        <w:t>迎来从站起来、富起来到强起来的伟大飞跃。</w:t>
      </w:r>
    </w:p>
    <w:p>
      <w:pPr>
        <w:pStyle w:val="SourceBlock"/>
      </w:pPr>
      <w:r>
        <w:t>进入新时代，中国号巨轮驶过又一个五年。“十四五”，极不寻常、极不平凡，中国共</w:t>
      </w:r>
    </w:p>
    <w:p>
      <w:pPr>
        <w:pStyle w:val="SourceBlock"/>
      </w:pPr>
      <w:r>
        <w:t>产党洞察时与势、辨析危与机，统筹中华民族伟大复兴战略全局和世界百年未有之大变</w:t>
      </w:r>
    </w:p>
    <w:p>
      <w:pPr>
        <w:pStyle w:val="SourceBlock"/>
      </w:pPr>
      <w:r>
        <w:t>局，带领全党全国各族人民迎难而上、沉着应对风险挑战，推动我国经济总量连续跨越新</w:t>
      </w:r>
    </w:p>
    <w:p>
      <w:pPr>
        <w:pStyle w:val="SourceBlock"/>
      </w:pPr>
      <w:r>
        <w:t>关口，经济实力、科技实力、国防实力、综合国力跃上新台阶，绿水青山成为亮丽底色。</w:t>
      </w:r>
    </w:p>
    <w:p>
      <w:pPr>
        <w:pStyle w:val="SourceBlock"/>
      </w:pPr>
      <w:r>
        <w:t>5年来，高质量发展扎实推进；5年来，人民群众获得感、幸福感、安全感不断增强；5</w:t>
      </w:r>
    </w:p>
    <w:p>
      <w:pPr>
        <w:pStyle w:val="SourceBlock"/>
      </w:pPr>
      <w:r>
        <w:t>年来，中国积极参与全球治理，成为世界和平的稳定力量、开放发展的中坚力量。</w:t>
      </w:r>
    </w:p>
    <w:p>
      <w:pPr>
        <w:pStyle w:val="SourceBlock"/>
      </w:pPr>
      <w:r>
        <w:t>中国式现代化迈出坚实步伐，为全面建设社会主义现代化国家奠定更坚实基础。</w:t>
      </w:r>
    </w:p>
    <w:p>
      <w:pPr>
        <w:pStyle w:val="SourceBlock"/>
      </w:pPr>
      <w:r>
        <w:t>展望“十五五”，新画卷正壮阔铺展。</w:t>
      </w:r>
    </w:p>
    <w:p>
      <w:pPr>
        <w:pStyle w:val="SourceBlock"/>
      </w:pPr>
      <w:r>
        <w:t>结合材料，综合运用所学，谈谈以中国式现代化全面推进中华民族伟大复兴，应如何</w:t>
      </w:r>
    </w:p>
    <w:p>
      <w:pPr>
        <w:pStyle w:val="SourceBlock"/>
      </w:pPr>
      <w:r>
        <w:t>运用“审势、乘势、驭势” 的智慧。</w:t>
      </w:r>
    </w:p>
    <w:p>
      <w:r>
        <w:rPr>
          <w:rFonts w:ascii="PingFang SC" w:hAnsi="PingFang SC" w:eastAsia="PingFang SC"/>
          <w:b/>
        </w:rPr>
        <w:t>【答案/细则】</w:t>
      </w:r>
    </w:p>
    <w:p>
      <w:r>
        <w:rPr>
          <w:rFonts w:ascii="PingFang SC" w:hAnsi="PingFang SC" w:eastAsia="PingFang SC"/>
          <w:b/>
        </w:rPr>
        <w:t>答案：A</w:t>
      </w:r>
    </w:p>
    <w:p>
      <w:pPr>
        <w:pStyle w:val="SourceBlock"/>
      </w:pPr>
      <w:r>
        <w:t>题号 | 1 | 2 | 3 | 4 | 5</w:t>
      </w:r>
    </w:p>
    <w:p>
      <w:pPr>
        <w:pStyle w:val="SourceBlock"/>
      </w:pPr>
      <w:r>
        <w:t>答案 | B | C | C | A | D</w:t>
      </w:r>
    </w:p>
    <w:p>
      <w:pPr>
        <w:pStyle w:val="Heading3"/>
      </w:pPr>
      <w:r>
        <w:t>3. 2024朝阳二模 第19题第（1）问（主观题）</w:t>
      </w:r>
    </w:p>
    <w:p>
      <w:r>
        <w:rPr>
          <w:rFonts w:ascii="PingFang SC" w:hAnsi="PingFang SC" w:eastAsia="PingFang SC"/>
        </w:rPr>
        <w:t>【题型位置】类比推理 / 类比推理</w:t>
      </w:r>
    </w:p>
    <w:p>
      <w:r>
        <w:rPr>
          <w:rFonts w:ascii="PingFang SC" w:hAnsi="PingFang SC" w:eastAsia="PingFang SC"/>
          <w:b/>
        </w:rPr>
        <w:t>【原题】</w:t>
      </w:r>
    </w:p>
    <w:p>
      <w:pPr>
        <w:pStyle w:val="SourceBlock"/>
      </w:pPr>
      <w:r>
        <w:t>19. (16 分)</w:t>
      </w:r>
    </w:p>
    <w:p>
      <w:pPr>
        <w:pStyle w:val="SourceBlock"/>
      </w:pPr>
      <w:r>
        <w:t>中华文明拥有五千多年不间断的历史,积淀形成辉煌灿烂的中华优秀传统文化,中</w:t>
      </w:r>
    </w:p>
    <w:p>
      <w:pPr>
        <w:pStyle w:val="SourceBlock"/>
      </w:pPr>
      <w:r>
        <w:t>华优秀传统文化的特质赋予中国式现代化深厚底蕴,给予其精神和思想力量。</w:t>
      </w:r>
    </w:p>
    <w:p>
      <w:pPr>
        <w:pStyle w:val="SourceBlock"/>
      </w:pPr>
      <w:r>
        <w:t>生生之宇宙观</w:t>
      </w:r>
    </w:p>
    <w:p>
      <w:pPr>
        <w:pStyle w:val="SourceBlock"/>
      </w:pPr>
      <w:r>
        <w:t>宇宙处于生生不息的变化之中。“天地之大德曰生”“富有之谓大业,日新之谓盛德,</w:t>
      </w:r>
    </w:p>
    <w:p>
      <w:pPr>
        <w:pStyle w:val="SourceBlock"/>
      </w:pPr>
      <w:r>
        <w:t>生生之谓易”。宇宙永久的变易包含永远的革新,是生命的不断充实、成长、更新和展开。</w:t>
      </w:r>
    </w:p>
    <w:p>
      <w:pPr>
        <w:pStyle w:val="SourceBlock"/>
      </w:pPr>
      <w:r>
        <w:t>一体之天人观</w:t>
      </w:r>
    </w:p>
    <w:p>
      <w:pPr>
        <w:pStyle w:val="SourceBlock"/>
      </w:pPr>
      <w:r>
        <w:t>人类与天地为一体。天地的交合生成了世界,赋予了人的身体和本性,所有人都是</w:t>
      </w:r>
    </w:p>
    <w:p>
      <w:pPr>
        <w:pStyle w:val="SourceBlock"/>
      </w:pPr>
      <w:r>
        <w:t>天地生育的子女;不仅如此,万物和人类一样,也是天地所生。因此,他人都是自己的同</w:t>
      </w:r>
    </w:p>
    <w:p>
      <w:pPr>
        <w:pStyle w:val="SourceBlock"/>
      </w:pPr>
      <w:r>
        <w:t>胞,万物都是自己的朋友。</w:t>
      </w:r>
    </w:p>
    <w:p>
      <w:pPr>
        <w:pStyle w:val="SourceBlock"/>
      </w:pPr>
      <w:r>
        <w:t>法天地之人生观</w:t>
      </w:r>
    </w:p>
    <w:p>
      <w:pPr>
        <w:pStyle w:val="SourceBlock"/>
      </w:pPr>
      <w:r>
        <w:t>人应该效法天地之德。“夫大人者,与天地合其德,与日月合其明,与四时合其序。”天</w:t>
      </w:r>
    </w:p>
    <w:p>
      <w:pPr>
        <w:pStyle w:val="SourceBlock"/>
      </w:pPr>
      <w:r>
        <w:t>之德在生育万物而不息,地之德在广阔博大,君子应学习天地之德,自强不息、厚德载物。</w:t>
      </w:r>
    </w:p>
    <w:p>
      <w:pPr>
        <w:pStyle w:val="SourceBlock"/>
      </w:pPr>
      <w:r>
        <w:t>(1)生生之宇宙观体现了辩证思维的 1 特征。人效法天地之德体现的推理</w:t>
      </w:r>
    </w:p>
    <w:p>
      <w:pPr>
        <w:pStyle w:val="SourceBlock"/>
      </w:pPr>
      <w:r>
        <w:t>类型是 2 推理。(4 分)</w:t>
      </w:r>
    </w:p>
    <w:p>
      <w:pPr>
        <w:pStyle w:val="SourceBlock"/>
      </w:pPr>
      <w:r/>
    </w:p>
    <w:p>
      <w:pPr>
        <w:pStyle w:val="SourceBlock"/>
      </w:pPr>
      <w:r>
        <w:t>(2)“夫大人者,与天地合其德,与日月合其明,与四时合其序。”是哪种复合判断? 该</w:t>
      </w:r>
    </w:p>
    <w:p>
      <w:pPr>
        <w:pStyle w:val="SourceBlock"/>
      </w:pPr>
      <w:r>
        <w:t>复合判断为真的条件是什么? (5 分)</w:t>
      </w:r>
    </w:p>
    <w:p>
      <w:pPr>
        <w:pStyle w:val="SourceBlock"/>
      </w:pPr>
      <w:r>
        <w:t>(3)“中华优秀传统文化的特质赋予中国式现代化以深厚底蕴”。结合材料,综合运</w:t>
      </w:r>
    </w:p>
    <w:p>
      <w:pPr>
        <w:pStyle w:val="SourceBlock"/>
      </w:pPr>
      <w:r>
        <w:t>用所学,谈谈你对这句话的理解。(7 分)</w:t>
      </w:r>
    </w:p>
    <w:p>
      <w:r>
        <w:rPr>
          <w:rFonts w:ascii="PingFang SC" w:hAnsi="PingFang SC" w:eastAsia="PingFang SC"/>
          <w:b/>
        </w:rPr>
        <w:t>【答案/细则】</w:t>
      </w:r>
    </w:p>
    <w:p>
      <w:pPr>
        <w:pStyle w:val="SourceBlock"/>
      </w:pPr>
      <w:r>
        <w:t>19.1 生生之宇宙观体现了辩证思维的__1____特征,人效法天地之德体现的推理类型是</w:t>
      </w:r>
    </w:p>
    <w:p>
      <w:pPr>
        <w:pStyle w:val="SourceBlock"/>
      </w:pPr>
      <w:r>
        <w:t>___2___推理。(4 分)</w:t>
      </w:r>
    </w:p>
    <w:p>
      <w:pPr>
        <w:pStyle w:val="SourceBlock"/>
      </w:pPr>
      <w:r>
        <w:t>参考答案:(1)(4 分)1动态性 2类比</w:t>
      </w:r>
    </w:p>
    <w:p>
      <w:pPr>
        <w:pStyle w:val="SourceBlock"/>
      </w:pPr>
      <w:r/>
    </w:p>
    <w:p>
      <w:pPr>
        <w:pStyle w:val="SourceBlock"/>
      </w:pPr>
      <w:r>
        <w:t>案变通:</w:t>
      </w:r>
    </w:p>
    <w:p>
      <w:pPr>
        <w:pStyle w:val="SourceBlock"/>
      </w:pPr>
      <w:r>
        <w:t>1 动态性</w:t>
      </w:r>
    </w:p>
    <w:p>
      <w:pPr>
        <w:pStyle w:val="SourceBlock"/>
      </w:pPr>
      <w:r>
        <w:t>替换:</w:t>
      </w:r>
    </w:p>
    <w:p>
      <w:pPr>
        <w:pStyle w:val="SourceBlock"/>
      </w:pPr>
      <w:r>
        <w:t>用变化发展的观点看问题/用矛盾运动的观点看问题/创新给1 分</w:t>
      </w:r>
    </w:p>
    <w:p>
      <w:pPr>
        <w:pStyle w:val="SourceBlock"/>
      </w:pPr>
      <w:r>
        <w:t>2 类比推理,无变通</w:t>
      </w:r>
    </w:p>
    <w:p>
      <w:pPr>
        <w:pStyle w:val="SourceBlock"/>
      </w:pPr>
      <w:r/>
    </w:p>
    <w:p>
      <w:pPr>
        <w:pStyle w:val="SourceBlock"/>
      </w:pPr>
      <w:r>
        <w:t>4</w:t>
      </w:r>
    </w:p>
    <w:p>
      <w:pPr>
        <w:pStyle w:val="SourceBlock"/>
      </w:pPr>
      <w:r/>
    </w:p>
    <w:p>
      <w:pPr>
        <w:pStyle w:val="SourceBlock"/>
      </w:pPr>
      <w:r>
        <w:t>19((2)“夫大人者,与天地合其德,与日月合其明,与四时合其序”是哪种复合判断?</w:t>
      </w:r>
    </w:p>
    <w:p>
      <w:pPr>
        <w:pStyle w:val="SourceBlock"/>
      </w:pPr>
      <w:r>
        <w:t>该复合判断为真的条件是什么?(5 分)</w:t>
      </w:r>
    </w:p>
    <w:p>
      <w:pPr>
        <w:pStyle w:val="SourceBlock"/>
      </w:pPr>
      <w:r>
        <w:t>该判断是联言判断。</w:t>
      </w:r>
    </w:p>
    <w:p>
      <w:pPr>
        <w:pStyle w:val="SourceBlock"/>
      </w:pPr>
      <w:r>
        <w:t>1、当且仅当组成它的各个联言支都是真的,这个联言判断才是真的。</w:t>
      </w:r>
    </w:p>
    <w:p>
      <w:pPr>
        <w:pStyle w:val="SourceBlock"/>
      </w:pPr>
      <w:r>
        <w:t>写出联言判断2 分,错别字如“连言判断”不给分,表述不准确如写“充分/必要条件联言</w:t>
      </w:r>
    </w:p>
    <w:p>
      <w:pPr>
        <w:pStyle w:val="SourceBlock"/>
      </w:pPr>
      <w:r>
        <w:t>判断”不给分。</w:t>
      </w:r>
    </w:p>
    <w:p>
      <w:pPr>
        <w:pStyle w:val="SourceBlock"/>
      </w:pPr>
      <w:r>
        <w:t>2 写出判断为真的条件3 分:当且仅当组成它的各个(1 分)联言支都是真的(1 分),</w:t>
      </w:r>
    </w:p>
    <w:p>
      <w:pPr>
        <w:pStyle w:val="SourceBlock"/>
      </w:pPr>
      <w:r>
        <w:t>这个联言判断才是真的(1 分)。</w:t>
      </w:r>
    </w:p>
    <w:p>
      <w:pPr>
        <w:pStyle w:val="SourceBlock"/>
      </w:pPr>
      <w:r>
        <w:t>变通:如果有一个联言支是假的,这个联言判断就是假的。(2 分)</w:t>
      </w:r>
    </w:p>
    <w:p>
      <w:pPr>
        <w:pStyle w:val="SourceBlock"/>
      </w:pPr>
      <w:r>
        <w:t>全真才真,一假即假。(表述不规范2 分)</w:t>
      </w:r>
    </w:p>
    <w:p>
      <w:pPr>
        <w:pStyle w:val="SourceBlock"/>
      </w:pPr>
      <w:r>
        <w:t>19((3)“中华优秀传统文化的特质赋予中国式现代化以深厚底蕴”。结合材料,综合</w:t>
      </w:r>
    </w:p>
    <w:p>
      <w:pPr>
        <w:pStyle w:val="SourceBlock"/>
      </w:pPr>
      <w:r>
        <w:t>运用所学,谈谈你对这句话的理解。(7 分)</w:t>
      </w:r>
    </w:p>
    <w:p>
      <w:pPr>
        <w:pStyle w:val="SourceBlock"/>
      </w:pPr>
      <w:r>
        <w:t>可从中国式现代化的特征、本质要求、中华优秀传统文化等角度阐释。</w:t>
      </w:r>
    </w:p>
    <w:p>
      <w:pPr>
        <w:pStyle w:val="SourceBlock"/>
      </w:pPr>
      <w:r>
        <w:t>试题类型:理解“A(中华优秀传统文化的特质)对B(中国式现代化)的作用”;</w:t>
      </w:r>
    </w:p>
    <w:p>
      <w:pPr>
        <w:pStyle w:val="SourceBlock"/>
      </w:pPr>
      <w:r>
        <w:t>答题逻辑:按照 是什么 为什么 怎么做展开</w:t>
      </w:r>
    </w:p>
    <w:p>
      <w:pPr>
        <w:pStyle w:val="SourceBlock"/>
      </w:pPr>
      <w:r>
        <w:t>评分细则:</w:t>
      </w:r>
    </w:p>
    <w:p>
      <w:pPr>
        <w:pStyle w:val="SourceBlock"/>
      </w:pPr>
      <w:r>
        <w:t>是什么:对“中华优秀传统文化的特质赋予中国式现代化以深厚底蕴”这句话释义</w:t>
      </w:r>
    </w:p>
    <w:p>
      <w:pPr>
        <w:pStyle w:val="SourceBlock"/>
      </w:pPr>
      <w:r>
        <w:t>或笼统写 中华优秀传统文化的特征 1 分。</w:t>
      </w:r>
    </w:p>
    <w:p>
      <w:pPr>
        <w:pStyle w:val="SourceBlock"/>
      </w:pPr>
      <w:r>
        <w:t>为什么:结合三段材料 分析 每个角度赋2 分,出两个角度赋4 分,要求一是材料</w:t>
      </w:r>
    </w:p>
    <w:p>
      <w:pPr>
        <w:pStyle w:val="SourceBlock"/>
      </w:pPr>
      <w:r>
        <w:t>信息概括准确,二是对接中国式现代化的特征、内涵、要求等准确。</w:t>
      </w:r>
    </w:p>
    <w:p>
      <w:pPr>
        <w:pStyle w:val="SourceBlock"/>
      </w:pPr>
      <w:r>
        <w:t>生生之宇宙观:从材料概括出发展创新的特质 1 分,分析这种特质对于中国式现</w:t>
      </w:r>
    </w:p>
    <w:p>
      <w:pPr>
        <w:pStyle w:val="SourceBlock"/>
      </w:pPr>
      <w:r>
        <w:t>代化的作用1 分;</w:t>
      </w:r>
    </w:p>
    <w:p>
      <w:pPr>
        <w:pStyle w:val="SourceBlock"/>
      </w:pPr>
      <w:r>
        <w:t>一体之天人观:从材料概括出 尊重万物的理念、他人皆自己同胞的思想 1 分,分</w:t>
      </w:r>
    </w:p>
    <w:p>
      <w:pPr>
        <w:pStyle w:val="SourceBlock"/>
      </w:pPr>
      <w:r>
        <w:t>析这种特质对于中国式现代化的作用1 分;</w:t>
      </w:r>
    </w:p>
    <w:p>
      <w:pPr>
        <w:pStyle w:val="SourceBlock"/>
      </w:pPr>
      <w:r>
        <w:t>法天地之人生观:从材料概括出 尊重自然、顺应自然的特质或者是自强不息、厚</w:t>
      </w:r>
    </w:p>
    <w:p>
      <w:pPr>
        <w:pStyle w:val="SourceBlock"/>
      </w:pPr>
      <w:r>
        <w:t>德载物的人生观、价值观 1 分,分析这种特质对于中国式现代化的作用1 分;</w:t>
      </w:r>
    </w:p>
    <w:p>
      <w:pPr>
        <w:pStyle w:val="SourceBlock"/>
      </w:pPr>
      <w:r>
        <w:t>怎么做:2 分</w:t>
      </w:r>
    </w:p>
    <w:p>
      <w:pPr>
        <w:pStyle w:val="SourceBlock"/>
      </w:pPr>
      <w:r/>
    </w:p>
    <w:p>
      <w:pPr>
        <w:pStyle w:val="SourceBlock"/>
      </w:pPr>
      <w:r>
        <w:t>答案示例:</w:t>
      </w:r>
    </w:p>
    <w:p>
      <w:pPr>
        <w:pStyle w:val="SourceBlock"/>
      </w:pPr>
      <w:r>
        <w:t>是什么:中华文化源远流长、博大精深,为中国式现代化提供精神和思想力量,赋</w:t>
      </w:r>
    </w:p>
    <w:p>
      <w:pPr>
        <w:pStyle w:val="SourceBlock"/>
      </w:pPr>
      <w:r>
        <w:t>予中国式现代化独特的文化基因。(1 分)</w:t>
      </w:r>
    </w:p>
    <w:p>
      <w:pPr>
        <w:pStyle w:val="SourceBlock"/>
      </w:pPr>
      <w:r>
        <w:t>为什么(以下四个角度选2 个):</w:t>
      </w:r>
    </w:p>
    <w:p>
      <w:pPr>
        <w:pStyle w:val="SourceBlock"/>
      </w:pPr>
      <w:r>
        <w:t>生生之宇宙观体现了中华优秀传统文化追求发展创新的特质(1 分),这一特征激励</w:t>
      </w:r>
    </w:p>
    <w:p>
      <w:pPr>
        <w:pStyle w:val="SourceBlock"/>
      </w:pPr>
      <w:r>
        <w:t>中国共产党领导带领中国人民创造性走出了一条独特的中国式现代化之路,创造了人类</w:t>
      </w:r>
    </w:p>
    <w:p>
      <w:pPr>
        <w:pStyle w:val="SourceBlock"/>
      </w:pPr>
      <w:r>
        <w:t>文明新形态。(1 分)</w:t>
      </w:r>
    </w:p>
    <w:p>
      <w:pPr>
        <w:pStyle w:val="SourceBlock"/>
      </w:pPr>
      <w:r>
        <w:t>一体之天人观体现了中华优秀传统文化尊重万物的理念、蕴含着他人皆自己同胞的</w:t>
      </w:r>
    </w:p>
    <w:p>
      <w:pPr>
        <w:pStyle w:val="SourceBlock"/>
      </w:pPr>
      <w:r>
        <w:t>思想(1 分),为中国式现代化追求全体人民共同富裕(或)坚持走和平发展道路提供了</w:t>
      </w:r>
    </w:p>
    <w:p>
      <w:pPr>
        <w:pStyle w:val="SourceBlock"/>
      </w:pPr>
      <w:r>
        <w:t>深厚的思想底蕴。(1 分)</w:t>
      </w:r>
    </w:p>
    <w:p>
      <w:pPr>
        <w:pStyle w:val="SourceBlock"/>
      </w:pPr>
      <w:r>
        <w:t>法天地之人生观体现了中华优秀传统文化尊重自然、顺应自然的特质(1 分),赋予</w:t>
      </w:r>
    </w:p>
    <w:p>
      <w:pPr>
        <w:pStyle w:val="SourceBlock"/>
      </w:pPr>
      <w:r>
        <w:t>了中国式现代化追求人与自然和谐共生的现代化的文化基因(1 分)。</w:t>
      </w:r>
    </w:p>
    <w:p>
      <w:pPr>
        <w:pStyle w:val="SourceBlock"/>
      </w:pPr>
      <w:r>
        <w:t>或者法天地之德、自强不息、厚德载物的人生观、价值观(1 分),激励我们在砥砺</w:t>
      </w:r>
    </w:p>
    <w:p>
      <w:pPr>
        <w:pStyle w:val="SourceBlock"/>
      </w:pPr>
      <w:r>
        <w:t>自我中(或者坚持独立自主、自力更生)为推进和拓展中国式现代化贡献力量。(1 分)</w:t>
      </w:r>
    </w:p>
    <w:p>
      <w:pPr>
        <w:pStyle w:val="SourceBlock"/>
      </w:pPr>
      <w:r>
        <w:t>怎么做:</w:t>
      </w:r>
    </w:p>
    <w:p>
      <w:pPr>
        <w:pStyle w:val="SourceBlock"/>
      </w:pPr>
      <w:r/>
    </w:p>
    <w:p>
      <w:pPr>
        <w:pStyle w:val="SourceBlock"/>
      </w:pPr>
      <w:r>
        <w:t>5</w:t>
      </w:r>
    </w:p>
    <w:p>
      <w:pPr>
        <w:pStyle w:val="SourceBlock"/>
      </w:pPr>
      <w:r/>
    </w:p>
    <w:p>
      <w:pPr>
        <w:pStyle w:val="SourceBlock"/>
      </w:pPr>
      <w:r>
        <w:t>新时代,我们要不断推进中华优秀传统文化的创造性转化和创新性发展,或者把马</w:t>
      </w:r>
    </w:p>
    <w:p>
      <w:pPr>
        <w:pStyle w:val="SourceBlock"/>
      </w:pPr>
      <w:r>
        <w:t>克思主义基本原理同中国具体实际、同中华优秀传统文化相结合,推进和拓展中国式现</w:t>
      </w:r>
    </w:p>
    <w:p>
      <w:pPr>
        <w:pStyle w:val="SourceBlock"/>
      </w:pPr>
      <w:r>
        <w:t>代化。(2 分)</w:t>
      </w:r>
    </w:p>
    <w:p>
      <w:pPr>
        <w:pStyle w:val="Heading3"/>
      </w:pPr>
      <w:r>
        <w:t>4. 2026东城二模 第18题（主观题）</w:t>
      </w:r>
    </w:p>
    <w:p>
      <w:r>
        <w:rPr>
          <w:rFonts w:ascii="PingFang SC" w:hAnsi="PingFang SC" w:eastAsia="PingFang SC"/>
        </w:rPr>
        <w:t>【题型位置】类比推理 / 类比推理</w:t>
      </w:r>
    </w:p>
    <w:p>
      <w:r>
        <w:rPr>
          <w:rFonts w:ascii="PingFang SC" w:hAnsi="PingFang SC" w:eastAsia="PingFang SC"/>
          <w:b/>
        </w:rPr>
        <w:t>【原题】</w:t>
      </w:r>
    </w:p>
    <w:p>
      <w:pPr>
        <w:pStyle w:val="SourceBlock"/>
      </w:pPr>
      <w:r>
        <w:t>18.(6分)体检是通过检测人体生理指标、预判健康风险的常规方式,核心是“提前预判、主动干预”,以实现高效健康管理。如今,这种体检思维不断延伸。</w:t>
      </w:r>
    </w:p>
    <w:p>
      <w:pPr>
        <w:pStyle w:val="SourceBlock"/>
      </w:pPr>
      <w:r>
        <w:t>明者图之于未萌,智者虑之于未有。体检思维在多个领域的运用,体现了一种治理智慧。</w:t>
      </w:r>
    </w:p>
    <w:p>
      <w:pPr>
        <w:pStyle w:val="SourceBlock"/>
      </w:pPr>
      <w:r>
        <w:t>体检思维从人体健康领域延伸到治理领域,运用了哪种推理类型?结合材料,运用《逻辑与思维》知识,谈谈在治理领域运用这种推理的价值。</w:t>
      </w:r>
    </w:p>
    <w:p>
      <w:r>
        <w:rPr>
          <w:rFonts w:ascii="PingFang SC" w:hAnsi="PingFang SC" w:eastAsia="PingFang SC"/>
          <w:b/>
        </w:rPr>
        <w:t>【答案/细则】</w:t>
      </w:r>
    </w:p>
    <w:p>
      <w:pPr>
        <w:pStyle w:val="SourceBlock"/>
      </w:pPr>
      <w:r>
        <w:t>【试题】</w:t>
      </w:r>
    </w:p>
    <w:p>
      <w:pPr>
        <w:pStyle w:val="SourceBlock"/>
      </w:pPr>
      <w:r>
        <w:t>体检思维?</w:t>
      </w:r>
    </w:p>
    <w:p>
      <w:pPr>
        <w:pStyle w:val="SourceBlock"/>
      </w:pPr>
      <w:r>
        <w:t>推理的价值?</w:t>
      </w:r>
    </w:p>
    <w:p>
      <w:pPr>
        <w:pStyle w:val="SourceBlock"/>
      </w:pPr>
      <w:r>
        <w:t>治理智慧?</w:t>
      </w:r>
    </w:p>
    <w:p>
      <w:pPr>
        <w:pStyle w:val="SourceBlock"/>
      </w:pPr>
      <w:r/>
    </w:p>
    <w:p>
      <w:pPr>
        <w:pStyle w:val="SourceBlock"/>
      </w:pPr>
      <w:r>
        <w:t>【参考答案】</w:t>
      </w:r>
    </w:p>
    <w:p>
      <w:pPr>
        <w:pStyle w:val="SourceBlock"/>
      </w:pPr>
      <w:r>
        <w:t>(1)推理类型:类比推理。</w:t>
      </w:r>
    </w:p>
    <w:p>
      <w:pPr>
        <w:pStyle w:val="SourceBlock"/>
      </w:pPr>
      <w:r>
        <w:t>(2)运用类比推理,有利于开启思路,提出解决问题的设想,突破思维局限,实现治理思路创新。</w:t>
      </w:r>
    </w:p>
    <w:p>
      <w:pPr>
        <w:pStyle w:val="SourceBlock"/>
      </w:pPr>
      <w:r>
        <w:t>坚持超前思维,有助于推动治理向主动防范转变,提升预见性和针对性,提高治理效能。</w:t>
      </w:r>
    </w:p>
    <w:p>
      <w:pPr>
        <w:pStyle w:val="SourceBlock"/>
      </w:pPr>
      <w:r>
        <w:t>(其他言之有理,可酌情给分)</w:t>
      </w:r>
    </w:p>
    <w:p>
      <w:pPr>
        <w:pStyle w:val="SourceBlock"/>
      </w:pPr>
      <w:r/>
    </w:p>
    <w:p>
      <w:pPr>
        <w:pStyle w:val="SourceBlock"/>
      </w:pPr>
      <w:r>
        <w:t>【阅卷细则】</w:t>
      </w:r>
    </w:p>
    <w:p>
      <w:pPr>
        <w:pStyle w:val="SourceBlock"/>
      </w:pPr>
      <w:r>
        <w:t>(1)推理类型:类比推理。2分(写其它不得分)</w:t>
      </w:r>
    </w:p>
    <w:p>
      <w:pPr>
        <w:pStyle w:val="SourceBlock"/>
      </w:pPr>
      <w:r>
        <w:t>(2)写出一点得2分,2点得4分,不结合材料具体分析最高得3分。</w:t>
      </w:r>
    </w:p>
    <w:p>
      <w:pPr>
        <w:pStyle w:val="SourceBlock"/>
      </w:pPr>
      <w:r>
        <w:t>第一点:围绕创新治理思路。 2分</w:t>
      </w:r>
    </w:p>
    <w:p>
      <w:pPr>
        <w:pStyle w:val="SourceBlock"/>
      </w:pPr>
      <w:r>
        <w:t>第二点:围绕提高治理效能。 2分</w:t>
      </w:r>
    </w:p>
    <w:p>
      <w:pPr>
        <w:pStyle w:val="SourceBlock"/>
      </w:pPr>
      <w:r>
        <w:t>其它:没有以上两点,仅用思维方法的知识(如:科学思维、辩证思维等)作答可象征性给1分。</w:t>
      </w:r>
    </w:p>
    <w:p>
      <w:pPr>
        <w:pStyle w:val="SourceBlock"/>
      </w:pPr>
      <w:r>
        <w:t>(通篇没有得分情况下:推理类型写出或然推理酌情给1分)</w:t>
      </w:r>
    </w:p>
    <w:p>
      <w:pPr>
        <w:pStyle w:val="SourceBlock"/>
      </w:pPr>
      <w:r/>
    </w:p>
    <w:p>
      <w:pPr>
        <w:pStyle w:val="SourceBlock"/>
      </w:pPr>
      <w:r>
        <w:t>【备考启示】</w:t>
      </w:r>
    </w:p>
    <w:p>
      <w:pPr>
        <w:pStyle w:val="SourceBlock"/>
      </w:pPr>
      <w:r>
        <w:t>回归教材“类比推理的价值” :教材原生的术语</w:t>
      </w:r>
    </w:p>
    <w:p>
      <w:pPr>
        <w:pStyle w:val="SourceBlock"/>
      </w:pPr>
      <w:r>
        <w:t>选必三教材59 页导语:</w:t>
      </w:r>
    </w:p>
    <w:p>
      <w:pPr>
        <w:pStyle w:val="SourceBlock"/>
      </w:pPr>
      <w:r>
        <w:t>学会运用类比推理,叩问创新思维之门;</w:t>
      </w:r>
    </w:p>
    <w:p>
      <w:pPr>
        <w:pStyle w:val="SourceBlock"/>
      </w:pPr>
      <w:r>
        <w:t>选必三教材66-67 页正文 :</w:t>
      </w:r>
    </w:p>
    <w:p>
      <w:pPr>
        <w:pStyle w:val="SourceBlock"/>
      </w:pPr>
      <w:r>
        <w:t>类比推理在科学技术创新中具有前锋的作用。历史上,许多科学发现和技术发明都是从类比推理开始的。科学技</w:t>
      </w:r>
    </w:p>
    <w:p>
      <w:pPr>
        <w:pStyle w:val="SourceBlock"/>
      </w:pPr>
      <w:r>
        <w:t>术人员通过类比推理,开启思路,提出解决问题的设想。</w:t>
      </w:r>
    </w:p>
    <w:p>
      <w:pPr>
        <w:pStyle w:val="SourceBlock"/>
      </w:pPr>
      <w:r>
        <w:t>在日常论证说理中,类比推理可以帮助我们创新性地解决他人思想上的困惑,纠正他人认识中的错误。</w:t>
      </w:r>
    </w:p>
    <w:p>
      <w:pPr>
        <w:pStyle w:val="SourceBlock"/>
      </w:pPr>
      <w:r>
        <w:t>类比推理在帮助人们获取新知识方面,都具有自身的价值。</w:t>
      </w:r>
    </w:p>
    <w:p>
      <w:pPr>
        <w:pStyle w:val="SourceBlock"/>
      </w:pPr>
      <w:r>
        <w:t>选必三教材117 页相关链接:</w:t>
      </w:r>
    </w:p>
    <w:p>
      <w:pPr>
        <w:pStyle w:val="SourceBlock"/>
      </w:pPr>
      <w:r>
        <w:t>定性预测是对事物发展状况的直观估计和评价,比如采取历史类比推测相关时间的走势等。</w:t>
      </w:r>
    </w:p>
    <w:p>
      <w:pPr>
        <w:pStyle w:val="SourceBlock"/>
      </w:pPr>
      <w:r>
        <w:t>AI表述:</w:t>
      </w:r>
    </w:p>
    <w:p>
      <w:pPr>
        <w:pStyle w:val="SourceBlock"/>
      </w:pPr>
      <w:r>
        <w:t>类比推理的价值主要体现在其在‌创造性思维、科学发现、技术发明、法律适用与日常说理‌等多个领域的独特作用。</w:t>
      </w:r>
    </w:p>
    <w:p>
      <w:pPr>
        <w:pStyle w:val="SourceBlock"/>
      </w:pPr>
      <w:r>
        <w:t>尽管其结论具有‌或然性‌(即不一定为真),但正因这种灵活性,它能突破演绎推理的严格限制,激发新思路。</w:t>
      </w:r>
    </w:p>
    <w:p>
      <w:pPr>
        <w:pStyle w:val="SourceBlock"/>
      </w:pPr>
      <w:r/>
    </w:p>
    <w:p>
      <w:pPr>
        <w:pStyle w:val="SourceBlock"/>
      </w:pPr>
      <w:r>
        <w:t>多一些“体检思维”</w:t>
      </w:r>
    </w:p>
    <w:p>
      <w:pPr>
        <w:pStyle w:val="SourceBlock"/>
      </w:pPr>
      <w:r>
        <w:t>【现象】</w:t>
      </w:r>
    </w:p>
    <w:p>
      <w:pPr>
        <w:pStyle w:val="SourceBlock"/>
      </w:pPr>
      <w:r>
        <w:t>前不久,北京市财政局印发《北京市市级支出政策财政绩效评价管理办法》,建立常态化“政策</w:t>
      </w:r>
    </w:p>
    <w:p>
      <w:pPr>
        <w:pStyle w:val="SourceBlock"/>
      </w:pPr>
      <w:r>
        <w:t>体检”机制。指标怎么定?有政策实施相关性、效率性、效果性和可持续性四个维度。检什么?</w:t>
      </w:r>
    </w:p>
    <w:p>
      <w:pPr>
        <w:pStyle w:val="SourceBlock"/>
      </w:pPr>
      <w:r>
        <w:t>现行政策和期满拟延续政策全部纳入评价范围,相近相似政策要开展协同评价。怎么检?综合运</w:t>
      </w:r>
    </w:p>
    <w:p>
      <w:pPr>
        <w:pStyle w:val="SourceBlock"/>
      </w:pPr>
      <w:r>
        <w:t>用现场踏勘、专题座谈、问卷调查等方式,获取全面客观情况,并推动形成“评价—反馈—优</w:t>
      </w:r>
    </w:p>
    <w:p>
      <w:pPr>
        <w:pStyle w:val="SourceBlock"/>
      </w:pPr>
      <w:r>
        <w:t>化”管理闭环。以“政策体检”推动政策优化、机制完善,类似做法具有启发和借鉴意义。</w:t>
      </w:r>
    </w:p>
    <w:p>
      <w:pPr>
        <w:pStyle w:val="Heading1"/>
      </w:pPr>
      <w:r>
        <w:t>概念、定义、外延关系与划分</w:t>
      </w:r>
    </w:p>
    <w:p>
      <w:pPr>
        <w:pStyle w:val="Heading2"/>
      </w:pPr>
      <w:r>
        <w:t>概念划分规则</w:t>
      </w:r>
    </w:p>
    <w:p>
      <w:pPr>
        <w:pStyle w:val="Heading3"/>
      </w:pPr>
      <w:r>
        <w:t>1. 2026海淀一模 第17题第（1）问（主观题）</w:t>
      </w:r>
    </w:p>
    <w:p>
      <w:r>
        <w:rPr>
          <w:rFonts w:ascii="PingFang SC" w:hAnsi="PingFang SC" w:eastAsia="PingFang SC"/>
        </w:rPr>
        <w:t>【题型位置】概念、定义、外延关系与划分 / 概念划分规则</w:t>
      </w:r>
    </w:p>
    <w:p>
      <w:r>
        <w:rPr>
          <w:rFonts w:ascii="PingFang SC" w:hAnsi="PingFang SC" w:eastAsia="PingFang SC"/>
          <w:b/>
        </w:rPr>
        <w:t>【原题】</w:t>
      </w:r>
    </w:p>
    <w:p>
      <w:pPr>
        <w:pStyle w:val="SourceBlock"/>
      </w:pPr>
      <w:r>
        <w:t>17.(6分)</w:t>
      </w:r>
    </w:p>
    <w:p>
      <w:pPr>
        <w:pStyle w:val="SourceBlock"/>
      </w:pPr>
      <w:r>
        <w:t>调查研究要讲求科学方法。某校“模拟政协”社团同学准备围绕本市无障碍环境建设情况展开调</w:t>
      </w:r>
    </w:p>
    <w:p>
      <w:pPr>
        <w:pStyle w:val="SourceBlock"/>
      </w:pPr>
      <w:r>
        <w:t>研。以下是同学们设计的调查问卷(节选)。</w:t>
      </w:r>
    </w:p>
    <w:p>
      <w:pPr>
        <w:pStyle w:val="SourceBlock"/>
      </w:pPr>
      <w:r>
        <w:t>调查问卷(节选)</w:t>
      </w:r>
    </w:p>
    <w:p>
      <w:pPr>
        <w:pStyle w:val="SourceBlock"/>
      </w:pPr>
      <w:r>
        <w:t>问题1. 您的身份(单选):</w:t>
      </w:r>
    </w:p>
    <w:p>
      <w:pPr>
        <w:pStyle w:val="SourceBlock"/>
      </w:pPr>
      <w:r>
        <w:t>口老年人(60岁及以上) 口残障人士</w:t>
      </w:r>
    </w:p>
    <w:p>
      <w:pPr>
        <w:pStyle w:val="SourceBlock"/>
      </w:pPr>
      <w:r>
        <w:t>口普通在职职工</w:t>
      </w:r>
    </w:p>
    <w:p>
      <w:pPr>
        <w:pStyle w:val="SourceBlock"/>
      </w:pPr>
      <w:r>
        <w:t>口离退休人员</w:t>
      </w:r>
    </w:p>
    <w:p>
      <w:pPr>
        <w:pStyle w:val="SourceBlock"/>
      </w:pPr>
      <w:r>
        <w:t>口相关行业从业者(如城市管理、物业等)</w:t>
      </w:r>
    </w:p>
    <w:p>
      <w:pPr>
        <w:pStyle w:val="SourceBlock"/>
      </w:pPr>
      <w:r>
        <w:t>口其他</w:t>
      </w:r>
    </w:p>
    <w:p>
      <w:pPr>
        <w:pStyle w:val="SourceBlock"/>
      </w:pPr>
      <w:r>
        <w:t>口儿童(14岁以下)</w:t>
      </w:r>
    </w:p>
    <w:p>
      <w:pPr>
        <w:pStyle w:val="SourceBlock"/>
      </w:pPr>
      <w:r>
        <w:t>问题2.您认为本市无障碍设施存在的主要问题是(可多选):</w:t>
      </w:r>
    </w:p>
    <w:p>
      <w:pPr>
        <w:pStyle w:val="SourceBlock"/>
      </w:pPr>
      <w:r>
        <w:t>口设计不合理</w:t>
      </w:r>
    </w:p>
    <w:p>
      <w:pPr>
        <w:pStyle w:val="SourceBlock"/>
      </w:pPr>
      <w:r>
        <w:t>口标识不清</w:t>
      </w:r>
    </w:p>
    <w:p>
      <w:pPr>
        <w:pStyle w:val="SourceBlock"/>
      </w:pPr>
      <w:r>
        <w:t>口相关部门维护不到位</w:t>
      </w:r>
    </w:p>
    <w:p>
      <w:pPr>
        <w:pStyle w:val="SourceBlock"/>
      </w:pPr>
      <w:r>
        <w:t>运用《逻辑与思维》知识,指出上述调查问卷中的逻辑错误。(2分)为提高调研活动的科学,</w:t>
      </w:r>
    </w:p>
    <w:p>
      <w:pPr>
        <w:pStyle w:val="SourceBlock"/>
      </w:pPr>
      <w:r>
        <w:t>性,提出具体可行的建议。(4分)</w:t>
      </w:r>
    </w:p>
    <w:p>
      <w:pPr>
        <w:pStyle w:val="SourceBlock"/>
      </w:pPr>
      <w:r>
        <w:t>高三年级(思想政治)第5页(共8页)</w:t>
      </w:r>
    </w:p>
    <w:p>
      <w:r>
        <w:rPr>
          <w:rFonts w:ascii="PingFang SC" w:hAnsi="PingFang SC" w:eastAsia="PingFang SC"/>
          <w:b/>
        </w:rPr>
        <w:t>【答案/细则】</w:t>
      </w:r>
    </w:p>
    <w:p>
      <w:pPr>
        <w:pStyle w:val="SourceBlock"/>
      </w:pPr>
      <w:r>
        <w:t>17.(6 分)</w:t>
      </w:r>
    </w:p>
    <w:p>
      <w:pPr>
        <w:pStyle w:val="SourceBlock"/>
      </w:pPr>
      <w:r>
        <w:t>逻辑错误:划分标准不一;选言判断遗漏其他有选择价值的其他情况。</w:t>
      </w:r>
    </w:p>
    <w:p>
      <w:pPr>
        <w:pStyle w:val="SourceBlock"/>
      </w:pPr>
      <w:r>
        <w:t>建议:可从科学思维、遵循逻辑思维规则、辩证思维等角度,结合调研活动提出建议,措施具体可</w:t>
      </w:r>
    </w:p>
    <w:p>
      <w:pPr>
        <w:pStyle w:val="SourceBlock"/>
      </w:pPr>
      <w:r>
        <w:t>行。</w:t>
      </w:r>
    </w:p>
    <w:p>
      <w:pPr>
        <w:pStyle w:val="SourceBlock"/>
      </w:pPr>
      <w:r>
        <w:t>第2 问评分细则</w:t>
      </w:r>
    </w:p>
    <w:p>
      <w:pPr>
        <w:pStyle w:val="SourceBlock"/>
      </w:pPr>
      <w:r>
        <w:t>建议1 分,知识1 分,两条建议共4 分。</w:t>
      </w:r>
    </w:p>
    <w:p>
      <w:pPr>
        <w:pStyle w:val="SourceBlock"/>
      </w:pPr>
      <w:r>
        <w:t>具体建议可从调研方案、调研方法(问卷法、访谈法、观察法、文献法)、数据分析等角度提出。</w:t>
      </w:r>
    </w:p>
    <w:p>
      <w:pPr>
        <w:pStyle w:val="SourceBlock"/>
      </w:pPr>
      <w:r>
        <w:t>(以上任意两个角度,建议与知识准确匹配,可得4 分,一个角度2 分)。</w:t>
      </w:r>
    </w:p>
    <w:p>
      <w:pPr>
        <w:pStyle w:val="SourceBlock"/>
      </w:pPr>
      <w:r>
        <w:t>只有知识,只有建议,只得一分。</w:t>
      </w:r>
    </w:p>
    <w:p>
      <w:pPr>
        <w:pStyle w:val="SourceBlock"/>
      </w:pPr>
      <w:r>
        <w:t>从科学思维出发</w:t>
      </w:r>
    </w:p>
    <w:p>
      <w:pPr>
        <w:pStyle w:val="SourceBlock"/>
      </w:pPr>
      <w:r>
        <w:t>示例:</w:t>
      </w:r>
    </w:p>
    <w:p>
      <w:pPr>
        <w:pStyle w:val="SourceBlock"/>
      </w:pPr>
      <w:r>
        <w:t>•</w:t>
      </w:r>
    </w:p>
    <w:p>
      <w:pPr>
        <w:pStyle w:val="SourceBlock"/>
      </w:pPr>
      <w:r>
        <w:t>科学思维追求认识的客观性,调研活动应该从实际出发,了解真实存在的问题和需求,再据</w:t>
      </w:r>
    </w:p>
    <w:p>
      <w:pPr>
        <w:pStyle w:val="SourceBlock"/>
      </w:pPr>
      <w:r>
        <w:t>此设计选项,确保问题来源于客观事实,而非主观想象。</w:t>
      </w:r>
    </w:p>
    <w:p>
      <w:pPr>
        <w:pStyle w:val="SourceBlock"/>
      </w:pPr>
      <w:r>
        <w:t>•</w:t>
      </w:r>
    </w:p>
    <w:p>
      <w:pPr>
        <w:pStyle w:val="SourceBlock"/>
      </w:pPr>
      <w:r>
        <w:t>科学思维结果具有可检验性,调研结束后,通过实地测量、对比不同人群的回答、或与相关</w:t>
      </w:r>
    </w:p>
    <w:p>
      <w:pPr>
        <w:pStyle w:val="SourceBlock"/>
      </w:pPr>
      <w:r>
        <w:t>部门数据比对,检验结论是否可靠,经得起实践反复检验。</w:t>
      </w:r>
    </w:p>
    <w:p>
      <w:pPr>
        <w:pStyle w:val="SourceBlock"/>
      </w:pPr>
      <w:r>
        <w:t>•</w:t>
      </w:r>
    </w:p>
    <w:p>
      <w:pPr>
        <w:pStyle w:val="SourceBlock"/>
      </w:pPr>
      <w:r>
        <w:t>......</w:t>
      </w:r>
    </w:p>
    <w:p>
      <w:pPr>
        <w:pStyle w:val="SourceBlock"/>
      </w:pPr>
      <w:r>
        <w:t>从逻辑思维规则出发</w:t>
      </w:r>
    </w:p>
    <w:p>
      <w:pPr>
        <w:pStyle w:val="SourceBlock"/>
      </w:pPr>
      <w:r>
        <w:t>示例:</w:t>
      </w:r>
    </w:p>
    <w:p>
      <w:pPr>
        <w:pStyle w:val="SourceBlock"/>
      </w:pPr>
      <w:r>
        <w:t>•</w:t>
      </w:r>
    </w:p>
    <w:p>
      <w:pPr>
        <w:pStyle w:val="SourceBlock"/>
      </w:pPr>
      <w:r>
        <w:t>提高不完全归纳推理结论的可靠程度,需要在认识对象与有关现象之间寻找因果联系。比如</w:t>
      </w:r>
    </w:p>
    <w:p>
      <w:pPr>
        <w:pStyle w:val="SourceBlock"/>
      </w:pPr>
      <w:r>
        <w:t>运用求异法,选择条件相似的两个片区,设置不同的机制,对比两片区的效果。</w:t>
      </w:r>
    </w:p>
    <w:p>
      <w:pPr>
        <w:pStyle w:val="SourceBlock"/>
      </w:pPr>
      <w:r/>
    </w:p>
    <w:p>
      <w:pPr>
        <w:pStyle w:val="SourceBlock"/>
      </w:pPr>
      <w:r>
        <w:t>•</w:t>
      </w:r>
    </w:p>
    <w:p>
      <w:pPr>
        <w:pStyle w:val="SourceBlock"/>
      </w:pPr>
      <w:r>
        <w:t>......</w:t>
      </w:r>
    </w:p>
    <w:p>
      <w:pPr>
        <w:pStyle w:val="SourceBlock"/>
      </w:pPr>
      <w:r>
        <w:t>从辩证思维出发</w:t>
      </w:r>
    </w:p>
    <w:p>
      <w:pPr>
        <w:pStyle w:val="SourceBlock"/>
      </w:pPr>
      <w:r>
        <w:t>示例:</w:t>
      </w:r>
    </w:p>
    <w:p>
      <w:pPr>
        <w:pStyle w:val="SourceBlock"/>
      </w:pPr>
      <w:r>
        <w:t>•</w:t>
      </w:r>
    </w:p>
    <w:p>
      <w:pPr>
        <w:pStyle w:val="SourceBlock"/>
      </w:pPr>
      <w:r>
        <w:t>辩证思维用全面的观点看问题,综合运用观察法、访谈法、文献法与问卷法,先通过实地观</w:t>
      </w:r>
    </w:p>
    <w:p>
      <w:pPr>
        <w:pStyle w:val="SourceBlock"/>
      </w:pPr>
      <w:r>
        <w:t>察和深度访谈探索问题,再设计问卷验证,并从整体角度去思考如何解决问题。</w:t>
      </w:r>
    </w:p>
    <w:p>
      <w:pPr>
        <w:pStyle w:val="SourceBlock"/>
      </w:pPr>
      <w:r>
        <w:t>•</w:t>
      </w:r>
    </w:p>
    <w:p>
      <w:pPr>
        <w:pStyle w:val="SourceBlock"/>
      </w:pPr>
      <w:r>
        <w:t>运用矛盾分析法对比不同群体的回答差异,并通过预调查与正式调查的反复检验,寻找因果</w:t>
      </w:r>
    </w:p>
    <w:p>
      <w:pPr>
        <w:pStyle w:val="SourceBlock"/>
      </w:pPr>
      <w:r>
        <w:t>联系。</w:t>
      </w:r>
    </w:p>
    <w:p>
      <w:pPr>
        <w:pStyle w:val="SourceBlock"/>
      </w:pPr>
      <w:r>
        <w:t>•</w:t>
      </w:r>
    </w:p>
    <w:p>
      <w:pPr>
        <w:pStyle w:val="SourceBlock"/>
      </w:pPr>
      <w:r>
        <w:t>......</w:t>
      </w:r>
    </w:p>
    <w:p>
      <w:pPr>
        <w:pStyle w:val="SourceBlock"/>
      </w:pPr>
      <w:r>
        <w:t>从创新思维出发</w:t>
      </w:r>
    </w:p>
    <w:p>
      <w:pPr>
        <w:pStyle w:val="SourceBlock"/>
      </w:pPr>
      <w:r>
        <w:t>示例:</w:t>
      </w:r>
    </w:p>
    <w:p>
      <w:pPr>
        <w:pStyle w:val="SourceBlock"/>
      </w:pPr>
      <w:r>
        <w:t>•</w:t>
      </w:r>
    </w:p>
    <w:p>
      <w:pPr>
        <w:pStyle w:val="SourceBlock"/>
      </w:pPr>
      <w:r>
        <w:t>发散思维与聚合思维是创新思维的两翼。运用发散思维广泛收集各类人群对无障碍设施的真</w:t>
      </w:r>
    </w:p>
    <w:p>
      <w:pPr>
        <w:pStyle w:val="SourceBlock"/>
      </w:pPr>
      <w:r>
        <w:t>实意见,再通过聚合思维聚焦核心问题,避免身份分类混乱和原因预设片面。</w:t>
      </w:r>
    </w:p>
    <w:p>
      <w:pPr>
        <w:pStyle w:val="SourceBlock"/>
      </w:pPr>
      <w:r>
        <w:t>•</w:t>
      </w:r>
    </w:p>
    <w:p>
      <w:pPr>
        <w:pStyle w:val="SourceBlock"/>
      </w:pPr>
      <w:r>
        <w:t>对已有的有关事物之间因果关系的认识作交换性思考。对这些好案例进行观察和访谈,归纳</w:t>
      </w:r>
    </w:p>
    <w:p>
      <w:pPr>
        <w:pStyle w:val="SourceBlock"/>
      </w:pPr>
      <w:r>
        <w:t>其成功原因,再将好案例的原因与原问卷预设的进行对比,从而反向推导出真正的问题根源。</w:t>
      </w:r>
    </w:p>
    <w:p>
      <w:pPr>
        <w:pStyle w:val="SourceBlock"/>
      </w:pPr>
      <w:r>
        <w:t>•</w:t>
      </w:r>
    </w:p>
    <w:p>
      <w:pPr>
        <w:pStyle w:val="SourceBlock"/>
      </w:pPr>
      <w:r>
        <w:t>......</w:t>
      </w:r>
    </w:p>
    <w:p>
      <w:pPr>
        <w:pStyle w:val="Heading2"/>
      </w:pPr>
      <w:r>
        <w:t>同一律与偷换概念</w:t>
      </w:r>
    </w:p>
    <w:p>
      <w:pPr>
        <w:pStyle w:val="Heading3"/>
      </w:pPr>
      <w:r>
        <w:t>1. 2026西城一模 第19题第（3）问（主观题）</w:t>
      </w:r>
    </w:p>
    <w:p>
      <w:r>
        <w:rPr>
          <w:rFonts w:ascii="PingFang SC" w:hAnsi="PingFang SC" w:eastAsia="PingFang SC"/>
        </w:rPr>
        <w:t>【题型位置】概念、定义、外延关系与划分 / 同一律与偷换概念</w:t>
      </w:r>
    </w:p>
    <w:p>
      <w:r>
        <w:rPr>
          <w:rFonts w:ascii="PingFang SC" w:hAnsi="PingFang SC" w:eastAsia="PingFang SC"/>
          <w:b/>
        </w:rPr>
        <w:t>【原题】</w:t>
      </w:r>
    </w:p>
    <w:p>
      <w:pPr>
        <w:pStyle w:val="SourceBlock"/>
      </w:pPr>
      <w:r>
        <w:t>19.(12分)推进美丽乡村建设、完善乡村公共服务。</w:t>
      </w:r>
    </w:p>
    <w:p>
      <w:pPr>
        <w:pStyle w:val="SourceBlock"/>
      </w:pPr>
      <w:r>
        <w:t>材料一 某村规划建设集休闲健身、生态绿化、文化展示于一体的文化生态公园,却在推进中却遭遇一连串难题:</w:t>
      </w:r>
    </w:p>
    <w:p>
      <w:pPr>
        <w:pStyle w:val="SourceBlock"/>
      </w:pPr>
      <w:r>
        <w:t>乡镇政府:必须严守项目预算、建设标准、生态红线</w:t>
      </w:r>
    </w:p>
    <w:p>
      <w:pPr>
        <w:pStyle w:val="SourceBlock"/>
      </w:pPr>
      <w:r>
        <w:t>村“两委”、村干部:担心规划与民意脱节、项目推进受阻</w:t>
      </w:r>
    </w:p>
    <w:p>
      <w:pPr>
        <w:pStyle w:val="SourceBlock"/>
      </w:pPr>
      <w:r>
        <w:t>邻村及本村土地被占用村民:担心个人利益受损,有一定抵触情绪</w:t>
      </w:r>
    </w:p>
    <w:p>
      <w:pPr>
        <w:pStyle w:val="SourceBlock"/>
      </w:pPr>
      <w:r>
        <w:t>外出务工村民:无法回村参与,担心自己的诉求被忽略</w:t>
      </w:r>
    </w:p>
    <w:p>
      <w:pPr>
        <w:pStyle w:val="SourceBlock"/>
      </w:pPr>
      <w: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SourceBlock"/>
      </w:pPr>
      <w:r>
        <w:t>(1)遵循民主程序要求,将右图最后一环节补充完整。(1分)</w:t>
      </w:r>
    </w:p>
    <w:p>
      <w:pPr>
        <w:pStyle w:val="SourceBlock"/>
      </w:pPr>
      <w:r>
        <w:t>(2)结合材料,运用《政治与法治》知识,谈谈“云端+院落夜话”议事机制是如何破解“一连串难题”的。(7分)</w:t>
      </w:r>
    </w:p>
    <w:p>
      <w:pPr>
        <w:pStyle w:val="SourceBlock"/>
      </w:pPr>
      <w:r>
        <w:t>(3)任选两位村民的观点,运用形式逻辑知识,说明其理解是否正确。(4分)</w:t>
      </w:r>
    </w:p>
    <w:p>
      <w:pPr>
        <w:pStyle w:val="SourceBlock"/>
      </w:pPr>
      <w:r>
        <w:t>甲:议事协商应维护公共利益,个人补偿诉求不是公共利益,所以个人补偿诉求不应纳入议事协商。</w:t>
      </w:r>
    </w:p>
    <w:p>
      <w:pPr>
        <w:pStyle w:val="SourceBlock"/>
      </w:pPr>
      <w:r>
        <w:t>乙:对于村务公开,我既不同意“所有村务必须公开”,也不同意“所有村务都不必公开”。</w:t>
      </w:r>
    </w:p>
    <w:p>
      <w:pPr>
        <w:pStyle w:val="SourceBlock"/>
      </w:pPr>
      <w:r>
        <w:t>丙:只要涉及村民切身利益,就应由村民会议讨论决定。村委会没有讨论这件事,说明这件事不涉及村民切身利益。</w:t>
      </w:r>
    </w:p>
    <w:p>
      <w:r>
        <w:rPr>
          <w:rFonts w:ascii="PingFang SC" w:hAnsi="PingFang SC" w:eastAsia="PingFang SC"/>
          <w:b/>
        </w:rPr>
        <w:t>【答案/细则】</w:t>
      </w:r>
    </w:p>
    <w:p>
      <w:pPr>
        <w:pStyle w:val="SourceBlock"/>
      </w:pPr>
      <w:r>
        <w:t>19(1)遵循民主程序要求,将右图最后一环节补充完整。(1分)</w:t>
      </w:r>
    </w:p>
    <w:p>
      <w:pPr>
        <w:pStyle w:val="SourceBlock"/>
      </w:pPr>
      <w:r>
        <w:t>【细则】</w:t>
      </w:r>
    </w:p>
    <w:p>
      <w:pPr>
        <w:pStyle w:val="SourceBlock"/>
      </w:pPr>
      <w:r>
        <w:t>与民主监督相关,如民主监督/村民监督/民众监督/民主督事/共同监督事的实施/村民监事/监督权、民主评议等。</w:t>
      </w:r>
    </w:p>
    <w:p>
      <w:pPr>
        <w:pStyle w:val="SourceBlock"/>
      </w:pPr>
      <w:r>
        <w:t>(2)结合材料,运用《政治与法治》知识,谈谈“云端+院落夜话”议事机制是如何破解“一连串难题”的。(7分)</w:t>
      </w:r>
    </w:p>
    <w:p>
      <w:pPr>
        <w:pStyle w:val="SourceBlock"/>
      </w:pPr>
      <w:r>
        <w:t>【细则】</w:t>
      </w:r>
    </w:p>
    <w:p>
      <w:pPr>
        <w:pStyle w:val="SourceBlock"/>
      </w:pPr>
      <w:r>
        <w:t>1坚持党的领导/村党委领导/发挥基层党组织战斗堡垒作用 1分(党员先锋作用不给分)</w:t>
      </w:r>
    </w:p>
    <w:p>
      <w:pPr>
        <w:pStyle w:val="SourceBlock"/>
      </w:pPr>
      <w:r>
        <w:t>2过程:</w:t>
      </w:r>
    </w:p>
    <w:p>
      <w:pPr>
        <w:pStyle w:val="SourceBlock"/>
      </w:pPr>
      <w:r>
        <w:t>线上线下/科技,收集民意 1分</w:t>
      </w:r>
    </w:p>
    <w:p>
      <w:pPr>
        <w:pStyle w:val="SourceBlock"/>
      </w:pPr>
      <w:r>
        <w:t>多元主体共同参与,凝聚乡村治理合力 1分</w:t>
      </w:r>
    </w:p>
    <w:p>
      <w:pPr>
        <w:pStyle w:val="SourceBlock"/>
      </w:pPr>
      <w:r>
        <w:t>遵循民主协商、民主决策原则,形成合理方案 2分</w:t>
      </w:r>
    </w:p>
    <w:p>
      <w:pPr>
        <w:pStyle w:val="SourceBlock"/>
      </w:pPr>
      <w:r>
        <w:t>保障知情权、参与权、表达权 1分</w:t>
      </w:r>
    </w:p>
    <w:p>
      <w:pPr>
        <w:pStyle w:val="SourceBlock"/>
      </w:pPr>
      <w:r>
        <w:t>3效果:协调好利益关系/民生/基层治理/乡村振兴 1分</w:t>
      </w:r>
    </w:p>
    <w:p>
      <w:pPr>
        <w:pStyle w:val="SourceBlock"/>
      </w:pPr>
      <w:r>
        <w:t>(3)任选两位村民的观点,运用形式逻辑知识,说明其理解是否正确。(4分)</w:t>
      </w:r>
    </w:p>
    <w:p>
      <w:pPr>
        <w:pStyle w:val="SourceBlock"/>
      </w:pPr>
      <w:r>
        <w:t>【细则】判断正误1分,理由1分</w:t>
      </w:r>
    </w:p>
    <w:p>
      <w:pPr>
        <w:pStyle w:val="SourceBlock"/>
      </w:pPr>
      <w:r>
        <w:t>甲:错误。理由:三段论规则:犯了四概念的错误/前提不真/材料分析(个人补偿诉求是正当的个人利益,与公共不是非此即彼的关系。题目中的小前提窄化了公共利益的外延)</w:t>
      </w:r>
    </w:p>
    <w:p>
      <w:pPr>
        <w:pStyle w:val="SourceBlock"/>
      </w:pPr>
      <w:r>
        <w:t>乙:正确。理由:联言判断:同真则真/反对关系/材料分析(“所有村务必须公开”与“所有村务都不必公开”是 两个反对关系)</w:t>
      </w:r>
    </w:p>
    <w:p>
      <w:pPr>
        <w:pStyle w:val="SourceBlock"/>
      </w:pPr>
      <w:r>
        <w:t>丙:错误。理论:偷换了概念/违背同一律/材料分析(充分条件假言推理中,前提中的后件是“村民会议”,而结论中是 “村委会”,偷换了概念,违背同一律)</w:t>
      </w:r>
    </w:p>
    <w:p>
      <w:pPr>
        <w:pStyle w:val="Heading2"/>
      </w:pPr>
      <w:r>
        <w:t>概念外延关系错项辨析</w:t>
      </w:r>
    </w:p>
    <w:p>
      <w:pPr>
        <w:pStyle w:val="Heading3"/>
      </w:pPr>
      <w:r>
        <w:t>1. 2026顺义一模 第2题（选择题）</w:t>
      </w:r>
    </w:p>
    <w:p>
      <w:r>
        <w:rPr>
          <w:rFonts w:ascii="PingFang SC" w:hAnsi="PingFang SC" w:eastAsia="PingFang SC"/>
        </w:rPr>
        <w:t>【题型位置】概念、定义、外延关系与划分 / 概念外延关系错项辨析</w:t>
      </w:r>
    </w:p>
    <w:p>
      <w:r>
        <w:rPr>
          <w:rFonts w:ascii="PingFang SC" w:hAnsi="PingFang SC" w:eastAsia="PingFang SC"/>
          <w:b/>
        </w:rPr>
        <w:t>【原题】</w:t>
      </w:r>
    </w:p>
    <w:p>
      <w:pPr>
        <w:pStyle w:val="SourceBlock"/>
      </w:pPr>
      <w:r>
        <w:t>2.2025年底，多台专注挖掘北京题材的新戏大戏接连上演，杂技剧场«屋顶上的北平»用现</w:t>
      </w:r>
    </w:p>
    <w:p>
      <w:pPr>
        <w:pStyle w:val="SourceBlock"/>
      </w:pPr>
      <w:r>
        <w:t>代舞台语言演绎古都风云，话剧«金中都»，深入挖掘了一段鲜为人知的建都历史，曲剧</w:t>
      </w:r>
    </w:p>
    <w:p>
      <w:pPr>
        <w:pStyle w:val="SourceBlock"/>
      </w:pPr>
      <w:r>
        <w:t>«城南旧事»，清淡隽永的展开上世纪20年代末北京城南的风土人情。这说明</w:t>
      </w:r>
    </w:p>
    <w:p>
      <w:pPr>
        <w:pStyle w:val="SourceBlock"/>
      </w:pPr>
      <w:r>
        <w:t>A.«城南旧事»等剧目的个性特征包含于“北京题材”这一共性之中</w:t>
      </w:r>
    </w:p>
    <w:p>
      <w:pPr>
        <w:pStyle w:val="SourceBlock"/>
      </w:pPr>
      <w:r>
        <w:t>B.话剧«金中都»通过创新文化呈现方式重构和延伸了北京的建都历史</w:t>
      </w:r>
    </w:p>
    <w:p>
      <w:pPr>
        <w:pStyle w:val="SourceBlock"/>
      </w:pPr>
      <w:r>
        <w:t>C.杂技剧场«屋顶上的北平»在内容与形式的统一中体现意识的能动性</w:t>
      </w:r>
    </w:p>
    <w:p>
      <w:pPr>
        <w:pStyle w:val="SourceBlock"/>
      </w:pPr>
      <w:r>
        <w:t>D.“上世纪20年代末北京城南风土人情”与“北京题材”在外延上是交叉关系</w:t>
      </w:r>
    </w:p>
    <w:p>
      <w:r>
        <w:rPr>
          <w:rFonts w:ascii="PingFang SC" w:hAnsi="PingFang SC" w:eastAsia="PingFang SC"/>
          <w:b/>
        </w:rPr>
        <w:t>【答案/细则】</w:t>
      </w:r>
    </w:p>
    <w:p>
      <w:r>
        <w:rPr>
          <w:rFonts w:ascii="PingFang SC" w:hAnsi="PingFang SC" w:eastAsia="PingFang SC"/>
          <w:b/>
        </w:rPr>
        <w:t>答案：C</w:t>
      </w:r>
    </w:p>
    <w:p>
      <w:pPr>
        <w:pStyle w:val="SourceBlock"/>
      </w:pPr>
      <w:r>
        <w:t>题号 | 1 | 2 | 3 | 4 | 5</w:t>
      </w:r>
    </w:p>
    <w:p>
      <w:pPr>
        <w:pStyle w:val="SourceBlock"/>
      </w:pPr>
      <w:r>
        <w:t>答案 | B | C | C | A | D</w:t>
      </w:r>
    </w:p>
    <w:p>
      <w:pPr>
        <w:pStyle w:val="Heading2"/>
      </w:pPr>
      <w:r>
        <w:t>定义构成与属加种差定义</w:t>
      </w:r>
    </w:p>
    <w:p>
      <w:pPr>
        <w:pStyle w:val="Heading3"/>
      </w:pPr>
      <w:r>
        <w:t>1. 2024西城一模 第19题第（2）问（主观题）</w:t>
      </w:r>
    </w:p>
    <w:p>
      <w:r>
        <w:rPr>
          <w:rFonts w:ascii="PingFang SC" w:hAnsi="PingFang SC" w:eastAsia="PingFang SC"/>
        </w:rPr>
        <w:t>【题型位置】概念、定义、外延关系与划分 / 定义构成与属加种差定义</w:t>
      </w:r>
    </w:p>
    <w:p>
      <w:r>
        <w:rPr>
          <w:rFonts w:ascii="PingFang SC" w:hAnsi="PingFang SC" w:eastAsia="PingFang SC"/>
          <w:b/>
        </w:rPr>
        <w:t>【原题】</w:t>
      </w:r>
    </w:p>
    <w:p>
      <w:pPr>
        <w:pStyle w:val="SourceBlock"/>
      </w:pPr>
      <w:r>
        <w:t>19.(31分)</w:t>
      </w:r>
    </w:p>
    <w:p>
      <w:pPr>
        <w:pStyle w:val="SourceBlock"/>
      </w:pPr>
      <w:r>
        <w:t>未来产业由前沿技术驱动,是具有显著战略性、引领性、颠覆性和不确定性的前瞻性新兴产业,当前处于孕育萌发阶段或产业化初期。</w:t>
      </w:r>
    </w:p>
    <w:p>
      <w:pPr>
        <w:pStyle w:val="SourceBlock"/>
      </w:pPr>
      <w:r>
        <w:t>2022年度全球未来产业发展指数排名前6位国家六大产业情况</w:t>
      </w:r>
    </w:p>
    <w:p>
      <w:pPr>
        <w:pStyle w:val="SourceBlock"/>
      </w:pPr>
      <w:r>
        <w:t>(1)读上图,分析我国未来产业发展的状况。(3分)</w:t>
      </w:r>
    </w:p>
    <w:p>
      <w:pPr>
        <w:pStyle w:val="SourceBlock"/>
      </w:pPr>
      <w:r>
        <w:t>我国新型举国体制不断完善,为国民经济和社会发展主要领域提供支撑、保障和引领。</w:t>
      </w:r>
    </w:p>
    <w:p>
      <w:pPr>
        <w:pStyle w:val="SourceBlock"/>
      </w:pPr>
      <w:r>
        <w:t>(2)有研究者给“举国体制”下了一个定义。阅读文本信息,按下图中的序号写出其构成。(2分)</w:t>
      </w:r>
    </w:p>
    <w:p>
      <w:pPr>
        <w:pStyle w:val="SourceBlock"/>
      </w:pPr>
      <w:r>
        <w:t>(3)“举国体制”与“新型举国体制”的外延是 关系。(1分)</w:t>
      </w:r>
    </w:p>
    <w:p>
      <w:pPr>
        <w:pStyle w:val="SourceBlock"/>
      </w:pPr>
      <w: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r>
    </w:p>
    <w:p>
      <w:pPr>
        <w:pStyle w:val="SourceBlock"/>
      </w:pPr>
      <w:r>
        <w:t>从中央到地方都在加大对未来产业的布局。从2024年各地政府工作报告看,过半数省份在部署工作时提出前瞻布局未来产业。</w:t>
      </w:r>
    </w:p>
    <w:p>
      <w:pPr>
        <w:pStyle w:val="SourceBlock"/>
      </w:pPr>
      <w:r>
        <w:t>(4)根据前四问的材料,综合运用所学,说明我国新型举国体制的主要特点。(9分)</w:t>
      </w:r>
    </w:p>
    <w:p>
      <w:pPr>
        <w:pStyle w:val="SourceBlock"/>
      </w:pPr>
      <w: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r>
    </w:p>
    <w:p>
      <w:pPr>
        <w:pStyle w:val="SourceBlock"/>
      </w:pPr>
      <w:r>
        <w:t>(5)运用《逻辑与思维》的知识,说明应怎样研判我国未来产业发展的方向。(6分)</w:t>
      </w:r>
    </w:p>
    <w:p>
      <w:pPr>
        <w:pStyle w:val="SourceBlock"/>
      </w:pPr>
      <w:r>
        <w:t>面对新一轮前沿科技发展浪潮,全球各主要经济体都在加强国家顶层科技战略布局和科技战略力量部署。</w:t>
      </w:r>
    </w:p>
    <w:p>
      <w:pPr>
        <w:pStyle w:val="SourceBlock"/>
      </w:pPr>
      <w:r>
        <w:t>(6)结合材料,从经济角度分析我国未来产业发展的机遇和挑战,以及攻克“卡脖子”难题对经济开放发展的助推作用。(10分)</w:t>
      </w:r>
    </w:p>
    <w:p>
      <w:pPr>
        <w:pStyle w:val="SourceBlock"/>
      </w:pPr>
      <w:r>
        <w:t>(考生务必将答案答在答题卡上,在试卷上作答无效)</w:t>
      </w:r>
    </w:p>
    <w:p>
      <w:pPr>
        <w:pStyle w:val="SourceBlock"/>
      </w:pPr>
      <w:r>
        <w:t>新型举国体制的适用范围 | 新型举国体制的适用范围 | 新型举国体制的适用范围 | 新型举国体制的适用范围 | 新型举国体制的适用范围</w:t>
      </w:r>
    </w:p>
    <w:p>
      <w:pPr>
        <w:pStyle w:val="SourceBlock"/>
      </w:pPr>
      <w:r>
        <w:t>方向 | 面向世界科技前沿 | 面向经济主战场 | 面向国家重大需求 | 面向人民生命健康</w:t>
      </w:r>
    </w:p>
    <w:p>
      <w:pPr>
        <w:pStyle w:val="SourceBlock"/>
      </w:pPr>
      <w: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r>
    </w:p>
    <w:p>
      <w:pPr>
        <w:pStyle w:val="SourceBlock"/>
      </w:pPr>
      <w: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r>
    </w:p>
    <w:p>
      <w:pPr>
        <w:pStyle w:val="SourceBlock"/>
      </w:pPr>
      <w: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r>
    </w:p>
    <w:p>
      <w:pPr>
        <w:pStyle w:val="SourceBlock"/>
      </w:pPr>
      <w: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r>
        <w:rPr>
          <w:rFonts w:ascii="PingFang SC" w:hAnsi="PingFang SC" w:eastAsia="PingFang SC"/>
          <w:b/>
        </w:rPr>
        <w:t>【答案/细则】</w:t>
      </w:r>
    </w:p>
    <w:p>
      <w:pPr>
        <w:pStyle w:val="SourceBlock"/>
      </w:pPr>
      <w:r>
        <w:t>19.(31分)</w:t>
      </w:r>
    </w:p>
    <w:p>
      <w:pPr>
        <w:pStyle w:val="SourceBlock"/>
      </w:pPr>
      <w:r>
        <w:t>(1)我国未来产业的六大领域发展较为均衡,量子信息、绿色能源、机器人、元宇宙和先进通信的产业优势突出,但在排名前6位的国家中,生物技术方面有差距。(3分)</w:t>
      </w:r>
    </w:p>
    <w:p>
      <w:pPr>
        <w:pStyle w:val="SourceBlock"/>
      </w:pPr>
      <w:r>
        <w:t>细则:</w:t>
      </w:r>
    </w:p>
    <w:p>
      <w:pPr>
        <w:pStyle w:val="SourceBlock"/>
      </w:pPr>
      <w:r>
        <w:t>较为均衡,变通:或我国未来产业发展的水平位于全球前列</w:t>
      </w:r>
    </w:p>
    <w:p>
      <w:pPr>
        <w:pStyle w:val="SourceBlock"/>
      </w:pPr>
      <w:r>
        <w:t>(2)(2分)</w:t>
      </w:r>
    </w:p>
    <w:p>
      <w:pPr>
        <w:pStyle w:val="SourceBlock"/>
      </w:pPr>
      <w:r>
        <w:t>1举国体制</w:t>
      </w:r>
    </w:p>
    <w:p>
      <w:pPr>
        <w:pStyle w:val="SourceBlock"/>
      </w:pPr>
      <w:r>
        <w:t>2是</w:t>
      </w:r>
    </w:p>
    <w:p>
      <w:pPr>
        <w:pStyle w:val="SourceBlock"/>
      </w:pPr>
      <w:r>
        <w:t>3利用国家力量动员规模性资源、实现国家目标</w:t>
      </w:r>
    </w:p>
    <w:p>
      <w:pPr>
        <w:pStyle w:val="SourceBlock"/>
      </w:pPr>
      <w:r>
        <w:t>4一种任务组织方式和体制机制安排</w:t>
      </w:r>
    </w:p>
    <w:p>
      <w:pPr>
        <w:pStyle w:val="SourceBlock"/>
      </w:pPr>
      <w:r>
        <w:t>细则:</w:t>
      </w:r>
    </w:p>
    <w:p>
      <w:pPr>
        <w:pStyle w:val="SourceBlock"/>
      </w:pPr>
      <w:r>
        <w:t>任意2个考点都答对,给1分。有考点内容丢字、简写、错别字,不影响大意的,也给分</w:t>
      </w:r>
    </w:p>
    <w:p>
      <w:pPr>
        <w:pStyle w:val="SourceBlock"/>
      </w:pPr>
      <w:r>
        <w:t>(3)相容,或属种(1分)</w:t>
      </w:r>
    </w:p>
    <w:p>
      <w:pPr>
        <w:pStyle w:val="SourceBlock"/>
      </w:pPr>
      <w:r>
        <w:t>(4)(9分)</w:t>
      </w:r>
    </w:p>
    <w:p>
      <w:pPr>
        <w:pStyle w:val="SourceBlock"/>
      </w:pPr>
      <w:r>
        <w:t>1坚持党的领导是新型举国体制的基础体制构成。(2分)</w:t>
      </w:r>
    </w:p>
    <w:p>
      <w:pPr>
        <w:pStyle w:val="SourceBlock"/>
      </w:pPr>
      <w:r>
        <w:t>2国家发展和国家安全是新型举国体制最核心的目标价值所在。(2分,二选一)</w:t>
      </w:r>
    </w:p>
    <w:p>
      <w:pPr>
        <w:pStyle w:val="SourceBlock"/>
      </w:pPr>
      <w:r>
        <w:t>3在资源配置方式上新型举国体制强调政府作用和市场机制的有机结合。(3分)</w:t>
      </w:r>
    </w:p>
    <w:p>
      <w:pPr>
        <w:pStyle w:val="SourceBlock"/>
      </w:pPr>
      <w:r>
        <w:t>4新型举国体制成为国家治理体系的重要组成部分。(2分)</w:t>
      </w:r>
    </w:p>
    <w:p>
      <w:pPr>
        <w:pStyle w:val="SourceBlock"/>
      </w:pPr>
      <w:r>
        <w:t>细则:</w:t>
      </w:r>
    </w:p>
    <w:p>
      <w:pPr>
        <w:pStyle w:val="SourceBlock"/>
      </w:pPr>
      <w:r>
        <w:t>2替换:国家发展。可答促进我国发展、促进国民经济持续健康发展、促进我国高质量发展。2分</w:t>
      </w:r>
    </w:p>
    <w:p>
      <w:pPr>
        <w:pStyle w:val="SourceBlock"/>
      </w:pPr>
      <w:r>
        <w:t>3替换:有为政府和有效市场相结合。如只答“市场决定”或“政府发挥宏观调控的作用”,给2分,市场、政府两个维度都出现共3分。</w:t>
      </w:r>
    </w:p>
    <w:p>
      <w:pPr>
        <w:pStyle w:val="SourceBlock"/>
      </w:pPr>
      <w:r>
        <w:t>4替换:中央引导地方合理规划未来产业。</w:t>
      </w:r>
    </w:p>
    <w:p>
      <w:pPr>
        <w:pStyle w:val="SourceBlock"/>
      </w:pPr>
      <w:r>
        <w:t>如从“集中力量办大事”角度作答给1-2分,本小问得分不超过满分。</w:t>
      </w:r>
    </w:p>
    <w:p>
      <w:pPr>
        <w:pStyle w:val="SourceBlock"/>
      </w:pPr>
      <w:r>
        <w:t>如从“民主集中制”角度作答,给1分。</w:t>
      </w:r>
    </w:p>
    <w:p>
      <w:pPr>
        <w:pStyle w:val="SourceBlock"/>
      </w:pPr>
      <w:r>
        <w:t>如从“重视科技创新,牵引全域创新”角度作答给1分,本小问得分不超过满分。</w:t>
      </w:r>
    </w:p>
    <w:p>
      <w:pPr>
        <w:pStyle w:val="SourceBlock"/>
      </w:pPr>
      <w:r>
        <w:t>注意,本题抄材料不给分。</w:t>
      </w:r>
    </w:p>
    <w:p>
      <w:pPr>
        <w:pStyle w:val="SourceBlock"/>
      </w:pPr>
      <w:r>
        <w:t>本小题答一句以上的,至少给1分。半句的不算</w:t>
      </w:r>
    </w:p>
    <w:p>
      <w:pPr>
        <w:pStyle w:val="SourceBlock"/>
      </w:pPr>
      <w:r>
        <w:t>【附中补充版】新型举国体制适用范围,主要针对面向国家战略需求的关键核心技术攻关任务。(2分)</w:t>
      </w:r>
    </w:p>
    <w:p>
      <w:pPr>
        <w:pStyle w:val="SourceBlock"/>
      </w:pPr>
      <w:r>
        <w:t>(5)(6分)</w:t>
      </w:r>
    </w:p>
    <w:p>
      <w:pPr>
        <w:pStyle w:val="SourceBlock"/>
      </w:pPr>
      <w:r>
        <w:t>以实践中的问题为导向,注重调查研究,把握全球及中国的产业发展的状况、因果关系和规律,综合研判我国未来产业发展方向。善用矛盾分析方法,研究产业发展的内在矛盾、内在动力等。合理运用推理和想象,由全球产业发展的过去、现在的状况推知未来方向。</w:t>
      </w:r>
    </w:p>
    <w:p>
      <w:pPr>
        <w:pStyle w:val="SourceBlock"/>
      </w:pPr>
      <w:r>
        <w:t>细则:</w:t>
      </w:r>
    </w:p>
    <w:p>
      <w:pPr>
        <w:pStyle w:val="SourceBlock"/>
      </w:pPr>
      <w:r>
        <w:t>多点,任选其中6点,每点给1分</w:t>
      </w:r>
    </w:p>
    <w:p>
      <w:pPr>
        <w:pStyle w:val="SourceBlock"/>
      </w:pPr>
      <w:r>
        <w:t>其他给分点:超前思维,立足实践,外在矛盾、外在条件,每点给1分</w:t>
      </w:r>
    </w:p>
    <w:p>
      <w:pPr>
        <w:pStyle w:val="SourceBlock"/>
      </w:pPr>
      <w:r>
        <w:t>对立统一(矛盾)可替代矛盾分析方法</w:t>
      </w:r>
    </w:p>
    <w:p>
      <w:pPr>
        <w:pStyle w:val="SourceBlock"/>
      </w:pPr>
      <w:r>
        <w:t>【附中补充版】强调实践加1分,总分不超过6分。</w:t>
      </w:r>
    </w:p>
    <w:p>
      <w:pPr>
        <w:pStyle w:val="SourceBlock"/>
      </w:pPr>
      <w:r>
        <w:t>(6)(10分)</w:t>
      </w:r>
    </w:p>
    <w:p>
      <w:pPr>
        <w:pStyle w:val="SourceBlock"/>
      </w:pPr>
      <w:r>
        <w:t>1机遇:我国的未来产业有非常广阔的国际市场,为未来产业“走出去”提供了可能。(2分,多选一,每点2分)</w:t>
      </w:r>
    </w:p>
    <w:p>
      <w:pPr>
        <w:pStyle w:val="SourceBlock"/>
      </w:pPr>
      <w:r>
        <w:t>挑战:我国的未来产业面临激烈的国际竞争,需要加强风险应对和防范。(2分,多选一,每点2分)</w:t>
      </w:r>
    </w:p>
    <w:p>
      <w:pPr>
        <w:pStyle w:val="SourceBlock"/>
      </w:pPr>
      <w:r>
        <w:t>2我国攻克“卡脖子”难题,有利于调整对外贸易的产品结构,提升国内企业在国际技术标准和相关贸易规则制定中的话语权,增强产品和服务的国际竞争力。(6分,多选三,每点2分)</w:t>
      </w:r>
    </w:p>
    <w:p>
      <w:pPr>
        <w:pStyle w:val="SourceBlock"/>
      </w:pPr>
      <w:r>
        <w:t>(其他合理答案亦可得分)</w:t>
      </w:r>
    </w:p>
    <w:p>
      <w:pPr>
        <w:pStyle w:val="SourceBlock"/>
      </w:pPr>
      <w:r>
        <w:t>细则:</w:t>
      </w:r>
    </w:p>
    <w:p>
      <w:pPr>
        <w:pStyle w:val="SourceBlock"/>
      </w:pPr>
      <w:r>
        <w:t>1</w:t>
      </w:r>
    </w:p>
    <w:p>
      <w:pPr>
        <w:pStyle w:val="SourceBlock"/>
      </w:pPr>
      <w:r>
        <w:t>机遇:</w:t>
      </w:r>
    </w:p>
    <w:p>
      <w:pPr>
        <w:pStyle w:val="SourceBlock"/>
      </w:pPr>
      <w:r>
        <w:t>我国的未来产业有非常广阔的国际市场(变通:经济全球化带来两个市场两种资源;如从国内大市场角度作答,言之成理1分),</w:t>
      </w:r>
    </w:p>
    <w:p>
      <w:pPr>
        <w:pStyle w:val="SourceBlock"/>
      </w:pPr>
      <w:r>
        <w:t>为未来产业“走出去”提供了可能(变通:技术交流合作)。</w:t>
      </w:r>
    </w:p>
    <w:p>
      <w:pPr>
        <w:pStyle w:val="SourceBlock"/>
      </w:pPr>
      <w:r>
        <w:t>挑战:</w:t>
      </w:r>
    </w:p>
    <w:p>
      <w:pPr>
        <w:pStyle w:val="SourceBlock"/>
      </w:pPr>
      <w:r>
        <w:t>我国的未来产业面临激烈的国际竞争(变通:技术、人才和资源的竞争,当代国际竞争实质;国家安全,1分),</w:t>
      </w:r>
    </w:p>
    <w:p>
      <w:pPr>
        <w:pStyle w:val="SourceBlock"/>
      </w:pPr>
      <w:r>
        <w:t>需要加强风险应对和防范(变通:经济发展不确定性增强;其他国家的贸易壁垒、技术制裁、技术垄断)。</w:t>
      </w:r>
    </w:p>
    <w:p>
      <w:pPr>
        <w:pStyle w:val="SourceBlock"/>
      </w:pPr>
      <w:r>
        <w:t>2</w:t>
      </w:r>
    </w:p>
    <w:p>
      <w:pPr>
        <w:pStyle w:val="SourceBlock"/>
      </w:pPr>
      <w:r>
        <w:t>我国攻克“卡脖子”难题,有利于调整对外贸易的产品结构(变通:生产附加值高的产品,1分),</w:t>
      </w:r>
    </w:p>
    <w:p>
      <w:pPr>
        <w:pStyle w:val="SourceBlock"/>
      </w:pPr>
      <w:r>
        <w:t>提升国内企业在国际技术标准和相关贸易规则制定中的话语权(变通:推动制度型开放),增强产品和服务的国际竞争力(变通:形成出口竞争新优势)。</w:t>
      </w:r>
    </w:p>
    <w:p>
      <w:pPr>
        <w:pStyle w:val="SourceBlock"/>
      </w:pPr>
      <w:r>
        <w:t>其他变通:引领科技进步、带动产业升级、调整产业结构、延长产业链;建设现代化产业体系、增强产业核心竞争力、促进产业迈向全球价值链中高/“微笑曲线”、国际分工地位改善;发展新质生产力, 1分</w:t>
      </w:r>
    </w:p>
    <w:p>
      <w:pPr>
        <w:pStyle w:val="SourceBlock"/>
      </w:pPr>
      <w:r>
        <w:t>本小题答一句以上的,至少给1分。半句的不算</w:t>
      </w:r>
    </w:p>
    <w:p>
      <w:pPr>
        <w:pStyle w:val="SourceBlock"/>
      </w:pPr>
      <w:r>
        <w:t>本小问得分不超过满分</w:t>
      </w:r>
    </w:p>
    <w:p>
      <w:pPr>
        <w:pStyle w:val="Heading2"/>
      </w:pPr>
      <w:r>
        <w:t>概念外延中的相容关系与属种关系</w:t>
      </w:r>
    </w:p>
    <w:p>
      <w:pPr>
        <w:pStyle w:val="Heading3"/>
      </w:pPr>
      <w:r>
        <w:t>1. 2024西城一模 第19题第（3）问（主观题）</w:t>
      </w:r>
    </w:p>
    <w:p>
      <w:r>
        <w:rPr>
          <w:rFonts w:ascii="PingFang SC" w:hAnsi="PingFang SC" w:eastAsia="PingFang SC"/>
        </w:rPr>
        <w:t>【题型位置】概念、定义、外延关系与划分 / 概念外延中的相容关系与属种关系</w:t>
      </w:r>
    </w:p>
    <w:p>
      <w:r>
        <w:rPr>
          <w:rFonts w:ascii="PingFang SC" w:hAnsi="PingFang SC" w:eastAsia="PingFang SC"/>
          <w:b/>
        </w:rPr>
        <w:t>【原题】</w:t>
      </w:r>
    </w:p>
    <w:p>
      <w:pPr>
        <w:pStyle w:val="SourceBlock"/>
      </w:pPr>
      <w:r>
        <w:t>19.(31分)</w:t>
      </w:r>
    </w:p>
    <w:p>
      <w:pPr>
        <w:pStyle w:val="SourceBlock"/>
      </w:pPr>
      <w:r>
        <w:t>未来产业由前沿技术驱动,是具有显著战略性、引领性、颠覆性和不确定性的前瞻性新兴产业,当前处于孕育萌发阶段或产业化初期。</w:t>
      </w:r>
    </w:p>
    <w:p>
      <w:pPr>
        <w:pStyle w:val="SourceBlock"/>
      </w:pPr>
      <w:r>
        <w:t>2022年度全球未来产业发展指数排名前6位国家六大产业情况</w:t>
      </w:r>
    </w:p>
    <w:p>
      <w:pPr>
        <w:pStyle w:val="SourceBlock"/>
      </w:pPr>
      <w:r>
        <w:t>(1)读上图,分析我国未来产业发展的状况。(3分)</w:t>
      </w:r>
    </w:p>
    <w:p>
      <w:pPr>
        <w:pStyle w:val="SourceBlock"/>
      </w:pPr>
      <w:r>
        <w:t>我国新型举国体制不断完善,为国民经济和社会发展主要领域提供支撑、保障和引领。</w:t>
      </w:r>
    </w:p>
    <w:p>
      <w:pPr>
        <w:pStyle w:val="SourceBlock"/>
      </w:pPr>
      <w:r>
        <w:t>(2)有研究者给“举国体制”下了一个定义。阅读文本信息,按下图中的序号写出其构成。(2分)</w:t>
      </w:r>
    </w:p>
    <w:p>
      <w:pPr>
        <w:pStyle w:val="SourceBlock"/>
      </w:pPr>
      <w:r>
        <w:t>(3)“举国体制”与“新型举国体制”的外延是 关系。(1分)</w:t>
      </w:r>
    </w:p>
    <w:p>
      <w:pPr>
        <w:pStyle w:val="SourceBlock"/>
      </w:pPr>
      <w: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r>
    </w:p>
    <w:p>
      <w:pPr>
        <w:pStyle w:val="SourceBlock"/>
      </w:pPr>
      <w:r>
        <w:t>从中央到地方都在加大对未来产业的布局。从2024年各地政府工作报告看,过半数省份在部署工作时提出前瞻布局未来产业。</w:t>
      </w:r>
    </w:p>
    <w:p>
      <w:pPr>
        <w:pStyle w:val="SourceBlock"/>
      </w:pPr>
      <w:r>
        <w:t>(4)根据前四问的材料,综合运用所学,说明我国新型举国体制的主要特点。(9分)</w:t>
      </w:r>
    </w:p>
    <w:p>
      <w:pPr>
        <w:pStyle w:val="SourceBlock"/>
      </w:pPr>
      <w: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r>
    </w:p>
    <w:p>
      <w:pPr>
        <w:pStyle w:val="SourceBlock"/>
      </w:pPr>
      <w:r>
        <w:t>(5)运用《逻辑与思维》的知识,说明应怎样研判我国未来产业发展的方向。(6分)</w:t>
      </w:r>
    </w:p>
    <w:p>
      <w:pPr>
        <w:pStyle w:val="SourceBlock"/>
      </w:pPr>
      <w:r>
        <w:t>面对新一轮前沿科技发展浪潮,全球各主要经济体都在加强国家顶层科技战略布局和科技战略力量部署。</w:t>
      </w:r>
    </w:p>
    <w:p>
      <w:pPr>
        <w:pStyle w:val="SourceBlock"/>
      </w:pPr>
      <w:r>
        <w:t>(6)结合材料,从经济角度分析我国未来产业发展的机遇和挑战,以及攻克“卡脖子”难题对经济开放发展的助推作用。(10分)</w:t>
      </w:r>
    </w:p>
    <w:p>
      <w:pPr>
        <w:pStyle w:val="SourceBlock"/>
      </w:pPr>
      <w:r>
        <w:t>(考生务必将答案答在答题卡上,在试卷上作答无效)</w:t>
      </w:r>
    </w:p>
    <w:p>
      <w:pPr>
        <w:pStyle w:val="SourceBlock"/>
      </w:pPr>
      <w:r>
        <w:t>新型举国体制的适用范围 | 新型举国体制的适用范围 | 新型举国体制的适用范围 | 新型举国体制的适用范围 | 新型举国体制的适用范围</w:t>
      </w:r>
    </w:p>
    <w:p>
      <w:pPr>
        <w:pStyle w:val="SourceBlock"/>
      </w:pPr>
      <w:r>
        <w:t>方向 | 面向世界科技前沿 | 面向经济主战场 | 面向国家重大需求 | 面向人民生命健康</w:t>
      </w:r>
    </w:p>
    <w:p>
      <w:pPr>
        <w:pStyle w:val="SourceBlock"/>
      </w:pPr>
      <w: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r>
    </w:p>
    <w:p>
      <w:pPr>
        <w:pStyle w:val="SourceBlock"/>
      </w:pPr>
      <w: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r>
    </w:p>
    <w:p>
      <w:pPr>
        <w:pStyle w:val="SourceBlock"/>
      </w:pPr>
      <w: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r>
    </w:p>
    <w:p>
      <w:pPr>
        <w:pStyle w:val="SourceBlock"/>
      </w:pPr>
      <w: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r>
        <w:rPr>
          <w:rFonts w:ascii="PingFang SC" w:hAnsi="PingFang SC" w:eastAsia="PingFang SC"/>
          <w:b/>
        </w:rPr>
        <w:t>【答案/细则】</w:t>
      </w:r>
    </w:p>
    <w:p>
      <w:pPr>
        <w:pStyle w:val="SourceBlock"/>
      </w:pPr>
      <w:r>
        <w:t>19.(31分)</w:t>
      </w:r>
    </w:p>
    <w:p>
      <w:pPr>
        <w:pStyle w:val="SourceBlock"/>
      </w:pPr>
      <w:r>
        <w:t>(1)我国未来产业的六大领域发展较为均衡,量子信息、绿色能源、机器人、元宇宙和先进通信的产业优势突出,但在排名前6位的国家中,生物技术方面有差距。(3分)</w:t>
      </w:r>
    </w:p>
    <w:p>
      <w:pPr>
        <w:pStyle w:val="SourceBlock"/>
      </w:pPr>
      <w:r>
        <w:t>细则:</w:t>
      </w:r>
    </w:p>
    <w:p>
      <w:pPr>
        <w:pStyle w:val="SourceBlock"/>
      </w:pPr>
      <w:r>
        <w:t>较为均衡,变通:或我国未来产业发展的水平位于全球前列</w:t>
      </w:r>
    </w:p>
    <w:p>
      <w:pPr>
        <w:pStyle w:val="SourceBlock"/>
      </w:pPr>
      <w:r>
        <w:t>(2)(2分)</w:t>
      </w:r>
    </w:p>
    <w:p>
      <w:pPr>
        <w:pStyle w:val="SourceBlock"/>
      </w:pPr>
      <w:r>
        <w:t>1举国体制</w:t>
      </w:r>
    </w:p>
    <w:p>
      <w:pPr>
        <w:pStyle w:val="SourceBlock"/>
      </w:pPr>
      <w:r>
        <w:t>2是</w:t>
      </w:r>
    </w:p>
    <w:p>
      <w:pPr>
        <w:pStyle w:val="SourceBlock"/>
      </w:pPr>
      <w:r>
        <w:t>3利用国家力量动员规模性资源、实现国家目标</w:t>
      </w:r>
    </w:p>
    <w:p>
      <w:pPr>
        <w:pStyle w:val="SourceBlock"/>
      </w:pPr>
      <w:r>
        <w:t>4一种任务组织方式和体制机制安排</w:t>
      </w:r>
    </w:p>
    <w:p>
      <w:pPr>
        <w:pStyle w:val="SourceBlock"/>
      </w:pPr>
      <w:r>
        <w:t>细则:</w:t>
      </w:r>
    </w:p>
    <w:p>
      <w:pPr>
        <w:pStyle w:val="SourceBlock"/>
      </w:pPr>
      <w:r>
        <w:t>任意2个考点都答对,给1分。有考点内容丢字、简写、错别字,不影响大意的,也给分</w:t>
      </w:r>
    </w:p>
    <w:p>
      <w:pPr>
        <w:pStyle w:val="SourceBlock"/>
      </w:pPr>
      <w:r>
        <w:t>(3)相容,或属种(1分)</w:t>
      </w:r>
    </w:p>
    <w:p>
      <w:pPr>
        <w:pStyle w:val="SourceBlock"/>
      </w:pPr>
      <w:r>
        <w:t>(4)(9分)</w:t>
      </w:r>
    </w:p>
    <w:p>
      <w:pPr>
        <w:pStyle w:val="SourceBlock"/>
      </w:pPr>
      <w:r>
        <w:t>1坚持党的领导是新型举国体制的基础体制构成。(2分)</w:t>
      </w:r>
    </w:p>
    <w:p>
      <w:pPr>
        <w:pStyle w:val="SourceBlock"/>
      </w:pPr>
      <w:r>
        <w:t>2国家发展和国家安全是新型举国体制最核心的目标价值所在。(2分,二选一)</w:t>
      </w:r>
    </w:p>
    <w:p>
      <w:pPr>
        <w:pStyle w:val="SourceBlock"/>
      </w:pPr>
      <w:r>
        <w:t>3在资源配置方式上新型举国体制强调政府作用和市场机制的有机结合。(3分)</w:t>
      </w:r>
    </w:p>
    <w:p>
      <w:pPr>
        <w:pStyle w:val="SourceBlock"/>
      </w:pPr>
      <w:r>
        <w:t>4新型举国体制成为国家治理体系的重要组成部分。(2分)</w:t>
      </w:r>
    </w:p>
    <w:p>
      <w:pPr>
        <w:pStyle w:val="SourceBlock"/>
      </w:pPr>
      <w:r>
        <w:t>细则:</w:t>
      </w:r>
    </w:p>
    <w:p>
      <w:pPr>
        <w:pStyle w:val="SourceBlock"/>
      </w:pPr>
      <w:r>
        <w:t>2替换:国家发展。可答促进我国发展、促进国民经济持续健康发展、促进我国高质量发展。2分</w:t>
      </w:r>
    </w:p>
    <w:p>
      <w:pPr>
        <w:pStyle w:val="SourceBlock"/>
      </w:pPr>
      <w:r>
        <w:t>3替换:有为政府和有效市场相结合。如只答“市场决定”或“政府发挥宏观调控的作用”,给2分,市场、政府两个维度都出现共3分。</w:t>
      </w:r>
    </w:p>
    <w:p>
      <w:pPr>
        <w:pStyle w:val="SourceBlock"/>
      </w:pPr>
      <w:r>
        <w:t>4替换:中央引导地方合理规划未来产业。</w:t>
      </w:r>
    </w:p>
    <w:p>
      <w:pPr>
        <w:pStyle w:val="SourceBlock"/>
      </w:pPr>
      <w:r>
        <w:t>如从“集中力量办大事”角度作答给1-2分,本小问得分不超过满分。</w:t>
      </w:r>
    </w:p>
    <w:p>
      <w:pPr>
        <w:pStyle w:val="SourceBlock"/>
      </w:pPr>
      <w:r>
        <w:t>如从“民主集中制”角度作答,给1分。</w:t>
      </w:r>
    </w:p>
    <w:p>
      <w:pPr>
        <w:pStyle w:val="SourceBlock"/>
      </w:pPr>
      <w:r>
        <w:t>如从“重视科技创新,牵引全域创新”角度作答给1分,本小问得分不超过满分。</w:t>
      </w:r>
    </w:p>
    <w:p>
      <w:pPr>
        <w:pStyle w:val="SourceBlock"/>
      </w:pPr>
      <w:r>
        <w:t>注意,本题抄材料不给分。</w:t>
      </w:r>
    </w:p>
    <w:p>
      <w:pPr>
        <w:pStyle w:val="SourceBlock"/>
      </w:pPr>
      <w:r>
        <w:t>本小题答一句以上的,至少给1分。半句的不算</w:t>
      </w:r>
    </w:p>
    <w:p>
      <w:pPr>
        <w:pStyle w:val="SourceBlock"/>
      </w:pPr>
      <w:r>
        <w:t>【附中补充版】新型举国体制适用范围,主要针对面向国家战略需求的关键核心技术攻关任务。(2分)</w:t>
      </w:r>
    </w:p>
    <w:p>
      <w:pPr>
        <w:pStyle w:val="SourceBlock"/>
      </w:pPr>
      <w:r>
        <w:t>(5)(6分)</w:t>
      </w:r>
    </w:p>
    <w:p>
      <w:pPr>
        <w:pStyle w:val="SourceBlock"/>
      </w:pPr>
      <w:r>
        <w:t>以实践中的问题为导向,注重调查研究,把握全球及中国的产业发展的状况、因果关系和规律,综合研判我国未来产业发展方向。善用矛盾分析方法,研究产业发展的内在矛盾、内在动力等。合理运用推理和想象,由全球产业发展的过去、现在的状况推知未来方向。</w:t>
      </w:r>
    </w:p>
    <w:p>
      <w:pPr>
        <w:pStyle w:val="SourceBlock"/>
      </w:pPr>
      <w:r>
        <w:t>细则:</w:t>
      </w:r>
    </w:p>
    <w:p>
      <w:pPr>
        <w:pStyle w:val="SourceBlock"/>
      </w:pPr>
      <w:r>
        <w:t>多点,任选其中6点,每点给1分</w:t>
      </w:r>
    </w:p>
    <w:p>
      <w:pPr>
        <w:pStyle w:val="SourceBlock"/>
      </w:pPr>
      <w:r>
        <w:t>其他给分点:超前思维,立足实践,外在矛盾、外在条件,每点给1分</w:t>
      </w:r>
    </w:p>
    <w:p>
      <w:pPr>
        <w:pStyle w:val="SourceBlock"/>
      </w:pPr>
      <w:r>
        <w:t>对立统一(矛盾)可替代矛盾分析方法</w:t>
      </w:r>
    </w:p>
    <w:p>
      <w:pPr>
        <w:pStyle w:val="SourceBlock"/>
      </w:pPr>
      <w:r>
        <w:t>【附中补充版】强调实践加1分,总分不超过6分。</w:t>
      </w:r>
    </w:p>
    <w:p>
      <w:pPr>
        <w:pStyle w:val="SourceBlock"/>
      </w:pPr>
      <w:r>
        <w:t>(6)(10分)</w:t>
      </w:r>
    </w:p>
    <w:p>
      <w:pPr>
        <w:pStyle w:val="SourceBlock"/>
      </w:pPr>
      <w:r>
        <w:t>1机遇:我国的未来产业有非常广阔的国际市场,为未来产业“走出去”提供了可能。(2分,多选一,每点2分)</w:t>
      </w:r>
    </w:p>
    <w:p>
      <w:pPr>
        <w:pStyle w:val="SourceBlock"/>
      </w:pPr>
      <w:r>
        <w:t>挑战:我国的未来产业面临激烈的国际竞争,需要加强风险应对和防范。(2分,多选一,每点2分)</w:t>
      </w:r>
    </w:p>
    <w:p>
      <w:pPr>
        <w:pStyle w:val="SourceBlock"/>
      </w:pPr>
      <w:r>
        <w:t>2我国攻克“卡脖子”难题,有利于调整对外贸易的产品结构,提升国内企业在国际技术标准和相关贸易规则制定中的话语权,增强产品和服务的国际竞争力。(6分,多选三,每点2分)</w:t>
      </w:r>
    </w:p>
    <w:p>
      <w:pPr>
        <w:pStyle w:val="SourceBlock"/>
      </w:pPr>
      <w:r>
        <w:t>(其他合理答案亦可得分)</w:t>
      </w:r>
    </w:p>
    <w:p>
      <w:pPr>
        <w:pStyle w:val="SourceBlock"/>
      </w:pPr>
      <w:r>
        <w:t>细则:</w:t>
      </w:r>
    </w:p>
    <w:p>
      <w:pPr>
        <w:pStyle w:val="SourceBlock"/>
      </w:pPr>
      <w:r>
        <w:t>1</w:t>
      </w:r>
    </w:p>
    <w:p>
      <w:pPr>
        <w:pStyle w:val="SourceBlock"/>
      </w:pPr>
      <w:r>
        <w:t>机遇:</w:t>
      </w:r>
    </w:p>
    <w:p>
      <w:pPr>
        <w:pStyle w:val="SourceBlock"/>
      </w:pPr>
      <w:r>
        <w:t>我国的未来产业有非常广阔的国际市场(变通:经济全球化带来两个市场两种资源;如从国内大市场角度作答,言之成理1分),</w:t>
      </w:r>
    </w:p>
    <w:p>
      <w:pPr>
        <w:pStyle w:val="SourceBlock"/>
      </w:pPr>
      <w:r>
        <w:t>为未来产业“走出去”提供了可能(变通:技术交流合作)。</w:t>
      </w:r>
    </w:p>
    <w:p>
      <w:pPr>
        <w:pStyle w:val="SourceBlock"/>
      </w:pPr>
      <w:r>
        <w:t>挑战:</w:t>
      </w:r>
    </w:p>
    <w:p>
      <w:pPr>
        <w:pStyle w:val="SourceBlock"/>
      </w:pPr>
      <w:r>
        <w:t>我国的未来产业面临激烈的国际竞争(变通:技术、人才和资源的竞争,当代国际竞争实质;国家安全,1分),</w:t>
      </w:r>
    </w:p>
    <w:p>
      <w:pPr>
        <w:pStyle w:val="SourceBlock"/>
      </w:pPr>
      <w:r>
        <w:t>需要加强风险应对和防范(变通:经济发展不确定性增强;其他国家的贸易壁垒、技术制裁、技术垄断)。</w:t>
      </w:r>
    </w:p>
    <w:p>
      <w:pPr>
        <w:pStyle w:val="SourceBlock"/>
      </w:pPr>
      <w:r>
        <w:t>2</w:t>
      </w:r>
    </w:p>
    <w:p>
      <w:pPr>
        <w:pStyle w:val="SourceBlock"/>
      </w:pPr>
      <w:r>
        <w:t>我国攻克“卡脖子”难题,有利于调整对外贸易的产品结构(变通:生产附加值高的产品,1分),</w:t>
      </w:r>
    </w:p>
    <w:p>
      <w:pPr>
        <w:pStyle w:val="SourceBlock"/>
      </w:pPr>
      <w:r>
        <w:t>提升国内企业在国际技术标准和相关贸易规则制定中的话语权(变通:推动制度型开放),增强产品和服务的国际竞争力(变通:形成出口竞争新优势)。</w:t>
      </w:r>
    </w:p>
    <w:p>
      <w:pPr>
        <w:pStyle w:val="SourceBlock"/>
      </w:pPr>
      <w:r>
        <w:t>其他变通:引领科技进步、带动产业升级、调整产业结构、延长产业链;建设现代化产业体系、增强产业核心竞争力、促进产业迈向全球价值链中高/“微笑曲线”、国际分工地位改善;发展新质生产力, 1分</w:t>
      </w:r>
    </w:p>
    <w:p>
      <w:pPr>
        <w:pStyle w:val="SourceBlock"/>
      </w:pPr>
      <w:r>
        <w:t>本小题答一句以上的,至少给1分。半句的不算</w:t>
      </w:r>
    </w:p>
    <w:p>
      <w:pPr>
        <w:pStyle w:val="SourceBlock"/>
      </w:pPr>
      <w:r>
        <w:t>本小问得分不超过满分</w:t>
      </w:r>
    </w:p>
    <w:p>
      <w:pPr>
        <w:pStyle w:val="Heading2"/>
      </w:pPr>
      <w:r>
        <w:t>概念外延关系图示辨析</w:t>
      </w:r>
    </w:p>
    <w:p>
      <w:pPr>
        <w:pStyle w:val="Heading3"/>
      </w:pPr>
      <w:r>
        <w:t>1. 2024石景山一模 第7题（选择题）</w:t>
      </w:r>
    </w:p>
    <w:p>
      <w:r>
        <w:rPr>
          <w:rFonts w:ascii="PingFang SC" w:hAnsi="PingFang SC" w:eastAsia="PingFang SC"/>
        </w:rPr>
        <w:t>【题型位置】概念、定义、外延关系与划分 / 概念外延关系图示辨析</w:t>
      </w:r>
    </w:p>
    <w:p>
      <w:r>
        <w:rPr>
          <w:rFonts w:ascii="PingFang SC" w:hAnsi="PingFang SC" w:eastAsia="PingFang SC"/>
          <w:b/>
        </w:rPr>
        <w:t>【原题】</w:t>
      </w:r>
    </w:p>
    <w:p>
      <w:pPr>
        <w:pStyle w:val="SourceBlock"/>
      </w:pPr>
      <w:r>
        <w:t>7.概念的外延是指具有概念所反映的本质属性的事物的范围,人们经常用图来表示概念外延之间的关系(见下图)。对此,下列说法正确的是</w:t>
      </w:r>
    </w:p>
    <w:p>
      <w:pPr>
        <w:pStyle w:val="SourceBlock"/>
      </w:pPr>
      <w:r>
        <w:t>1图甲,可以用来描述财产权和物权的关系 2图乙,可以用来描述国体和政体的关系</w:t>
      </w:r>
    </w:p>
    <w:p>
      <w:pPr>
        <w:pStyle w:val="SourceBlock"/>
      </w:pPr>
      <w:r>
        <w:t>3图丙,如果Q 是社会主要矛盾,S 是生产力,P 是生产关系</w:t>
      </w:r>
    </w:p>
    <w:p>
      <w:pPr>
        <w:pStyle w:val="SourceBlock"/>
      </w:pPr>
      <w:r>
        <w:t>4图丁,如果Q 是领土,S 可以是领陆,P 可以是领空</w:t>
      </w:r>
    </w:p>
    <w:p>
      <w:pPr>
        <w:pStyle w:val="SourceBlock"/>
      </w:pPr>
      <w:r>
        <w:t>A.13 B. 14 C.23 D.24</w:t>
      </w:r>
    </w:p>
    <w:p>
      <w:pPr>
        <w:pStyle w:val="SourceBlock"/>
      </w:pPr>
      <w:r>
        <w:t>《未成年人网络保护条例》(以下简称《条例》)经国务院第15 次常务会议通过,自2024 年1 月1 日起施行。回答第8、9 题。</w:t>
      </w:r>
    </w:p>
    <w:p>
      <w:r>
        <w:rPr>
          <w:rFonts w:ascii="PingFang SC" w:hAnsi="PingFang SC" w:eastAsia="PingFang SC"/>
          <w:b/>
        </w:rPr>
        <w:t>【答案/细则】</w:t>
      </w:r>
    </w:p>
    <w:p>
      <w:r>
        <w:rPr>
          <w:rFonts w:ascii="PingFang SC" w:hAnsi="PingFang SC" w:eastAsia="PingFang SC"/>
          <w:b/>
        </w:rPr>
        <w:t>答案：B</w:t>
      </w:r>
    </w:p>
    <w:p>
      <w:pPr>
        <w:pStyle w:val="SourceBlock"/>
      </w:pPr>
      <w:r>
        <w:t>参考答案</w:t>
      </w:r>
    </w:p>
    <w:p>
      <w:pPr>
        <w:pStyle w:val="SourceBlock"/>
      </w:pPr>
      <w:r>
        <w:t>第一部分共15题,每题3分,共45分。</w:t>
      </w:r>
    </w:p>
    <w:p>
      <w:pPr>
        <w:pStyle w:val="SourceBlock"/>
      </w:pPr>
      <w:r>
        <w:t>1.C 2.B 3.D 4.A 5.C</w:t>
      </w:r>
    </w:p>
    <w:p>
      <w:pPr>
        <w:pStyle w:val="SourceBlock"/>
      </w:pPr>
      <w:r>
        <w:t>6.A 7.B 8.B 9.C 10.A</w:t>
      </w:r>
    </w:p>
    <w:p>
      <w:pPr>
        <w:pStyle w:val="SourceBlock"/>
      </w:pPr>
      <w:r>
        <w:t>11.D 12.D 13.B 14.C 15.C</w:t>
      </w:r>
    </w:p>
    <w:p>
      <w:pPr>
        <w:pStyle w:val="Heading2"/>
      </w:pPr>
      <w:r>
        <w:t>定义方法与种差加属概念</w:t>
      </w:r>
    </w:p>
    <w:p>
      <w:pPr>
        <w:pStyle w:val="Heading3"/>
      </w:pPr>
      <w:r>
        <w:t>1. 2026朝阳二模 第19题第（1）问（主观题）</w:t>
      </w:r>
    </w:p>
    <w:p>
      <w:r>
        <w:rPr>
          <w:rFonts w:ascii="PingFang SC" w:hAnsi="PingFang SC" w:eastAsia="PingFang SC"/>
        </w:rPr>
        <w:t>【题型位置】概念、定义、外延关系与划分 / 定义方法与种差加属概念</w:t>
      </w:r>
    </w:p>
    <w:p>
      <w:r>
        <w:rPr>
          <w:rFonts w:ascii="PingFang SC" w:hAnsi="PingFang SC" w:eastAsia="PingFang SC"/>
          <w:b/>
        </w:rPr>
        <w:t>【原题】</w:t>
      </w:r>
    </w:p>
    <w:p>
      <w:pPr>
        <w:pStyle w:val="SourceBlock"/>
      </w:pPr>
      <w:r>
        <w:t>19(1)运用《逻辑与思维》中“明确概念内涵的方法”知识,分析材料一是如何界定“生产性服务业”这一概念的。(6分)</w:t>
      </w:r>
    </w:p>
    <w:p>
      <w:pPr>
        <w:pStyle w:val="SourceBlock"/>
      </w:pPr>
      <w:r>
        <w:t>评分细则:</w:t>
      </w:r>
    </w:p>
    <w:p>
      <w:pPr>
        <w:pStyle w:val="SourceBlock"/>
      </w:pPr>
      <w:r>
        <w:t>1明确概念的内涵需要运用定义的方法,定义的常用方法是“种差加属概念”。(2分)材料中将“生产性服务业”的属概念界定为“服务行业”,(1分)种差则是“促进技术进步、提高生产效率、保障工农业生产活动有序进行”。(1分)</w:t>
      </w:r>
    </w:p>
    <w:p>
      <w:pPr>
        <w:pStyle w:val="SourceBlock"/>
      </w:pPr>
      <w:r>
        <w:t>2材料通过肯定与否定相结合的方式进一步解释内涵,肯定其是与制造业直接相关的配套服务业,同时说明不向消费者提供直接的、独立的服务,(1分)这符合下定义时避免否定定义、循环定义等逻辑规则错误,使概念内涵清晰、科学。(1分)</w:t>
      </w:r>
    </w:p>
    <w:p>
      <w:pPr>
        <w:pStyle w:val="SourceBlock"/>
      </w:pPr>
      <w:r>
        <w:t>变通说明:</w:t>
      </w:r>
    </w:p>
    <w:p>
      <w:pPr>
        <w:pStyle w:val="SourceBlock"/>
      </w:pPr>
      <w:r>
        <w:t>1只提到被定义项等于定义项+定义联项,未涉及种差+属概念 给1分</w:t>
      </w:r>
    </w:p>
    <w:p>
      <w:pPr>
        <w:pStyle w:val="SourceBlock"/>
      </w:pPr>
      <w:r>
        <w:t>2没有种差加属概念方法,但提到了下定义的方法,给1分</w:t>
      </w:r>
    </w:p>
    <w:p>
      <w:pPr>
        <w:pStyle w:val="SourceBlock"/>
      </w:pPr>
      <w:r>
        <w:t>3分析后一句话,也按照种差+属概念进行说明得,即出现了三个种差和属概念,只要有第一个就给两分</w:t>
      </w:r>
    </w:p>
    <w:p>
      <w:pPr>
        <w:pStyle w:val="SourceBlock"/>
      </w:pPr>
      <w:r>
        <w:t>4下定义基本规则方面,未涉及材料肯定+否定, 但涉及定义的基本规则,给1分</w:t>
      </w:r>
    </w:p>
    <w:p>
      <w:pPr>
        <w:pStyle w:val="SourceBlock"/>
      </w:pPr>
      <w:r>
        <w:t>19.2结合材料二,运用《经济与社会》知识,对“只要统一服务准人标准,服务业就能实现优质高效发展”这一观点进行评析。(6分)</w:t>
      </w:r>
    </w:p>
    <w:p>
      <w:pPr>
        <w:pStyle w:val="SourceBlock"/>
      </w:pPr>
      <w:r>
        <w:t>1.该观点是片面的。(1分)</w:t>
      </w:r>
    </w:p>
    <w:p>
      <w:pPr>
        <w:pStyle w:val="SourceBlock"/>
      </w:pPr>
      <w:r>
        <w:t>2.</w:t>
      </w:r>
    </w:p>
    <w:p>
      <w:pPr>
        <w:pStyle w:val="SourceBlock"/>
      </w:pPr>
      <w:r>
        <w:t>合理之处:</w:t>
      </w:r>
    </w:p>
    <w:p>
      <w:pPr>
        <w:pStyle w:val="SourceBlock"/>
      </w:pPr>
      <w:r>
        <w:t>统一服务准入标准有利于打破地方保护和市场分割,营造公平竞争的市场环境\全国统一大市场\高标准的市场体系\服务业优质高效发展(1分)</w:t>
      </w:r>
    </w:p>
    <w:p>
      <w:pPr>
        <w:pStyle w:val="SourceBlock"/>
      </w:pPr>
      <w:r>
        <w:t>不合理之处:</w:t>
      </w:r>
    </w:p>
    <w:p>
      <w:pPr>
        <w:pStyle w:val="SourceBlock"/>
      </w:pPr>
      <w:r>
        <w:t>仅靠统一标准是不够的,服务业实现优质高效发展还需要:</w:t>
      </w:r>
    </w:p>
    <w:p>
      <w:pPr>
        <w:pStyle w:val="SourceBlock"/>
      </w:pPr>
      <w:r>
        <w:t>(1)政府履行市场监管职能,优化发展环境,激发发展活力,处理好“放”与“管”的关系,规范新业态发展;(1分)</w:t>
      </w:r>
    </w:p>
    <w:p>
      <w:pPr>
        <w:pStyle w:val="SourceBlock"/>
      </w:pPr>
      <w:r>
        <w:t>(2)贯彻创新发展理念\发展新质生产力(1分),促进“服务+制造”深度融合\产业结构优化升级\现代化产业体系\供给侧结构性改革(1分)增强服务业发展动力。</w:t>
      </w:r>
    </w:p>
    <w:p>
      <w:pPr>
        <w:pStyle w:val="SourceBlock"/>
      </w:pPr>
      <w:r>
        <w:t>(3)企业加强管理和创新\打造服务业核心品牌\注重企业信誉和形象,形成自身竞争优势,促进服务业优质高效发展。(1分)</w:t>
      </w:r>
    </w:p>
    <w:p>
      <w:pPr>
        <w:pStyle w:val="SourceBlock"/>
      </w:pPr>
      <w:r>
        <w:t>3.服务业优质高效发展需要有效市场和有为政府二者结合。(1分)(与第一点不重复给分,最高6分)</w:t>
      </w:r>
    </w:p>
    <w:p>
      <w:pPr>
        <w:pStyle w:val="SourceBlock"/>
      </w:pPr>
      <w:r>
        <w:t>注意:</w:t>
      </w:r>
    </w:p>
    <w:p>
      <w:pPr>
        <w:pStyle w:val="SourceBlock"/>
      </w:pPr>
      <w:r>
        <w:t>1.政府职能:写不出市场监管,能落到市场秩序,即可给分</w:t>
      </w:r>
    </w:p>
    <w:p>
      <w:pPr>
        <w:pStyle w:val="SourceBlock"/>
      </w:pPr>
      <w:r>
        <w:t>2.企业角度:若在第(2)点答出创新,在企业经营(3)角度再写创新视为重复</w:t>
      </w:r>
    </w:p>
    <w:p>
      <w:r>
        <w:rPr>
          <w:rFonts w:ascii="PingFang SC" w:hAnsi="PingFang SC" w:eastAsia="PingFang SC"/>
          <w:b/>
        </w:rPr>
        <w:t>【答案/细则】</w:t>
      </w:r>
    </w:p>
    <w:p>
      <w:pPr>
        <w:pStyle w:val="SourceBlock"/>
      </w:pPr>
      <w:r>
        <w:t>19(1)运用《逻辑与思维》中“明确概念内涵的方法”知识,分析材料一是如何界定“生产性服务业”这一概念的。(6分)</w:t>
      </w:r>
    </w:p>
    <w:p>
      <w:pPr>
        <w:pStyle w:val="SourceBlock"/>
      </w:pPr>
      <w:r>
        <w:t>评分细则:</w:t>
      </w:r>
    </w:p>
    <w:p>
      <w:pPr>
        <w:pStyle w:val="SourceBlock"/>
      </w:pPr>
      <w:r>
        <w:t>1明确概念的内涵需要运用定义的方法,定义的常用方法是“种差加属概念”。(2分)材料中将“生产性服务业”的属概念界定为“服务行业”,(1分)种差则是“促进技术进步、提高生产效率、保障工农业生产活动有序进行”。(1分)</w:t>
      </w:r>
    </w:p>
    <w:p>
      <w:pPr>
        <w:pStyle w:val="SourceBlock"/>
      </w:pPr>
      <w:r>
        <w:t>2材料通过肯定与否定相结合的方式进一步解释内涵,肯定其是与制造业直接相关的配套服务业,同时说明不向消费者提供直接的、独立的服务,(1分)这符合下定义时避免否定定义、循环定义等逻辑规则错误,使概念内涵清晰、科学。(1分)</w:t>
      </w:r>
    </w:p>
    <w:p>
      <w:pPr>
        <w:pStyle w:val="SourceBlock"/>
      </w:pPr>
      <w:r>
        <w:t>变通说明:</w:t>
      </w:r>
    </w:p>
    <w:p>
      <w:pPr>
        <w:pStyle w:val="SourceBlock"/>
      </w:pPr>
      <w:r>
        <w:t>1只提到被定义项等于定义项+定义联项,未涉及种差+属概念 给1分</w:t>
      </w:r>
    </w:p>
    <w:p>
      <w:pPr>
        <w:pStyle w:val="SourceBlock"/>
      </w:pPr>
      <w:r>
        <w:t>2没有种差加属概念方法,但提到了下定义的方法,给1分</w:t>
      </w:r>
    </w:p>
    <w:p>
      <w:pPr>
        <w:pStyle w:val="SourceBlock"/>
      </w:pPr>
      <w:r>
        <w:t>3分析后一句话,也按照种差+属概念进行说明得,即出现了三个种差和属概念,只要有第一个就给两分</w:t>
      </w:r>
    </w:p>
    <w:p>
      <w:pPr>
        <w:pStyle w:val="SourceBlock"/>
      </w:pPr>
      <w:r>
        <w:t>4下定义基本规则方面,未涉及材料肯定+否定, 但涉及定义的基本规则,给1分</w:t>
      </w:r>
    </w:p>
    <w:p>
      <w:pPr>
        <w:pStyle w:val="SourceBlock"/>
      </w:pPr>
      <w:r>
        <w:t>19.2结合材料二,运用《经济与社会》知识,对“只要统一服务准人标准,服务业就能实现优质高效发展”这一观点进行评析。(6分)</w:t>
      </w:r>
    </w:p>
    <w:p>
      <w:pPr>
        <w:pStyle w:val="SourceBlock"/>
      </w:pPr>
      <w:r>
        <w:t>1.该观点是片面的。(1分)</w:t>
      </w:r>
    </w:p>
    <w:p>
      <w:pPr>
        <w:pStyle w:val="SourceBlock"/>
      </w:pPr>
      <w:r>
        <w:t>2.</w:t>
      </w:r>
    </w:p>
    <w:p>
      <w:pPr>
        <w:pStyle w:val="SourceBlock"/>
      </w:pPr>
      <w:r>
        <w:t>合理之处:</w:t>
      </w:r>
    </w:p>
    <w:p>
      <w:pPr>
        <w:pStyle w:val="SourceBlock"/>
      </w:pPr>
      <w:r>
        <w:t>统一服务准入标准有利于打破地方保护和市场分割,营造公平竞争的市场环境\全国统一大市场\高标准的市场体系\服务业优质高效发展(1分)</w:t>
      </w:r>
    </w:p>
    <w:p>
      <w:pPr>
        <w:pStyle w:val="SourceBlock"/>
      </w:pPr>
      <w:r>
        <w:t>不合理之处:</w:t>
      </w:r>
    </w:p>
    <w:p>
      <w:pPr>
        <w:pStyle w:val="SourceBlock"/>
      </w:pPr>
      <w:r>
        <w:t>仅靠统一标准是不够的,服务业实现优质高效发展还需要:</w:t>
      </w:r>
    </w:p>
    <w:p>
      <w:pPr>
        <w:pStyle w:val="SourceBlock"/>
      </w:pPr>
      <w:r>
        <w:t>(1)政府履行市场监管职能,优化发展环境,激发发展活力,处理好“放”与“管”的关系,规范新业态发展;(1分)</w:t>
      </w:r>
    </w:p>
    <w:p>
      <w:pPr>
        <w:pStyle w:val="SourceBlock"/>
      </w:pPr>
      <w:r>
        <w:t>(2)贯彻创新发展理念\发展新质生产力(1分),促进“服务+制造”深度融合\产业结构优化升级\现代化产业体系\供给侧结构性改革(1分)增强服务业发展动力。</w:t>
      </w:r>
    </w:p>
    <w:p>
      <w:pPr>
        <w:pStyle w:val="SourceBlock"/>
      </w:pPr>
      <w:r>
        <w:t>(3)企业加强管理和创新\打造服务业核心品牌\注重企业信誉和形象,形成自身竞争优势,促进服务业优质高效发展。(1分)</w:t>
      </w:r>
    </w:p>
    <w:p>
      <w:pPr>
        <w:pStyle w:val="SourceBlock"/>
      </w:pPr>
      <w:r>
        <w:t>3.服务业优质高效发展需要有效市场和有为政府二者结合。(1分)(与第一点不重复给分,最高6分)</w:t>
      </w:r>
    </w:p>
    <w:p>
      <w:pPr>
        <w:pStyle w:val="SourceBlock"/>
      </w:pPr>
      <w:r>
        <w:t>注意:</w:t>
      </w:r>
    </w:p>
    <w:p>
      <w:pPr>
        <w:pStyle w:val="SourceBlock"/>
      </w:pPr>
      <w:r>
        <w:t>1.政府职能:写不出市场监管,能落到市场秩序,即可给分</w:t>
      </w:r>
    </w:p>
    <w:p>
      <w:pPr>
        <w:pStyle w:val="SourceBlock"/>
      </w:pPr>
      <w:r>
        <w:t>2.企业角度:若在第(2)点答出创新,在企业经营(3)角度再写创新视为重复</w:t>
      </w:r>
    </w:p>
    <w:p>
      <w:pPr>
        <w:pStyle w:val="Heading2"/>
      </w:pPr>
      <w:r>
        <w:t>同一律与概念确定性</w:t>
      </w:r>
    </w:p>
    <w:p>
      <w:pPr>
        <w:pStyle w:val="Heading3"/>
      </w:pPr>
      <w:r>
        <w:t>1. 2026石景山二模 第7题（选择题）</w:t>
      </w:r>
    </w:p>
    <w:p>
      <w:r>
        <w:rPr>
          <w:rFonts w:ascii="PingFang SC" w:hAnsi="PingFang SC" w:eastAsia="PingFang SC"/>
        </w:rPr>
        <w:t>【题型位置】概念、定义、外延关系与划分 / 同一律与概念确定性</w:t>
      </w:r>
    </w:p>
    <w:p>
      <w:r>
        <w:rPr>
          <w:rFonts w:ascii="PingFang SC" w:hAnsi="PingFang SC" w:eastAsia="PingFang SC"/>
          <w:b/>
        </w:rPr>
        <w:t>【原题】</w:t>
      </w:r>
    </w:p>
    <w:p>
      <w:pPr>
        <w:pStyle w:val="SourceBlock"/>
      </w:pPr>
      <w:r>
        <w:t>7.“某某0”酱油因商标中“0”被放大宣传,易误导消费者认为是零添加产品;“某某100%”将百分比作为商标突出使用,易让公众误认产品纯度......针对此类现象,国家卫健委、国家市场监管总局公布 59 项食品安全国家标准及修改单,明确新版预包装食品标签通则实施后,禁止使用“零添加”等易误导用语。食品安全国家标准及修改</w:t>
      </w:r>
    </w:p>
    <w:p>
      <w:pPr>
        <w:pStyle w:val="SourceBlock"/>
      </w:pPr>
      <w:r>
        <w:t>A.防止“偷换概念”,是思维的一致性要求</w:t>
      </w:r>
    </w:p>
    <w:p>
      <w:pPr>
        <w:pStyle w:val="SourceBlock"/>
      </w:pPr>
      <w:r>
        <w:t>B.符合同一律,避免误导消费者</w:t>
      </w:r>
    </w:p>
    <w:p>
      <w:pPr>
        <w:pStyle w:val="SourceBlock"/>
      </w:pPr>
      <w:r>
        <w:t>C.符合矛盾律,是思维的明确性要求</w:t>
      </w:r>
    </w:p>
    <w:p>
      <w:pPr>
        <w:pStyle w:val="SourceBlock"/>
      </w:pPr>
      <w:r>
        <w:t>D.防止在“是”与“非”之间骑墙居中</w:t>
      </w:r>
    </w:p>
    <w:p>
      <w:r>
        <w:rPr>
          <w:rFonts w:ascii="PingFang SC" w:hAnsi="PingFang SC" w:eastAsia="PingFang SC"/>
          <w:b/>
        </w:rPr>
        <w:t>【答案/细则】</w:t>
      </w:r>
    </w:p>
    <w:p>
      <w:r>
        <w:rPr>
          <w:rFonts w:ascii="PingFang SC" w:hAnsi="PingFang SC" w:eastAsia="PingFang SC"/>
          <w:b/>
        </w:rPr>
        <w:t>答案：B</w:t>
      </w:r>
    </w:p>
    <w:p>
      <w:pPr>
        <w:pStyle w:val="SourceBlock"/>
      </w:pPr>
      <w:r>
        <w:t>参考答案</w:t>
      </w:r>
    </w:p>
    <w:p>
      <w:pPr>
        <w:pStyle w:val="SourceBlock"/>
      </w:pPr>
      <w:r>
        <w:t>第一部分共15题,每题3分,共45分。</w:t>
      </w:r>
    </w:p>
    <w:p>
      <w:pPr>
        <w:pStyle w:val="SourceBlock"/>
      </w:pPr>
      <w:r>
        <w:t>1.A 2.D 3.B 4.C 5.C 6.D 7.B 8.D 9.D 10.B 11.B 12.A 13.A 14.A 15.D</w:t>
      </w:r>
    </w:p>
    <w:p>
      <w:pPr>
        <w:pStyle w:val="Heading1"/>
      </w:pPr>
      <w:r>
        <w:t>选言推理、联言判断与复合判断</w:t>
      </w:r>
    </w:p>
    <w:p>
      <w:pPr>
        <w:pStyle w:val="Heading2"/>
      </w:pPr>
      <w:r>
        <w:t>选言判断</w:t>
      </w:r>
    </w:p>
    <w:p>
      <w:pPr>
        <w:pStyle w:val="Heading3"/>
      </w:pPr>
      <w:r>
        <w:t>1. 2026海淀一模 第17题第（1）问（主观题）</w:t>
      </w:r>
    </w:p>
    <w:p>
      <w:r>
        <w:rPr>
          <w:rFonts w:ascii="PingFang SC" w:hAnsi="PingFang SC" w:eastAsia="PingFang SC"/>
        </w:rPr>
        <w:t>【题型位置】选言推理、联言判断与复合判断 / 选言判断</w:t>
      </w:r>
    </w:p>
    <w:p>
      <w:r>
        <w:rPr>
          <w:rFonts w:ascii="PingFang SC" w:hAnsi="PingFang SC" w:eastAsia="PingFang SC"/>
          <w:b/>
        </w:rPr>
        <w:t>【原题】</w:t>
      </w:r>
    </w:p>
    <w:p>
      <w:pPr>
        <w:pStyle w:val="SourceBlock"/>
      </w:pPr>
      <w:r>
        <w:t>17.(6分)</w:t>
      </w:r>
    </w:p>
    <w:p>
      <w:pPr>
        <w:pStyle w:val="SourceBlock"/>
      </w:pPr>
      <w:r>
        <w:t>调查研究要讲求科学方法。某校“模拟政协”社团同学准备围绕本市无障碍环境建设情况展开调</w:t>
      </w:r>
    </w:p>
    <w:p>
      <w:pPr>
        <w:pStyle w:val="SourceBlock"/>
      </w:pPr>
      <w:r>
        <w:t>研。以下是同学们设计的调查问卷(节选)。</w:t>
      </w:r>
    </w:p>
    <w:p>
      <w:pPr>
        <w:pStyle w:val="SourceBlock"/>
      </w:pPr>
      <w:r>
        <w:t>调查问卷(节选)</w:t>
      </w:r>
    </w:p>
    <w:p>
      <w:pPr>
        <w:pStyle w:val="SourceBlock"/>
      </w:pPr>
      <w:r>
        <w:t>问题1. 您的身份(单选):</w:t>
      </w:r>
    </w:p>
    <w:p>
      <w:pPr>
        <w:pStyle w:val="SourceBlock"/>
      </w:pPr>
      <w:r>
        <w:t>口老年人(60岁及以上) 口残障人士</w:t>
      </w:r>
    </w:p>
    <w:p>
      <w:pPr>
        <w:pStyle w:val="SourceBlock"/>
      </w:pPr>
      <w:r>
        <w:t>口普通在职职工</w:t>
      </w:r>
    </w:p>
    <w:p>
      <w:pPr>
        <w:pStyle w:val="SourceBlock"/>
      </w:pPr>
      <w:r>
        <w:t>口离退休人员</w:t>
      </w:r>
    </w:p>
    <w:p>
      <w:pPr>
        <w:pStyle w:val="SourceBlock"/>
      </w:pPr>
      <w:r>
        <w:t>口相关行业从业者(如城市管理、物业等)</w:t>
      </w:r>
    </w:p>
    <w:p>
      <w:pPr>
        <w:pStyle w:val="SourceBlock"/>
      </w:pPr>
      <w:r>
        <w:t>口其他</w:t>
      </w:r>
    </w:p>
    <w:p>
      <w:pPr>
        <w:pStyle w:val="SourceBlock"/>
      </w:pPr>
      <w:r>
        <w:t>口儿童(14岁以下)</w:t>
      </w:r>
    </w:p>
    <w:p>
      <w:pPr>
        <w:pStyle w:val="SourceBlock"/>
      </w:pPr>
      <w:r>
        <w:t>问题2.您认为本市无障碍设施存在的主要问题是(可多选):</w:t>
      </w:r>
    </w:p>
    <w:p>
      <w:pPr>
        <w:pStyle w:val="SourceBlock"/>
      </w:pPr>
      <w:r>
        <w:t>口设计不合理</w:t>
      </w:r>
    </w:p>
    <w:p>
      <w:pPr>
        <w:pStyle w:val="SourceBlock"/>
      </w:pPr>
      <w:r>
        <w:t>口标识不清</w:t>
      </w:r>
    </w:p>
    <w:p>
      <w:pPr>
        <w:pStyle w:val="SourceBlock"/>
      </w:pPr>
      <w:r>
        <w:t>口相关部门维护不到位</w:t>
      </w:r>
    </w:p>
    <w:p>
      <w:pPr>
        <w:pStyle w:val="SourceBlock"/>
      </w:pPr>
      <w:r>
        <w:t>运用《逻辑与思维》知识,指出上述调查问卷中的逻辑错误。(2分)为提高调研活动的科学,</w:t>
      </w:r>
    </w:p>
    <w:p>
      <w:pPr>
        <w:pStyle w:val="SourceBlock"/>
      </w:pPr>
      <w:r>
        <w:t>性,提出具体可行的建议。(4分)</w:t>
      </w:r>
    </w:p>
    <w:p>
      <w:pPr>
        <w:pStyle w:val="SourceBlock"/>
      </w:pPr>
      <w:r>
        <w:t>高三年级(思想政治)第5页(共8页)</w:t>
      </w:r>
    </w:p>
    <w:p>
      <w:r>
        <w:rPr>
          <w:rFonts w:ascii="PingFang SC" w:hAnsi="PingFang SC" w:eastAsia="PingFang SC"/>
          <w:b/>
        </w:rPr>
        <w:t>【答案/细则】</w:t>
      </w:r>
    </w:p>
    <w:p>
      <w:pPr>
        <w:pStyle w:val="SourceBlock"/>
      </w:pPr>
      <w:r>
        <w:t>17.(6 分)</w:t>
      </w:r>
    </w:p>
    <w:p>
      <w:pPr>
        <w:pStyle w:val="SourceBlock"/>
      </w:pPr>
      <w:r>
        <w:t>逻辑错误:划分标准不一;选言判断遗漏其他有选择价值的其他情况。</w:t>
      </w:r>
    </w:p>
    <w:p>
      <w:pPr>
        <w:pStyle w:val="SourceBlock"/>
      </w:pPr>
      <w:r>
        <w:t>建议:可从科学思维、遵循逻辑思维规则、辩证思维等角度,结合调研活动提出建议,措施具体可</w:t>
      </w:r>
    </w:p>
    <w:p>
      <w:pPr>
        <w:pStyle w:val="SourceBlock"/>
      </w:pPr>
      <w:r>
        <w:t>行。</w:t>
      </w:r>
    </w:p>
    <w:p>
      <w:pPr>
        <w:pStyle w:val="SourceBlock"/>
      </w:pPr>
      <w:r>
        <w:t>第2 问评分细则</w:t>
      </w:r>
    </w:p>
    <w:p>
      <w:pPr>
        <w:pStyle w:val="SourceBlock"/>
      </w:pPr>
      <w:r>
        <w:t>建议1 分,知识1 分,两条建议共4 分。</w:t>
      </w:r>
    </w:p>
    <w:p>
      <w:pPr>
        <w:pStyle w:val="SourceBlock"/>
      </w:pPr>
      <w:r>
        <w:t>具体建议可从调研方案、调研方法(问卷法、访谈法、观察法、文献法)、数据分析等角度提出。</w:t>
      </w:r>
    </w:p>
    <w:p>
      <w:pPr>
        <w:pStyle w:val="SourceBlock"/>
      </w:pPr>
      <w:r>
        <w:t>(以上任意两个角度,建议与知识准确匹配,可得4 分,一个角度2 分)。</w:t>
      </w:r>
    </w:p>
    <w:p>
      <w:pPr>
        <w:pStyle w:val="SourceBlock"/>
      </w:pPr>
      <w:r>
        <w:t>只有知识,只有建议,只得一分。</w:t>
      </w:r>
    </w:p>
    <w:p>
      <w:pPr>
        <w:pStyle w:val="SourceBlock"/>
      </w:pPr>
      <w:r>
        <w:t>从科学思维出发</w:t>
      </w:r>
    </w:p>
    <w:p>
      <w:pPr>
        <w:pStyle w:val="SourceBlock"/>
      </w:pPr>
      <w:r>
        <w:t>示例:</w:t>
      </w:r>
    </w:p>
    <w:p>
      <w:pPr>
        <w:pStyle w:val="SourceBlock"/>
      </w:pPr>
      <w:r>
        <w:t>•</w:t>
      </w:r>
    </w:p>
    <w:p>
      <w:pPr>
        <w:pStyle w:val="SourceBlock"/>
      </w:pPr>
      <w:r>
        <w:t>科学思维追求认识的客观性,调研活动应该从实际出发,了解真实存在的问题和需求,再据</w:t>
      </w:r>
    </w:p>
    <w:p>
      <w:pPr>
        <w:pStyle w:val="SourceBlock"/>
      </w:pPr>
      <w:r>
        <w:t>此设计选项,确保问题来源于客观事实,而非主观想象。</w:t>
      </w:r>
    </w:p>
    <w:p>
      <w:pPr>
        <w:pStyle w:val="SourceBlock"/>
      </w:pPr>
      <w:r>
        <w:t>•</w:t>
      </w:r>
    </w:p>
    <w:p>
      <w:pPr>
        <w:pStyle w:val="SourceBlock"/>
      </w:pPr>
      <w:r>
        <w:t>科学思维结果具有可检验性,调研结束后,通过实地测量、对比不同人群的回答、或与相关</w:t>
      </w:r>
    </w:p>
    <w:p>
      <w:pPr>
        <w:pStyle w:val="SourceBlock"/>
      </w:pPr>
      <w:r>
        <w:t>部门数据比对,检验结论是否可靠,经得起实践反复检验。</w:t>
      </w:r>
    </w:p>
    <w:p>
      <w:pPr>
        <w:pStyle w:val="SourceBlock"/>
      </w:pPr>
      <w:r>
        <w:t>•</w:t>
      </w:r>
    </w:p>
    <w:p>
      <w:pPr>
        <w:pStyle w:val="SourceBlock"/>
      </w:pPr>
      <w:r>
        <w:t>......</w:t>
      </w:r>
    </w:p>
    <w:p>
      <w:pPr>
        <w:pStyle w:val="SourceBlock"/>
      </w:pPr>
      <w:r>
        <w:t>从逻辑思维规则出发</w:t>
      </w:r>
    </w:p>
    <w:p>
      <w:pPr>
        <w:pStyle w:val="SourceBlock"/>
      </w:pPr>
      <w:r>
        <w:t>示例:</w:t>
      </w:r>
    </w:p>
    <w:p>
      <w:pPr>
        <w:pStyle w:val="SourceBlock"/>
      </w:pPr>
      <w:r>
        <w:t>•</w:t>
      </w:r>
    </w:p>
    <w:p>
      <w:pPr>
        <w:pStyle w:val="SourceBlock"/>
      </w:pPr>
      <w:r>
        <w:t>提高不完全归纳推理结论的可靠程度,需要在认识对象与有关现象之间寻找因果联系。比如</w:t>
      </w:r>
    </w:p>
    <w:p>
      <w:pPr>
        <w:pStyle w:val="SourceBlock"/>
      </w:pPr>
      <w:r>
        <w:t>运用求异法,选择条件相似的两个片区,设置不同的机制,对比两片区的效果。</w:t>
      </w:r>
    </w:p>
    <w:p>
      <w:pPr>
        <w:pStyle w:val="SourceBlock"/>
      </w:pPr>
      <w:r/>
    </w:p>
    <w:p>
      <w:pPr>
        <w:pStyle w:val="SourceBlock"/>
      </w:pPr>
      <w:r>
        <w:t>•</w:t>
      </w:r>
    </w:p>
    <w:p>
      <w:pPr>
        <w:pStyle w:val="SourceBlock"/>
      </w:pPr>
      <w:r>
        <w:t>......</w:t>
      </w:r>
    </w:p>
    <w:p>
      <w:pPr>
        <w:pStyle w:val="SourceBlock"/>
      </w:pPr>
      <w:r>
        <w:t>从辩证思维出发</w:t>
      </w:r>
    </w:p>
    <w:p>
      <w:pPr>
        <w:pStyle w:val="SourceBlock"/>
      </w:pPr>
      <w:r>
        <w:t>示例:</w:t>
      </w:r>
    </w:p>
    <w:p>
      <w:pPr>
        <w:pStyle w:val="SourceBlock"/>
      </w:pPr>
      <w:r>
        <w:t>•</w:t>
      </w:r>
    </w:p>
    <w:p>
      <w:pPr>
        <w:pStyle w:val="SourceBlock"/>
      </w:pPr>
      <w:r>
        <w:t>辩证思维用全面的观点看问题,综合运用观察法、访谈法、文献法与问卷法,先通过实地观</w:t>
      </w:r>
    </w:p>
    <w:p>
      <w:pPr>
        <w:pStyle w:val="SourceBlock"/>
      </w:pPr>
      <w:r>
        <w:t>察和深度访谈探索问题,再设计问卷验证,并从整体角度去思考如何解决问题。</w:t>
      </w:r>
    </w:p>
    <w:p>
      <w:pPr>
        <w:pStyle w:val="SourceBlock"/>
      </w:pPr>
      <w:r>
        <w:t>•</w:t>
      </w:r>
    </w:p>
    <w:p>
      <w:pPr>
        <w:pStyle w:val="SourceBlock"/>
      </w:pPr>
      <w:r>
        <w:t>运用矛盾分析法对比不同群体的回答差异,并通过预调查与正式调查的反复检验,寻找因果</w:t>
      </w:r>
    </w:p>
    <w:p>
      <w:pPr>
        <w:pStyle w:val="SourceBlock"/>
      </w:pPr>
      <w:r>
        <w:t>联系。</w:t>
      </w:r>
    </w:p>
    <w:p>
      <w:pPr>
        <w:pStyle w:val="SourceBlock"/>
      </w:pPr>
      <w:r>
        <w:t>•</w:t>
      </w:r>
    </w:p>
    <w:p>
      <w:pPr>
        <w:pStyle w:val="SourceBlock"/>
      </w:pPr>
      <w:r>
        <w:t>......</w:t>
      </w:r>
    </w:p>
    <w:p>
      <w:pPr>
        <w:pStyle w:val="SourceBlock"/>
      </w:pPr>
      <w:r>
        <w:t>从创新思维出发</w:t>
      </w:r>
    </w:p>
    <w:p>
      <w:pPr>
        <w:pStyle w:val="SourceBlock"/>
      </w:pPr>
      <w:r>
        <w:t>示例:</w:t>
      </w:r>
    </w:p>
    <w:p>
      <w:pPr>
        <w:pStyle w:val="SourceBlock"/>
      </w:pPr>
      <w:r>
        <w:t>•</w:t>
      </w:r>
    </w:p>
    <w:p>
      <w:pPr>
        <w:pStyle w:val="SourceBlock"/>
      </w:pPr>
      <w:r>
        <w:t>发散思维与聚合思维是创新思维的两翼。运用发散思维广泛收集各类人群对无障碍设施的真</w:t>
      </w:r>
    </w:p>
    <w:p>
      <w:pPr>
        <w:pStyle w:val="SourceBlock"/>
      </w:pPr>
      <w:r>
        <w:t>实意见,再通过聚合思维聚焦核心问题,避免身份分类混乱和原因预设片面。</w:t>
      </w:r>
    </w:p>
    <w:p>
      <w:pPr>
        <w:pStyle w:val="SourceBlock"/>
      </w:pPr>
      <w:r>
        <w:t>•</w:t>
      </w:r>
    </w:p>
    <w:p>
      <w:pPr>
        <w:pStyle w:val="SourceBlock"/>
      </w:pPr>
      <w:r>
        <w:t>对已有的有关事物之间因果关系的认识作交换性思考。对这些好案例进行观察和访谈,归纳</w:t>
      </w:r>
    </w:p>
    <w:p>
      <w:pPr>
        <w:pStyle w:val="SourceBlock"/>
      </w:pPr>
      <w:r>
        <w:t>其成功原因,再将好案例的原因与原问卷预设的进行对比,从而反向推导出真正的问题根源。</w:t>
      </w:r>
    </w:p>
    <w:p>
      <w:pPr>
        <w:pStyle w:val="SourceBlock"/>
      </w:pPr>
      <w:r>
        <w:t>•</w:t>
      </w:r>
    </w:p>
    <w:p>
      <w:pPr>
        <w:pStyle w:val="SourceBlock"/>
      </w:pPr>
      <w:r>
        <w:t>......</w:t>
      </w:r>
    </w:p>
    <w:p>
      <w:pPr>
        <w:pStyle w:val="Heading2"/>
      </w:pPr>
      <w:r>
        <w:t>反对关系与联言判断</w:t>
      </w:r>
    </w:p>
    <w:p>
      <w:pPr>
        <w:pStyle w:val="Heading3"/>
      </w:pPr>
      <w:r>
        <w:t>1. 2026西城一模 第19题第（3）问（主观题）</w:t>
      </w:r>
    </w:p>
    <w:p>
      <w:r>
        <w:rPr>
          <w:rFonts w:ascii="PingFang SC" w:hAnsi="PingFang SC" w:eastAsia="PingFang SC"/>
        </w:rPr>
        <w:t>【题型位置】选言推理、联言判断与复合判断 / 反对关系与联言判断</w:t>
      </w:r>
    </w:p>
    <w:p>
      <w:r>
        <w:rPr>
          <w:rFonts w:ascii="PingFang SC" w:hAnsi="PingFang SC" w:eastAsia="PingFang SC"/>
          <w:b/>
        </w:rPr>
        <w:t>【原题】</w:t>
      </w:r>
    </w:p>
    <w:p>
      <w:pPr>
        <w:pStyle w:val="SourceBlock"/>
      </w:pPr>
      <w:r>
        <w:t>19.(12分)推进美丽乡村建设、完善乡村公共服务。</w:t>
      </w:r>
    </w:p>
    <w:p>
      <w:pPr>
        <w:pStyle w:val="SourceBlock"/>
      </w:pPr>
      <w:r>
        <w:t>材料一 某村规划建设集休闲健身、生态绿化、文化展示于一体的文化生态公园,却在推进中却遭遇一连串难题:</w:t>
      </w:r>
    </w:p>
    <w:p>
      <w:pPr>
        <w:pStyle w:val="SourceBlock"/>
      </w:pPr>
      <w:r>
        <w:t>乡镇政府:必须严守项目预算、建设标准、生态红线</w:t>
      </w:r>
    </w:p>
    <w:p>
      <w:pPr>
        <w:pStyle w:val="SourceBlock"/>
      </w:pPr>
      <w:r>
        <w:t>村“两委”、村干部:担心规划与民意脱节、项目推进受阻</w:t>
      </w:r>
    </w:p>
    <w:p>
      <w:pPr>
        <w:pStyle w:val="SourceBlock"/>
      </w:pPr>
      <w:r>
        <w:t>邻村及本村土地被占用村民:担心个人利益受损,有一定抵触情绪</w:t>
      </w:r>
    </w:p>
    <w:p>
      <w:pPr>
        <w:pStyle w:val="SourceBlock"/>
      </w:pPr>
      <w:r>
        <w:t>外出务工村民:无法回村参与,担心自己的诉求被忽略</w:t>
      </w:r>
    </w:p>
    <w:p>
      <w:pPr>
        <w:pStyle w:val="SourceBlock"/>
      </w:pPr>
      <w: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SourceBlock"/>
      </w:pPr>
      <w:r>
        <w:t>(1)遵循民主程序要求,将右图最后一环节补充完整。(1分)</w:t>
      </w:r>
    </w:p>
    <w:p>
      <w:pPr>
        <w:pStyle w:val="SourceBlock"/>
      </w:pPr>
      <w:r>
        <w:t>(2)结合材料,运用《政治与法治》知识,谈谈“云端+院落夜话”议事机制是如何破解“一连串难题”的。(7分)</w:t>
      </w:r>
    </w:p>
    <w:p>
      <w:pPr>
        <w:pStyle w:val="SourceBlock"/>
      </w:pPr>
      <w:r>
        <w:t>(3)任选两位村民的观点,运用形式逻辑知识,说明其理解是否正确。(4分)</w:t>
      </w:r>
    </w:p>
    <w:p>
      <w:pPr>
        <w:pStyle w:val="SourceBlock"/>
      </w:pPr>
      <w:r>
        <w:t>甲:议事协商应维护公共利益,个人补偿诉求不是公共利益,所以个人补偿诉求不应纳入议事协商。</w:t>
      </w:r>
    </w:p>
    <w:p>
      <w:pPr>
        <w:pStyle w:val="SourceBlock"/>
      </w:pPr>
      <w:r>
        <w:t>乙:对于村务公开,我既不同意“所有村务必须公开”,也不同意“所有村务都不必公开”。</w:t>
      </w:r>
    </w:p>
    <w:p>
      <w:pPr>
        <w:pStyle w:val="SourceBlock"/>
      </w:pPr>
      <w:r>
        <w:t>丙:只要涉及村民切身利益,就应由村民会议讨论决定。村委会没有讨论这件事,说明这件事不涉及村民切身利益。</w:t>
      </w:r>
    </w:p>
    <w:p>
      <w:r>
        <w:rPr>
          <w:rFonts w:ascii="PingFang SC" w:hAnsi="PingFang SC" w:eastAsia="PingFang SC"/>
          <w:b/>
        </w:rPr>
        <w:t>【答案/细则】</w:t>
      </w:r>
    </w:p>
    <w:p>
      <w:pPr>
        <w:pStyle w:val="SourceBlock"/>
      </w:pPr>
      <w:r>
        <w:t>19(1)遵循民主程序要求,将右图最后一环节补充完整。(1分)</w:t>
      </w:r>
    </w:p>
    <w:p>
      <w:pPr>
        <w:pStyle w:val="SourceBlock"/>
      </w:pPr>
      <w:r>
        <w:t>【细则】</w:t>
      </w:r>
    </w:p>
    <w:p>
      <w:pPr>
        <w:pStyle w:val="SourceBlock"/>
      </w:pPr>
      <w:r>
        <w:t>与民主监督相关,如民主监督/村民监督/民众监督/民主督事/共同监督事的实施/村民监事/监督权、民主评议等。</w:t>
      </w:r>
    </w:p>
    <w:p>
      <w:pPr>
        <w:pStyle w:val="SourceBlock"/>
      </w:pPr>
      <w:r>
        <w:t>(2)结合材料,运用《政治与法治》知识,谈谈“云端+院落夜话”议事机制是如何破解“一连串难题”的。(7分)</w:t>
      </w:r>
    </w:p>
    <w:p>
      <w:pPr>
        <w:pStyle w:val="SourceBlock"/>
      </w:pPr>
      <w:r>
        <w:t>【细则】</w:t>
      </w:r>
    </w:p>
    <w:p>
      <w:pPr>
        <w:pStyle w:val="SourceBlock"/>
      </w:pPr>
      <w:r>
        <w:t>1坚持党的领导/村党委领导/发挥基层党组织战斗堡垒作用 1分(党员先锋作用不给分)</w:t>
      </w:r>
    </w:p>
    <w:p>
      <w:pPr>
        <w:pStyle w:val="SourceBlock"/>
      </w:pPr>
      <w:r>
        <w:t>2过程:</w:t>
      </w:r>
    </w:p>
    <w:p>
      <w:pPr>
        <w:pStyle w:val="SourceBlock"/>
      </w:pPr>
      <w:r>
        <w:t>线上线下/科技,收集民意 1分</w:t>
      </w:r>
    </w:p>
    <w:p>
      <w:pPr>
        <w:pStyle w:val="SourceBlock"/>
      </w:pPr>
      <w:r>
        <w:t>多元主体共同参与,凝聚乡村治理合力 1分</w:t>
      </w:r>
    </w:p>
    <w:p>
      <w:pPr>
        <w:pStyle w:val="SourceBlock"/>
      </w:pPr>
      <w:r>
        <w:t>遵循民主协商、民主决策原则,形成合理方案 2分</w:t>
      </w:r>
    </w:p>
    <w:p>
      <w:pPr>
        <w:pStyle w:val="SourceBlock"/>
      </w:pPr>
      <w:r>
        <w:t>保障知情权、参与权、表达权 1分</w:t>
      </w:r>
    </w:p>
    <w:p>
      <w:pPr>
        <w:pStyle w:val="SourceBlock"/>
      </w:pPr>
      <w:r>
        <w:t>3效果:协调好利益关系/民生/基层治理/乡村振兴 1分</w:t>
      </w:r>
    </w:p>
    <w:p>
      <w:pPr>
        <w:pStyle w:val="SourceBlock"/>
      </w:pPr>
      <w:r>
        <w:t>(3)任选两位村民的观点,运用形式逻辑知识,说明其理解是否正确。(4分)</w:t>
      </w:r>
    </w:p>
    <w:p>
      <w:pPr>
        <w:pStyle w:val="SourceBlock"/>
      </w:pPr>
      <w:r>
        <w:t>【细则】判断正误1分,理由1分</w:t>
      </w:r>
    </w:p>
    <w:p>
      <w:pPr>
        <w:pStyle w:val="SourceBlock"/>
      </w:pPr>
      <w:r>
        <w:t>甲:错误。理由:三段论规则:犯了四概念的错误/前提不真/材料分析(个人补偿诉求是正当的个人利益,与公共不是非此即彼的关系。题目中的小前提窄化了公共利益的外延)</w:t>
      </w:r>
    </w:p>
    <w:p>
      <w:pPr>
        <w:pStyle w:val="SourceBlock"/>
      </w:pPr>
      <w:r>
        <w:t>乙:正确。理由:联言判断:同真则真/反对关系/材料分析(“所有村务必须公开”与“所有村务都不必公开”是 两个反对关系)</w:t>
      </w:r>
    </w:p>
    <w:p>
      <w:pPr>
        <w:pStyle w:val="SourceBlock"/>
      </w:pPr>
      <w:r>
        <w:t>丙:错误。理论:偷换了概念/违背同一律/材料分析(充分条件假言推理中,前提中的后件是“村民会议”,而结论中是 “村委会”,偷换了概念,违背同一律)</w:t>
      </w:r>
    </w:p>
    <w:p>
      <w:pPr>
        <w:pStyle w:val="Heading2"/>
      </w:pPr>
      <w:r>
        <w:t>不相容选言推理（有效式）</w:t>
      </w:r>
    </w:p>
    <w:p>
      <w:pPr>
        <w:pStyle w:val="Heading3"/>
      </w:pPr>
      <w:r>
        <w:t>1. 2025海淀一模 第21题第（1）问（主观题）</w:t>
      </w:r>
    </w:p>
    <w:p>
      <w:r>
        <w:rPr>
          <w:rFonts w:ascii="PingFang SC" w:hAnsi="PingFang SC" w:eastAsia="PingFang SC"/>
        </w:rPr>
        <w:t>【题型位置】选言推理、联言判断与复合判断 / 不相容选言推理（有效式）</w:t>
      </w:r>
    </w:p>
    <w:p>
      <w:r>
        <w:rPr>
          <w:rFonts w:ascii="PingFang SC" w:hAnsi="PingFang SC" w:eastAsia="PingFang SC"/>
          <w:b/>
        </w:rPr>
        <w:t>【原题】</w:t>
      </w:r>
    </w:p>
    <w:p>
      <w:pPr>
        <w:pStyle w:val="SourceBlock"/>
      </w:pPr>
      <w:r>
        <w:t>21.(8 分)</w:t>
      </w:r>
    </w:p>
    <w:p>
      <w:pPr>
        <w:pStyle w:val="SourceBlock"/>
      </w:pPr>
      <w:r>
        <w:t>外贸进出口是拉动经济增长的重要引擎。2024 年,我国外贸总量连续跨过42、43 两个万亿级台阶,</w:t>
      </w:r>
    </w:p>
    <w:p>
      <w:pPr>
        <w:pStyle w:val="SourceBlock"/>
      </w:pPr>
      <w:r>
        <w:t>全年进出口总值达到43.85 万亿元人民币,再创历史新高。这一成绩的取得,离不开新动能的巨大推动力。</w:t>
      </w:r>
    </w:p>
    <w:p>
      <w:pPr>
        <w:pStyle w:val="SourceBlock"/>
      </w:pPr>
      <w:r>
        <w:t>·绿色贸易领跑全球。我国绿色产品不仅丰富了全球供给,也为全球应对气候变化和绿色低碳转型作</w:t>
      </w:r>
    </w:p>
    <w:p>
      <w:pPr>
        <w:pStyle w:val="SourceBlock"/>
      </w:pPr>
      <w:r>
        <w:t>出了巨大贡献。</w:t>
      </w:r>
    </w:p>
    <w:p>
      <w:pPr>
        <w:pStyle w:val="SourceBlock"/>
      </w:pPr>
      <w:r>
        <w:t>·数字贸易蓬勃发展。2024 年我国跨境电商进出口2.63 万亿元,增长10.8%。</w:t>
      </w:r>
    </w:p>
    <w:p>
      <w:pPr>
        <w:pStyle w:val="SourceBlock"/>
      </w:pPr>
      <w:r>
        <w:t>·高水平开放平台带动作用明显。综合保税区是我国开放程度最高、优惠政策最集中、功能最齐全的</w:t>
      </w:r>
    </w:p>
    <w:p>
      <w:pPr>
        <w:pStyle w:val="SourceBlock"/>
      </w:pPr>
      <w:r>
        <w:t>海关特殊监管区域。我国现有167 个综合保税区,分布在全国各地,在产业转型升级方面发挥了重要作用。</w:t>
      </w:r>
    </w:p>
    <w:p>
      <w:pPr>
        <w:pStyle w:val="SourceBlock"/>
      </w:pPr>
      <w:r>
        <w:t>·我国市场潜力不仅在于人口规模庞大,更在于消费增长迅速、需求层次丰富,不断为全球贸易注入</w:t>
      </w:r>
    </w:p>
    <w:p>
      <w:pPr>
        <w:pStyle w:val="SourceBlock"/>
      </w:pPr>
      <w:r>
        <w:t>新的活力。</w:t>
      </w:r>
    </w:p>
    <w:p>
      <w:pPr>
        <w:pStyle w:val="SourceBlock"/>
      </w:pPr>
      <w:r>
        <w:t>(1)以“外贸进出口是拉动经济增长的重要引擎”为结论,写出一个正确的演绎推理。(2 分)</w:t>
      </w:r>
    </w:p>
    <w:p>
      <w:pPr>
        <w:pStyle w:val="SourceBlock"/>
      </w:pPr>
      <w:r>
        <w:t>(2)结合材料,运用《当代国际政治与经济》知识,说明我国外贸为何能连上两个万亿级台阶。(6</w:t>
      </w:r>
    </w:p>
    <w:p>
      <w:pPr>
        <w:pStyle w:val="SourceBlock"/>
      </w:pPr>
      <w:r>
        <w:t>分)</w:t>
      </w:r>
    </w:p>
    <w:p>
      <w:r>
        <w:rPr>
          <w:rFonts w:ascii="PingFang SC" w:hAnsi="PingFang SC" w:eastAsia="PingFang SC"/>
          <w:b/>
        </w:rPr>
        <w:t>【答案/细则】</w:t>
      </w:r>
    </w:p>
    <w:p>
      <w:pPr>
        <w:pStyle w:val="SourceBlock"/>
      </w:pPr>
      <w:r>
        <w:t>21.(8 分)</w:t>
      </w:r>
    </w:p>
    <w:p>
      <w:pPr>
        <w:pStyle w:val="SourceBlock"/>
      </w:pPr>
      <w:r>
        <w:t>(1)评分标准:符合演绎推理基本规则。(2 分)</w:t>
      </w:r>
    </w:p>
    <w:p>
      <w:pPr>
        <w:pStyle w:val="SourceBlock"/>
      </w:pPr>
      <w:r>
        <w:t>(2)实施更加积极主动的开放战略,以政策促进贸易自由化便利化,通过综合保税区等形式降低贸</w:t>
      </w:r>
    </w:p>
    <w:p>
      <w:pPr>
        <w:pStyle w:val="SourceBlock"/>
      </w:pPr>
      <w:r>
        <w:t>易成本,畅通国际贸易。发展绿色贸易、数字贸易,推动货物贸易优化升级,打造产品出口竞</w:t>
      </w:r>
    </w:p>
    <w:p>
      <w:pPr>
        <w:pStyle w:val="SourceBlock"/>
      </w:pPr>
      <w:r>
        <w:t>争新优势。依托我国超大规模市场优势,为世界各国提供更加广阔的市场,促进国际合作,实</w:t>
      </w:r>
    </w:p>
    <w:p>
      <w:pPr>
        <w:pStyle w:val="SourceBlock"/>
      </w:pPr>
      <w:r>
        <w:t>现互利共赢。(6 分)</w:t>
      </w:r>
    </w:p>
    <w:p>
      <w:pPr>
        <w:pStyle w:val="Heading2"/>
      </w:pPr>
      <w:r>
        <w:t>不相容选言推理无效式辨析</w:t>
      </w:r>
    </w:p>
    <w:p>
      <w:pPr>
        <w:pStyle w:val="Heading3"/>
      </w:pPr>
      <w:r>
        <w:t>1. 2025丰台期末 第9题（选择题）</w:t>
      </w:r>
    </w:p>
    <w:p>
      <w:r>
        <w:rPr>
          <w:rFonts w:ascii="PingFang SC" w:hAnsi="PingFang SC" w:eastAsia="PingFang SC"/>
        </w:rPr>
        <w:t>【题型位置】选言推理、联言判断与复合判断 / 不相容选言推理无效式辨析</w:t>
      </w:r>
    </w:p>
    <w:p>
      <w:r>
        <w:rPr>
          <w:rFonts w:ascii="PingFang SC" w:hAnsi="PingFang SC" w:eastAsia="PingFang SC"/>
          <w:b/>
        </w:rPr>
        <w:t>【原题】</w:t>
      </w:r>
    </w:p>
    <w:p>
      <w:pPr>
        <w:pStyle w:val="SourceBlock"/>
      </w:pPr>
      <w:r>
        <w:t>9. 某中学以“赓续红色血脉传承红色基因”为主题,精心策划并组织了陕西、贵州、甘肃、湖南等几条研</w:t>
      </w:r>
    </w:p>
    <w:p>
      <w:pPr>
        <w:pStyle w:val="SourceBlock"/>
      </w:pPr>
      <w:r>
        <w:t>学路线,每个学生都选择了一条研学路线。据此,下列说法逻辑正确的是( )</w:t>
      </w:r>
    </w:p>
    <w:p>
      <w:pPr>
        <w:pStyle w:val="SourceBlock"/>
      </w:pPr>
      <w:r/>
    </w:p>
    <w:p>
      <w:pPr>
        <w:pStyle w:val="SourceBlock"/>
      </w:pPr>
      <w:r>
        <w:t>A. 由“小李既没报陕西研学,也没报贵州研学”为真,能推出“小李报湖南研学”为真</w:t>
      </w:r>
    </w:p>
    <w:p>
      <w:pPr>
        <w:pStyle w:val="SourceBlock"/>
      </w:pPr>
      <w:r>
        <w:t>B. 由“小张或者去甘肃游学,或者去湖南游学”为真,能推出“小张去甘肃游学”为真</w:t>
      </w:r>
    </w:p>
    <w:p>
      <w:pPr>
        <w:pStyle w:val="SourceBlock"/>
      </w:pPr>
      <w:r>
        <w:t>C. 由“王同学在研学中有所收获”为真,能推出“王同学主动将研学中的所见所闻与学科知识建立联系”</w:t>
      </w:r>
    </w:p>
    <w:p>
      <w:pPr>
        <w:pStyle w:val="SourceBlock"/>
      </w:pPr>
      <w:r>
        <w:t>为真</w:t>
      </w:r>
    </w:p>
    <w:p>
      <w:pPr>
        <w:pStyle w:val="SourceBlock"/>
      </w:pPr>
      <w:r>
        <w:t>D. 由“赵同学主动将研学中的所见所闻与学科知识建立联系”为真,能推出“赵同学在研学中有所收获”</w:t>
      </w:r>
    </w:p>
    <w:p>
      <w:pPr>
        <w:pStyle w:val="SourceBlock"/>
      </w:pPr>
      <w:r>
        <w:t>为真</w:t>
      </w:r>
    </w:p>
    <w:p>
      <w:r>
        <w:rPr>
          <w:rFonts w:ascii="PingFang SC" w:hAnsi="PingFang SC" w:eastAsia="PingFang SC"/>
          <w:b/>
        </w:rPr>
        <w:t>【答案/细则】</w:t>
      </w:r>
    </w:p>
    <w:p>
      <w:r>
        <w:rPr>
          <w:rFonts w:ascii="PingFang SC" w:hAnsi="PingFang SC" w:eastAsia="PingFang SC"/>
          <w:b/>
        </w:rPr>
        <w:t>答案：D</w:t>
      </w:r>
    </w:p>
    <w:p>
      <w:pPr>
        <w:pStyle w:val="SourceBlock"/>
      </w:pPr>
      <w:r>
        <w:t>题号 | 9</w:t>
      </w:r>
    </w:p>
    <w:p>
      <w:pPr>
        <w:pStyle w:val="SourceBlock"/>
      </w:pPr>
      <w:r>
        <w:t>答案 | D</w:t>
      </w:r>
    </w:p>
    <w:p>
      <w:pPr>
        <w:pStyle w:val="Heading2"/>
      </w:pPr>
      <w:r>
        <w:t>复合假言与选言推理链</w:t>
      </w:r>
    </w:p>
    <w:p>
      <w:pPr>
        <w:pStyle w:val="Heading3"/>
      </w:pPr>
      <w:r>
        <w:t>1. 2024东城一模 第8题（选择题）</w:t>
      </w:r>
    </w:p>
    <w:p>
      <w:r>
        <w:rPr>
          <w:rFonts w:ascii="PingFang SC" w:hAnsi="PingFang SC" w:eastAsia="PingFang SC"/>
        </w:rPr>
        <w:t>【题型位置】选言推理、联言判断与复合判断 / 复合假言与选言推理链</w:t>
      </w:r>
    </w:p>
    <w:p>
      <w:r>
        <w:rPr>
          <w:rFonts w:ascii="PingFang SC" w:hAnsi="PingFang SC" w:eastAsia="PingFang SC"/>
          <w:b/>
        </w:rPr>
        <w:t>【原题】</w:t>
      </w:r>
    </w:p>
    <w:p>
      <w:pPr>
        <w:pStyle w:val="SourceBlock"/>
      </w:pPr>
      <w:r>
        <w:t>8.某班主任欲了解四位同学的选科情况。现已得知:</w:t>
      </w:r>
    </w:p>
    <w:p>
      <w:pPr>
        <w:pStyle w:val="SourceBlock"/>
      </w:pPr>
      <w:r>
        <w:t>1只有小徐选物理,小赵才选地理;2或者小李选政治,或者小王选政治;</w:t>
      </w:r>
    </w:p>
    <w:p>
      <w:pPr>
        <w:pStyle w:val="SourceBlock"/>
      </w:pPr>
      <w:r>
        <w:t>3当且仅当小孙选政治,小李选政治;4如果小王选政治,那么小赵选地理。</w:t>
      </w:r>
    </w:p>
    <w:p>
      <w:pPr>
        <w:pStyle w:val="SourceBlock"/>
      </w:pPr>
      <w:r>
        <w:t>随后,班主任又得知了某一信息,他据此必然得出“小李选政治”的结论。该信息是</w:t>
      </w:r>
    </w:p>
    <w:p>
      <w:pPr>
        <w:pStyle w:val="SourceBlock"/>
      </w:pPr>
      <w:r>
        <w:t>A. 小孙未选政治</w:t>
      </w:r>
    </w:p>
    <w:p>
      <w:pPr>
        <w:pStyle w:val="SourceBlock"/>
      </w:pPr>
      <w:r>
        <w:t>B. 小赵选地理</w:t>
      </w:r>
    </w:p>
    <w:p>
      <w:pPr>
        <w:pStyle w:val="SourceBlock"/>
      </w:pPr>
      <w:r>
        <w:t>C. 小王选政治</w:t>
      </w:r>
    </w:p>
    <w:p>
      <w:pPr>
        <w:pStyle w:val="SourceBlock"/>
      </w:pPr>
      <w:r>
        <w:t>D. 小徐未选物理</w:t>
      </w:r>
    </w:p>
    <w:p>
      <w:r>
        <w:rPr>
          <w:rFonts w:ascii="PingFang SC" w:hAnsi="PingFang SC" w:eastAsia="PingFang SC"/>
          <w:b/>
        </w:rPr>
        <w:t>【答案/细则】</w:t>
      </w:r>
    </w:p>
    <w:p>
      <w:r>
        <w:rPr>
          <w:rFonts w:ascii="PingFang SC" w:hAnsi="PingFang SC" w:eastAsia="PingFang SC"/>
          <w:b/>
        </w:rPr>
        <w:t>答案：D</w:t>
      </w:r>
    </w:p>
    <w:p>
      <w:pPr>
        <w:pStyle w:val="SourceBlock"/>
      </w:pPr>
      <w:r>
        <w:t>参考答案及评分标准</w:t>
      </w:r>
    </w:p>
    <w:p>
      <w:pPr>
        <w:pStyle w:val="SourceBlock"/>
      </w:pPr>
      <w:r>
        <w:t>第一部分 选择题</w:t>
      </w:r>
    </w:p>
    <w:p>
      <w:pPr>
        <w:pStyle w:val="SourceBlock"/>
      </w:pPr>
      <w:r>
        <w:t>本部分共15题，每题3分，共45分。</w:t>
      </w:r>
    </w:p>
    <w:p>
      <w:pPr>
        <w:pStyle w:val="SourceBlock"/>
      </w:pPr>
      <w:r>
        <w:t>1.C 2.B 3.A 4.A 5.D 6.D 7.A 8.D</w:t>
      </w:r>
    </w:p>
    <w:p>
      <w:pPr>
        <w:pStyle w:val="SourceBlock"/>
      </w:pPr>
      <w:r>
        <w:t>9.B 10.C 11.A 12.B 13.D 14.C 15.C</w:t>
      </w:r>
    </w:p>
    <w:p>
      <w:pPr>
        <w:pStyle w:val="Heading2"/>
      </w:pPr>
      <w:r>
        <w:t>选言推理与逆向思维复合辨析</w:t>
      </w:r>
    </w:p>
    <w:p>
      <w:pPr>
        <w:pStyle w:val="Heading3"/>
      </w:pPr>
      <w:r>
        <w:t>1. 2024海淀一模 第6题（选择题）</w:t>
      </w:r>
    </w:p>
    <w:p>
      <w:r>
        <w:rPr>
          <w:rFonts w:ascii="PingFang SC" w:hAnsi="PingFang SC" w:eastAsia="PingFang SC"/>
        </w:rPr>
        <w:t>【题型位置】选言推理、联言判断与复合判断 / 选言推理与逆向思维复合辨析</w:t>
      </w:r>
    </w:p>
    <w:p>
      <w:r>
        <w:rPr>
          <w:rFonts w:ascii="PingFang SC" w:hAnsi="PingFang SC" w:eastAsia="PingFang SC"/>
          <w:b/>
        </w:rPr>
        <w:t>【原题】</w:t>
      </w:r>
    </w:p>
    <w:p>
      <w:pPr>
        <w:pStyle w:val="SourceBlock"/>
      </w:pPr>
      <w:r>
        <w:t>6.围棋是体育、文娱和逻辑思维三位一体的活动,正确运用推理方法是提高棋艺的重要手段。从</w:t>
      </w:r>
    </w:p>
    <w:p>
      <w:pPr>
        <w:pStyle w:val="SourceBlock"/>
      </w:pPr>
      <w:r>
        <w:t>开盘布局、中盘拼杀,到收官阶段中的每一手棋的推敲、计算,通常都表现为各种形式的判</w:t>
      </w:r>
    </w:p>
    <w:p>
      <w:pPr>
        <w:pStyle w:val="SourceBlock"/>
      </w:pPr>
      <w:r>
        <w:t>断推理。围棋实战中</w:t>
      </w:r>
    </w:p>
    <w:p>
      <w:pPr>
        <w:pStyle w:val="SourceBlock"/>
      </w:pPr>
      <w:r>
        <w:t>1一步棋有多种走法,运用选言推理可以从中选择最优的解决方案</w:t>
      </w:r>
    </w:p>
    <w:p>
      <w:pPr>
        <w:pStyle w:val="SourceBlock"/>
      </w:pPr>
      <w:r>
        <w:t>2断定不同走法与结果之间的必然联系,应运用必要条件假言判断</w:t>
      </w:r>
    </w:p>
    <w:p>
      <w:pPr>
        <w:pStyle w:val="SourceBlock"/>
      </w:pPr>
      <w:r>
        <w:t>3选点落子犹豫不决时,运用完全归纳推理方法才能取得最终胜利</w:t>
      </w:r>
    </w:p>
    <w:p>
      <w:pPr>
        <w:pStyle w:val="SourceBlock"/>
      </w:pPr>
      <w:r>
        <w:t>4一步棋与双方都有关联,采用逆向思维有助于作出正确判断推理</w:t>
      </w:r>
    </w:p>
    <w:p>
      <w:pPr>
        <w:pStyle w:val="SourceBlock"/>
      </w:pPr>
      <w:r>
        <w:t>A.12</w:t>
      </w:r>
    </w:p>
    <w:p>
      <w:pPr>
        <w:pStyle w:val="SourceBlock"/>
      </w:pPr>
      <w:r>
        <w:t>B.14</w:t>
      </w:r>
    </w:p>
    <w:p>
      <w:pPr>
        <w:pStyle w:val="SourceBlock"/>
      </w:pPr>
      <w:r>
        <w:t>C.23</w:t>
      </w:r>
    </w:p>
    <w:p>
      <w:pPr>
        <w:pStyle w:val="SourceBlock"/>
      </w:pPr>
      <w:r>
        <w:t>D.34</w:t>
      </w:r>
    </w:p>
    <w:p>
      <w:pPr>
        <w:pStyle w:val="SourceBlock"/>
      </w:pPr>
      <w:r/>
    </w:p>
    <w:p>
      <w:pPr>
        <w:pStyle w:val="SourceBlock"/>
      </w:pPr>
      <w:r>
        <w:t>高三年级(思想政治) 第3 页(共8 页)</w:t>
      </w:r>
    </w:p>
    <w:p>
      <w:r>
        <w:rPr>
          <w:rFonts w:ascii="PingFang SC" w:hAnsi="PingFang SC" w:eastAsia="PingFang SC"/>
          <w:b/>
        </w:rPr>
        <w:t>【答案/细则】</w:t>
      </w:r>
    </w:p>
    <w:p>
      <w:r>
        <w:rPr>
          <w:rFonts w:ascii="PingFang SC" w:hAnsi="PingFang SC" w:eastAsia="PingFang SC"/>
          <w:b/>
        </w:rPr>
        <w:t>答案：B</w:t>
      </w:r>
    </w:p>
    <w:p>
      <w:pPr>
        <w:pStyle w:val="SourceBlock"/>
      </w:pPr>
      <w:r>
        <w:t>参考答案 2024.4</w:t>
      </w:r>
    </w:p>
    <w:p>
      <w:pPr>
        <w:pStyle w:val="SourceBlock"/>
      </w:pPr>
      <w:r>
        <w:t>第一部分</w:t>
      </w:r>
    </w:p>
    <w:p>
      <w:pPr>
        <w:pStyle w:val="SourceBlock"/>
      </w:pPr>
      <w:r>
        <w:t>本部分共15题,每题3分,共45分。</w:t>
      </w:r>
    </w:p>
    <w:p>
      <w:pPr>
        <w:pStyle w:val="SourceBlock"/>
      </w:pPr>
      <w:r>
        <w:t>1.B 2.A 3.C 4.D 5.C</w:t>
      </w:r>
    </w:p>
    <w:p>
      <w:pPr>
        <w:pStyle w:val="SourceBlock"/>
      </w:pPr>
      <w:r>
        <w:t>6.B 7.C 8.D 9.B 10.D</w:t>
      </w:r>
    </w:p>
    <w:p>
      <w:pPr>
        <w:pStyle w:val="SourceBlock"/>
      </w:pPr>
      <w:r>
        <w:t>11.C 12.B 13.A 14.D 15.A</w:t>
      </w:r>
    </w:p>
    <w:p>
      <w:pPr>
        <w:pStyle w:val="Heading2"/>
      </w:pPr>
      <w:r>
        <w:t>联言判断类型识别</w:t>
      </w:r>
    </w:p>
    <w:p>
      <w:pPr>
        <w:pStyle w:val="Heading3"/>
      </w:pPr>
      <w:r>
        <w:t>1. 2024海淀一模 第7题（选择题）</w:t>
      </w:r>
    </w:p>
    <w:p>
      <w:r>
        <w:rPr>
          <w:rFonts w:ascii="PingFang SC" w:hAnsi="PingFang SC" w:eastAsia="PingFang SC"/>
        </w:rPr>
        <w:t>【题型位置】选言推理、联言判断与复合判断 / 联言判断类型识别</w:t>
      </w:r>
    </w:p>
    <w:p>
      <w:r>
        <w:rPr>
          <w:rFonts w:ascii="PingFang SC" w:hAnsi="PingFang SC" w:eastAsia="PingFang SC"/>
          <w:b/>
        </w:rPr>
        <w:t>【原题】</w:t>
      </w:r>
    </w:p>
    <w:p>
      <w:pPr>
        <w:pStyle w:val="SourceBlock"/>
      </w:pPr>
      <w:r>
        <w:t>7.“不是洋货买不起,而是国货更有性价比。”近来,</w:t>
      </w:r>
    </w:p>
    <w:p>
      <w:pPr>
        <w:pStyle w:val="SourceBlock"/>
      </w:pPr>
      <w:r>
        <w:t>“不是XX 买不起,而是XX 更有性价比”这一句</w:t>
      </w:r>
    </w:p>
    <w:p>
      <w:pPr>
        <w:pStyle w:val="SourceBlock"/>
      </w:pPr>
      <w:r>
        <w:t>式走红。下列判断中,与上述句式判断类型一致的是</w:t>
      </w:r>
    </w:p>
    <w:p>
      <w:pPr>
        <w:pStyle w:val="SourceBlock"/>
      </w:pPr>
      <w:r>
        <w:t>A.一个数是偶数,当且仅当,这个数能被2 整除</w:t>
      </w:r>
    </w:p>
    <w:p>
      <w:pPr>
        <w:pStyle w:val="SourceBlock"/>
      </w:pPr>
      <w:r>
        <w:t>B.极力之所举,则无不胜也</w:t>
      </w:r>
    </w:p>
    <w:p>
      <w:pPr>
        <w:pStyle w:val="SourceBlock"/>
      </w:pPr>
      <w:r>
        <w:t>C.这个推理的前提真实,并且推理形式有效</w:t>
      </w:r>
    </w:p>
    <w:p>
      <w:pPr>
        <w:pStyle w:val="SourceBlock"/>
      </w:pPr>
      <w:r>
        <w:t>D.代书遗嘱无效,除非有两个以上无利害关系的见证人在场见证</w:t>
      </w:r>
    </w:p>
    <w:p>
      <w:r>
        <w:rPr>
          <w:rFonts w:ascii="PingFang SC" w:hAnsi="PingFang SC" w:eastAsia="PingFang SC"/>
          <w:b/>
        </w:rPr>
        <w:t>【答案/细则】</w:t>
      </w:r>
    </w:p>
    <w:p>
      <w:r>
        <w:rPr>
          <w:rFonts w:ascii="PingFang SC" w:hAnsi="PingFang SC" w:eastAsia="PingFang SC"/>
          <w:b/>
        </w:rPr>
        <w:t>答案：C</w:t>
      </w:r>
    </w:p>
    <w:p>
      <w:pPr>
        <w:pStyle w:val="SourceBlock"/>
      </w:pPr>
      <w:r>
        <w:t>参考答案 2024.4</w:t>
      </w:r>
    </w:p>
    <w:p>
      <w:pPr>
        <w:pStyle w:val="SourceBlock"/>
      </w:pPr>
      <w:r>
        <w:t>第一部分</w:t>
      </w:r>
    </w:p>
    <w:p>
      <w:pPr>
        <w:pStyle w:val="SourceBlock"/>
      </w:pPr>
      <w:r>
        <w:t>本部分共15题,每题3分,共45分。</w:t>
      </w:r>
    </w:p>
    <w:p>
      <w:pPr>
        <w:pStyle w:val="SourceBlock"/>
      </w:pPr>
      <w:r>
        <w:t>1.B 2.A 3.C 4.D 5.C</w:t>
      </w:r>
    </w:p>
    <w:p>
      <w:pPr>
        <w:pStyle w:val="SourceBlock"/>
      </w:pPr>
      <w:r>
        <w:t>6.B 7.C 8.D 9.B 10.D</w:t>
      </w:r>
    </w:p>
    <w:p>
      <w:pPr>
        <w:pStyle w:val="SourceBlock"/>
      </w:pPr>
      <w:r>
        <w:t>11.C 12.B 13.A 14.D 15.A</w:t>
      </w:r>
    </w:p>
    <w:p>
      <w:pPr>
        <w:pStyle w:val="Heading2"/>
      </w:pPr>
      <w:r>
        <w:t>联言判断真值条件</w:t>
      </w:r>
    </w:p>
    <w:p>
      <w:pPr>
        <w:pStyle w:val="Heading3"/>
      </w:pPr>
      <w:r>
        <w:t>1. 2024朝阳二模 第19题第（2）问（主观题）</w:t>
      </w:r>
    </w:p>
    <w:p>
      <w:r>
        <w:rPr>
          <w:rFonts w:ascii="PingFang SC" w:hAnsi="PingFang SC" w:eastAsia="PingFang SC"/>
        </w:rPr>
        <w:t>【题型位置】选言推理、联言判断与复合判断 / 联言判断真值条件</w:t>
      </w:r>
    </w:p>
    <w:p>
      <w:r>
        <w:rPr>
          <w:rFonts w:ascii="PingFang SC" w:hAnsi="PingFang SC" w:eastAsia="PingFang SC"/>
          <w:b/>
        </w:rPr>
        <w:t>【原题】</w:t>
      </w:r>
    </w:p>
    <w:p>
      <w:pPr>
        <w:pStyle w:val="SourceBlock"/>
      </w:pPr>
      <w:r>
        <w:t>19. (16 分)</w:t>
      </w:r>
    </w:p>
    <w:p>
      <w:pPr>
        <w:pStyle w:val="SourceBlock"/>
      </w:pPr>
      <w:r>
        <w:t>中华文明拥有五千多年不间断的历史,积淀形成辉煌灿烂的中华优秀传统文化,中</w:t>
      </w:r>
    </w:p>
    <w:p>
      <w:pPr>
        <w:pStyle w:val="SourceBlock"/>
      </w:pPr>
      <w:r>
        <w:t>华优秀传统文化的特质赋予中国式现代化深厚底蕴,给予其精神和思想力量。</w:t>
      </w:r>
    </w:p>
    <w:p>
      <w:pPr>
        <w:pStyle w:val="SourceBlock"/>
      </w:pPr>
      <w:r>
        <w:t>生生之宇宙观</w:t>
      </w:r>
    </w:p>
    <w:p>
      <w:pPr>
        <w:pStyle w:val="SourceBlock"/>
      </w:pPr>
      <w:r>
        <w:t>宇宙处于生生不息的变化之中。“天地之大德曰生”“富有之谓大业,日新之谓盛德,</w:t>
      </w:r>
    </w:p>
    <w:p>
      <w:pPr>
        <w:pStyle w:val="SourceBlock"/>
      </w:pPr>
      <w:r>
        <w:t>生生之谓易”。宇宙永久的变易包含永远的革新,是生命的不断充实、成长、更新和展开。</w:t>
      </w:r>
    </w:p>
    <w:p>
      <w:pPr>
        <w:pStyle w:val="SourceBlock"/>
      </w:pPr>
      <w:r>
        <w:t>一体之天人观</w:t>
      </w:r>
    </w:p>
    <w:p>
      <w:pPr>
        <w:pStyle w:val="SourceBlock"/>
      </w:pPr>
      <w:r>
        <w:t>人类与天地为一体。天地的交合生成了世界,赋予了人的身体和本性,所有人都是</w:t>
      </w:r>
    </w:p>
    <w:p>
      <w:pPr>
        <w:pStyle w:val="SourceBlock"/>
      </w:pPr>
      <w:r>
        <w:t>天地生育的子女;不仅如此,万物和人类一样,也是天地所生。因此,他人都是自己的同</w:t>
      </w:r>
    </w:p>
    <w:p>
      <w:pPr>
        <w:pStyle w:val="SourceBlock"/>
      </w:pPr>
      <w:r>
        <w:t>胞,万物都是自己的朋友。</w:t>
      </w:r>
    </w:p>
    <w:p>
      <w:pPr>
        <w:pStyle w:val="SourceBlock"/>
      </w:pPr>
      <w:r>
        <w:t>法天地之人生观</w:t>
      </w:r>
    </w:p>
    <w:p>
      <w:pPr>
        <w:pStyle w:val="SourceBlock"/>
      </w:pPr>
      <w:r>
        <w:t>人应该效法天地之德。“夫大人者,与天地合其德,与日月合其明,与四时合其序。”天</w:t>
      </w:r>
    </w:p>
    <w:p>
      <w:pPr>
        <w:pStyle w:val="SourceBlock"/>
      </w:pPr>
      <w:r>
        <w:t>之德在生育万物而不息,地之德在广阔博大,君子应学习天地之德,自强不息、厚德载物。</w:t>
      </w:r>
    </w:p>
    <w:p>
      <w:pPr>
        <w:pStyle w:val="SourceBlock"/>
      </w:pPr>
      <w:r>
        <w:t>(1)生生之宇宙观体现了辩证思维的 1 特征。人效法天地之德体现的推理</w:t>
      </w:r>
    </w:p>
    <w:p>
      <w:pPr>
        <w:pStyle w:val="SourceBlock"/>
      </w:pPr>
      <w:r>
        <w:t>类型是 2 推理。(4 分)</w:t>
      </w:r>
    </w:p>
    <w:p>
      <w:pPr>
        <w:pStyle w:val="SourceBlock"/>
      </w:pPr>
      <w:r/>
    </w:p>
    <w:p>
      <w:pPr>
        <w:pStyle w:val="SourceBlock"/>
      </w:pPr>
      <w:r>
        <w:t>(2)“夫大人者,与天地合其德,与日月合其明,与四时合其序。”是哪种复合判断? 该</w:t>
      </w:r>
    </w:p>
    <w:p>
      <w:pPr>
        <w:pStyle w:val="SourceBlock"/>
      </w:pPr>
      <w:r>
        <w:t>复合判断为真的条件是什么? (5 分)</w:t>
      </w:r>
    </w:p>
    <w:p>
      <w:pPr>
        <w:pStyle w:val="SourceBlock"/>
      </w:pPr>
      <w:r>
        <w:t>(3)“中华优秀传统文化的特质赋予中国式现代化以深厚底蕴”。结合材料,综合运</w:t>
      </w:r>
    </w:p>
    <w:p>
      <w:pPr>
        <w:pStyle w:val="SourceBlock"/>
      </w:pPr>
      <w:r>
        <w:t>用所学,谈谈你对这句话的理解。(7 分)</w:t>
      </w:r>
    </w:p>
    <w:p>
      <w:r>
        <w:rPr>
          <w:rFonts w:ascii="PingFang SC" w:hAnsi="PingFang SC" w:eastAsia="PingFang SC"/>
          <w:b/>
        </w:rPr>
        <w:t>【答案/细则】</w:t>
      </w:r>
    </w:p>
    <w:p>
      <w:pPr>
        <w:pStyle w:val="SourceBlock"/>
      </w:pPr>
      <w:r>
        <w:t>19.1 生生之宇宙观体现了辩证思维的__1____特征,人效法天地之德体现的推理类型是</w:t>
      </w:r>
    </w:p>
    <w:p>
      <w:pPr>
        <w:pStyle w:val="SourceBlock"/>
      </w:pPr>
      <w:r>
        <w:t>___2___推理。(4 分)</w:t>
      </w:r>
    </w:p>
    <w:p>
      <w:pPr>
        <w:pStyle w:val="SourceBlock"/>
      </w:pPr>
      <w:r>
        <w:t>参考答案:(1)(4 分)1动态性 2类比</w:t>
      </w:r>
    </w:p>
    <w:p>
      <w:pPr>
        <w:pStyle w:val="SourceBlock"/>
      </w:pPr>
      <w:r/>
    </w:p>
    <w:p>
      <w:pPr>
        <w:pStyle w:val="SourceBlock"/>
      </w:pPr>
      <w:r>
        <w:t>案变通:</w:t>
      </w:r>
    </w:p>
    <w:p>
      <w:pPr>
        <w:pStyle w:val="SourceBlock"/>
      </w:pPr>
      <w:r>
        <w:t>1 动态性</w:t>
      </w:r>
    </w:p>
    <w:p>
      <w:pPr>
        <w:pStyle w:val="SourceBlock"/>
      </w:pPr>
      <w:r>
        <w:t>替换:</w:t>
      </w:r>
    </w:p>
    <w:p>
      <w:pPr>
        <w:pStyle w:val="SourceBlock"/>
      </w:pPr>
      <w:r>
        <w:t>用变化发展的观点看问题/用矛盾运动的观点看问题/创新给1 分</w:t>
      </w:r>
    </w:p>
    <w:p>
      <w:pPr>
        <w:pStyle w:val="SourceBlock"/>
      </w:pPr>
      <w:r>
        <w:t>2 类比推理,无变通</w:t>
      </w:r>
    </w:p>
    <w:p>
      <w:pPr>
        <w:pStyle w:val="SourceBlock"/>
      </w:pPr>
      <w:r/>
    </w:p>
    <w:p>
      <w:pPr>
        <w:pStyle w:val="SourceBlock"/>
      </w:pPr>
      <w:r>
        <w:t>4</w:t>
      </w:r>
    </w:p>
    <w:p>
      <w:pPr>
        <w:pStyle w:val="SourceBlock"/>
      </w:pPr>
      <w:r/>
    </w:p>
    <w:p>
      <w:pPr>
        <w:pStyle w:val="SourceBlock"/>
      </w:pPr>
      <w:r>
        <w:t>19((2)“夫大人者,与天地合其德,与日月合其明,与四时合其序”是哪种复合判断?</w:t>
      </w:r>
    </w:p>
    <w:p>
      <w:pPr>
        <w:pStyle w:val="SourceBlock"/>
      </w:pPr>
      <w:r>
        <w:t>该复合判断为真的条件是什么?(5 分)</w:t>
      </w:r>
    </w:p>
    <w:p>
      <w:pPr>
        <w:pStyle w:val="SourceBlock"/>
      </w:pPr>
      <w:r>
        <w:t>该判断是联言判断。</w:t>
      </w:r>
    </w:p>
    <w:p>
      <w:pPr>
        <w:pStyle w:val="SourceBlock"/>
      </w:pPr>
      <w:r>
        <w:t>1、当且仅当组成它的各个联言支都是真的,这个联言判断才是真的。</w:t>
      </w:r>
    </w:p>
    <w:p>
      <w:pPr>
        <w:pStyle w:val="SourceBlock"/>
      </w:pPr>
      <w:r>
        <w:t>写出联言判断2 分,错别字如“连言判断”不给分,表述不准确如写“充分/必要条件联言</w:t>
      </w:r>
    </w:p>
    <w:p>
      <w:pPr>
        <w:pStyle w:val="SourceBlock"/>
      </w:pPr>
      <w:r>
        <w:t>判断”不给分。</w:t>
      </w:r>
    </w:p>
    <w:p>
      <w:pPr>
        <w:pStyle w:val="SourceBlock"/>
      </w:pPr>
      <w:r>
        <w:t>2 写出判断为真的条件3 分:当且仅当组成它的各个(1 分)联言支都是真的(1 分),</w:t>
      </w:r>
    </w:p>
    <w:p>
      <w:pPr>
        <w:pStyle w:val="SourceBlock"/>
      </w:pPr>
      <w:r>
        <w:t>这个联言判断才是真的(1 分)。</w:t>
      </w:r>
    </w:p>
    <w:p>
      <w:pPr>
        <w:pStyle w:val="SourceBlock"/>
      </w:pPr>
      <w:r>
        <w:t>变通:如果有一个联言支是假的,这个联言判断就是假的。(2 分)</w:t>
      </w:r>
    </w:p>
    <w:p>
      <w:pPr>
        <w:pStyle w:val="SourceBlock"/>
      </w:pPr>
      <w:r>
        <w:t>全真才真,一假即假。(表述不规范2 分)</w:t>
      </w:r>
    </w:p>
    <w:p>
      <w:pPr>
        <w:pStyle w:val="SourceBlock"/>
      </w:pPr>
      <w:r>
        <w:t>19((3)“中华优秀传统文化的特质赋予中国式现代化以深厚底蕴”。结合材料,综合</w:t>
      </w:r>
    </w:p>
    <w:p>
      <w:pPr>
        <w:pStyle w:val="SourceBlock"/>
      </w:pPr>
      <w:r>
        <w:t>运用所学,谈谈你对这句话的理解。(7 分)</w:t>
      </w:r>
    </w:p>
    <w:p>
      <w:pPr>
        <w:pStyle w:val="SourceBlock"/>
      </w:pPr>
      <w:r>
        <w:t>可从中国式现代化的特征、本质要求、中华优秀传统文化等角度阐释。</w:t>
      </w:r>
    </w:p>
    <w:p>
      <w:pPr>
        <w:pStyle w:val="SourceBlock"/>
      </w:pPr>
      <w:r>
        <w:t>试题类型:理解“A(中华优秀传统文化的特质)对B(中国式现代化)的作用”;</w:t>
      </w:r>
    </w:p>
    <w:p>
      <w:pPr>
        <w:pStyle w:val="SourceBlock"/>
      </w:pPr>
      <w:r>
        <w:t>答题逻辑:按照 是什么 为什么 怎么做展开</w:t>
      </w:r>
    </w:p>
    <w:p>
      <w:pPr>
        <w:pStyle w:val="SourceBlock"/>
      </w:pPr>
      <w:r>
        <w:t>评分细则:</w:t>
      </w:r>
    </w:p>
    <w:p>
      <w:pPr>
        <w:pStyle w:val="SourceBlock"/>
      </w:pPr>
      <w:r>
        <w:t>是什么:对“中华优秀传统文化的特质赋予中国式现代化以深厚底蕴”这句话释义</w:t>
      </w:r>
    </w:p>
    <w:p>
      <w:pPr>
        <w:pStyle w:val="SourceBlock"/>
      </w:pPr>
      <w:r>
        <w:t>或笼统写 中华优秀传统文化的特征 1 分。</w:t>
      </w:r>
    </w:p>
    <w:p>
      <w:pPr>
        <w:pStyle w:val="SourceBlock"/>
      </w:pPr>
      <w:r>
        <w:t>为什么:结合三段材料 分析 每个角度赋2 分,出两个角度赋4 分,要求一是材料</w:t>
      </w:r>
    </w:p>
    <w:p>
      <w:pPr>
        <w:pStyle w:val="SourceBlock"/>
      </w:pPr>
      <w:r>
        <w:t>信息概括准确,二是对接中国式现代化的特征、内涵、要求等准确。</w:t>
      </w:r>
    </w:p>
    <w:p>
      <w:pPr>
        <w:pStyle w:val="SourceBlock"/>
      </w:pPr>
      <w:r>
        <w:t>生生之宇宙观:从材料概括出发展创新的特质 1 分,分析这种特质对于中国式现</w:t>
      </w:r>
    </w:p>
    <w:p>
      <w:pPr>
        <w:pStyle w:val="SourceBlock"/>
      </w:pPr>
      <w:r>
        <w:t>代化的作用1 分;</w:t>
      </w:r>
    </w:p>
    <w:p>
      <w:pPr>
        <w:pStyle w:val="SourceBlock"/>
      </w:pPr>
      <w:r>
        <w:t>一体之天人观:从材料概括出 尊重万物的理念、他人皆自己同胞的思想 1 分,分</w:t>
      </w:r>
    </w:p>
    <w:p>
      <w:pPr>
        <w:pStyle w:val="SourceBlock"/>
      </w:pPr>
      <w:r>
        <w:t>析这种特质对于中国式现代化的作用1 分;</w:t>
      </w:r>
    </w:p>
    <w:p>
      <w:pPr>
        <w:pStyle w:val="SourceBlock"/>
      </w:pPr>
      <w:r>
        <w:t>法天地之人生观:从材料概括出 尊重自然、顺应自然的特质或者是自强不息、厚</w:t>
      </w:r>
    </w:p>
    <w:p>
      <w:pPr>
        <w:pStyle w:val="SourceBlock"/>
      </w:pPr>
      <w:r>
        <w:t>德载物的人生观、价值观 1 分,分析这种特质对于中国式现代化的作用1 分;</w:t>
      </w:r>
    </w:p>
    <w:p>
      <w:pPr>
        <w:pStyle w:val="SourceBlock"/>
      </w:pPr>
      <w:r>
        <w:t>怎么做:2 分</w:t>
      </w:r>
    </w:p>
    <w:p>
      <w:pPr>
        <w:pStyle w:val="SourceBlock"/>
      </w:pPr>
      <w:r/>
    </w:p>
    <w:p>
      <w:pPr>
        <w:pStyle w:val="SourceBlock"/>
      </w:pPr>
      <w:r>
        <w:t>答案示例:</w:t>
      </w:r>
    </w:p>
    <w:p>
      <w:pPr>
        <w:pStyle w:val="SourceBlock"/>
      </w:pPr>
      <w:r>
        <w:t>是什么:中华文化源远流长、博大精深,为中国式现代化提供精神和思想力量,赋</w:t>
      </w:r>
    </w:p>
    <w:p>
      <w:pPr>
        <w:pStyle w:val="SourceBlock"/>
      </w:pPr>
      <w:r>
        <w:t>予中国式现代化独特的文化基因。(1 分)</w:t>
      </w:r>
    </w:p>
    <w:p>
      <w:pPr>
        <w:pStyle w:val="SourceBlock"/>
      </w:pPr>
      <w:r>
        <w:t>为什么(以下四个角度选2 个):</w:t>
      </w:r>
    </w:p>
    <w:p>
      <w:pPr>
        <w:pStyle w:val="SourceBlock"/>
      </w:pPr>
      <w:r>
        <w:t>生生之宇宙观体现了中华优秀传统文化追求发展创新的特质(1 分),这一特征激励</w:t>
      </w:r>
    </w:p>
    <w:p>
      <w:pPr>
        <w:pStyle w:val="SourceBlock"/>
      </w:pPr>
      <w:r>
        <w:t>中国共产党领导带领中国人民创造性走出了一条独特的中国式现代化之路,创造了人类</w:t>
      </w:r>
    </w:p>
    <w:p>
      <w:pPr>
        <w:pStyle w:val="SourceBlock"/>
      </w:pPr>
      <w:r>
        <w:t>文明新形态。(1 分)</w:t>
      </w:r>
    </w:p>
    <w:p>
      <w:pPr>
        <w:pStyle w:val="SourceBlock"/>
      </w:pPr>
      <w:r>
        <w:t>一体之天人观体现了中华优秀传统文化尊重万物的理念、蕴含着他人皆自己同胞的</w:t>
      </w:r>
    </w:p>
    <w:p>
      <w:pPr>
        <w:pStyle w:val="SourceBlock"/>
      </w:pPr>
      <w:r>
        <w:t>思想(1 分),为中国式现代化追求全体人民共同富裕(或)坚持走和平发展道路提供了</w:t>
      </w:r>
    </w:p>
    <w:p>
      <w:pPr>
        <w:pStyle w:val="SourceBlock"/>
      </w:pPr>
      <w:r>
        <w:t>深厚的思想底蕴。(1 分)</w:t>
      </w:r>
    </w:p>
    <w:p>
      <w:pPr>
        <w:pStyle w:val="SourceBlock"/>
      </w:pPr>
      <w:r>
        <w:t>法天地之人生观体现了中华优秀传统文化尊重自然、顺应自然的特质(1 分),赋予</w:t>
      </w:r>
    </w:p>
    <w:p>
      <w:pPr>
        <w:pStyle w:val="SourceBlock"/>
      </w:pPr>
      <w:r>
        <w:t>了中国式现代化追求人与自然和谐共生的现代化的文化基因(1 分)。</w:t>
      </w:r>
    </w:p>
    <w:p>
      <w:pPr>
        <w:pStyle w:val="SourceBlock"/>
      </w:pPr>
      <w:r>
        <w:t>或者法天地之德、自强不息、厚德载物的人生观、价值观(1 分),激励我们在砥砺</w:t>
      </w:r>
    </w:p>
    <w:p>
      <w:pPr>
        <w:pStyle w:val="SourceBlock"/>
      </w:pPr>
      <w:r>
        <w:t>自我中(或者坚持独立自主、自力更生)为推进和拓展中国式现代化贡献力量。(1 分)</w:t>
      </w:r>
    </w:p>
    <w:p>
      <w:pPr>
        <w:pStyle w:val="SourceBlock"/>
      </w:pPr>
      <w:r>
        <w:t>怎么做:</w:t>
      </w:r>
    </w:p>
    <w:p>
      <w:pPr>
        <w:pStyle w:val="SourceBlock"/>
      </w:pPr>
      <w:r/>
    </w:p>
    <w:p>
      <w:pPr>
        <w:pStyle w:val="SourceBlock"/>
      </w:pPr>
      <w:r>
        <w:t>5</w:t>
      </w:r>
    </w:p>
    <w:p>
      <w:pPr>
        <w:pStyle w:val="SourceBlock"/>
      </w:pPr>
      <w:r/>
    </w:p>
    <w:p>
      <w:pPr>
        <w:pStyle w:val="SourceBlock"/>
      </w:pPr>
      <w:r>
        <w:t>新时代,我们要不断推进中华优秀传统文化的创造性转化和创新性发展,或者把马</w:t>
      </w:r>
    </w:p>
    <w:p>
      <w:pPr>
        <w:pStyle w:val="SourceBlock"/>
      </w:pPr>
      <w:r>
        <w:t>克思主义基本原理同中国具体实际、同中华优秀传统文化相结合,推进和拓展中国式现</w:t>
      </w:r>
    </w:p>
    <w:p>
      <w:pPr>
        <w:pStyle w:val="SourceBlock"/>
      </w:pPr>
      <w:r>
        <w:t>代化。(2 分)</w:t>
      </w:r>
    </w:p>
    <w:p>
      <w:pPr>
        <w:pStyle w:val="Heading2"/>
      </w:pPr>
      <w:r>
        <w:t>复合判断识别与逻辑规则辨析</w:t>
      </w:r>
    </w:p>
    <w:p>
      <w:pPr>
        <w:pStyle w:val="Heading3"/>
      </w:pPr>
      <w:r>
        <w:t>1. 2024顺义二模 第6题（选择题）</w:t>
      </w:r>
    </w:p>
    <w:p>
      <w:r>
        <w:rPr>
          <w:rFonts w:ascii="PingFang SC" w:hAnsi="PingFang SC" w:eastAsia="PingFang SC"/>
        </w:rPr>
        <w:t>【题型位置】选言推理、联言判断与复合判断 / 复合判断识别与逻辑规则辨析</w:t>
      </w:r>
    </w:p>
    <w:p>
      <w:r>
        <w:rPr>
          <w:rFonts w:ascii="PingFang SC" w:hAnsi="PingFang SC" w:eastAsia="PingFang SC"/>
          <w:b/>
        </w:rPr>
        <w:t>【原题】</w:t>
      </w:r>
    </w:p>
    <w:p>
      <w:pPr>
        <w:pStyle w:val="SourceBlock"/>
      </w:pPr>
      <w:r>
        <w:t>6.在生活和工作中，有些听起来似乎有道理，但仔细想起来，又疑窦丛生，这就需要学习形式逻辑，提升逻辑思维能力。下列观点和逻辑分析正确的是</w:t>
      </w:r>
    </w:p>
    <w:p>
      <w:pPr>
        <w:pStyle w:val="SourceBlock"/>
      </w:pPr>
      <w:r>
        <w:t>A.法定继承第一顺位继承人中的子女，包括婚生子女、非婚生子女、养子女和有扶养关系的继子女；该观点对概念外延的划分犯了“多出子项”的逻辑错误。</w:t>
      </w:r>
    </w:p>
    <w:p>
      <w:pPr>
        <w:pStyle w:val="SourceBlock"/>
      </w:pPr>
      <w:r>
        <w:t>B.若a=b，则ac=bc；该判断中，a=b是ac=bc的充分必要条件。</w:t>
      </w:r>
    </w:p>
    <w:p>
      <w:pPr>
        <w:pStyle w:val="SourceBlock"/>
      </w:pPr>
      <w:r>
        <w:t>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pStyle w:val="SourceBlock"/>
      </w:pPr>
      <w:r>
        <w:t>D.“服务员同志，请当心，你的手指浸到我的汤里去了。”“没有关系，汤不烫，我不痛。”该回答违反了排中律。</w:t>
      </w:r>
    </w:p>
    <w:p>
      <w:r>
        <w:rPr>
          <w:rFonts w:ascii="PingFang SC" w:hAnsi="PingFang SC" w:eastAsia="PingFang SC"/>
          <w:b/>
        </w:rPr>
        <w:t>【答案/细则】</w:t>
      </w:r>
    </w:p>
    <w:p>
      <w:r>
        <w:rPr>
          <w:rFonts w:ascii="PingFang SC" w:hAnsi="PingFang SC" w:eastAsia="PingFang SC"/>
          <w:b/>
        </w:rPr>
        <w:t>答案：C</w:t>
      </w:r>
    </w:p>
    <w:p>
      <w:pPr>
        <w:pStyle w:val="SourceBlock"/>
      </w:pPr>
      <w:r>
        <w:t>参考答案</w:t>
      </w:r>
    </w:p>
    <w:p>
      <w:pPr>
        <w:pStyle w:val="SourceBlock"/>
      </w:pPr>
      <w:r>
        <w:t>第一部分共15题,每题3分,共45分。</w:t>
      </w:r>
    </w:p>
    <w:p>
      <w:pPr>
        <w:pStyle w:val="SourceBlock"/>
      </w:pPr>
      <w:r>
        <w:t>1.D 2.D 3.C 4.B 5.B</w:t>
      </w:r>
    </w:p>
    <w:p>
      <w:pPr>
        <w:pStyle w:val="SourceBlock"/>
      </w:pPr>
      <w:r>
        <w:t>6.C 7.C 8.B 9.A 10.B</w:t>
      </w:r>
    </w:p>
    <w:p>
      <w:pPr>
        <w:pStyle w:val="SourceBlock"/>
      </w:pPr>
      <w:r>
        <w:t>11.A 12.A 13.B 14.D 15.A</w:t>
      </w:r>
    </w:p>
    <w:p>
      <w:pPr>
        <w:pStyle w:val="Heading1"/>
      </w:pPr>
      <w:r>
        <w:t>真假关系、逻辑规律与关系判断</w:t>
      </w:r>
    </w:p>
    <w:p>
      <w:pPr>
        <w:pStyle w:val="Heading2"/>
      </w:pPr>
      <w:r>
        <w:t>矛盾律</w:t>
      </w:r>
    </w:p>
    <w:p>
      <w:pPr>
        <w:pStyle w:val="Heading3"/>
      </w:pPr>
      <w:r>
        <w:t>1. 2026东城期末 第17题第（2）问（主观题）</w:t>
      </w:r>
    </w:p>
    <w:p>
      <w:r>
        <w:rPr>
          <w:rFonts w:ascii="PingFang SC" w:hAnsi="PingFang SC" w:eastAsia="PingFang SC"/>
        </w:rPr>
        <w:t>【题型位置】真假关系、逻辑规律与关系判断 / 矛盾律</w:t>
      </w:r>
    </w:p>
    <w:p>
      <w:r>
        <w:rPr>
          <w:rFonts w:ascii="PingFang SC" w:hAnsi="PingFang SC" w:eastAsia="PingFang SC"/>
          <w:b/>
        </w:rPr>
        <w:t>【原题】</w:t>
      </w:r>
    </w:p>
    <w:p>
      <w:pPr>
        <w:pStyle w:val="SourceBlock"/>
      </w:pPr>
      <w:r>
        <w:t>17. 人形机器人“入职”汽车生产线,安防机器人智能巡逻,科研机器人在实验室“上岗”......场景</w:t>
      </w:r>
    </w:p>
    <w:p>
      <w:pPr>
        <w:pStyle w:val="SourceBlock"/>
      </w:pPr>
      <w:r>
        <w:t>作为系统性验证新技术、新产品、新业态的具体情境,赋能新质生产力发展。</w:t>
      </w:r>
    </w:p>
    <w:p>
      <w:pPr>
        <w:pStyle w:val="SourceBlock"/>
      </w:pPr>
      <w:r>
        <w:t>材料一 推动场景创新,制度性障碍亟待破解。</w:t>
      </w:r>
    </w:p>
    <w:p>
      <w:pPr>
        <w:pStyle w:val="SourceBlock"/>
      </w:pPr>
      <w:r>
        <w:t>障碍1:高价值数据产权界定模糊、缺乏开放机制。政府、央企等掌握核心场景和数据资源,民营企业</w:t>
      </w:r>
    </w:p>
    <w:p>
      <w:pPr>
        <w:pStyle w:val="SourceBlock"/>
      </w:pPr>
      <w:r>
        <w:t>在特定领域面临较高的市场准入门槛,各地各部门场景建设存在孤岛化问题。</w:t>
      </w:r>
    </w:p>
    <w:p>
      <w:pPr>
        <w:pStyle w:val="SourceBlock"/>
      </w:pPr>
      <w:r>
        <w:t>障碍2:场景业主方与技术供给方之间信息不对称、信任成本高、交易效率低。大量场景富集地区“有</w:t>
      </w:r>
    </w:p>
    <w:p>
      <w:pPr>
        <w:pStyle w:val="SourceBlock"/>
      </w:pPr>
      <w:r>
        <w:t>场景、缺技术”,而科技企业集聚地方“有技术、缺场景”。</w:t>
      </w:r>
    </w:p>
    <w:p>
      <w:pPr>
        <w:pStyle w:val="SourceBlock"/>
      </w:pPr>
      <w:r>
        <w:t>障碍3:场景数据价值、利益分配规则不清楚。新技术新产品首试首用的政策保险、容错机制尚未普</w:t>
      </w:r>
    </w:p>
    <w:p>
      <w:pPr>
        <w:pStyle w:val="SourceBlock"/>
      </w:pPr>
      <w:r>
        <w:t>及,缺乏有效的社会分担机制,抑制企业创新活力。</w:t>
      </w:r>
    </w:p>
    <w:p>
      <w:pPr>
        <w:pStyle w:val="SourceBlock"/>
      </w:pPr>
      <w:r>
        <w:t>(1)在上述障碍中任选两个,分别提出政策性建议,并运用《经济与社会》知识,说明理由。</w:t>
      </w:r>
    </w:p>
    <w:p>
      <w:pPr>
        <w:pStyle w:val="SourceBlock"/>
      </w:pPr>
      <w:r>
        <w:t>材料二 菜市发布老城区“微更新+智慧场景”需求。以下是关于更新方案的一些主张。</w:t>
      </w:r>
    </w:p>
    <w:p>
      <w:pPr>
        <w:pStyle w:val="SourceBlock"/>
      </w:pPr>
      <w:r>
        <w:t>主张1:我们既要完整保留历史街巷的一砖一瓦,也要对其中无法适应现代需要的部分进行必要的拆除</w:t>
      </w:r>
    </w:p>
    <w:p>
      <w:pPr>
        <w:pStyle w:val="SourceBlock"/>
      </w:pPr>
      <w:r>
        <w:t>和改造。</w:t>
      </w:r>
    </w:p>
    <w:p>
      <w:pPr>
        <w:pStyle w:val="SourceBlock"/>
      </w:pPr>
      <w:r>
        <w:t>主张2:要提升垃圾分类效率,必须引入智能垃圾箱。因为,智能垃圾箱含有无接触投放和自动积分奖</w:t>
      </w:r>
    </w:p>
    <w:p>
      <w:pPr>
        <w:pStyle w:val="SourceBlock"/>
      </w:pPr>
      <w:r>
        <w:t>励功能,如果引入智能垃圾箱,垃圾分类效率就能得到提升。</w:t>
      </w:r>
    </w:p>
    <w:p>
      <w:pPr>
        <w:pStyle w:val="SourceBlock"/>
      </w:pPr>
      <w:r>
        <w:t>主张3:有些科学民主的更新方案是采用“居民提案—AI 智能模拟—多轮投票”模式制定的。“立体</w:t>
      </w:r>
    </w:p>
    <w:p>
      <w:pPr>
        <w:pStyle w:val="SourceBlock"/>
      </w:pPr>
      <w:r>
        <w:t>花园+口袋公园”复合型公共空间方案是通过此模式制定的。因此,“立体花园+口袋公园”复合型公共</w:t>
      </w:r>
    </w:p>
    <w:p>
      <w:pPr>
        <w:pStyle w:val="SourceBlock"/>
      </w:pPr>
      <w:r>
        <w:t>空间方案是科学民主的更新方案。</w:t>
      </w:r>
    </w:p>
    <w:p>
      <w:pPr>
        <w:pStyle w:val="SourceBlock"/>
      </w:pPr>
      <w:r>
        <w:t>(2)运用形式逻辑知识,论证三项主张是否符合逻辑。</w:t>
      </w:r>
    </w:p>
    <w:p>
      <w:r>
        <w:rPr>
          <w:rFonts w:ascii="PingFang SC" w:hAnsi="PingFang SC" w:eastAsia="PingFang SC"/>
          <w:b/>
        </w:rPr>
        <w:t>【答案/细则】</w:t>
      </w:r>
    </w:p>
    <w:p>
      <w:pPr>
        <w:pStyle w:val="SourceBlock"/>
      </w:pPr>
      <w:r>
        <w:t>17</w:t>
      </w:r>
    </w:p>
    <w:p>
      <w:pPr>
        <w:pStyle w:val="SourceBlock"/>
      </w:pPr>
      <w:r>
        <w:t>(</w:t>
      </w:r>
    </w:p>
    <w:p>
      <w:pPr>
        <w:pStyle w:val="SourceBlock"/>
      </w:pPr>
      <w:r>
        <w:t>2</w:t>
      </w:r>
    </w:p>
    <w:p>
      <w:pPr>
        <w:pStyle w:val="SourceBlock"/>
      </w:pPr>
      <w:r>
        <w:t>)</w:t>
      </w:r>
    </w:p>
    <w:p>
      <w:pPr>
        <w:pStyle w:val="SourceBlock"/>
      </w:pPr>
      <w:r>
        <w:t>材料二</w:t>
      </w:r>
    </w:p>
    <w:p>
      <w:pPr>
        <w:pStyle w:val="SourceBlock"/>
      </w:pPr>
      <w:r/>
    </w:p>
    <w:p>
      <w:pPr>
        <w:pStyle w:val="SourceBlock"/>
      </w:pPr>
      <w:r>
        <w:t>某市发布老城区</w:t>
      </w:r>
    </w:p>
    <w:p>
      <w:pPr>
        <w:pStyle w:val="SourceBlock"/>
      </w:pPr>
      <w:r>
        <w:t>"</w:t>
      </w:r>
    </w:p>
    <w:p>
      <w:pPr>
        <w:pStyle w:val="SourceBlock"/>
      </w:pPr>
      <w:r>
        <w:t>微更新十智慧场景</w:t>
      </w:r>
    </w:p>
    <w:p>
      <w:pPr>
        <w:pStyle w:val="SourceBlock"/>
      </w:pPr>
      <w:r>
        <w:t>"</w:t>
      </w:r>
    </w:p>
    <w:p>
      <w:pPr>
        <w:pStyle w:val="SourceBlock"/>
      </w:pPr>
      <w:r>
        <w:t>需求。以下是关于更新方案的一些主张。</w:t>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居民提案一</w:t>
      </w:r>
    </w:p>
    <w:p>
      <w:pPr>
        <w:pStyle w:val="SourceBlock"/>
      </w:pPr>
      <w:r>
        <w:t>AI</w:t>
      </w:r>
    </w:p>
    <w:p>
      <w:pPr>
        <w:pStyle w:val="SourceBlock"/>
      </w:pPr>
      <w:r>
        <w:t>智能模拟一多轮投票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(2)</w:t>
      </w:r>
    </w:p>
    <w:p>
      <w:pPr>
        <w:pStyle w:val="SourceBlock"/>
      </w:pPr>
      <w:r>
        <w:t>运用形式逻辑知识,论证三项主张是否符合逻辑。</w:t>
      </w:r>
    </w:p>
    <w:p>
      <w:pPr>
        <w:pStyle w:val="SourceBlock"/>
      </w:pPr>
      <w:r>
        <w:t>(6</w:t>
      </w:r>
    </w:p>
    <w:p>
      <w:pPr>
        <w:pStyle w:val="SourceBlock"/>
      </w:pPr>
      <w:r>
        <w:t>分</w:t>
      </w:r>
    </w:p>
    <w:p>
      <w:pPr>
        <w:pStyle w:val="SourceBlock"/>
      </w:pPr>
      <w:r>
        <w:t>)</w:t>
      </w:r>
    </w:p>
    <w:p>
      <w:pPr>
        <w:pStyle w:val="SourceBlock"/>
      </w:pPr>
      <w:r/>
    </w:p>
    <w:p>
      <w:pPr>
        <w:pStyle w:val="SourceBlock"/>
      </w:pPr>
      <w:r>
        <w:t>主张</w:t>
      </w:r>
    </w:p>
    <w:p>
      <w:pPr>
        <w:pStyle w:val="SourceBlock"/>
      </w:pPr>
      <w:r>
        <w:t>1</w:t>
      </w:r>
    </w:p>
    <w:p>
      <w:pPr>
        <w:pStyle w:val="SourceBlock"/>
      </w:pPr>
      <w:r>
        <w:t>:我们既要完整保留历史街巷的一砖一瓦,也要对其中无法适应现代需要的部分进行必要的拆除和改造。</w:t>
      </w:r>
    </w:p>
    <w:p>
      <w:pPr>
        <w:pStyle w:val="SourceBlock"/>
      </w:pPr>
      <w:r>
        <w:t>评标</w:t>
      </w:r>
    </w:p>
    <w:p>
      <w:pPr>
        <w:pStyle w:val="SourceBlock"/>
      </w:pPr>
      <w:r>
        <w:t>1</w:t>
      </w:r>
    </w:p>
    <w:p>
      <w:pPr>
        <w:pStyle w:val="SourceBlock"/>
      </w:pPr>
      <w:r>
        <w:t>:</w:t>
      </w:r>
    </w:p>
    <w:p>
      <w:pPr>
        <w:pStyle w:val="SourceBlock"/>
      </w:pPr>
      <w:r>
        <w:t>违反矛盾律,</w:t>
      </w:r>
    </w:p>
    <w:p>
      <w:pPr>
        <w:pStyle w:val="SourceBlock"/>
      </w:pPr>
      <w:r>
        <w:t>“</w:t>
      </w:r>
    </w:p>
    <w:p>
      <w:pPr>
        <w:pStyle w:val="SourceBlock"/>
      </w:pPr>
      <w:r>
        <w:t>完整保留历史街巷的一砖一瓦</w:t>
      </w:r>
    </w:p>
    <w:p>
      <w:pPr>
        <w:pStyle w:val="SourceBlock"/>
      </w:pPr>
      <w:r>
        <w:t>”</w:t>
      </w:r>
    </w:p>
    <w:p>
      <w:pPr>
        <w:pStyle w:val="SourceBlock"/>
      </w:pPr>
      <w:r>
        <w:t>和</w:t>
      </w:r>
    </w:p>
    <w:p>
      <w:pPr>
        <w:pStyle w:val="SourceBlock"/>
      </w:pPr>
      <w:r>
        <w:t>“</w:t>
      </w:r>
    </w:p>
    <w:p>
      <w:pPr>
        <w:pStyle w:val="SourceBlock"/>
      </w:pPr>
      <w:r>
        <w:t>进行必要的拆除和改造</w:t>
      </w:r>
    </w:p>
    <w:p>
      <w:pPr>
        <w:pStyle w:val="SourceBlock"/>
      </w:pPr>
      <w:r>
        <w:t>”</w:t>
      </w:r>
    </w:p>
    <w:p>
      <w:pPr>
        <w:pStyle w:val="SourceBlock"/>
      </w:pPr>
      <w:r>
        <w:t>之间不能同真,自相矛盾。</w:t>
      </w:r>
    </w:p>
    <w:p>
      <w:pPr>
        <w:pStyle w:val="SourceBlock"/>
      </w:pPr>
      <w:r>
        <w:t>出现矛盾律、矛盾关系、</w:t>
      </w:r>
    </w:p>
    <w:p>
      <w:pPr>
        <w:pStyle w:val="SourceBlock"/>
      </w:pPr>
      <w:r>
        <w:t>前后矛盾、相互矛盾、相冲突、一真一假、不能同真</w:t>
      </w:r>
    </w:p>
    <w:p>
      <w:pPr>
        <w:pStyle w:val="SourceBlock"/>
      </w:pPr>
      <w:r>
        <w:t>等表述即</w:t>
      </w:r>
    </w:p>
    <w:p>
      <w:pPr>
        <w:pStyle w:val="SourceBlock"/>
      </w:pPr>
      <w:r>
        <w:t>2</w:t>
      </w:r>
    </w:p>
    <w:p>
      <w:pPr>
        <w:pStyle w:val="SourceBlock"/>
      </w:pPr>
      <w:r>
        <w:t>分</w:t>
      </w:r>
    </w:p>
    <w:p>
      <w:pPr>
        <w:pStyle w:val="SourceBlock"/>
      </w:pPr>
      <w:r>
        <w:t>评标</w:t>
      </w:r>
    </w:p>
    <w:p>
      <w:pPr>
        <w:pStyle w:val="SourceBlock"/>
      </w:pPr>
      <w:r>
        <w:t>2</w:t>
      </w:r>
    </w:p>
    <w:p>
      <w:pPr>
        <w:pStyle w:val="SourceBlock"/>
      </w:pPr>
      <w:r>
        <w:t>:</w:t>
      </w:r>
    </w:p>
    <w:p>
      <w:pPr>
        <w:pStyle w:val="SourceBlock"/>
      </w:pPr>
      <w:r>
        <w:t>“</w:t>
      </w:r>
    </w:p>
    <w:p>
      <w:pPr>
        <w:pStyle w:val="SourceBlock"/>
      </w:pPr>
      <w:r>
        <w:t>我们既要完整保留历史街巷的一砖一瓦,也要对其中无法适应现代需要的部分进行必要的拆除和改造</w:t>
      </w:r>
    </w:p>
    <w:p>
      <w:pPr>
        <w:pStyle w:val="SourceBlock"/>
      </w:pPr>
      <w:r>
        <w:t>”</w:t>
      </w:r>
    </w:p>
    <w:p>
      <w:pPr>
        <w:pStyle w:val="SourceBlock"/>
      </w:pPr>
      <w:r>
        <w:t>是一个联言判断,要求两个联言支都为真判断才为真。而两个联言支不可能都为真,因此不符合逻辑。</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完整保留和必要的拆除两个概念之间是不相容关系</w:t>
      </w:r>
    </w:p>
    <w:p>
      <w:pPr>
        <w:pStyle w:val="SourceBlock"/>
      </w:pPr>
      <w:r>
        <w:t>2</w:t>
      </w:r>
    </w:p>
    <w:p>
      <w:pPr>
        <w:pStyle w:val="SourceBlock"/>
      </w:pPr>
      <w:r>
        <w:t>分</w:t>
      </w:r>
    </w:p>
    <w:p>
      <w:pPr>
        <w:pStyle w:val="SourceBlock"/>
      </w:pPr>
      <w:r>
        <w:t>评标</w:t>
      </w:r>
    </w:p>
    <w:p>
      <w:pPr>
        <w:pStyle w:val="SourceBlock"/>
      </w:pPr>
      <w:r>
        <w:t>4</w:t>
      </w:r>
    </w:p>
    <w:p>
      <w:pPr>
        <w:pStyle w:val="SourceBlock"/>
      </w:pPr>
      <w:r>
        <w:t>:</w:t>
      </w:r>
    </w:p>
    <w:p>
      <w:pPr>
        <w:pStyle w:val="SourceBlock"/>
      </w:pPr>
      <w:r>
        <w:t>全称肯定判断和特称肯定判断之间是矛盾关系</w:t>
      </w:r>
    </w:p>
    <w:p>
      <w:pPr>
        <w:pStyle w:val="SourceBlock"/>
      </w:pPr>
      <w:r>
        <w:t>2</w:t>
      </w:r>
    </w:p>
    <w:p>
      <w:pPr>
        <w:pStyle w:val="SourceBlock"/>
      </w:pPr>
      <w:r>
        <w:t>分</w:t>
      </w:r>
    </w:p>
    <w:p>
      <w:pPr>
        <w:pStyle w:val="SourceBlock"/>
      </w:pPr>
      <w:r/>
    </w:p>
    <w:p>
      <w:pPr>
        <w:pStyle w:val="SourceBlock"/>
      </w:pPr>
      <w:r>
        <w:t>主张</w:t>
      </w:r>
    </w:p>
    <w:p>
      <w:pPr>
        <w:pStyle w:val="SourceBlock"/>
      </w:pPr>
      <w:r>
        <w:t>2</w:t>
      </w:r>
    </w:p>
    <w:p>
      <w:pPr>
        <w:pStyle w:val="SourceBlock"/>
      </w:pPr>
      <w:r>
        <w:t>:要提升垃圾分类效率,必须引入智能垃圾箱。因为,智能垃圾箱含有无接触投放和自动积分奖励功能,如果引入智能垃圾箱,垃圾分类效率就能得到提升。</w:t>
      </w:r>
    </w:p>
    <w:p>
      <w:pPr>
        <w:pStyle w:val="SourceBlock"/>
      </w:pPr>
      <w:r>
        <w:t>评标</w:t>
      </w:r>
    </w:p>
    <w:p>
      <w:pPr>
        <w:pStyle w:val="SourceBlock"/>
      </w:pPr>
      <w:r>
        <w:t>1</w:t>
      </w:r>
    </w:p>
    <w:p>
      <w:pPr>
        <w:pStyle w:val="SourceBlock"/>
      </w:pPr>
      <w:r>
        <w:t>:</w:t>
      </w:r>
    </w:p>
    <w:p>
      <w:pPr>
        <w:pStyle w:val="SourceBlock"/>
      </w:pPr>
      <w:r>
        <w:t>“</w:t>
      </w:r>
    </w:p>
    <w:p>
      <w:pPr>
        <w:pStyle w:val="SourceBlock"/>
      </w:pPr>
      <w:r>
        <w:t>如果引入智能垃圾桶,垃圾分类效率就能得到提升。</w:t>
      </w:r>
    </w:p>
    <w:p>
      <w:pPr>
        <w:pStyle w:val="SourceBlock"/>
      </w:pPr>
      <w:r>
        <w:t>”</w:t>
      </w:r>
    </w:p>
    <w:p>
      <w:pPr>
        <w:pStyle w:val="SourceBlock"/>
      </w:pPr>
      <w:r>
        <w:t>是一个充分条件假言判断,其推理规则为肯前必肯后,否后必否前,其主张</w:t>
      </w:r>
    </w:p>
    <w:p>
      <w:pPr>
        <w:pStyle w:val="SourceBlock"/>
      </w:pPr>
      <w:r>
        <w:t>"</w:t>
      </w:r>
    </w:p>
    <w:p>
      <w:pPr>
        <w:pStyle w:val="SourceBlock"/>
      </w:pPr>
      <w:r>
        <w:t>要提升垃圾分类效率,必须引入智能垃圾箱</w:t>
      </w:r>
    </w:p>
    <w:p>
      <w:pPr>
        <w:pStyle w:val="SourceBlock"/>
      </w:pPr>
      <w:r>
        <w:t>"</w:t>
      </w:r>
    </w:p>
    <w:p>
      <w:pPr>
        <w:pStyle w:val="SourceBlock"/>
      </w:pPr>
      <w:r>
        <w:t>是肯后必肯前,因此推理错误。</w:t>
      </w:r>
    </w:p>
    <w:p>
      <w:pPr>
        <w:pStyle w:val="SourceBlock"/>
      </w:pPr>
      <w:r>
        <w:t>充分条件假言推理规则</w:t>
      </w:r>
    </w:p>
    <w:p>
      <w:pPr>
        <w:pStyle w:val="SourceBlock"/>
      </w:pPr>
      <w:r>
        <w:t>1</w:t>
      </w:r>
    </w:p>
    <w:p>
      <w:pPr>
        <w:pStyle w:val="SourceBlock"/>
      </w:pPr>
      <w:r>
        <w:t>分+解释</w:t>
      </w:r>
    </w:p>
    <w:p>
      <w:pPr>
        <w:pStyle w:val="SourceBlock"/>
      </w:pPr>
      <w:r>
        <w:t>1</w:t>
      </w:r>
    </w:p>
    <w:p>
      <w:pPr>
        <w:pStyle w:val="SourceBlock"/>
      </w:pPr>
      <w:r>
        <w:t>分</w:t>
      </w:r>
    </w:p>
    <w:p>
      <w:pPr>
        <w:pStyle w:val="SourceBlock"/>
      </w:pPr>
      <w:r>
        <w:t>评标</w:t>
      </w:r>
    </w:p>
    <w:p>
      <w:pPr>
        <w:pStyle w:val="SourceBlock"/>
      </w:pPr>
      <w:r>
        <w:t>2</w:t>
      </w:r>
    </w:p>
    <w:p>
      <w:pPr>
        <w:pStyle w:val="SourceBlock"/>
      </w:pPr>
      <w:r>
        <w:t>:</w:t>
      </w:r>
    </w:p>
    <w:p>
      <w:pPr>
        <w:pStyle w:val="SourceBlock"/>
      </w:pPr>
      <w:r>
        <w:t>通过</w:t>
      </w:r>
    </w:p>
    <w:p>
      <w:pPr>
        <w:pStyle w:val="SourceBlock"/>
      </w:pPr>
      <w:r>
        <w:t>“</w:t>
      </w:r>
    </w:p>
    <w:p>
      <w:pPr>
        <w:pStyle w:val="SourceBlock"/>
      </w:pPr>
      <w:r>
        <w:t>智能垃圾箱含有无接触投放和自动积分奖励功能</w:t>
      </w:r>
    </w:p>
    <w:p>
      <w:pPr>
        <w:pStyle w:val="SourceBlock"/>
      </w:pPr>
      <w:r>
        <w:t>”</w:t>
      </w:r>
    </w:p>
    <w:p>
      <w:pPr>
        <w:pStyle w:val="SourceBlock"/>
      </w:pPr>
      <w:r>
        <w:t>即得出</w:t>
      </w:r>
    </w:p>
    <w:p>
      <w:pPr>
        <w:pStyle w:val="SourceBlock"/>
      </w:pPr>
      <w:r>
        <w:t>“</w:t>
      </w:r>
    </w:p>
    <w:p>
      <w:pPr>
        <w:pStyle w:val="SourceBlock"/>
      </w:pPr>
      <w:r>
        <w:t>如果引入智能垃圾箱,垃圾分类效率就能得到提升</w:t>
      </w:r>
    </w:p>
    <w:p>
      <w:pPr>
        <w:pStyle w:val="SourceBlock"/>
      </w:pPr>
      <w:r>
        <w:t>”</w:t>
      </w:r>
    </w:p>
    <w:p>
      <w:pPr>
        <w:pStyle w:val="SourceBlock"/>
      </w:pPr>
      <w:r>
        <w:t>的结论犯了轻率概括(以偏概全)的错误,引入智能垃圾桶不是提高垃圾分类效率的充分条件。</w:t>
      </w:r>
    </w:p>
    <w:p>
      <w:pPr>
        <w:pStyle w:val="SourceBlock"/>
      </w:pPr>
      <w:r>
        <w:t>2</w:t>
      </w:r>
    </w:p>
    <w:p>
      <w:pPr>
        <w:pStyle w:val="SourceBlock"/>
      </w:pPr>
      <w:r>
        <w:t>分</w:t>
      </w:r>
    </w:p>
    <w:p>
      <w:pPr>
        <w:pStyle w:val="SourceBlock"/>
      </w:pPr>
      <w:r>
        <w:t>评标</w:t>
      </w:r>
    </w:p>
    <w:p>
      <w:pPr>
        <w:pStyle w:val="SourceBlock"/>
      </w:pPr>
      <w:r>
        <w:t>3</w:t>
      </w:r>
    </w:p>
    <w:p>
      <w:pPr>
        <w:pStyle w:val="SourceBlock"/>
      </w:pPr>
      <w:r>
        <w:t>:</w:t>
      </w:r>
    </w:p>
    <w:p>
      <w:pPr>
        <w:pStyle w:val="SourceBlock"/>
      </w:pPr>
      <w:r>
        <w:t>把前提中的充分条件假言判断混淆成必要条件假言判断</w:t>
      </w:r>
    </w:p>
    <w:p>
      <w:pPr>
        <w:pStyle w:val="SourceBlock"/>
      </w:pPr>
      <w:r>
        <w:t>2</w:t>
      </w:r>
    </w:p>
    <w:p>
      <w:pPr>
        <w:pStyle w:val="SourceBlock"/>
      </w:pPr>
      <w:r>
        <w:t>分</w:t>
      </w:r>
    </w:p>
    <w:p>
      <w:pPr>
        <w:pStyle w:val="SourceBlock"/>
      </w:pPr>
      <w:r/>
    </w:p>
    <w:p>
      <w:pPr>
        <w:pStyle w:val="SourceBlock"/>
      </w:pPr>
      <w:r>
        <w:t>主张</w:t>
      </w:r>
    </w:p>
    <w:p>
      <w:pPr>
        <w:pStyle w:val="SourceBlock"/>
      </w:pPr>
      <w:r>
        <w:t>3</w:t>
      </w:r>
    </w:p>
    <w:p>
      <w:pPr>
        <w:pStyle w:val="SourceBlock"/>
      </w:pPr>
      <w:r>
        <w:t>:有些科学民主的更新方案是采用</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模式制定的。</w:t>
      </w:r>
    </w:p>
    <w:p>
      <w:pPr>
        <w:pStyle w:val="SourceBlock"/>
      </w:pPr>
      <w:r>
        <w:t>"</w:t>
      </w:r>
    </w:p>
    <w:p>
      <w:pPr>
        <w:pStyle w:val="SourceBlock"/>
      </w:pPr>
      <w:r>
        <w:t>立体花园十口袋公园</w:t>
      </w:r>
    </w:p>
    <w:p>
      <w:pPr>
        <w:pStyle w:val="SourceBlock"/>
      </w:pPr>
      <w:r>
        <w:t>"</w:t>
      </w:r>
    </w:p>
    <w:p>
      <w:pPr>
        <w:pStyle w:val="SourceBlock"/>
      </w:pPr>
      <w:r>
        <w:t>复合型公共空间方案是通过此模式制定的。因此,</w:t>
      </w:r>
    </w:p>
    <w:p>
      <w:pPr>
        <w:pStyle w:val="SourceBlock"/>
      </w:pPr>
      <w:r>
        <w:t>"</w:t>
      </w:r>
    </w:p>
    <w:p>
      <w:pPr>
        <w:pStyle w:val="SourceBlock"/>
      </w:pPr>
      <w:r>
        <w:t>立体花园十口袋公园</w:t>
      </w:r>
    </w:p>
    <w:p>
      <w:pPr>
        <w:pStyle w:val="SourceBlock"/>
      </w:pPr>
      <w:r>
        <w:t>"</w:t>
      </w:r>
    </w:p>
    <w:p>
      <w:pPr>
        <w:pStyle w:val="SourceBlock"/>
      </w:pPr>
      <w:r>
        <w:t>复合型公共空间方案是科学民主的更新方案。</w:t>
      </w:r>
    </w:p>
    <w:p>
      <w:pPr>
        <w:pStyle w:val="SourceBlock"/>
      </w:pPr>
      <w:r>
        <w:t>是一个三段论推理,通过</w:t>
      </w:r>
    </w:p>
    <w:p>
      <w:pPr>
        <w:pStyle w:val="SourceBlock"/>
      </w:pPr>
      <w:r>
        <w:t>“</w:t>
      </w:r>
    </w:p>
    <w:p>
      <w:pPr>
        <w:pStyle w:val="SourceBlock"/>
      </w:pPr>
      <w:r>
        <w:t>居民提案</w:t>
      </w:r>
    </w:p>
    <w:p>
      <w:pPr>
        <w:pStyle w:val="SourceBlock"/>
      </w:pPr>
      <w:r>
        <w:t>——AI</w:t>
      </w:r>
    </w:p>
    <w:p>
      <w:pPr>
        <w:pStyle w:val="SourceBlock"/>
      </w:pPr>
      <w:r>
        <w:t>智能模拟</w:t>
      </w:r>
    </w:p>
    <w:p>
      <w:pPr>
        <w:pStyle w:val="SourceBlock"/>
      </w:pPr>
      <w:r>
        <w:t>——</w:t>
      </w:r>
    </w:p>
    <w:p>
      <w:pPr>
        <w:pStyle w:val="SourceBlock"/>
      </w:pPr>
      <w:r>
        <w:t>多轮投票</w:t>
      </w:r>
    </w:p>
    <w:p>
      <w:pPr>
        <w:pStyle w:val="SourceBlock"/>
      </w:pPr>
      <w:r>
        <w:t>”</w:t>
      </w:r>
    </w:p>
    <w:p>
      <w:pPr>
        <w:pStyle w:val="SourceBlock"/>
      </w:pPr>
      <w:r>
        <w:t>模式制定作为中项在大前提和小前提中都不周延,犯了中项不周延的错误。</w:t>
      </w:r>
    </w:p>
    <w:p>
      <w:pPr>
        <w:pStyle w:val="SourceBlock"/>
      </w:pPr>
      <w:r>
        <w:t>中项不周延</w:t>
      </w:r>
    </w:p>
    <w:p>
      <w:pPr>
        <w:pStyle w:val="SourceBlock"/>
      </w:pPr>
      <w:r>
        <w:t>2</w:t>
      </w:r>
    </w:p>
    <w:p>
      <w:pPr>
        <w:pStyle w:val="SourceBlock"/>
      </w:pPr>
      <w:r>
        <w:t>分,不符合三段论规则</w:t>
      </w:r>
    </w:p>
    <w:p>
      <w:pPr>
        <w:pStyle w:val="SourceBlock"/>
      </w:pPr>
      <w:r>
        <w:t>1</w:t>
      </w:r>
    </w:p>
    <w:p>
      <w:pPr>
        <w:pStyle w:val="SourceBlock"/>
      </w:pPr>
      <w:r>
        <w:t>分</w:t>
      </w:r>
    </w:p>
    <w:p>
      <w:pPr>
        <w:pStyle w:val="SourceBlock"/>
      </w:pPr>
      <w:r>
        <w:t>其他:</w:t>
      </w:r>
    </w:p>
    <w:p>
      <w:pPr>
        <w:pStyle w:val="SourceBlock"/>
      </w:pPr>
      <w:r>
        <w:t>写判断或推理不符合逻辑,没有理由不给分。</w:t>
      </w:r>
    </w:p>
    <w:p>
      <w:pPr>
        <w:pStyle w:val="SourceBlock"/>
      </w:pPr>
      <w:r>
        <w:t>写</w:t>
      </w:r>
    </w:p>
    <w:p>
      <w:pPr>
        <w:pStyle w:val="SourceBlock"/>
      </w:pPr>
      <w:r>
        <w:t>“</w:t>
      </w:r>
    </w:p>
    <w:p>
      <w:pPr>
        <w:pStyle w:val="SourceBlock"/>
      </w:pPr>
      <w:r>
        <w:t>内容不真实,形式不正确</w:t>
      </w:r>
    </w:p>
    <w:p>
      <w:pPr>
        <w:pStyle w:val="SourceBlock"/>
      </w:pPr>
      <w:r>
        <w:t>”</w:t>
      </w:r>
    </w:p>
    <w:p>
      <w:pPr>
        <w:pStyle w:val="SourceBlock"/>
      </w:pPr>
      <w:r>
        <w:t>没有具体理由,不给分。</w:t>
      </w:r>
    </w:p>
    <w:p>
      <w:pPr>
        <w:pStyle w:val="SourceBlock"/>
      </w:pPr>
      <w:r>
        <w:t>只写所犯逻辑规则错误,没有任何材料解释酌情扣</w:t>
      </w:r>
    </w:p>
    <w:p>
      <w:pPr>
        <w:pStyle w:val="SourceBlock"/>
      </w:pPr>
      <w:r>
        <w:t>1-2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2</w:t>
      </w:r>
    </w:p>
    <w:p>
      <w:pPr>
        <w:pStyle w:val="SourceBlock"/>
      </w:pPr>
      <w:r>
        <w:t>分</w:t>
      </w:r>
    </w:p>
    <w:p>
      <w:pPr>
        <w:pStyle w:val="SourceBlock"/>
      </w:pPr>
      <w:r>
        <w:t>错误</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0</w:t>
      </w:r>
    </w:p>
    <w:p>
      <w:pPr>
        <w:pStyle w:val="SourceBlock"/>
      </w:pPr>
      <w:r>
        <w:t>分</w:t>
      </w:r>
    </w:p>
    <w:p>
      <w:pPr>
        <w:pStyle w:val="SourceBlock"/>
      </w:pPr>
      <w:r>
        <w:t>2</w:t>
      </w:r>
    </w:p>
    <w:p>
      <w:pPr>
        <w:pStyle w:val="SourceBlock"/>
      </w:pPr>
      <w:r>
        <w:t>分</w:t>
      </w:r>
    </w:p>
    <w:p>
      <w:pPr>
        <w:pStyle w:val="SourceBlock"/>
      </w:pPr>
      <w:r/>
    </w:p>
    <w:p>
      <w:pPr>
        <w:pStyle w:val="SourceBlock"/>
      </w:pPr>
      <w:r>
        <w:t>2</w:t>
      </w:r>
    </w:p>
    <w:p>
      <w:pPr>
        <w:pStyle w:val="SourceBlock"/>
      </w:pPr>
      <w:r>
        <w:t>分</w:t>
      </w:r>
    </w:p>
    <w:p>
      <w:pPr>
        <w:pStyle w:val="SourceBlock"/>
      </w:pPr>
      <w:r>
        <w:t>没有准确说出违反的逻辑规则</w:t>
      </w:r>
    </w:p>
    <w:p>
      <w:pPr>
        <w:pStyle w:val="SourceBlock"/>
      </w:pPr>
      <w:r>
        <w:t>1</w:t>
      </w:r>
    </w:p>
    <w:p>
      <w:pPr>
        <w:pStyle w:val="SourceBlock"/>
      </w:pPr>
      <w:r>
        <w:t>分</w:t>
      </w:r>
    </w:p>
    <w:p>
      <w:pPr>
        <w:pStyle w:val="SourceBlock"/>
      </w:pPr>
      <w:r>
        <w:t>0</w:t>
      </w:r>
    </w:p>
    <w:p>
      <w:pPr>
        <w:pStyle w:val="SourceBlock"/>
      </w:pPr>
      <w:r>
        <w:t>分</w:t>
      </w:r>
    </w:p>
    <w:p>
      <w:pPr>
        <w:pStyle w:val="SourceBlock"/>
      </w:pPr>
      <w:r/>
    </w:p>
    <w:p>
      <w:pPr>
        <w:pStyle w:val="SourceBlock"/>
      </w:pPr>
      <w:r>
        <w:t>0</w:t>
      </w:r>
    </w:p>
    <w:p>
      <w:pPr>
        <w:pStyle w:val="SourceBlock"/>
      </w:pPr>
      <w:r>
        <w:t>分</w:t>
      </w:r>
    </w:p>
    <w:p>
      <w:pPr>
        <w:pStyle w:val="Heading2"/>
      </w:pPr>
      <w:r>
        <w:t>矛盾关系与真假判断</w:t>
      </w:r>
    </w:p>
    <w:p>
      <w:pPr>
        <w:pStyle w:val="Heading3"/>
      </w:pPr>
      <w:r>
        <w:t>1. 2026东城期末 第7题（选择题）</w:t>
      </w:r>
    </w:p>
    <w:p>
      <w:r>
        <w:rPr>
          <w:rFonts w:ascii="PingFang SC" w:hAnsi="PingFang SC" w:eastAsia="PingFang SC"/>
        </w:rPr>
        <w:t>【题型位置】真假关系、逻辑规律与关系判断 / 矛盾关系与真假判断</w:t>
      </w:r>
    </w:p>
    <w:p>
      <w:r>
        <w:rPr>
          <w:rFonts w:ascii="PingFang SC" w:hAnsi="PingFang SC" w:eastAsia="PingFang SC"/>
          <w:b/>
        </w:rPr>
        <w:t>【原题】</w:t>
      </w:r>
    </w:p>
    <w:p>
      <w:pPr>
        <w:pStyle w:val="SourceBlock"/>
      </w:pPr>
      <w:r>
        <w:t>7. 某高中举办“科技+体育”运动会,设置四大项目:“AI 运动数据挑战赛”“AI 主题闯关”“跨年级智</w:t>
      </w:r>
    </w:p>
    <w:p>
      <w:pPr>
        <w:pStyle w:val="SourceBlock"/>
      </w:pPr>
      <w:r>
        <w:t>能接力赛”“人机赛跑”。四位老师对比赛结果作出如下预测:</w:t>
      </w:r>
    </w:p>
    <w:p>
      <w:pPr>
        <w:pStyle w:val="SourceBlock"/>
      </w:pPr>
      <w:r>
        <w:t>周老师:“人机赛跑”会达标。</w:t>
      </w:r>
    </w:p>
    <w:p>
      <w:pPr>
        <w:pStyle w:val="SourceBlock"/>
      </w:pPr>
      <w:r>
        <w:t>吴老师:如果“AI 运动数据挑战赛”达标,那么“跨年级智能接力赛”就不会达标。</w:t>
      </w:r>
    </w:p>
    <w:p>
      <w:pPr>
        <w:pStyle w:val="SourceBlock"/>
      </w:pPr>
      <w:r>
        <w:t>郑老师:如果“人机赛跑”未达标,那么“AI 主题闯关”也未达标。</w:t>
      </w:r>
    </w:p>
    <w:p>
      <w:pPr>
        <w:pStyle w:val="SourceBlock"/>
      </w:pPr>
      <w:r>
        <w:t>王老师:“AI 运动数据挑战赛”和“跨年级智能接力赛”都会达标。</w:t>
      </w:r>
    </w:p>
    <w:p>
      <w:pPr>
        <w:pStyle w:val="SourceBlock"/>
      </w:pPr>
      <w:r>
        <w:t>上述四人的预测仅有一个符合事实,以下哪项不可能为真( )</w:t>
      </w:r>
    </w:p>
    <w:p>
      <w:pPr>
        <w:pStyle w:val="SourceBlock"/>
      </w:pPr>
      <w:r>
        <w:t>A. AI 运动数据挑战赛达标,AI 主题闯关未达标</w:t>
      </w:r>
    </w:p>
    <w:p>
      <w:pPr>
        <w:pStyle w:val="SourceBlock"/>
      </w:pPr>
      <w:r>
        <w:t>B. 跨年级智能接力赛达标,AI 运动数据挑战赛达标</w:t>
      </w:r>
    </w:p>
    <w:p>
      <w:pPr>
        <w:pStyle w:val="SourceBlock"/>
      </w:pPr>
      <w:r>
        <w:t>C. AI 主题闯关达标,跨年级智能接力赛未达标</w:t>
      </w:r>
    </w:p>
    <w:p>
      <w:pPr>
        <w:pStyle w:val="SourceBlock"/>
      </w:pPr>
      <w:r>
        <w:t>D. AI 主题闯关达标,人机赛跑未达标</w:t>
      </w:r>
    </w:p>
    <w:p>
      <w:r>
        <w:rPr>
          <w:rFonts w:ascii="PingFang SC" w:hAnsi="PingFang SC" w:eastAsia="PingFang SC"/>
          <w:b/>
        </w:rPr>
        <w:t>【答案/细则】</w:t>
      </w:r>
    </w:p>
    <w:p>
      <w:r>
        <w:rPr>
          <w:rFonts w:ascii="PingFang SC" w:hAnsi="PingFang SC" w:eastAsia="PingFang SC"/>
          <w:b/>
        </w:rPr>
        <w:t>答案：A</w:t>
      </w:r>
    </w:p>
    <w:p>
      <w:pPr>
        <w:pStyle w:val="SourceBlock"/>
      </w:pPr>
      <w:r>
        <w:t>题号 | 1 | 2 | 3 | 4 | 5 | 6 | 7 | 8 | 9 | 10 | 11 | 12 | 13 | 14 | 15</w:t>
      </w:r>
    </w:p>
    <w:p>
      <w:pPr>
        <w:pStyle w:val="SourceBlock"/>
      </w:pPr>
      <w:r>
        <w:t>答案 | D | C | B | D | A | B | A | B | A | D | C | B | C | D | C</w:t>
      </w:r>
    </w:p>
    <w:p>
      <w:pPr>
        <w:pStyle w:val="Heading2"/>
      </w:pPr>
      <w:r>
        <w:t>形式逻辑综合选择题</w:t>
      </w:r>
    </w:p>
    <w:p>
      <w:pPr>
        <w:pStyle w:val="Heading3"/>
      </w:pPr>
      <w:r>
        <w:t>1. 2024朝阳一模 第6题（选择题）</w:t>
      </w:r>
    </w:p>
    <w:p>
      <w:r>
        <w:rPr>
          <w:rFonts w:ascii="PingFang SC" w:hAnsi="PingFang SC" w:eastAsia="PingFang SC"/>
        </w:rPr>
        <w:t>【题型位置】真假关系、逻辑规律与关系判断 / 形式逻辑综合选择题</w:t>
      </w:r>
    </w:p>
    <w:p>
      <w:r>
        <w:rPr>
          <w:rFonts w:ascii="PingFang SC" w:hAnsi="PingFang SC" w:eastAsia="PingFang SC"/>
          <w:b/>
        </w:rPr>
        <w:t>【原题】</w:t>
      </w:r>
    </w:p>
    <w:p>
      <w:pPr>
        <w:pStyle w:val="SourceBlock"/>
      </w:pPr>
      <w:r>
        <w:t>6.要想准确鲜明地表达思想，思维必须合乎逻辑。下列表达中，符合逻辑规则的是</w:t>
      </w:r>
    </w:p>
    <w:p>
      <w:pPr>
        <w:pStyle w:val="SourceBlock"/>
      </w:pPr>
      <w:r>
        <w:t>A.财产权可分为物权、债权、知识产权、著作权、商标权</w:t>
      </w:r>
    </w:p>
    <w:p>
      <w:pPr>
        <w:pStyle w:val="SourceBlock"/>
      </w:pPr>
      <w:r>
        <w:t>B.我不赞成所有人都有崇高的理想，也不赞成所有人都没有崇高的理想</w:t>
      </w:r>
    </w:p>
    <w:p>
      <w:pPr>
        <w:pStyle w:val="SourceBlock"/>
      </w:pPr>
      <w:r>
        <w:t>C.所有的科技人员都是懂计算机的，并且有些不懂计算机的是科技人员</w:t>
      </w:r>
    </w:p>
    <w:p>
      <w:pPr>
        <w:pStyle w:val="SourceBlock"/>
      </w:pPr>
      <w:r>
        <w:t>D.我无法一天读完老舍的作品，«茶馆»是老舍的作品，因此我无法一天读完«茶馆»</w:t>
      </w:r>
    </w:p>
    <w:p>
      <w:r>
        <w:rPr>
          <w:rFonts w:ascii="PingFang SC" w:hAnsi="PingFang SC" w:eastAsia="PingFang SC"/>
          <w:b/>
        </w:rPr>
        <w:t>【答案/细则】</w:t>
      </w:r>
    </w:p>
    <w:p>
      <w:r>
        <w:rPr>
          <w:rFonts w:ascii="PingFang SC" w:hAnsi="PingFang SC" w:eastAsia="PingFang SC"/>
          <w:b/>
        </w:rPr>
        <w:t>答案：B</w:t>
      </w:r>
    </w:p>
    <w:p>
      <w:pPr>
        <w:pStyle w:val="SourceBlock"/>
      </w:pPr>
      <w:r>
        <w:t>题号 | 1 | 2 | 3 | 4 | 5 | 6 | 7 | 8 | 9 | 10</w:t>
      </w:r>
    </w:p>
    <w:p>
      <w:pPr>
        <w:pStyle w:val="SourceBlock"/>
      </w:pPr>
      <w:r>
        <w:t>答案 | B | C | B | A | A | B | C | D | D | C</w:t>
      </w:r>
    </w:p>
    <w:p>
      <w:pPr>
        <w:pStyle w:val="Heading2"/>
      </w:pPr>
      <w:r>
        <w:t>关系判断与非传递关系</w:t>
      </w:r>
    </w:p>
    <w:p>
      <w:pPr>
        <w:pStyle w:val="Heading3"/>
      </w:pPr>
      <w:r>
        <w:t>1. 2026朝阳一模 第5题（选择题）</w:t>
      </w:r>
    </w:p>
    <w:p>
      <w:r>
        <w:rPr>
          <w:rFonts w:ascii="PingFang SC" w:hAnsi="PingFang SC" w:eastAsia="PingFang SC"/>
        </w:rPr>
        <w:t>【题型位置】真假关系、逻辑规律与关系判断 / 关系判断与非传递关系</w:t>
      </w:r>
    </w:p>
    <w:p>
      <w:r>
        <w:rPr>
          <w:rFonts w:ascii="PingFang SC" w:hAnsi="PingFang SC" w:eastAsia="PingFang SC"/>
          <w:b/>
        </w:rPr>
        <w:t>【原题】</w:t>
      </w:r>
    </w:p>
    <w:p>
      <w:pPr>
        <w:pStyle w:val="SourceBlock"/>
      </w:pPr>
      <w:r>
        <w:t>5.7</w:t>
      </w:r>
    </w:p>
    <w:p>
      <w:pPr>
        <w:pStyle w:val="SourceBlock"/>
      </w:pPr>
      <w:r>
        <w:t>293</w:t>
      </w:r>
    </w:p>
    <w:p>
      <w:pPr>
        <w:pStyle w:val="SourceBlock"/>
      </w:pPr>
      <w:r>
        <w:t>25.1</w:t>
      </w:r>
    </w:p>
    <w:p>
      <w:pPr>
        <w:pStyle w:val="SourceBlock"/>
      </w:pPr>
      <w:r>
        <w:t>下列说法正确的是( )</w:t>
      </w:r>
    </w:p>
    <w:p>
      <w:pPr>
        <w:pStyle w:val="SourceBlock"/>
      </w:pPr>
      <w:r>
        <w:t>1电子设备制造业快速发展有利于工业数智化转型</w:t>
      </w:r>
    </w:p>
    <w:p>
      <w:pPr>
        <w:pStyle w:val="SourceBlock"/>
      </w:pPr>
      <w:r>
        <w:t>2传统产业规模大幅下降促进消费结构不断优化升级</w:t>
      </w:r>
    </w:p>
    <w:p>
      <w:pPr>
        <w:pStyle w:val="SourceBlock"/>
      </w:pPr>
      <w:r>
        <w:t>3仪器仪表制造业规模化发展将助力质量监测和智能制造</w:t>
      </w:r>
    </w:p>
    <w:p>
      <w:pPr>
        <w:pStyle w:val="SourceBlock"/>
      </w:pPr>
      <w:r>
        <w:t>4废弃资源综合利用业利润率处于以上行业最高水平</w:t>
      </w:r>
    </w:p>
    <w:p>
      <w:pPr>
        <w:pStyle w:val="SourceBlock"/>
      </w:pPr>
      <w:r>
        <w:t>A. 12</w:t>
      </w:r>
    </w:p>
    <w:p>
      <w:pPr>
        <w:pStyle w:val="SourceBlock"/>
      </w:pPr>
      <w:r>
        <w:t>B. 13</w:t>
      </w:r>
    </w:p>
    <w:p>
      <w:pPr>
        <w:pStyle w:val="SourceBlock"/>
      </w:pPr>
      <w:r>
        <w:t>C. 24</w:t>
      </w:r>
    </w:p>
    <w:p>
      <w:pPr>
        <w:pStyle w:val="SourceBlock"/>
      </w:pPr>
      <w:r>
        <w:t>D. 34</w:t>
      </w:r>
    </w:p>
    <w:p>
      <w:pPr>
        <w:pStyle w:val="SourceBlock"/>
      </w:pPr>
      <w:r>
        <w:t>14. 传统意义上的开放主要指商品、服务和资本、技术、人员等生产要素在国家间的自由流动,即商品和</w:t>
      </w:r>
    </w:p>
    <w:p>
      <w:pPr>
        <w:pStyle w:val="SourceBlock"/>
      </w:pPr>
      <w:r>
        <w:t>要素流动型开放。与之相比,制度型开放更加全面、系统、稳定。我国稳步扩大制度型开放( )</w:t>
      </w:r>
    </w:p>
    <w:p>
      <w:pPr>
        <w:pStyle w:val="SourceBlock"/>
      </w:pPr>
      <w:r>
        <w:t>制度型开放</w:t>
      </w:r>
    </w:p>
    <w:p>
      <w:pPr>
        <w:pStyle w:val="SourceBlock"/>
      </w:pPr>
      <w:r>
        <w:t>以规则、规制、管理、标准等制度层面的开放和与国际接轨为主的开放,是更深层次、更高水平、更大</w:t>
      </w:r>
    </w:p>
    <w:p>
      <w:pPr>
        <w:pStyle w:val="SourceBlock"/>
      </w:pPr>
      <w:r>
        <w:t>难度的开放,涵盖国际规则对接、国家治理能力提升、产业标准制定等方面。</w:t>
      </w:r>
    </w:p>
    <w:p>
      <w:pPr>
        <w:pStyle w:val="SourceBlock"/>
      </w:pPr>
      <w:r>
        <w:t>1旨在通过降低关税或者非关税壁垒,促进商品和资本的跨境流动</w:t>
      </w:r>
    </w:p>
    <w:p>
      <w:pPr>
        <w:pStyle w:val="SourceBlock"/>
      </w:pPr>
      <w:r>
        <w:t>2有利于对接国际高标准经贸规则,推进高水平开放和深层次改革高效联动</w:t>
      </w:r>
    </w:p>
    <w:p>
      <w:pPr>
        <w:pStyle w:val="SourceBlock"/>
      </w:pPr>
      <w:r>
        <w:t>3有助于提升贸易投资合作质量和水平,拓展中国式现代化发展空间</w:t>
      </w:r>
    </w:p>
    <w:p>
      <w:pPr>
        <w:pStyle w:val="SourceBlock"/>
      </w:pPr>
      <w:r>
        <w:t>4有助于通过差别化、渐进式、深层次开放,参与和推动全球生态治理体系改革</w:t>
      </w:r>
    </w:p>
    <w:p>
      <w:pPr>
        <w:pStyle w:val="SourceBlock"/>
      </w:pPr>
      <w:r>
        <w:t>A. 12</w:t>
      </w:r>
    </w:p>
    <w:p>
      <w:pPr>
        <w:pStyle w:val="SourceBlock"/>
      </w:pPr>
      <w:r>
        <w:t>B. 14</w:t>
      </w:r>
    </w:p>
    <w:p>
      <w:pPr>
        <w:pStyle w:val="SourceBlock"/>
      </w:pPr>
      <w:r>
        <w:t>C. 23</w:t>
      </w:r>
    </w:p>
    <w:p>
      <w:pPr>
        <w:pStyle w:val="SourceBlock"/>
      </w:pPr>
      <w:r>
        <w:t>D. 34</w:t>
      </w:r>
    </w:p>
    <w:p>
      <w:pPr>
        <w:pStyle w:val="SourceBlock"/>
      </w:pPr>
      <w:r>
        <w:t>15. 以全球发展倡议筑牢物质根基,以全球安全倡议守护和平环境,以全球文明倡议凝聚价值共识,以全</w:t>
      </w:r>
    </w:p>
    <w:p>
      <w:pPr>
        <w:pStyle w:val="SourceBlock"/>
      </w:pPr>
      <w:r>
        <w:t>球治理倡议提供制度保障。四大全球倡议对“建设一个什么样的世界、如何建设这个世界”作出深邃思</w:t>
      </w:r>
    </w:p>
    <w:p>
      <w:pPr>
        <w:pStyle w:val="SourceBlock"/>
      </w:pPr>
      <w:r>
        <w:t>考,为共建美好世界注入强劲动能。下列说法正确的是( )</w:t>
      </w:r>
    </w:p>
    <w:p>
      <w:pPr>
        <w:pStyle w:val="SourceBlock"/>
      </w:pPr>
      <w:r>
        <w:t>1全球发展倡议本质上是以国家安全为锚点,直面全球发展领域现实挑战</w:t>
      </w:r>
    </w:p>
    <w:p>
      <w:pPr>
        <w:pStyle w:val="SourceBlock"/>
      </w:pPr>
      <w:r>
        <w:t>2全球治理倡议用共生逻辑替代霸权逻辑,是对霸权治理的系统性纠偏</w:t>
      </w:r>
    </w:p>
    <w:p>
      <w:pPr>
        <w:pStyle w:val="SourceBlock"/>
      </w:pPr>
      <w:r>
        <w:t>3四大全球倡议坚持人民至上的价值底色,回应各国人民的共同期盼</w:t>
      </w:r>
    </w:p>
    <w:p>
      <w:pPr>
        <w:pStyle w:val="SourceBlock"/>
      </w:pPr>
      <w:r>
        <w:t>4四大全球倡议以反对强权政治为基础,推动共建人类命运共同体走深走实</w:t>
      </w:r>
    </w:p>
    <w:p>
      <w:pPr>
        <w:pStyle w:val="SourceBlock"/>
      </w:pPr>
      <w:r>
        <w:t>A. 12</w:t>
      </w:r>
    </w:p>
    <w:p>
      <w:pPr>
        <w:pStyle w:val="SourceBlock"/>
      </w:pPr>
      <w:r>
        <w:t>B. 14</w:t>
      </w:r>
    </w:p>
    <w:p>
      <w:pPr>
        <w:pStyle w:val="SourceBlock"/>
      </w:pPr>
      <w:r>
        <w:t>C. 23</w:t>
      </w:r>
    </w:p>
    <w:p>
      <w:pPr>
        <w:pStyle w:val="SourceBlock"/>
      </w:pPr>
      <w:r>
        <w:t>D. 34</w:t>
      </w:r>
    </w:p>
    <w:p>
      <w:pPr>
        <w:pStyle w:val="SourceBlock"/>
      </w:pPr>
      <w:r/>
    </w:p>
    <w:p>
      <w:pPr>
        <w:pStyle w:val="SourceBlock"/>
      </w:pPr>
      <w:r>
        <w:t>第二部分</w:t>
      </w:r>
    </w:p>
    <w:p>
      <w:pPr>
        <w:pStyle w:val="SourceBlock"/>
      </w:pPr>
      <w:r>
        <w:t>本部分共6 题,共55 分。</w:t>
      </w:r>
    </w:p>
    <w:p>
      <w:pPr>
        <w:pStyle w:val="SourceBlock"/>
      </w:pPr>
      <w:r>
        <w:t>16. 历法是人们认识自然界时间变化规律的智慧结晶,形成了推算年、月、日时间系统的基本法则。</w:t>
      </w:r>
    </w:p>
    <w:p>
      <w:pPr>
        <w:pStyle w:val="SourceBlock"/>
      </w:pPr>
      <w:r>
        <w:t>历法主要分为阳历、阴历和阴阳历三类。</w:t>
      </w:r>
    </w:p>
    <w:p>
      <w:pPr>
        <w:pStyle w:val="SourceBlock"/>
      </w:pPr>
      <w:r>
        <w:t>阳历是以地球绕太阳运行周期为依据,一年约365 天;阴历以月相变化周期为依据,一年约354 天。</w:t>
      </w:r>
    </w:p>
    <w:p>
      <w:pPr>
        <w:pStyle w:val="SourceBlock"/>
      </w:pPr>
      <w:r>
        <w:t>中国农历属于阴阳合历,阴阳合历将阴历与阳历有机结合。以太阳运行的回归年定年,以月亮运行的</w:t>
      </w:r>
    </w:p>
    <w:p>
      <w:pPr>
        <w:pStyle w:val="SourceBlock"/>
      </w:pPr>
      <w:r>
        <w:t>朔望月定月,通过“十九年七闰”协调年月长度差异,兼顾日月运行规律。中国农历独创二十四节气,将</w:t>
      </w:r>
    </w:p>
    <w:p>
      <w:pPr>
        <w:pStyle w:val="SourceBlock"/>
      </w:pPr>
      <w:r>
        <w:t>天文的精确性与物候的生命性完美结合,以指导农业生产,用数九、三伏反映寒暑变化,对人们的社会生</w:t>
      </w:r>
    </w:p>
    <w:p>
      <w:pPr>
        <w:pStyle w:val="SourceBlock"/>
      </w:pPr>
      <w:r>
        <w:t>活产生重要影响,至今在我国沿用两千多年。</w:t>
      </w:r>
    </w:p>
    <w:p>
      <w:pPr>
        <w:pStyle w:val="SourceBlock"/>
      </w:pPr>
      <w:r>
        <w:t>结合材料,运用《哲学与文化》知识,分析中国农历所蕴含的独特智慧。</w:t>
      </w:r>
    </w:p>
    <w:p>
      <w:pPr>
        <w:pStyle w:val="SourceBlock"/>
      </w:pPr>
      <w:r>
        <w:t>17. 博物馆作为城市的文化名片,承载着历史记忆与文明薪火。</w:t>
      </w:r>
    </w:p>
    <w:p>
      <w:pPr>
        <w:pStyle w:val="SourceBlock"/>
      </w:pPr>
      <w:r>
        <w:t>《北京博物馆之城建设发展规划(2024-2035)》提出,支持朝阳区等地建设博物馆之城示范区。某校</w:t>
      </w:r>
    </w:p>
    <w:p>
      <w:pPr>
        <w:pStyle w:val="SourceBlock"/>
      </w:pPr>
      <w:r>
        <w:t>同学聚焦“朝阳区全力打造馆城相融的博物馆之城”话题,开展学习实践活动。</w:t>
      </w:r>
    </w:p>
    <w:p>
      <w:pPr>
        <w:pStyle w:val="SourceBlock"/>
      </w:pPr>
      <w:r>
        <w:t>【学习理论】</w:t>
      </w:r>
    </w:p>
    <w:p>
      <w:pPr>
        <w:pStyle w:val="SourceBlock"/>
      </w:pPr>
      <w:r>
        <w:t>馆城融合发展是指推动博物馆与城市空间、历史文化、公共服务、产业经济深度融合,将博物馆嵌入</w:t>
      </w:r>
    </w:p>
    <w:p>
      <w:pPr>
        <w:pStyle w:val="SourceBlock"/>
      </w:pPr>
      <w:r>
        <w:t>社区、公园、交通场站、商圈及历史街区,让博物馆成为城市功能、市民生活与城市风貌的有机组成部</w:t>
      </w:r>
    </w:p>
    <w:p>
      <w:pPr>
        <w:pStyle w:val="SourceBlock"/>
      </w:pPr>
      <w:r>
        <w:t>分,实现以文兴城、以城载馆、馆城共生。</w:t>
      </w:r>
    </w:p>
    <w:p>
      <w:pPr>
        <w:pStyle w:val="SourceBlock"/>
      </w:pPr>
      <w:r>
        <w:t>【参与实践】</w:t>
      </w:r>
    </w:p>
    <w:p>
      <w:pPr>
        <w:pStyle w:val="SourceBlock"/>
      </w:pPr>
      <w:r>
        <w:t>在馆城融合发展政策引领下,中国铁路博物馆开展“快闪博物馆”进校园活动,并向同学们征集博物</w:t>
      </w:r>
    </w:p>
    <w:p>
      <w:pPr>
        <w:pStyle w:val="SourceBlock"/>
      </w:pPr>
      <w:r>
        <w:t>馆文创产品设计方案,以增强文创产品的市场竞争力。某小组同学拟借助生成式人工智能大模型为文创设</w:t>
      </w:r>
    </w:p>
    <w:p>
      <w:pPr>
        <w:pStyle w:val="SourceBlock"/>
      </w:pPr>
      <w:r>
        <w:t>计提供思路(见下图)。</w:t>
      </w:r>
    </w:p>
    <w:p>
      <w:pPr>
        <w:pStyle w:val="SourceBlock"/>
      </w:pPr>
      <w:r>
        <w:t>AI 任务指令:</w:t>
      </w:r>
    </w:p>
    <w:p>
      <w:pPr>
        <w:pStyle w:val="SourceBlock"/>
      </w:pPr>
      <w:r>
        <w:t>请依据爆款文创产品受好评的高频词汇:设计、手工、做工、礼物、材质、包装、博物馆等,概括爆款</w:t>
      </w:r>
    </w:p>
    <w:p>
      <w:pPr>
        <w:pStyle w:val="SourceBlock"/>
      </w:pPr>
      <w:r>
        <w:t>博物馆文创产品的三个特点。</w:t>
      </w:r>
    </w:p>
    <w:p>
      <w:pPr>
        <w:pStyle w:val="SourceBlock"/>
      </w:pPr>
      <w:r>
        <w:t>AI 结论:</w:t>
      </w:r>
    </w:p>
    <w:p>
      <w:pPr>
        <w:pStyle w:val="SourceBlock"/>
      </w:pPr>
      <w:r>
        <w:t>1.有辨识度,设计精美。</w:t>
      </w:r>
    </w:p>
    <w:p>
      <w:pPr>
        <w:pStyle w:val="SourceBlock"/>
      </w:pPr>
      <w:r>
        <w:t>2.材质优良,做工精致。</w:t>
      </w:r>
    </w:p>
    <w:p>
      <w:pPr>
        <w:pStyle w:val="SourceBlock"/>
      </w:pPr>
      <w:r>
        <w:t>3.有纪念意义,承载文化价值。</w:t>
      </w:r>
    </w:p>
    <w:p>
      <w:pPr>
        <w:pStyle w:val="SourceBlock"/>
      </w:pPr>
      <w:r/>
    </w:p>
    <w:p>
      <w:pPr>
        <w:pStyle w:val="SourceBlock"/>
      </w:pPr>
      <w:r>
        <w:t>(1)识别设计AI 任务指令所运用的推理类型。运用联想思维的具体方法提出一份“中国铁路博物馆文创</w:t>
      </w:r>
    </w:p>
    <w:p>
      <w:pPr>
        <w:pStyle w:val="SourceBlock"/>
      </w:pPr>
      <w:r>
        <w:t>产品”的设计方案。</w:t>
      </w:r>
    </w:p>
    <w:p>
      <w:pPr>
        <w:pStyle w:val="SourceBlock"/>
      </w:pPr>
      <w:r>
        <w:t>【调研献策】</w:t>
      </w:r>
    </w:p>
    <w:p>
      <w:pPr>
        <w:pStyle w:val="SourceBlock"/>
      </w:pPr>
      <w:r>
        <w:t>打造馆城相融的博物馆之城是满足人民日益增长的高品质文化需求的重要任务。同学们拟结合学习和</w:t>
      </w:r>
    </w:p>
    <w:p>
      <w:pPr>
        <w:pStyle w:val="SourceBlock"/>
      </w:pPr>
      <w:r>
        <w:t>调研成果,开展献策活动。</w:t>
      </w:r>
    </w:p>
    <w:p>
      <w:pPr>
        <w:pStyle w:val="SourceBlock"/>
      </w:pPr>
      <w:r/>
    </w:p>
    <w:p>
      <w:pPr>
        <w:pStyle w:val="SourceBlock"/>
      </w:pPr>
      <w:r>
        <w:t>相关</w:t>
      </w:r>
    </w:p>
    <w:p>
      <w:pPr>
        <w:pStyle w:val="SourceBlock"/>
      </w:pPr>
      <w:r>
        <w:t>主体</w:t>
      </w:r>
    </w:p>
    <w:p>
      <w:pPr>
        <w:pStyle w:val="SourceBlock"/>
      </w:pPr>
      <w:r>
        <w:t>主要关切</w:t>
      </w:r>
    </w:p>
    <w:p>
      <w:pPr>
        <w:pStyle w:val="SourceBlock"/>
      </w:pPr>
      <w:r>
        <w:t>市民</w:t>
      </w:r>
    </w:p>
    <w:p>
      <w:pPr>
        <w:pStyle w:val="SourceBlock"/>
      </w:pPr>
      <w:r>
        <w:t>希望博物馆提供更多文化体验活动和更充足的开放时长,期盼文化资源能够均衡覆盖到各个社</w:t>
      </w:r>
    </w:p>
    <w:p>
      <w:pPr>
        <w:pStyle w:val="SourceBlock"/>
      </w:pPr>
      <w:r>
        <w:t>区。</w:t>
      </w:r>
    </w:p>
    <w:p>
      <w:pPr>
        <w:pStyle w:val="SourceBlock"/>
      </w:pPr>
      <w:r>
        <w:t>文博</w:t>
      </w:r>
    </w:p>
    <w:p>
      <w:pPr>
        <w:pStyle w:val="SourceBlock"/>
      </w:pPr>
      <w:r>
        <w:t>单位</w:t>
      </w:r>
    </w:p>
    <w:p>
      <w:pPr>
        <w:pStyle w:val="SourceBlock"/>
      </w:pPr>
      <w:r>
        <w:t>关注场馆空间、经费与人员编制的稳定保障,关心与商圈、交通枢纽的联动,希望获得数字化</w:t>
      </w:r>
    </w:p>
    <w:p>
      <w:pPr>
        <w:pStyle w:val="SourceBlock"/>
      </w:pPr>
      <w:r>
        <w:t>博物馆建设的政策和技术支撑以及高校专业支持。</w:t>
      </w:r>
    </w:p>
    <w:p>
      <w:pPr>
        <w:pStyle w:val="SourceBlock"/>
      </w:pPr>
      <w:r>
        <w:t>企业</w:t>
      </w:r>
    </w:p>
    <w:p>
      <w:pPr>
        <w:pStyle w:val="SourceBlock"/>
      </w:pPr>
      <w:r>
        <w:t>关注参与博物馆运营、文创开发、数字建设的政策支持与合作模式,希望能获得新的市场机遇</w:t>
      </w:r>
    </w:p>
    <w:p>
      <w:pPr>
        <w:pStyle w:val="SourceBlock"/>
      </w:pPr>
      <w:r>
        <w:t>和发展空间。</w:t>
      </w:r>
    </w:p>
    <w:p>
      <w:pPr>
        <w:pStyle w:val="SourceBlock"/>
      </w:pPr>
      <w:r>
        <w:t>政府</w:t>
      </w:r>
    </w:p>
    <w:p>
      <w:pPr>
        <w:pStyle w:val="SourceBlock"/>
      </w:pPr>
      <w:r>
        <w:t>部门</w:t>
      </w:r>
    </w:p>
    <w:p>
      <w:pPr>
        <w:pStyle w:val="SourceBlock"/>
      </w:pPr>
      <w:r>
        <w:t>关注馆城融合与城市更新的衔接,关心博物馆公共服务效能与市民满意度,关注公立博物馆及</w:t>
      </w:r>
    </w:p>
    <w:p>
      <w:pPr>
        <w:pStyle w:val="SourceBlock"/>
      </w:pPr>
      <w:r>
        <w:t>社会力量办馆的统筹协调等。</w:t>
      </w:r>
    </w:p>
    <w:p>
      <w:pPr>
        <w:pStyle w:val="SourceBlock"/>
      </w:pPr>
      <w:r/>
    </w:p>
    <w:p>
      <w:pPr>
        <w:pStyle w:val="SourceBlock"/>
      </w:pPr>
      <w:r>
        <w:t>(2)运用《政治与法治》知识,为朝阳区以馆城相融推进博物馆事业高质量发展提出合理建议。</w:t>
      </w:r>
    </w:p>
    <w:p>
      <w:pPr>
        <w:pStyle w:val="SourceBlock"/>
      </w:pPr>
      <w:r>
        <w:t>18. 2026 年是“十五五”开局之年“创新”“科技”成为规划纲要的高频词,新质生产力发展离不开</w:t>
      </w:r>
    </w:p>
    <w:p>
      <w:pPr>
        <w:pStyle w:val="SourceBlock"/>
      </w:pPr>
      <w:r>
        <w:t>知识产权的坚实保障。人民法院通过“调、惩、辨”三维实践,为创新发展筑牢法治屏障。</w:t>
      </w:r>
    </w:p>
    <w:p>
      <w:pPr>
        <w:pStyle w:val="SourceBlock"/>
      </w:pPr>
      <w:r>
        <w:t>【以“调”解纷】</w:t>
      </w:r>
    </w:p>
    <w:p>
      <w:pPr>
        <w:pStyle w:val="SourceBlock"/>
      </w:pPr>
      <w:r>
        <w:t>针对生物医药领域科研人员的专</w:t>
      </w:r>
    </w:p>
    <w:p>
      <w:pPr>
        <w:pStyle w:val="SourceBlock"/>
      </w:pPr>
      <w:r>
        <w:t>利权归属纠纷,为减少诉讼对创</w:t>
      </w:r>
    </w:p>
    <w:p>
      <w:pPr>
        <w:pStyle w:val="SourceBlock"/>
      </w:pPr>
      <w:r>
        <w:t>新活动的干扰,人民法院摒弃</w:t>
      </w:r>
    </w:p>
    <w:p>
      <w:pPr>
        <w:pStyle w:val="SourceBlock"/>
      </w:pPr>
      <w:r>
        <w:t>“一判了之”,特邀请第三方调</w:t>
      </w:r>
    </w:p>
    <w:p>
      <w:pPr>
        <w:pStyle w:val="SourceBlock"/>
      </w:pPr>
      <w:r>
        <w:t>停,促成当事人当庭和解,一揽</w:t>
      </w:r>
    </w:p>
    <w:p>
      <w:pPr>
        <w:pStyle w:val="SourceBlock"/>
      </w:pPr>
      <w:r>
        <w:t>子化解关联诉讼,让科研人员安</w:t>
      </w:r>
    </w:p>
    <w:p>
      <w:pPr>
        <w:pStyle w:val="SourceBlock"/>
      </w:pPr>
      <w:r>
        <w:t>心回归科研创新。</w:t>
      </w:r>
    </w:p>
    <w:p>
      <w:pPr>
        <w:pStyle w:val="SourceBlock"/>
      </w:pPr>
      <w:r>
        <w:t>【以“惩”亮剑】</w:t>
      </w:r>
    </w:p>
    <w:p>
      <w:pPr>
        <w:pStyle w:val="SourceBlock"/>
      </w:pPr>
      <w:r>
        <w:t>对故意侵害植物新品种权、商业</w:t>
      </w:r>
    </w:p>
    <w:p>
      <w:pPr>
        <w:pStyle w:val="SourceBlock"/>
      </w:pPr>
      <w:r>
        <w:t>秘密等行为,依法适用惩罚性赔</w:t>
      </w:r>
    </w:p>
    <w:p>
      <w:pPr>
        <w:pStyle w:val="SourceBlock"/>
      </w:pPr>
      <w:r>
        <w:t>偿。在某玉米品种故意严重侵权</w:t>
      </w:r>
    </w:p>
    <w:p>
      <w:pPr>
        <w:pStyle w:val="SourceBlock"/>
      </w:pPr>
      <w:r>
        <w:t>案中,判决侵权人赔偿5300 余</w:t>
      </w:r>
    </w:p>
    <w:p>
      <w:pPr>
        <w:pStyle w:val="SourceBlock"/>
      </w:pPr>
      <w:r>
        <w:t>万元;在“玻璃机”技术秘密侵</w:t>
      </w:r>
    </w:p>
    <w:p>
      <w:pPr>
        <w:pStyle w:val="SourceBlock"/>
      </w:pPr>
      <w:r>
        <w:t>权案中,判决赔偿3.8 亿余元,</w:t>
      </w:r>
    </w:p>
    <w:p>
      <w:pPr>
        <w:pStyle w:val="SourceBlock"/>
      </w:pPr>
      <w:r>
        <w:t>大幅提高侵权违法成本。</w:t>
      </w:r>
    </w:p>
    <w:p>
      <w:pPr>
        <w:pStyle w:val="SourceBlock"/>
      </w:pPr>
      <w:r>
        <w:t>【以“辩”正风】</w:t>
      </w:r>
    </w:p>
    <w:p>
      <w:pPr>
        <w:pStyle w:val="SourceBlock"/>
      </w:pPr>
      <w:r>
        <w:t>针对假借“维权”之名实施的恶</w:t>
      </w:r>
    </w:p>
    <w:p>
      <w:pPr>
        <w:pStyle w:val="SourceBlock"/>
      </w:pPr>
      <w:r>
        <w:t>意诉讼、权利滥用行为,人民法</w:t>
      </w:r>
    </w:p>
    <w:p>
      <w:pPr>
        <w:pStyle w:val="SourceBlock"/>
      </w:pPr>
      <w:r>
        <w:t>院依法快速审结并予以明确否</w:t>
      </w:r>
    </w:p>
    <w:p>
      <w:pPr>
        <w:pStyle w:val="SourceBlock"/>
      </w:pPr>
      <w:r>
        <w:t>定。某日化公司恶意提起知识产</w:t>
      </w:r>
    </w:p>
    <w:p>
      <w:pPr>
        <w:pStyle w:val="SourceBlock"/>
      </w:pPr>
      <w:r>
        <w:t>权诉讼,其诉讼请求被法院全部</w:t>
      </w:r>
    </w:p>
    <w:p>
      <w:pPr>
        <w:pStyle w:val="SourceBlock"/>
      </w:pPr>
      <w:r>
        <w:t>驳回并受到司法谴责,有效规制</w:t>
      </w:r>
    </w:p>
    <w:p>
      <w:pPr>
        <w:pStyle w:val="SourceBlock"/>
      </w:pPr>
      <w:r>
        <w:t>阻碍创新的不诚信诉讼行为。</w:t>
      </w:r>
    </w:p>
    <w:p>
      <w:pPr>
        <w:pStyle w:val="SourceBlock"/>
      </w:pPr>
      <w:r>
        <w:t>结合材料,运用《法律与生活》知识,谈谈人民法院是如何依法保护知识产权以护航新质生产力发展的。</w:t>
      </w:r>
    </w:p>
    <w:p>
      <w:pPr>
        <w:pStyle w:val="SourceBlock"/>
      </w:pPr>
      <w:r>
        <w:t>19.</w:t>
      </w:r>
    </w:p>
    <w:p>
      <w:pPr>
        <w:pStyle w:val="SourceBlock"/>
      </w:pPr>
      <w:r/>
    </w:p>
    <w:p>
      <w:pPr>
        <w:pStyle w:val="SourceBlock"/>
      </w:pPr>
      <w:r>
        <w:t>智能网联新能源汽车是集科技、创新、制造于一体的复合体,产业链条长,任何一个地区都难以独立</w:t>
      </w:r>
    </w:p>
    <w:p>
      <w:pPr>
        <w:pStyle w:val="SourceBlock"/>
      </w:pPr>
      <w:r>
        <w:t>覆盖全链。京津冀三地基于各自产业特色,正在逐步形成“研发在北京、制造在天津、场景在河北、协同</w:t>
      </w:r>
    </w:p>
    <w:p>
      <w:pPr>
        <w:pStyle w:val="SourceBlock"/>
      </w:pPr>
      <w:r>
        <w:t>全覆盖”的发展格局,共造“一辆车”、共铸“一条链”。</w:t>
      </w:r>
    </w:p>
    <w:p>
      <w:pPr>
        <w:pStyle w:val="SourceBlock"/>
      </w:pPr>
      <w:r/>
    </w:p>
    <w:p>
      <w:pPr>
        <w:pStyle w:val="SourceBlock"/>
      </w:pPr>
      <w:r>
        <w:t>从分散布局转向协同一体,三地正加速构建“1 小时零部件配套圈”和“2 小时产业协同圈”,一辆</w:t>
      </w:r>
    </w:p>
    <w:p>
      <w:pPr>
        <w:pStyle w:val="SourceBlock"/>
      </w:pPr>
      <w:r>
        <w:t>辆带有“京津冀协同基因”的汽车将三地轰鸣的生产车间串联成一条跨区域、无边界的“隐形生产线”。</w:t>
      </w:r>
    </w:p>
    <w:p>
      <w:pPr>
        <w:pStyle w:val="SourceBlock"/>
      </w:pPr>
      <w:r>
        <w:t>同时,政府引导并撬动社会资本,联合设立产业基金,为企业协同发展提供支持。</w:t>
      </w:r>
    </w:p>
    <w:p>
      <w:pPr>
        <w:pStyle w:val="SourceBlock"/>
      </w:pPr>
      <w:r>
        <w:t>然而,协同之路仍在进行时。当前,京津冀仍面临产业链发展不充分、关键核心技术有待突破、数据</w:t>
      </w:r>
    </w:p>
    <w:p>
      <w:pPr>
        <w:pStyle w:val="SourceBlock"/>
      </w:pPr>
      <w:r>
        <w:t>共享与标准互通不足等挑战,亟需进一步释放区域协同创新潜力,构建智能网联新能源汽车产业高地。</w:t>
      </w:r>
    </w:p>
    <w:p>
      <w:pPr>
        <w:pStyle w:val="SourceBlock"/>
      </w:pPr>
      <w:r>
        <w:t>结合材料,运用《经济与社会》知识,说明京津冀应如何深化协同以构建智能网联新能源汽车产业高地。</w:t>
      </w:r>
    </w:p>
    <w:p>
      <w:pPr>
        <w:pStyle w:val="SourceBlock"/>
      </w:pPr>
      <w:r>
        <w:t>20. 发展中的中国为全球发展注入稳定性和正能量。</w:t>
      </w:r>
    </w:p>
    <w:p>
      <w:pPr>
        <w:pStyle w:val="SourceBlock"/>
      </w:pPr>
      <w:r>
        <w:t>镜头一:马年春晚,人形机器人“组团炫技”,成为全网热议的顶流;全国两会,不少外媒记者佩戴</w:t>
      </w:r>
    </w:p>
    <w:p>
      <w:pPr>
        <w:pStyle w:val="SourceBlock"/>
      </w:pPr>
      <w:r>
        <w:t>中国AI 眼镜完成翻译、拍照等工作。2025 年,中国企业推出的开源大模型下载量全球第一,中国批准的</w:t>
      </w:r>
    </w:p>
    <w:p>
      <w:pPr>
        <w:pStyle w:val="SourceBlock"/>
      </w:pPr>
      <w:r>
        <w:t>创新药达到76 款......一个个场景、一组组数据见证中国创新势能持续迸发。</w:t>
      </w:r>
    </w:p>
    <w:p>
      <w:pPr>
        <w:pStyle w:val="SourceBlock"/>
      </w:pPr>
      <w:r>
        <w:t>镜头二:从非洲、亚洲到欧洲,中国职业教育国际合作项目鲁班工坊为当地培养最急需的技术人才;</w:t>
      </w:r>
    </w:p>
    <w:p>
      <w:pPr>
        <w:pStyle w:val="SourceBlock"/>
      </w:pPr>
      <w:r>
        <w:t>在巴布亚新几内亚、斐济、卢旺达,中国技术人员指导菌草种植,助力当地减贫与生态治理;在肯尼亚、</w:t>
      </w:r>
    </w:p>
    <w:p>
      <w:pPr>
        <w:pStyle w:val="SourceBlock"/>
      </w:pPr>
      <w:r>
        <w:t>哈萨克斯坦等地国际论坛上,中外专家分享研讨中国式现代化经验......中国同世界分享减贫技术、发展成</w:t>
      </w:r>
    </w:p>
    <w:p>
      <w:pPr>
        <w:pStyle w:val="SourceBlock"/>
      </w:pPr>
      <w:r>
        <w:t>果,助力各国探索符合自身国情的发展道路。</w:t>
      </w:r>
    </w:p>
    <w:p>
      <w:pPr>
        <w:pStyle w:val="SourceBlock"/>
      </w:pPr>
      <w:r>
        <w:t>镜头三:“十四五”时期,中国社会消费品零售总额先后突破40 万亿元、50 万亿元大关。中国制造</w:t>
      </w:r>
    </w:p>
    <w:p>
      <w:pPr>
        <w:pStyle w:val="SourceBlock"/>
      </w:pPr>
      <w:r>
        <w:t>业总体规模连续15 年居全球第一,连续9 年稳居全球货物贸易第一大国地位。截至目前,中国已同31 个</w:t>
      </w:r>
    </w:p>
    <w:p>
      <w:pPr>
        <w:pStyle w:val="SourceBlock"/>
      </w:pPr>
      <w:r>
        <w:t>国家和地区签署24 项自贸协定,已对50 个国家实施单方面免签。在热络的“中国购”“中国游”中,人</w:t>
      </w:r>
    </w:p>
    <w:p>
      <w:pPr>
        <w:pStyle w:val="SourceBlock"/>
      </w:pPr>
      <w:r>
        <w:t>才流、商品流、资金流双向奔赴,中国与世界携手开拓发展新空间。</w:t>
      </w:r>
    </w:p>
    <w:p>
      <w:pPr>
        <w:pStyle w:val="SourceBlock"/>
      </w:pPr>
      <w:r>
        <w:t>结合材料,运用《当代国际政治与经济》的知识,阐述中国为什么能为全球发展注入稳定性和正能量。</w:t>
      </w:r>
    </w:p>
    <w:p>
      <w:pPr>
        <w:pStyle w:val="SourceBlock"/>
      </w:pPr>
      <w:r>
        <w:t>21. 法与时转则治,治与世宜则有功。</w:t>
      </w:r>
    </w:p>
    <w:p>
      <w:pPr>
        <w:pStyle w:val="SourceBlock"/>
      </w:pPr>
      <w:r>
        <w:t>在“十五五”开局之年,十四届全国人大四次会议表决通过生态环境法典、民族团结进步促进法、国</w:t>
      </w:r>
    </w:p>
    <w:p>
      <w:pPr>
        <w:pStyle w:val="SourceBlock"/>
      </w:pPr>
      <w:r>
        <w:t>家发展规划法,中国特色社会主义法律体系迎来三个标志性“新成员”。</w:t>
      </w:r>
    </w:p>
    <w:p>
      <w:pPr>
        <w:pStyle w:val="SourceBlock"/>
      </w:pPr>
      <w:r>
        <w:t>夯基固本</w:t>
      </w:r>
    </w:p>
    <w:p>
      <w:pPr>
        <w:pStyle w:val="SourceBlock"/>
      </w:pPr>
      <w:r>
        <w:t>生态环境法典是我国第二部以“法典”命名的法律,将党的十八大以来生态文明建设理论、制度、实践</w:t>
      </w:r>
    </w:p>
    <w:p>
      <w:pPr>
        <w:pStyle w:val="SourceBlock"/>
      </w:pPr>
      <w:r>
        <w:t>成果以法典化的方式确定下来,完善了生态环境法律制度体系。</w:t>
      </w:r>
    </w:p>
    <w:p>
      <w:pPr>
        <w:pStyle w:val="SourceBlock"/>
      </w:pPr>
      <w:r>
        <w:t>民族团结进步促进法是我国现行有效法律中除宪法外第四部设置“序言”的法律,是新时代实施宪法有</w:t>
      </w:r>
    </w:p>
    <w:p>
      <w:pPr>
        <w:pStyle w:val="SourceBlock"/>
      </w:pPr>
      <w:r>
        <w:t>关规定、处理民族事务和开展民族工作的基本法律。</w:t>
      </w:r>
    </w:p>
    <w:p>
      <w:pPr>
        <w:pStyle w:val="SourceBlock"/>
      </w:pPr>
      <w:r>
        <w:t>作为规范国家发展规划制定、保障国家发展规划实施的基本法律,国家发展规划法将长期以来制定和实</w:t>
      </w:r>
    </w:p>
    <w:p>
      <w:pPr>
        <w:pStyle w:val="SourceBlock"/>
      </w:pPr>
      <w:r>
        <w:t>施国家发展规划的制度安排以法律形式进行固定。</w:t>
      </w:r>
    </w:p>
    <w:p>
      <w:pPr>
        <w:pStyle w:val="SourceBlock"/>
      </w:pPr>
      <w:r>
        <w:t>着眼长远</w:t>
      </w:r>
    </w:p>
    <w:p>
      <w:pPr>
        <w:pStyle w:val="SourceBlock"/>
      </w:pPr>
      <w:r>
        <w:t>生态环境法典将“绿色低碳发展”单独设立一编;民族团结进步促进法围绕全面实现各民族共同繁荣发</w:t>
      </w:r>
    </w:p>
    <w:p>
      <w:pPr>
        <w:pStyle w:val="SourceBlock"/>
      </w:pPr>
      <w:r>
        <w:t>展的目标,规定了推动民族地区高质量发展、“赋予三个意义”、促进区域协调发展的总体要求;国家</w:t>
      </w:r>
    </w:p>
    <w:p>
      <w:pPr>
        <w:pStyle w:val="SourceBlock"/>
      </w:pPr>
      <w:r>
        <w:t>发展规划法明确“完善宏观经济治理体系,推动高质量发展”。</w:t>
      </w:r>
    </w:p>
    <w:p>
      <w:pPr>
        <w:pStyle w:val="SourceBlock"/>
      </w:pPr>
      <w:r>
        <w:t>民生为大</w:t>
      </w:r>
    </w:p>
    <w:p>
      <w:pPr>
        <w:pStyle w:val="SourceBlock"/>
      </w:pPr>
      <w:r/>
    </w:p>
    <w:p>
      <w:pPr>
        <w:pStyle w:val="SourceBlock"/>
      </w:pPr>
      <w:r>
        <w:t>生态环境法典推动解决百姓“家门口”的环境问题;民族团结进步促进法紧扣各族群众对美好生活的向</w:t>
      </w:r>
    </w:p>
    <w:p>
      <w:pPr>
        <w:pStyle w:val="SourceBlock"/>
      </w:pPr>
      <w:r>
        <w:t>往,扎实推进各民族共同富裕;国家发展规划法明确编制国家发展规划应当坚持顶层设计和问计于民相</w:t>
      </w:r>
    </w:p>
    <w:p>
      <w:pPr>
        <w:pStyle w:val="SourceBlock"/>
      </w:pPr>
      <w:r>
        <w:t>统一。</w:t>
      </w:r>
    </w:p>
    <w:p>
      <w:pPr>
        <w:pStyle w:val="SourceBlock"/>
      </w:pPr>
      <w:r>
        <w:t>“‘十五五’开局之年、三部重要法律通过,为新时代国家立法标注新的刻度。”结合材料,综合运用所</w:t>
      </w:r>
    </w:p>
    <w:p>
      <w:pPr>
        <w:pStyle w:val="SourceBlock"/>
      </w:pPr>
      <w:r>
        <w:t>学,谈谈你对这句话的理解。</w:t>
      </w:r>
    </w:p>
    <w:p>
      <w:pPr>
        <w:pStyle w:val="SourceBlock"/>
      </w:pPr>
      <w:r/>
    </w:p>
    <w:p>
      <w:pPr>
        <w:pStyle w:val="SourceBlock"/>
      </w:pPr>
      <w:r>
        <w:t>参考答案</w:t>
      </w:r>
    </w:p>
    <w:p>
      <w:pPr>
        <w:pStyle w:val="SourceBlock"/>
      </w:pPr>
      <w:r>
        <w:t>第一部分</w:t>
      </w:r>
    </w:p>
    <w:p>
      <w:pPr>
        <w:pStyle w:val="SourceBlock"/>
      </w:pPr>
      <w:r>
        <w:t>本部分共15 题,每题3 分,共45 分。在每题列出的四个选项中,选出最符合题目要求的一</w:t>
      </w:r>
    </w:p>
    <w:p>
      <w:pPr>
        <w:pStyle w:val="SourceBlock"/>
      </w:pPr>
      <w:r>
        <w:t>项。2026 北京朝阳高三一模政治</w:t>
      </w:r>
    </w:p>
    <w:p>
      <w:pPr>
        <w:pStyle w:val="SourceBlock"/>
      </w:pPr>
      <w:r>
        <w:t>题号</w:t>
      </w:r>
    </w:p>
    <w:p>
      <w:pPr>
        <w:pStyle w:val="SourceBlock"/>
      </w:pPr>
      <w:r>
        <w:t>1</w:t>
      </w:r>
    </w:p>
    <w:p>
      <w:pPr>
        <w:pStyle w:val="SourceBlock"/>
      </w:pPr>
      <w:r>
        <w:t>2</w:t>
      </w:r>
    </w:p>
    <w:p>
      <w:pPr>
        <w:pStyle w:val="SourceBlock"/>
      </w:pPr>
      <w:r>
        <w:t>3</w:t>
      </w:r>
    </w:p>
    <w:p>
      <w:pPr>
        <w:pStyle w:val="SourceBlock"/>
      </w:pPr>
      <w:r>
        <w:t>4</w:t>
      </w:r>
    </w:p>
    <w:p>
      <w:pPr>
        <w:pStyle w:val="SourceBlock"/>
      </w:pPr>
      <w:r>
        <w:t>5</w:t>
      </w:r>
    </w:p>
    <w:p>
      <w:r>
        <w:rPr>
          <w:rFonts w:ascii="PingFang SC" w:hAnsi="PingFang SC" w:eastAsia="PingFang SC"/>
          <w:b/>
        </w:rPr>
        <w:t>【答案/细则】</w:t>
      </w:r>
    </w:p>
    <w:p>
      <w:r>
        <w:rPr>
          <w:rFonts w:ascii="PingFang SC" w:hAnsi="PingFang SC" w:eastAsia="PingFang SC"/>
          <w:b/>
        </w:rPr>
        <w:t>答案：D</w:t>
      </w:r>
    </w:p>
    <w:p>
      <w:pPr>
        <w:pStyle w:val="SourceBlock"/>
      </w:pPr>
      <w:r>
        <w:t>题号 | 1 | 2 | 3 | 4 | 5 | 6 | 7 | 8 | 9 | 10 | 11 | 12 | 13 | 14 | 15</w:t>
      </w:r>
    </w:p>
    <w:p>
      <w:pPr>
        <w:pStyle w:val="SourceBlock"/>
      </w:pPr>
      <w:r>
        <w:t>答案 | B | A | D | B | D | D | C | A | C | C | B | A | B | C | C</w:t>
      </w:r>
    </w:p>
    <w:p>
      <w:pPr>
        <w:pStyle w:val="Heading3"/>
      </w:pPr>
      <w:r>
        <w:t>2. 2025丰台二模 第13题（选择题）</w:t>
      </w:r>
    </w:p>
    <w:p>
      <w:r>
        <w:rPr>
          <w:rFonts w:ascii="PingFang SC" w:hAnsi="PingFang SC" w:eastAsia="PingFang SC"/>
        </w:rPr>
        <w:t>【题型位置】真假关系、逻辑规律与关系判断 / 关系判断与非传递关系</w:t>
      </w:r>
    </w:p>
    <w:p>
      <w:r>
        <w:rPr>
          <w:rFonts w:ascii="PingFang SC" w:hAnsi="PingFang SC" w:eastAsia="PingFang SC"/>
          <w:b/>
        </w:rPr>
        <w:t>【原题】</w:t>
      </w:r>
    </w:p>
    <w:p>
      <w:pPr>
        <w:pStyle w:val="SourceBlock"/>
      </w:pPr>
      <w:r>
        <w:t>13. 逻辑思维过程是由概念、判断和推理来承担和表现的。只有做到准确把握概念、正确 运用判断、精确进</w:t>
      </w:r>
    </w:p>
    <w:p>
      <w:pPr>
        <w:pStyle w:val="SourceBlock"/>
      </w:pPr>
      <w:r>
        <w:t>行推理,思维才能合乎逻辑的要求。下列说法正确的是</w:t>
      </w:r>
    </w:p>
    <w:p>
      <w:pPr>
        <w:pStyle w:val="SourceBlock"/>
      </w:pPr>
      <w:r>
        <w:t>A. 甲是乙的同学,乙是丙的同学,“同学”关系是一种非传递关系</w:t>
      </w:r>
    </w:p>
    <w:p>
      <w:pPr>
        <w:pStyle w:val="SourceBlock"/>
      </w:pPr>
      <w:r>
        <w:t>B.“国际关系的基本形式有合作和竞争”,这一判断对母项做出正确划分</w:t>
      </w:r>
    </w:p>
    <w:p>
      <w:pPr>
        <w:pStyle w:val="SourceBlock"/>
      </w:pPr>
      <w:r>
        <w:t>C. 从“有的人不是说谎者”这一前提,能够通过换位推理必然得出结论</w:t>
      </w:r>
    </w:p>
    <w:p>
      <w:pPr>
        <w:pStyle w:val="SourceBlock"/>
      </w:pPr>
      <w:r>
        <w:t>D. “文学是用文字表达的语言艺术”明确了文学的内涵,揭示了文学的本质属性</w:t>
      </w:r>
    </w:p>
    <w:p>
      <w:r>
        <w:rPr>
          <w:rFonts w:ascii="PingFang SC" w:hAnsi="PingFang SC" w:eastAsia="PingFang SC"/>
          <w:b/>
        </w:rPr>
        <w:t>【答案/细则】</w:t>
      </w:r>
    </w:p>
    <w:p>
      <w:r>
        <w:rPr>
          <w:rFonts w:ascii="PingFang SC" w:hAnsi="PingFang SC" w:eastAsia="PingFang SC"/>
          <w:b/>
        </w:rPr>
        <w:t>答案：A</w:t>
      </w:r>
    </w:p>
    <w:p>
      <w:pPr>
        <w:pStyle w:val="SourceBlock"/>
      </w:pPr>
      <w:r>
        <w:t>题号 | 11 | 12 | 13 | 14 | 15</w:t>
      </w:r>
    </w:p>
    <w:p>
      <w:pPr>
        <w:pStyle w:val="SourceBlock"/>
      </w:pPr>
      <w:r>
        <w:t>答案 | C | C | A | B | B</w:t>
      </w:r>
    </w:p>
    <w:p>
      <w:pPr>
        <w:pStyle w:val="Heading2"/>
      </w:pPr>
      <w:r>
        <w:t>排中律与两不可错误</w:t>
      </w:r>
    </w:p>
    <w:p>
      <w:pPr>
        <w:pStyle w:val="Heading3"/>
      </w:pPr>
      <w:r>
        <w:t>1. 2025朝阳期末 第19题（主观题）</w:t>
      </w:r>
    </w:p>
    <w:p>
      <w:r>
        <w:rPr>
          <w:rFonts w:ascii="PingFang SC" w:hAnsi="PingFang SC" w:eastAsia="PingFang SC"/>
        </w:rPr>
        <w:t>【题型位置】真假关系、逻辑规律与关系判断 / 排中律与两不可错误</w:t>
      </w:r>
    </w:p>
    <w:p>
      <w:r>
        <w:rPr>
          <w:rFonts w:ascii="PingFang SC" w:hAnsi="PingFang SC" w:eastAsia="PingFang SC"/>
          <w:b/>
        </w:rPr>
        <w:t>【原题】</w:t>
      </w:r>
    </w:p>
    <w:p>
      <w:pPr>
        <w:pStyle w:val="SourceBlock"/>
      </w:pPr>
      <w:r>
        <w:t>19.(7 分)</w:t>
      </w:r>
    </w:p>
    <w:p>
      <w:pPr>
        <w:pStyle w:val="SourceBlock"/>
      </w:pPr>
      <w:r>
        <w:t>某小区居民讨论冬季应该如何开展扫雪工作。</w:t>
      </w:r>
    </w:p>
    <w:p>
      <w:pPr>
        <w:pStyle w:val="SourceBlock"/>
      </w:pPr>
      <w:r>
        <w:t>甲:我不同意使用融雪剂,但是我也不同意禁止使用融雪剂。</w:t>
      </w:r>
    </w:p>
    <w:p>
      <w:pPr>
        <w:pStyle w:val="SourceBlock"/>
      </w:pPr>
      <w:r>
        <w:t>乙:扫雪工作既要快速完成方便居民出行,又要慢慢清扫以免遗漏任何一处积雪。</w:t>
      </w:r>
    </w:p>
    <w:p>
      <w:pPr>
        <w:pStyle w:val="SourceBlock"/>
      </w:pPr>
      <w:r>
        <w:t>丙:所有为维护小区美好环境付出辛勤劳动的行为都是值得赞扬的。居民在小区扫雪是为维护小区美</w:t>
      </w:r>
    </w:p>
    <w:p>
      <w:pPr>
        <w:pStyle w:val="SourceBlock"/>
      </w:pPr>
      <w:r>
        <w:t>好环境付出辛勤劳动的行为。所以,居民在小区扫雪是值得赞扬的。</w:t>
      </w:r>
    </w:p>
    <w:p>
      <w:pPr>
        <w:pStyle w:val="SourceBlock"/>
      </w:pPr>
      <w:r>
        <w:t>结合材料,运用《逻辑与思维》知识,分析上述居民的话是否合乎逻辑,说明理由。</w:t>
      </w:r>
    </w:p>
    <w:p>
      <w:r>
        <w:rPr>
          <w:rFonts w:ascii="PingFang SC" w:hAnsi="PingFang SC" w:eastAsia="PingFang SC"/>
          <w:b/>
        </w:rPr>
        <w:t>【答案/细则】</w:t>
      </w:r>
    </w:p>
    <w:p>
      <w:pPr>
        <w:pStyle w:val="SourceBlock"/>
      </w:pPr>
      <w:r>
        <w:t>19.(7分)</w:t>
      </w:r>
    </w:p>
    <w:p>
      <w:pPr>
        <w:pStyle w:val="SourceBlock"/>
      </w:pPr>
      <w:r>
        <w:t>阅卷前制定的参考答案:</w:t>
      </w:r>
    </w:p>
    <w:p>
      <w:pPr>
        <w:pStyle w:val="SourceBlock"/>
      </w:pPr>
      <w:r>
        <w:t>甲的话,不符合逻辑,犯了两不可的错误。</w:t>
      </w:r>
    </w:p>
    <w:p>
      <w:pPr>
        <w:pStyle w:val="SourceBlock"/>
      </w:pPr>
      <w:r/>
    </w:p>
    <w:p>
      <w:pPr>
        <w:pStyle w:val="SourceBlock"/>
      </w:pPr>
      <w:r>
        <w:t>22:12</w:t>
      </w:r>
    </w:p>
    <w:p>
      <w:pPr>
        <w:pStyle w:val="SourceBlock"/>
      </w:pPr>
      <w:r>
        <w:t>完成</w:t>
      </w:r>
    </w:p>
    <w:p>
      <w:pPr>
        <w:pStyle w:val="SourceBlock"/>
      </w:pPr>
      <w:r>
        <w:t>4/4</w:t>
      </w:r>
    </w:p>
    <w:p>
      <w:pPr>
        <w:pStyle w:val="SourceBlock"/>
      </w:pPr>
      <w:r>
        <w:t>重拍</w:t>
      </w:r>
    </w:p>
    <w:p>
      <w:pPr>
        <w:pStyle w:val="SourceBlock"/>
      </w:pPr>
      <w:r>
        <w:t>使甩验驾剂"和『禁止使用融雪剂”是两个村互矛盾的判断。居民甲对这两个</w:t>
      </w:r>
    </w:p>
    <w:p>
      <w:pPr>
        <w:pStyle w:val="SourceBlock"/>
      </w:pPr>
      <w:r>
        <w:t>判断都加以否定,违反了排中律。</w:t>
      </w:r>
    </w:p>
    <w:p>
      <w:pPr>
        <w:pStyle w:val="SourceBlock"/>
      </w:pPr>
      <w:r>
        <w:t>乙的话,不符合逻辑,犯了自相矛盾的错误。</w:t>
      </w:r>
    </w:p>
    <w:p>
      <w:pPr>
        <w:pStyle w:val="SourceBlock"/>
      </w:pPr>
      <w:r>
        <w:t>“快速定成扫雪”有心慢慢清扫积雪”是相互示届的,居民乙同时肯定这两个相</w:t>
      </w:r>
    </w:p>
    <w:p>
      <w:pPr>
        <w:pStyle w:val="SourceBlock"/>
      </w:pPr>
      <w:r>
        <w:t>互矛盾的思想,违反了矛盾律。</w:t>
      </w:r>
    </w:p>
    <w:p>
      <w:pPr>
        <w:pStyle w:val="SourceBlock"/>
      </w:pPr>
      <w:r>
        <w:t>丙的话,符合逻辑。这是一个三段论推理。</w:t>
      </w:r>
    </w:p>
    <w:p>
      <w:pPr>
        <w:pStyle w:val="SourceBlock"/>
      </w:pPr>
      <w:r>
        <w:t>这个推理符合三段论的推理规则,在前提真实的情况下,推理结构正确,</w:t>
      </w:r>
    </w:p>
    <w:p>
      <w:pPr>
        <w:pStyle w:val="SourceBlock"/>
      </w:pPr>
      <w:r>
        <w:t>所以结论是符合逻辑的。</w:t>
      </w:r>
    </w:p>
    <w:p>
      <w:pPr>
        <w:pStyle w:val="SourceBlock"/>
      </w:pPr>
      <w:r>
        <w:t>要点1:</w:t>
      </w:r>
    </w:p>
    <w:p>
      <w:pPr>
        <w:pStyle w:val="SourceBlock"/>
      </w:pPr>
      <w:r>
        <w:t>能够写出甲、乙的话不符合逻辑,丙的话符合逻辑</w:t>
      </w:r>
    </w:p>
    <w:p>
      <w:pPr>
        <w:pStyle w:val="SourceBlock"/>
      </w:pPr>
      <w:r>
        <w:t>要点2:</w:t>
      </w:r>
    </w:p>
    <w:p>
      <w:pPr>
        <w:pStyle w:val="SourceBlock"/>
      </w:pPr>
      <w:r>
        <w:t>甲的话:能够写出属于两不可错误</w:t>
      </w:r>
    </w:p>
    <w:p>
      <w:pPr>
        <w:pStyle w:val="SourceBlock"/>
      </w:pPr>
      <w:r>
        <w:t>违反了排中律</w:t>
      </w:r>
    </w:p>
    <w:p>
      <w:pPr>
        <w:pStyle w:val="SourceBlock"/>
      </w:pPr>
      <w:r>
        <w:t>同时否定了A和非A(A和非A不能同假必有一真入</w:t>
      </w:r>
    </w:p>
    <w:p>
      <w:pPr>
        <w:pStyle w:val="SourceBlock"/>
      </w:pPr>
      <w:r>
        <w:t>应该结合材料说明</w:t>
      </w:r>
    </w:p>
    <w:p>
      <w:pPr>
        <w:pStyle w:val="SourceBlock"/>
      </w:pPr>
      <w:r>
        <w:t>要点3:</w:t>
      </w:r>
    </w:p>
    <w:p>
      <w:pPr>
        <w:pStyle w:val="SourceBlock"/>
      </w:pPr>
      <w:r>
        <w:t>乙的话:能够写出,属于自相矛盾错误</w:t>
      </w:r>
    </w:p>
    <w:p>
      <w:pPr>
        <w:pStyle w:val="SourceBlock"/>
      </w:pPr>
      <w:r>
        <w:t>违反了矛盾律</w:t>
      </w:r>
    </w:p>
    <w:p>
      <w:pPr>
        <w:pStyle w:val="SourceBlock"/>
      </w:pPr>
      <w:r>
        <w:t>同时肯定了A和非A A和非 不能同真必有一假〉</w:t>
      </w:r>
    </w:p>
    <w:p>
      <w:pPr>
        <w:pStyle w:val="SourceBlock"/>
      </w:pPr>
      <w:r>
        <w:t>应该结合材料说明</w:t>
      </w:r>
    </w:p>
    <w:p>
      <w:pPr>
        <w:pStyle w:val="SourceBlock"/>
      </w:pPr>
      <w:r>
        <w:t>要点4:</w:t>
      </w:r>
    </w:p>
    <w:p>
      <w:pPr>
        <w:pStyle w:val="SourceBlock"/>
      </w:pPr>
      <w:r>
        <w:t>丙的话:能够写出推理符合三段论的推理规则(可写出具体规则):</w:t>
      </w:r>
    </w:p>
    <w:p>
      <w:pPr>
        <w:pStyle w:val="SourceBlock"/>
      </w:pPr>
      <w:r>
        <w:t>推理前提真实</w:t>
      </w:r>
    </w:p>
    <w:p>
      <w:pPr>
        <w:pStyle w:val="SourceBlock"/>
      </w:pPr>
      <w:r>
        <w:t>推理结构正确</w:t>
      </w:r>
    </w:p>
    <w:p>
      <w:pPr>
        <w:pStyle w:val="Heading2"/>
      </w:pPr>
      <w:r>
        <w:t>矛盾律与自相矛盾错误</w:t>
      </w:r>
    </w:p>
    <w:p>
      <w:pPr>
        <w:pStyle w:val="Heading3"/>
      </w:pPr>
      <w:r>
        <w:t>1. 2025朝阳期末 第19题（主观题）</w:t>
      </w:r>
    </w:p>
    <w:p>
      <w:r>
        <w:rPr>
          <w:rFonts w:ascii="PingFang SC" w:hAnsi="PingFang SC" w:eastAsia="PingFang SC"/>
        </w:rPr>
        <w:t>【题型位置】真假关系、逻辑规律与关系判断 / 矛盾律与自相矛盾错误</w:t>
      </w:r>
    </w:p>
    <w:p>
      <w:r>
        <w:rPr>
          <w:rFonts w:ascii="PingFang SC" w:hAnsi="PingFang SC" w:eastAsia="PingFang SC"/>
          <w:b/>
        </w:rPr>
        <w:t>【原题】</w:t>
      </w:r>
    </w:p>
    <w:p>
      <w:pPr>
        <w:pStyle w:val="SourceBlock"/>
      </w:pPr>
      <w:r>
        <w:t>19.(7 分)</w:t>
      </w:r>
    </w:p>
    <w:p>
      <w:pPr>
        <w:pStyle w:val="SourceBlock"/>
      </w:pPr>
      <w:r>
        <w:t>某小区居民讨论冬季应该如何开展扫雪工作。</w:t>
      </w:r>
    </w:p>
    <w:p>
      <w:pPr>
        <w:pStyle w:val="SourceBlock"/>
      </w:pPr>
      <w:r>
        <w:t>甲:我不同意使用融雪剂,但是我也不同意禁止使用融雪剂。</w:t>
      </w:r>
    </w:p>
    <w:p>
      <w:pPr>
        <w:pStyle w:val="SourceBlock"/>
      </w:pPr>
      <w:r>
        <w:t>乙:扫雪工作既要快速完成方便居民出行,又要慢慢清扫以免遗漏任何一处积雪。</w:t>
      </w:r>
    </w:p>
    <w:p>
      <w:pPr>
        <w:pStyle w:val="SourceBlock"/>
      </w:pPr>
      <w:r>
        <w:t>丙:所有为维护小区美好环境付出辛勤劳动的行为都是值得赞扬的。居民在小区扫雪是为维护小区美</w:t>
      </w:r>
    </w:p>
    <w:p>
      <w:pPr>
        <w:pStyle w:val="SourceBlock"/>
      </w:pPr>
      <w:r>
        <w:t>好环境付出辛勤劳动的行为。所以,居民在小区扫雪是值得赞扬的。</w:t>
      </w:r>
    </w:p>
    <w:p>
      <w:pPr>
        <w:pStyle w:val="SourceBlock"/>
      </w:pPr>
      <w:r>
        <w:t>结合材料,运用《逻辑与思维》知识,分析上述居民的话是否合乎逻辑,说明理由。</w:t>
      </w:r>
    </w:p>
    <w:p>
      <w:r>
        <w:rPr>
          <w:rFonts w:ascii="PingFang SC" w:hAnsi="PingFang SC" w:eastAsia="PingFang SC"/>
          <w:b/>
        </w:rPr>
        <w:t>【答案/细则】</w:t>
      </w:r>
    </w:p>
    <w:p>
      <w:pPr>
        <w:pStyle w:val="SourceBlock"/>
      </w:pPr>
      <w:r>
        <w:t>19.(7分)</w:t>
      </w:r>
    </w:p>
    <w:p>
      <w:pPr>
        <w:pStyle w:val="SourceBlock"/>
      </w:pPr>
      <w:r>
        <w:t>阅卷前制定的参考答案:</w:t>
      </w:r>
    </w:p>
    <w:p>
      <w:pPr>
        <w:pStyle w:val="SourceBlock"/>
      </w:pPr>
      <w:r>
        <w:t>甲的话,不符合逻辑,犯了两不可的错误。</w:t>
      </w:r>
    </w:p>
    <w:p>
      <w:pPr>
        <w:pStyle w:val="SourceBlock"/>
      </w:pPr>
      <w:r/>
    </w:p>
    <w:p>
      <w:pPr>
        <w:pStyle w:val="SourceBlock"/>
      </w:pPr>
      <w:r>
        <w:t>22:12</w:t>
      </w:r>
    </w:p>
    <w:p>
      <w:pPr>
        <w:pStyle w:val="SourceBlock"/>
      </w:pPr>
      <w:r>
        <w:t>完成</w:t>
      </w:r>
    </w:p>
    <w:p>
      <w:pPr>
        <w:pStyle w:val="SourceBlock"/>
      </w:pPr>
      <w:r>
        <w:t>4/4</w:t>
      </w:r>
    </w:p>
    <w:p>
      <w:pPr>
        <w:pStyle w:val="SourceBlock"/>
      </w:pPr>
      <w:r>
        <w:t>重拍</w:t>
      </w:r>
    </w:p>
    <w:p>
      <w:pPr>
        <w:pStyle w:val="SourceBlock"/>
      </w:pPr>
      <w:r>
        <w:t>使甩验驾剂"和『禁止使用融雪剂”是两个村互矛盾的判断。居民甲对这两个</w:t>
      </w:r>
    </w:p>
    <w:p>
      <w:pPr>
        <w:pStyle w:val="SourceBlock"/>
      </w:pPr>
      <w:r>
        <w:t>判断都加以否定,违反了排中律。</w:t>
      </w:r>
    </w:p>
    <w:p>
      <w:pPr>
        <w:pStyle w:val="SourceBlock"/>
      </w:pPr>
      <w:r>
        <w:t>乙的话,不符合逻辑,犯了自相矛盾的错误。</w:t>
      </w:r>
    </w:p>
    <w:p>
      <w:pPr>
        <w:pStyle w:val="SourceBlock"/>
      </w:pPr>
      <w:r>
        <w:t>“快速定成扫雪”有心慢慢清扫积雪”是相互示届的,居民乙同时肯定这两个相</w:t>
      </w:r>
    </w:p>
    <w:p>
      <w:pPr>
        <w:pStyle w:val="SourceBlock"/>
      </w:pPr>
      <w:r>
        <w:t>互矛盾的思想,违反了矛盾律。</w:t>
      </w:r>
    </w:p>
    <w:p>
      <w:pPr>
        <w:pStyle w:val="SourceBlock"/>
      </w:pPr>
      <w:r>
        <w:t>丙的话,符合逻辑。这是一个三段论推理。</w:t>
      </w:r>
    </w:p>
    <w:p>
      <w:pPr>
        <w:pStyle w:val="SourceBlock"/>
      </w:pPr>
      <w:r>
        <w:t>这个推理符合三段论的推理规则,在前提真实的情况下,推理结构正确,</w:t>
      </w:r>
    </w:p>
    <w:p>
      <w:pPr>
        <w:pStyle w:val="SourceBlock"/>
      </w:pPr>
      <w:r>
        <w:t>所以结论是符合逻辑的。</w:t>
      </w:r>
    </w:p>
    <w:p>
      <w:pPr>
        <w:pStyle w:val="SourceBlock"/>
      </w:pPr>
      <w:r>
        <w:t>要点1:</w:t>
      </w:r>
    </w:p>
    <w:p>
      <w:pPr>
        <w:pStyle w:val="SourceBlock"/>
      </w:pPr>
      <w:r>
        <w:t>能够写出甲、乙的话不符合逻辑,丙的话符合逻辑</w:t>
      </w:r>
    </w:p>
    <w:p>
      <w:pPr>
        <w:pStyle w:val="SourceBlock"/>
      </w:pPr>
      <w:r>
        <w:t>要点2:</w:t>
      </w:r>
    </w:p>
    <w:p>
      <w:pPr>
        <w:pStyle w:val="SourceBlock"/>
      </w:pPr>
      <w:r>
        <w:t>甲的话:能够写出属于两不可错误</w:t>
      </w:r>
    </w:p>
    <w:p>
      <w:pPr>
        <w:pStyle w:val="SourceBlock"/>
      </w:pPr>
      <w:r>
        <w:t>违反了排中律</w:t>
      </w:r>
    </w:p>
    <w:p>
      <w:pPr>
        <w:pStyle w:val="SourceBlock"/>
      </w:pPr>
      <w:r>
        <w:t>同时否定了A和非A(A和非A不能同假必有一真入</w:t>
      </w:r>
    </w:p>
    <w:p>
      <w:pPr>
        <w:pStyle w:val="SourceBlock"/>
      </w:pPr>
      <w:r>
        <w:t>应该结合材料说明</w:t>
      </w:r>
    </w:p>
    <w:p>
      <w:pPr>
        <w:pStyle w:val="SourceBlock"/>
      </w:pPr>
      <w:r>
        <w:t>要点3:</w:t>
      </w:r>
    </w:p>
    <w:p>
      <w:pPr>
        <w:pStyle w:val="SourceBlock"/>
      </w:pPr>
      <w:r>
        <w:t>乙的话:能够写出,属于自相矛盾错误</w:t>
      </w:r>
    </w:p>
    <w:p>
      <w:pPr>
        <w:pStyle w:val="SourceBlock"/>
      </w:pPr>
      <w:r>
        <w:t>违反了矛盾律</w:t>
      </w:r>
    </w:p>
    <w:p>
      <w:pPr>
        <w:pStyle w:val="SourceBlock"/>
      </w:pPr>
      <w:r>
        <w:t>同时肯定了A和非A A和非 不能同真必有一假〉</w:t>
      </w:r>
    </w:p>
    <w:p>
      <w:pPr>
        <w:pStyle w:val="SourceBlock"/>
      </w:pPr>
      <w:r>
        <w:t>应该结合材料说明</w:t>
      </w:r>
    </w:p>
    <w:p>
      <w:pPr>
        <w:pStyle w:val="SourceBlock"/>
      </w:pPr>
      <w:r>
        <w:t>要点4:</w:t>
      </w:r>
    </w:p>
    <w:p>
      <w:pPr>
        <w:pStyle w:val="SourceBlock"/>
      </w:pPr>
      <w:r>
        <w:t>丙的话:能够写出推理符合三段论的推理规则(可写出具体规则):</w:t>
      </w:r>
    </w:p>
    <w:p>
      <w:pPr>
        <w:pStyle w:val="SourceBlock"/>
      </w:pPr>
      <w:r>
        <w:t>推理前提真实</w:t>
      </w:r>
    </w:p>
    <w:p>
      <w:pPr>
        <w:pStyle w:val="SourceBlock"/>
      </w:pPr>
      <w:r>
        <w:t>推理结构正确</w:t>
      </w:r>
    </w:p>
    <w:p>
      <w:pPr>
        <w:pStyle w:val="Heading2"/>
      </w:pPr>
      <w:r>
        <w:t>逻辑规则综合选择</w:t>
      </w:r>
    </w:p>
    <w:p>
      <w:pPr>
        <w:pStyle w:val="Heading3"/>
      </w:pPr>
      <w:r>
        <w:t>1. 2024东城一模 第6题（选择题）</w:t>
      </w:r>
    </w:p>
    <w:p>
      <w:r>
        <w:rPr>
          <w:rFonts w:ascii="PingFang SC" w:hAnsi="PingFang SC" w:eastAsia="PingFang SC"/>
        </w:rPr>
        <w:t>【题型位置】真假关系、逻辑规律与关系判断 / 逻辑规则综合选择</w:t>
      </w:r>
    </w:p>
    <w:p>
      <w:r>
        <w:rPr>
          <w:rFonts w:ascii="PingFang SC" w:hAnsi="PingFang SC" w:eastAsia="PingFang SC"/>
          <w:b/>
        </w:rPr>
        <w:t>【原题】</w:t>
      </w:r>
    </w:p>
    <w:p>
      <w:pPr>
        <w:pStyle w:val="SourceBlock"/>
      </w:pPr>
      <w:r>
        <w:t>6. 科学思维要符合认识规律、遵循逻辑规则。下列分析正确的是</w:t>
      </w:r>
    </w:p>
    <w:p>
      <w:pPr>
        <w:pStyle w:val="SourceBlock"/>
      </w:pPr>
      <w:r>
        <w:t>A</w:t>
      </w:r>
    </w:p>
    <w:p>
      <w:pPr>
        <w:pStyle w:val="SourceBlock"/>
      </w:pPr>
      <w:r>
        <w:t>时尚就是流行的生活方式。</w:t>
      </w:r>
    </w:p>
    <w:p>
      <w:pPr>
        <w:pStyle w:val="SourceBlock"/>
      </w:pPr>
      <w:r>
        <w:t>犯了“同语反复”的逻辑错误。</w:t>
      </w:r>
    </w:p>
    <w:p>
      <w:pPr>
        <w:pStyle w:val="SourceBlock"/>
      </w:pPr>
      <w:r>
        <w:t>犯了“划分不全”的逻辑错误。</w:t>
      </w:r>
    </w:p>
    <w:p>
      <w:pPr>
        <w:pStyle w:val="SourceBlock"/>
      </w:pPr>
      <w:r>
        <w:t>B</w:t>
      </w:r>
    </w:p>
    <w:p>
      <w:pPr>
        <w:pStyle w:val="SourceBlock"/>
      </w:pPr>
      <w:r>
        <w:t>北京分为东城、西城、海淀等区。</w:t>
      </w:r>
    </w:p>
    <w:p>
      <w:pPr>
        <w:pStyle w:val="SourceBlock"/>
      </w:pPr>
      <w:r>
        <w:t>来到海边,小张尽情地呼吸着空气、阳</w:t>
      </w:r>
    </w:p>
    <w:p>
      <w:pPr>
        <w:pStyle w:val="SourceBlock"/>
      </w:pPr>
      <w:r>
        <w:t>C</w:t>
      </w:r>
    </w:p>
    <w:p>
      <w:pPr>
        <w:pStyle w:val="SourceBlock"/>
      </w:pPr>
      <w:r>
        <w:t>该语句含义不明确,不表达判断。</w:t>
      </w:r>
    </w:p>
    <w:p>
      <w:pPr>
        <w:pStyle w:val="SourceBlock"/>
      </w:pPr>
      <w:r>
        <w:t>光和海水。</w:t>
      </w:r>
    </w:p>
    <w:p>
      <w:pPr>
        <w:pStyle w:val="SourceBlock"/>
      </w:pPr>
      <w:r>
        <w:t>选择,是读者神圣的权利。但如果不</w:t>
      </w:r>
    </w:p>
    <w:p>
      <w:pPr>
        <w:pStyle w:val="SourceBlock"/>
      </w:pPr>
      <w:r>
        <w:t>D</w:t>
      </w:r>
    </w:p>
    <w:p>
      <w:pPr>
        <w:pStyle w:val="SourceBlock"/>
      </w:pPr>
      <w:r>
        <w:t>违背矛盾律。</w:t>
      </w:r>
    </w:p>
    <w:p>
      <w:pPr>
        <w:pStyle w:val="SourceBlock"/>
      </w:pPr>
      <w:r>
        <w:t>加比较作选择,是滥用了此种权利。</w:t>
      </w:r>
    </w:p>
    <w:p>
      <w:r>
        <w:rPr>
          <w:rFonts w:ascii="PingFang SC" w:hAnsi="PingFang SC" w:eastAsia="PingFang SC"/>
          <w:b/>
        </w:rPr>
        <w:t>【答案/细则】</w:t>
      </w:r>
    </w:p>
    <w:p>
      <w:r>
        <w:rPr>
          <w:rFonts w:ascii="PingFang SC" w:hAnsi="PingFang SC" w:eastAsia="PingFang SC"/>
          <w:b/>
        </w:rPr>
        <w:t>答案：D</w:t>
      </w:r>
    </w:p>
    <w:p>
      <w:pPr>
        <w:pStyle w:val="SourceBlock"/>
      </w:pPr>
      <w:r>
        <w:t>题号 | 6</w:t>
      </w:r>
    </w:p>
    <w:p>
      <w:pPr>
        <w:pStyle w:val="SourceBlock"/>
      </w:pPr>
      <w:r>
        <w:t>答案 | D</w:t>
      </w:r>
    </w:p>
    <w:p>
      <w:pPr>
        <w:pStyle w:val="Heading2"/>
      </w:pPr>
      <w:r>
        <w:t>枚举概括与同一对象替换</w:t>
      </w:r>
    </w:p>
    <w:p>
      <w:pPr>
        <w:pStyle w:val="Heading3"/>
      </w:pPr>
      <w:r>
        <w:t>1. 2024西城一模 第11题（选择题）</w:t>
      </w:r>
    </w:p>
    <w:p>
      <w:r>
        <w:rPr>
          <w:rFonts w:ascii="PingFang SC" w:hAnsi="PingFang SC" w:eastAsia="PingFang SC"/>
        </w:rPr>
        <w:t>【题型位置】真假关系、逻辑规律与关系判断 / 枚举概括与同一对象替换</w:t>
      </w:r>
    </w:p>
    <w:p>
      <w:r>
        <w:rPr>
          <w:rFonts w:ascii="PingFang SC" w:hAnsi="PingFang SC" w:eastAsia="PingFang SC"/>
          <w:b/>
        </w:rPr>
        <w:t>【原题】</w:t>
      </w:r>
    </w:p>
    <w:p>
      <w:pPr>
        <w:pStyle w:val="SourceBlock"/>
      </w:pPr>
      <w:r>
        <w:t>11.“问天”“梦天”“天和”不仅是中国空间站的三个舱段,也是中国航天人走过的路,它们连缀起中华民族求索太空的浩瀚征程。据此,以下推理正确的是</w:t>
      </w:r>
    </w:p>
    <w:p>
      <w:pPr>
        <w:pStyle w:val="SourceBlock"/>
      </w:pPr>
      <w:r>
        <w:t>1 2</w:t>
      </w:r>
    </w:p>
    <w:p>
      <w:pPr>
        <w:pStyle w:val="SourceBlock"/>
      </w:pPr>
      <w:r>
        <w:t>3 4</w:t>
      </w:r>
    </w:p>
    <w:p>
      <w:pPr>
        <w:pStyle w:val="SourceBlock"/>
      </w:pPr>
      <w:r>
        <w:t>A.12 B.13 C.24 D.34</w:t>
      </w:r>
    </w:p>
    <w:p>
      <w:r>
        <w:rPr>
          <w:rFonts w:ascii="PingFang SC" w:hAnsi="PingFang SC" w:eastAsia="PingFang SC"/>
          <w:b/>
        </w:rPr>
        <w:t>【答案/细则】</w:t>
      </w:r>
    </w:p>
    <w:p>
      <w:r>
        <w:rPr>
          <w:rFonts w:ascii="PingFang SC" w:hAnsi="PingFang SC" w:eastAsia="PingFang SC"/>
          <w:b/>
        </w:rPr>
        <w:t>答案：B</w:t>
      </w:r>
    </w:p>
    <w:p>
      <w:pPr>
        <w:pStyle w:val="SourceBlock"/>
      </w:pPr>
      <w:r>
        <w:t>题号 | 11</w:t>
      </w:r>
    </w:p>
    <w:p>
      <w:pPr>
        <w:pStyle w:val="SourceBlock"/>
      </w:pPr>
      <w:r>
        <w:t>答案 | B</w:t>
      </w:r>
    </w:p>
    <w:p>
      <w:pPr>
        <w:pStyle w:val="Heading2"/>
      </w:pPr>
      <w:r>
        <w:t>真假话约束推理</w:t>
      </w:r>
    </w:p>
    <w:p>
      <w:pPr>
        <w:pStyle w:val="Heading3"/>
      </w:pPr>
      <w:r>
        <w:t>1. 2026丰台二模 第9题（选择题）</w:t>
      </w:r>
    </w:p>
    <w:p>
      <w:r>
        <w:rPr>
          <w:rFonts w:ascii="PingFang SC" w:hAnsi="PingFang SC" w:eastAsia="PingFang SC"/>
        </w:rPr>
        <w:t>【题型位置】真假关系、逻辑规律与关系判断 / 真假话约束推理</w:t>
      </w:r>
    </w:p>
    <w:p>
      <w:r>
        <w:rPr>
          <w:rFonts w:ascii="PingFang SC" w:hAnsi="PingFang SC" w:eastAsia="PingFang SC"/>
          <w:b/>
        </w:rPr>
        <w:t>【原题】</w:t>
      </w:r>
    </w:p>
    <w:p>
      <w:pPr>
        <w:pStyle w:val="SourceBlock"/>
      </w:pPr>
      <w:r>
        <w:t>9.花茶是我国独具特色的茶叶品类,主要有茉莉花茶、白兰花茶和珠兰花茶等。甲、乙、</w:t>
      </w:r>
    </w:p>
    <w:p>
      <w:pPr>
        <w:pStyle w:val="SourceBlock"/>
      </w:pPr>
      <w:r>
        <w:t>丙、丁四人对这三种茶的态度只有“喜欢”或“不喜欢”,每人恰好喜欢两种、不喜</w:t>
      </w:r>
    </w:p>
    <w:p>
      <w:pPr>
        <w:pStyle w:val="SourceBlock"/>
      </w:pPr>
      <w:r>
        <w:t>欢一种,且四人中只有一人说假话,其余三人说真话。</w:t>
      </w:r>
    </w:p>
    <w:p>
      <w:pPr>
        <w:pStyle w:val="SourceBlock"/>
      </w:pPr>
      <w:r>
        <w:t>甲:乙不喜欢茉莉花茶。</w:t>
      </w:r>
    </w:p>
    <w:p>
      <w:pPr>
        <w:pStyle w:val="SourceBlock"/>
      </w:pPr>
      <w:r>
        <w:t>乙:我不喜欢的茶与丙相同。</w:t>
      </w:r>
    </w:p>
    <w:p>
      <w:pPr>
        <w:pStyle w:val="SourceBlock"/>
      </w:pPr>
      <w:r>
        <w:t>丙:甲喜欢茉莉花茶,且丁不喜欢白兰花茶。</w:t>
      </w:r>
    </w:p>
    <w:p>
      <w:pPr>
        <w:pStyle w:val="SourceBlock"/>
      </w:pPr>
      <w:r>
        <w:t>丁:甲、乙、丙三人中恰好有两人喜欢茉莉花茶。</w:t>
      </w:r>
    </w:p>
    <w:p>
      <w:pPr>
        <w:pStyle w:val="SourceBlock"/>
      </w:pPr>
      <w:r>
        <w:t>据此,下列推断必然为真的是</w:t>
      </w:r>
    </w:p>
    <w:p>
      <w:pPr>
        <w:pStyle w:val="SourceBlock"/>
      </w:pPr>
      <w:r>
        <w:t>1甲不喜欢白兰花茶</w:t>
      </w:r>
    </w:p>
    <w:p>
      <w:pPr>
        <w:pStyle w:val="SourceBlock"/>
      </w:pPr>
      <w:r>
        <w:t>2乙喜欢珠兰花茶</w:t>
      </w:r>
    </w:p>
    <w:p>
      <w:pPr>
        <w:pStyle w:val="SourceBlock"/>
      </w:pPr>
      <w:r>
        <w:t>3丙不喜欢珠兰花茶</w:t>
      </w:r>
    </w:p>
    <w:p>
      <w:pPr>
        <w:pStyle w:val="SourceBlock"/>
      </w:pPr>
      <w:r>
        <w:t>4丁不喜欢白兰花茶</w:t>
      </w:r>
    </w:p>
    <w:p>
      <w:pPr>
        <w:pStyle w:val="SourceBlock"/>
      </w:pPr>
      <w:r>
        <w:t>A. 13</w:t>
      </w:r>
    </w:p>
    <w:p>
      <w:pPr>
        <w:pStyle w:val="SourceBlock"/>
      </w:pPr>
      <w:r>
        <w:t>B. 14</w:t>
      </w:r>
    </w:p>
    <w:p>
      <w:pPr>
        <w:pStyle w:val="SourceBlock"/>
      </w:pPr>
      <w:r>
        <w:t>C. 23</w:t>
      </w:r>
    </w:p>
    <w:p>
      <w:pPr>
        <w:pStyle w:val="SourceBlock"/>
      </w:pPr>
      <w:r>
        <w:t>D. 24</w:t>
      </w:r>
    </w:p>
    <w:p>
      <w:r>
        <w:rPr>
          <w:rFonts w:ascii="PingFang SC" w:hAnsi="PingFang SC" w:eastAsia="PingFang SC"/>
          <w:b/>
        </w:rPr>
        <w:t>【答案/细则】</w:t>
      </w:r>
    </w:p>
    <w:p>
      <w:r>
        <w:rPr>
          <w:rFonts w:ascii="PingFang SC" w:hAnsi="PingFang SC" w:eastAsia="PingFang SC"/>
          <w:b/>
        </w:rPr>
        <w:t>答案：D</w:t>
      </w:r>
    </w:p>
    <w:p>
      <w:pPr>
        <w:pStyle w:val="SourceBlock"/>
      </w:pPr>
      <w:r>
        <w:t>题号 | 9</w:t>
      </w:r>
    </w:p>
    <w:p>
      <w:pPr>
        <w:pStyle w:val="SourceBlock"/>
      </w:pPr>
      <w:r>
        <w:t>答案 | D</w:t>
      </w:r>
    </w:p>
    <w:p>
      <w:pPr>
        <w:pStyle w:val="Heading2"/>
      </w:pPr>
      <w:r>
        <w:t>矛盾律与一致性要求</w:t>
      </w:r>
    </w:p>
    <w:p>
      <w:pPr>
        <w:pStyle w:val="Heading3"/>
      </w:pPr>
      <w:r>
        <w:t>1. 2026顺义二模 第18题第（1）问（主观题）</w:t>
      </w:r>
    </w:p>
    <w:p>
      <w:r>
        <w:rPr>
          <w:rFonts w:ascii="PingFang SC" w:hAnsi="PingFang SC" w:eastAsia="PingFang SC"/>
        </w:rPr>
        <w:t>【题型位置】真假关系、逻辑规律与关系判断 / 矛盾律与一致性要求</w:t>
      </w:r>
    </w:p>
    <w:p>
      <w:r>
        <w:rPr>
          <w:rFonts w:ascii="PingFang SC" w:hAnsi="PingFang SC" w:eastAsia="PingFang SC"/>
          <w:b/>
        </w:rPr>
        <w:t>【原题】</w:t>
      </w:r>
    </w:p>
    <w:p>
      <w:pPr>
        <w:pStyle w:val="SourceBlock"/>
      </w:pPr>
      <w:r>
        <w:t>18.(14分)</w:t>
      </w:r>
    </w:p>
    <w:p>
      <w:pPr>
        <w:pStyle w:val="SourceBlock"/>
      </w:pPr>
      <w:r>
        <w:t>坚守人文温度、拥抱智能向善,推动人工智能健康有序发展。</w:t>
      </w:r>
    </w:p>
    <w:p>
      <w:pPr>
        <w:pStyle w:val="SourceBlock"/>
      </w:pPr>
      <w:r>
        <w:t>材料一 某车企的 AI 自动驾驶车辆在道路行驶中发生碰撞事故,造成车辆受损。</w:t>
      </w:r>
    </w:p>
    <w:p>
      <w:pPr>
        <w:pStyle w:val="SourceBlock"/>
      </w:pPr>
      <w:r>
        <w:t>初期企业回应:“车辆的 AI 自动驾驶系统全程正常工作,事故原因是前方车辆突然变道,</w:t>
      </w:r>
    </w:p>
    <w:p>
      <w:pPr>
        <w:pStyle w:val="SourceBlock"/>
      </w:pPr>
      <w:r>
        <w:t>属于不可预判的突发情况。”后续交警部门出具事故认定书,指出“AI 自动驾驶系统未及</w:t>
      </w:r>
    </w:p>
    <w:p>
      <w:pPr>
        <w:pStyle w:val="SourceBlock"/>
      </w:pPr>
      <w:r>
        <w:t>时识别前方车辆变道,未做出有效制动反应,是事故主要原因”。企业辩称:“系统在特定</w:t>
      </w:r>
    </w:p>
    <w:p>
      <w:pPr>
        <w:pStyle w:val="SourceBlock"/>
      </w:pPr>
      <w:r>
        <w:t>光线条件下存在感知延迟,属于技术待优化点。”</w:t>
      </w:r>
    </w:p>
    <w:p>
      <w:pPr>
        <w:pStyle w:val="SourceBlock"/>
      </w:pPr>
      <w:r>
        <w:t>某班同学在对上述案例的分析时产生了分歧,借助AI平台进行评析。AI平台给出</w:t>
      </w:r>
    </w:p>
    <w:p>
      <w:pPr>
        <w:pStyle w:val="SourceBlock"/>
      </w:pPr>
      <w:r>
        <w:t>了以下两个结论。</w:t>
      </w:r>
    </w:p>
    <w:p>
      <w:pPr>
        <w:pStyle w:val="SourceBlock"/>
      </w:pPr>
      <w:r>
        <w:t>结论一 企业前后说法自相矛盾</w:t>
      </w:r>
    </w:p>
    <w:p>
      <w:pPr>
        <w:pStyle w:val="SourceBlock"/>
      </w:pPr>
      <w:r>
        <w:t>1. 车企初期声称:AI 系统全程正</w:t>
      </w:r>
    </w:p>
    <w:p>
      <w:pPr>
        <w:pStyle w:val="SourceBlock"/>
      </w:pPr>
      <w:r>
        <w:t>常工作,事故系不可预判突发情况,将</w:t>
      </w:r>
    </w:p>
    <w:p>
      <w:pPr>
        <w:pStyle w:val="SourceBlock"/>
      </w:pPr>
      <w:r>
        <w:t>责任完全归于外部。</w:t>
      </w:r>
    </w:p>
    <w:p>
      <w:pPr>
        <w:pStyle w:val="SourceBlock"/>
      </w:pPr>
      <w:r>
        <w:t>2. 交警认定后又改口:系统存在</w:t>
      </w:r>
    </w:p>
    <w:p>
      <w:pPr>
        <w:pStyle w:val="SourceBlock"/>
      </w:pPr>
      <w:r>
        <w:t>感知延迟,属技术待优化点,承认系统</w:t>
      </w:r>
    </w:p>
    <w:p>
      <w:pPr>
        <w:pStyle w:val="SourceBlock"/>
      </w:pPr>
      <w:r>
        <w:t>存在问题。</w:t>
      </w:r>
    </w:p>
    <w:p>
      <w:pPr>
        <w:pStyle w:val="SourceBlock"/>
      </w:pPr>
      <w:r>
        <w:t>车企前后两个判断相互冲突,违</w:t>
      </w:r>
    </w:p>
    <w:p>
      <w:pPr>
        <w:pStyle w:val="SourceBlock"/>
      </w:pPr>
      <w:r>
        <w:t>结论二 企业没有坚持实事求是</w:t>
      </w:r>
    </w:p>
    <w:p>
      <w:pPr>
        <w:pStyle w:val="SourceBlock"/>
      </w:pPr>
      <w:r>
        <w:t>1. 交警认定书已明确事故主因</w:t>
      </w:r>
    </w:p>
    <w:p>
      <w:pPr>
        <w:pStyle w:val="SourceBlock"/>
      </w:pPr>
      <w:r>
        <w:t>是系统未及时识别、未有效制动,属于</w:t>
      </w:r>
    </w:p>
    <w:p>
      <w:pPr>
        <w:pStyle w:val="SourceBlock"/>
      </w:pPr>
      <w:r>
        <w:t>客观事实。</w:t>
      </w:r>
    </w:p>
    <w:p>
      <w:pPr>
        <w:pStyle w:val="SourceBlock"/>
      </w:pPr>
      <w:r>
        <w:t>2. 车企初期刻意回避系统缺陷,</w:t>
      </w:r>
    </w:p>
    <w:p>
      <w:pPr>
        <w:pStyle w:val="SourceBlock"/>
      </w:pPr>
      <w:r>
        <w:t>用外部原因掩盖技术问题,不是基于</w:t>
      </w:r>
    </w:p>
    <w:p>
      <w:pPr>
        <w:pStyle w:val="SourceBlock"/>
      </w:pPr>
      <w:r>
        <w:t>事实的理性分析,而是主观臆断、回避</w:t>
      </w:r>
    </w:p>
    <w:p>
      <w:pPr>
        <w:pStyle w:val="SourceBlock"/>
      </w:pPr>
      <w:r>
        <w:t>问题。</w:t>
      </w:r>
    </w:p>
    <w:p>
      <w:pPr>
        <w:pStyle w:val="SourceBlock"/>
      </w:pPr>
      <w:r>
        <w:t>反思维的确定性要求。</w:t>
      </w:r>
    </w:p>
    <w:p>
      <w:pPr>
        <w:pStyle w:val="SourceBlock"/>
      </w:pPr>
      <w:r>
        <w:t>(1)结合材料,运用《逻辑与思维》知识,请你对AI 分析的观点进行点评。(6分)</w:t>
      </w:r>
    </w:p>
    <w:p>
      <w:pPr>
        <w:pStyle w:val="SourceBlock"/>
      </w:pPr>
      <w:r>
        <w:t>材料二 2026年一款名为 OpenClaw 的开源AI 智能体风靡。因其图标是一只鲜红</w:t>
      </w:r>
    </w:p>
    <w:p>
      <w:pPr>
        <w:pStyle w:val="SourceBlock"/>
      </w:pPr>
      <w:r>
        <w:t>的龙虾,训练这款 AI,被网友戏称为“养龙虾”。</w:t>
      </w:r>
    </w:p>
    <w:p>
      <w:pPr>
        <w:pStyle w:val="SourceBlock"/>
      </w:pPr>
      <w:r>
        <w:t>相较传统 AI 聊天机器人,这只“龙虾”能做的事多得多:</w:t>
      </w:r>
    </w:p>
    <w:p>
      <w:pPr>
        <w:pStyle w:val="SourceBlock"/>
      </w:pPr>
      <w:r>
        <w:t>接管键盘鼠标、自动整理文件、起草邮件、填写表格、分析数</w:t>
      </w:r>
    </w:p>
    <w:p>
      <w:pPr>
        <w:pStyle w:val="SourceBlock"/>
      </w:pPr>
      <w:r>
        <w:t>据......一句话,不仅能“动嘴”回答,更能“动手”执行。于</w:t>
      </w:r>
    </w:p>
    <w:p>
      <w:pPr>
        <w:pStyle w:val="SourceBlock"/>
      </w:pPr>
      <w:r>
        <w:t>是,“龙虾”瞬间点燃了全球开发者的热情,成沟最受瞩目的</w:t>
      </w:r>
    </w:p>
    <w:p>
      <w:pPr>
        <w:pStyle w:val="SourceBlock"/>
      </w:pPr>
      <w:r>
        <w:t>开源项目之一。</w:t>
      </w:r>
    </w:p>
    <w:p>
      <w:pPr>
        <w:pStyle w:val="SourceBlock"/>
      </w:pPr>
      <w:r>
        <w:t>但就在无数人欢呼“生产力革命”到来时,质疑声也越来</w:t>
      </w:r>
    </w:p>
    <w:p>
      <w:pPr>
        <w:pStyle w:val="SourceBlock"/>
      </w:pPr>
      <w:r>
        <w:t>越多:有人账户里的钱被悄悄转走,有人电脑被黑客远程控</w:t>
      </w:r>
    </w:p>
    <w:p>
      <w:pPr>
        <w:pStyle w:val="SourceBlock"/>
      </w:pPr>
      <w:r>
        <w:t>制,还有人积累了多年的工作文件被一键清空⋯⋯</w:t>
      </w:r>
    </w:p>
    <w:p>
      <w:pPr>
        <w:pStyle w:val="SourceBlock"/>
      </w:pPr>
      <w:r>
        <w:t>(2)结合材料,运用法治知识,谈谈该开源智能体可能会侵犯用户的哪些民事权利,</w:t>
      </w:r>
    </w:p>
    <w:p>
      <w:pPr>
        <w:pStyle w:val="SourceBlock"/>
      </w:pPr>
      <w:r>
        <w:t>并分析如何规避该开源智能体在推广应用过程中的风险。(8分)</w:t>
      </w:r>
    </w:p>
    <w:p>
      <w:r>
        <w:rPr>
          <w:rFonts w:ascii="PingFang SC" w:hAnsi="PingFang SC" w:eastAsia="PingFang SC"/>
          <w:b/>
        </w:rPr>
        <w:t>【答案/细则】</w:t>
      </w:r>
    </w:p>
    <w:p>
      <w:pPr>
        <w:pStyle w:val="SourceBlock"/>
      </w:pPr>
      <w:r>
        <w:t>18.(14分)</w:t>
      </w:r>
    </w:p>
    <w:p>
      <w:pPr>
        <w:pStyle w:val="SourceBlock"/>
      </w:pPr>
      <w:r>
        <w:t>(1)(6分)结论一“企业前后说法自相矛盾”的观点是正确的,因为在同一时间、从同一方面、对同一对象所形成的论断,“A”和它的否定论断“非A”不能同真,其中必有一假,否则违反矛盾律。但是认为“车企前后两个判断相互冲突,违反思维的确定性要求”是错误的,应是违法思维的一致性要求。</w:t>
      </w:r>
    </w:p>
    <w:p>
      <w:pPr>
        <w:pStyle w:val="SourceBlock"/>
      </w:pPr>
      <w:r>
        <w:t>结论二“企业没有坚持实事求是”的观点是正确的,科学思维追求认识的客观性,必须从实际出发,如实地反映客观对象。车企初期刻意回避系统缺陷,不符合科学思维追求认识客观性的要求。</w:t>
      </w:r>
    </w:p>
    <w:p>
      <w:pPr>
        <w:pStyle w:val="SourceBlock"/>
      </w:pPr>
      <w:r>
        <w:t>(2)(8分)该开源智能体可能侵犯用户的财产权、隐私权、个人信息利益等。</w:t>
      </w:r>
    </w:p>
    <w:p>
      <w:pPr>
        <w:pStyle w:val="SourceBlock"/>
      </w:pPr>
      <w:r>
        <w:t>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w:t>
      </w:r>
    </w:p>
    <w:p>
      <w:pPr>
        <w:pStyle w:val="SourceBlock"/>
      </w:pPr>
      <w:r>
        <w:t>选必2《法律与生活》角度:民法典明确规定保护用户人身权益和财产权益。任何组织或者个人不得侵害他人的财产权、隐私权,处理个人信息应遵循合法、正当、必要原则,当用户人格权益和财产权益受到侵害时,权利人可通过协商、调解、仲裁、诉讼等途径维护自身权益,可依法请求行为人停止侵害、排除妨碍、消除危险、赔礼道歉等;造成损害的,还可依法请求损害赔偿。</w:t>
      </w:r>
    </w:p>
    <w:p>
      <w:pPr>
        <w:pStyle w:val="SourceBlock"/>
      </w:pPr>
      <w:r/>
    </w:p>
    <w:p>
      <w:pPr>
        <w:pStyle w:val="SourceBlock"/>
      </w:pPr>
      <w:r>
        <w:t>(7分)</w:t>
      </w:r>
    </w:p>
    <w:p>
      <w:pPr>
        <w:pStyle w:val="SourceBlock"/>
      </w:pPr>
      <w:r>
        <w:t>【参考答案】推动制造业转型升级,筑牢高质量发展实体经济根基;优化消费场景与供给,释放消费潜力、促进消费升级;完善现代流通体系,降低流通成本、提升资源配置效率,促进城乡协调发展;提高政务服务效率,优化营商环境,激发市场主体活力;培育新职业、促进就业结构优化,助力高质量就业。</w:t>
      </w:r>
    </w:p>
    <w:p>
      <w:pPr>
        <w:pStyle w:val="SourceBlock"/>
      </w:pPr>
      <w:r/>
    </w:p>
    <w:p>
      <w:pPr>
        <w:pStyle w:val="SourceBlock"/>
      </w:pPr>
      <w:r>
        <w:t>【阅卷版】</w:t>
      </w:r>
    </w:p>
    <w:p>
      <w:pPr>
        <w:pStyle w:val="SourceBlock"/>
      </w:pPr>
      <w:r>
        <w:t>【生产环节】助力制造业提质增效,推动其向精细化、智能化转型升级,夯实实体经济根基,同时推动国产核心技术产业化,提升产业链供应链自主可控能力,助力制造强国建设。</w:t>
      </w:r>
    </w:p>
    <w:p>
      <w:pPr>
        <w:pStyle w:val="SourceBlock"/>
      </w:pPr>
      <w:r>
        <w:t>【消费环节】优化消费场景与供给,打破消费时空限制,精准对接需求、优化供给结构,释放消费潜力,推动消费升级与内需扩大,满足人民日益增长的美好生活需要。</w:t>
      </w:r>
    </w:p>
    <w:p>
      <w:pPr>
        <w:pStyle w:val="SourceBlock"/>
      </w:pPr>
      <w:r>
        <w:t>【流通环节】完善现代流通体系,破解末端配送痛点,缩短流通环节、降低成本,优化资源配置,推动城乡要素自由流动/优化资源配置,助力城乡融合发展,提升经济运行效率。</w:t>
      </w:r>
    </w:p>
    <w:p>
      <w:pPr>
        <w:pStyle w:val="SourceBlock"/>
      </w:pPr>
      <w:r>
        <w:t>【政务服务环节】优化营商环境,简化企业办事流程、缩短时限,降低制度性交易成本,提升政务服务效能,激发市场主体创新活力与发展动力。</w:t>
      </w:r>
    </w:p>
    <w:p>
      <w:pPr>
        <w:pStyle w:val="SourceBlock"/>
      </w:pPr>
      <w:r>
        <w:t>【就业领域】无人值守业态虽替代部分传统重复性岗位,但通过技术延伸、产业链拓展、模式创新,催生大量技术型、服务型、管理型新岗位,倒逼劳动者提升技能,推动就业结构转型,实现更高质量就业,为经济高质量发展提供人才支撑。</w:t>
      </w:r>
    </w:p>
    <w:p>
      <w:pPr>
        <w:pStyle w:val="SourceBlock"/>
      </w:pPr>
      <w:r>
        <w:t>【总】无人值守业态通过技术赋能与业态创新,推动数字经济与实体经济深度融合,打造智能经济新形态,培育发展新动能,多维度契合高质量发展要求,为经济持续健康发展注入新活力。</w:t>
      </w:r>
    </w:p>
    <w:p>
      <w:pPr>
        <w:pStyle w:val="SourceBlock"/>
      </w:pPr>
      <w:r/>
    </w:p>
    <w:p>
      <w:pPr>
        <w:pStyle w:val="SourceBlock"/>
      </w:pPr>
      <w:r>
        <w:t>20.(8分)</w:t>
      </w:r>
    </w:p>
    <w:p>
      <w:pPr>
        <w:pStyle w:val="SourceBlock"/>
      </w:pPr>
      <w:r>
        <w:t>可从共商共建共享、新型国际关系,独立自主的外交政策,世界经济发展的重要推动者,中国智慧的生动实践,让经济全球化更有活力等角度做答。</w:t>
      </w:r>
    </w:p>
    <w:p>
      <w:pPr>
        <w:pStyle w:val="SourceBlock"/>
      </w:pPr>
      <w:r>
        <w:t>等级水平</w:t>
      </w:r>
    </w:p>
    <w:p>
      <w:pPr>
        <w:pStyle w:val="SourceBlock"/>
      </w:pPr>
      <w:r>
        <w:t>等 级 描 述</w:t>
      </w:r>
    </w:p>
    <w:p>
      <w:pPr>
        <w:pStyle w:val="SourceBlock"/>
      </w:pPr>
      <w:r>
        <w:t>水平4</w:t>
      </w:r>
    </w:p>
    <w:p>
      <w:pPr>
        <w:pStyle w:val="SourceBlock"/>
      </w:pPr>
      <w:r>
        <w:t>观点鲜明,能明确表达自己的见解;紧扣问题,综合运用所学知识展开论述;逻辑严密,条理清晰</w:t>
      </w:r>
    </w:p>
    <w:p>
      <w:pPr>
        <w:pStyle w:val="SourceBlock"/>
      </w:pPr>
      <w:r>
        <w:t>水平3</w:t>
      </w:r>
    </w:p>
    <w:p>
      <w:pPr>
        <w:pStyle w:val="SourceBlock"/>
      </w:pPr>
      <w:r>
        <w:t>观点比较明确,能表达自己的见解;能扣住问题展开论述,知识运用比较准确;逻辑性较强,有条理</w:t>
      </w:r>
    </w:p>
    <w:p>
      <w:pPr>
        <w:pStyle w:val="SourceBlock"/>
      </w:pPr>
      <w:r>
        <w:t>水平2</w:t>
      </w:r>
    </w:p>
    <w:p>
      <w:pPr>
        <w:pStyle w:val="SourceBlock"/>
      </w:pPr>
      <w:r>
        <w:t>观点不明确;论述不能集中指向问题,罗列知识;知识运用不正确;论述缺乏逻辑,条理性差</w:t>
      </w:r>
    </w:p>
    <w:p>
      <w:pPr>
        <w:pStyle w:val="SourceBlock"/>
      </w:pPr>
      <w:r>
        <w:t>水平1</w:t>
      </w:r>
    </w:p>
    <w:p>
      <w:pPr>
        <w:pStyle w:val="SourceBlock"/>
      </w:pPr>
      <w:r>
        <w:t>应答与试题无关;或重复试题内容;或没有应答</w:t>
      </w:r>
    </w:p>
    <w:p>
      <w:pPr>
        <w:pStyle w:val="SourceBlock"/>
      </w:pPr>
      <w:r/>
    </w:p>
    <w:p>
      <w:pPr>
        <w:pStyle w:val="SourceBlock"/>
      </w:pPr>
      <w:r>
        <w:t>【答案示例】总-分-总结构</w:t>
      </w:r>
    </w:p>
    <w:p>
      <w:pPr>
        <w:pStyle w:val="SourceBlock"/>
      </w:pPr>
      <w:r>
        <w:t>“今天的中国,明天的世界”深刻揭示了中国发展与世界未来的紧密关联,彰显了中国式现代化的世界意义。</w:t>
      </w:r>
    </w:p>
    <w:p>
      <w:pPr>
        <w:pStyle w:val="SourceBlock"/>
      </w:pPr>
      <w:r>
        <w:t>中国是世界和平的建设者、国际秩序的维护者。中国在国际事务中的代表性和话语权进一步增强。中国坚持独立自主的和平外交政策,推动构建人类命运共同体。“菌草技术惠及百国”“鲁班工坊助力青年梦想”等实践,通过共享发展成果、促进文明互鉴,为动荡变革的世界注入稳定性,推动构建新型国际关系、倡导全人类共同价值。(国际政治角度)</w:t>
      </w:r>
    </w:p>
    <w:p>
      <w:pPr>
        <w:pStyle w:val="SourceBlock"/>
      </w:pPr>
      <w:r>
        <w:t>中国是促进世界经济发展的重要力量。中国坚持对外开放的基本国策,奉行互利共赢的开放战略,推动普惠包容的经济全球化。中国通过微电网、打井工程、物流网络、“希望农场”等项目,改善发展中国家民生,让发展成果惠及各国人民。中国式现代化新的发展蓝图为世界经济注入强劲动力,推动全球经济治理体系朝着更加公正合理的方向发展。(国际经济角度)</w:t>
      </w:r>
    </w:p>
    <w:p>
      <w:pPr>
        <w:pStyle w:val="SourceBlock"/>
      </w:pPr>
      <w:r>
        <w:t>总之,中国以更加开放的姿态,始终做全球发展的贡献者、国际秩序的维护者,促进世界共同发展、持续发展,中国坚持义利相间,摒弃零和思维,推动建设一个共同繁荣的世界。中国式现代化是走和平发展道路的现代化,既造福中国人民,又促进世界各国现代化,真正实现了“中国好,世界会更好”。</w:t>
      </w:r>
    </w:p>
    <w:p>
      <w:pPr>
        <w:pStyle w:val="SourceBlock"/>
      </w:pPr>
      <w:r/>
    </w:p>
    <w:p>
      <w:pPr>
        <w:pStyle w:val="SourceBlock"/>
      </w:pPr>
      <w:r>
        <w:t>21.(10分)可从中华优秀传统文化、党的领导、国家性质、社会主义制度优势,四个自信、科学思维等角度作答。</w:t>
      </w:r>
    </w:p>
    <w:p>
      <w:pPr>
        <w:pStyle w:val="SourceBlock"/>
      </w:pPr>
      <w:r>
        <w:t>等级水平</w:t>
      </w:r>
    </w:p>
    <w:p>
      <w:pPr>
        <w:pStyle w:val="SourceBlock"/>
      </w:pPr>
      <w:r>
        <w:t>等 级 描 述</w:t>
      </w:r>
    </w:p>
    <w:p>
      <w:pPr>
        <w:pStyle w:val="SourceBlock"/>
      </w:pPr>
      <w:r>
        <w:t>水平4</w:t>
      </w:r>
    </w:p>
    <w:p>
      <w:pPr>
        <w:pStyle w:val="SourceBlock"/>
      </w:pPr>
      <w:r>
        <w:t>观点鲜明,能明确表达自己的见解;紧扣问题,综合运用所学知识展开论述;逻辑严密,条理清晰</w:t>
      </w:r>
    </w:p>
    <w:p>
      <w:pPr>
        <w:pStyle w:val="SourceBlock"/>
      </w:pPr>
      <w:r>
        <w:t>水平3</w:t>
      </w:r>
    </w:p>
    <w:p>
      <w:pPr>
        <w:pStyle w:val="SourceBlock"/>
      </w:pPr>
      <w:r>
        <w:t>观点比较明确,能表达自己的见解;能扣住问题展开论述,知识运用比较准确;逻辑性较强,有条理</w:t>
      </w:r>
    </w:p>
    <w:p>
      <w:pPr>
        <w:pStyle w:val="SourceBlock"/>
      </w:pPr>
      <w:r>
        <w:t>水平2</w:t>
      </w:r>
    </w:p>
    <w:p>
      <w:pPr>
        <w:pStyle w:val="SourceBlock"/>
      </w:pPr>
      <w:r>
        <w:t>观点不明确;论述不能集中指向问题,罗列知识;知识运用不正确;论述缺乏逻辑,条理性差</w:t>
      </w:r>
    </w:p>
    <w:p>
      <w:pPr>
        <w:pStyle w:val="SourceBlock"/>
      </w:pPr>
      <w:r>
        <w:t>水平1</w:t>
      </w:r>
    </w:p>
    <w:p>
      <w:pPr>
        <w:pStyle w:val="SourceBlock"/>
      </w:pPr>
      <w:r>
        <w:t>应答与试题无关;或重复试题内容;或没有应答</w:t>
      </w:r>
    </w:p>
    <w:p>
      <w:pPr>
        <w:pStyle w:val="SourceBlock"/>
      </w:pPr>
      <w:r/>
    </w:p>
    <w:p>
      <w:pPr>
        <w:pStyle w:val="SourceBlock"/>
      </w:pPr>
      <w:r>
        <w:t>答题/阅卷参考维度:</w:t>
      </w:r>
    </w:p>
    <w:p>
      <w:pPr>
        <w:pStyle w:val="SourceBlock"/>
      </w:pPr>
      <w:r>
        <w:t>【总】“先见” 与 “远虑” 的传统理政智慧,能够筑牢中国式现代化根基、护航民族复兴伟业,根源在于文化底蕴、党的引领、科学思维、制度保障与民生底色的深度融合。</w:t>
      </w:r>
    </w:p>
    <w:p>
      <w:pPr>
        <w:pStyle w:val="SourceBlock"/>
      </w:pPr>
      <w:r>
        <w:t>【具体角度一——根植文脉底蕴,激活传统智慧时代价值】(必修4——文化知识)</w:t>
      </w:r>
    </w:p>
    <w:p>
      <w:pPr>
        <w:pStyle w:val="SourceBlock"/>
      </w:pPr>
      <w:r>
        <w:t>“先见” 与 “远虑” 是中华民族历经千年积淀的战略思维与治理智慧,是中华优秀传统文化的重要精华,深刻契合当代治国理政需求,能够助力国家在复杂变局中预判趋势、防范风险,于不确定性中把握发展主动权,为中国式现代化筑牢深厚文化根基,提供持久精神滋养。</w:t>
      </w:r>
    </w:p>
    <w:p>
      <w:pPr>
        <w:pStyle w:val="SourceBlock"/>
      </w:pPr>
      <w:r>
        <w:t>【具体角度二——依托党的引领,实现传统智慧创新升华】</w:t>
      </w:r>
    </w:p>
    <w:p>
      <w:pPr>
        <w:pStyle w:val="SourceBlock"/>
      </w:pPr>
      <w:r>
        <w:t>●(必修3——党的领导)中国共产党以马克思主义科学理论为指导,推动中华优秀传统文化创造性转化、创新性发展,将 “先见”“远虑” 与马克思主义中国化时代化成果深度融通,赋予传统理政智慧科学性、人民性与实践性,激活传统文化基因,坚定文化自信,让古老智慧成为新时代治国理政的重要思想资源。</w:t>
      </w:r>
    </w:p>
    <w:p>
      <w:pPr>
        <w:pStyle w:val="SourceBlock"/>
      </w:pPr>
      <w:r>
        <w:t>●(必修3——党的领导)党坚持科学执政、民主执政、依法执政,遵循共产党执政规律、社会主义建设规律、人类社会发展规律,立足 “两个大局” ,发挥总揽全局、协调各方的领导核心作用,以前瞻性视野研判经济、科技、粮食、生态等领域风险隐患,接续制定中长期发展规划,牢牢把握发展战略主动。</w:t>
      </w:r>
    </w:p>
    <w:p>
      <w:pPr>
        <w:pStyle w:val="SourceBlock"/>
      </w:pPr>
      <w:r>
        <w:t>●(必修4——哲学、选必3——科学思维)党善用科学思维赋能治理:以超前思维、战略思维研判发展大势、预判未来走向;以底线思维居安思危、筑牢安全防线;坚持尊重客观规律与发挥主观能动性相统一,依托认识与实践的辩证发展,让长远规划落地生根、指引发展;秉持联系、发展、全面的辩证观点,实现谋定后动、久久为功。</w:t>
      </w:r>
    </w:p>
    <w:p>
      <w:pPr>
        <w:pStyle w:val="SourceBlock"/>
      </w:pPr>
      <w:r>
        <w:t>【角度三——依托制度优势,推动智慧理念落地生根】</w:t>
      </w:r>
    </w:p>
    <w:p>
      <w:pPr>
        <w:pStyle w:val="SourceBlock"/>
      </w:pPr>
      <w:r>
        <w:t>中国特色社会主义制度是践行 “先见”“远虑” 的保障。依托党的领导这一最大制度优势,发挥集中力量办大事、全国一盘棋的显著效能,通过五年规划与远景目标接续衔接的制度化安排,将传统长远谋划智慧,转化为从 “一五” 到 “十五五” 一脉相承的国家顶层设计。新型举国体制、统筹协调机制,让前瞻性战略预判转化为跨周期、长周期的持续行动,实现一张蓝图绘到底,保障长远部署稳步推进。</w:t>
      </w:r>
    </w:p>
    <w:p>
      <w:pPr>
        <w:pStyle w:val="SourceBlock"/>
      </w:pPr>
      <w:r>
        <w:t>【角度四——坚守民生初心,厚植长远治理民心根基】</w:t>
      </w:r>
    </w:p>
    <w:p>
      <w:pPr>
        <w:pStyle w:val="SourceBlock"/>
      </w:pPr>
      <w:r>
        <w:t>我国人民民主专政的国家性质与党的初心使命,决定了 “先见”“远虑” 始终锚定人民根本利益。从脱贫攻坚筑牢民生底线,到破解发展短板、推进共同富裕,再到统筹发展与安全,长远谋划始终围绕民生福祉、国家长治久安展开。这份立足民心的长远布局,既化解群众关切的风险难题,又筑牢未来发展的民生保障,凝聚全社会共识与合力,让千年理政智慧转化为亿万人民奋进复兴的共同行动。</w:t>
      </w:r>
    </w:p>
    <w:p>
      <w:pPr>
        <w:pStyle w:val="SourceBlock"/>
      </w:pPr>
      <w:r>
        <w:t>【总】综上,传统理政智慧经文脉传承、党建引领、制度赋能、民心聚力,最终成为支撑中国式现代化稳步前行、护航中华民族伟大复兴行稳致远的深厚精神底气与科学实践指引。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Block">
    <w:name w:val="SourceBlock"/>
    <w:pPr>
      <w:spacing w:after="0" w:line="252" w:lineRule="auto"/>
      <w:ind w:left="240" w:right="120"/>
    </w:pPr>
    <w:rPr>
      <w:rFonts w:ascii="Menlo" w:hAnsi="Menlo" w:eastAsia="PingFang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