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</w:p>
    <w:p>
      <w:pPr>
        <w:pStyle w:val="Title"/>
      </w:pPr>
      <w:r>
        <w:rPr/>
        <w:t>영업비밀</w:t>
      </w:r>
      <w:r>
        <w:rPr>
          <w:spacing w:val="17"/>
        </w:rPr>
        <w:t> </w:t>
      </w:r>
      <w:r>
        <w:rPr/>
        <w:t>자료·물품</w:t>
      </w:r>
      <w:r>
        <w:rPr>
          <w:spacing w:val="19"/>
        </w:rPr>
        <w:t> </w:t>
      </w:r>
      <w:r>
        <w:rPr/>
        <w:t>반납</w:t>
      </w:r>
      <w:r>
        <w:rPr>
          <w:spacing w:val="16"/>
        </w:rPr>
        <w:t> </w:t>
      </w:r>
      <w:r>
        <w:rPr/>
        <w:t>확인서</w:t>
      </w: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122"/>
      </w:pPr>
      <w:r>
        <w:rPr>
          <w:w w:val="105"/>
        </w:rPr>
        <w:t>소</w:t>
      </w:r>
      <w:r>
        <w:rPr>
          <w:spacing w:val="14"/>
          <w:w w:val="105"/>
        </w:rPr>
        <w:t> </w:t>
      </w:r>
      <w:r>
        <w:rPr>
          <w:w w:val="105"/>
        </w:rPr>
        <w:t>속</w:t>
      </w:r>
      <w:r>
        <w:rPr>
          <w:spacing w:val="14"/>
          <w:w w:val="105"/>
        </w:rPr>
        <w:t> </w:t>
      </w:r>
      <w:r>
        <w:rPr>
          <w:w w:val="105"/>
        </w:rPr>
        <w:t>:</w:t>
      </w:r>
    </w:p>
    <w:p>
      <w:pPr>
        <w:pStyle w:val="BodyText"/>
        <w:spacing w:before="28"/>
        <w:ind w:left="122"/>
      </w:pPr>
      <w:r>
        <w:rPr>
          <w:w w:val="105"/>
        </w:rPr>
        <w:t>성</w:t>
      </w:r>
      <w:r>
        <w:rPr>
          <w:spacing w:val="14"/>
          <w:w w:val="105"/>
        </w:rPr>
        <w:t> </w:t>
      </w:r>
      <w:r>
        <w:rPr>
          <w:w w:val="105"/>
        </w:rPr>
        <w:t>명</w:t>
      </w:r>
      <w:r>
        <w:rPr>
          <w:spacing w:val="14"/>
          <w:w w:val="105"/>
        </w:rPr>
        <w:t> </w:t>
      </w:r>
      <w:r>
        <w:rPr>
          <w:w w:val="105"/>
        </w:rPr>
        <w:t>:</w:t>
      </w:r>
    </w:p>
    <w:p>
      <w:pPr>
        <w:pStyle w:val="BodyText"/>
        <w:tabs>
          <w:tab w:pos="1705" w:val="left" w:leader="none"/>
          <w:tab w:pos="2400" w:val="left" w:leader="none"/>
          <w:tab w:pos="2978" w:val="left" w:leader="none"/>
        </w:tabs>
        <w:spacing w:before="29"/>
        <w:ind w:left="122"/>
      </w:pPr>
      <w:r>
        <w:rPr>
          <w:w w:val="105"/>
        </w:rPr>
        <w:t>생년월일</w:t>
      </w:r>
      <w:r>
        <w:rPr>
          <w:spacing w:val="5"/>
          <w:w w:val="105"/>
        </w:rPr>
        <w:t> </w:t>
      </w:r>
      <w:r>
        <w:rPr>
          <w:w w:val="105"/>
        </w:rPr>
        <w:t>:</w:t>
      </w:r>
      <w:r>
        <w:rPr>
          <w:w w:val="105"/>
          <w:u w:val="single"/>
        </w:rPr>
        <w:tab/>
      </w:r>
      <w:r>
        <w:rPr>
          <w:w w:val="105"/>
        </w:rPr>
        <w:t>년</w:t>
      </w:r>
      <w:r>
        <w:rPr>
          <w:rFonts w:ascii="Times New Roman" w:eastAsia="Times New Roman"/>
          <w:w w:val="105"/>
          <w:u w:val="single"/>
        </w:rPr>
        <w:tab/>
      </w:r>
      <w:r>
        <w:rPr>
          <w:w w:val="105"/>
        </w:rPr>
        <w:t>월</w:t>
      </w:r>
      <w:r>
        <w:rPr>
          <w:rFonts w:ascii="Times New Roman" w:eastAsia="Times New Roman"/>
          <w:w w:val="105"/>
          <w:u w:val="single"/>
        </w:rPr>
        <w:tab/>
      </w:r>
      <w:r>
        <w:rPr>
          <w:w w:val="105"/>
        </w:rPr>
        <w:t>_일</w:t>
      </w:r>
    </w:p>
    <w:p>
      <w:pPr>
        <w:pStyle w:val="BodyText"/>
        <w:spacing w:before="2"/>
        <w:rPr>
          <w:sz w:val="25"/>
        </w:rPr>
      </w:pPr>
    </w:p>
    <w:p>
      <w:pPr>
        <w:pStyle w:val="BodyText"/>
        <w:tabs>
          <w:tab w:pos="2222" w:val="left" w:leader="none"/>
        </w:tabs>
        <w:spacing w:line="256" w:lineRule="auto"/>
        <w:ind w:left="122" w:right="112" w:firstLine="213"/>
        <w:jc w:val="both"/>
      </w:pPr>
      <w:r>
        <w:rPr/>
        <w:t>본인은</w:t>
      </w:r>
      <w:r>
        <w:rPr>
          <w:spacing w:val="29"/>
        </w:rPr>
        <w:t> </w:t>
      </w:r>
      <w:r>
        <w:rPr/>
        <w:t>[</w:t>
        <w:tab/>
        <w:t>]년</w:t>
      </w:r>
      <w:r>
        <w:rPr>
          <w:spacing w:val="28"/>
        </w:rPr>
        <w:t> </w:t>
      </w:r>
      <w:r>
        <w:rPr/>
        <w:t>[</w:t>
      </w:r>
      <w:r>
        <w:rPr>
          <w:spacing w:val="40"/>
        </w:rPr>
        <w:t> </w:t>
      </w:r>
      <w:r>
        <w:rPr/>
        <w:t>]월</w:t>
      </w:r>
      <w:r>
        <w:rPr>
          <w:spacing w:val="28"/>
        </w:rPr>
        <w:t> </w:t>
      </w:r>
      <w:r>
        <w:rPr/>
        <w:t>[</w:t>
      </w:r>
      <w:r>
        <w:rPr>
          <w:spacing w:val="38"/>
        </w:rPr>
        <w:t> </w:t>
      </w:r>
      <w:r>
        <w:rPr/>
        <w:t>]일자로</w:t>
      </w:r>
      <w:r>
        <w:rPr>
          <w:spacing w:val="28"/>
        </w:rPr>
        <w:t> </w:t>
      </w:r>
      <w:r>
        <w:rPr/>
        <w:t>제너셈</w:t>
      </w:r>
      <w:r>
        <w:rPr>
          <w:spacing w:val="29"/>
        </w:rPr>
        <w:t> </w:t>
      </w:r>
      <w:r>
        <w:rPr/>
        <w:t>주식회사(이하,</w:t>
      </w:r>
      <w:r>
        <w:rPr>
          <w:spacing w:val="27"/>
        </w:rPr>
        <w:t> </w:t>
      </w:r>
      <w:r>
        <w:rPr/>
        <w:t>‘회사’라</w:t>
      </w:r>
      <w:r>
        <w:rPr>
          <w:spacing w:val="28"/>
        </w:rPr>
        <w:t> </w:t>
      </w:r>
      <w:r>
        <w:rPr/>
        <w:t>함)를</w:t>
      </w:r>
      <w:r>
        <w:rPr>
          <w:spacing w:val="-75"/>
        </w:rPr>
        <w:t> </w:t>
      </w:r>
      <w:r>
        <w:rPr/>
        <w:t>퇴사함에 있어서, 본인이 회사의 업무를 수행하는 과정에서 취득한 회사의 영업비밀</w:t>
      </w:r>
      <w:r>
        <w:rPr>
          <w:spacing w:val="1"/>
        </w:rPr>
        <w:t> </w:t>
      </w:r>
      <w:r>
        <w:rPr/>
        <w:t>기타 주요 영업자산 및 이와 관련하여 본인이 보유하고 있는 아래와 같은 자료(사본</w:t>
      </w:r>
      <w:r>
        <w:rPr>
          <w:spacing w:val="1"/>
        </w:rPr>
        <w:t> </w:t>
      </w:r>
      <w:r>
        <w:rPr/>
        <w:t>포함) 및 물품을 모두 회사에 반납하였으며, 이외에 회사의 영업비밀 기타 주요 영업</w:t>
      </w:r>
      <w:r>
        <w:rPr>
          <w:spacing w:val="1"/>
        </w:rPr>
        <w:t> </w:t>
      </w:r>
      <w:r>
        <w:rPr/>
        <w:t>자산을</w:t>
      </w:r>
      <w:r>
        <w:rPr>
          <w:spacing w:val="27"/>
        </w:rPr>
        <w:t> </w:t>
      </w:r>
      <w:r>
        <w:rPr/>
        <w:t>보유하고</w:t>
      </w:r>
      <w:r>
        <w:rPr>
          <w:spacing w:val="25"/>
        </w:rPr>
        <w:t> </w:t>
      </w:r>
      <w:r>
        <w:rPr/>
        <w:t>있지</w:t>
      </w:r>
      <w:r>
        <w:rPr>
          <w:spacing w:val="27"/>
        </w:rPr>
        <w:t> </w:t>
      </w:r>
      <w:r>
        <w:rPr/>
        <w:t>아니함을</w:t>
      </w:r>
      <w:r>
        <w:rPr>
          <w:spacing w:val="27"/>
        </w:rPr>
        <w:t> </w:t>
      </w:r>
      <w:r>
        <w:rPr/>
        <w:t>확인합니다.</w:t>
      </w:r>
    </w:p>
    <w:p>
      <w:pPr>
        <w:pStyle w:val="BodyText"/>
        <w:spacing w:before="2"/>
        <w:rPr>
          <w:sz w:val="14"/>
        </w:rPr>
      </w:pPr>
    </w:p>
    <w:tbl>
      <w:tblPr>
        <w:tblW w:w="0" w:type="auto"/>
        <w:jc w:val="left"/>
        <w:tblInd w:w="107" w:type="dxa"/>
        <w:tblBorders>
          <w:top w:val="single" w:sz="4" w:space="0" w:color="585858"/>
          <w:left w:val="single" w:sz="4" w:space="0" w:color="585858"/>
          <w:bottom w:val="single" w:sz="4" w:space="0" w:color="585858"/>
          <w:right w:val="single" w:sz="4" w:space="0" w:color="585858"/>
          <w:insideH w:val="single" w:sz="4" w:space="0" w:color="585858"/>
          <w:insideV w:val="single" w:sz="4" w:space="0" w:color="58585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2019"/>
        <w:gridCol w:w="5670"/>
      </w:tblGrid>
      <w:tr>
        <w:trPr>
          <w:trHeight w:val="431" w:hRule="atLeast"/>
        </w:trPr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line="385" w:lineRule="exact"/>
              <w:ind w:left="216" w:right="20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No.</w:t>
            </w:r>
          </w:p>
        </w:tc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line="385" w:lineRule="exact"/>
              <w:ind w:left="126" w:right="123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자료/물품의</w:t>
            </w:r>
            <w:r>
              <w:rPr>
                <w:b/>
                <w:color w:val="FFFFFF"/>
                <w:spacing w:val="15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명칭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585858"/>
          </w:tcPr>
          <w:p>
            <w:pPr>
              <w:pStyle w:val="TableParagraph"/>
              <w:spacing w:line="385" w:lineRule="exact"/>
              <w:ind w:left="1951" w:right="1951"/>
              <w:rPr>
                <w:b/>
                <w:sz w:val="22"/>
              </w:rPr>
            </w:pPr>
            <w:r>
              <w:rPr>
                <w:b/>
                <w:color w:val="FFFFFF"/>
                <w:sz w:val="22"/>
              </w:rPr>
              <w:t>자료/물품의</w:t>
            </w:r>
            <w:r>
              <w:rPr>
                <w:b/>
                <w:color w:val="FFFFFF"/>
                <w:spacing w:val="14"/>
                <w:sz w:val="22"/>
              </w:rPr>
              <w:t> </w:t>
            </w:r>
            <w:r>
              <w:rPr>
                <w:b/>
                <w:color w:val="FFFFFF"/>
                <w:sz w:val="22"/>
              </w:rPr>
              <w:t>내용</w:t>
            </w:r>
          </w:p>
        </w:tc>
      </w:tr>
      <w:tr>
        <w:trPr>
          <w:trHeight w:val="852" w:hRule="atLeast"/>
        </w:trPr>
        <w:tc>
          <w:tcPr>
            <w:tcW w:w="830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194"/>
              <w:ind w:left="2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1</w:t>
            </w:r>
          </w:p>
        </w:tc>
        <w:tc>
          <w:tcPr>
            <w:tcW w:w="20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380" w:lineRule="exact"/>
              <w:ind w:left="171"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연구개발에</w:t>
            </w:r>
            <w:r>
              <w:rPr>
                <w:b/>
                <w:spacing w:val="2"/>
                <w:sz w:val="22"/>
              </w:rPr>
              <w:t> </w:t>
            </w:r>
            <w:r>
              <w:rPr>
                <w:b/>
                <w:sz w:val="22"/>
              </w:rPr>
              <w:t>관한</w:t>
            </w:r>
          </w:p>
          <w:p>
            <w:pPr>
              <w:pStyle w:val="TableParagraph"/>
              <w:spacing w:before="28"/>
              <w:ind w:left="168"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정보</w:t>
            </w:r>
          </w:p>
        </w:tc>
        <w:tc>
          <w:tcPr>
            <w:tcW w:w="5670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380" w:lineRule="exact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제품의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연구개발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계획,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보고서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및</w:t>
            </w:r>
            <w:r>
              <w:rPr>
                <w:b/>
                <w:spacing w:val="16"/>
                <w:sz w:val="22"/>
              </w:rPr>
              <w:t> </w:t>
            </w:r>
            <w:r>
              <w:rPr>
                <w:b/>
                <w:sz w:val="22"/>
              </w:rPr>
              <w:t>일지,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실험데이터,</w:t>
            </w:r>
          </w:p>
          <w:p>
            <w:pPr>
              <w:pStyle w:val="TableParagraph"/>
              <w:spacing w:before="2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연구성과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분석자료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등</w:t>
            </w:r>
          </w:p>
        </w:tc>
      </w:tr>
      <w:tr>
        <w:trPr>
          <w:trHeight w:val="853" w:hRule="atLeast"/>
        </w:trPr>
        <w:tc>
          <w:tcPr>
            <w:tcW w:w="830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199"/>
              <w:ind w:left="2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2</w:t>
            </w:r>
          </w:p>
        </w:tc>
        <w:tc>
          <w:tcPr>
            <w:tcW w:w="20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99"/>
              <w:ind w:left="168"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기술상의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정보</w:t>
            </w:r>
          </w:p>
        </w:tc>
        <w:tc>
          <w:tcPr>
            <w:tcW w:w="5670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line="385" w:lineRule="exact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제품의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설계방법,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도면,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제조공정,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제조장치,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제조와</w:t>
            </w:r>
          </w:p>
          <w:p>
            <w:pPr>
              <w:pStyle w:val="TableParagraph"/>
              <w:spacing w:before="2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관련된</w:t>
            </w:r>
            <w:r>
              <w:rPr>
                <w:b/>
                <w:spacing w:val="9"/>
                <w:sz w:val="22"/>
              </w:rPr>
              <w:t> </w:t>
            </w:r>
            <w:r>
              <w:rPr>
                <w:b/>
                <w:sz w:val="22"/>
              </w:rPr>
              <w:t>컴퓨터프로그램,</w:t>
            </w:r>
            <w:r>
              <w:rPr>
                <w:b/>
                <w:spacing w:val="5"/>
                <w:sz w:val="22"/>
              </w:rPr>
              <w:t> </w:t>
            </w:r>
            <w:r>
              <w:rPr>
                <w:b/>
                <w:sz w:val="22"/>
              </w:rPr>
              <w:t>회의상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도출된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중요한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안건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등</w:t>
            </w:r>
          </w:p>
        </w:tc>
      </w:tr>
      <w:tr>
        <w:trPr>
          <w:trHeight w:val="805" w:hRule="atLeast"/>
        </w:trPr>
        <w:tc>
          <w:tcPr>
            <w:tcW w:w="830" w:type="dxa"/>
            <w:tcBorders>
              <w:left w:val="nil"/>
              <w:right w:val="single" w:sz="8" w:space="0" w:color="000000"/>
            </w:tcBorders>
          </w:tcPr>
          <w:p>
            <w:pPr>
              <w:pStyle w:val="TableParagraph"/>
              <w:spacing w:before="175"/>
              <w:ind w:left="2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3</w:t>
            </w:r>
          </w:p>
        </w:tc>
        <w:tc>
          <w:tcPr>
            <w:tcW w:w="2019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75"/>
              <w:ind w:left="168"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경영상의</w:t>
            </w:r>
            <w:r>
              <w:rPr>
                <w:b/>
                <w:spacing w:val="6"/>
                <w:sz w:val="22"/>
              </w:rPr>
              <w:t> </w:t>
            </w:r>
            <w:r>
              <w:rPr>
                <w:b/>
                <w:sz w:val="22"/>
              </w:rPr>
              <w:t>정보</w:t>
            </w:r>
          </w:p>
        </w:tc>
        <w:tc>
          <w:tcPr>
            <w:tcW w:w="5670" w:type="dxa"/>
            <w:tcBorders>
              <w:left w:val="single" w:sz="8" w:space="0" w:color="000000"/>
              <w:right w:val="nil"/>
            </w:tcBorders>
          </w:tcPr>
          <w:p>
            <w:pPr>
              <w:pStyle w:val="TableParagraph"/>
              <w:spacing w:before="17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인사,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조직</w:t>
            </w:r>
            <w:r>
              <w:rPr>
                <w:b/>
                <w:spacing w:val="19"/>
                <w:sz w:val="22"/>
              </w:rPr>
              <w:t> </w:t>
            </w:r>
            <w:r>
              <w:rPr>
                <w:b/>
                <w:sz w:val="22"/>
              </w:rPr>
              <w:t>및</w:t>
            </w:r>
            <w:r>
              <w:rPr>
                <w:b/>
                <w:spacing w:val="17"/>
                <w:sz w:val="22"/>
              </w:rPr>
              <w:t> </w:t>
            </w:r>
            <w:r>
              <w:rPr>
                <w:b/>
                <w:sz w:val="22"/>
              </w:rPr>
              <w:t>재무관리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비법</w:t>
            </w:r>
            <w:r>
              <w:rPr>
                <w:b/>
                <w:spacing w:val="18"/>
                <w:sz w:val="22"/>
              </w:rPr>
              <w:t> </w:t>
            </w:r>
            <w:r>
              <w:rPr>
                <w:b/>
                <w:sz w:val="22"/>
              </w:rPr>
              <w:t>등</w:t>
            </w:r>
          </w:p>
        </w:tc>
      </w:tr>
      <w:tr>
        <w:trPr>
          <w:trHeight w:val="858" w:hRule="atLeast"/>
        </w:trPr>
        <w:tc>
          <w:tcPr>
            <w:tcW w:w="830" w:type="dxa"/>
            <w:tcBorders>
              <w:left w:val="nil"/>
              <w:bottom w:val="single" w:sz="18" w:space="0" w:color="585858"/>
              <w:right w:val="single" w:sz="8" w:space="0" w:color="000000"/>
            </w:tcBorders>
          </w:tcPr>
          <w:p>
            <w:pPr>
              <w:pStyle w:val="TableParagraph"/>
              <w:spacing w:before="201"/>
              <w:ind w:left="26"/>
              <w:rPr>
                <w:b/>
                <w:sz w:val="22"/>
              </w:rPr>
            </w:pPr>
            <w:r>
              <w:rPr>
                <w:b/>
                <w:w w:val="95"/>
                <w:sz w:val="22"/>
              </w:rPr>
              <w:t>4</w:t>
            </w:r>
          </w:p>
        </w:tc>
        <w:tc>
          <w:tcPr>
            <w:tcW w:w="2019" w:type="dxa"/>
            <w:tcBorders>
              <w:left w:val="single" w:sz="8" w:space="0" w:color="000000"/>
              <w:bottom w:val="single" w:sz="18" w:space="0" w:color="585858"/>
              <w:right w:val="single" w:sz="8" w:space="0" w:color="000000"/>
            </w:tcBorders>
          </w:tcPr>
          <w:p>
            <w:pPr>
              <w:pStyle w:val="TableParagraph"/>
              <w:spacing w:before="201"/>
              <w:ind w:left="168" w:right="168"/>
              <w:rPr>
                <w:b/>
                <w:sz w:val="22"/>
              </w:rPr>
            </w:pPr>
            <w:r>
              <w:rPr>
                <w:b/>
                <w:sz w:val="22"/>
              </w:rPr>
              <w:t>기타</w:t>
            </w:r>
            <w:r>
              <w:rPr>
                <w:b/>
                <w:spacing w:val="14"/>
                <w:sz w:val="22"/>
              </w:rPr>
              <w:t> </w:t>
            </w:r>
            <w:r>
              <w:rPr>
                <w:b/>
                <w:sz w:val="22"/>
              </w:rPr>
              <w:t>정보</w:t>
            </w:r>
          </w:p>
        </w:tc>
        <w:tc>
          <w:tcPr>
            <w:tcW w:w="5670" w:type="dxa"/>
            <w:tcBorders>
              <w:left w:val="single" w:sz="8" w:space="0" w:color="000000"/>
              <w:bottom w:val="single" w:sz="18" w:space="0" w:color="585858"/>
              <w:right w:val="nil"/>
            </w:tcBorders>
          </w:tcPr>
          <w:p>
            <w:pPr>
              <w:pStyle w:val="TableParagraph"/>
              <w:spacing w:line="387" w:lineRule="exact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기타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회사의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정보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중에</w:t>
            </w:r>
            <w:r>
              <w:rPr>
                <w:b/>
                <w:spacing w:val="8"/>
                <w:sz w:val="22"/>
              </w:rPr>
              <w:t> </w:t>
            </w:r>
            <w:r>
              <w:rPr>
                <w:b/>
                <w:sz w:val="22"/>
              </w:rPr>
              <w:t>공연히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알려져</w:t>
            </w:r>
            <w:r>
              <w:rPr>
                <w:b/>
                <w:spacing w:val="10"/>
                <w:sz w:val="22"/>
              </w:rPr>
              <w:t> </w:t>
            </w:r>
            <w:r>
              <w:rPr>
                <w:b/>
                <w:sz w:val="22"/>
              </w:rPr>
              <w:t>있지</w:t>
            </w:r>
            <w:r>
              <w:rPr>
                <w:b/>
                <w:spacing w:val="12"/>
                <w:sz w:val="22"/>
              </w:rPr>
              <w:t> </w:t>
            </w:r>
            <w:r>
              <w:rPr>
                <w:b/>
                <w:sz w:val="22"/>
              </w:rPr>
              <w:t>아니하고</w:t>
            </w:r>
          </w:p>
          <w:p>
            <w:pPr>
              <w:pStyle w:val="TableParagraph"/>
              <w:spacing w:before="28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비밀로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유지된</w:t>
            </w:r>
            <w:r>
              <w:rPr>
                <w:b/>
                <w:spacing w:val="13"/>
                <w:sz w:val="22"/>
              </w:rPr>
              <w:t> </w:t>
            </w:r>
            <w:r>
              <w:rPr>
                <w:b/>
                <w:sz w:val="22"/>
              </w:rPr>
              <w:t>기술,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영업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또는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경영상의</w:t>
            </w:r>
            <w:r>
              <w:rPr>
                <w:b/>
                <w:spacing w:val="15"/>
                <w:sz w:val="22"/>
              </w:rPr>
              <w:t> </w:t>
            </w:r>
            <w:r>
              <w:rPr>
                <w:b/>
                <w:sz w:val="22"/>
              </w:rPr>
              <w:t>정보</w:t>
            </w:r>
            <w:r>
              <w:rPr>
                <w:b/>
                <w:spacing w:val="11"/>
                <w:sz w:val="22"/>
              </w:rPr>
              <w:t> </w:t>
            </w:r>
            <w:r>
              <w:rPr>
                <w:b/>
                <w:sz w:val="22"/>
              </w:rPr>
              <w:t>등</w:t>
            </w:r>
          </w:p>
        </w:tc>
      </w:tr>
    </w:tbl>
    <w:p>
      <w:pPr>
        <w:pStyle w:val="BodyText"/>
        <w:spacing w:before="16"/>
      </w:pPr>
    </w:p>
    <w:p>
      <w:pPr>
        <w:pStyle w:val="BodyText"/>
        <w:tabs>
          <w:tab w:pos="3962" w:val="left" w:leader="none"/>
          <w:tab w:pos="4704" w:val="left" w:leader="none"/>
          <w:tab w:pos="5203" w:val="left" w:leader="none"/>
          <w:tab w:pos="5352" w:val="left" w:leader="none"/>
        </w:tabs>
        <w:spacing w:line="513" w:lineRule="auto"/>
        <w:ind w:left="2827" w:right="2824" w:firstLine="528"/>
      </w:pPr>
      <w:r>
        <w:rPr>
          <w:w w:val="110"/>
        </w:rPr>
        <w:t>20</w:t>
      </w:r>
      <w:r>
        <w:rPr>
          <w:w w:val="110"/>
          <w:u w:val="single"/>
        </w:rPr>
        <w:tab/>
      </w:r>
      <w:r>
        <w:rPr>
          <w:w w:val="110"/>
        </w:rPr>
        <w:t>_.</w:t>
      </w:r>
      <w:r>
        <w:rPr>
          <w:w w:val="110"/>
          <w:u w:val="single"/>
        </w:rPr>
        <w:tab/>
      </w:r>
      <w:r>
        <w:rPr>
          <w:w w:val="110"/>
        </w:rPr>
        <w:t>.</w:t>
      </w:r>
      <w:r>
        <w:rPr>
          <w:w w:val="110"/>
          <w:u w:val="single"/>
        </w:rPr>
        <w:tab/>
      </w:r>
      <w:r>
        <w:rPr>
          <w:w w:val="110"/>
        </w:rPr>
        <w:t>_.</w:t>
      </w:r>
      <w:r>
        <w:rPr>
          <w:spacing w:val="1"/>
          <w:w w:val="110"/>
        </w:rPr>
        <w:t> </w:t>
      </w:r>
      <w:r>
        <w:rPr>
          <w:w w:val="110"/>
        </w:rPr>
        <w:t>서약자:</w:t>
        <w:tab/>
        <w:tab/>
        <w:tab/>
        <w:tab/>
      </w:r>
      <w:r>
        <w:rPr>
          <w:spacing w:val="-1"/>
          <w:w w:val="95"/>
        </w:rPr>
        <w:t>(서명)</w:t>
      </w:r>
    </w:p>
    <w:p>
      <w:pPr>
        <w:pStyle w:val="BodyText"/>
        <w:spacing w:before="6"/>
        <w:rPr>
          <w:sz w:val="23"/>
        </w:rPr>
      </w:pPr>
    </w:p>
    <w:p>
      <w:pPr>
        <w:spacing w:before="0"/>
        <w:ind w:left="122" w:right="0" w:firstLine="0"/>
        <w:jc w:val="left"/>
        <w:rPr>
          <w:b/>
          <w:sz w:val="32"/>
        </w:rPr>
      </w:pPr>
      <w:r>
        <w:rPr>
          <w:b/>
          <w:sz w:val="32"/>
        </w:rPr>
        <w:t>제너셈</w:t>
      </w:r>
      <w:r>
        <w:rPr>
          <w:b/>
          <w:spacing w:val="7"/>
          <w:sz w:val="32"/>
        </w:rPr>
        <w:t> </w:t>
      </w:r>
      <w:r>
        <w:rPr>
          <w:b/>
          <w:sz w:val="32"/>
        </w:rPr>
        <w:t>주식회사</w:t>
      </w:r>
      <w:r>
        <w:rPr>
          <w:b/>
          <w:spacing w:val="10"/>
          <w:sz w:val="32"/>
        </w:rPr>
        <w:t> </w:t>
      </w:r>
      <w:r>
        <w:rPr>
          <w:b/>
          <w:sz w:val="32"/>
        </w:rPr>
        <w:t>귀하</w:t>
      </w:r>
    </w:p>
    <w:sectPr>
      <w:type w:val="continuous"/>
      <w:pgSz w:w="11910" w:h="16840"/>
      <w:pgMar w:top="1580" w:bottom="280" w:left="158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algun Gothic">
    <w:altName w:val="Malgun Gothic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lgun Gothic" w:hAnsi="Malgun Gothic" w:eastAsia="Malgun Gothic" w:cs="Malgun Gothic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Malgun Gothic" w:hAnsi="Malgun Gothic" w:eastAsia="Malgun Gothic" w:cs="Malgun Gothic"/>
      <w:b/>
      <w:bCs/>
      <w:sz w:val="22"/>
      <w:szCs w:val="22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128"/>
      <w:ind w:left="1467" w:right="1463"/>
      <w:jc w:val="center"/>
    </w:pPr>
    <w:rPr>
      <w:rFonts w:ascii="Malgun Gothic" w:hAnsi="Malgun Gothic" w:eastAsia="Malgun Gothic" w:cs="Malgun Gothic"/>
      <w:b/>
      <w:bCs/>
      <w:sz w:val="40"/>
      <w:szCs w:val="4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>
      <w:ind w:left="98"/>
      <w:jc w:val="center"/>
    </w:pPr>
    <w:rPr>
      <w:rFonts w:ascii="Malgun Gothic" w:hAnsi="Malgun Gothic" w:eastAsia="Malgun Gothic" w:cs="Malgun Gothic"/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chachahyein</dc:creator>
  <dc:title>비밀유지서약서</dc:title>
  <dcterms:created xsi:type="dcterms:W3CDTF">2022-04-05T05:55:28Z</dcterms:created>
  <dcterms:modified xsi:type="dcterms:W3CDTF">2022-04-05T05:55:28Z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2022-04-05T00:00:00Z</vt:filetime>
  </property>
</Properties>
</file>