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3B6BB" w14:textId="50773A56" w:rsidR="001A55A2" w:rsidRDefault="00A40CA5">
      <w:r>
        <w:t>2/</w:t>
      </w:r>
      <w:r w:rsidR="00960A1E">
        <w:t>5/2017</w:t>
      </w:r>
      <w:r w:rsidR="001A4E20">
        <w:t xml:space="preserve"> Caroline’s Updates</w:t>
      </w:r>
      <w:bookmarkStart w:id="0" w:name="_GoBack"/>
      <w:bookmarkEnd w:id="0"/>
    </w:p>
    <w:p w14:paraId="4CF3857F" w14:textId="7AB9C7AE" w:rsidR="00F571EF" w:rsidRDefault="00960A1E" w:rsidP="00960A1E">
      <w:r>
        <w:rPr>
          <w:u w:val="single"/>
        </w:rPr>
        <w:t>CSS</w:t>
      </w:r>
    </w:p>
    <w:p w14:paraId="3DA07A78" w14:textId="313E56E0" w:rsidR="00960A1E" w:rsidRDefault="00960A1E" w:rsidP="00960A1E">
      <w:r>
        <w:t>Adjusted font sizes – h1, h2, h3, p, etc.</w:t>
      </w:r>
    </w:p>
    <w:p w14:paraId="6C4514DD" w14:textId="6C50DE82" w:rsidR="00960A1E" w:rsidRDefault="00960A1E" w:rsidP="00960A1E">
      <w:r>
        <w:t>Adjusted spacing – container padding, header margin, projects on home page, etc.</w:t>
      </w:r>
    </w:p>
    <w:p w14:paraId="103034C1" w14:textId="6C59BAFC" w:rsidR="00960A1E" w:rsidRDefault="00960A1E" w:rsidP="00960A1E">
      <w:r>
        <w:t>Made buttons and links change to opacity 0.8 on hover.</w:t>
      </w:r>
    </w:p>
    <w:p w14:paraId="442E4E3B" w14:textId="0C7F7174" w:rsidR="00960A1E" w:rsidRDefault="00960A1E" w:rsidP="00960A1E">
      <w:r>
        <w:t>Updated footer to be shorter and more centered.</w:t>
      </w:r>
    </w:p>
    <w:p w14:paraId="3F7BF630" w14:textId="64751D7F" w:rsidR="00960A1E" w:rsidRDefault="00960A1E" w:rsidP="00960A1E">
      <w:r>
        <w:rPr>
          <w:u w:val="single"/>
        </w:rPr>
        <w:t>Common.js</w:t>
      </w:r>
    </w:p>
    <w:p w14:paraId="5418A1C3" w14:textId="0A2A1BF6" w:rsidR="00960A1E" w:rsidRDefault="00960A1E" w:rsidP="00960A1E">
      <w:r>
        <w:t>Updated back to top container to include arrow.</w:t>
      </w:r>
    </w:p>
    <w:p w14:paraId="5002A1BC" w14:textId="100398B8" w:rsidR="00960A1E" w:rsidRDefault="00960A1E" w:rsidP="00960A1E">
      <w:r>
        <w:rPr>
          <w:u w:val="single"/>
        </w:rPr>
        <w:t>HTML</w:t>
      </w:r>
    </w:p>
    <w:p w14:paraId="75068223" w14:textId="15BB7ADE" w:rsidR="00960A1E" w:rsidRPr="00960A1E" w:rsidRDefault="00960A1E" w:rsidP="00960A1E">
      <w:r>
        <w:t>Updated Carma project formatting.</w:t>
      </w:r>
    </w:p>
    <w:sectPr w:rsidR="00960A1E" w:rsidRPr="00960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E05CF2"/>
    <w:multiLevelType w:val="hybridMultilevel"/>
    <w:tmpl w:val="F4D2B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0CD"/>
    <w:rsid w:val="001A4E20"/>
    <w:rsid w:val="001A55A2"/>
    <w:rsid w:val="002A484F"/>
    <w:rsid w:val="003911C7"/>
    <w:rsid w:val="004B5C40"/>
    <w:rsid w:val="007B560C"/>
    <w:rsid w:val="008300CD"/>
    <w:rsid w:val="0085714D"/>
    <w:rsid w:val="008F5049"/>
    <w:rsid w:val="00960A1E"/>
    <w:rsid w:val="00A40CA5"/>
    <w:rsid w:val="00B9052B"/>
    <w:rsid w:val="00ED4D55"/>
    <w:rsid w:val="00F210BF"/>
    <w:rsid w:val="00F5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9E0C"/>
  <w15:chartTrackingRefBased/>
  <w15:docId w15:val="{1D6117CA-C616-45E0-AC0B-07147BD9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303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Caroline Win</cp:lastModifiedBy>
  <cp:revision>11</cp:revision>
  <dcterms:created xsi:type="dcterms:W3CDTF">2017-01-14T05:05:00Z</dcterms:created>
  <dcterms:modified xsi:type="dcterms:W3CDTF">2017-02-05T17:21:00Z</dcterms:modified>
</cp:coreProperties>
</file>