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EA" w:rsidRPr="00422C50" w:rsidRDefault="00C22D21" w:rsidP="00C22D21">
      <w:pPr>
        <w:jc w:val="center"/>
        <w:rPr>
          <w:b/>
          <w:bCs/>
        </w:rPr>
      </w:pPr>
      <w:proofErr w:type="spellStart"/>
      <w:r w:rsidRPr="00422C50">
        <w:rPr>
          <w:b/>
          <w:bCs/>
        </w:rPr>
        <w:t>Kofiko</w:t>
      </w:r>
      <w:proofErr w:type="spellEnd"/>
      <w:r w:rsidRPr="00422C50">
        <w:rPr>
          <w:b/>
          <w:bCs/>
        </w:rPr>
        <w:t xml:space="preserve"> – notes for developers</w:t>
      </w:r>
    </w:p>
    <w:p w:rsidR="00B74F9C" w:rsidRDefault="00422C50" w:rsidP="00B74F9C">
      <w:pPr>
        <w:jc w:val="center"/>
        <w:rPr>
          <w:u w:val="single"/>
        </w:rPr>
      </w:pPr>
      <w:r w:rsidRPr="00422C50">
        <w:rPr>
          <w:u w:val="single"/>
        </w:rPr>
        <w:t>Instructions on how to add a new paradigm</w:t>
      </w:r>
    </w:p>
    <w:p w:rsidR="00B450ED" w:rsidRDefault="00B74F9C" w:rsidP="00FE24E4">
      <w:r>
        <w:t>The first thing we would like to do is to add a</w:t>
      </w:r>
      <w:r w:rsidR="00B450ED">
        <w:t xml:space="preserve"> new structure in the </w:t>
      </w:r>
      <w:proofErr w:type="spellStart"/>
      <w:r w:rsidR="00B450ED">
        <w:t>Kofiko</w:t>
      </w:r>
      <w:proofErr w:type="spellEnd"/>
      <w:r w:rsidR="00B450ED">
        <w:t xml:space="preserve"> XML file (typically located at \</w:t>
      </w:r>
      <w:proofErr w:type="spellStart"/>
      <w:r w:rsidR="00B450ED">
        <w:t>config</w:t>
      </w:r>
      <w:proofErr w:type="spellEnd"/>
      <w:r w:rsidR="00B450ED">
        <w:t>\default.xml</w:t>
      </w:r>
      <w:proofErr w:type="gramStart"/>
      <w:r w:rsidR="00B450ED">
        <w:t xml:space="preserve">) </w:t>
      </w:r>
      <w:r w:rsidR="00FE24E4">
        <w:t>.</w:t>
      </w:r>
      <w:proofErr w:type="gramEnd"/>
      <w:r w:rsidR="00FE24E4">
        <w:t xml:space="preserve"> One can </w:t>
      </w:r>
      <w:r w:rsidR="00B450ED">
        <w:t>“copy paste” an existing paradigm and just modify the function names accordingly.</w:t>
      </w:r>
    </w:p>
    <w:p w:rsidR="00ED59FB" w:rsidRDefault="00ED59FB" w:rsidP="00FE24E4">
      <w:r>
        <w:rPr>
          <w:noProof/>
        </w:rPr>
        <w:pict>
          <v:rect id="_x0000_s1074" style="position:absolute;margin-left:-14.25pt;margin-top:16.15pt;width:426.35pt;height:266.1pt;z-index:251655165" filled="f"/>
        </w:pict>
      </w:r>
      <w:r>
        <w:t>For example:</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&lt;Paradigm Name = "</w:t>
      </w:r>
      <w:proofErr w:type="spellStart"/>
      <w:r>
        <w:rPr>
          <w:rFonts w:ascii="Courier New" w:hAnsi="Courier New" w:cs="Courier New"/>
          <w:color w:val="000000"/>
          <w:sz w:val="20"/>
          <w:szCs w:val="20"/>
        </w:rPr>
        <w:t>fMRI</w:t>
      </w:r>
      <w:proofErr w:type="spellEnd"/>
      <w:r>
        <w:rPr>
          <w:rFonts w:ascii="Courier New" w:hAnsi="Courier New" w:cs="Courier New"/>
          <w:color w:val="000000"/>
          <w:sz w:val="20"/>
          <w:szCs w:val="20"/>
        </w:rPr>
        <w:t xml:space="preserve"> Block Design"</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Init = "</w:t>
      </w:r>
      <w:proofErr w:type="spellStart"/>
      <w:r>
        <w:rPr>
          <w:rFonts w:ascii="Courier New" w:hAnsi="Courier New" w:cs="Courier New"/>
          <w:color w:val="000000"/>
          <w:sz w:val="20"/>
          <w:szCs w:val="20"/>
        </w:rPr>
        <w:t>fnParadigmBlockDesignInit</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Cycle = "</w:t>
      </w:r>
      <w:proofErr w:type="spellStart"/>
      <w:r>
        <w:rPr>
          <w:rFonts w:ascii="Courier New" w:hAnsi="Courier New" w:cs="Courier New"/>
          <w:color w:val="000000"/>
          <w:sz w:val="20"/>
          <w:szCs w:val="20"/>
        </w:rPr>
        <w:t>fnParadigmBlockDesignCycle</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Draw = "</w:t>
      </w:r>
      <w:proofErr w:type="spellStart"/>
      <w:r>
        <w:rPr>
          <w:rFonts w:ascii="Courier New" w:hAnsi="Courier New" w:cs="Courier New"/>
          <w:color w:val="000000"/>
          <w:sz w:val="20"/>
          <w:szCs w:val="20"/>
        </w:rPr>
        <w:t>fnParadigmBlockDesignDraw</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DrawCycle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fnParadigmBlockDesignDrawCycle</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Callbacks = "</w:t>
      </w:r>
      <w:proofErr w:type="spellStart"/>
      <w:r>
        <w:rPr>
          <w:rFonts w:ascii="Courier New" w:hAnsi="Courier New" w:cs="Courier New"/>
          <w:color w:val="000000"/>
          <w:sz w:val="20"/>
          <w:szCs w:val="20"/>
        </w:rPr>
        <w:t>fnParadigmBlockDesignCallbacks</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GUI = "</w:t>
      </w:r>
      <w:proofErr w:type="spellStart"/>
      <w:r>
        <w:rPr>
          <w:rFonts w:ascii="Courier New" w:hAnsi="Courier New" w:cs="Courier New"/>
          <w:color w:val="000000"/>
          <w:sz w:val="20"/>
          <w:szCs w:val="20"/>
        </w:rPr>
        <w:t>fnParadigmBlockDesignGUI</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Close = "</w:t>
      </w:r>
      <w:proofErr w:type="spellStart"/>
      <w:r>
        <w:rPr>
          <w:rFonts w:ascii="Courier New" w:hAnsi="Courier New" w:cs="Courier New"/>
          <w:color w:val="000000"/>
          <w:sz w:val="20"/>
          <w:szCs w:val="20"/>
        </w:rPr>
        <w:t>fnParadigmBlockDesignClose</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ParadigmSwitch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fnParadigmBlockDesignParadigmSwitch</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Query = "</w:t>
      </w:r>
      <w:proofErr w:type="spellStart"/>
      <w:r>
        <w:rPr>
          <w:rFonts w:ascii="Courier New" w:hAnsi="Courier New" w:cs="Courier New"/>
          <w:color w:val="000000"/>
          <w:sz w:val="20"/>
          <w:szCs w:val="20"/>
        </w:rPr>
        <w:t>fnParadigmBlockDesignQuery</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StrobeCodes</w:t>
      </w:r>
      <w:proofErr w:type="spellEnd"/>
      <w:r>
        <w:rPr>
          <w:rFonts w:ascii="Courier New" w:hAnsi="Courier New" w:cs="Courier New"/>
          <w:color w:val="000000"/>
          <w:sz w:val="20"/>
          <w:szCs w:val="20"/>
        </w:rPr>
        <w:t xml:space="preserve"> = "BlockDesignStrobeCodes.txt"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Initial_JuiceTimeMS</w:t>
      </w:r>
      <w:proofErr w:type="spellEnd"/>
      <w:r>
        <w:rPr>
          <w:rFonts w:ascii="Courier New" w:hAnsi="Courier New" w:cs="Courier New"/>
          <w:color w:val="000000"/>
          <w:sz w:val="20"/>
          <w:szCs w:val="20"/>
        </w:rPr>
        <w:t xml:space="preserve"> = "35"</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Initial_GazeTimeMS</w:t>
      </w:r>
      <w:proofErr w:type="spellEnd"/>
      <w:r>
        <w:rPr>
          <w:rFonts w:ascii="Courier New" w:hAnsi="Courier New" w:cs="Courier New"/>
          <w:color w:val="000000"/>
          <w:sz w:val="20"/>
          <w:szCs w:val="20"/>
        </w:rPr>
        <w:t xml:space="preserve"> = "3000"</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Initial_BackgroundColor</w:t>
      </w:r>
      <w:proofErr w:type="spellEnd"/>
      <w:r>
        <w:rPr>
          <w:rFonts w:ascii="Courier New" w:hAnsi="Courier New" w:cs="Courier New"/>
          <w:color w:val="000000"/>
          <w:sz w:val="20"/>
          <w:szCs w:val="20"/>
        </w:rPr>
        <w:t xml:space="preserve"> = "128 128 </w:t>
      </w:r>
      <w:proofErr w:type="spellStart"/>
      <w:r>
        <w:rPr>
          <w:rFonts w:ascii="Courier New" w:hAnsi="Courier New" w:cs="Courier New"/>
          <w:color w:val="000000"/>
          <w:sz w:val="20"/>
          <w:szCs w:val="20"/>
        </w:rPr>
        <w:t>128</w:t>
      </w:r>
      <w:proofErr w:type="spellEnd"/>
      <w:r>
        <w:rPr>
          <w:rFonts w:ascii="Courier New" w:hAnsi="Courier New" w:cs="Courier New"/>
          <w:color w:val="000000"/>
          <w:sz w:val="20"/>
          <w:szCs w:val="20"/>
        </w:rPr>
        <w:t>"</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Initial_FixationSizePix</w:t>
      </w:r>
      <w:proofErr w:type="spellEnd"/>
      <w:r>
        <w:rPr>
          <w:rFonts w:ascii="Courier New" w:hAnsi="Courier New" w:cs="Courier New"/>
          <w:color w:val="000000"/>
          <w:sz w:val="20"/>
          <w:szCs w:val="20"/>
        </w:rPr>
        <w:t xml:space="preserve"> = "7"</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Initial_GazeBoxPix</w:t>
      </w:r>
      <w:proofErr w:type="spellEnd"/>
      <w:r>
        <w:rPr>
          <w:rFonts w:ascii="Courier New" w:hAnsi="Courier New" w:cs="Courier New"/>
          <w:color w:val="000000"/>
          <w:sz w:val="20"/>
          <w:szCs w:val="20"/>
        </w:rPr>
        <w:t xml:space="preserve"> = "150"</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Initial_StimulusSizePix</w:t>
      </w:r>
      <w:proofErr w:type="spellEnd"/>
      <w:r>
        <w:rPr>
          <w:rFonts w:ascii="Courier New" w:hAnsi="Courier New" w:cs="Courier New"/>
          <w:color w:val="000000"/>
          <w:sz w:val="20"/>
          <w:szCs w:val="20"/>
        </w:rPr>
        <w:t xml:space="preserve"> = "128"</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Initial_StimulusON_MS</w:t>
      </w:r>
      <w:proofErr w:type="spellEnd"/>
      <w:r>
        <w:rPr>
          <w:rFonts w:ascii="Courier New" w:hAnsi="Courier New" w:cs="Courier New"/>
          <w:color w:val="000000"/>
          <w:sz w:val="20"/>
          <w:szCs w:val="20"/>
        </w:rPr>
        <w:t xml:space="preserve"> = "200"</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Initial_StimulusOFF_MS</w:t>
      </w:r>
      <w:proofErr w:type="spellEnd"/>
      <w:r>
        <w:rPr>
          <w:rFonts w:ascii="Courier New" w:hAnsi="Courier New" w:cs="Courier New"/>
          <w:color w:val="000000"/>
          <w:sz w:val="20"/>
          <w:szCs w:val="20"/>
        </w:rPr>
        <w:t xml:space="preserve"> = "200"</w:t>
      </w:r>
    </w:p>
    <w:p w:rsidR="00ED59FB" w:rsidRDefault="00ED59FB" w:rsidP="00ED59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&gt; &lt;/Paradigm&gt;</w:t>
      </w:r>
    </w:p>
    <w:p w:rsidR="00ED59FB" w:rsidRDefault="00ED59FB" w:rsidP="00FE24E4"/>
    <w:p w:rsidR="00ED59FB" w:rsidRDefault="00544544">
      <w:r>
        <w:t>This defines a paradigm called “</w:t>
      </w:r>
      <w:proofErr w:type="spellStart"/>
      <w:r>
        <w:t>fMRI</w:t>
      </w:r>
      <w:proofErr w:type="spellEnd"/>
      <w:r>
        <w:t xml:space="preserve"> Block Design”. The first part includes a set of mandatory entries (function names) that are required from ALL paradigms. The second part defines several default values that will be used whenever </w:t>
      </w:r>
      <w:proofErr w:type="spellStart"/>
      <w:r>
        <w:t>Kofiko</w:t>
      </w:r>
      <w:proofErr w:type="spellEnd"/>
      <w:r>
        <w:t xml:space="preserve"> boots up.</w:t>
      </w:r>
      <w:r w:rsidR="00ED59FB">
        <w:br w:type="page"/>
      </w:r>
    </w:p>
    <w:p w:rsidR="00ED59FB" w:rsidRPr="00B74F9C" w:rsidRDefault="00ED59FB" w:rsidP="00FE24E4">
      <w:pPr>
        <w:rPr>
          <w:u w:val="single"/>
        </w:rPr>
      </w:pPr>
    </w:p>
    <w:p w:rsidR="004659E1" w:rsidRDefault="00A768E9" w:rsidP="00A768E9">
      <w:r>
        <w:t>To better understand why so many functions are needed, let us take a look at the following flow chart:</w:t>
      </w:r>
    </w:p>
    <w:p w:rsidR="00D4310B" w:rsidRDefault="003D644A" w:rsidP="004659E1">
      <w:pPr>
        <w:pStyle w:val="ListParagraph"/>
      </w:pPr>
      <w:r>
        <w:rPr>
          <w:noProof/>
        </w:rPr>
        <w:pict>
          <v:shapetype id="_x0000_t202" coordsize="21600,21600" o:spt="202" path="m,l,21600r21600,l21600,xe">
            <v:stroke joinstyle="miter"/>
            <v:path gradientshapeok="t" o:connecttype="rect"/>
          </v:shapetype>
          <v:shape id="_x0000_s1029" type="#_x0000_t202" style="position:absolute;left:0;text-align:left;margin-left:203pt;margin-top:23.05pt;width:139.85pt;height:20pt;z-index:251661312">
            <v:textbox style="mso-next-textbox:#_x0000_s1029">
              <w:txbxContent>
                <w:p w:rsidR="003D644A" w:rsidRDefault="003D644A" w:rsidP="003D644A">
                  <w:pPr>
                    <w:jc w:val="center"/>
                  </w:pPr>
                  <w:r>
                    <w:t xml:space="preserve">Paradigm </w:t>
                  </w:r>
                  <w:r w:rsidRPr="009D3474">
                    <w:rPr>
                      <w:color w:val="00B0F0"/>
                    </w:rPr>
                    <w:t>Init</w:t>
                  </w:r>
                  <w:r>
                    <w:t xml:space="preserve"> Function</w:t>
                  </w:r>
                </w:p>
              </w:txbxContent>
            </v:textbox>
          </v:shape>
        </w:pict>
      </w:r>
      <w:r>
        <w:rPr>
          <w:noProof/>
        </w:rPr>
        <w:pict>
          <v:shape id="_x0000_s1028" type="#_x0000_t202" style="position:absolute;left:0;text-align:left;margin-left:30.85pt;margin-top:21.15pt;width:144.75pt;height:48.8pt;z-index:251660288">
            <v:textbox style="mso-next-textbox:#_x0000_s1028">
              <w:txbxContent>
                <w:p w:rsidR="003D644A" w:rsidRDefault="003D644A" w:rsidP="003D644A">
                  <w:pPr>
                    <w:jc w:val="center"/>
                  </w:pPr>
                  <w:proofErr w:type="spellStart"/>
                  <w:r>
                    <w:t>Kofiko</w:t>
                  </w:r>
                  <w:proofErr w:type="spellEnd"/>
                  <w:r>
                    <w:t xml:space="preserve"> Initialization</w:t>
                  </w:r>
                </w:p>
              </w:txbxContent>
            </v:textbox>
          </v:shape>
        </w:pict>
      </w:r>
    </w:p>
    <w:p w:rsidR="00877A8C" w:rsidRDefault="0056511E" w:rsidP="00877A8C">
      <w:r>
        <w:rPr>
          <w:noProof/>
        </w:rPr>
        <w:pict>
          <v:shape id="_x0000_s1051" type="#_x0000_t202" style="position:absolute;margin-left:203pt;margin-top:22.75pt;width:133.55pt;height:21.75pt;z-index:251682816">
            <v:textbox style="mso-next-textbox:#_x0000_s1051">
              <w:txbxContent>
                <w:p w:rsidR="0056511E" w:rsidRDefault="0056511E" w:rsidP="0056511E">
                  <w:pPr>
                    <w:jc w:val="center"/>
                  </w:pPr>
                  <w:r>
                    <w:t xml:space="preserve">Paradigm </w:t>
                  </w:r>
                  <w:r w:rsidRPr="009D3474">
                    <w:rPr>
                      <w:color w:val="00B0F0"/>
                    </w:rPr>
                    <w:t>GUI</w:t>
                  </w:r>
                  <w:r>
                    <w:t xml:space="preserve"> Function</w:t>
                  </w:r>
                </w:p>
              </w:txbxContent>
            </v:textbox>
          </v:shape>
        </w:pict>
      </w:r>
      <w:r>
        <w:rPr>
          <w:noProof/>
        </w:rPr>
        <w:pict>
          <v:shapetype id="_x0000_t32" coordsize="21600,21600" o:spt="32" o:oned="t" path="m,l21600,21600e" filled="f">
            <v:path arrowok="t" fillok="f" o:connecttype="none"/>
            <o:lock v:ext="edit" shapetype="t"/>
          </v:shapetype>
          <v:shape id="_x0000_s1031" type="#_x0000_t32" style="position:absolute;margin-left:159.45pt;margin-top:11.3pt;width:49.85pt;height:0;flip:x;z-index:251663360" o:connectortype="straight">
            <v:stroke endarrow="block"/>
          </v:shape>
        </w:pict>
      </w:r>
      <w:r w:rsidR="003D644A">
        <w:rPr>
          <w:noProof/>
        </w:rPr>
        <w:pict>
          <v:shape id="_x0000_s1030" type="#_x0000_t32" style="position:absolute;margin-left:159.45pt;margin-top:3.2pt;width:53.85pt;height:.05pt;z-index:251662336" o:connectortype="straight">
            <v:stroke endarrow="block"/>
          </v:shape>
        </w:pict>
      </w:r>
    </w:p>
    <w:p w:rsidR="00D4310B" w:rsidRDefault="0056511E" w:rsidP="00D4310B">
      <w:pPr>
        <w:ind w:left="1080"/>
      </w:pPr>
      <w:r>
        <w:rPr>
          <w:noProof/>
        </w:rPr>
        <w:pict>
          <v:shape id="_x0000_s1052" type="#_x0000_t32" style="position:absolute;left:0;text-align:left;margin-left:159.45pt;margin-top:5.35pt;width:53.85pt;height:.05pt;z-index:251683840" o:connectortype="straight">
            <v:stroke endarrow="block"/>
          </v:shape>
        </w:pict>
      </w:r>
      <w:r>
        <w:rPr>
          <w:noProof/>
        </w:rPr>
        <w:pict>
          <v:shape id="_x0000_s1053" type="#_x0000_t32" style="position:absolute;left:0;text-align:left;margin-left:159.45pt;margin-top:13.45pt;width:49.85pt;height:0;flip:x;z-index:251684864" o:connectortype="straight">
            <v:stroke endarrow="block"/>
          </v:shape>
        </w:pict>
      </w:r>
      <w:r w:rsidR="003D644A">
        <w:rPr>
          <w:noProof/>
        </w:rPr>
        <w:pict>
          <v:shape id="_x0000_s1032" type="#_x0000_t32" style="position:absolute;left:0;text-align:left;margin-left:136pt;margin-top:9.7pt;width:0;height:37pt;z-index:251664384" o:connectortype="straight">
            <v:stroke endarrow="block"/>
          </v:shape>
        </w:pict>
      </w:r>
    </w:p>
    <w:p w:rsidR="00B450ED" w:rsidRDefault="00F10AA8" w:rsidP="00B450ED">
      <w:pPr>
        <w:ind w:left="1080"/>
      </w:pPr>
      <w:r>
        <w:rPr>
          <w:noProof/>
        </w:rPr>
        <w:pict>
          <v:shape id="_x0000_s1059" type="#_x0000_t32" style="position:absolute;left:0;text-align:left;margin-left:141.15pt;margin-top:14.2pt;width:140.25pt;height:0;flip:x;z-index:251691008" o:connectortype="straight">
            <v:stroke endarrow="block"/>
          </v:shape>
        </w:pict>
      </w:r>
      <w:r>
        <w:rPr>
          <w:noProof/>
        </w:rPr>
        <w:pict>
          <v:shape id="_x0000_s1049" type="#_x0000_t32" style="position:absolute;left:0;text-align:left;margin-left:.15pt;margin-top:.6pt;width:0;height:303.7pt;flip:y;z-index:251680768" o:connectortype="straight">
            <v:stroke endarrow="block"/>
          </v:shape>
        </w:pict>
      </w:r>
      <w:r>
        <w:rPr>
          <w:noProof/>
        </w:rPr>
        <w:pict>
          <v:shape id="_x0000_s1050" type="#_x0000_t32" style="position:absolute;left:0;text-align:left;margin-left:5.15pt;margin-top:.6pt;width:130.85pt;height:0;z-index:251681792" o:connectortype="straight">
            <v:stroke endarrow="block"/>
          </v:shape>
        </w:pict>
      </w:r>
      <w:r>
        <w:rPr>
          <w:noProof/>
        </w:rPr>
        <w:pict>
          <v:shape id="_x0000_s1058" type="#_x0000_t32" style="position:absolute;left:0;text-align:left;margin-left:142.45pt;margin-top:6.55pt;width:140.25pt;height:.05pt;z-index:251689984" o:connectortype="straight">
            <v:stroke endarrow="block"/>
          </v:shape>
        </w:pict>
      </w:r>
      <w:r>
        <w:rPr>
          <w:noProof/>
        </w:rPr>
        <w:pict>
          <v:shape id="_x0000_s1057" type="#_x0000_t202" style="position:absolute;left:0;text-align:left;margin-left:281pt;margin-top:.6pt;width:135.85pt;height:28.1pt;z-index:251688960">
            <v:textbox style="mso-next-textbox:#_x0000_s1057">
              <w:txbxContent>
                <w:p w:rsidR="00F10AA8" w:rsidRDefault="00F10AA8" w:rsidP="00F10AA8">
                  <w:pPr>
                    <w:jc w:val="center"/>
                  </w:pPr>
                  <w:r>
                    <w:t xml:space="preserve">Paradigm </w:t>
                  </w:r>
                  <w:r w:rsidRPr="009D3474">
                    <w:rPr>
                      <w:color w:val="00B0F0"/>
                    </w:rPr>
                    <w:t>Switch</w:t>
                  </w:r>
                  <w:r>
                    <w:t xml:space="preserve"> Function</w:t>
                  </w:r>
                </w:p>
              </w:txbxContent>
            </v:textbox>
          </v:shape>
        </w:pict>
      </w:r>
      <w:r w:rsidR="003D644A">
        <w:rPr>
          <w:noProof/>
        </w:rPr>
        <w:pict>
          <v:shape id="_x0000_s1026" type="#_x0000_t202" style="position:absolute;left:0;text-align:left;margin-left:30.85pt;margin-top:21.25pt;width:211.6pt;height:218.45pt;z-index:251658240">
            <v:textbox>
              <w:txbxContent>
                <w:p w:rsidR="003D644A" w:rsidRDefault="003D644A" w:rsidP="003D644A">
                  <w:pPr>
                    <w:jc w:val="center"/>
                  </w:pPr>
                  <w:proofErr w:type="spellStart"/>
                  <w:r>
                    <w:t>Kofiko</w:t>
                  </w:r>
                  <w:proofErr w:type="spellEnd"/>
                  <w:r>
                    <w:t xml:space="preserve"> Cycle</w:t>
                  </w:r>
                </w:p>
              </w:txbxContent>
            </v:textbox>
          </v:shape>
        </w:pict>
      </w:r>
    </w:p>
    <w:p w:rsidR="00B450ED" w:rsidRDefault="00370939">
      <w:r>
        <w:rPr>
          <w:noProof/>
        </w:rPr>
        <w:pict>
          <v:shape id="_x0000_s1063" type="#_x0000_t202" style="position:absolute;margin-left:50.85pt;margin-top:161.05pt;width:173.7pt;height:42.55pt;z-index:251695104" filled="f" stroked="f">
            <v:textbox style="mso-next-textbox:#_x0000_s1063">
              <w:txbxContent>
                <w:p w:rsidR="00265BD9" w:rsidRDefault="00265BD9" w:rsidP="00265BD9">
                  <w:pPr>
                    <w:jc w:val="center"/>
                  </w:pPr>
                  <w:r>
                    <w:t xml:space="preserve">Called when </w:t>
                  </w:r>
                  <w:proofErr w:type="spellStart"/>
                  <w:r>
                    <w:t>Kofiko</w:t>
                  </w:r>
                  <w:proofErr w:type="spellEnd"/>
                  <w:r>
                    <w:t xml:space="preserve"> needs to inquire information from paradigm</w:t>
                  </w:r>
                </w:p>
              </w:txbxContent>
            </v:textbox>
          </v:shape>
        </w:pict>
      </w:r>
      <w:r>
        <w:rPr>
          <w:noProof/>
        </w:rPr>
        <w:pict>
          <v:shape id="_x0000_s1060" type="#_x0000_t202" style="position:absolute;margin-left:277.7pt;margin-top:167.15pt;width:146.5pt;height:28.1pt;z-index:251692032">
            <v:textbox style="mso-next-textbox:#_x0000_s1060">
              <w:txbxContent>
                <w:p w:rsidR="00265BD9" w:rsidRDefault="00265BD9" w:rsidP="00265BD9">
                  <w:pPr>
                    <w:jc w:val="center"/>
                  </w:pPr>
                  <w:r>
                    <w:t xml:space="preserve">Paradigm </w:t>
                  </w:r>
                  <w:r w:rsidRPr="009D3474">
                    <w:rPr>
                      <w:color w:val="00B0F0"/>
                    </w:rPr>
                    <w:t>Query</w:t>
                  </w:r>
                  <w:r>
                    <w:t xml:space="preserve"> Function</w:t>
                  </w:r>
                </w:p>
              </w:txbxContent>
            </v:textbox>
          </v:shape>
        </w:pict>
      </w:r>
      <w:r>
        <w:rPr>
          <w:noProof/>
        </w:rPr>
        <w:pict>
          <v:shape id="_x0000_s1062" type="#_x0000_t32" style="position:absolute;margin-left:228.85pt;margin-top:185.55pt;width:49.85pt;height:0;flip:x;z-index:251694080" o:connectortype="straight">
            <v:stroke endarrow="block"/>
          </v:shape>
        </w:pict>
      </w:r>
      <w:r>
        <w:rPr>
          <w:noProof/>
        </w:rPr>
        <w:pict>
          <v:shape id="_x0000_s1061" type="#_x0000_t32" style="position:absolute;margin-left:228.85pt;margin-top:175.3pt;width:53.85pt;height:.05pt;z-index:251693056" o:connectortype="straight">
            <v:stroke endarrow="block"/>
          </v:shape>
        </w:pict>
      </w:r>
      <w:r>
        <w:rPr>
          <w:noProof/>
        </w:rPr>
        <w:pict>
          <v:shape id="_x0000_s1056" type="#_x0000_t202" style="position:absolute;margin-left:73.4pt;margin-top:114.7pt;width:147.4pt;height:42.55pt;z-index:251687936" filled="f" stroked="f">
            <v:textbox style="mso-next-textbox:#_x0000_s1056">
              <w:txbxContent>
                <w:p w:rsidR="00B22D7C" w:rsidRDefault="00B22D7C" w:rsidP="00B22D7C">
                  <w:pPr>
                    <w:jc w:val="center"/>
                  </w:pPr>
                  <w:r>
                    <w:t>Called upon special events (user press GUI buttons)</w:t>
                  </w:r>
                </w:p>
              </w:txbxContent>
            </v:textbox>
          </v:shape>
        </w:pict>
      </w:r>
      <w:r>
        <w:rPr>
          <w:noProof/>
        </w:rPr>
        <w:pict>
          <v:shape id="_x0000_s1043" type="#_x0000_t202" style="position:absolute;margin-left:277.7pt;margin-top:123.45pt;width:146.5pt;height:28.1pt;z-index:251674624">
            <v:textbox style="mso-next-textbox:#_x0000_s1043">
              <w:txbxContent>
                <w:p w:rsidR="00756C83" w:rsidRDefault="00756C83" w:rsidP="00756C83">
                  <w:pPr>
                    <w:jc w:val="center"/>
                  </w:pPr>
                  <w:r>
                    <w:t xml:space="preserve">Paradigm </w:t>
                  </w:r>
                  <w:r w:rsidRPr="009D3474">
                    <w:rPr>
                      <w:color w:val="00B0F0"/>
                    </w:rPr>
                    <w:t>Callback</w:t>
                  </w:r>
                  <w:r>
                    <w:t xml:space="preserve"> Function</w:t>
                  </w:r>
                </w:p>
              </w:txbxContent>
            </v:textbox>
          </v:shape>
        </w:pict>
      </w:r>
      <w:r>
        <w:rPr>
          <w:noProof/>
        </w:rPr>
        <w:pict>
          <v:shape id="_x0000_s1045" type="#_x0000_t32" style="position:absolute;margin-left:228.85pt;margin-top:141.85pt;width:49.85pt;height:0;flip:x;z-index:251676672" o:connectortype="straight">
            <v:stroke endarrow="block"/>
          </v:shape>
        </w:pict>
      </w:r>
      <w:r>
        <w:rPr>
          <w:noProof/>
        </w:rPr>
        <w:pict>
          <v:shape id="_x0000_s1044" type="#_x0000_t32" style="position:absolute;margin-left:228.85pt;margin-top:131.6pt;width:53.85pt;height:.05pt;z-index:251675648" o:connectortype="straight">
            <v:stroke endarrow="block"/>
          </v:shape>
        </w:pict>
      </w:r>
      <w:r>
        <w:rPr>
          <w:noProof/>
        </w:rPr>
        <w:pict>
          <v:shape id="_x0000_s1055" type="#_x0000_t202" style="position:absolute;margin-left:73.4pt;margin-top:78.65pt;width:147.4pt;height:20.6pt;z-index:251686912" filled="f" stroked="f">
            <v:textbox style="mso-next-textbox:#_x0000_s1055">
              <w:txbxContent>
                <w:p w:rsidR="00B22D7C" w:rsidRDefault="00B22D7C" w:rsidP="00B22D7C">
                  <w:pPr>
                    <w:jc w:val="center"/>
                  </w:pPr>
                  <w:r>
                    <w:t>Called at a low rate (16 Hz)</w:t>
                  </w:r>
                </w:p>
              </w:txbxContent>
            </v:textbox>
          </v:shape>
        </w:pict>
      </w:r>
      <w:r>
        <w:rPr>
          <w:noProof/>
        </w:rPr>
        <w:pict>
          <v:shape id="_x0000_s1040" type="#_x0000_t202" style="position:absolute;margin-left:277.7pt;margin-top:75.5pt;width:135.85pt;height:28.1pt;z-index:251671552">
            <v:textbox style="mso-next-textbox:#_x0000_s1040">
              <w:txbxContent>
                <w:p w:rsidR="00756C83" w:rsidRDefault="00756C83" w:rsidP="00756C83">
                  <w:pPr>
                    <w:jc w:val="center"/>
                  </w:pPr>
                  <w:r>
                    <w:t xml:space="preserve">Paradigm </w:t>
                  </w:r>
                  <w:r w:rsidRPr="009D3474">
                    <w:rPr>
                      <w:color w:val="00B0F0"/>
                    </w:rPr>
                    <w:t>Draw</w:t>
                  </w:r>
                  <w:r>
                    <w:t xml:space="preserve"> Function</w:t>
                  </w:r>
                </w:p>
              </w:txbxContent>
            </v:textbox>
          </v:shape>
        </w:pict>
      </w:r>
      <w:r>
        <w:rPr>
          <w:noProof/>
        </w:rPr>
        <w:pict>
          <v:shape id="_x0000_s1042" type="#_x0000_t32" style="position:absolute;margin-left:228.85pt;margin-top:93.9pt;width:49.85pt;height:0;flip:x;z-index:251673600" o:connectortype="straight">
            <v:stroke endarrow="block"/>
          </v:shape>
        </w:pict>
      </w:r>
      <w:r>
        <w:rPr>
          <w:noProof/>
        </w:rPr>
        <w:pict>
          <v:shape id="_x0000_s1041" type="#_x0000_t32" style="position:absolute;margin-left:228.85pt;margin-top:83.65pt;width:53.85pt;height:.05pt;z-index:251672576" o:connectortype="straight">
            <v:stroke endarrow="block"/>
          </v:shape>
        </w:pict>
      </w:r>
      <w:r w:rsidR="00B22D7C">
        <w:rPr>
          <w:noProof/>
        </w:rPr>
        <w:pict>
          <v:shape id="_x0000_s1054" type="#_x0000_t202" style="position:absolute;margin-left:65.9pt;margin-top:27.05pt;width:147.4pt;height:20.6pt;z-index:251685888" filled="f" stroked="f">
            <v:textbox style="mso-next-textbox:#_x0000_s1054">
              <w:txbxContent>
                <w:p w:rsidR="00B22D7C" w:rsidRDefault="00B22D7C" w:rsidP="00B22D7C">
                  <w:pPr>
                    <w:jc w:val="center"/>
                  </w:pPr>
                  <w:r>
                    <w:t>Called at a high rate (~</w:t>
                  </w:r>
                  <w:proofErr w:type="gramStart"/>
                  <w:r>
                    <w:t>2kHz</w:t>
                  </w:r>
                  <w:proofErr w:type="gramEnd"/>
                  <w:r>
                    <w:t>)</w:t>
                  </w:r>
                </w:p>
              </w:txbxContent>
            </v:textbox>
          </v:shape>
        </w:pict>
      </w:r>
      <w:r w:rsidR="00756C83">
        <w:rPr>
          <w:noProof/>
        </w:rPr>
        <w:pict>
          <v:shape id="_x0000_s1048" type="#_x0000_t32" style="position:absolute;margin-left:.15pt;margin-top:278.85pt;width:139pt;height:.1pt;flip:x y;z-index:251679744" o:connectortype="straight">
            <v:stroke endarrow="block"/>
          </v:shape>
        </w:pict>
      </w:r>
      <w:r w:rsidR="00756C83">
        <w:rPr>
          <w:noProof/>
        </w:rPr>
        <w:pict>
          <v:shape id="_x0000_s1038" type="#_x0000_t202" style="position:absolute;margin-left:17pt;margin-top:219.9pt;width:119pt;height:20.6pt;z-index:251670528" filled="f" stroked="f">
            <v:textbox style="mso-next-textbox:#_x0000_s1038">
              <w:txbxContent>
                <w:p w:rsidR="003D644A" w:rsidRDefault="003D644A" w:rsidP="003D644A">
                  <w:pPr>
                    <w:jc w:val="center"/>
                  </w:pPr>
                  <w:r>
                    <w:t>User switch paradigm</w:t>
                  </w:r>
                </w:p>
              </w:txbxContent>
            </v:textbox>
          </v:shape>
        </w:pict>
      </w:r>
      <w:r w:rsidR="00756C83">
        <w:rPr>
          <w:noProof/>
        </w:rPr>
        <w:pict>
          <v:shape id="_x0000_s1033" type="#_x0000_t32" style="position:absolute;margin-left:139.15pt;margin-top:247.45pt;width:0;height:31.4pt;z-index:251665408" o:connectortype="straight">
            <v:stroke endarrow="block"/>
          </v:shape>
        </w:pict>
      </w:r>
      <w:r w:rsidR="00756C83">
        <w:rPr>
          <w:noProof/>
        </w:rPr>
        <w:pict>
          <v:shape id="_x0000_s1035" type="#_x0000_t32" style="position:absolute;margin-left:139.15pt;margin-top:216.15pt;width:0;height:21.1pt;z-index:251667456" o:connectortype="straight">
            <v:stroke endarrow="block"/>
          </v:shape>
        </w:pict>
      </w:r>
      <w:r w:rsidR="00756C83">
        <w:rPr>
          <w:noProof/>
        </w:rPr>
        <w:pict>
          <v:shape id="_x0000_s1047" type="#_x0000_t32" style="position:absolute;margin-left:144.15pt;margin-top:247.45pt;width:140.25pt;height:0;flip:x;z-index:251678720" o:connectortype="straight">
            <v:stroke endarrow="block"/>
          </v:shape>
        </w:pict>
      </w:r>
      <w:r w:rsidR="00756C83">
        <w:rPr>
          <w:noProof/>
        </w:rPr>
        <w:pict>
          <v:shape id="_x0000_s1046" type="#_x0000_t32" style="position:absolute;margin-left:144.15pt;margin-top:237.2pt;width:140.25pt;height:.05pt;z-index:251677696" o:connectortype="straight">
            <v:stroke endarrow="block"/>
          </v:shape>
        </w:pict>
      </w:r>
      <w:r w:rsidR="00756C83">
        <w:rPr>
          <w:noProof/>
        </w:rPr>
        <w:pict>
          <v:shape id="_x0000_s1034" type="#_x0000_t202" style="position:absolute;margin-left:282.7pt;margin-top:231.25pt;width:135.85pt;height:28.1pt;z-index:251666432">
            <v:textbox style="mso-next-textbox:#_x0000_s1034">
              <w:txbxContent>
                <w:p w:rsidR="003D644A" w:rsidRDefault="003D644A" w:rsidP="00F10AA8">
                  <w:pPr>
                    <w:jc w:val="center"/>
                  </w:pPr>
                  <w:r>
                    <w:t xml:space="preserve">Paradigm </w:t>
                  </w:r>
                  <w:r w:rsidR="00F10AA8" w:rsidRPr="009D3474">
                    <w:rPr>
                      <w:color w:val="00B0F0"/>
                    </w:rPr>
                    <w:t>Close</w:t>
                  </w:r>
                  <w:r>
                    <w:t xml:space="preserve"> Function</w:t>
                  </w:r>
                </w:p>
              </w:txbxContent>
            </v:textbox>
          </v:shape>
        </w:pict>
      </w:r>
      <w:r w:rsidR="00756C83">
        <w:rPr>
          <w:noProof/>
        </w:rPr>
        <w:pict>
          <v:shape id="_x0000_s1036" type="#_x0000_t32" style="position:absolute;margin-left:230.55pt;margin-top:35.2pt;width:53.85pt;height:.05pt;z-index:251668480" o:connectortype="straight">
            <v:stroke endarrow="block"/>
          </v:shape>
        </w:pict>
      </w:r>
      <w:r w:rsidR="00756C83">
        <w:rPr>
          <w:noProof/>
        </w:rPr>
        <w:pict>
          <v:shape id="_x0000_s1037" type="#_x0000_t32" style="position:absolute;margin-left:230.55pt;margin-top:45.45pt;width:49.85pt;height:0;flip:x;z-index:251669504" o:connectortype="straight">
            <v:stroke endarrow="block"/>
          </v:shape>
        </w:pict>
      </w:r>
      <w:r w:rsidR="00756C83">
        <w:rPr>
          <w:noProof/>
        </w:rPr>
        <w:pict>
          <v:shape id="_x0000_s1039" type="#_x0000_t202" style="position:absolute;margin-left:279.4pt;margin-top:27.05pt;width:135.85pt;height:28.1pt;z-index:251657215">
            <v:textbox style="mso-next-textbox:#_x0000_s1039">
              <w:txbxContent>
                <w:p w:rsidR="00756C83" w:rsidRDefault="00756C83" w:rsidP="00756C83">
                  <w:pPr>
                    <w:jc w:val="center"/>
                  </w:pPr>
                  <w:r>
                    <w:t xml:space="preserve">Paradigm </w:t>
                  </w:r>
                  <w:r w:rsidRPr="009D3474">
                    <w:rPr>
                      <w:color w:val="00B0F0"/>
                    </w:rPr>
                    <w:t>Cycle</w:t>
                  </w:r>
                  <w:r>
                    <w:t xml:space="preserve"> Function</w:t>
                  </w:r>
                </w:p>
              </w:txbxContent>
            </v:textbox>
          </v:shape>
        </w:pict>
      </w:r>
    </w:p>
    <w:p w:rsidR="00BE2E16" w:rsidRDefault="00BE2E16"/>
    <w:p w:rsidR="00BE2E16" w:rsidRDefault="00BE2E16"/>
    <w:p w:rsidR="00BE2E16" w:rsidRDefault="00BE2E16"/>
    <w:p w:rsidR="00BE2E16" w:rsidRDefault="00BE2E16"/>
    <w:p w:rsidR="00BE2E16" w:rsidRDefault="00BE2E16"/>
    <w:p w:rsidR="00BE2E16" w:rsidRDefault="00BE2E16"/>
    <w:p w:rsidR="00BE2E16" w:rsidRDefault="00BE2E16"/>
    <w:p w:rsidR="00BE2E16" w:rsidRDefault="00BE2E16"/>
    <w:p w:rsidR="00BE2E16" w:rsidRDefault="00BE2E16"/>
    <w:p w:rsidR="00BE2E16" w:rsidRDefault="00BE2E16"/>
    <w:p w:rsidR="00BE2E16" w:rsidRDefault="00E2277A">
      <w:r>
        <w:rPr>
          <w:noProof/>
        </w:rPr>
        <w:pict>
          <v:shape id="_x0000_s1071" type="#_x0000_t202" style="position:absolute;margin-left:50.85pt;margin-top:109.9pt;width:132.2pt;height:28.1pt;z-index:251702272" filled="f" stroked="f">
            <v:textbox style="mso-next-textbox:#_x0000_s1071">
              <w:txbxContent>
                <w:p w:rsidR="00E2277A" w:rsidRDefault="00E2277A" w:rsidP="00E2277A">
                  <w:pPr>
                    <w:jc w:val="center"/>
                  </w:pPr>
                  <w:r>
                    <w:t xml:space="preserve">Called at a high rate </w:t>
                  </w:r>
                </w:p>
              </w:txbxContent>
            </v:textbox>
          </v:shape>
        </w:pict>
      </w:r>
      <w:r>
        <w:rPr>
          <w:noProof/>
        </w:rPr>
        <w:pict>
          <v:shape id="_x0000_s1066" type="#_x0000_t202" style="position:absolute;margin-left:231.8pt;margin-top:105.4pt;width:170.25pt;height:28.1pt;z-index:251698176">
            <v:textbox style="mso-next-textbox:#_x0000_s1066">
              <w:txbxContent>
                <w:p w:rsidR="004659E1" w:rsidRDefault="004659E1" w:rsidP="004659E1">
                  <w:pPr>
                    <w:jc w:val="center"/>
                  </w:pPr>
                  <w:r>
                    <w:t xml:space="preserve">Paradigm </w:t>
                  </w:r>
                  <w:r w:rsidRPr="009D3474">
                    <w:rPr>
                      <w:color w:val="00B0F0"/>
                    </w:rPr>
                    <w:t xml:space="preserve">Draw </w:t>
                  </w:r>
                  <w:r w:rsidR="00E2277A" w:rsidRPr="009D3474">
                    <w:rPr>
                      <w:color w:val="00B0F0"/>
                    </w:rPr>
                    <w:t>Cycle</w:t>
                  </w:r>
                  <w:r w:rsidR="00E2277A">
                    <w:t xml:space="preserve"> </w:t>
                  </w:r>
                  <w:r>
                    <w:t>Function</w:t>
                  </w:r>
                </w:p>
              </w:txbxContent>
            </v:textbox>
          </v:shape>
        </w:pict>
      </w:r>
      <w:r w:rsidR="004E7093">
        <w:rPr>
          <w:noProof/>
        </w:rPr>
        <w:pict>
          <v:shape id="_x0000_s1069" type="#_x0000_t32" style="position:absolute;margin-left:118.5pt;margin-top:63.35pt;width:0;height:27.15pt;z-index:251701248" o:connectortype="straight">
            <v:stroke endarrow="block"/>
          </v:shape>
        </w:pict>
      </w:r>
      <w:r w:rsidR="004E7093">
        <w:rPr>
          <w:noProof/>
        </w:rPr>
        <w:pict>
          <v:shape id="_x0000_s1068" type="#_x0000_t32" style="position:absolute;margin-left:182.95pt;margin-top:123.8pt;width:49.85pt;height:0;flip:x;z-index:251700224" o:connectortype="straight">
            <v:stroke endarrow="block"/>
          </v:shape>
        </w:pict>
      </w:r>
      <w:r w:rsidR="004E7093">
        <w:rPr>
          <w:noProof/>
        </w:rPr>
        <w:pict>
          <v:shape id="_x0000_s1067" type="#_x0000_t32" style="position:absolute;margin-left:182.95pt;margin-top:113.55pt;width:53.85pt;height:.05pt;z-index:251699200" o:connectortype="straight">
            <v:stroke endarrow="block"/>
          </v:shape>
        </w:pict>
      </w:r>
      <w:r w:rsidR="004E7093">
        <w:rPr>
          <w:noProof/>
        </w:rPr>
        <w:pict>
          <v:shape id="_x0000_s1065" type="#_x0000_t202" style="position:absolute;margin-left:41.3pt;margin-top:46.05pt;width:153.85pt;height:26.8pt;z-index:251697152">
            <v:textbox style="mso-next-textbox:#_x0000_s1065">
              <w:txbxContent>
                <w:p w:rsidR="004659E1" w:rsidRDefault="004659E1" w:rsidP="004659E1">
                  <w:pPr>
                    <w:jc w:val="center"/>
                  </w:pPr>
                  <w:r>
                    <w:t>Stimulus Server Initialization</w:t>
                  </w:r>
                </w:p>
              </w:txbxContent>
            </v:textbox>
          </v:shape>
        </w:pict>
      </w:r>
      <w:r w:rsidR="004E7093">
        <w:rPr>
          <w:noProof/>
        </w:rPr>
        <w:pict>
          <v:shape id="_x0000_s1064" type="#_x0000_t202" style="position:absolute;margin-left:41.3pt;margin-top:86pt;width:153.85pt;height:63.2pt;z-index:251696128">
            <v:textbox>
              <w:txbxContent>
                <w:p w:rsidR="004659E1" w:rsidRDefault="004659E1" w:rsidP="004659E1">
                  <w:pPr>
                    <w:jc w:val="center"/>
                  </w:pPr>
                  <w:r>
                    <w:t>Stimulus Server Cycle</w:t>
                  </w:r>
                </w:p>
              </w:txbxContent>
            </v:textbox>
          </v:shape>
        </w:pict>
      </w:r>
      <w:r w:rsidR="00BE2E16">
        <w:br w:type="page"/>
      </w:r>
    </w:p>
    <w:p w:rsidR="009D3474" w:rsidRDefault="00D1687E" w:rsidP="005A3322">
      <w:r>
        <w:rPr>
          <w:noProof/>
        </w:rPr>
        <w:lastRenderedPageBreak/>
        <w:pict>
          <v:rect id="_x0000_s1072" style="position:absolute;margin-left:-10.5pt;margin-top:81.4pt;width:487.1pt;height:419.45pt;z-index:251656190" filled="f"/>
        </w:pict>
      </w:r>
      <w:r w:rsidR="009D3474">
        <w:t xml:space="preserve">Let us now go over each of the required functions. </w:t>
      </w:r>
      <w:r w:rsidR="005A3322">
        <w:t xml:space="preserve"> When </w:t>
      </w:r>
      <w:proofErr w:type="spellStart"/>
      <w:r w:rsidR="005A3322">
        <w:t>kofiko</w:t>
      </w:r>
      <w:proofErr w:type="spellEnd"/>
      <w:r w:rsidR="005A3322">
        <w:t xml:space="preserve"> starts, many initializations are required. </w:t>
      </w:r>
      <w:proofErr w:type="gramStart"/>
      <w:r w:rsidR="005A3322">
        <w:t>Among them, a paradigm-specific initialization which is only called once.</w:t>
      </w:r>
      <w:proofErr w:type="gramEnd"/>
      <w:r w:rsidR="005A3322">
        <w:t xml:space="preserve"> This function should initialize all variables related to the paradigm (potentially, using the XML file). The way this is done is by updating a global variable called </w:t>
      </w:r>
      <w:proofErr w:type="spellStart"/>
      <w:r w:rsidR="005A3322">
        <w:t>g_strctParadigm</w:t>
      </w:r>
      <w:proofErr w:type="spellEnd"/>
      <w:r w:rsidR="005A3322">
        <w:t>. For example, a typical Init code looks like this:</w:t>
      </w:r>
    </w:p>
    <w:p w:rsidR="00CF0A34" w:rsidRDefault="00CF0A34" w:rsidP="00CF0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fnParadigmBlockDesignInit</w:t>
      </w:r>
      <w:proofErr w:type="spellEnd"/>
      <w:r>
        <w:rPr>
          <w:rFonts w:ascii="Courier New" w:hAnsi="Courier New" w:cs="Courier New"/>
          <w:color w:val="000000"/>
          <w:sz w:val="20"/>
          <w:szCs w:val="20"/>
        </w:rPr>
        <w:t>()</w:t>
      </w:r>
    </w:p>
    <w:p w:rsidR="00CF0A34" w:rsidRDefault="00CF0A34" w:rsidP="00CF0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F0A34" w:rsidRDefault="00CF0A34" w:rsidP="00CF0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Copyright (c) 2008 Shay </w:t>
      </w:r>
      <w:proofErr w:type="spellStart"/>
      <w:r>
        <w:rPr>
          <w:rFonts w:ascii="Courier New" w:hAnsi="Courier New" w:cs="Courier New"/>
          <w:color w:val="228B22"/>
          <w:sz w:val="20"/>
          <w:szCs w:val="20"/>
        </w:rPr>
        <w:t>Ohayon</w:t>
      </w:r>
      <w:proofErr w:type="spellEnd"/>
      <w:r>
        <w:rPr>
          <w:rFonts w:ascii="Courier New" w:hAnsi="Courier New" w:cs="Courier New"/>
          <w:color w:val="228B22"/>
          <w:sz w:val="20"/>
          <w:szCs w:val="20"/>
        </w:rPr>
        <w:t>, California Institute of Technology.</w:t>
      </w:r>
      <w:proofErr w:type="gramEnd"/>
    </w:p>
    <w:p w:rsidR="00CF0A34" w:rsidRDefault="00CF0A34" w:rsidP="00CF0A34">
      <w:pPr>
        <w:autoSpaceDE w:val="0"/>
        <w:autoSpaceDN w:val="0"/>
        <w:adjustRightInd w:val="0"/>
        <w:spacing w:after="0" w:line="240" w:lineRule="auto"/>
        <w:rPr>
          <w:rFonts w:ascii="Courier New" w:hAnsi="Courier New" w:cs="Courier New"/>
          <w:sz w:val="24"/>
          <w:szCs w:val="24"/>
        </w:rPr>
      </w:pPr>
    </w:p>
    <w:p w:rsidR="00CF0A34" w:rsidRDefault="00CF0A34" w:rsidP="00CF0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g_strctStimulusServer</w:t>
      </w:r>
      <w:proofErr w:type="spellEnd"/>
    </w:p>
    <w:p w:rsidR="00CF0A34" w:rsidRDefault="00CF0A34" w:rsidP="00CF0A34">
      <w:pPr>
        <w:autoSpaceDE w:val="0"/>
        <w:autoSpaceDN w:val="0"/>
        <w:adjustRightInd w:val="0"/>
        <w:spacing w:after="0" w:line="240" w:lineRule="auto"/>
        <w:rPr>
          <w:rFonts w:ascii="Courier New" w:hAnsi="Courier New" w:cs="Courier New"/>
          <w:sz w:val="24"/>
          <w:szCs w:val="24"/>
        </w:rPr>
      </w:pPr>
    </w:p>
    <w:p w:rsidR="00CF0A34" w:rsidRDefault="00CF0A34" w:rsidP="00CF0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variable MUST be present in a paradigm</w:t>
      </w:r>
    </w:p>
    <w:p w:rsidR="00CF0A34" w:rsidRDefault="00CF0A34" w:rsidP="0067612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g_strctParadigm.m_iMachineState</w:t>
      </w:r>
      <w:proofErr w:type="spellEnd"/>
      <w:r>
        <w:rPr>
          <w:rFonts w:ascii="Courier New" w:hAnsi="Courier New" w:cs="Courier New"/>
          <w:color w:val="000000"/>
          <w:sz w:val="20"/>
          <w:szCs w:val="20"/>
        </w:rPr>
        <w:t xml:space="preserve"> = 0; </w:t>
      </w:r>
    </w:p>
    <w:p w:rsidR="00676121" w:rsidRDefault="00676121" w:rsidP="00676121">
      <w:pPr>
        <w:autoSpaceDE w:val="0"/>
        <w:autoSpaceDN w:val="0"/>
        <w:adjustRightInd w:val="0"/>
        <w:spacing w:after="0" w:line="240" w:lineRule="auto"/>
        <w:rPr>
          <w:rFonts w:ascii="Courier New" w:hAnsi="Courier New" w:cs="Courier New"/>
          <w:sz w:val="24"/>
          <w:szCs w:val="24"/>
        </w:rPr>
      </w:pPr>
    </w:p>
    <w:p w:rsidR="00CF0A34" w:rsidRDefault="00CF0A34" w:rsidP="00CF0A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iSmallBuffer</w:t>
      </w:r>
      <w:proofErr w:type="spellEnd"/>
      <w:proofErr w:type="gramEnd"/>
      <w:r>
        <w:rPr>
          <w:rFonts w:ascii="Courier New" w:hAnsi="Courier New" w:cs="Courier New"/>
          <w:color w:val="000000"/>
          <w:sz w:val="20"/>
          <w:szCs w:val="20"/>
        </w:rPr>
        <w:t xml:space="preserve"> = 100;</w:t>
      </w:r>
    </w:p>
    <w:p w:rsidR="0029375B" w:rsidRDefault="0029375B" w:rsidP="00CF0A34">
      <w:pPr>
        <w:autoSpaceDE w:val="0"/>
        <w:autoSpaceDN w:val="0"/>
        <w:adjustRightInd w:val="0"/>
        <w:spacing w:after="0" w:line="240" w:lineRule="auto"/>
        <w:rPr>
          <w:rFonts w:ascii="Courier New" w:hAnsi="Courier New" w:cs="Courier New"/>
          <w:color w:val="228B22"/>
          <w:sz w:val="20"/>
          <w:szCs w:val="20"/>
        </w:rPr>
      </w:pPr>
    </w:p>
    <w:p w:rsidR="00CF0A34" w:rsidRDefault="00CF0A34" w:rsidP="00CF0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add "</w:t>
      </w:r>
      <w:proofErr w:type="spellStart"/>
      <w:r>
        <w:rPr>
          <w:rFonts w:ascii="Courier New" w:hAnsi="Courier New" w:cs="Courier New"/>
          <w:color w:val="228B22"/>
          <w:sz w:val="20"/>
          <w:szCs w:val="20"/>
        </w:rPr>
        <w:t>Timestamped</w:t>
      </w:r>
      <w:proofErr w:type="spellEnd"/>
      <w:r>
        <w:rPr>
          <w:rFonts w:ascii="Courier New" w:hAnsi="Courier New" w:cs="Courier New"/>
          <w:color w:val="228B22"/>
          <w:sz w:val="20"/>
          <w:szCs w:val="20"/>
        </w:rPr>
        <w:t xml:space="preserve">" variables. </w:t>
      </w:r>
    </w:p>
    <w:p w:rsidR="00CF0A34" w:rsidRDefault="00CF0A34" w:rsidP="00CF0A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fnTsAddVar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JuiceTimeMS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g_strctParadigm.m_fInitial_JuiceTimeMS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iSmallBuffer</w:t>
      </w:r>
      <w:proofErr w:type="spellEnd"/>
      <w:r>
        <w:rPr>
          <w:rFonts w:ascii="Courier New" w:hAnsi="Courier New" w:cs="Courier New"/>
          <w:color w:val="000000"/>
          <w:sz w:val="20"/>
          <w:szCs w:val="20"/>
        </w:rPr>
        <w:t>);</w:t>
      </w:r>
    </w:p>
    <w:p w:rsidR="00CF0A34" w:rsidRDefault="00CF0A34" w:rsidP="00CF0A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fnTsAddVar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GazeTimeMS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g_strctParadigm.m_fInitial_GazeTimeMS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iSmallBuffer</w:t>
      </w:r>
      <w:proofErr w:type="spellEnd"/>
      <w:r>
        <w:rPr>
          <w:rFonts w:ascii="Courier New" w:hAnsi="Courier New" w:cs="Courier New"/>
          <w:color w:val="000000"/>
          <w:sz w:val="20"/>
          <w:szCs w:val="20"/>
        </w:rPr>
        <w:t>);</w:t>
      </w:r>
    </w:p>
    <w:p w:rsidR="00CF0A34" w:rsidRDefault="00CF0A34" w:rsidP="00CF0A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fnTsAddVar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CurrStimulusIndex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iLargeBuffer</w:t>
      </w:r>
      <w:proofErr w:type="spellEnd"/>
      <w:r>
        <w:rPr>
          <w:rFonts w:ascii="Courier New" w:hAnsi="Courier New" w:cs="Courier New"/>
          <w:color w:val="000000"/>
          <w:sz w:val="20"/>
          <w:szCs w:val="20"/>
        </w:rPr>
        <w:t>);</w:t>
      </w:r>
    </w:p>
    <w:p w:rsidR="00CF0A34" w:rsidRDefault="00CF0A34" w:rsidP="00CF0A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fnTsAddVar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GazeBoxPix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g_strctParadigm.m_fInitial_GazeBoxPix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iSmallBuffer</w:t>
      </w:r>
      <w:proofErr w:type="spellEnd"/>
      <w:r>
        <w:rPr>
          <w:rFonts w:ascii="Courier New" w:hAnsi="Courier New" w:cs="Courier New"/>
          <w:color w:val="000000"/>
          <w:sz w:val="20"/>
          <w:szCs w:val="20"/>
        </w:rPr>
        <w:t>);</w:t>
      </w:r>
    </w:p>
    <w:p w:rsidR="00CF0A34" w:rsidRDefault="00CF0A34" w:rsidP="00CF0A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fnTsAddVar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StimulusSizePix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g_strctParadigm.m_fInitial_StimulusSizePix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iSmallBuffer</w:t>
      </w:r>
      <w:proofErr w:type="spellEnd"/>
      <w:r>
        <w:rPr>
          <w:rFonts w:ascii="Courier New" w:hAnsi="Courier New" w:cs="Courier New"/>
          <w:color w:val="000000"/>
          <w:sz w:val="20"/>
          <w:szCs w:val="20"/>
        </w:rPr>
        <w:t>);</w:t>
      </w:r>
    </w:p>
    <w:p w:rsidR="00CF0A34" w:rsidRDefault="00CF0A34" w:rsidP="00CF0A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fnTsAddVar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ImageList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,20);</w:t>
      </w:r>
    </w:p>
    <w:p w:rsidR="00CF0A34" w:rsidRDefault="00CF0A34" w:rsidP="00CF0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F0A34" w:rsidRDefault="00CF0A34" w:rsidP="00354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g_strctParadigm.m_strInitial_DefaultImageList</w:t>
      </w:r>
      <w:proofErr w:type="spellEnd"/>
      <w:r>
        <w:rPr>
          <w:rFonts w:ascii="Courier New" w:hAnsi="Courier New" w:cs="Courier New"/>
          <w:color w:val="000000"/>
          <w:sz w:val="20"/>
          <w:szCs w:val="20"/>
        </w:rPr>
        <w:t xml:space="preserve">) </w:t>
      </w:r>
    </w:p>
    <w:p w:rsidR="00354BAA" w:rsidRDefault="00CF0A34" w:rsidP="00354BAA">
      <w:pPr>
        <w:autoSpaceDE w:val="0"/>
        <w:autoSpaceDN w:val="0"/>
        <w:adjustRightInd w:val="0"/>
        <w:spacing w:after="0" w:line="240" w:lineRule="auto"/>
        <w:ind w:left="465"/>
        <w:rPr>
          <w:rFonts w:ascii="Courier New" w:hAnsi="Courier New" w:cs="Courier New"/>
          <w:color w:val="000000"/>
          <w:sz w:val="20"/>
          <w:szCs w:val="20"/>
        </w:rPr>
      </w:pP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fnTsSetVar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ImageList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CF0A34" w:rsidRDefault="00CF0A34" w:rsidP="00354BAA">
      <w:pPr>
        <w:autoSpaceDE w:val="0"/>
        <w:autoSpaceDN w:val="0"/>
        <w:adjustRightInd w:val="0"/>
        <w:spacing w:after="0" w:line="240" w:lineRule="auto"/>
        <w:ind w:left="465" w:firstLine="255"/>
        <w:rPr>
          <w:rFonts w:ascii="Courier New" w:hAnsi="Courier New" w:cs="Courier New"/>
          <w:sz w:val="24"/>
          <w:szCs w:val="24"/>
        </w:rPr>
      </w:pPr>
      <w:proofErr w:type="spellStart"/>
      <w:r>
        <w:rPr>
          <w:rFonts w:ascii="Courier New" w:hAnsi="Courier New" w:cs="Courier New"/>
          <w:color w:val="000000"/>
          <w:sz w:val="20"/>
          <w:szCs w:val="20"/>
        </w:rPr>
        <w:t>g_strctParadigm.m_strInitial_DefaultImageList</w:t>
      </w:r>
      <w:proofErr w:type="spellEnd"/>
      <w:r>
        <w:rPr>
          <w:rFonts w:ascii="Courier New" w:hAnsi="Courier New" w:cs="Courier New"/>
          <w:color w:val="000000"/>
          <w:sz w:val="20"/>
          <w:szCs w:val="20"/>
        </w:rPr>
        <w:t>);</w:t>
      </w:r>
    </w:p>
    <w:p w:rsidR="00CF0A34" w:rsidRDefault="00CF0A34" w:rsidP="00CF0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mssend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g_strctStimulusServer.m_iSocket</w:t>
      </w:r>
      <w:proofErr w:type="spellEnd"/>
      <w:r>
        <w:rPr>
          <w:rFonts w:ascii="Courier New" w:hAnsi="Courier New" w:cs="Courier New"/>
          <w:color w:val="000000"/>
          <w:sz w:val="20"/>
          <w:szCs w:val="20"/>
        </w:rPr>
        <w:t>, {</w:t>
      </w:r>
      <w:r>
        <w:rPr>
          <w:rFonts w:ascii="Courier New" w:hAnsi="Courier New" w:cs="Courier New"/>
          <w:color w:val="A020F0"/>
          <w:sz w:val="20"/>
          <w:szCs w:val="20"/>
        </w:rPr>
        <w:t>'LoadImageList'</w:t>
      </w:r>
      <w:r>
        <w:rPr>
          <w:rFonts w:ascii="Courier New" w:hAnsi="Courier New" w:cs="Courier New"/>
          <w:color w:val="000000"/>
          <w:sz w:val="20"/>
          <w:szCs w:val="20"/>
        </w:rPr>
        <w:t>,g_strctParadigm.m_strInitial_DefaultImageList});</w:t>
      </w:r>
    </w:p>
    <w:p w:rsidR="00CF0A34" w:rsidRDefault="00CF0A34" w:rsidP="00CF0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fnLOG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'Loading images locally on </w:t>
      </w:r>
      <w:proofErr w:type="spellStart"/>
      <w:r>
        <w:rPr>
          <w:rFonts w:ascii="Courier New" w:hAnsi="Courier New" w:cs="Courier New"/>
          <w:color w:val="A020F0"/>
          <w:sz w:val="20"/>
          <w:szCs w:val="20"/>
        </w:rPr>
        <w:t>Kofiko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F0A34" w:rsidRDefault="00CF0A34" w:rsidP="00CF0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acFileNames</w:t>
      </w:r>
      <w:proofErr w:type="spellEnd"/>
      <w:proofErr w:type="gramEnd"/>
      <w:r>
        <w:rPr>
          <w:rFonts w:ascii="Courier New" w:hAnsi="Courier New" w:cs="Courier New"/>
          <w:color w:val="000000"/>
          <w:sz w:val="20"/>
          <w:szCs w:val="20"/>
        </w:rPr>
        <w:t xml:space="preserve"> = fnInitializeTextures(g_strctParadigm.m_strInitial_DefaultImageList);</w:t>
      </w:r>
    </w:p>
    <w:p w:rsidR="00CF0A34" w:rsidRDefault="00CF0A34" w:rsidP="00CF0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fnTsAddVar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ImageFileList</w:t>
      </w:r>
      <w:proofErr w:type="spellEnd"/>
      <w:r>
        <w:rPr>
          <w:rFonts w:ascii="Courier New" w:hAnsi="Courier New" w:cs="Courier New"/>
          <w:color w:val="A020F0"/>
          <w:sz w:val="20"/>
          <w:szCs w:val="20"/>
        </w:rPr>
        <w:t>'</w:t>
      </w:r>
      <w:r>
        <w:rPr>
          <w:rFonts w:ascii="Courier New" w:hAnsi="Courier New" w:cs="Courier New"/>
          <w:color w:val="000000"/>
          <w:sz w:val="20"/>
          <w:szCs w:val="20"/>
        </w:rPr>
        <w:t>, acFileNames,20);</w:t>
      </w:r>
    </w:p>
    <w:p w:rsidR="00CF0A34" w:rsidRDefault="00CF0A34" w:rsidP="00CF0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CF0A34" w:rsidRDefault="00CF0A34" w:rsidP="00D334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3437" w:rsidRDefault="00D33437" w:rsidP="00D33437">
      <w:pPr>
        <w:autoSpaceDE w:val="0"/>
        <w:autoSpaceDN w:val="0"/>
        <w:adjustRightInd w:val="0"/>
        <w:spacing w:after="0" w:line="240" w:lineRule="auto"/>
        <w:rPr>
          <w:rFonts w:ascii="Courier New" w:hAnsi="Courier New" w:cs="Courier New"/>
          <w:sz w:val="24"/>
          <w:szCs w:val="24"/>
        </w:rPr>
      </w:pPr>
    </w:p>
    <w:p w:rsidR="00105DDB" w:rsidRDefault="00D33437" w:rsidP="00105DDB">
      <w:pPr>
        <w:autoSpaceDE w:val="0"/>
        <w:autoSpaceDN w:val="0"/>
        <w:adjustRightInd w:val="0"/>
        <w:spacing w:after="0" w:line="240" w:lineRule="auto"/>
      </w:pPr>
      <w:r>
        <w:t xml:space="preserve">Let’s go over some of the important concepts implemented here. First, we define the </w:t>
      </w:r>
      <w:proofErr w:type="spellStart"/>
      <w:r>
        <w:t>g_strctParadigm</w:t>
      </w:r>
      <w:proofErr w:type="spellEnd"/>
      <w:r>
        <w:t xml:space="preserve">. All </w:t>
      </w:r>
      <w:proofErr w:type="gramStart"/>
      <w:r>
        <w:t>paradigm</w:t>
      </w:r>
      <w:proofErr w:type="gramEnd"/>
      <w:r>
        <w:t xml:space="preserve"> related information should ALWAYS be kept in this global structure.</w:t>
      </w:r>
      <w:r w:rsidR="00CA57BC">
        <w:t xml:space="preserve"> This structure must also have a variable called </w:t>
      </w:r>
      <w:proofErr w:type="spellStart"/>
      <w:r w:rsidR="00CA57BC">
        <w:rPr>
          <w:rFonts w:ascii="Courier New" w:hAnsi="Courier New" w:cs="Courier New"/>
          <w:color w:val="000000"/>
          <w:sz w:val="20"/>
          <w:szCs w:val="20"/>
        </w:rPr>
        <w:t>m_iMachineState</w:t>
      </w:r>
      <w:proofErr w:type="spellEnd"/>
      <w:r w:rsidR="00CA57BC">
        <w:rPr>
          <w:rFonts w:ascii="Courier New" w:hAnsi="Courier New" w:cs="Courier New"/>
          <w:color w:val="000000"/>
          <w:sz w:val="20"/>
          <w:szCs w:val="20"/>
        </w:rPr>
        <w:t xml:space="preserve">, </w:t>
      </w:r>
      <w:r w:rsidR="00CA57BC">
        <w:t xml:space="preserve">which represents the current state of the paradigm finite state machine (FSM). </w:t>
      </w:r>
    </w:p>
    <w:p w:rsidR="00105DDB" w:rsidRDefault="00105DDB" w:rsidP="00105DDB">
      <w:pPr>
        <w:autoSpaceDE w:val="0"/>
        <w:autoSpaceDN w:val="0"/>
        <w:adjustRightInd w:val="0"/>
        <w:spacing w:after="0" w:line="240" w:lineRule="auto"/>
      </w:pPr>
    </w:p>
    <w:p w:rsidR="00105DDB" w:rsidRDefault="00105DDB" w:rsidP="00BD33BE">
      <w:pPr>
        <w:autoSpaceDE w:val="0"/>
        <w:autoSpaceDN w:val="0"/>
        <w:adjustRightInd w:val="0"/>
        <w:spacing w:after="0" w:line="240" w:lineRule="auto"/>
      </w:pPr>
      <w:r>
        <w:t>Another important concept that we can see here is the usage of time-stamped variable</w:t>
      </w:r>
      <w:r w:rsidR="008F630B">
        <w:t xml:space="preserve">s. </w:t>
      </w:r>
      <w:r w:rsidR="00FD065B">
        <w:t xml:space="preserve">If we have tunable parameters and we want to keep track when they were changed, we can use an encapsulation that keeps the value and time-stamp using </w:t>
      </w:r>
      <w:proofErr w:type="spellStart"/>
      <w:r w:rsidR="00FD065B">
        <w:t>fnTsAddVar</w:t>
      </w:r>
      <w:proofErr w:type="spellEnd"/>
      <w:r w:rsidR="00FD065B">
        <w:t xml:space="preserve">, </w:t>
      </w:r>
      <w:proofErr w:type="spellStart"/>
      <w:r w:rsidR="00FD065B">
        <w:t>fnTsGetVar</w:t>
      </w:r>
      <w:proofErr w:type="spellEnd"/>
      <w:r w:rsidR="00FD065B">
        <w:t xml:space="preserve"> and </w:t>
      </w:r>
      <w:proofErr w:type="spellStart"/>
      <w:r w:rsidR="00FD065B">
        <w:t>fnTsSetVar</w:t>
      </w:r>
      <w:proofErr w:type="spellEnd"/>
      <w:r w:rsidR="00FD065B">
        <w:t xml:space="preserve">. </w:t>
      </w:r>
      <w:r w:rsidR="007A5BC0">
        <w:t>In this example, I am adding several variables, such as “</w:t>
      </w:r>
      <w:proofErr w:type="spellStart"/>
      <w:r w:rsidR="007A5BC0">
        <w:t>JuiceTimeMS</w:t>
      </w:r>
      <w:proofErr w:type="spellEnd"/>
      <w:r w:rsidR="007A5BC0">
        <w:t xml:space="preserve">”, </w:t>
      </w:r>
      <w:r w:rsidR="007A5BC0">
        <w:lastRenderedPageBreak/>
        <w:t>“</w:t>
      </w:r>
      <w:proofErr w:type="spellStart"/>
      <w:r w:rsidR="007A5BC0">
        <w:t>GazeTimeMS</w:t>
      </w:r>
      <w:proofErr w:type="spellEnd"/>
      <w:r w:rsidR="007A5BC0">
        <w:t>”, and so on, and initializing them to default values that have been de</w:t>
      </w:r>
      <w:r w:rsidR="00C36713">
        <w:t>fined in the paradigm xml file.</w:t>
      </w:r>
      <w:r w:rsidR="00BD33BE">
        <w:t xml:space="preserve"> </w:t>
      </w:r>
      <w:proofErr w:type="spellStart"/>
      <w:proofErr w:type="gramStart"/>
      <w:r w:rsidR="00BD33BE">
        <w:t>fnTsAddVar</w:t>
      </w:r>
      <w:proofErr w:type="spellEnd"/>
      <w:proofErr w:type="gramEnd"/>
      <w:r w:rsidR="00BD33BE">
        <w:t xml:space="preserve"> adds a structure with a defined buffer size. If the user adds more entries that the initial buffer size, it will be automatically doubled. </w:t>
      </w:r>
    </w:p>
    <w:p w:rsidR="00E4133D" w:rsidRDefault="00E4133D" w:rsidP="00BD33BE">
      <w:pPr>
        <w:autoSpaceDE w:val="0"/>
        <w:autoSpaceDN w:val="0"/>
        <w:adjustRightInd w:val="0"/>
        <w:spacing w:after="0" w:line="240" w:lineRule="auto"/>
      </w:pPr>
    </w:p>
    <w:p w:rsidR="00E4133D" w:rsidRDefault="00E4133D" w:rsidP="00E4133D">
      <w:pPr>
        <w:autoSpaceDE w:val="0"/>
        <w:autoSpaceDN w:val="0"/>
        <w:adjustRightInd w:val="0"/>
        <w:spacing w:after="0" w:line="240" w:lineRule="auto"/>
      </w:pPr>
      <w:r>
        <w:t xml:space="preserve">Another thing we see here is the usage of the global variable </w:t>
      </w:r>
      <w:proofErr w:type="spellStart"/>
      <w:r>
        <w:rPr>
          <w:rFonts w:ascii="Courier New" w:hAnsi="Courier New" w:cs="Courier New"/>
          <w:color w:val="000000"/>
          <w:sz w:val="20"/>
          <w:szCs w:val="20"/>
        </w:rPr>
        <w:t>g_strctStimulusServer</w:t>
      </w:r>
      <w:proofErr w:type="spellEnd"/>
      <w:r>
        <w:rPr>
          <w:rFonts w:ascii="Courier New" w:hAnsi="Courier New" w:cs="Courier New"/>
          <w:color w:val="000000"/>
          <w:sz w:val="20"/>
          <w:szCs w:val="20"/>
        </w:rPr>
        <w:t>.</w:t>
      </w:r>
      <w:r w:rsidRPr="00E4133D">
        <w:t xml:space="preserve"> </w:t>
      </w:r>
      <w:r>
        <w:t xml:space="preserve">This variable holds </w:t>
      </w:r>
      <w:proofErr w:type="gramStart"/>
      <w:r>
        <w:t>various information about the stimulus server, such as the resolution, refresh rate,</w:t>
      </w:r>
      <w:proofErr w:type="gramEnd"/>
      <w:r>
        <w:t xml:space="preserve"> and the port needed to communicate with the server (i.e., send messages).</w:t>
      </w:r>
    </w:p>
    <w:p w:rsidR="00E4133D" w:rsidRDefault="006B4F20" w:rsidP="00E4133D">
      <w:pPr>
        <w:autoSpaceDE w:val="0"/>
        <w:autoSpaceDN w:val="0"/>
        <w:adjustRightInd w:val="0"/>
        <w:spacing w:after="0" w:line="240" w:lineRule="auto"/>
      </w:pPr>
      <w:r>
        <w:t>In this example, the init function checks whether the user has supplied a default image list, and if so, it sends a message to the stimulus server, asking it to</w:t>
      </w:r>
      <w:r w:rsidR="0059401E">
        <w:t xml:space="preserve"> load that image list to memory:</w:t>
      </w:r>
    </w:p>
    <w:p w:rsidR="0059401E" w:rsidRDefault="0059401E" w:rsidP="0059401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mssend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g_strctStimulusServer.m_iSocket</w:t>
      </w:r>
      <w:proofErr w:type="spellEnd"/>
      <w:r>
        <w:rPr>
          <w:rFonts w:ascii="Courier New" w:hAnsi="Courier New" w:cs="Courier New"/>
          <w:color w:val="000000"/>
          <w:sz w:val="20"/>
          <w:szCs w:val="20"/>
        </w:rPr>
        <w:t>, {</w:t>
      </w:r>
      <w:r>
        <w:rPr>
          <w:rFonts w:ascii="Courier New" w:hAnsi="Courier New" w:cs="Courier New"/>
          <w:color w:val="A020F0"/>
          <w:sz w:val="20"/>
          <w:szCs w:val="20"/>
        </w:rPr>
        <w:t>'LoadImageList'</w:t>
      </w:r>
      <w:r>
        <w:rPr>
          <w:rFonts w:ascii="Courier New" w:hAnsi="Courier New" w:cs="Courier New"/>
          <w:color w:val="000000"/>
          <w:sz w:val="20"/>
          <w:szCs w:val="20"/>
        </w:rPr>
        <w:t>,g_strctParadigm.m_strInitial_DefaultImageList});</w:t>
      </w:r>
    </w:p>
    <w:p w:rsidR="0059401E" w:rsidRDefault="0051727A" w:rsidP="00E4133D">
      <w:pPr>
        <w:autoSpaceDE w:val="0"/>
        <w:autoSpaceDN w:val="0"/>
        <w:adjustRightInd w:val="0"/>
        <w:spacing w:after="0" w:line="240" w:lineRule="auto"/>
        <w:rPr>
          <w:rFonts w:ascii="Courier New" w:hAnsi="Courier New" w:cs="Courier New"/>
          <w:color w:val="000000"/>
          <w:sz w:val="20"/>
          <w:szCs w:val="20"/>
        </w:rPr>
      </w:pPr>
      <w:r>
        <w:t xml:space="preserve">In addition, it also initializes the images locally, by calling </w:t>
      </w:r>
      <w:proofErr w:type="spellStart"/>
      <w:r>
        <w:rPr>
          <w:rFonts w:ascii="Courier New" w:hAnsi="Courier New" w:cs="Courier New"/>
          <w:color w:val="000000"/>
          <w:sz w:val="20"/>
          <w:szCs w:val="20"/>
        </w:rPr>
        <w:t>fnInitializeTextures</w:t>
      </w:r>
      <w:proofErr w:type="spellEnd"/>
      <w:r>
        <w:rPr>
          <w:rFonts w:ascii="Courier New" w:hAnsi="Courier New" w:cs="Courier New"/>
          <w:color w:val="000000"/>
          <w:sz w:val="20"/>
          <w:szCs w:val="20"/>
        </w:rPr>
        <w:t>.</w:t>
      </w:r>
    </w:p>
    <w:p w:rsidR="0051727A" w:rsidRDefault="0051727A" w:rsidP="00E4133D">
      <w:pPr>
        <w:autoSpaceDE w:val="0"/>
        <w:autoSpaceDN w:val="0"/>
        <w:adjustRightInd w:val="0"/>
        <w:spacing w:after="0" w:line="240" w:lineRule="auto"/>
        <w:rPr>
          <w:rFonts w:ascii="Courier New" w:hAnsi="Courier New" w:cs="Courier New"/>
          <w:color w:val="000000"/>
          <w:sz w:val="20"/>
          <w:szCs w:val="20"/>
        </w:rPr>
      </w:pPr>
    </w:p>
    <w:p w:rsidR="005A49D9" w:rsidRDefault="00F30439" w:rsidP="00F30439">
      <w:pPr>
        <w:autoSpaceDE w:val="0"/>
        <w:autoSpaceDN w:val="0"/>
        <w:adjustRightInd w:val="0"/>
        <w:spacing w:after="0" w:line="240" w:lineRule="auto"/>
      </w:pPr>
      <w:r>
        <w:t xml:space="preserve">The next step is when </w:t>
      </w:r>
      <w:proofErr w:type="spellStart"/>
      <w:r>
        <w:t>Kofiko</w:t>
      </w:r>
      <w:proofErr w:type="spellEnd"/>
      <w:r>
        <w:t xml:space="preserve"> generates the graphical user interface (GUI) for each paradigm. </w:t>
      </w:r>
      <w:r w:rsidR="00B003D9">
        <w:t xml:space="preserve">This is the part where the user can specify various </w:t>
      </w:r>
      <w:proofErr w:type="gramStart"/>
      <w:r w:rsidR="00B003D9">
        <w:t>buttons ,</w:t>
      </w:r>
      <w:proofErr w:type="gramEnd"/>
      <w:r w:rsidR="00B003D9">
        <w:t xml:space="preserve"> edit boxes, and </w:t>
      </w:r>
      <w:proofErr w:type="spellStart"/>
      <w:r w:rsidR="00B003D9">
        <w:t>scrollers</w:t>
      </w:r>
      <w:proofErr w:type="spellEnd"/>
      <w:r w:rsidR="00B003D9">
        <w:t xml:space="preserve">. </w:t>
      </w:r>
    </w:p>
    <w:p w:rsidR="00017B35" w:rsidRDefault="00017B35" w:rsidP="00F30439">
      <w:pPr>
        <w:autoSpaceDE w:val="0"/>
        <w:autoSpaceDN w:val="0"/>
        <w:adjustRightInd w:val="0"/>
        <w:spacing w:after="0" w:line="240" w:lineRule="auto"/>
      </w:pPr>
      <w:r>
        <w:t>Let’s take a look at the GUI function for this paradigm:</w:t>
      </w:r>
    </w:p>
    <w:p w:rsidR="00017B35" w:rsidRDefault="00FA5C3E" w:rsidP="00F30439">
      <w:pPr>
        <w:autoSpaceDE w:val="0"/>
        <w:autoSpaceDN w:val="0"/>
        <w:adjustRightInd w:val="0"/>
        <w:spacing w:after="0" w:line="240" w:lineRule="auto"/>
      </w:pPr>
      <w:r>
        <w:rPr>
          <w:rFonts w:ascii="Courier New" w:hAnsi="Courier New" w:cs="Courier New"/>
          <w:noProof/>
          <w:sz w:val="24"/>
          <w:szCs w:val="24"/>
        </w:rPr>
        <w:pict>
          <v:rect id="_x0000_s1075" style="position:absolute;margin-left:-11.1pt;margin-top:9.85pt;width:469.65pt;height:330.6pt;z-index:251703296" filled="f"/>
        </w:pict>
      </w:r>
    </w:p>
    <w:p w:rsidR="00CE5240" w:rsidRDefault="00CE5240" w:rsidP="00CE5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fnParadigmBlockDesignGUI</w:t>
      </w:r>
      <w:proofErr w:type="spellEnd"/>
      <w:r>
        <w:rPr>
          <w:rFonts w:ascii="Courier New" w:hAnsi="Courier New" w:cs="Courier New"/>
          <w:color w:val="000000"/>
          <w:sz w:val="20"/>
          <w:szCs w:val="20"/>
        </w:rPr>
        <w:t>()</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E5240" w:rsidRDefault="00CE5240" w:rsidP="00CE5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Copyright (c) 2008 Shay </w:t>
      </w:r>
      <w:proofErr w:type="spellStart"/>
      <w:r>
        <w:rPr>
          <w:rFonts w:ascii="Courier New" w:hAnsi="Courier New" w:cs="Courier New"/>
          <w:color w:val="228B22"/>
          <w:sz w:val="20"/>
          <w:szCs w:val="20"/>
        </w:rPr>
        <w:t>Ohayon</w:t>
      </w:r>
      <w:proofErr w:type="spellEnd"/>
      <w:r>
        <w:rPr>
          <w:rFonts w:ascii="Courier New" w:hAnsi="Courier New" w:cs="Courier New"/>
          <w:color w:val="228B22"/>
          <w:sz w:val="20"/>
          <w:szCs w:val="20"/>
        </w:rPr>
        <w:t>, California Institute of Technology.</w:t>
      </w:r>
      <w:proofErr w:type="gramEnd"/>
    </w:p>
    <w:p w:rsidR="00CE5240" w:rsidRDefault="00CE5240" w:rsidP="00CE5240">
      <w:pPr>
        <w:autoSpaceDE w:val="0"/>
        <w:autoSpaceDN w:val="0"/>
        <w:adjustRightInd w:val="0"/>
        <w:spacing w:after="0" w:line="240" w:lineRule="auto"/>
        <w:rPr>
          <w:rFonts w:ascii="Courier New" w:hAnsi="Courier New" w:cs="Courier New"/>
          <w:sz w:val="24"/>
          <w:szCs w:val="24"/>
        </w:rPr>
      </w:pPr>
    </w:p>
    <w:p w:rsidR="00CE5240" w:rsidRDefault="00CE5240" w:rsidP="00CE5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 alwa</w:t>
      </w:r>
      <w:r w:rsidR="00F177B3">
        <w:rPr>
          <w:rFonts w:ascii="Courier New" w:hAnsi="Courier New" w:cs="Courier New"/>
          <w:color w:val="228B22"/>
          <w:sz w:val="20"/>
          <w:szCs w:val="20"/>
        </w:rPr>
        <w:t xml:space="preserve">ys add controllers as fields to </w:t>
      </w:r>
      <w:proofErr w:type="spellStart"/>
      <w:r>
        <w:rPr>
          <w:rFonts w:ascii="Courier New" w:hAnsi="Courier New" w:cs="Courier New"/>
          <w:color w:val="228B22"/>
          <w:sz w:val="20"/>
          <w:szCs w:val="20"/>
        </w:rPr>
        <w:t>g_strctParadigm.m_strctControllers</w:t>
      </w:r>
      <w:proofErr w:type="spellEnd"/>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hParadigmPanel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iPanelHeight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iPanelWidth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fnCreateParadigmPanel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E5240" w:rsidRDefault="00CE5240" w:rsidP="00CE5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strctControllers.m_hPanel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hParadigmPanel</w:t>
      </w:r>
      <w:proofErr w:type="spellEnd"/>
      <w:r>
        <w:rPr>
          <w:rFonts w:ascii="Courier New" w:hAnsi="Courier New" w:cs="Courier New"/>
          <w:color w:val="000000"/>
          <w:sz w:val="20"/>
          <w:szCs w:val="20"/>
        </w:rPr>
        <w:t>;</w:t>
      </w:r>
    </w:p>
    <w:p w:rsidR="00CE5240" w:rsidRDefault="00CE5240" w:rsidP="00CE5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iNumButtonsInRow</w:t>
      </w:r>
      <w:proofErr w:type="spellEnd"/>
      <w:proofErr w:type="gramEnd"/>
      <w:r>
        <w:rPr>
          <w:rFonts w:ascii="Courier New" w:hAnsi="Courier New" w:cs="Courier New"/>
          <w:color w:val="000000"/>
          <w:sz w:val="20"/>
          <w:szCs w:val="20"/>
        </w:rPr>
        <w:t xml:space="preserve"> = 3;</w:t>
      </w:r>
    </w:p>
    <w:p w:rsidR="00CE5240" w:rsidRDefault="00CE5240" w:rsidP="00CE5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iButtonWidth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iPanelWidth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iNumButtonsInRow</w:t>
      </w:r>
      <w:proofErr w:type="spellEnd"/>
      <w:r>
        <w:rPr>
          <w:rFonts w:ascii="Courier New" w:hAnsi="Courier New" w:cs="Courier New"/>
          <w:color w:val="000000"/>
          <w:sz w:val="20"/>
          <w:szCs w:val="20"/>
        </w:rPr>
        <w:t xml:space="preserve"> - 20;</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Add</w:t>
      </w:r>
      <w:proofErr w:type="gramEnd"/>
      <w:r>
        <w:rPr>
          <w:rFonts w:ascii="Courier New" w:hAnsi="Courier New" w:cs="Courier New"/>
          <w:color w:val="228B22"/>
          <w:sz w:val="20"/>
          <w:szCs w:val="20"/>
        </w:rPr>
        <w:t xml:space="preserve"> buttons</w:t>
      </w:r>
    </w:p>
    <w:p w:rsidR="00CE5240" w:rsidRDefault="00CE5240" w:rsidP="00CE5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strctControllers.m_hLoadList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Parent'</w:t>
      </w:r>
      <w:r>
        <w:rPr>
          <w:rFonts w:ascii="Courier New" w:hAnsi="Courier New" w:cs="Courier New"/>
          <w:color w:val="000000"/>
          <w:sz w:val="20"/>
          <w:szCs w:val="20"/>
        </w:rPr>
        <w:t>,hParadigmPanel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'Load Image List'</w:t>
      </w:r>
      <w:r>
        <w:rPr>
          <w:rFonts w:ascii="Courier New" w:hAnsi="Courier New" w:cs="Courier New"/>
          <w:color w:val="000000"/>
          <w:sz w:val="20"/>
          <w:szCs w:val="20"/>
        </w:rPr>
        <w:t>,</w:t>
      </w:r>
      <w:r>
        <w:rPr>
          <w:rFonts w:ascii="Courier New" w:hAnsi="Courier New" w:cs="Courier New"/>
          <w:color w:val="0000FF"/>
          <w:sz w:val="20"/>
          <w:szCs w:val="20"/>
        </w:rPr>
        <w:t>...</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[5 iPanelHeight-60 </w:t>
      </w:r>
      <w:proofErr w:type="spellStart"/>
      <w:r>
        <w:rPr>
          <w:rFonts w:ascii="Courier New" w:hAnsi="Courier New" w:cs="Courier New"/>
          <w:color w:val="000000"/>
          <w:sz w:val="20"/>
          <w:szCs w:val="20"/>
        </w:rPr>
        <w:t>iButtonWidth</w:t>
      </w:r>
      <w:proofErr w:type="spellEnd"/>
      <w:r>
        <w:rPr>
          <w:rFonts w:ascii="Courier New" w:hAnsi="Courier New" w:cs="Courier New"/>
          <w:color w:val="000000"/>
          <w:sz w:val="20"/>
          <w:szCs w:val="20"/>
        </w:rPr>
        <w:t xml:space="preserve"> 50], </w:t>
      </w:r>
      <w:r>
        <w:rPr>
          <w:rFonts w:ascii="Courier New" w:hAnsi="Courier New" w:cs="Courier New"/>
          <w:color w:val="A020F0"/>
          <w:sz w:val="20"/>
          <w:szCs w:val="20"/>
        </w:rPr>
        <w:t>'Callback'</w:t>
      </w:r>
      <w:r>
        <w:rPr>
          <w:rFonts w:ascii="Courier New" w:hAnsi="Courier New" w:cs="Courier New"/>
          <w:color w:val="000000"/>
          <w:sz w:val="20"/>
          <w:szCs w:val="20"/>
        </w:rPr>
        <w:t>, [</w:t>
      </w:r>
      <w:proofErr w:type="spellStart"/>
      <w:r>
        <w:rPr>
          <w:rFonts w:ascii="Courier New" w:hAnsi="Courier New" w:cs="Courier New"/>
          <w:color w:val="000000"/>
          <w:sz w:val="20"/>
          <w:szCs w:val="20"/>
        </w:rPr>
        <w:t>g_strctParadigm.m_strCallbacks</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LoadList</w:t>
      </w:r>
      <w:proofErr w:type="spellEnd"/>
      <w:r>
        <w:rPr>
          <w:rFonts w:ascii="Courier New" w:hAnsi="Courier New" w:cs="Courier New"/>
          <w:color w:val="A020F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Add</w:t>
      </w:r>
      <w:proofErr w:type="gramEnd"/>
      <w:r>
        <w:rPr>
          <w:rFonts w:ascii="Courier New" w:hAnsi="Courier New" w:cs="Courier New"/>
          <w:color w:val="228B22"/>
          <w:sz w:val="20"/>
          <w:szCs w:val="20"/>
        </w:rPr>
        <w:t xml:space="preserve"> combo text slider edit controller</w:t>
      </w:r>
    </w:p>
    <w:p w:rsidR="00CE5240" w:rsidRDefault="00CE5240" w:rsidP="00CE5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strctControllers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fnAddTextSliderEditCombo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strctControllers</w:t>
      </w:r>
      <w:proofErr w:type="spellEnd"/>
      <w:r>
        <w:rPr>
          <w:rFonts w:ascii="Courier New" w:hAnsi="Courier New" w:cs="Courier New"/>
          <w:color w:val="000000"/>
          <w:sz w:val="20"/>
          <w:szCs w:val="20"/>
        </w:rPr>
        <w:t xml:space="preserve">, 90, </w:t>
      </w:r>
      <w:r>
        <w:rPr>
          <w:rFonts w:ascii="Courier New" w:hAnsi="Courier New" w:cs="Courier New"/>
          <w:color w:val="0000FF"/>
          <w:sz w:val="20"/>
          <w:szCs w:val="20"/>
        </w:rPr>
        <w:t>...</w:t>
      </w:r>
    </w:p>
    <w:p w:rsidR="00CE5240" w:rsidRDefault="00CE5240" w:rsidP="00CE5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'Gaze </w:t>
      </w:r>
      <w:proofErr w:type="gramStart"/>
      <w:r>
        <w:rPr>
          <w:rFonts w:ascii="Courier New" w:hAnsi="Courier New" w:cs="Courier New"/>
          <w:color w:val="A020F0"/>
          <w:sz w:val="20"/>
          <w:szCs w:val="20"/>
        </w:rPr>
        <w:t>Time(</w:t>
      </w:r>
      <w:proofErr w:type="gramEnd"/>
      <w:r>
        <w:rPr>
          <w:rFonts w:ascii="Courier New" w:hAnsi="Courier New" w:cs="Courier New"/>
          <w:color w:val="A020F0"/>
          <w:sz w:val="20"/>
          <w:szCs w:val="20"/>
        </w:rPr>
        <w:t>ms):'</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Gaze'</w:t>
      </w:r>
      <w:r>
        <w:rPr>
          <w:rFonts w:ascii="Courier New" w:hAnsi="Courier New" w:cs="Courier New"/>
          <w:color w:val="000000"/>
          <w:sz w:val="20"/>
          <w:szCs w:val="20"/>
        </w:rPr>
        <w:t>,iPanelHeight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iPanelWidth</w:t>
      </w:r>
      <w:proofErr w:type="spellEnd"/>
      <w:r>
        <w:rPr>
          <w:rFonts w:ascii="Courier New" w:hAnsi="Courier New" w:cs="Courier New"/>
          <w:color w:val="000000"/>
          <w:sz w:val="20"/>
          <w:szCs w:val="20"/>
        </w:rPr>
        <w:t xml:space="preserve">, 30, 10000, [1, 50], </w:t>
      </w:r>
      <w:proofErr w:type="spellStart"/>
      <w:r>
        <w:rPr>
          <w:rFonts w:ascii="Courier New" w:hAnsi="Courier New" w:cs="Courier New"/>
          <w:color w:val="000000"/>
          <w:sz w:val="20"/>
          <w:szCs w:val="20"/>
        </w:rPr>
        <w:t>fnTsGetVar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g_strctParadigm,</w:t>
      </w:r>
      <w:r>
        <w:rPr>
          <w:rFonts w:ascii="Courier New" w:hAnsi="Courier New" w:cs="Courier New"/>
          <w:color w:val="A020F0"/>
          <w:sz w:val="20"/>
          <w:szCs w:val="20"/>
        </w:rPr>
        <w:t>'GazeTimeMS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E5240" w:rsidRDefault="00CE5240" w:rsidP="008D2E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5240" w:rsidRDefault="00CE5240" w:rsidP="00CE5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g_strctParadigm.m_strctControllers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strctControllers</w:t>
      </w:r>
      <w:proofErr w:type="spellEnd"/>
      <w:r>
        <w:rPr>
          <w:rFonts w:ascii="Courier New" w:hAnsi="Courier New" w:cs="Courier New"/>
          <w:color w:val="000000"/>
          <w:sz w:val="20"/>
          <w:szCs w:val="20"/>
        </w:rPr>
        <w:t>;</w:t>
      </w:r>
    </w:p>
    <w:p w:rsidR="00CE5240" w:rsidRDefault="00CE5240" w:rsidP="00CE5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CE5240" w:rsidRDefault="00CE5240" w:rsidP="00CE5240">
      <w:pPr>
        <w:autoSpaceDE w:val="0"/>
        <w:autoSpaceDN w:val="0"/>
        <w:adjustRightInd w:val="0"/>
        <w:spacing w:after="0" w:line="240" w:lineRule="auto"/>
        <w:rPr>
          <w:rFonts w:ascii="Courier New" w:hAnsi="Courier New" w:cs="Courier New"/>
          <w:sz w:val="24"/>
          <w:szCs w:val="24"/>
        </w:rPr>
      </w:pPr>
    </w:p>
    <w:p w:rsidR="00CE5240" w:rsidRDefault="00FA5C3E" w:rsidP="00FA5C3E">
      <w:pPr>
        <w:autoSpaceDE w:val="0"/>
        <w:autoSpaceDN w:val="0"/>
        <w:adjustRightInd w:val="0"/>
        <w:spacing w:after="0" w:line="240" w:lineRule="auto"/>
      </w:pPr>
      <w:r>
        <w:t xml:space="preserve">In this example, the paradigm first generates a panel (a space on screen where all user controllers will be placed). It then adds a push button, and a Text-Slider-Edit combo that will be used to control the gaze time. </w:t>
      </w:r>
      <w:r w:rsidR="00FD13B3">
        <w:t xml:space="preserve">There are many parameters that are used here, such as the position on the screen, initialization value, text to display on the screen etc. </w:t>
      </w:r>
      <w:r w:rsidR="00AC13E2">
        <w:t xml:space="preserve">Notice that we init the combo controller using information from the paradigm. That is – the current gaze time, by taking the most updated data entry using </w:t>
      </w:r>
      <w:proofErr w:type="spellStart"/>
      <w:r w:rsidR="00AC13E2">
        <w:t>fnTsGetVar</w:t>
      </w:r>
      <w:proofErr w:type="spellEnd"/>
    </w:p>
    <w:p w:rsidR="00AC13E2" w:rsidRDefault="00DA13A7" w:rsidP="006617C9">
      <w:pPr>
        <w:autoSpaceDE w:val="0"/>
        <w:autoSpaceDN w:val="0"/>
        <w:adjustRightInd w:val="0"/>
        <w:spacing w:after="0" w:line="240" w:lineRule="auto"/>
      </w:pPr>
      <w:r>
        <w:lastRenderedPageBreak/>
        <w:t xml:space="preserve">The important thing to realize here is that whenever the user will press the add list button, a callback will be generated. This means that </w:t>
      </w:r>
      <w:proofErr w:type="spellStart"/>
      <w:r>
        <w:t>Kofiko</w:t>
      </w:r>
      <w:proofErr w:type="spellEnd"/>
      <w:r>
        <w:t xml:space="preserve"> will call the paradigm callback function with a parameter called “</w:t>
      </w:r>
      <w:proofErr w:type="spellStart"/>
      <w:r>
        <w:rPr>
          <w:rFonts w:ascii="Courier New" w:hAnsi="Courier New" w:cs="Courier New"/>
          <w:color w:val="A020F0"/>
          <w:sz w:val="20"/>
          <w:szCs w:val="20"/>
        </w:rPr>
        <w:t>LoadList</w:t>
      </w:r>
      <w:proofErr w:type="spellEnd"/>
      <w:r>
        <w:t>“.</w:t>
      </w:r>
      <w:r w:rsidR="00B250B8">
        <w:t xml:space="preserve"> Similarly, if the user changes the value of the gaze time, a callback will be called with the parameter “</w:t>
      </w:r>
      <w:proofErr w:type="spellStart"/>
      <w:r w:rsidR="00A27E56">
        <w:rPr>
          <w:rFonts w:ascii="Courier New" w:hAnsi="Courier New" w:cs="Courier New"/>
          <w:color w:val="A020F0"/>
          <w:sz w:val="20"/>
          <w:szCs w:val="20"/>
        </w:rPr>
        <w:t>GazeEdit</w:t>
      </w:r>
      <w:proofErr w:type="spellEnd"/>
      <w:r w:rsidR="00B250B8">
        <w:t>”, or “</w:t>
      </w:r>
      <w:proofErr w:type="spellStart"/>
      <w:r w:rsidR="00A27E56">
        <w:rPr>
          <w:rFonts w:ascii="Courier New" w:hAnsi="Courier New" w:cs="Courier New"/>
          <w:color w:val="A020F0"/>
          <w:sz w:val="20"/>
          <w:szCs w:val="20"/>
        </w:rPr>
        <w:t>Gaze</w:t>
      </w:r>
      <w:r w:rsidR="00B108B8">
        <w:rPr>
          <w:rFonts w:ascii="Courier New" w:hAnsi="Courier New" w:cs="Courier New"/>
          <w:color w:val="A020F0"/>
          <w:sz w:val="20"/>
          <w:szCs w:val="20"/>
        </w:rPr>
        <w:t>Slider</w:t>
      </w:r>
      <w:proofErr w:type="spellEnd"/>
      <w:r w:rsidR="00B250B8">
        <w:t xml:space="preserve">” (depending whether the user changed the value in the edit box or shifted the </w:t>
      </w:r>
      <w:r w:rsidR="006617C9">
        <w:t>slider</w:t>
      </w:r>
      <w:r w:rsidR="00B250B8">
        <w:t xml:space="preserve">. Each one of these events </w:t>
      </w:r>
      <w:proofErr w:type="gramStart"/>
      <w:r w:rsidR="00B250B8">
        <w:t>need</w:t>
      </w:r>
      <w:proofErr w:type="gramEnd"/>
      <w:r w:rsidR="00B250B8">
        <w:t xml:space="preserve"> to be </w:t>
      </w:r>
      <w:r w:rsidR="0098661A">
        <w:t>handled</w:t>
      </w:r>
      <w:r w:rsidR="00B250B8">
        <w:t xml:space="preserve"> (and coded accordingly in the paradigm callback function)</w:t>
      </w:r>
    </w:p>
    <w:p w:rsidR="00B250B8" w:rsidRPr="00105DDB" w:rsidRDefault="00B250B8" w:rsidP="00DA13A7">
      <w:pPr>
        <w:autoSpaceDE w:val="0"/>
        <w:autoSpaceDN w:val="0"/>
        <w:adjustRightInd w:val="0"/>
        <w:spacing w:after="0" w:line="240" w:lineRule="auto"/>
      </w:pPr>
    </w:p>
    <w:p w:rsidR="005A3322" w:rsidRDefault="003F1ACA" w:rsidP="005A3322">
      <w:r>
        <w:rPr>
          <w:rFonts w:ascii="Courier New" w:hAnsi="Courier New" w:cs="Courier New"/>
          <w:noProof/>
          <w:color w:val="000000"/>
          <w:sz w:val="20"/>
          <w:szCs w:val="20"/>
        </w:rPr>
        <w:pict>
          <v:rect id="_x0000_s1076" style="position:absolute;margin-left:-20.5pt;margin-top:18.6pt;width:454.15pt;height:426.35pt;z-index:251704320" filled="f"/>
        </w:pict>
      </w:r>
      <w:r w:rsidR="00795337">
        <w:t>Let us take a look at the callback function:</w:t>
      </w:r>
    </w:p>
    <w:p w:rsidR="00CB209C" w:rsidRDefault="00CB209C" w:rsidP="00CB20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fnParadigmBlockDesignCallbacks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strCallback</w:t>
      </w:r>
      <w:proofErr w:type="spellEnd"/>
      <w:r>
        <w:rPr>
          <w:rFonts w:ascii="Courier New" w:hAnsi="Courier New" w:cs="Courier New"/>
          <w:color w:val="000000"/>
          <w:sz w:val="20"/>
          <w:szCs w:val="20"/>
        </w:rPr>
        <w:t>)</w:t>
      </w:r>
    </w:p>
    <w:p w:rsidR="00CB209C" w:rsidRDefault="00CB209C" w:rsidP="00CB2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B209C" w:rsidRDefault="00CB209C" w:rsidP="00CB20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Copyright (c) 2008 Shay </w:t>
      </w:r>
      <w:proofErr w:type="spellStart"/>
      <w:r>
        <w:rPr>
          <w:rFonts w:ascii="Courier New" w:hAnsi="Courier New" w:cs="Courier New"/>
          <w:color w:val="228B22"/>
          <w:sz w:val="20"/>
          <w:szCs w:val="20"/>
        </w:rPr>
        <w:t>Ohayon</w:t>
      </w:r>
      <w:proofErr w:type="spellEnd"/>
      <w:r>
        <w:rPr>
          <w:rFonts w:ascii="Courier New" w:hAnsi="Courier New" w:cs="Courier New"/>
          <w:color w:val="228B22"/>
          <w:sz w:val="20"/>
          <w:szCs w:val="20"/>
        </w:rPr>
        <w:t>, California Institute of Technology.</w:t>
      </w:r>
      <w:proofErr w:type="gramEnd"/>
    </w:p>
    <w:p w:rsidR="00CB209C" w:rsidRDefault="00CB209C" w:rsidP="00CB209C">
      <w:pPr>
        <w:autoSpaceDE w:val="0"/>
        <w:autoSpaceDN w:val="0"/>
        <w:adjustRightInd w:val="0"/>
        <w:spacing w:after="0" w:line="240" w:lineRule="auto"/>
        <w:rPr>
          <w:rFonts w:ascii="Courier New" w:hAnsi="Courier New" w:cs="Courier New"/>
          <w:sz w:val="24"/>
          <w:szCs w:val="24"/>
        </w:rPr>
      </w:pPr>
    </w:p>
    <w:p w:rsidR="00CB209C" w:rsidRDefault="00CB209C" w:rsidP="00CB20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g_strctStimulusServer</w:t>
      </w:r>
      <w:proofErr w:type="spellEnd"/>
      <w:r>
        <w:rPr>
          <w:rFonts w:ascii="Courier New" w:hAnsi="Courier New" w:cs="Courier New"/>
          <w:color w:val="000000"/>
          <w:sz w:val="20"/>
          <w:szCs w:val="20"/>
        </w:rPr>
        <w:t xml:space="preserve"> </w:t>
      </w:r>
    </w:p>
    <w:p w:rsidR="00CB209C" w:rsidRDefault="00CB209C" w:rsidP="00CB2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B209C" w:rsidRDefault="00CB209C" w:rsidP="00CB20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strCallback</w:t>
      </w:r>
      <w:proofErr w:type="spellEnd"/>
    </w:p>
    <w:p w:rsidR="00CB209C" w:rsidRDefault="00CB209C" w:rsidP="00CB2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LoadList</w:t>
      </w:r>
      <w:proofErr w:type="spellEnd"/>
      <w:r>
        <w:rPr>
          <w:rFonts w:ascii="Courier New" w:hAnsi="Courier New" w:cs="Courier New"/>
          <w:color w:val="A020F0"/>
          <w:sz w:val="20"/>
          <w:szCs w:val="20"/>
        </w:rPr>
        <w:t>'</w:t>
      </w:r>
    </w:p>
    <w:p w:rsidR="00CB209C" w:rsidRDefault="00CB209C" w:rsidP="00CB209C">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mssend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g_strctStimulusServer.m_iSocket</w:t>
      </w:r>
      <w:proofErr w:type="spellEnd"/>
      <w:r>
        <w:rPr>
          <w:rFonts w:ascii="Courier New" w:hAnsi="Courier New" w:cs="Courier New"/>
          <w:color w:val="000000"/>
          <w:sz w:val="20"/>
          <w:szCs w:val="20"/>
        </w:rPr>
        <w:t>, {</w:t>
      </w:r>
      <w:r>
        <w:rPr>
          <w:rFonts w:ascii="Courier New" w:hAnsi="Courier New" w:cs="Courier New"/>
          <w:color w:val="A020F0"/>
          <w:sz w:val="20"/>
          <w:szCs w:val="20"/>
        </w:rPr>
        <w:t>'</w:t>
      </w:r>
      <w:proofErr w:type="spellStart"/>
      <w:r>
        <w:rPr>
          <w:rFonts w:ascii="Courier New" w:hAnsi="Courier New" w:cs="Courier New"/>
          <w:color w:val="A020F0"/>
          <w:sz w:val="20"/>
          <w:szCs w:val="20"/>
        </w:rPr>
        <w:t>PauseButRecvCommands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B209C" w:rsidRDefault="00CB209C" w:rsidP="00CB2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fnHidePTB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209C" w:rsidRDefault="00CB209C" w:rsidP="00CB209C">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strFile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strPath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uigetfile(</w:t>
      </w:r>
      <w:proofErr w:type="gramEnd"/>
      <w:r>
        <w:rPr>
          <w:rFonts w:ascii="Courier New" w:hAnsi="Courier New" w:cs="Courier New"/>
          <w:color w:val="000000"/>
          <w:sz w:val="20"/>
          <w:szCs w:val="20"/>
        </w:rPr>
        <w:t>[g_strctParadigm.m_strInitial_DefaultImageFolder,</w:t>
      </w:r>
      <w:r>
        <w:rPr>
          <w:rFonts w:ascii="Courier New" w:hAnsi="Courier New" w:cs="Courier New"/>
          <w:color w:val="A020F0"/>
          <w:sz w:val="20"/>
          <w:szCs w:val="20"/>
        </w:rPr>
        <w:t>'*.txt'</w:t>
      </w:r>
      <w:r>
        <w:rPr>
          <w:rFonts w:ascii="Courier New" w:hAnsi="Courier New" w:cs="Courier New"/>
          <w:color w:val="000000"/>
          <w:sz w:val="20"/>
          <w:szCs w:val="20"/>
        </w:rPr>
        <w:t>]);</w:t>
      </w:r>
    </w:p>
    <w:p w:rsidR="00CB209C" w:rsidRDefault="00CB209C" w:rsidP="00CB2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fnShowPTB</w:t>
      </w:r>
      <w:proofErr w:type="spellEnd"/>
      <w:r>
        <w:rPr>
          <w:rFonts w:ascii="Courier New" w:hAnsi="Courier New" w:cs="Courier New"/>
          <w:color w:val="000000"/>
          <w:sz w:val="20"/>
          <w:szCs w:val="20"/>
        </w:rPr>
        <w:t>()</w:t>
      </w:r>
      <w:proofErr w:type="gramEnd"/>
    </w:p>
    <w:p w:rsidR="00CB209C" w:rsidRDefault="00CB209C" w:rsidP="00CB2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strFile</w:t>
      </w:r>
      <w:proofErr w:type="spellEnd"/>
      <w:r>
        <w:rPr>
          <w:rFonts w:ascii="Courier New" w:hAnsi="Courier New" w:cs="Courier New"/>
          <w:color w:val="000000"/>
          <w:sz w:val="20"/>
          <w:szCs w:val="20"/>
        </w:rPr>
        <w:t>(1) ~= 0</w:t>
      </w:r>
    </w:p>
    <w:p w:rsidR="00CB209C" w:rsidRDefault="00CB209C" w:rsidP="00CB2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g_strctParadigm.m_strNextImageList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strPath</w:t>
      </w:r>
      <w:proofErr w:type="gramStart"/>
      <w:r>
        <w:rPr>
          <w:rFonts w:ascii="Courier New" w:hAnsi="Courier New" w:cs="Courier New"/>
          <w:color w:val="000000"/>
          <w:sz w:val="20"/>
          <w:szCs w:val="20"/>
        </w:rPr>
        <w:t>,strFile</w:t>
      </w:r>
      <w:proofErr w:type="spellEnd"/>
      <w:proofErr w:type="gramEnd"/>
      <w:r>
        <w:rPr>
          <w:rFonts w:ascii="Courier New" w:hAnsi="Courier New" w:cs="Courier New"/>
          <w:color w:val="000000"/>
          <w:sz w:val="20"/>
          <w:szCs w:val="20"/>
        </w:rPr>
        <w:t>];</w:t>
      </w:r>
    </w:p>
    <w:p w:rsidR="00CB209C" w:rsidRDefault="00CB209C" w:rsidP="00CB209C">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g_strctParadigm.m_iMachineState</w:t>
      </w:r>
      <w:proofErr w:type="spellEnd"/>
      <w:r>
        <w:rPr>
          <w:rFonts w:ascii="Courier New" w:hAnsi="Courier New" w:cs="Courier New"/>
          <w:color w:val="000000"/>
          <w:sz w:val="20"/>
          <w:szCs w:val="20"/>
        </w:rPr>
        <w:t xml:space="preserve"> = 6; </w:t>
      </w:r>
      <w:r>
        <w:rPr>
          <w:rFonts w:ascii="Courier New" w:hAnsi="Courier New" w:cs="Courier New"/>
          <w:color w:val="228B22"/>
          <w:sz w:val="20"/>
          <w:szCs w:val="20"/>
        </w:rPr>
        <w:t xml:space="preserve">%              </w:t>
      </w:r>
      <w:r>
        <w:rPr>
          <w:rFonts w:ascii="Courier New" w:hAnsi="Courier New" w:cs="Courier New"/>
          <w:color w:val="228B22"/>
          <w:sz w:val="20"/>
          <w:szCs w:val="20"/>
        </w:rPr>
        <w:tab/>
      </w: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4157" w:rsidRDefault="007F4157" w:rsidP="00CB209C">
      <w:pPr>
        <w:autoSpaceDE w:val="0"/>
        <w:autoSpaceDN w:val="0"/>
        <w:adjustRightInd w:val="0"/>
        <w:spacing w:after="0" w:line="240" w:lineRule="auto"/>
        <w:ind w:left="720"/>
        <w:rPr>
          <w:rFonts w:ascii="Courier New" w:hAnsi="Courier New" w:cs="Courier New"/>
          <w:color w:val="000000"/>
          <w:sz w:val="20"/>
          <w:szCs w:val="20"/>
        </w:rPr>
      </w:pPr>
    </w:p>
    <w:p w:rsidR="007F4157" w:rsidRDefault="007F4157" w:rsidP="007F4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GazeEdit</w:t>
      </w:r>
      <w:proofErr w:type="spellEnd"/>
      <w:r>
        <w:rPr>
          <w:rFonts w:ascii="Courier New" w:hAnsi="Courier New" w:cs="Courier New"/>
          <w:color w:val="A020F0"/>
          <w:sz w:val="20"/>
          <w:szCs w:val="20"/>
        </w:rPr>
        <w:t>'</w:t>
      </w:r>
    </w:p>
    <w:p w:rsidR="007F4157" w:rsidRDefault="007F4157" w:rsidP="007F415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strTemp</w:t>
      </w:r>
      <w:proofErr w:type="spellEnd"/>
      <w:proofErr w:type="gramEnd"/>
      <w:r>
        <w:rPr>
          <w:rFonts w:ascii="Courier New" w:hAnsi="Courier New" w:cs="Courier New"/>
          <w:color w:val="000000"/>
          <w:sz w:val="20"/>
          <w:szCs w:val="20"/>
        </w:rPr>
        <w:t xml:space="preserve"> = </w:t>
      </w:r>
    </w:p>
    <w:p w:rsidR="007F4157" w:rsidRDefault="007F4157" w:rsidP="007F4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proofErr w:type="gramStart"/>
      <w:r>
        <w:rPr>
          <w:rFonts w:ascii="Courier New" w:hAnsi="Courier New" w:cs="Courier New"/>
          <w:color w:val="000000"/>
          <w:sz w:val="20"/>
          <w:szCs w:val="20"/>
        </w:rPr>
        <w:t>get(</w:t>
      </w:r>
      <w:proofErr w:type="spellStart"/>
      <w:proofErr w:type="gramEnd"/>
      <w:r>
        <w:rPr>
          <w:rFonts w:ascii="Courier New" w:hAnsi="Courier New" w:cs="Courier New"/>
          <w:color w:val="000000"/>
          <w:sz w:val="20"/>
          <w:szCs w:val="20"/>
        </w:rPr>
        <w:t>g_strctParadigm.m_strctControllers.m_hGazeEdit,</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F4157" w:rsidRDefault="007F4157" w:rsidP="007F4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iNewGazeTimeMS</w:t>
      </w:r>
      <w:proofErr w:type="spellEnd"/>
      <w:proofErr w:type="gramEnd"/>
      <w:r>
        <w:rPr>
          <w:rFonts w:ascii="Courier New" w:hAnsi="Courier New" w:cs="Courier New"/>
          <w:color w:val="000000"/>
          <w:sz w:val="20"/>
          <w:szCs w:val="20"/>
        </w:rPr>
        <w:t xml:space="preserve"> = str2num(</w:t>
      </w:r>
      <w:proofErr w:type="spellStart"/>
      <w:r>
        <w:rPr>
          <w:rFonts w:ascii="Courier New" w:hAnsi="Courier New" w:cs="Courier New"/>
          <w:color w:val="000000"/>
          <w:sz w:val="20"/>
          <w:szCs w:val="20"/>
        </w:rPr>
        <w:t>strTemp</w:t>
      </w:r>
      <w:proofErr w:type="spellEnd"/>
      <w:r>
        <w:rPr>
          <w:rFonts w:ascii="Courier New" w:hAnsi="Courier New" w:cs="Courier New"/>
          <w:color w:val="000000"/>
          <w:sz w:val="20"/>
          <w:szCs w:val="20"/>
        </w:rPr>
        <w:t>);</w:t>
      </w:r>
    </w:p>
    <w:p w:rsidR="007F4157" w:rsidRDefault="007F4157" w:rsidP="007F4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iNewGazeTimeMS</w:t>
      </w:r>
      <w:proofErr w:type="spellEnd"/>
      <w:r>
        <w:rPr>
          <w:rFonts w:ascii="Courier New" w:hAnsi="Courier New" w:cs="Courier New"/>
          <w:color w:val="000000"/>
          <w:sz w:val="20"/>
          <w:szCs w:val="20"/>
        </w:rPr>
        <w:t>)</w:t>
      </w:r>
    </w:p>
    <w:p w:rsidR="007F4157" w:rsidRDefault="007F4157" w:rsidP="007F415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fnUpdateSlider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g_strctParadigm.m_strctControllers.m_hGazeSlider</w:t>
      </w:r>
      <w:proofErr w:type="spellEnd"/>
      <w:r>
        <w:rPr>
          <w:rFonts w:ascii="Courier New" w:hAnsi="Courier New" w:cs="Courier New"/>
          <w:color w:val="000000"/>
          <w:sz w:val="20"/>
          <w:szCs w:val="20"/>
        </w:rPr>
        <w:t xml:space="preserve">, </w:t>
      </w:r>
    </w:p>
    <w:p w:rsidR="007F4157" w:rsidRDefault="007F4157" w:rsidP="007F4157">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iNewGazeTimeMS</w:t>
      </w:r>
      <w:proofErr w:type="spellEnd"/>
      <w:proofErr w:type="gramEnd"/>
      <w:r>
        <w:rPr>
          <w:rFonts w:ascii="Courier New" w:hAnsi="Courier New" w:cs="Courier New"/>
          <w:color w:val="000000"/>
          <w:sz w:val="20"/>
          <w:szCs w:val="20"/>
        </w:rPr>
        <w:t>);</w:t>
      </w:r>
    </w:p>
    <w:p w:rsidR="007F4157" w:rsidRDefault="007F4157" w:rsidP="007F415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 </w:t>
      </w:r>
    </w:p>
    <w:p w:rsidR="007F4157" w:rsidRDefault="007F4157" w:rsidP="007F4157">
      <w:pPr>
        <w:autoSpaceDE w:val="0"/>
        <w:autoSpaceDN w:val="0"/>
        <w:adjustRightInd w:val="0"/>
        <w:spacing w:after="0" w:line="240" w:lineRule="auto"/>
        <w:ind w:left="720"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fnTsSetVar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g_strctParadigm,</w:t>
      </w:r>
      <w:r>
        <w:rPr>
          <w:rFonts w:ascii="Courier New" w:hAnsi="Courier New" w:cs="Courier New"/>
          <w:color w:val="A020F0"/>
          <w:sz w:val="20"/>
          <w:szCs w:val="20"/>
        </w:rPr>
        <w:t>'GazeTimeMS'</w:t>
      </w:r>
      <w:r>
        <w:rPr>
          <w:rFonts w:ascii="Courier New" w:hAnsi="Courier New" w:cs="Courier New"/>
          <w:color w:val="000000"/>
          <w:sz w:val="20"/>
          <w:szCs w:val="20"/>
        </w:rPr>
        <w:t>,iNewGazeTimeMS</w:t>
      </w:r>
      <w:proofErr w:type="spellEnd"/>
      <w:r>
        <w:rPr>
          <w:rFonts w:ascii="Courier New" w:hAnsi="Courier New" w:cs="Courier New"/>
          <w:color w:val="000000"/>
          <w:sz w:val="20"/>
          <w:szCs w:val="20"/>
        </w:rPr>
        <w:t>);</w:t>
      </w:r>
    </w:p>
    <w:p w:rsidR="007F4157" w:rsidRDefault="007F4157" w:rsidP="007F4157">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fnDAQWrapper</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StrobeWord</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fnFindCode</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'Gaze Time </w:t>
      </w:r>
    </w:p>
    <w:p w:rsidR="007F4157" w:rsidRDefault="007F4157" w:rsidP="007F4157">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A020F0"/>
          <w:sz w:val="20"/>
          <w:szCs w:val="20"/>
        </w:rPr>
        <w:t>Changed'</w:t>
      </w:r>
      <w:r>
        <w:rPr>
          <w:rFonts w:ascii="Courier New" w:hAnsi="Courier New" w:cs="Courier New"/>
          <w:color w:val="000000"/>
          <w:sz w:val="20"/>
          <w:szCs w:val="20"/>
        </w:rPr>
        <w:t xml:space="preserve">));                </w:t>
      </w:r>
    </w:p>
    <w:p w:rsidR="007F4157" w:rsidRDefault="007F4157" w:rsidP="007F4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fnLOG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'Setting gaze to %d'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iNewGazeTimeMS</w:t>
      </w:r>
      <w:proofErr w:type="spellEnd"/>
      <w:r>
        <w:rPr>
          <w:rFonts w:ascii="Courier New" w:hAnsi="Courier New" w:cs="Courier New"/>
          <w:color w:val="000000"/>
          <w:sz w:val="20"/>
          <w:szCs w:val="20"/>
        </w:rPr>
        <w:t>);</w:t>
      </w:r>
    </w:p>
    <w:p w:rsidR="007F4157" w:rsidRDefault="007F4157" w:rsidP="007F4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7F4157" w:rsidRDefault="007F4157" w:rsidP="007F415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7F4157" w:rsidRDefault="007F4157" w:rsidP="007F4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F4157" w:rsidRDefault="007F4157" w:rsidP="007F415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7F4157" w:rsidRDefault="007F4157" w:rsidP="007F4157">
      <w:pPr>
        <w:autoSpaceDE w:val="0"/>
        <w:autoSpaceDN w:val="0"/>
        <w:adjustRightInd w:val="0"/>
        <w:spacing w:after="0" w:line="240" w:lineRule="auto"/>
        <w:rPr>
          <w:rFonts w:ascii="Courier New" w:hAnsi="Courier New" w:cs="Courier New"/>
          <w:sz w:val="24"/>
          <w:szCs w:val="24"/>
        </w:rPr>
      </w:pPr>
    </w:p>
    <w:p w:rsidR="00797B42" w:rsidRDefault="00F4453E" w:rsidP="00E54AF0">
      <w:pPr>
        <w:autoSpaceDE w:val="0"/>
        <w:autoSpaceDN w:val="0"/>
        <w:adjustRightInd w:val="0"/>
        <w:spacing w:after="0" w:line="240" w:lineRule="auto"/>
      </w:pPr>
      <w:r>
        <w:t xml:space="preserve">The </w:t>
      </w:r>
      <w:r w:rsidR="00E54AF0">
        <w:t xml:space="preserve">first part handles the event whenever the user wants to load a new image list. </w:t>
      </w:r>
      <w:r w:rsidR="0069272A">
        <w:t xml:space="preserve"> The second part is takes care of the event when the user edits the gaze time number. </w:t>
      </w:r>
      <w:r w:rsidR="00B03EC8">
        <w:t xml:space="preserve"> It first obtains the new value from the controller, update the slider controller (so they are in sync) and then update the paradigm variable that holds this value using </w:t>
      </w:r>
      <w:proofErr w:type="spellStart"/>
      <w:r w:rsidR="00B03EC8">
        <w:t>fnTsSetVar</w:t>
      </w:r>
      <w:proofErr w:type="spellEnd"/>
      <w:r w:rsidR="00B03EC8">
        <w:t xml:space="preserve">. It then sends a strobe word to </w:t>
      </w:r>
      <w:proofErr w:type="spellStart"/>
      <w:r w:rsidR="00B03EC8">
        <w:t>plexon</w:t>
      </w:r>
      <w:proofErr w:type="spellEnd"/>
      <w:r w:rsidR="00B03EC8">
        <w:t xml:space="preserve"> that represents this event and logs the event in </w:t>
      </w:r>
      <w:proofErr w:type="spellStart"/>
      <w:r w:rsidR="00B03EC8">
        <w:t>Kofiko</w:t>
      </w:r>
      <w:proofErr w:type="spellEnd"/>
      <w:r w:rsidR="00B03EC8">
        <w:t xml:space="preserve"> log file. </w:t>
      </w:r>
    </w:p>
    <w:p w:rsidR="00797B42" w:rsidRDefault="00797B42">
      <w:r>
        <w:br w:type="page"/>
      </w:r>
    </w:p>
    <w:p w:rsidR="00517D3A" w:rsidRDefault="009425DA" w:rsidP="00554E34">
      <w:pPr>
        <w:autoSpaceDE w:val="0"/>
        <w:autoSpaceDN w:val="0"/>
        <w:adjustRightInd w:val="0"/>
        <w:spacing w:after="0" w:line="240" w:lineRule="auto"/>
      </w:pPr>
      <w:r>
        <w:lastRenderedPageBreak/>
        <w:t xml:space="preserve">The most important function of a paradigm is the cycle function. This function is called at a very high rate, and thus, need to return as fast as possible without blocking. </w:t>
      </w:r>
      <w:r w:rsidR="00517D3A">
        <w:t>This function implements the FSM that controls the behavior.</w:t>
      </w:r>
      <w:r w:rsidR="00554E34">
        <w:t xml:space="preserve"> Let us take a look at the cycle function:</w:t>
      </w:r>
    </w:p>
    <w:p w:rsidR="007508B4" w:rsidRDefault="007508B4" w:rsidP="00554E34">
      <w:pPr>
        <w:autoSpaceDE w:val="0"/>
        <w:autoSpaceDN w:val="0"/>
        <w:adjustRightInd w:val="0"/>
        <w:spacing w:after="0" w:line="240" w:lineRule="auto"/>
      </w:pPr>
      <w:r>
        <w:rPr>
          <w:rFonts w:ascii="Courier New" w:hAnsi="Courier New" w:cs="Courier New"/>
          <w:noProof/>
          <w:sz w:val="24"/>
          <w:szCs w:val="24"/>
        </w:rPr>
        <w:pict>
          <v:rect id="_x0000_s1077" style="position:absolute;margin-left:-16.75pt;margin-top:5.4pt;width:462.4pt;height:588.55pt;z-index:251705344" filled="f"/>
        </w:pict>
      </w:r>
    </w:p>
    <w:p w:rsidR="008D100B" w:rsidRDefault="008D100B" w:rsidP="008D10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strctOutput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fnParadigmBlockDesignCycle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strctInputs</w:t>
      </w:r>
      <w:proofErr w:type="spell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Copyright (c) 2008 Shay </w:t>
      </w:r>
      <w:proofErr w:type="spellStart"/>
      <w:r>
        <w:rPr>
          <w:rFonts w:ascii="Courier New" w:hAnsi="Courier New" w:cs="Courier New"/>
          <w:color w:val="228B22"/>
          <w:sz w:val="20"/>
          <w:szCs w:val="20"/>
        </w:rPr>
        <w:t>Ohayon</w:t>
      </w:r>
      <w:proofErr w:type="spellEnd"/>
      <w:r>
        <w:rPr>
          <w:rFonts w:ascii="Courier New" w:hAnsi="Courier New" w:cs="Courier New"/>
          <w:color w:val="228B22"/>
          <w:sz w:val="20"/>
          <w:szCs w:val="20"/>
        </w:rPr>
        <w:t>, California Institute of Technology.</w:t>
      </w:r>
      <w:proofErr w:type="gramEnd"/>
    </w:p>
    <w:p w:rsidR="008D100B" w:rsidRDefault="008D100B" w:rsidP="008D100B">
      <w:pPr>
        <w:autoSpaceDE w:val="0"/>
        <w:autoSpaceDN w:val="0"/>
        <w:adjustRightInd w:val="0"/>
        <w:spacing w:after="0" w:line="240" w:lineRule="auto"/>
        <w:rPr>
          <w:rFonts w:ascii="Courier New" w:hAnsi="Courier New" w:cs="Courier New"/>
          <w:sz w:val="24"/>
          <w:szCs w:val="24"/>
        </w:rPr>
      </w:pPr>
    </w:p>
    <w:p w:rsidR="008D100B" w:rsidRDefault="008D100B" w:rsidP="008D10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g_strctStimulusServer</w:t>
      </w:r>
      <w:proofErr w:type="spellEnd"/>
      <w:r>
        <w:rPr>
          <w:rFonts w:ascii="Courier New" w:hAnsi="Courier New" w:cs="Courier New"/>
          <w:color w:val="000000"/>
          <w:sz w:val="20"/>
          <w:szCs w:val="20"/>
        </w:rPr>
        <w:t xml:space="preserve"> </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100B" w:rsidRDefault="008D100B" w:rsidP="008D10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fCurrTime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GetSecs</w:t>
      </w:r>
      <w:proofErr w:type="spell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p>
    <w:p w:rsidR="008D100B" w:rsidRDefault="008D100B" w:rsidP="008D10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g_strctParadigm.m_iMachineState</w:t>
      </w:r>
      <w:proofErr w:type="spellEnd"/>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 </w:t>
      </w:r>
      <w:r>
        <w:rPr>
          <w:rFonts w:ascii="Courier New" w:hAnsi="Courier New" w:cs="Courier New"/>
          <w:color w:val="228B22"/>
          <w:sz w:val="20"/>
          <w:szCs w:val="20"/>
        </w:rPr>
        <w:t xml:space="preserve">% Run some tests that everything is OK. Then </w:t>
      </w:r>
      <w:proofErr w:type="spellStart"/>
      <w:r>
        <w:rPr>
          <w:rFonts w:ascii="Courier New" w:hAnsi="Courier New" w:cs="Courier New"/>
          <w:color w:val="228B22"/>
          <w:sz w:val="20"/>
          <w:szCs w:val="20"/>
        </w:rPr>
        <w:t>goto</w:t>
      </w:r>
      <w:proofErr w:type="spellEnd"/>
      <w:r>
        <w:rPr>
          <w:rFonts w:ascii="Courier New" w:hAnsi="Courier New" w:cs="Courier New"/>
          <w:color w:val="228B22"/>
          <w:sz w:val="20"/>
          <w:szCs w:val="20"/>
        </w:rPr>
        <w:t xml:space="preserve"> 2</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8D100B" w:rsidRDefault="008D100B" w:rsidP="008D10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Reward related stuff</w:t>
      </w:r>
    </w:p>
    <w:p w:rsidR="008D100B" w:rsidRDefault="008D100B" w:rsidP="00DD70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g_strctParadigm.m_iMachineState</w:t>
      </w:r>
      <w:proofErr w:type="spellEnd"/>
      <w:r>
        <w:rPr>
          <w:rFonts w:ascii="Courier New" w:hAnsi="Courier New" w:cs="Courier New"/>
          <w:color w:val="000000"/>
          <w:sz w:val="20"/>
          <w:szCs w:val="20"/>
        </w:rPr>
        <w:t xml:space="preserve"> &gt; 0 </w:t>
      </w:r>
      <w:r>
        <w:rPr>
          <w:rFonts w:ascii="Courier New" w:hAnsi="Courier New" w:cs="Courier New"/>
          <w:color w:val="228B22"/>
          <w:sz w:val="20"/>
          <w:szCs w:val="20"/>
        </w:rPr>
        <w:t>% i.e., we are running</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pt2iFixationSpotPix = g_</w:t>
      </w:r>
      <w:proofErr w:type="gramStart"/>
      <w:r>
        <w:rPr>
          <w:rFonts w:ascii="Courier New" w:hAnsi="Courier New" w:cs="Courier New"/>
          <w:color w:val="000000"/>
          <w:sz w:val="20"/>
          <w:szCs w:val="20"/>
        </w:rPr>
        <w:t>strctParadigm.FixationSpotPix.Buffer(</w:t>
      </w:r>
      <w:proofErr w:type="gramEnd"/>
      <w:r>
        <w:rPr>
          <w:rFonts w:ascii="Courier New" w:hAnsi="Courier New" w:cs="Courier New"/>
          <w:color w:val="000000"/>
          <w:sz w:val="20"/>
          <w:szCs w:val="20"/>
        </w:rPr>
        <w:t>:,:,g_strctParadigm.FixationSpotPix.BufferIdx);</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iGazeBoxPix</w:t>
      </w:r>
      <w:proofErr w:type="spellEnd"/>
      <w:proofErr w:type="gramEnd"/>
      <w:r>
        <w:rPr>
          <w:rFonts w:ascii="Courier New" w:hAnsi="Courier New" w:cs="Courier New"/>
          <w:color w:val="000000"/>
          <w:sz w:val="20"/>
          <w:szCs w:val="20"/>
        </w:rPr>
        <w:t xml:space="preserve"> = g_strctParadigm.GazeBoxPix.Buffer(:,:,g_strctParadigm.GazeBoxPix.BufferIdx);</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aiGazeRect</w:t>
      </w:r>
      <w:proofErr w:type="spellEnd"/>
      <w:proofErr w:type="gramEnd"/>
      <w:r>
        <w:rPr>
          <w:rFonts w:ascii="Courier New" w:hAnsi="Courier New" w:cs="Courier New"/>
          <w:color w:val="000000"/>
          <w:sz w:val="20"/>
          <w:szCs w:val="20"/>
        </w:rPr>
        <w:t xml:space="preserve"> = [pt2iFixationSpotPix-iGazeBoxPix,pt2iFixationSpotPix+iGazeBoxPix];</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bInsideGazeRect</w:t>
      </w:r>
      <w:proofErr w:type="spellEnd"/>
      <w:proofErr w:type="gramEnd"/>
      <w:r>
        <w:rPr>
          <w:rFonts w:ascii="Courier New" w:hAnsi="Courier New" w:cs="Courier New"/>
          <w:color w:val="000000"/>
          <w:sz w:val="20"/>
          <w:szCs w:val="20"/>
        </w:rPr>
        <w:t xml:space="preserve"> = strctInputs.m_pt2iEyePosScreen(1) &gt; </w:t>
      </w:r>
      <w:proofErr w:type="spellStart"/>
      <w:r>
        <w:rPr>
          <w:rFonts w:ascii="Courier New" w:hAnsi="Courier New" w:cs="Courier New"/>
          <w:color w:val="000000"/>
          <w:sz w:val="20"/>
          <w:szCs w:val="20"/>
        </w:rPr>
        <w:t>aiGazeRect</w:t>
      </w:r>
      <w:proofErr w:type="spellEnd"/>
      <w:r>
        <w:rPr>
          <w:rFonts w:ascii="Courier New" w:hAnsi="Courier New" w:cs="Courier New"/>
          <w:color w:val="000000"/>
          <w:sz w:val="20"/>
          <w:szCs w:val="20"/>
        </w:rPr>
        <w:t xml:space="preserve">(1) &amp;&amp; </w:t>
      </w:r>
      <w:r>
        <w:rPr>
          <w:rFonts w:ascii="Courier New" w:hAnsi="Courier New" w:cs="Courier New"/>
          <w:color w:val="0000FF"/>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strctInputs.m_</w:t>
      </w:r>
      <w:proofErr w:type="gramStart"/>
      <w:r>
        <w:rPr>
          <w:rFonts w:ascii="Courier New" w:hAnsi="Courier New" w:cs="Courier New"/>
          <w:color w:val="000000"/>
          <w:sz w:val="20"/>
          <w:szCs w:val="20"/>
        </w:rPr>
        <w:t>pt2iEyePosScreen(</w:t>
      </w:r>
      <w:proofErr w:type="gramEnd"/>
      <w:r>
        <w:rPr>
          <w:rFonts w:ascii="Courier New" w:hAnsi="Courier New" w:cs="Courier New"/>
          <w:color w:val="000000"/>
          <w:sz w:val="20"/>
          <w:szCs w:val="20"/>
        </w:rPr>
        <w:t xml:space="preserve">2) &gt; </w:t>
      </w:r>
      <w:proofErr w:type="spellStart"/>
      <w:r>
        <w:rPr>
          <w:rFonts w:ascii="Courier New" w:hAnsi="Courier New" w:cs="Courier New"/>
          <w:color w:val="000000"/>
          <w:sz w:val="20"/>
          <w:szCs w:val="20"/>
        </w:rPr>
        <w:t>aiGazeRect</w:t>
      </w:r>
      <w:proofErr w:type="spellEnd"/>
      <w:r>
        <w:rPr>
          <w:rFonts w:ascii="Courier New" w:hAnsi="Courier New" w:cs="Courier New"/>
          <w:color w:val="000000"/>
          <w:sz w:val="20"/>
          <w:szCs w:val="20"/>
        </w:rPr>
        <w:t xml:space="preserve">(2) &amp;&amp; </w:t>
      </w:r>
      <w:r>
        <w:rPr>
          <w:rFonts w:ascii="Courier New" w:hAnsi="Courier New" w:cs="Courier New"/>
          <w:color w:val="0000FF"/>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strctInputs.m_</w:t>
      </w:r>
      <w:proofErr w:type="gramStart"/>
      <w:r>
        <w:rPr>
          <w:rFonts w:ascii="Courier New" w:hAnsi="Courier New" w:cs="Courier New"/>
          <w:color w:val="000000"/>
          <w:sz w:val="20"/>
          <w:szCs w:val="20"/>
        </w:rPr>
        <w:t>pt2iEyePosScreen(</w:t>
      </w:r>
      <w:proofErr w:type="gramEnd"/>
      <w:r>
        <w:rPr>
          <w:rFonts w:ascii="Courier New" w:hAnsi="Courier New" w:cs="Courier New"/>
          <w:color w:val="000000"/>
          <w:sz w:val="20"/>
          <w:szCs w:val="20"/>
        </w:rPr>
        <w:t xml:space="preserve">1) &lt; </w:t>
      </w:r>
      <w:proofErr w:type="spellStart"/>
      <w:r>
        <w:rPr>
          <w:rFonts w:ascii="Courier New" w:hAnsi="Courier New" w:cs="Courier New"/>
          <w:color w:val="000000"/>
          <w:sz w:val="20"/>
          <w:szCs w:val="20"/>
        </w:rPr>
        <w:t>aiGazeRect</w:t>
      </w:r>
      <w:proofErr w:type="spellEnd"/>
      <w:r>
        <w:rPr>
          <w:rFonts w:ascii="Courier New" w:hAnsi="Courier New" w:cs="Courier New"/>
          <w:color w:val="000000"/>
          <w:sz w:val="20"/>
          <w:szCs w:val="20"/>
        </w:rPr>
        <w:t xml:space="preserve">(3) &amp;&amp; </w:t>
      </w:r>
      <w:r>
        <w:rPr>
          <w:rFonts w:ascii="Courier New" w:hAnsi="Courier New" w:cs="Courier New"/>
          <w:color w:val="0000FF"/>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strctInputs.m_</w:t>
      </w:r>
      <w:proofErr w:type="gramStart"/>
      <w:r>
        <w:rPr>
          <w:rFonts w:ascii="Courier New" w:hAnsi="Courier New" w:cs="Courier New"/>
          <w:color w:val="000000"/>
          <w:sz w:val="20"/>
          <w:szCs w:val="20"/>
        </w:rPr>
        <w:t>pt2iEyePosScreen(</w:t>
      </w:r>
      <w:proofErr w:type="gramEnd"/>
      <w:r>
        <w:rPr>
          <w:rFonts w:ascii="Courier New" w:hAnsi="Courier New" w:cs="Courier New"/>
          <w:color w:val="000000"/>
          <w:sz w:val="20"/>
          <w:szCs w:val="20"/>
        </w:rPr>
        <w:t xml:space="preserve">2) &lt; </w:t>
      </w:r>
      <w:proofErr w:type="spellStart"/>
      <w:r>
        <w:rPr>
          <w:rFonts w:ascii="Courier New" w:hAnsi="Courier New" w:cs="Courier New"/>
          <w:color w:val="000000"/>
          <w:sz w:val="20"/>
          <w:szCs w:val="20"/>
        </w:rPr>
        <w:t>aiGazeRect</w:t>
      </w:r>
      <w:proofErr w:type="spellEnd"/>
      <w:r>
        <w:rPr>
          <w:rFonts w:ascii="Courier New" w:hAnsi="Courier New" w:cs="Courier New"/>
          <w:color w:val="000000"/>
          <w:sz w:val="20"/>
          <w:szCs w:val="20"/>
        </w:rPr>
        <w:t>(4);</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bInsideGazeRect</w:t>
      </w:r>
      <w:proofErr w:type="spellEnd"/>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g_strctParadigm.m_fInsideGazeRectTimer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fCurrTime</w:t>
      </w:r>
      <w:proofErr w:type="spell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iGazeTimeMS</w:t>
      </w:r>
      <w:proofErr w:type="spellEnd"/>
      <w:proofErr w:type="gramEnd"/>
      <w:r>
        <w:rPr>
          <w:rFonts w:ascii="Courier New" w:hAnsi="Courier New" w:cs="Courier New"/>
          <w:color w:val="000000"/>
          <w:sz w:val="20"/>
          <w:szCs w:val="20"/>
        </w:rPr>
        <w:t xml:space="preserve"> = g_strctParadigm.GazeTimeMS.Buffer(g_strctParadigm.GazeTimeMS.BufferIdx);</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fCurrTime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g_strctParadigm.m_fInsideGazeRectTimer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iGazeTimeMS</w:t>
      </w:r>
      <w:proofErr w:type="spellEnd"/>
      <w:r>
        <w:rPr>
          <w:rFonts w:ascii="Courier New" w:hAnsi="Courier New" w:cs="Courier New"/>
          <w:color w:val="000000"/>
          <w:sz w:val="20"/>
          <w:szCs w:val="20"/>
        </w:rPr>
        <w:t xml:space="preserve"> / 1000</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fnParadigmToKofikoComm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'Juice'</w:t>
      </w:r>
      <w:r>
        <w:rPr>
          <w:rFonts w:ascii="Courier New" w:hAnsi="Courier New" w:cs="Courier New"/>
          <w:color w:val="000000"/>
          <w:sz w:val="20"/>
          <w:szCs w:val="20"/>
        </w:rPr>
        <w:t>, g_strctParadigm.JuiceTimeMS.Buffer(g_strctParadigm.JuiceTimeMS.BufferIdx));</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g_strctParadigm.m_fInsideGazeRectTimer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fCurrTime</w:t>
      </w:r>
      <w:proofErr w:type="spell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g_strctParadigm.m_afCorrectTrial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g_strctParadigm.m_afCorrectTrial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fCurrTime</w:t>
      </w:r>
      <w:proofErr w:type="spell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100B" w:rsidRDefault="008D100B" w:rsidP="008D10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strctOutput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strctInputs</w:t>
      </w:r>
      <w:proofErr w:type="spell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8D100B" w:rsidRDefault="008D100B" w:rsidP="008D100B">
      <w:pPr>
        <w:autoSpaceDE w:val="0"/>
        <w:autoSpaceDN w:val="0"/>
        <w:adjustRightInd w:val="0"/>
        <w:spacing w:after="0" w:line="240" w:lineRule="auto"/>
        <w:rPr>
          <w:rFonts w:ascii="Courier New" w:hAnsi="Courier New" w:cs="Courier New"/>
          <w:sz w:val="24"/>
          <w:szCs w:val="24"/>
        </w:rPr>
      </w:pPr>
    </w:p>
    <w:p w:rsidR="00554E34" w:rsidRDefault="001B589C" w:rsidP="001B589C">
      <w:pPr>
        <w:autoSpaceDE w:val="0"/>
        <w:autoSpaceDN w:val="0"/>
        <w:adjustRightInd w:val="0"/>
        <w:spacing w:after="0" w:line="240" w:lineRule="auto"/>
      </w:pPr>
      <w:r>
        <w:lastRenderedPageBreak/>
        <w:t>This is a degenerate version of a cycle function since the machine state never changes. However, this is typically where you would implement the logic of your paradigm. i.e., if something happens go</w:t>
      </w:r>
      <w:r w:rsidR="00AB3519">
        <w:t xml:space="preserve"> </w:t>
      </w:r>
      <w:r>
        <w:t>to state X. If monkey fixates go</w:t>
      </w:r>
      <w:r w:rsidR="00AB3519">
        <w:t xml:space="preserve"> </w:t>
      </w:r>
      <w:r>
        <w:t>to state Y, etc.</w:t>
      </w:r>
    </w:p>
    <w:p w:rsidR="00DD70BB" w:rsidRDefault="00DD70BB" w:rsidP="00AB3519">
      <w:pPr>
        <w:autoSpaceDE w:val="0"/>
        <w:autoSpaceDN w:val="0"/>
        <w:adjustRightInd w:val="0"/>
        <w:spacing w:after="0" w:line="240" w:lineRule="auto"/>
      </w:pPr>
      <w:r>
        <w:t xml:space="preserve">The bottom part </w:t>
      </w:r>
      <w:r w:rsidR="00D87456">
        <w:t>represent</w:t>
      </w:r>
      <w:r w:rsidR="00AB3519">
        <w:t>s</w:t>
      </w:r>
      <w:r w:rsidR="00D87456">
        <w:t xml:space="preserve"> a short code that implements the logic behind the juice reward.</w:t>
      </w:r>
      <w:r w:rsidR="00AB3519">
        <w:t xml:space="preserve"> It gets the fixation spot, eye position, gaze area </w:t>
      </w:r>
      <w:proofErr w:type="spellStart"/>
      <w:proofErr w:type="gramStart"/>
      <w:r w:rsidR="00AB3519">
        <w:t>rect</w:t>
      </w:r>
      <w:proofErr w:type="spellEnd"/>
      <w:r w:rsidR="00AB3519">
        <w:t xml:space="preserve">  and</w:t>
      </w:r>
      <w:proofErr w:type="gramEnd"/>
      <w:r w:rsidR="00AB3519">
        <w:t xml:space="preserve"> time needed to fixate to get a reward and if everything is in order (</w:t>
      </w:r>
      <w:proofErr w:type="spellStart"/>
      <w:r w:rsidR="00AB3519">
        <w:t>i</w:t>
      </w:r>
      <w:proofErr w:type="spellEnd"/>
      <w:r w:rsidR="00AB3519">
        <w:t>..</w:t>
      </w:r>
      <w:proofErr w:type="gramStart"/>
      <w:r w:rsidR="00AB3519">
        <w:t>e</w:t>
      </w:r>
      <w:proofErr w:type="gramEnd"/>
      <w:r w:rsidR="00AB3519">
        <w:t xml:space="preserve">, monkey has fixated for enough time inside the gaze area </w:t>
      </w:r>
      <w:proofErr w:type="spellStart"/>
      <w:r w:rsidR="00AB3519">
        <w:t>rect</w:t>
      </w:r>
      <w:proofErr w:type="spellEnd"/>
      <w:r w:rsidR="00AB3519">
        <w:t xml:space="preserve">), then the paradigm informs </w:t>
      </w:r>
      <w:proofErr w:type="spellStart"/>
      <w:r w:rsidR="00AB3519">
        <w:t>Kofiko</w:t>
      </w:r>
      <w:proofErr w:type="spellEnd"/>
      <w:r w:rsidR="00AB3519">
        <w:t xml:space="preserve"> to give juice reward (</w:t>
      </w:r>
      <w:proofErr w:type="spellStart"/>
      <w:r w:rsidR="00AB3519">
        <w:rPr>
          <w:rFonts w:ascii="Courier New" w:hAnsi="Courier New" w:cs="Courier New"/>
          <w:color w:val="000000"/>
          <w:sz w:val="20"/>
          <w:szCs w:val="20"/>
        </w:rPr>
        <w:t>fnParadigmToKofikoComm</w:t>
      </w:r>
      <w:proofErr w:type="spellEnd"/>
      <w:r w:rsidR="00AB3519">
        <w:rPr>
          <w:rFonts w:ascii="Courier New" w:hAnsi="Courier New" w:cs="Courier New"/>
          <w:color w:val="000000"/>
          <w:sz w:val="20"/>
          <w:szCs w:val="20"/>
        </w:rPr>
        <w:t>(</w:t>
      </w:r>
      <w:r w:rsidR="00AB3519">
        <w:rPr>
          <w:rFonts w:ascii="Courier New" w:hAnsi="Courier New" w:cs="Courier New"/>
          <w:color w:val="A020F0"/>
          <w:sz w:val="20"/>
          <w:szCs w:val="20"/>
        </w:rPr>
        <w:t>'Juice'</w:t>
      </w:r>
      <w:r w:rsidR="00AB3519">
        <w:rPr>
          <w:rFonts w:ascii="Courier New" w:hAnsi="Courier New" w:cs="Courier New"/>
          <w:color w:val="000000"/>
          <w:sz w:val="20"/>
          <w:szCs w:val="20"/>
        </w:rPr>
        <w:t>,..)</w:t>
      </w:r>
      <w:r w:rsidR="00AB3519" w:rsidRPr="00AB3519">
        <w:t xml:space="preserve"> </w:t>
      </w:r>
      <w:r w:rsidR="00AB3519">
        <w:t>by opening the valve for certain amount of time.</w:t>
      </w:r>
    </w:p>
    <w:p w:rsidR="00AB3519" w:rsidRPr="00554E34" w:rsidRDefault="00AB3519" w:rsidP="00AB3519">
      <w:pPr>
        <w:autoSpaceDE w:val="0"/>
        <w:autoSpaceDN w:val="0"/>
        <w:adjustRightInd w:val="0"/>
        <w:spacing w:after="0" w:line="240" w:lineRule="auto"/>
      </w:pPr>
    </w:p>
    <w:p w:rsidR="00CB209C" w:rsidRDefault="00CB209C" w:rsidP="00CB20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B209C" w:rsidRDefault="00CB209C" w:rsidP="00CB209C">
      <w:pPr>
        <w:autoSpaceDE w:val="0"/>
        <w:autoSpaceDN w:val="0"/>
        <w:adjustRightInd w:val="0"/>
        <w:spacing w:after="0" w:line="240" w:lineRule="auto"/>
        <w:rPr>
          <w:rFonts w:ascii="Courier New" w:hAnsi="Courier New" w:cs="Courier New"/>
          <w:sz w:val="24"/>
          <w:szCs w:val="24"/>
        </w:rPr>
      </w:pPr>
    </w:p>
    <w:p w:rsidR="00795337" w:rsidRDefault="00E748F7" w:rsidP="00034443">
      <w:r>
        <w:rPr>
          <w:rFonts w:ascii="Courier New" w:hAnsi="Courier New" w:cs="Courier New"/>
          <w:noProof/>
          <w:color w:val="000000"/>
          <w:sz w:val="20"/>
          <w:szCs w:val="20"/>
        </w:rPr>
        <w:pict>
          <v:rect id="_x0000_s1078" style="position:absolute;margin-left:-16.1pt;margin-top:80.4pt;width:468.1pt;height:353.65pt;z-index:251706368" filled="f"/>
        </w:pict>
      </w:r>
      <w:r w:rsidR="00FF0A17">
        <w:t xml:space="preserve">The draw function that is executed on </w:t>
      </w:r>
      <w:proofErr w:type="spellStart"/>
      <w:r w:rsidR="00FF0A17">
        <w:t>Kofiko</w:t>
      </w:r>
      <w:proofErr w:type="spellEnd"/>
      <w:r w:rsidR="00FF0A17">
        <w:t xml:space="preserve"> is being called not by the Cycle function, but from </w:t>
      </w:r>
      <w:proofErr w:type="spellStart"/>
      <w:r w:rsidR="00FF0A17">
        <w:t>Kofiko</w:t>
      </w:r>
      <w:proofErr w:type="spellEnd"/>
      <w:r w:rsidR="00FF0A17">
        <w:t xml:space="preserve"> at a low rate. This means, that in any given moment, Draw needs to know what to display on screen. </w:t>
      </w:r>
      <w:r w:rsidR="00FD3B89">
        <w:t xml:space="preserve">Typically, this is done by keeping a variable that holds what is the current stimulus. </w:t>
      </w:r>
      <w:r w:rsidR="00034443">
        <w:t xml:space="preserve">The draw function should never call Flip, because screen updates on </w:t>
      </w:r>
      <w:proofErr w:type="spellStart"/>
      <w:r w:rsidR="00034443">
        <w:t>Kofiko</w:t>
      </w:r>
      <w:proofErr w:type="spellEnd"/>
      <w:r w:rsidR="00034443">
        <w:t xml:space="preserve"> are always </w:t>
      </w:r>
      <w:proofErr w:type="spellStart"/>
      <w:r w:rsidR="00034443">
        <w:t>async</w:t>
      </w:r>
      <w:proofErr w:type="spellEnd"/>
      <w:r w:rsidR="00034443">
        <w:t>’ to keep the high cycle rate.</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fnParadigmBlockDesignDraw</w:t>
      </w:r>
      <w:proofErr w:type="spellEnd"/>
      <w:r>
        <w:rPr>
          <w:rFonts w:ascii="Courier New" w:hAnsi="Courier New" w:cs="Courier New"/>
          <w:color w:val="000000"/>
          <w:sz w:val="20"/>
          <w:szCs w:val="20"/>
        </w:rPr>
        <w:t>()</w:t>
      </w: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Copyright (c) 2008 Shay </w:t>
      </w:r>
      <w:proofErr w:type="spellStart"/>
      <w:r>
        <w:rPr>
          <w:rFonts w:ascii="Courier New" w:hAnsi="Courier New" w:cs="Courier New"/>
          <w:color w:val="228B22"/>
          <w:sz w:val="20"/>
          <w:szCs w:val="20"/>
        </w:rPr>
        <w:t>Ohayon</w:t>
      </w:r>
      <w:proofErr w:type="spellEnd"/>
      <w:r>
        <w:rPr>
          <w:rFonts w:ascii="Courier New" w:hAnsi="Courier New" w:cs="Courier New"/>
          <w:color w:val="228B22"/>
          <w:sz w:val="20"/>
          <w:szCs w:val="20"/>
        </w:rPr>
        <w:t>, California Institute of Technology.</w:t>
      </w:r>
      <w:proofErr w:type="gramEnd"/>
    </w:p>
    <w:p w:rsidR="00604736" w:rsidRDefault="00604736" w:rsidP="00604736">
      <w:pPr>
        <w:autoSpaceDE w:val="0"/>
        <w:autoSpaceDN w:val="0"/>
        <w:adjustRightInd w:val="0"/>
        <w:spacing w:after="0" w:line="240" w:lineRule="auto"/>
        <w:rPr>
          <w:rFonts w:ascii="Courier New" w:hAnsi="Courier New" w:cs="Courier New"/>
          <w:sz w:val="24"/>
          <w:szCs w:val="24"/>
        </w:rPr>
      </w:pP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g_strctPTB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g_strctStimulusServer</w:t>
      </w:r>
      <w:proofErr w:type="spellEnd"/>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pt2iCenter = </w:t>
      </w:r>
      <w:proofErr w:type="spellStart"/>
      <w:r>
        <w:rPr>
          <w:rFonts w:ascii="Courier New" w:hAnsi="Courier New" w:cs="Courier New"/>
          <w:color w:val="000000"/>
          <w:sz w:val="20"/>
          <w:szCs w:val="20"/>
        </w:rPr>
        <w:t>g_strctStimulusServer.m_</w:t>
      </w:r>
      <w:proofErr w:type="gramStart"/>
      <w:r>
        <w:rPr>
          <w:rFonts w:ascii="Courier New" w:hAnsi="Courier New" w:cs="Courier New"/>
          <w:color w:val="000000"/>
          <w:sz w:val="20"/>
          <w:szCs w:val="20"/>
        </w:rPr>
        <w:t>aiScreenSize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3:4)/2;</w:t>
      </w: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aiFixationRect</w:t>
      </w:r>
      <w:proofErr w:type="spellEnd"/>
      <w:proofErr w:type="gramEnd"/>
      <w:r>
        <w:rPr>
          <w:rFonts w:ascii="Courier New" w:hAnsi="Courier New" w:cs="Courier New"/>
          <w:color w:val="000000"/>
          <w:sz w:val="20"/>
          <w:szCs w:val="20"/>
        </w:rPr>
        <w:t xml:space="preserve"> = [pt2iCenter-3 pt2iCenter+3];</w:t>
      </w: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FillArc'</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,[255 255 </w:t>
      </w:r>
      <w:proofErr w:type="spellStart"/>
      <w:r>
        <w:rPr>
          <w:rFonts w:ascii="Courier New" w:hAnsi="Courier New" w:cs="Courier New"/>
          <w:color w:val="000000"/>
          <w:sz w:val="20"/>
          <w:szCs w:val="20"/>
        </w:rPr>
        <w:t>255</w:t>
      </w:r>
      <w:proofErr w:type="spellEnd"/>
      <w:r>
        <w:rPr>
          <w:rFonts w:ascii="Courier New" w:hAnsi="Courier New" w:cs="Courier New"/>
          <w:color w:val="000000"/>
          <w:sz w:val="20"/>
          <w:szCs w:val="20"/>
        </w:rPr>
        <w:t>], aiFixationRect,0,360);</w:t>
      </w: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fGazeBoxPix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fnTsGetVar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GazeBoxPix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aiGazeRect</w:t>
      </w:r>
      <w:proofErr w:type="spellEnd"/>
      <w:proofErr w:type="gramEnd"/>
      <w:r>
        <w:rPr>
          <w:rFonts w:ascii="Courier New" w:hAnsi="Courier New" w:cs="Courier New"/>
          <w:color w:val="000000"/>
          <w:sz w:val="20"/>
          <w:szCs w:val="20"/>
        </w:rPr>
        <w:t xml:space="preserve"> = [pt2iCenter-fGazeBoxPix,pt2iCenter+fGazeBoxPix];</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FrameRect'</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,[255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aiGazeRect</w:t>
      </w:r>
      <w:proofErr w:type="spellEnd"/>
      <w:r>
        <w:rPr>
          <w:rFonts w:ascii="Courier New" w:hAnsi="Courier New" w:cs="Courier New"/>
          <w:color w:val="000000"/>
          <w:sz w:val="20"/>
          <w:szCs w:val="20"/>
        </w:rPr>
        <w:t>);</w:t>
      </w: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fStimulusSizePix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fnTsGetVar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StimulusSizePix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aiStimulusRect</w:t>
      </w:r>
      <w:proofErr w:type="spellEnd"/>
      <w:proofErr w:type="gramEnd"/>
      <w:r>
        <w:rPr>
          <w:rFonts w:ascii="Courier New" w:hAnsi="Courier New" w:cs="Courier New"/>
          <w:color w:val="000000"/>
          <w:sz w:val="20"/>
          <w:szCs w:val="20"/>
        </w:rPr>
        <w:t xml:space="preserve"> = [pt2iCenter-fStimulusSizePix, pt2iCenter+fStimulusSizePix];</w:t>
      </w: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FrameRect'</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,[255 255 0], </w:t>
      </w:r>
      <w:proofErr w:type="spellStart"/>
      <w:r>
        <w:rPr>
          <w:rFonts w:ascii="Courier New" w:hAnsi="Courier New" w:cs="Courier New"/>
          <w:color w:val="000000"/>
          <w:sz w:val="20"/>
          <w:szCs w:val="20"/>
        </w:rPr>
        <w:t>aiStimulusRect</w:t>
      </w:r>
      <w:proofErr w:type="spellEnd"/>
      <w:r>
        <w:rPr>
          <w:rFonts w:ascii="Courier New" w:hAnsi="Courier New" w:cs="Courier New"/>
          <w:color w:val="000000"/>
          <w:sz w:val="20"/>
          <w:szCs w:val="20"/>
        </w:rPr>
        <w:t>);</w:t>
      </w: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iCurrStimulusIndex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fnTsGetVar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g_strctParadigm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CurrStimulusIndex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iCurrStimulusIndex</w:t>
      </w:r>
      <w:proofErr w:type="spellEnd"/>
      <w:r>
        <w:rPr>
          <w:rFonts w:ascii="Courier New" w:hAnsi="Courier New" w:cs="Courier New"/>
          <w:color w:val="000000"/>
          <w:sz w:val="20"/>
          <w:szCs w:val="20"/>
        </w:rPr>
        <w:t xml:space="preserve"> &gt; 0</w:t>
      </w:r>
    </w:p>
    <w:p w:rsidR="00604736" w:rsidRDefault="00604736" w:rsidP="00604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5E3127">
        <w:rPr>
          <w:rFonts w:ascii="Courier New" w:hAnsi="Courier New" w:cs="Courier New"/>
          <w:color w:val="000000"/>
          <w:sz w:val="20"/>
          <w:szCs w:val="20"/>
        </w:rPr>
        <w:t xml:space="preserve">% </w:t>
      </w:r>
      <w:proofErr w:type="gramStart"/>
      <w:r w:rsidR="005E3127">
        <w:rPr>
          <w:rFonts w:ascii="Courier New" w:hAnsi="Courier New" w:cs="Courier New"/>
          <w:color w:val="000000"/>
          <w:sz w:val="20"/>
          <w:szCs w:val="20"/>
        </w:rPr>
        <w:t>Missing</w:t>
      </w:r>
      <w:proofErr w:type="gramEnd"/>
      <w:r w:rsidR="005E3127">
        <w:rPr>
          <w:rFonts w:ascii="Courier New" w:hAnsi="Courier New" w:cs="Courier New"/>
          <w:color w:val="000000"/>
          <w:sz w:val="20"/>
          <w:szCs w:val="20"/>
        </w:rPr>
        <w:t xml:space="preserve"> code here….</w:t>
      </w:r>
    </w:p>
    <w:p w:rsidR="00604736" w:rsidRDefault="00604736" w:rsidP="006047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04736" w:rsidRDefault="00604736" w:rsidP="00604736">
      <w:pPr>
        <w:autoSpaceDE w:val="0"/>
        <w:autoSpaceDN w:val="0"/>
        <w:adjustRightInd w:val="0"/>
        <w:spacing w:after="0" w:line="240" w:lineRule="auto"/>
        <w:rPr>
          <w:rFonts w:ascii="Courier New" w:hAnsi="Courier New" w:cs="Courier New"/>
          <w:sz w:val="24"/>
          <w:szCs w:val="24"/>
        </w:rPr>
      </w:pPr>
    </w:p>
    <w:p w:rsidR="00E70076" w:rsidRDefault="005244D7" w:rsidP="005244D7">
      <w:r>
        <w:t xml:space="preserve">In this example, what is being displayed on the screen (in the </w:t>
      </w:r>
      <w:proofErr w:type="spellStart"/>
      <w:r>
        <w:t>Kofiko</w:t>
      </w:r>
      <w:proofErr w:type="spellEnd"/>
      <w:r>
        <w:t xml:space="preserve"> machine) is just the gaze box, the stimulus size box and the fixation point (at the center of the screen).</w:t>
      </w:r>
      <w:r w:rsidR="005E3127">
        <w:t xml:space="preserve"> </w:t>
      </w:r>
    </w:p>
    <w:p w:rsidR="00C10BD9" w:rsidRDefault="00C10BD9">
      <w:r>
        <w:br w:type="page"/>
      </w:r>
    </w:p>
    <w:p w:rsidR="00E70076" w:rsidRDefault="006F4C49">
      <w:r>
        <w:lastRenderedPageBreak/>
        <w:t xml:space="preserve">The </w:t>
      </w:r>
      <w:proofErr w:type="spellStart"/>
      <w:r>
        <w:t>DrawCycle</w:t>
      </w:r>
      <w:proofErr w:type="spellEnd"/>
      <w:r>
        <w:t xml:space="preserve"> function, on the other hand, is the function that handles drawing on the stimulus server. This function is assumed to be very accurate and uses sync’ flips. </w:t>
      </w:r>
    </w:p>
    <w:p w:rsidR="00F52BF8" w:rsidRDefault="003572DF">
      <w:r>
        <w:rPr>
          <w:rFonts w:ascii="Courier New" w:hAnsi="Courier New" w:cs="Courier New"/>
          <w:noProof/>
          <w:color w:val="000000"/>
          <w:sz w:val="20"/>
          <w:szCs w:val="20"/>
        </w:rPr>
        <w:pict>
          <v:rect id="_x0000_s1079" style="position:absolute;margin-left:-13.5pt;margin-top:47.4pt;width:468.1pt;height:249.8pt;z-index:251707392" filled="f"/>
        </w:pict>
      </w:r>
      <w:r w:rsidR="00F52BF8">
        <w:t>Here is a short code sn</w:t>
      </w:r>
      <w:r w:rsidR="00317D25">
        <w:t xml:space="preserve">ippet from a </w:t>
      </w:r>
      <w:proofErr w:type="spellStart"/>
      <w:r w:rsidR="00317D25">
        <w:t>DrawCycle</w:t>
      </w:r>
      <w:proofErr w:type="spellEnd"/>
      <w:r w:rsidR="00317D25">
        <w:t xml:space="preserve"> function. The first part handles the communication from </w:t>
      </w:r>
      <w:proofErr w:type="spellStart"/>
      <w:r w:rsidR="00317D25">
        <w:t>Kofiko</w:t>
      </w:r>
      <w:proofErr w:type="spellEnd"/>
      <w:r w:rsidR="00317D25">
        <w:t xml:space="preserve">. It gets messages, such as </w:t>
      </w:r>
      <w:proofErr w:type="spellStart"/>
      <w:r w:rsidR="00317D25">
        <w:t>LoadImageList</w:t>
      </w:r>
      <w:proofErr w:type="spellEnd"/>
      <w:r w:rsidR="00317D25">
        <w:t>, or “</w:t>
      </w:r>
      <w:proofErr w:type="spellStart"/>
      <w:r w:rsidR="00317D25">
        <w:t>StartDisplay</w:t>
      </w:r>
      <w:proofErr w:type="spellEnd"/>
      <w:r w:rsidR="00317D25">
        <w:t xml:space="preserve">” and handles them accordingly. </w:t>
      </w:r>
    </w:p>
    <w:p w:rsidR="00317D25" w:rsidRDefault="00317D25" w:rsidP="00317D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fnParadigmBlockDesignDrawCycle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acInputFromKofiko</w:t>
      </w:r>
      <w:proofErr w:type="spellEnd"/>
      <w:r>
        <w:rPr>
          <w:rFonts w:ascii="Courier New" w:hAnsi="Courier New" w:cs="Courier New"/>
          <w:color w:val="00000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Copyright (c) 2008 Shay </w:t>
      </w:r>
      <w:proofErr w:type="spellStart"/>
      <w:r>
        <w:rPr>
          <w:rFonts w:ascii="Courier New" w:hAnsi="Courier New" w:cs="Courier New"/>
          <w:color w:val="228B22"/>
          <w:sz w:val="20"/>
          <w:szCs w:val="20"/>
        </w:rPr>
        <w:t>Ohayon</w:t>
      </w:r>
      <w:proofErr w:type="spellEnd"/>
      <w:r>
        <w:rPr>
          <w:rFonts w:ascii="Courier New" w:hAnsi="Courier New" w:cs="Courier New"/>
          <w:color w:val="228B22"/>
          <w:sz w:val="20"/>
          <w:szCs w:val="20"/>
        </w:rPr>
        <w:t>, California Institute of Technology.</w:t>
      </w:r>
      <w:proofErr w:type="gramEnd"/>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17D25" w:rsidRDefault="00317D25" w:rsidP="00317D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g_strctPTB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g_strctDraw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g_strctNet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w:t>
      </w:r>
      <w:proofErr w:type="spellEnd"/>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17D25" w:rsidRDefault="00317D25" w:rsidP="00317D2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fCurrTime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GetSecs</w:t>
      </w:r>
      <w:proofErr w:type="spellEnd"/>
      <w:r>
        <w:rPr>
          <w:rFonts w:ascii="Courier New" w:hAnsi="Courier New" w:cs="Courier New"/>
          <w:color w:val="00000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17D25" w:rsidRDefault="00317D25" w:rsidP="00317D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acInputFromKofiko</w:t>
      </w:r>
      <w:proofErr w:type="spellEnd"/>
      <w:r>
        <w:rPr>
          <w:rFonts w:ascii="Courier New" w:hAnsi="Courier New" w:cs="Courier New"/>
          <w:color w:val="00000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strCommand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acInputFromKofiko</w:t>
      </w:r>
      <w:proofErr w:type="spellEnd"/>
      <w:r>
        <w:rPr>
          <w:rFonts w:ascii="Courier New" w:hAnsi="Courier New" w:cs="Courier New"/>
          <w:color w:val="000000"/>
          <w:sz w:val="20"/>
          <w:szCs w:val="20"/>
        </w:rPr>
        <w:t>{1};</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strCommand</w:t>
      </w:r>
      <w:proofErr w:type="spellEnd"/>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LoadImageList</w:t>
      </w:r>
      <w:proofErr w:type="spellEnd"/>
      <w:r>
        <w:rPr>
          <w:rFonts w:ascii="Courier New" w:hAnsi="Courier New" w:cs="Courier New"/>
          <w:color w:val="A020F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strImageList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acInputFromKofiko</w:t>
      </w:r>
      <w:proofErr w:type="spellEnd"/>
      <w:r>
        <w:rPr>
          <w:rFonts w:ascii="Courier New" w:hAnsi="Courier New" w:cs="Courier New"/>
          <w:color w:val="000000"/>
          <w:sz w:val="20"/>
          <w:szCs w:val="20"/>
        </w:rPr>
        <w:t>{2};</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fnInitializeTextures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strImageList</w:t>
      </w:r>
      <w:proofErr w:type="spellEnd"/>
      <w:r>
        <w:rPr>
          <w:rFonts w:ascii="Courier New" w:hAnsi="Courier New" w:cs="Courier New"/>
          <w:color w:val="00000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g_strctServerCycle.m_iMachineState</w:t>
      </w:r>
      <w:proofErr w:type="spellEnd"/>
      <w:r>
        <w:rPr>
          <w:rFonts w:ascii="Courier New" w:hAnsi="Courier New" w:cs="Courier New"/>
          <w:color w:val="000000"/>
          <w:sz w:val="20"/>
          <w:szCs w:val="20"/>
        </w:rPr>
        <w:t xml:space="preserve"> = 0;</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g_strctDraw.m_iNextImageToShow</w:t>
      </w:r>
      <w:proofErr w:type="spellEnd"/>
      <w:r>
        <w:rPr>
          <w:rFonts w:ascii="Courier New" w:hAnsi="Courier New" w:cs="Courier New"/>
          <w:color w:val="000000"/>
          <w:sz w:val="20"/>
          <w:szCs w:val="20"/>
        </w:rPr>
        <w:t xml:space="preserve"> = 1;</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StartDisplay</w:t>
      </w:r>
      <w:proofErr w:type="spellEnd"/>
      <w:r>
        <w:rPr>
          <w:rFonts w:ascii="Courier New" w:hAnsi="Courier New" w:cs="Courier New"/>
          <w:color w:val="A020F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g_strctServerCycle.m_iMachineState</w:t>
      </w:r>
      <w:proofErr w:type="spellEnd"/>
      <w:r>
        <w:rPr>
          <w:rFonts w:ascii="Courier New" w:hAnsi="Courier New" w:cs="Courier New"/>
          <w:color w:val="000000"/>
          <w:sz w:val="20"/>
          <w:szCs w:val="20"/>
        </w:rPr>
        <w:t xml:space="preserve"> = 1;</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17D25" w:rsidRDefault="00317D25" w:rsidP="00317D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1F0477" w:rsidRDefault="00317D25" w:rsidP="001F04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0477" w:rsidRDefault="001F0477" w:rsidP="001F0477">
      <w:pPr>
        <w:autoSpaceDE w:val="0"/>
        <w:autoSpaceDN w:val="0"/>
        <w:adjustRightInd w:val="0"/>
        <w:spacing w:after="0" w:line="240" w:lineRule="auto"/>
        <w:rPr>
          <w:rFonts w:ascii="Courier New" w:hAnsi="Courier New" w:cs="Courier New"/>
          <w:sz w:val="24"/>
          <w:szCs w:val="24"/>
        </w:rPr>
      </w:pPr>
    </w:p>
    <w:p w:rsidR="00306AED" w:rsidRDefault="00306AED">
      <w:r>
        <w:br w:type="page"/>
      </w:r>
    </w:p>
    <w:p w:rsidR="00317D25" w:rsidRDefault="001F0477" w:rsidP="00F32457">
      <w:pPr>
        <w:autoSpaceDE w:val="0"/>
        <w:autoSpaceDN w:val="0"/>
        <w:adjustRightInd w:val="0"/>
        <w:spacing w:after="0" w:line="240" w:lineRule="auto"/>
      </w:pPr>
      <w:r>
        <w:lastRenderedPageBreak/>
        <w:t xml:space="preserve">The </w:t>
      </w:r>
      <w:r w:rsidR="00306AED">
        <w:t>second part</w:t>
      </w:r>
      <w:r>
        <w:t xml:space="preserve"> </w:t>
      </w:r>
      <w:r w:rsidR="00F32457">
        <w:t>takes care of the finite state machine that displays the stimulus with high accuracy:</w:t>
      </w:r>
    </w:p>
    <w:p w:rsidR="00F32457" w:rsidRDefault="00306AED" w:rsidP="00F32457">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color w:val="000000"/>
          <w:sz w:val="20"/>
          <w:szCs w:val="20"/>
        </w:rPr>
        <w:pict>
          <v:rect id="_x0000_s1080" style="position:absolute;margin-left:-24.05pt;margin-top:3.2pt;width:468.1pt;height:470.8pt;z-index:251708416" filled="f"/>
        </w:pict>
      </w:r>
    </w:p>
    <w:p w:rsidR="00317D25" w:rsidRDefault="00317D25" w:rsidP="00317D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g_strctServerCycle.m_iMachineState</w:t>
      </w:r>
      <w:proofErr w:type="spellEnd"/>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0</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Do nothing</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mssend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g_strctNet.m_iCommSocket</w:t>
      </w:r>
      <w:proofErr w:type="spellEnd"/>
      <w:r>
        <w:rPr>
          <w:rFonts w:ascii="Courier New" w:hAnsi="Courier New" w:cs="Courier New"/>
          <w:color w:val="000000"/>
          <w:sz w:val="20"/>
          <w:szCs w:val="20"/>
        </w:rPr>
        <w:t>, {</w:t>
      </w:r>
      <w:r>
        <w:rPr>
          <w:rFonts w:ascii="Courier New" w:hAnsi="Courier New" w:cs="Courier New"/>
          <w:color w:val="A020F0"/>
          <w:sz w:val="20"/>
          <w:szCs w:val="20"/>
        </w:rPr>
        <w:t>'</w:t>
      </w:r>
      <w:proofErr w:type="spellStart"/>
      <w:r>
        <w:rPr>
          <w:rFonts w:ascii="Courier New" w:hAnsi="Courier New" w:cs="Courier New"/>
          <w:color w:val="A020F0"/>
          <w:sz w:val="20"/>
          <w:szCs w:val="20"/>
        </w:rPr>
        <w:t>DisplayStarted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FillRect'</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g_strctServerCycle.m_strctDrawParams.m_afBackgroundColor</w:t>
      </w:r>
      <w:proofErr w:type="spellEnd"/>
      <w:r>
        <w:rPr>
          <w:rFonts w:ascii="Courier New" w:hAnsi="Courier New" w:cs="Courier New"/>
          <w:color w:val="00000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aiFixationRect</w:t>
      </w:r>
      <w:proofErr w:type="spellEnd"/>
      <w:proofErr w:type="gramEnd"/>
      <w:r>
        <w:rPr>
          <w:rFonts w:ascii="Courier New" w:hAnsi="Courier New" w:cs="Courier New"/>
          <w:color w:val="000000"/>
          <w:sz w:val="20"/>
          <w:szCs w:val="20"/>
        </w:rPr>
        <w:t xml:space="preserve"> = [g_strctServerCycle.m_strctDrawParams.m_pt2fFixationSpotPix-g_strctServerCycle.m_strctDrawParams.m_fFixationSizePix,</w:t>
      </w:r>
      <w:r>
        <w:rPr>
          <w:rFonts w:ascii="Courier New" w:hAnsi="Courier New" w:cs="Courier New"/>
          <w:color w:val="0000FF"/>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g_strctServerCycle.m_strctDrawParams.m_pt2fFixationSpotPix+g_strctServerCycle.m_strctDrawParams.m_fFixationSizePix];</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870662">
        <w:rPr>
          <w:rFonts w:ascii="Courier New" w:hAnsi="Courier New" w:cs="Courier New"/>
          <w:color w:val="00000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aiStimulusRect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iStartX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iStartY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iEndX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iEndY</w:t>
      </w:r>
      <w:proofErr w:type="spellEnd"/>
      <w:r>
        <w:rPr>
          <w:rFonts w:ascii="Courier New" w:hAnsi="Courier New" w:cs="Courier New"/>
          <w:color w:val="00000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DrawTexture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 g_strctPTB.m_ahTextures(g_strctDraw.m_iNextImageToShow),[],aiStimulusRect, </w:t>
      </w:r>
      <w:proofErr w:type="spellStart"/>
      <w:r>
        <w:rPr>
          <w:rFonts w:ascii="Courier New" w:hAnsi="Courier New" w:cs="Courier New"/>
          <w:color w:val="000000"/>
          <w:sz w:val="20"/>
          <w:szCs w:val="20"/>
        </w:rPr>
        <w:t>g_strctServerCycle.m_strctDrawParams.m_fRotationAngle</w:t>
      </w:r>
      <w:proofErr w:type="spellEnd"/>
      <w:r>
        <w:rPr>
          <w:rFonts w:ascii="Courier New" w:hAnsi="Courier New" w:cs="Courier New"/>
          <w:color w:val="000000"/>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FillRect'</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,[255 255 </w:t>
      </w:r>
      <w:proofErr w:type="spellStart"/>
      <w:r>
        <w:rPr>
          <w:rFonts w:ascii="Courier New" w:hAnsi="Courier New" w:cs="Courier New"/>
          <w:color w:val="000000"/>
          <w:sz w:val="20"/>
          <w:szCs w:val="20"/>
        </w:rPr>
        <w:t>255</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[g_strctPTB.m_</w:t>
      </w:r>
      <w:proofErr w:type="gramStart"/>
      <w:r>
        <w:rPr>
          <w:rFonts w:ascii="Courier New" w:hAnsi="Courier New" w:cs="Courier New"/>
          <w:color w:val="000000"/>
          <w:sz w:val="20"/>
          <w:szCs w:val="20"/>
        </w:rPr>
        <w:t>aiRect(</w:t>
      </w:r>
      <w:proofErr w:type="gramEnd"/>
      <w:r>
        <w:rPr>
          <w:rFonts w:ascii="Courier New" w:hAnsi="Courier New" w:cs="Courier New"/>
          <w:color w:val="000000"/>
          <w:sz w:val="20"/>
          <w:szCs w:val="20"/>
        </w:rPr>
        <w:t xml:space="preserve">3)-g_strctServerCycle.m_strctDrawParams.m_iPhotoDiodeWindowPix </w:t>
      </w:r>
      <w:r>
        <w:rPr>
          <w:rFonts w:ascii="Courier New" w:hAnsi="Courier New" w:cs="Courier New"/>
          <w:color w:val="0000FF"/>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g_strctPTB.m_</w:t>
      </w:r>
      <w:proofErr w:type="gramStart"/>
      <w:r>
        <w:rPr>
          <w:rFonts w:ascii="Courier New" w:hAnsi="Courier New" w:cs="Courier New"/>
          <w:color w:val="000000"/>
          <w:sz w:val="20"/>
          <w:szCs w:val="20"/>
        </w:rPr>
        <w:t>aiRect(</w:t>
      </w:r>
      <w:proofErr w:type="gramEnd"/>
      <w:r>
        <w:rPr>
          <w:rFonts w:ascii="Courier New" w:hAnsi="Courier New" w:cs="Courier New"/>
          <w:color w:val="000000"/>
          <w:sz w:val="20"/>
          <w:szCs w:val="20"/>
        </w:rPr>
        <w:t xml:space="preserve">4)-g_strctServerCycle.m_strctDrawParams.m_iPhotoDiodeWindowPix </w:t>
      </w:r>
      <w:r>
        <w:rPr>
          <w:rFonts w:ascii="Courier New" w:hAnsi="Courier New" w:cs="Courier New"/>
          <w:color w:val="0000FF"/>
          <w:sz w:val="20"/>
          <w:szCs w:val="20"/>
        </w:rPr>
        <w: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g_strctPTB.m_</w:t>
      </w:r>
      <w:proofErr w:type="gramStart"/>
      <w:r>
        <w:rPr>
          <w:rFonts w:ascii="Courier New" w:hAnsi="Courier New" w:cs="Courier New"/>
          <w:color w:val="000000"/>
          <w:sz w:val="20"/>
          <w:szCs w:val="20"/>
        </w:rPr>
        <w:t>aiRect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g_strctPTB.m_aiRect</w:t>
      </w:r>
      <w:proofErr w:type="spellEnd"/>
      <w:r>
        <w:rPr>
          <w:rFonts w:ascii="Courier New" w:hAnsi="Courier New" w:cs="Courier New"/>
          <w:color w:val="000000"/>
          <w:sz w:val="20"/>
          <w:szCs w:val="20"/>
        </w:rPr>
        <w:t>(4)]);</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Draw Fixation spot</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FillArc'</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,[255 255 </w:t>
      </w:r>
      <w:proofErr w:type="spellStart"/>
      <w:r>
        <w:rPr>
          <w:rFonts w:ascii="Courier New" w:hAnsi="Courier New" w:cs="Courier New"/>
          <w:color w:val="000000"/>
          <w:sz w:val="20"/>
          <w:szCs w:val="20"/>
        </w:rPr>
        <w:t>255</w:t>
      </w:r>
      <w:proofErr w:type="spellEnd"/>
      <w:r>
        <w:rPr>
          <w:rFonts w:ascii="Courier New" w:hAnsi="Courier New" w:cs="Courier New"/>
          <w:color w:val="000000"/>
          <w:sz w:val="20"/>
          <w:szCs w:val="20"/>
        </w:rPr>
        <w:t>], aiFixationRect,0,360);</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g_strctServerCycle.m_fLastFlipTime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Flip'</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This would block the server until the next flip.</w:t>
      </w:r>
    </w:p>
    <w:p w:rsidR="00317D25" w:rsidRDefault="00317D25" w:rsidP="00317D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mssend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g_strctNet.m_iCommSocket</w:t>
      </w:r>
      <w:proofErr w:type="spellEnd"/>
      <w:r>
        <w:rPr>
          <w:rFonts w:ascii="Courier New" w:hAnsi="Courier New" w:cs="Courier New"/>
          <w:color w:val="000000"/>
          <w:sz w:val="20"/>
          <w:szCs w:val="20"/>
        </w:rPr>
        <w:t>, {</w:t>
      </w:r>
      <w:r>
        <w:rPr>
          <w:rFonts w:ascii="Courier New" w:hAnsi="Courier New" w:cs="Courier New"/>
          <w:color w:val="A020F0"/>
          <w:sz w:val="20"/>
          <w:szCs w:val="20"/>
        </w:rPr>
        <w:t>'</w:t>
      </w:r>
      <w:proofErr w:type="spellStart"/>
      <w:r>
        <w:rPr>
          <w:rFonts w:ascii="Courier New" w:hAnsi="Courier New" w:cs="Courier New"/>
          <w:color w:val="A020F0"/>
          <w:sz w:val="20"/>
          <w:szCs w:val="20"/>
        </w:rPr>
        <w:t>FlipON'</w:t>
      </w:r>
      <w:r>
        <w:rPr>
          <w:rFonts w:ascii="Courier New" w:hAnsi="Courier New" w:cs="Courier New"/>
          <w:color w:val="000000"/>
          <w:sz w:val="20"/>
          <w:szCs w:val="20"/>
        </w:rPr>
        <w:t>,g_strctDraw.m_iNextImageToShow</w:t>
      </w:r>
      <w:proofErr w:type="spellEnd"/>
      <w:r>
        <w:rPr>
          <w:rFonts w:ascii="Courier New" w:hAnsi="Courier New" w:cs="Courier New"/>
          <w:color w:val="000000"/>
          <w:sz w:val="20"/>
          <w:szCs w:val="20"/>
        </w:rPr>
        <w:t>});</w:t>
      </w:r>
    </w:p>
    <w:p w:rsidR="00180955" w:rsidRDefault="00317D25" w:rsidP="00317D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g_strctServerCycle.m_iMachineState</w:t>
      </w:r>
      <w:proofErr w:type="spellEnd"/>
      <w:r>
        <w:rPr>
          <w:rFonts w:ascii="Courier New" w:hAnsi="Courier New" w:cs="Courier New"/>
          <w:color w:val="000000"/>
          <w:sz w:val="20"/>
          <w:szCs w:val="20"/>
        </w:rPr>
        <w:t xml:space="preserve"> = 2;  </w:t>
      </w:r>
    </w:p>
    <w:p w:rsidR="00317D25" w:rsidRDefault="00317D25" w:rsidP="00317D25">
      <w:pPr>
        <w:autoSpaceDE w:val="0"/>
        <w:autoSpaceDN w:val="0"/>
        <w:adjustRightInd w:val="0"/>
        <w:spacing w:after="0" w:line="240" w:lineRule="auto"/>
        <w:rPr>
          <w:rFonts w:ascii="Courier New" w:hAnsi="Courier New" w:cs="Courier New"/>
          <w:sz w:val="24"/>
          <w:szCs w:val="24"/>
        </w:rPr>
      </w:pPr>
    </w:p>
    <w:p w:rsidR="00306AED" w:rsidRDefault="00317D25" w:rsidP="00306A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17D25" w:rsidRDefault="00306AED" w:rsidP="005407C0">
      <w:pPr>
        <w:autoSpaceDE w:val="0"/>
        <w:autoSpaceDN w:val="0"/>
        <w:adjustRightInd w:val="0"/>
        <w:spacing w:after="0" w:line="240" w:lineRule="auto"/>
      </w:pPr>
      <w:r>
        <w:t xml:space="preserve">In this </w:t>
      </w:r>
      <w:r w:rsidR="005407C0">
        <w:t>example, state 0 means that we display nothing. State 1 means we start displaying an image. Remember that this code runs on the stimulus server</w:t>
      </w:r>
      <w:proofErr w:type="gramStart"/>
      <w:r w:rsidR="005407C0">
        <w:t>,  thus</w:t>
      </w:r>
      <w:proofErr w:type="gramEnd"/>
      <w:r w:rsidR="005407C0">
        <w:t xml:space="preserve">, if it wants to inform </w:t>
      </w:r>
      <w:proofErr w:type="spellStart"/>
      <w:r w:rsidR="005407C0">
        <w:t>Kofiko</w:t>
      </w:r>
      <w:proofErr w:type="spellEnd"/>
      <w:r w:rsidR="005407C0">
        <w:t xml:space="preserve"> about various events (such as, image was displayed, and so on), it needs to transfer this data over the network using </w:t>
      </w:r>
      <w:proofErr w:type="spellStart"/>
      <w:r w:rsidR="005407C0">
        <w:t>mssend</w:t>
      </w:r>
      <w:proofErr w:type="spellEnd"/>
      <w:r w:rsidR="005407C0">
        <w:t xml:space="preserve"> function. </w:t>
      </w:r>
    </w:p>
    <w:p w:rsidR="00934CEA" w:rsidRDefault="00934CEA" w:rsidP="005407C0">
      <w:pPr>
        <w:autoSpaceDE w:val="0"/>
        <w:autoSpaceDN w:val="0"/>
        <w:adjustRightInd w:val="0"/>
        <w:spacing w:after="0" w:line="240" w:lineRule="auto"/>
        <w:rPr>
          <w:rFonts w:ascii="Courier New" w:hAnsi="Courier New" w:cs="Courier New"/>
          <w:color w:val="000000"/>
          <w:sz w:val="20"/>
          <w:szCs w:val="20"/>
        </w:rPr>
      </w:pPr>
      <w:r>
        <w:t xml:space="preserve">In this example, the stimulus is displayed and the exact time the image was flipped to the screen is saved in </w:t>
      </w:r>
      <w:proofErr w:type="spellStart"/>
      <w:r>
        <w:t>g</w:t>
      </w:r>
      <w:r>
        <w:rPr>
          <w:rFonts w:ascii="Courier New" w:hAnsi="Courier New" w:cs="Courier New"/>
          <w:color w:val="000000"/>
          <w:sz w:val="20"/>
          <w:szCs w:val="20"/>
        </w:rPr>
        <w:t>_strctServerCycle.m_fLastFlipTime</w:t>
      </w:r>
      <w:proofErr w:type="spellEnd"/>
    </w:p>
    <w:p w:rsidR="00DB1051" w:rsidRDefault="00DB1051" w:rsidP="00DB1051">
      <w:pPr>
        <w:autoSpaceDE w:val="0"/>
        <w:autoSpaceDN w:val="0"/>
        <w:adjustRightInd w:val="0"/>
        <w:spacing w:after="0" w:line="240" w:lineRule="auto"/>
      </w:pPr>
      <w:r>
        <w:t>The FSM then moves to state 2, where it waits until the required amount of time has elapsed and then turns off the stimulus:</w:t>
      </w:r>
    </w:p>
    <w:p w:rsidR="0002599D" w:rsidRDefault="0002599D">
      <w:r>
        <w:br w:type="page"/>
      </w:r>
    </w:p>
    <w:p w:rsidR="0002599D" w:rsidRDefault="00667D6E"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color w:val="000000"/>
          <w:sz w:val="20"/>
          <w:szCs w:val="20"/>
        </w:rPr>
        <w:lastRenderedPageBreak/>
        <w:pict>
          <v:rect id="_x0000_s1081" style="position:absolute;margin-left:-12.05pt;margin-top:-16.3pt;width:468.1pt;height:470.2pt;z-index:251709440" filled="f"/>
        </w:pict>
      </w:r>
      <w:r w:rsidR="0002599D">
        <w:rPr>
          <w:rFonts w:ascii="Courier New" w:hAnsi="Courier New" w:cs="Courier New"/>
          <w:color w:val="000000"/>
          <w:sz w:val="20"/>
          <w:szCs w:val="20"/>
        </w:rPr>
        <w:t xml:space="preserve">   </w:t>
      </w:r>
      <w:proofErr w:type="gramStart"/>
      <w:r w:rsidR="0002599D">
        <w:rPr>
          <w:rFonts w:ascii="Courier New" w:hAnsi="Courier New" w:cs="Courier New"/>
          <w:color w:val="0000FF"/>
          <w:sz w:val="20"/>
          <w:szCs w:val="20"/>
        </w:rPr>
        <w:t>case</w:t>
      </w:r>
      <w:proofErr w:type="gramEnd"/>
      <w:r w:rsidR="0002599D">
        <w:rPr>
          <w:rFonts w:ascii="Courier New" w:hAnsi="Courier New" w:cs="Courier New"/>
          <w:color w:val="000000"/>
          <w:sz w:val="20"/>
          <w:szCs w:val="20"/>
        </w:rPr>
        <w:t xml:space="preserve"> 2</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fCurrTime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g_strctServerCycle.m_fLastFlipTime</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g_strctServerCycle.m_strctDrawParams.m_fStimulusON_MS</w:t>
      </w:r>
      <w:proofErr w:type="spellEnd"/>
      <w:r>
        <w:rPr>
          <w:rFonts w:ascii="Courier New" w:hAnsi="Courier New" w:cs="Courier New"/>
          <w:color w:val="000000"/>
          <w:sz w:val="20"/>
          <w:szCs w:val="20"/>
        </w:rPr>
        <w:t>/1e3 - (0.2 * (1/</w:t>
      </w:r>
      <w:proofErr w:type="spellStart"/>
      <w:r>
        <w:rPr>
          <w:rFonts w:ascii="Courier New" w:hAnsi="Courier New" w:cs="Courier New"/>
          <w:color w:val="000000"/>
          <w:sz w:val="20"/>
          <w:szCs w:val="20"/>
        </w:rPr>
        <w:t>g_strctPTB.m_iRefreshRate</w:t>
      </w:r>
      <w:proofErr w:type="spellEnd"/>
      <w:r>
        <w:rPr>
          <w:rFonts w:ascii="Courier New" w:hAnsi="Courier New" w:cs="Courier New"/>
          <w:color w:val="000000"/>
          <w:sz w:val="20"/>
          <w:szCs w:val="20"/>
        </w:rPr>
        <w:t>) )</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Turn stimulus off</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FillRect'</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g_strctServerCycle.m_strctDrawParams.m_afBackgroundColor</w:t>
      </w:r>
      <w:proofErr w:type="spellEnd"/>
      <w:r>
        <w:rPr>
          <w:rFonts w:ascii="Courier New" w:hAnsi="Courier New" w:cs="Courier New"/>
          <w:color w:val="000000"/>
          <w:sz w:val="20"/>
          <w:szCs w:val="20"/>
        </w:rPr>
        <w:t>);</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aiFixationRect</w:t>
      </w:r>
      <w:proofErr w:type="spellEnd"/>
      <w:proofErr w:type="gramEnd"/>
      <w:r>
        <w:rPr>
          <w:rFonts w:ascii="Courier New" w:hAnsi="Courier New" w:cs="Courier New"/>
          <w:color w:val="000000"/>
          <w:sz w:val="20"/>
          <w:szCs w:val="20"/>
        </w:rPr>
        <w:t xml:space="preserve"> = [g_strctServerCycle.m_strctDrawParams.m_pt2fFixationSpotPix-g_strctServerCycle.m_strctDrawParams.m_fFixationSizePix,</w:t>
      </w:r>
      <w:r>
        <w:rPr>
          <w:rFonts w:ascii="Courier New" w:hAnsi="Courier New" w:cs="Courier New"/>
          <w:color w:val="0000FF"/>
          <w:sz w:val="20"/>
          <w:szCs w:val="20"/>
        </w:rPr>
        <w:t>...</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g_strctServerCycle.m_strctDrawParams.m_pt2fFixationSpotPix+g_strctServerCycle.m_strctDrawParams.m_fFixationSizePix];</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FillArc'</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,[255 255 </w:t>
      </w:r>
      <w:proofErr w:type="spellStart"/>
      <w:r>
        <w:rPr>
          <w:rFonts w:ascii="Courier New" w:hAnsi="Courier New" w:cs="Courier New"/>
          <w:color w:val="000000"/>
          <w:sz w:val="20"/>
          <w:szCs w:val="20"/>
        </w:rPr>
        <w:t>255</w:t>
      </w:r>
      <w:proofErr w:type="spellEnd"/>
      <w:r>
        <w:rPr>
          <w:rFonts w:ascii="Courier New" w:hAnsi="Courier New" w:cs="Courier New"/>
          <w:color w:val="000000"/>
          <w:sz w:val="20"/>
          <w:szCs w:val="20"/>
        </w:rPr>
        <w:t>], aiFixationRect,0,360);</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FillRect'</w:t>
      </w:r>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,[0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[g_strctPTB.m_</w:t>
      </w:r>
      <w:proofErr w:type="gramStart"/>
      <w:r>
        <w:rPr>
          <w:rFonts w:ascii="Courier New" w:hAnsi="Courier New" w:cs="Courier New"/>
          <w:color w:val="000000"/>
          <w:sz w:val="20"/>
          <w:szCs w:val="20"/>
        </w:rPr>
        <w:t>aiRect(</w:t>
      </w:r>
      <w:proofErr w:type="gramEnd"/>
      <w:r>
        <w:rPr>
          <w:rFonts w:ascii="Courier New" w:hAnsi="Courier New" w:cs="Courier New"/>
          <w:color w:val="000000"/>
          <w:sz w:val="20"/>
          <w:szCs w:val="20"/>
        </w:rPr>
        <w:t xml:space="preserve">3)-g_strctServerCycle.m_strctDrawParams.m_iPhotoDiodeWindowPix </w:t>
      </w:r>
      <w:r>
        <w:rPr>
          <w:rFonts w:ascii="Courier New" w:hAnsi="Courier New" w:cs="Courier New"/>
          <w:color w:val="0000FF"/>
          <w:sz w:val="20"/>
          <w:szCs w:val="20"/>
        </w:rPr>
        <w:t>...</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g_strctPTB.m_</w:t>
      </w:r>
      <w:proofErr w:type="gramStart"/>
      <w:r>
        <w:rPr>
          <w:rFonts w:ascii="Courier New" w:hAnsi="Courier New" w:cs="Courier New"/>
          <w:color w:val="000000"/>
          <w:sz w:val="20"/>
          <w:szCs w:val="20"/>
        </w:rPr>
        <w:t>aiRect(</w:t>
      </w:r>
      <w:proofErr w:type="gramEnd"/>
      <w:r>
        <w:rPr>
          <w:rFonts w:ascii="Courier New" w:hAnsi="Courier New" w:cs="Courier New"/>
          <w:color w:val="000000"/>
          <w:sz w:val="20"/>
          <w:szCs w:val="20"/>
        </w:rPr>
        <w:t xml:space="preserve">4)-g_strctServerCycle.m_strctDrawParams.m_iPhotoDiodeWindowPix </w:t>
      </w:r>
      <w:r>
        <w:rPr>
          <w:rFonts w:ascii="Courier New" w:hAnsi="Courier New" w:cs="Courier New"/>
          <w:color w:val="0000FF"/>
          <w:sz w:val="20"/>
          <w:szCs w:val="20"/>
        </w:rPr>
        <w:t>...</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g_strctPTB.m_</w:t>
      </w:r>
      <w:proofErr w:type="gramStart"/>
      <w:r>
        <w:rPr>
          <w:rFonts w:ascii="Courier New" w:hAnsi="Courier New" w:cs="Courier New"/>
          <w:color w:val="000000"/>
          <w:sz w:val="20"/>
          <w:szCs w:val="20"/>
        </w:rPr>
        <w:t>aiRect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g_strctPTB.m_aiRect</w:t>
      </w:r>
      <w:proofErr w:type="spellEnd"/>
      <w:r>
        <w:rPr>
          <w:rFonts w:ascii="Courier New" w:hAnsi="Courier New" w:cs="Courier New"/>
          <w:color w:val="000000"/>
          <w:sz w:val="20"/>
          <w:szCs w:val="20"/>
        </w:rPr>
        <w:t>(4)]);</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g_strctServerCycle.m_fLastFlipTime</w:t>
      </w:r>
      <w:proofErr w:type="spellEnd"/>
      <w:r>
        <w:rPr>
          <w:rFonts w:ascii="Courier New" w:hAnsi="Courier New" w:cs="Courier New"/>
          <w:color w:val="000000"/>
          <w:sz w:val="20"/>
          <w:szCs w:val="20"/>
        </w:rPr>
        <w:t>;</w:t>
      </w:r>
    </w:p>
    <w:p w:rsidR="0002599D" w:rsidRDefault="0002599D" w:rsidP="0002599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g_strctServerCycle.m_fLastFlipTime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'Flip'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g_strctPTB.m_hWindow</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Block. </w:t>
      </w:r>
    </w:p>
    <w:p w:rsidR="0002599D" w:rsidRDefault="0002599D" w:rsidP="0002599D">
      <w:pPr>
        <w:autoSpaceDE w:val="0"/>
        <w:autoSpaceDN w:val="0"/>
        <w:adjustRightInd w:val="0"/>
        <w:spacing w:after="0" w:line="240" w:lineRule="auto"/>
        <w:rPr>
          <w:rFonts w:ascii="Courier New" w:hAnsi="Courier New" w:cs="Courier New"/>
          <w:sz w:val="24"/>
          <w:szCs w:val="24"/>
        </w:rPr>
      </w:pP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mssend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g_strctNet.m_iCommSocket</w:t>
      </w:r>
      <w:proofErr w:type="spellEnd"/>
      <w:r>
        <w:rPr>
          <w:rFonts w:ascii="Courier New" w:hAnsi="Courier New" w:cs="Courier New"/>
          <w:color w:val="000000"/>
          <w:sz w:val="20"/>
          <w:szCs w:val="20"/>
        </w:rPr>
        <w:t>, {</w:t>
      </w:r>
      <w:r>
        <w:rPr>
          <w:rFonts w:ascii="Courier New" w:hAnsi="Courier New" w:cs="Courier New"/>
          <w:color w:val="A020F0"/>
          <w:sz w:val="20"/>
          <w:szCs w:val="20"/>
        </w:rPr>
        <w:t>'</w:t>
      </w:r>
      <w:proofErr w:type="spellStart"/>
      <w:r>
        <w:rPr>
          <w:rFonts w:ascii="Courier New" w:hAnsi="Courier New" w:cs="Courier New"/>
          <w:color w:val="A020F0"/>
          <w:sz w:val="20"/>
          <w:szCs w:val="20"/>
        </w:rPr>
        <w:t>FlipOFF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g_strctServerCycle.m_iMachineState</w:t>
      </w:r>
      <w:proofErr w:type="spellEnd"/>
      <w:r>
        <w:rPr>
          <w:rFonts w:ascii="Courier New" w:hAnsi="Courier New" w:cs="Courier New"/>
          <w:color w:val="000000"/>
          <w:sz w:val="20"/>
          <w:szCs w:val="20"/>
        </w:rPr>
        <w:t xml:space="preserve"> = 3;  </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fCurrTime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g_strctServerCycle.m_fLastFlipTime</w:t>
      </w:r>
      <w:proofErr w:type="spellEnd"/>
      <w:r>
        <w:rPr>
          <w:rFonts w:ascii="Courier New" w:hAnsi="Courier New" w:cs="Courier New"/>
          <w:color w:val="000000"/>
          <w:sz w:val="20"/>
          <w:szCs w:val="20"/>
        </w:rPr>
        <w:t xml:space="preserve">) &gt; </w:t>
      </w:r>
      <w:r>
        <w:rPr>
          <w:rFonts w:ascii="Courier New" w:hAnsi="Courier New" w:cs="Courier New"/>
          <w:color w:val="0000FF"/>
          <w:sz w:val="20"/>
          <w:szCs w:val="20"/>
        </w:rPr>
        <w:t>...</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g_strctServerCycle.m_strctDrawParams.m_fStimulusOFF_MS</w:t>
      </w:r>
      <w:proofErr w:type="spellEnd"/>
      <w:r>
        <w:rPr>
          <w:rFonts w:ascii="Courier New" w:hAnsi="Courier New" w:cs="Courier New"/>
          <w:color w:val="000000"/>
          <w:sz w:val="20"/>
          <w:szCs w:val="20"/>
        </w:rPr>
        <w:t>)/1e3 - (0.2 * (1/</w:t>
      </w:r>
      <w:proofErr w:type="spellStart"/>
      <w:r>
        <w:rPr>
          <w:rFonts w:ascii="Courier New" w:hAnsi="Courier New" w:cs="Courier New"/>
          <w:color w:val="000000"/>
          <w:sz w:val="20"/>
          <w:szCs w:val="20"/>
        </w:rPr>
        <w:t>g_strctPTB.m_iRefreshRate</w:t>
      </w:r>
      <w:proofErr w:type="spellEnd"/>
      <w:proofErr w:type="gramStart"/>
      <w:r>
        <w:rPr>
          <w:rFonts w:ascii="Courier New" w:hAnsi="Courier New" w:cs="Courier New"/>
          <w:color w:val="000000"/>
          <w:sz w:val="20"/>
          <w:szCs w:val="20"/>
        </w:rPr>
        <w:t>) )</w:t>
      </w:r>
      <w:proofErr w:type="gramEnd"/>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mssend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g_strctNet.m_iCommSocket</w:t>
      </w:r>
      <w:proofErr w:type="spellEnd"/>
      <w:r>
        <w:rPr>
          <w:rFonts w:ascii="Courier New" w:hAnsi="Courier New" w:cs="Courier New"/>
          <w:color w:val="000000"/>
          <w:sz w:val="20"/>
          <w:szCs w:val="20"/>
        </w:rPr>
        <w:t>, {</w:t>
      </w:r>
      <w:r>
        <w:rPr>
          <w:rFonts w:ascii="Courier New" w:hAnsi="Courier New" w:cs="Courier New"/>
          <w:color w:val="A020F0"/>
          <w:sz w:val="20"/>
          <w:szCs w:val="20"/>
        </w:rPr>
        <w:t>'</w:t>
      </w:r>
      <w:proofErr w:type="spellStart"/>
      <w:r>
        <w:rPr>
          <w:rFonts w:ascii="Courier New" w:hAnsi="Courier New" w:cs="Courier New"/>
          <w:color w:val="A020F0"/>
          <w:sz w:val="20"/>
          <w:szCs w:val="20"/>
        </w:rPr>
        <w:t>DisplayFinished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g_strctServerCycle.m_iMachineState</w:t>
      </w:r>
      <w:proofErr w:type="spellEnd"/>
      <w:r>
        <w:rPr>
          <w:rFonts w:ascii="Courier New" w:hAnsi="Courier New" w:cs="Courier New"/>
          <w:color w:val="000000"/>
          <w:sz w:val="20"/>
          <w:szCs w:val="20"/>
        </w:rPr>
        <w:t xml:space="preserve"> = 0; </w:t>
      </w:r>
    </w:p>
    <w:p w:rsidR="0002599D" w:rsidRDefault="0002599D" w:rsidP="000259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B1051" w:rsidRDefault="00DB1051" w:rsidP="00DB1051">
      <w:pPr>
        <w:autoSpaceDE w:val="0"/>
        <w:autoSpaceDN w:val="0"/>
        <w:adjustRightInd w:val="0"/>
        <w:spacing w:after="0" w:line="240" w:lineRule="auto"/>
        <w:rPr>
          <w:rFonts w:ascii="Courier New" w:hAnsi="Courier New" w:cs="Courier New"/>
          <w:sz w:val="24"/>
          <w:szCs w:val="24"/>
        </w:rPr>
      </w:pPr>
    </w:p>
    <w:p w:rsidR="00F52BF8" w:rsidRDefault="00F52BF8"/>
    <w:p w:rsidR="00667D6E" w:rsidRDefault="00667D6E" w:rsidP="00667D6E">
      <w:pPr>
        <w:autoSpaceDE w:val="0"/>
        <w:autoSpaceDN w:val="0"/>
        <w:adjustRightInd w:val="0"/>
        <w:spacing w:after="0" w:line="240" w:lineRule="auto"/>
      </w:pPr>
      <w:r>
        <w:t xml:space="preserve">Notice that after we turn off the stimulus, we send a message to </w:t>
      </w:r>
      <w:proofErr w:type="spellStart"/>
      <w:r>
        <w:t>Kofiko</w:t>
      </w:r>
      <w:proofErr w:type="spellEnd"/>
      <w:r>
        <w:t>, and then change the machine state to 3, which represents the wait period until the “OFF” interval is finished. We then go back to state zero, which means we wait for a new “</w:t>
      </w:r>
      <w:proofErr w:type="spellStart"/>
      <w:r w:rsidR="00244CDA">
        <w:t>Start</w:t>
      </w:r>
      <w:r>
        <w:t>Display</w:t>
      </w:r>
      <w:proofErr w:type="spellEnd"/>
      <w:r>
        <w:t xml:space="preserve">” Command. </w:t>
      </w:r>
    </w:p>
    <w:p w:rsidR="00645917" w:rsidRDefault="00645917">
      <w:r>
        <w:br w:type="page"/>
      </w:r>
    </w:p>
    <w:p w:rsidR="008E1939" w:rsidRDefault="007F2166">
      <w:r>
        <w:lastRenderedPageBreak/>
        <w:t xml:space="preserve">The remaining paradigm functions we have not discussed are the Query, Switch and Close. </w:t>
      </w:r>
    </w:p>
    <w:p w:rsidR="00B803C2" w:rsidRDefault="00B803C2">
      <w:r>
        <w:rPr>
          <w:rFonts w:ascii="Courier New" w:hAnsi="Courier New" w:cs="Courier New"/>
          <w:noProof/>
          <w:color w:val="000000"/>
          <w:sz w:val="20"/>
          <w:szCs w:val="20"/>
        </w:rPr>
        <w:pict>
          <v:rect id="_x0000_s1083" style="position:absolute;margin-left:-8.65pt;margin-top:19.65pt;width:459.15pt;height:223.6pt;z-index:251710464" filled="f"/>
        </w:pict>
      </w:r>
      <w:r w:rsidR="008E1939">
        <w:t>The Query function is a general mechanism that allows</w:t>
      </w:r>
      <w:r>
        <w:t xml:space="preserve"> </w:t>
      </w:r>
      <w:proofErr w:type="spellStart"/>
      <w:r>
        <w:t>Kofiko</w:t>
      </w:r>
      <w:proofErr w:type="spellEnd"/>
      <w:r>
        <w:t>-&gt;Paradigm communication:</w:t>
      </w:r>
    </w:p>
    <w:p w:rsidR="00B803C2" w:rsidRDefault="00B803C2" w:rsidP="00B803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acAnswer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fnParadigmPassiveFixationQuery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strQuery</w:t>
      </w:r>
      <w:proofErr w:type="spellEnd"/>
      <w:r>
        <w:rPr>
          <w:rFonts w:ascii="Courier New" w:hAnsi="Courier New" w:cs="Courier New"/>
          <w:color w:val="000000"/>
          <w:sz w:val="20"/>
          <w:szCs w:val="20"/>
        </w:rPr>
        <w:t>)</w:t>
      </w:r>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803C2" w:rsidRDefault="00B803C2" w:rsidP="00B803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Copyright (c) 2008 Shay </w:t>
      </w:r>
      <w:proofErr w:type="spellStart"/>
      <w:r>
        <w:rPr>
          <w:rFonts w:ascii="Courier New" w:hAnsi="Courier New" w:cs="Courier New"/>
          <w:color w:val="228B22"/>
          <w:sz w:val="20"/>
          <w:szCs w:val="20"/>
        </w:rPr>
        <w:t>Ohayon</w:t>
      </w:r>
      <w:proofErr w:type="spellEnd"/>
      <w:r>
        <w:rPr>
          <w:rFonts w:ascii="Courier New" w:hAnsi="Courier New" w:cs="Courier New"/>
          <w:color w:val="228B22"/>
          <w:sz w:val="20"/>
          <w:szCs w:val="20"/>
        </w:rPr>
        <w:t>, California Institute of Technology.</w:t>
      </w:r>
      <w:proofErr w:type="gramEnd"/>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file is a part of a free software. </w:t>
      </w:r>
      <w:proofErr w:type="gramStart"/>
      <w:r>
        <w:rPr>
          <w:rFonts w:ascii="Courier New" w:hAnsi="Courier New" w:cs="Courier New"/>
          <w:color w:val="228B22"/>
          <w:sz w:val="20"/>
          <w:szCs w:val="20"/>
        </w:rPr>
        <w:t>you</w:t>
      </w:r>
      <w:proofErr w:type="gramEnd"/>
      <w:r>
        <w:rPr>
          <w:rFonts w:ascii="Courier New" w:hAnsi="Courier New" w:cs="Courier New"/>
          <w:color w:val="228B22"/>
          <w:sz w:val="20"/>
          <w:szCs w:val="20"/>
        </w:rPr>
        <w:t xml:space="preserve"> can redistribute it </w:t>
      </w:r>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803C2" w:rsidRDefault="00B803C2" w:rsidP="00B803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g_strctParadigm</w:t>
      </w:r>
      <w:proofErr w:type="spellEnd"/>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03C2" w:rsidRDefault="00B803C2" w:rsidP="00B803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acAnswer</w:t>
      </w:r>
      <w:proofErr w:type="spellEnd"/>
      <w:proofErr w:type="gramEnd"/>
      <w:r>
        <w:rPr>
          <w:rFonts w:ascii="Courier New" w:hAnsi="Courier New" w:cs="Courier New"/>
          <w:color w:val="000000"/>
          <w:sz w:val="20"/>
          <w:szCs w:val="20"/>
        </w:rPr>
        <w:t xml:space="preserve"> = [];</w:t>
      </w:r>
    </w:p>
    <w:p w:rsidR="00B803C2" w:rsidRDefault="00B803C2" w:rsidP="00B803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strQuery</w:t>
      </w:r>
      <w:proofErr w:type="spellEnd"/>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NumStimuli</w:t>
      </w:r>
      <w:proofErr w:type="spellEnd"/>
      <w:r>
        <w:rPr>
          <w:rFonts w:ascii="Courier New" w:hAnsi="Courier New" w:cs="Courier New"/>
          <w:color w:val="A020F0"/>
          <w:sz w:val="20"/>
          <w:szCs w:val="20"/>
        </w:rPr>
        <w:t>'</w:t>
      </w:r>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acAnswer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g_strctParadigm.m_iNumStimuli</w:t>
      </w:r>
      <w:proofErr w:type="spellEnd"/>
      <w:r>
        <w:rPr>
          <w:rFonts w:ascii="Courier New" w:hAnsi="Courier New" w:cs="Courier New"/>
          <w:color w:val="000000"/>
          <w:sz w:val="20"/>
          <w:szCs w:val="20"/>
        </w:rPr>
        <w:t>;</w:t>
      </w:r>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CategoryNames</w:t>
      </w:r>
      <w:proofErr w:type="spellEnd"/>
      <w:r>
        <w:rPr>
          <w:rFonts w:ascii="Courier New" w:hAnsi="Courier New" w:cs="Courier New"/>
          <w:color w:val="A020F0"/>
          <w:sz w:val="20"/>
          <w:szCs w:val="20"/>
        </w:rPr>
        <w:t>'</w:t>
      </w:r>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acAnswer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g_strctParadigm.m_acCatNames</w:t>
      </w:r>
      <w:proofErr w:type="spellEnd"/>
      <w:r>
        <w:rPr>
          <w:rFonts w:ascii="Courier New" w:hAnsi="Courier New" w:cs="Courier New"/>
          <w:color w:val="000000"/>
          <w:sz w:val="20"/>
          <w:szCs w:val="20"/>
        </w:rPr>
        <w:t>;</w:t>
      </w:r>
    </w:p>
    <w:p w:rsidR="00B803C2" w:rsidRDefault="00B803C2" w:rsidP="00B803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803C2" w:rsidRDefault="00B803C2" w:rsidP="00B803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03C2" w:rsidRDefault="00B803C2" w:rsidP="00B80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36154" w:rsidRDefault="00B518F8" w:rsidP="00821752">
      <w:r>
        <w:t xml:space="preserve"> For example, </w:t>
      </w:r>
      <w:proofErr w:type="spellStart"/>
      <w:r>
        <w:t>Kofiko</w:t>
      </w:r>
      <w:proofErr w:type="spellEnd"/>
      <w:r>
        <w:t xml:space="preserve"> has support to display PSTH. However, it needs to know how many stimuli are used by the paradigm. Therefore, </w:t>
      </w:r>
      <w:r w:rsidR="00B803C2">
        <w:t>it can call the paradigm query function with a parameter “</w:t>
      </w:r>
      <w:proofErr w:type="spellStart"/>
      <w:r w:rsidR="00821752">
        <w:rPr>
          <w:rFonts w:ascii="Courier New" w:hAnsi="Courier New" w:cs="Courier New"/>
          <w:color w:val="A020F0"/>
          <w:sz w:val="20"/>
          <w:szCs w:val="20"/>
        </w:rPr>
        <w:t>NumStimuli</w:t>
      </w:r>
      <w:proofErr w:type="spellEnd"/>
      <w:r w:rsidR="00821752">
        <w:t>“.</w:t>
      </w:r>
      <w:r w:rsidR="00A727CA">
        <w:t xml:space="preserve"> </w:t>
      </w:r>
    </w:p>
    <w:p w:rsidR="00A727CA" w:rsidRDefault="00A727CA" w:rsidP="00A727CA">
      <w:r>
        <w:t xml:space="preserve">The Paradigm switch function is used to re-initialize various structures when we switch BACK to a paradigm. Normally, this function should be empty. However, there are special cases in which specific re-initialization is in order. </w:t>
      </w:r>
      <w:proofErr w:type="gramStart"/>
      <w:r>
        <w:t>For example, when many textures have been allocated by PTB.</w:t>
      </w:r>
      <w:proofErr w:type="gramEnd"/>
      <w:r>
        <w:t xml:space="preserve"> These textures need to be re-allocated when we switch back to the paradigm. </w:t>
      </w:r>
    </w:p>
    <w:p w:rsidR="005D0287" w:rsidRDefault="00954216" w:rsidP="00667D6E">
      <w:pPr>
        <w:autoSpaceDE w:val="0"/>
        <w:autoSpaceDN w:val="0"/>
        <w:adjustRightInd w:val="0"/>
        <w:spacing w:after="0" w:line="240" w:lineRule="auto"/>
      </w:pPr>
      <w:r>
        <w:t xml:space="preserve">Similarly, the “Close” Function should also be empty, unless some special “closing” or “de-allocation” is in order. </w:t>
      </w:r>
    </w:p>
    <w:p w:rsidR="001C6A2B" w:rsidRDefault="001C6A2B">
      <w:r>
        <w:br w:type="page"/>
      </w:r>
    </w:p>
    <w:p w:rsidR="00F63E90" w:rsidRDefault="00F63E90" w:rsidP="00673B5C">
      <w:pPr>
        <w:jc w:val="center"/>
        <w:rPr>
          <w:u w:val="single"/>
        </w:rPr>
      </w:pPr>
      <w:proofErr w:type="spellStart"/>
      <w:r>
        <w:rPr>
          <w:u w:val="single"/>
        </w:rPr>
        <w:lastRenderedPageBreak/>
        <w:t>Kofiko</w:t>
      </w:r>
      <w:proofErr w:type="spellEnd"/>
      <w:r>
        <w:rPr>
          <w:u w:val="single"/>
        </w:rPr>
        <w:t xml:space="preserve"> Data Structure</w:t>
      </w:r>
      <w:r w:rsidR="00EC3694">
        <w:rPr>
          <w:u w:val="single"/>
        </w:rPr>
        <w:t>s</w:t>
      </w:r>
      <w:r>
        <w:rPr>
          <w:u w:val="single"/>
        </w:rPr>
        <w:t xml:space="preserve"> </w:t>
      </w:r>
    </w:p>
    <w:p w:rsidR="00BE2D30" w:rsidRDefault="00BE2D30" w:rsidP="00667D6E">
      <w:pPr>
        <w:autoSpaceDE w:val="0"/>
        <w:autoSpaceDN w:val="0"/>
        <w:adjustRightInd w:val="0"/>
        <w:spacing w:after="0" w:line="240" w:lineRule="auto"/>
      </w:pPr>
    </w:p>
    <w:p w:rsidR="00D24EE2" w:rsidRDefault="00673B5C" w:rsidP="00911F25">
      <w:r>
        <w:t xml:space="preserve">When </w:t>
      </w:r>
      <w:proofErr w:type="spellStart"/>
      <w:r>
        <w:t>Kofiko</w:t>
      </w:r>
      <w:proofErr w:type="spellEnd"/>
      <w:r>
        <w:t xml:space="preserve"> shuts down, it saves all paradigm related variables, and non-paradigm related variables into a single .MAT file. </w:t>
      </w:r>
      <w:r w:rsidR="007D1EA0">
        <w:t xml:space="preserve">Below is a short description </w:t>
      </w:r>
      <w:r w:rsidR="00911F25">
        <w:t xml:space="preserve">for some of the fields. The most important ones are colored. </w:t>
      </w:r>
    </w:p>
    <w:p w:rsidR="007D1EA0" w:rsidRDefault="00811E26" w:rsidP="00911F25">
      <w:r>
        <w:t>If, for example, we were to load “</w:t>
      </w:r>
      <w:proofErr w:type="spellStart"/>
      <w:r>
        <w:t>strctKofiko</w:t>
      </w:r>
      <w:proofErr w:type="spellEnd"/>
      <w:r>
        <w:t xml:space="preserve"> = </w:t>
      </w:r>
      <w:proofErr w:type="gramStart"/>
      <w:r>
        <w:t>load(</w:t>
      </w:r>
      <w:proofErr w:type="gramEnd"/>
      <w:r>
        <w:t>‘</w:t>
      </w:r>
      <w:r w:rsidRPr="00811E26">
        <w:t>100109_133934_Rocco</w:t>
      </w:r>
      <w:r>
        <w:t>.mat’)”, for example:</w:t>
      </w:r>
    </w:p>
    <w:p w:rsidR="00811E26" w:rsidRDefault="00610D59" w:rsidP="00811E26">
      <w:proofErr w:type="spellStart"/>
      <w:proofErr w:type="gramStart"/>
      <w:r>
        <w:t>strctKofiko</w:t>
      </w:r>
      <w:proofErr w:type="spellEnd"/>
      <w:proofErr w:type="gramEnd"/>
      <w:r>
        <w:t xml:space="preserve"> = </w:t>
      </w:r>
    </w:p>
    <w:p w:rsidR="00811E26" w:rsidRDefault="00811E26" w:rsidP="00811E26">
      <w:r>
        <w:t xml:space="preserve">     </w:t>
      </w:r>
      <w:proofErr w:type="spellStart"/>
      <w:r>
        <w:t>g_astrctAllParadigms</w:t>
      </w:r>
      <w:proofErr w:type="spellEnd"/>
      <w:r>
        <w:t xml:space="preserve">: {[1x1 </w:t>
      </w:r>
      <w:proofErr w:type="spellStart"/>
      <w:r>
        <w:t>struct</w:t>
      </w:r>
      <w:proofErr w:type="spellEnd"/>
      <w:proofErr w:type="gramStart"/>
      <w:r>
        <w:t>]  [</w:t>
      </w:r>
      <w:proofErr w:type="gramEnd"/>
      <w:r>
        <w:t xml:space="preserve">1x1 </w:t>
      </w:r>
      <w:proofErr w:type="spellStart"/>
      <w:r>
        <w:t>struct</w:t>
      </w:r>
      <w:proofErr w:type="spellEnd"/>
      <w:r>
        <w:t xml:space="preserve">]  [1x1 </w:t>
      </w:r>
      <w:proofErr w:type="spellStart"/>
      <w:r>
        <w:t>struct</w:t>
      </w:r>
      <w:proofErr w:type="spellEnd"/>
      <w:r>
        <w:t xml:space="preserve">]  [1x1 </w:t>
      </w:r>
      <w:proofErr w:type="spellStart"/>
      <w:r>
        <w:t>struct</w:t>
      </w:r>
      <w:proofErr w:type="spellEnd"/>
      <w:r>
        <w:t xml:space="preserve">]  [1x1 </w:t>
      </w:r>
      <w:proofErr w:type="spellStart"/>
      <w:r>
        <w:t>struct</w:t>
      </w:r>
      <w:proofErr w:type="spellEnd"/>
      <w:r>
        <w:t>]}</w:t>
      </w:r>
    </w:p>
    <w:p w:rsidR="00811E26" w:rsidRDefault="00811E26" w:rsidP="00811E26">
      <w:r>
        <w:t xml:space="preserve">      </w:t>
      </w:r>
      <w:proofErr w:type="spellStart"/>
      <w:r>
        <w:t>g_strctDAQParams</w:t>
      </w:r>
      <w:proofErr w:type="spellEnd"/>
      <w:r>
        <w:t xml:space="preserve">: [1x1 </w:t>
      </w:r>
      <w:proofErr w:type="spellStart"/>
      <w:r>
        <w:t>struct</w:t>
      </w:r>
      <w:proofErr w:type="spellEnd"/>
      <w:r>
        <w:t>]</w:t>
      </w:r>
    </w:p>
    <w:p w:rsidR="00811E26" w:rsidRDefault="00811E26" w:rsidP="00811E26">
      <w:r>
        <w:t xml:space="preserve">      </w:t>
      </w:r>
      <w:proofErr w:type="spellStart"/>
      <w:r>
        <w:t>g_strctLog</w:t>
      </w:r>
      <w:proofErr w:type="spellEnd"/>
      <w:r>
        <w:t xml:space="preserve">: [1x1 </w:t>
      </w:r>
      <w:proofErr w:type="spellStart"/>
      <w:r>
        <w:t>struct</w:t>
      </w:r>
      <w:proofErr w:type="spellEnd"/>
      <w:r>
        <w:t>]</w:t>
      </w:r>
    </w:p>
    <w:p w:rsidR="00811E26" w:rsidRDefault="00811E26" w:rsidP="00811E26">
      <w:r>
        <w:t xml:space="preserve">      </w:t>
      </w:r>
      <w:proofErr w:type="spellStart"/>
      <w:r>
        <w:t>g_strctSystemCodes</w:t>
      </w:r>
      <w:proofErr w:type="spellEnd"/>
      <w:r>
        <w:t xml:space="preserve">: [1x1 </w:t>
      </w:r>
      <w:proofErr w:type="spellStart"/>
      <w:r>
        <w:t>struct</w:t>
      </w:r>
      <w:proofErr w:type="spellEnd"/>
      <w:r>
        <w:t>]</w:t>
      </w:r>
    </w:p>
    <w:p w:rsidR="00811E26" w:rsidRDefault="00811E26" w:rsidP="00811E26">
      <w:r>
        <w:t xml:space="preserve">      </w:t>
      </w:r>
      <w:proofErr w:type="spellStart"/>
      <w:r>
        <w:t>g_strctAppConfig</w:t>
      </w:r>
      <w:proofErr w:type="spellEnd"/>
      <w:r>
        <w:t xml:space="preserve">: [1x1 </w:t>
      </w:r>
      <w:proofErr w:type="spellStart"/>
      <w:r>
        <w:t>struct</w:t>
      </w:r>
      <w:proofErr w:type="spellEnd"/>
      <w:r>
        <w:t>]</w:t>
      </w:r>
    </w:p>
    <w:p w:rsidR="00811E26" w:rsidRDefault="00811E26" w:rsidP="00811E26">
      <w:r>
        <w:t xml:space="preserve">      </w:t>
      </w:r>
      <w:proofErr w:type="spellStart"/>
      <w:r>
        <w:t>g_strctEyeCalib</w:t>
      </w:r>
      <w:proofErr w:type="spellEnd"/>
      <w:r>
        <w:t xml:space="preserve">: [1x1 </w:t>
      </w:r>
      <w:proofErr w:type="spellStart"/>
      <w:r>
        <w:t>struct</w:t>
      </w:r>
      <w:proofErr w:type="spellEnd"/>
      <w:r>
        <w:t>]</w:t>
      </w:r>
    </w:p>
    <w:p w:rsidR="00811E26" w:rsidRDefault="00610D59" w:rsidP="00811E26">
      <w:r>
        <w:t xml:space="preserve">  </w:t>
      </w:r>
      <w:r w:rsidR="00811E26">
        <w:t xml:space="preserve">    </w:t>
      </w:r>
      <w:proofErr w:type="spellStart"/>
      <w:r w:rsidR="00811E26">
        <w:t>g_strctStimulusServer</w:t>
      </w:r>
      <w:proofErr w:type="spellEnd"/>
      <w:r w:rsidR="00811E26">
        <w:t xml:space="preserve">: [1x1 </w:t>
      </w:r>
      <w:proofErr w:type="spellStart"/>
      <w:r w:rsidR="00811E26">
        <w:t>struct</w:t>
      </w:r>
      <w:proofErr w:type="spellEnd"/>
      <w:r w:rsidR="00811E26">
        <w:t>]</w:t>
      </w:r>
    </w:p>
    <w:p w:rsidR="00D55549" w:rsidRDefault="00D55549" w:rsidP="00811E26">
      <w:proofErr w:type="spellStart"/>
      <w:proofErr w:type="gramStart"/>
      <w:r w:rsidRPr="00911F25">
        <w:rPr>
          <w:color w:val="00B0F0"/>
        </w:rPr>
        <w:t>g_astrctAllParadigms</w:t>
      </w:r>
      <w:proofErr w:type="spellEnd"/>
      <w:proofErr w:type="gramEnd"/>
      <w:r>
        <w:t xml:space="preserve"> is a cell array that contains all the paradigms that were loaded to </w:t>
      </w:r>
      <w:proofErr w:type="spellStart"/>
      <w:r>
        <w:t>Kofiko</w:t>
      </w:r>
      <w:proofErr w:type="spellEnd"/>
      <w:r>
        <w:t xml:space="preserve">. Each paradigm should have all the time-stamped variables. For example, </w:t>
      </w:r>
    </w:p>
    <w:p w:rsidR="00D55549" w:rsidRDefault="00D55549" w:rsidP="00D55549">
      <w:proofErr w:type="spellStart"/>
      <w:r w:rsidRPr="00756602">
        <w:rPr>
          <w:color w:val="00B050"/>
        </w:rPr>
        <w:t>strctKofiko.g_</w:t>
      </w:r>
      <w:proofErr w:type="gramStart"/>
      <w:r w:rsidRPr="00756602">
        <w:rPr>
          <w:color w:val="00B050"/>
        </w:rPr>
        <w:t>astrctAllParadigms</w:t>
      </w:r>
      <w:proofErr w:type="spellEnd"/>
      <w:r w:rsidRPr="00756602">
        <w:rPr>
          <w:color w:val="00B050"/>
        </w:rPr>
        <w:t>{</w:t>
      </w:r>
      <w:proofErr w:type="gramEnd"/>
      <w:r w:rsidRPr="00756602">
        <w:rPr>
          <w:color w:val="00B050"/>
        </w:rPr>
        <w:t>2}.</w:t>
      </w:r>
      <w:proofErr w:type="spellStart"/>
      <w:r w:rsidRPr="00756602">
        <w:rPr>
          <w:color w:val="00B050"/>
        </w:rPr>
        <w:t>JuiceTimeMS</w:t>
      </w:r>
      <w:proofErr w:type="spellEnd"/>
      <w:r>
        <w:t xml:space="preserve"> has two members:</w:t>
      </w:r>
    </w:p>
    <w:p w:rsidR="00D55549" w:rsidRDefault="00D55549" w:rsidP="00D55549">
      <w:r w:rsidRPr="00D55549">
        <w:t>Buffer</w:t>
      </w:r>
      <w:r>
        <w:t xml:space="preserve"> and </w:t>
      </w:r>
      <w:proofErr w:type="spellStart"/>
      <w:r>
        <w:t>TimeStamp</w:t>
      </w:r>
      <w:proofErr w:type="spellEnd"/>
      <w:r>
        <w:t xml:space="preserve">, </w:t>
      </w:r>
      <w:proofErr w:type="gramStart"/>
      <w:r>
        <w:t>that hold</w:t>
      </w:r>
      <w:proofErr w:type="gramEnd"/>
      <w:r>
        <w:t xml:space="preserve"> the data and when it was changed.</w:t>
      </w:r>
    </w:p>
    <w:p w:rsidR="00F703C7" w:rsidRDefault="00CF53DC" w:rsidP="00CF53DC">
      <w:r>
        <w:t xml:space="preserve">The </w:t>
      </w:r>
      <w:proofErr w:type="spellStart"/>
      <w:r w:rsidRPr="00801425">
        <w:rPr>
          <w:color w:val="00B0F0"/>
        </w:rPr>
        <w:t>strctDAQParams</w:t>
      </w:r>
      <w:proofErr w:type="spellEnd"/>
      <w:r w:rsidRPr="00CF53DC">
        <w:t xml:space="preserve"> </w:t>
      </w:r>
      <w:r>
        <w:t xml:space="preserve">contains various triggered events. </w:t>
      </w:r>
    </w:p>
    <w:p w:rsidR="00911F25" w:rsidRDefault="00756602" w:rsidP="00F703C7">
      <w:proofErr w:type="spellStart"/>
      <w:r w:rsidRPr="00801425">
        <w:rPr>
          <w:color w:val="00B0F0"/>
        </w:rPr>
        <w:t>strctKofiko</w:t>
      </w:r>
      <w:r w:rsidR="00911F25" w:rsidRPr="00801425">
        <w:rPr>
          <w:color w:val="00B0F0"/>
        </w:rPr>
        <w:t>.g_</w:t>
      </w:r>
      <w:proofErr w:type="gramStart"/>
      <w:r w:rsidR="00911F25" w:rsidRPr="00801425">
        <w:rPr>
          <w:color w:val="00B0F0"/>
        </w:rPr>
        <w:t>strctDAQParams.LastStrobe</w:t>
      </w:r>
      <w:proofErr w:type="spellEnd"/>
      <w:r w:rsidR="00801425" w:rsidRPr="00801425">
        <w:t xml:space="preserve"> </w:t>
      </w:r>
      <w:r w:rsidR="00801425">
        <w:t>,</w:t>
      </w:r>
      <w:proofErr w:type="gramEnd"/>
      <w:r w:rsidR="00801425">
        <w:t xml:space="preserve"> for example, contains all t</w:t>
      </w:r>
      <w:r w:rsidR="00EC1A05">
        <w:t xml:space="preserve">he strobe words that were sent to </w:t>
      </w:r>
      <w:proofErr w:type="spellStart"/>
      <w:r w:rsidR="00EC1A05">
        <w:t>Plexon</w:t>
      </w:r>
      <w:proofErr w:type="spellEnd"/>
      <w:r w:rsidR="00EC1A05">
        <w:t>.</w:t>
      </w:r>
    </w:p>
    <w:p w:rsidR="00A27F16" w:rsidRDefault="0098587D" w:rsidP="00406581">
      <w:r w:rsidRPr="00801425">
        <w:rPr>
          <w:color w:val="00B0F0"/>
        </w:rPr>
        <w:t>strctKofiko</w:t>
      </w:r>
      <w:r w:rsidRPr="0098587D">
        <w:rPr>
          <w:color w:val="00B0F0"/>
        </w:rPr>
        <w:t>.g_strctDAQParams.m_</w:t>
      </w:r>
      <w:proofErr w:type="gramStart"/>
      <w:r w:rsidRPr="0098587D">
        <w:rPr>
          <w:color w:val="00B0F0"/>
        </w:rPr>
        <w:t>astrctExternalTriggers(</w:t>
      </w:r>
      <w:proofErr w:type="gramEnd"/>
      <w:r w:rsidRPr="0098587D">
        <w:rPr>
          <w:color w:val="00B0F0"/>
        </w:rPr>
        <w:t>1).Trigger</w:t>
      </w:r>
      <w:r w:rsidR="00A97B47">
        <w:t xml:space="preserve">, contains </w:t>
      </w:r>
      <w:r w:rsidR="00A27F16">
        <w:t>external triggers (for example, ones we get from the MRI scanner)</w:t>
      </w:r>
    </w:p>
    <w:p w:rsidR="004D3F8C" w:rsidRDefault="004D3F8C" w:rsidP="00406581">
      <w:r>
        <w:t>The number of recorded sessions, and their corresponding time stamps, can be retrieved, for example using this code:</w:t>
      </w:r>
    </w:p>
    <w:p w:rsidR="004D3F8C" w:rsidRDefault="004D3F8C" w:rsidP="004D3F8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aiKofikoStartInd</w:t>
      </w:r>
      <w:proofErr w:type="spellEnd"/>
      <w:proofErr w:type="gramEnd"/>
      <w:r>
        <w:rPr>
          <w:rFonts w:ascii="Courier New" w:hAnsi="Courier New" w:cs="Courier New"/>
          <w:color w:val="000000"/>
          <w:sz w:val="20"/>
          <w:szCs w:val="20"/>
        </w:rPr>
        <w:t xml:space="preserve"> = find(</w:t>
      </w:r>
    </w:p>
    <w:p w:rsidR="004D3F8C" w:rsidRDefault="004D3F8C" w:rsidP="004D3F8C">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strctKofiko.g_strctDAQParams.LastStrobe.Buffer</w:t>
      </w:r>
      <w:proofErr w:type="spellEnd"/>
      <w:r>
        <w:rPr>
          <w:rFonts w:ascii="Courier New" w:hAnsi="Courier New" w:cs="Courier New"/>
          <w:color w:val="000000"/>
          <w:sz w:val="20"/>
          <w:szCs w:val="20"/>
        </w:rPr>
        <w:t xml:space="preserve"> == </w:t>
      </w:r>
    </w:p>
    <w:p w:rsidR="004D3F8C" w:rsidRDefault="004D3F8C" w:rsidP="004D3F8C">
      <w:pPr>
        <w:autoSpaceDE w:val="0"/>
        <w:autoSpaceDN w:val="0"/>
        <w:adjustRightInd w:val="0"/>
        <w:spacing w:after="0" w:line="240" w:lineRule="auto"/>
        <w:ind w:left="720" w:firstLine="720"/>
        <w:rPr>
          <w:rFonts w:ascii="Courier New" w:hAnsi="Courier New" w:cs="Courier New"/>
          <w:sz w:val="24"/>
          <w:szCs w:val="24"/>
        </w:rPr>
      </w:pPr>
      <w:proofErr w:type="spellStart"/>
      <w:r>
        <w:rPr>
          <w:rFonts w:ascii="Courier New" w:hAnsi="Courier New" w:cs="Courier New"/>
          <w:color w:val="000000"/>
          <w:sz w:val="20"/>
          <w:szCs w:val="20"/>
        </w:rPr>
        <w:t>strctSystemCodes.m_iStartRecord</w:t>
      </w:r>
      <w:proofErr w:type="spellEnd"/>
      <w:r>
        <w:rPr>
          <w:rFonts w:ascii="Courier New" w:hAnsi="Courier New" w:cs="Courier New"/>
          <w:color w:val="000000"/>
          <w:sz w:val="20"/>
          <w:szCs w:val="20"/>
        </w:rPr>
        <w:t>);</w:t>
      </w:r>
    </w:p>
    <w:p w:rsidR="004D3F8C" w:rsidRDefault="004D3F8C" w:rsidP="004D3F8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aiKofikoStartRecTS</w:t>
      </w:r>
      <w:proofErr w:type="spellEnd"/>
      <w:proofErr w:type="gramEnd"/>
      <w:r>
        <w:rPr>
          <w:rFonts w:ascii="Courier New" w:hAnsi="Courier New" w:cs="Courier New"/>
          <w:color w:val="000000"/>
          <w:sz w:val="20"/>
          <w:szCs w:val="20"/>
        </w:rPr>
        <w:t xml:space="preserve"> = strctKofiko.g_strctDAQParams.LastStrobe.TimeStamp(aiKofikoStartInd);</w:t>
      </w:r>
    </w:p>
    <w:p w:rsidR="004D3F8C" w:rsidRDefault="004D3F8C" w:rsidP="004D3F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D3F8C" w:rsidRDefault="004D3F8C" w:rsidP="004D3F8C">
      <w:pPr>
        <w:autoSpaceDE w:val="0"/>
        <w:autoSpaceDN w:val="0"/>
        <w:adjustRightInd w:val="0"/>
        <w:spacing w:after="0" w:line="240" w:lineRule="auto"/>
        <w:rPr>
          <w:rFonts w:ascii="Courier New" w:hAnsi="Courier New" w:cs="Courier New"/>
          <w:sz w:val="24"/>
          <w:szCs w:val="24"/>
        </w:rPr>
      </w:pPr>
    </w:p>
    <w:p w:rsidR="004D3F8C" w:rsidRDefault="004D3F8C" w:rsidP="00406581"/>
    <w:p w:rsidR="00A95EB8" w:rsidRDefault="00CE275C" w:rsidP="00A95EB8">
      <w:proofErr w:type="spellStart"/>
      <w:r w:rsidRPr="00801425">
        <w:rPr>
          <w:color w:val="00B0F0"/>
        </w:rPr>
        <w:t>strctKofiko</w:t>
      </w:r>
      <w:r w:rsidRPr="00CE275C">
        <w:rPr>
          <w:color w:val="00B0F0"/>
        </w:rPr>
        <w:t>.g_strctStimulusServer</w:t>
      </w:r>
      <w:proofErr w:type="spellEnd"/>
      <w:r w:rsidR="00A95EB8">
        <w:t>, contains information about the stimulus server (screen resolution, refresh rate, etc).</w:t>
      </w:r>
    </w:p>
    <w:p w:rsidR="00406581" w:rsidRPr="00CE275C" w:rsidRDefault="00406581" w:rsidP="002C3472">
      <w:pPr>
        <w:rPr>
          <w:color w:val="00B0F0"/>
        </w:rPr>
      </w:pPr>
      <w:proofErr w:type="spellStart"/>
      <w:proofErr w:type="gramStart"/>
      <w:r>
        <w:rPr>
          <w:color w:val="00B0F0"/>
        </w:rPr>
        <w:t>strctKofiko</w:t>
      </w:r>
      <w:r w:rsidRPr="00406581">
        <w:rPr>
          <w:color w:val="00B0F0"/>
        </w:rPr>
        <w:t>.g_strctEyeCalib</w:t>
      </w:r>
      <w:proofErr w:type="spellEnd"/>
      <w:proofErr w:type="gramEnd"/>
      <w:r w:rsidRPr="00406581">
        <w:t xml:space="preserve"> </w:t>
      </w:r>
      <w:r>
        <w:t xml:space="preserve">holds information about </w:t>
      </w:r>
      <w:r w:rsidR="002C3472">
        <w:t xml:space="preserve">the eye calibration used. It has five fields: </w:t>
      </w:r>
      <w:proofErr w:type="spellStart"/>
      <w:r w:rsidR="002C3472" w:rsidRPr="00084598">
        <w:rPr>
          <w:color w:val="92D050"/>
        </w:rPr>
        <w:t>CenterX</w:t>
      </w:r>
      <w:proofErr w:type="spellEnd"/>
      <w:r w:rsidR="002C3472" w:rsidRPr="00084598">
        <w:rPr>
          <w:color w:val="92D050"/>
        </w:rPr>
        <w:t xml:space="preserve">, </w:t>
      </w:r>
      <w:proofErr w:type="spellStart"/>
      <w:r w:rsidR="002C3472" w:rsidRPr="00084598">
        <w:rPr>
          <w:color w:val="92D050"/>
        </w:rPr>
        <w:t>CenterY</w:t>
      </w:r>
      <w:proofErr w:type="spellEnd"/>
      <w:r w:rsidR="002C3472" w:rsidRPr="00084598">
        <w:rPr>
          <w:color w:val="92D050"/>
        </w:rPr>
        <w:t xml:space="preserve">, </w:t>
      </w:r>
      <w:proofErr w:type="spellStart"/>
      <w:r w:rsidR="002C3472" w:rsidRPr="00084598">
        <w:rPr>
          <w:color w:val="92D050"/>
        </w:rPr>
        <w:t>GainX</w:t>
      </w:r>
      <w:proofErr w:type="spellEnd"/>
      <w:r w:rsidR="002C3472" w:rsidRPr="00084598">
        <w:rPr>
          <w:color w:val="92D050"/>
        </w:rPr>
        <w:t xml:space="preserve">, </w:t>
      </w:r>
      <w:proofErr w:type="spellStart"/>
      <w:proofErr w:type="gramStart"/>
      <w:r w:rsidR="002C3472" w:rsidRPr="00084598">
        <w:rPr>
          <w:color w:val="92D050"/>
        </w:rPr>
        <w:t>GainY</w:t>
      </w:r>
      <w:proofErr w:type="spellEnd"/>
      <w:proofErr w:type="gramEnd"/>
      <w:r w:rsidR="002C3472">
        <w:t xml:space="preserve">, which represent the linear transformation that converts raw voltages to screen pixel values. All these values are time-stamped. </w:t>
      </w:r>
      <w:r w:rsidR="00084598">
        <w:t xml:space="preserve">In addition, the raw-eye signal can be saved to the file as well. In that case, it is stored </w:t>
      </w:r>
      <w:r w:rsidR="00084598" w:rsidRPr="00084598">
        <w:rPr>
          <w:color w:val="92D050"/>
        </w:rPr>
        <w:t xml:space="preserve">in </w:t>
      </w:r>
      <w:proofErr w:type="spellStart"/>
      <w:r w:rsidR="00084598" w:rsidRPr="00084598">
        <w:rPr>
          <w:color w:val="92D050"/>
        </w:rPr>
        <w:t>g_strctEyeCalib.EyeRaw</w:t>
      </w:r>
      <w:proofErr w:type="spellEnd"/>
      <w:r w:rsidR="00754DDB">
        <w:rPr>
          <w:color w:val="92D050"/>
        </w:rPr>
        <w:br/>
      </w:r>
    </w:p>
    <w:sectPr w:rsidR="00406581" w:rsidRPr="00CE275C" w:rsidSect="00CC43E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45059"/>
    <w:multiLevelType w:val="hybridMultilevel"/>
    <w:tmpl w:val="A732B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837C08"/>
    <w:multiLevelType w:val="hybridMultilevel"/>
    <w:tmpl w:val="583414CE"/>
    <w:lvl w:ilvl="0" w:tplc="42087C20">
      <w:start w:val="1"/>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C3A07"/>
    <w:rsid w:val="00006194"/>
    <w:rsid w:val="000137B0"/>
    <w:rsid w:val="000163E0"/>
    <w:rsid w:val="00017B35"/>
    <w:rsid w:val="0002599D"/>
    <w:rsid w:val="00034443"/>
    <w:rsid w:val="000607E7"/>
    <w:rsid w:val="0007547C"/>
    <w:rsid w:val="00084598"/>
    <w:rsid w:val="000B09BF"/>
    <w:rsid w:val="000C5008"/>
    <w:rsid w:val="000E045E"/>
    <w:rsid w:val="000F3200"/>
    <w:rsid w:val="00105DDB"/>
    <w:rsid w:val="00114C2D"/>
    <w:rsid w:val="00121640"/>
    <w:rsid w:val="001265D7"/>
    <w:rsid w:val="00146A97"/>
    <w:rsid w:val="001524F5"/>
    <w:rsid w:val="00157AF7"/>
    <w:rsid w:val="0017775F"/>
    <w:rsid w:val="00180955"/>
    <w:rsid w:val="00191F6F"/>
    <w:rsid w:val="00194415"/>
    <w:rsid w:val="001B589C"/>
    <w:rsid w:val="001C3A07"/>
    <w:rsid w:val="001C6A2B"/>
    <w:rsid w:val="001F0477"/>
    <w:rsid w:val="001F704F"/>
    <w:rsid w:val="002356D0"/>
    <w:rsid w:val="00244CDA"/>
    <w:rsid w:val="002542D0"/>
    <w:rsid w:val="00265BD9"/>
    <w:rsid w:val="0029375B"/>
    <w:rsid w:val="002C0176"/>
    <w:rsid w:val="002C3472"/>
    <w:rsid w:val="002C79DB"/>
    <w:rsid w:val="002E7632"/>
    <w:rsid w:val="00306AED"/>
    <w:rsid w:val="00317D25"/>
    <w:rsid w:val="00354BAA"/>
    <w:rsid w:val="003572DF"/>
    <w:rsid w:val="00370939"/>
    <w:rsid w:val="003C23AB"/>
    <w:rsid w:val="003C7F48"/>
    <w:rsid w:val="003D644A"/>
    <w:rsid w:val="003F1ACA"/>
    <w:rsid w:val="003F4003"/>
    <w:rsid w:val="00402304"/>
    <w:rsid w:val="00402B28"/>
    <w:rsid w:val="00406581"/>
    <w:rsid w:val="00422C50"/>
    <w:rsid w:val="00426B64"/>
    <w:rsid w:val="00426FB6"/>
    <w:rsid w:val="00436A7C"/>
    <w:rsid w:val="004659E1"/>
    <w:rsid w:val="0049241E"/>
    <w:rsid w:val="004D3F8C"/>
    <w:rsid w:val="004E7093"/>
    <w:rsid w:val="0051727A"/>
    <w:rsid w:val="00517D3A"/>
    <w:rsid w:val="005244D7"/>
    <w:rsid w:val="005407C0"/>
    <w:rsid w:val="00544544"/>
    <w:rsid w:val="00554E34"/>
    <w:rsid w:val="0056511E"/>
    <w:rsid w:val="0059401E"/>
    <w:rsid w:val="005A3322"/>
    <w:rsid w:val="005A49D9"/>
    <w:rsid w:val="005B74E2"/>
    <w:rsid w:val="005C03CD"/>
    <w:rsid w:val="005D0287"/>
    <w:rsid w:val="005D6CE6"/>
    <w:rsid w:val="005E3127"/>
    <w:rsid w:val="00604736"/>
    <w:rsid w:val="00610D59"/>
    <w:rsid w:val="00645917"/>
    <w:rsid w:val="006617C9"/>
    <w:rsid w:val="00667D6E"/>
    <w:rsid w:val="00673B5C"/>
    <w:rsid w:val="00676121"/>
    <w:rsid w:val="0069272A"/>
    <w:rsid w:val="006B4F20"/>
    <w:rsid w:val="006F4C49"/>
    <w:rsid w:val="006F5A96"/>
    <w:rsid w:val="007166EC"/>
    <w:rsid w:val="00733FDE"/>
    <w:rsid w:val="00736B82"/>
    <w:rsid w:val="007378D1"/>
    <w:rsid w:val="007508B4"/>
    <w:rsid w:val="00754DDB"/>
    <w:rsid w:val="00756602"/>
    <w:rsid w:val="00756C83"/>
    <w:rsid w:val="00775DA8"/>
    <w:rsid w:val="00784061"/>
    <w:rsid w:val="00795337"/>
    <w:rsid w:val="00797B42"/>
    <w:rsid w:val="007A5BC0"/>
    <w:rsid w:val="007D1EA0"/>
    <w:rsid w:val="007F2166"/>
    <w:rsid w:val="007F4157"/>
    <w:rsid w:val="00801425"/>
    <w:rsid w:val="00811E26"/>
    <w:rsid w:val="008204B5"/>
    <w:rsid w:val="00821752"/>
    <w:rsid w:val="00836AB3"/>
    <w:rsid w:val="00870662"/>
    <w:rsid w:val="0087193D"/>
    <w:rsid w:val="00877A8C"/>
    <w:rsid w:val="008C0C84"/>
    <w:rsid w:val="008C6AF5"/>
    <w:rsid w:val="008D100B"/>
    <w:rsid w:val="008D2E46"/>
    <w:rsid w:val="008E1939"/>
    <w:rsid w:val="008E3981"/>
    <w:rsid w:val="008F630B"/>
    <w:rsid w:val="008F78D1"/>
    <w:rsid w:val="00911F25"/>
    <w:rsid w:val="00934CEA"/>
    <w:rsid w:val="009425DA"/>
    <w:rsid w:val="00954216"/>
    <w:rsid w:val="009772B0"/>
    <w:rsid w:val="0098587D"/>
    <w:rsid w:val="0098661A"/>
    <w:rsid w:val="009D0A39"/>
    <w:rsid w:val="009D13EE"/>
    <w:rsid w:val="009D3474"/>
    <w:rsid w:val="009D4330"/>
    <w:rsid w:val="00A14D63"/>
    <w:rsid w:val="00A27E56"/>
    <w:rsid w:val="00A27F16"/>
    <w:rsid w:val="00A614AD"/>
    <w:rsid w:val="00A629FA"/>
    <w:rsid w:val="00A727CA"/>
    <w:rsid w:val="00A768E9"/>
    <w:rsid w:val="00A95EB8"/>
    <w:rsid w:val="00A97B47"/>
    <w:rsid w:val="00AB3519"/>
    <w:rsid w:val="00AB5F07"/>
    <w:rsid w:val="00AC13E2"/>
    <w:rsid w:val="00AC79B7"/>
    <w:rsid w:val="00AC7B93"/>
    <w:rsid w:val="00AD1BBD"/>
    <w:rsid w:val="00AE7252"/>
    <w:rsid w:val="00AF6983"/>
    <w:rsid w:val="00B003D9"/>
    <w:rsid w:val="00B03EC8"/>
    <w:rsid w:val="00B108B8"/>
    <w:rsid w:val="00B22D7C"/>
    <w:rsid w:val="00B250B8"/>
    <w:rsid w:val="00B450ED"/>
    <w:rsid w:val="00B518F8"/>
    <w:rsid w:val="00B74F9C"/>
    <w:rsid w:val="00B803C2"/>
    <w:rsid w:val="00B82BD0"/>
    <w:rsid w:val="00BD33BE"/>
    <w:rsid w:val="00BE2D30"/>
    <w:rsid w:val="00BE2E16"/>
    <w:rsid w:val="00BF14F4"/>
    <w:rsid w:val="00C10BD9"/>
    <w:rsid w:val="00C22D21"/>
    <w:rsid w:val="00C322B6"/>
    <w:rsid w:val="00C36713"/>
    <w:rsid w:val="00C65280"/>
    <w:rsid w:val="00C85C60"/>
    <w:rsid w:val="00C95207"/>
    <w:rsid w:val="00CA19BB"/>
    <w:rsid w:val="00CA57BC"/>
    <w:rsid w:val="00CB209C"/>
    <w:rsid w:val="00CC43EA"/>
    <w:rsid w:val="00CD7898"/>
    <w:rsid w:val="00CE275C"/>
    <w:rsid w:val="00CE3D48"/>
    <w:rsid w:val="00CE5240"/>
    <w:rsid w:val="00CF0A34"/>
    <w:rsid w:val="00CF53DC"/>
    <w:rsid w:val="00D1687E"/>
    <w:rsid w:val="00D24EE2"/>
    <w:rsid w:val="00D33437"/>
    <w:rsid w:val="00D37DDF"/>
    <w:rsid w:val="00D404A6"/>
    <w:rsid w:val="00D4310B"/>
    <w:rsid w:val="00D55549"/>
    <w:rsid w:val="00D776BB"/>
    <w:rsid w:val="00D87456"/>
    <w:rsid w:val="00D947F1"/>
    <w:rsid w:val="00DA13A7"/>
    <w:rsid w:val="00DB1051"/>
    <w:rsid w:val="00DD70BB"/>
    <w:rsid w:val="00E1691E"/>
    <w:rsid w:val="00E2277A"/>
    <w:rsid w:val="00E36154"/>
    <w:rsid w:val="00E4133D"/>
    <w:rsid w:val="00E54AF0"/>
    <w:rsid w:val="00E70076"/>
    <w:rsid w:val="00E748F7"/>
    <w:rsid w:val="00EC1A05"/>
    <w:rsid w:val="00EC3694"/>
    <w:rsid w:val="00ED12B5"/>
    <w:rsid w:val="00ED59FB"/>
    <w:rsid w:val="00EE5AE2"/>
    <w:rsid w:val="00F10AA8"/>
    <w:rsid w:val="00F177B3"/>
    <w:rsid w:val="00F26885"/>
    <w:rsid w:val="00F30439"/>
    <w:rsid w:val="00F32457"/>
    <w:rsid w:val="00F4453E"/>
    <w:rsid w:val="00F52BF8"/>
    <w:rsid w:val="00F5648F"/>
    <w:rsid w:val="00F63BF1"/>
    <w:rsid w:val="00F63E90"/>
    <w:rsid w:val="00F65884"/>
    <w:rsid w:val="00F703C7"/>
    <w:rsid w:val="00FA5C3E"/>
    <w:rsid w:val="00FC5A39"/>
    <w:rsid w:val="00FD065B"/>
    <w:rsid w:val="00FD13B3"/>
    <w:rsid w:val="00FD3B89"/>
    <w:rsid w:val="00FE24E4"/>
    <w:rsid w:val="00FF0A1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 id="V:Rule3" type="connector" idref="#_x0000_s1031"/>
        <o:r id="V:Rule4" type="connector" idref="#_x0000_s1032"/>
        <o:r id="V:Rule5" type="connector" idref="#_x0000_s1033"/>
        <o:r id="V:Rule6" type="connector" idref="#_x0000_s1035"/>
        <o:r id="V:Rule7" type="connector" idref="#_x0000_s1036"/>
        <o:r id="V:Rule8" type="connector" idref="#_x0000_s1037"/>
        <o:r id="V:Rule9" type="connector" idref="#_x0000_s1041"/>
        <o:r id="V:Rule10" type="connector" idref="#_x0000_s1042"/>
        <o:r id="V:Rule11" type="connector" idref="#_x0000_s1044"/>
        <o:r id="V:Rule12" type="connector" idref="#_x0000_s1045"/>
        <o:r id="V:Rule13" type="connector" idref="#_x0000_s1046"/>
        <o:r id="V:Rule14" type="connector" idref="#_x0000_s1047"/>
        <o:r id="V:Rule15" type="connector" idref="#_x0000_s1048"/>
        <o:r id="V:Rule16" type="connector" idref="#_x0000_s1049"/>
        <o:r id="V:Rule17" type="connector" idref="#_x0000_s1050"/>
        <o:r id="V:Rule18" type="connector" idref="#_x0000_s1052"/>
        <o:r id="V:Rule19" type="connector" idref="#_x0000_s1053"/>
        <o:r id="V:Rule20" type="connector" idref="#_x0000_s1058"/>
        <o:r id="V:Rule21" type="connector" idref="#_x0000_s1059"/>
        <o:r id="V:Rule22" type="connector" idref="#_x0000_s1061"/>
        <o:r id="V:Rule23" type="connector" idref="#_x0000_s1062"/>
        <o:r id="V:Rule24" type="connector" idref="#_x0000_s1067"/>
        <o:r id="V:Rule25" type="connector" idref="#_x0000_s1068"/>
        <o:r id="V:Rule26"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ED"/>
    <w:pPr>
      <w:ind w:left="720"/>
      <w:contextualSpacing/>
    </w:pPr>
  </w:style>
  <w:style w:type="paragraph" w:styleId="BalloonText">
    <w:name w:val="Balloon Text"/>
    <w:basedOn w:val="Normal"/>
    <w:link w:val="BalloonTextChar"/>
    <w:uiPriority w:val="99"/>
    <w:semiHidden/>
    <w:unhideWhenUsed/>
    <w:rsid w:val="003D6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4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6AC29-7FE9-497C-B685-638D2C30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Caltech</Company>
  <LinksUpToDate>false</LinksUpToDate>
  <CharactersWithSpaces>21389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Ohayon</dc:creator>
  <cp:lastModifiedBy>Shay Ohayon</cp:lastModifiedBy>
  <cp:revision>152</cp:revision>
  <dcterms:created xsi:type="dcterms:W3CDTF">2010-01-11T16:45:00Z</dcterms:created>
  <dcterms:modified xsi:type="dcterms:W3CDTF">2010-01-11T19:02:00Z</dcterms:modified>
</cp:coreProperties>
</file>