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B8075" w14:textId="77E0F416" w:rsidR="00852007" w:rsidRDefault="00852007">
      <w:r>
        <w:rPr>
          <w:rFonts w:hint="eastAsia"/>
        </w:rPr>
        <w:t>递归方式学习方法</w:t>
      </w:r>
    </w:p>
    <w:p w14:paraId="0C00F452" w14:textId="77777777" w:rsidR="00EE4AC4" w:rsidRDefault="00EE4AC4">
      <w:pPr>
        <w:rPr>
          <w:rFonts w:hint="eastAsia"/>
        </w:rPr>
      </w:pPr>
      <w:bookmarkStart w:id="0" w:name="_GoBack"/>
      <w:bookmarkEnd w:id="0"/>
    </w:p>
    <w:p w14:paraId="13107734" w14:textId="5DE28DEC" w:rsidR="00216974" w:rsidRDefault="00C148D8">
      <w:r>
        <w:t>P</w:t>
      </w:r>
      <w:r>
        <w:rPr>
          <w:rFonts w:hint="eastAsia"/>
        </w:rPr>
        <w:t xml:space="preserve">roblem </w:t>
      </w:r>
      <w:r w:rsidR="005D797C">
        <w:rPr>
          <w:rFonts w:hint="eastAsia"/>
        </w:rPr>
        <w:t>5</w:t>
      </w:r>
    </w:p>
    <w:p w14:paraId="49AED998" w14:textId="58A39D47" w:rsidR="00BA148D" w:rsidRPr="00BA148D" w:rsidRDefault="00216974" w:rsidP="00BA148D">
      <w:pPr>
        <w:rPr>
          <w:u w:val="single"/>
        </w:rPr>
      </w:pPr>
      <w:r>
        <w:rPr>
          <w:rFonts w:hint="eastAsia"/>
        </w:rPr>
        <w:t>1.</w:t>
      </w:r>
      <w:r w:rsidRPr="00216974">
        <w:rPr>
          <w:rFonts w:hAnsi="Calibri"/>
          <w:b/>
          <w:bCs/>
          <w:color w:val="000000" w:themeColor="text1"/>
          <w:kern w:val="24"/>
          <w:sz w:val="40"/>
          <w:szCs w:val="40"/>
        </w:rPr>
        <w:t xml:space="preserve"> </w:t>
      </w:r>
      <w:bookmarkStart w:id="1" w:name="OLE_LINK9"/>
      <w:bookmarkStart w:id="2" w:name="OLE_LINK10"/>
      <w:r w:rsidRPr="00B81F48">
        <w:rPr>
          <w:bCs/>
        </w:rPr>
        <w:t>Circuit switching</w:t>
      </w:r>
      <w:r w:rsidR="00C325C6">
        <w:rPr>
          <w:rFonts w:hint="eastAsia"/>
          <w:bCs/>
        </w:rPr>
        <w:t>（电路交换技术）</w:t>
      </w:r>
      <w:r w:rsidRPr="00216974">
        <w:rPr>
          <w:b/>
          <w:bCs/>
        </w:rPr>
        <w:t xml:space="preserve"> </w:t>
      </w:r>
      <w:r w:rsidRPr="00216974">
        <w:t xml:space="preserve">is used in </w:t>
      </w:r>
      <w:r w:rsidR="00E1630B">
        <w:rPr>
          <w:rFonts w:hint="eastAsia"/>
          <w:u w:val="single"/>
        </w:rPr>
        <w:t xml:space="preserve">    </w:t>
      </w:r>
      <w:r w:rsidR="00BA148D" w:rsidRPr="00BA148D">
        <w:rPr>
          <w:u w:val="single"/>
        </w:rPr>
        <w:t>public</w:t>
      </w:r>
      <w:r w:rsidR="00BA148D">
        <w:rPr>
          <w:u w:val="single"/>
        </w:rPr>
        <w:t xml:space="preserve"> </w:t>
      </w:r>
      <w:r w:rsidR="00BA148D" w:rsidRPr="00BA148D">
        <w:rPr>
          <w:u w:val="single"/>
        </w:rPr>
        <w:t>telephone</w:t>
      </w:r>
    </w:p>
    <w:p w14:paraId="13107735" w14:textId="270A505B" w:rsidR="0080052D" w:rsidRDefault="00BA148D" w:rsidP="00BA148D">
      <w:r w:rsidRPr="00BA148D">
        <w:rPr>
          <w:u w:val="single"/>
        </w:rPr>
        <w:t>networks</w:t>
      </w:r>
      <w:r w:rsidR="00E1630B"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公用电话网络</w:t>
      </w:r>
      <w:r w:rsidR="00E1630B">
        <w:rPr>
          <w:rFonts w:hint="eastAsia"/>
          <w:u w:val="single"/>
        </w:rPr>
        <w:t xml:space="preserve">           </w:t>
      </w:r>
      <w:r w:rsidR="00216974" w:rsidRPr="00216974">
        <w:t>and is the basis for private networks built on</w:t>
      </w:r>
      <w:bookmarkStart w:id="3" w:name="OLE_LINK11"/>
      <w:bookmarkStart w:id="4" w:name="OLE_LINK12"/>
      <w:r w:rsidR="00216974" w:rsidRPr="00216974">
        <w:t xml:space="preserve"> leased lines</w:t>
      </w:r>
      <w:bookmarkEnd w:id="3"/>
      <w:bookmarkEnd w:id="4"/>
      <w:r>
        <w:rPr>
          <w:rFonts w:hint="eastAsia"/>
        </w:rPr>
        <w:t>（租用线路：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电话公司租用的电话线路</w:t>
      </w:r>
      <w:r>
        <w:rPr>
          <w:rFonts w:hint="eastAsia"/>
        </w:rPr>
        <w:t>）</w:t>
      </w:r>
      <w:r w:rsidR="00216974" w:rsidRPr="00216974">
        <w:t xml:space="preserve"> and using on-site circuit switches. </w:t>
      </w:r>
    </w:p>
    <w:bookmarkEnd w:id="1"/>
    <w:bookmarkEnd w:id="2"/>
    <w:p w14:paraId="2887E431" w14:textId="77777777" w:rsidR="00BA148D" w:rsidRPr="00BA148D" w:rsidRDefault="00216974" w:rsidP="00BA148D">
      <w:pPr>
        <w:rPr>
          <w:u w:val="single"/>
        </w:rPr>
      </w:pPr>
      <w:r w:rsidRPr="00216974">
        <w:t>Circuit switching was developed to handle</w:t>
      </w:r>
      <w:r w:rsidR="00785D81">
        <w:rPr>
          <w:rFonts w:hint="eastAsia"/>
          <w:u w:val="single"/>
        </w:rPr>
        <w:t xml:space="preserve">   </w:t>
      </w:r>
      <w:r w:rsidR="00BA148D" w:rsidRPr="00BA148D">
        <w:rPr>
          <w:u w:val="single"/>
        </w:rPr>
        <w:t>voice</w:t>
      </w:r>
    </w:p>
    <w:p w14:paraId="13107736" w14:textId="0049F430" w:rsidR="00216974" w:rsidRPr="00216974" w:rsidRDefault="00BA148D" w:rsidP="00BA148D">
      <w:r w:rsidRPr="00BA148D">
        <w:rPr>
          <w:u w:val="single"/>
        </w:rPr>
        <w:t>traffic</w:t>
      </w:r>
      <w:r w:rsidR="00785D81">
        <w:rPr>
          <w:rFonts w:hint="eastAsia"/>
          <w:u w:val="single"/>
        </w:rPr>
        <w:t xml:space="preserve">                 </w:t>
      </w:r>
      <w:r w:rsidR="00216974" w:rsidRPr="00216974">
        <w:t>but can also handle digital data, although this latter use is often inefficient.</w:t>
      </w:r>
    </w:p>
    <w:p w14:paraId="13107737" w14:textId="4C6288FF" w:rsidR="00216974" w:rsidRPr="00216974" w:rsidRDefault="0080052D" w:rsidP="00216974">
      <w:r>
        <w:rPr>
          <w:rFonts w:hint="eastAsia"/>
        </w:rPr>
        <w:t>2.</w:t>
      </w:r>
      <w:r w:rsidR="00216974" w:rsidRPr="00216974">
        <w:t xml:space="preserve">With circuit switching, a </w:t>
      </w:r>
      <w:r w:rsidR="00E1630B">
        <w:rPr>
          <w:rFonts w:hint="eastAsia"/>
          <w:u w:val="single"/>
        </w:rPr>
        <w:t xml:space="preserve">      </w:t>
      </w:r>
      <w:r w:rsidR="00BA148D" w:rsidRPr="00BA148D">
        <w:rPr>
          <w:u w:val="single"/>
        </w:rPr>
        <w:t>a</w:t>
      </w:r>
      <w:r w:rsidR="00BA148D">
        <w:rPr>
          <w:u w:val="single"/>
        </w:rPr>
        <w:t xml:space="preserve">  </w:t>
      </w:r>
      <w:r w:rsidR="00BA148D" w:rsidRPr="00BA148D">
        <w:rPr>
          <w:u w:val="single"/>
        </w:rPr>
        <w:t>dedicated</w:t>
      </w:r>
      <w:r w:rsidR="00BA148D">
        <w:rPr>
          <w:u w:val="single"/>
        </w:rPr>
        <w:t xml:space="preserve"> </w:t>
      </w:r>
      <w:r w:rsidR="00BA148D" w:rsidRPr="00BA148D">
        <w:rPr>
          <w:u w:val="single"/>
        </w:rPr>
        <w:t>path</w:t>
      </w:r>
      <w:r w:rsidR="00E1630B">
        <w:rPr>
          <w:rFonts w:hint="eastAsia"/>
          <w:u w:val="single"/>
        </w:rPr>
        <w:t xml:space="preserve">   </w:t>
      </w:r>
      <w:r w:rsidR="00BA148D">
        <w:rPr>
          <w:rFonts w:hint="eastAsia"/>
          <w:u w:val="single"/>
        </w:rPr>
        <w:t>（专有线路</w:t>
      </w:r>
      <w:r w:rsidR="009F2172">
        <w:rPr>
          <w:rFonts w:hint="eastAsia"/>
          <w:u w:val="single"/>
        </w:rPr>
        <w:t xml:space="preserve">  </w:t>
      </w:r>
      <w:r w:rsidR="009F2172">
        <w:rPr>
          <w:rFonts w:hint="eastAsia"/>
          <w:u w:val="single"/>
        </w:rPr>
        <w:t>专线？</w:t>
      </w:r>
      <w:r w:rsidR="00BA148D">
        <w:rPr>
          <w:rFonts w:hint="eastAsia"/>
          <w:u w:val="single"/>
        </w:rPr>
        <w:t>）</w:t>
      </w:r>
      <w:r w:rsidR="00E1630B">
        <w:rPr>
          <w:rFonts w:hint="eastAsia"/>
          <w:u w:val="single"/>
        </w:rPr>
        <w:t xml:space="preserve">         </w:t>
      </w:r>
      <w:r w:rsidR="00216974" w:rsidRPr="00216974">
        <w:t>is established between two stations for communication. Switching and transmission resources</w:t>
      </w:r>
      <w:r w:rsidR="009F2172">
        <w:rPr>
          <w:rFonts w:hint="eastAsia"/>
        </w:rPr>
        <w:t>（交换和传输线路）</w:t>
      </w:r>
      <w:r w:rsidR="00216974" w:rsidRPr="00216974">
        <w:t xml:space="preserve"> within the network are reserved for the exclusive use</w:t>
      </w:r>
      <w:r w:rsidR="009F2172">
        <w:rPr>
          <w:rFonts w:hint="eastAsia"/>
        </w:rPr>
        <w:t>（独占）</w:t>
      </w:r>
      <w:r w:rsidR="00216974" w:rsidRPr="00216974">
        <w:t xml:space="preserve"> of the circuit for the duration of the connection. The connection is </w:t>
      </w:r>
      <w:r w:rsidR="00E1630B">
        <w:rPr>
          <w:rFonts w:hint="eastAsia"/>
          <w:u w:val="single"/>
        </w:rPr>
        <w:t xml:space="preserve">    </w:t>
      </w:r>
      <w:r w:rsidR="009F2172" w:rsidRPr="009F2172">
        <w:rPr>
          <w:u w:val="single"/>
        </w:rPr>
        <w:t>transparent</w:t>
      </w:r>
      <w:r w:rsidR="00E1630B">
        <w:rPr>
          <w:rFonts w:hint="eastAsia"/>
          <w:u w:val="single"/>
        </w:rPr>
        <w:t xml:space="preserve">              </w:t>
      </w:r>
      <w:r w:rsidR="00216974" w:rsidRPr="00216974">
        <w:t>: Once it is established, it appears to attached</w:t>
      </w:r>
      <w:r w:rsidR="005B1304">
        <w:rPr>
          <w:rFonts w:hint="eastAsia"/>
        </w:rPr>
        <w:t xml:space="preserve"> </w:t>
      </w:r>
      <w:r w:rsidR="00216974" w:rsidRPr="00216974">
        <w:t>devices</w:t>
      </w:r>
      <w:r w:rsidR="009F2172">
        <w:rPr>
          <w:rFonts w:hint="eastAsia"/>
        </w:rPr>
        <w:t>（附加设备）</w:t>
      </w:r>
      <w:r w:rsidR="00216974" w:rsidRPr="00216974">
        <w:t xml:space="preserve"> as if there were a direct connection.</w:t>
      </w:r>
    </w:p>
    <w:p w14:paraId="58C1063E" w14:textId="00196FE3" w:rsidR="008014B2" w:rsidRDefault="0080052D" w:rsidP="00216974">
      <w:pPr>
        <w:rPr>
          <w:bCs/>
        </w:rPr>
      </w:pPr>
      <w:r>
        <w:rPr>
          <w:rFonts w:hint="eastAsia"/>
          <w:bCs/>
        </w:rPr>
        <w:t>3</w:t>
      </w:r>
      <w:r w:rsidR="00B81F48" w:rsidRPr="00B81F48">
        <w:rPr>
          <w:rFonts w:hint="eastAsia"/>
          <w:bCs/>
        </w:rPr>
        <w:t>.</w:t>
      </w:r>
    </w:p>
    <w:p w14:paraId="6AE61880" w14:textId="18774B9C" w:rsidR="008014B2" w:rsidRPr="008014B2" w:rsidRDefault="003453B5" w:rsidP="00216974">
      <w:pPr>
        <w:rPr>
          <w:b/>
          <w:bCs/>
        </w:rPr>
      </w:pPr>
      <w:r>
        <w:rPr>
          <w:rFonts w:hint="eastAsia"/>
          <w:b/>
          <w:bCs/>
        </w:rPr>
        <w:t>知识点：</w:t>
      </w:r>
      <w:r w:rsidR="008014B2" w:rsidRPr="008014B2">
        <w:rPr>
          <w:rFonts w:hint="eastAsia"/>
          <w:b/>
          <w:bCs/>
        </w:rPr>
        <w:t>数据报交换和虚电路交换技术</w:t>
      </w:r>
    </w:p>
    <w:p w14:paraId="13107738" w14:textId="58C89F0D" w:rsidR="00216974" w:rsidRPr="00216974" w:rsidRDefault="00216974" w:rsidP="00216974">
      <w:r w:rsidRPr="00B81F48">
        <w:rPr>
          <w:bCs/>
        </w:rPr>
        <w:t>Packet switching</w:t>
      </w:r>
      <w:r w:rsidR="009F2172">
        <w:rPr>
          <w:rFonts w:hint="eastAsia"/>
          <w:bCs/>
        </w:rPr>
        <w:t>（数据包交换）</w:t>
      </w:r>
      <w:r w:rsidRPr="00216974">
        <w:rPr>
          <w:b/>
          <w:bCs/>
        </w:rPr>
        <w:t xml:space="preserve"> </w:t>
      </w:r>
      <w:r w:rsidRPr="00216974">
        <w:t>was designed to provide a more efficient facility</w:t>
      </w:r>
      <w:r w:rsidR="009F2172">
        <w:rPr>
          <w:rFonts w:hint="eastAsia"/>
        </w:rPr>
        <w:t>（设备）</w:t>
      </w:r>
      <w:r w:rsidRPr="00216974">
        <w:t xml:space="preserve"> than circuit switching for</w:t>
      </w:r>
      <w:r w:rsidR="00CA54C3">
        <w:rPr>
          <w:rFonts w:hint="eastAsia"/>
          <w:u w:val="single"/>
        </w:rPr>
        <w:t xml:space="preserve">       </w:t>
      </w:r>
      <w:r w:rsidR="009F2172" w:rsidRPr="009F2172">
        <w:rPr>
          <w:u w:val="single"/>
        </w:rPr>
        <w:t>bursty</w:t>
      </w:r>
      <w:r w:rsidR="009F2172">
        <w:rPr>
          <w:u w:val="single"/>
        </w:rPr>
        <w:t xml:space="preserve"> </w:t>
      </w:r>
      <w:r w:rsidR="009F2172" w:rsidRPr="009F2172">
        <w:rPr>
          <w:u w:val="single"/>
        </w:rPr>
        <w:t>data</w:t>
      </w:r>
      <w:r w:rsidR="009F2172">
        <w:rPr>
          <w:u w:val="single"/>
        </w:rPr>
        <w:t xml:space="preserve"> </w:t>
      </w:r>
      <w:r w:rsidR="009F2172" w:rsidRPr="009F2172">
        <w:rPr>
          <w:u w:val="single"/>
        </w:rPr>
        <w:t>traffic</w:t>
      </w:r>
      <w:r w:rsidR="00CA54C3">
        <w:rPr>
          <w:rFonts w:hint="eastAsia"/>
          <w:u w:val="single"/>
        </w:rPr>
        <w:t xml:space="preserve">  </w:t>
      </w:r>
      <w:r w:rsidR="009F2172">
        <w:rPr>
          <w:rFonts w:hint="eastAsia"/>
          <w:u w:val="single"/>
        </w:rPr>
        <w:t>（</w:t>
      </w:r>
      <w:r w:rsidR="009F2172" w:rsidRPr="009F2172">
        <w:rPr>
          <w:rFonts w:hint="eastAsia"/>
          <w:u w:val="single"/>
        </w:rPr>
        <w:t>暴冲流量</w:t>
      </w:r>
      <w:r w:rsidR="008A0848">
        <w:rPr>
          <w:rFonts w:hint="eastAsia"/>
          <w:u w:val="single"/>
        </w:rPr>
        <w:t>：数据突增</w:t>
      </w:r>
      <w:r w:rsidR="009F2172">
        <w:rPr>
          <w:rFonts w:hint="eastAsia"/>
          <w:u w:val="single"/>
        </w:rPr>
        <w:t>）</w:t>
      </w:r>
      <w:r w:rsidR="00CA54C3">
        <w:rPr>
          <w:rFonts w:hint="eastAsia"/>
          <w:u w:val="single"/>
        </w:rPr>
        <w:t xml:space="preserve">         </w:t>
      </w:r>
      <w:r w:rsidRPr="00216974">
        <w:t>.With packet switching, a station transmits data</w:t>
      </w:r>
      <w:r w:rsidR="008A0848">
        <w:rPr>
          <w:rFonts w:hint="eastAsia"/>
        </w:rPr>
        <w:t>（传输数据）</w:t>
      </w:r>
      <w:r w:rsidRPr="00216974">
        <w:t xml:space="preserve"> in </w:t>
      </w:r>
      <w:r w:rsidR="00E1630B">
        <w:rPr>
          <w:rFonts w:hint="eastAsia"/>
          <w:u w:val="single"/>
        </w:rPr>
        <w:t xml:space="preserve">    </w:t>
      </w:r>
      <w:r w:rsidR="008A0848" w:rsidRPr="008A0848">
        <w:rPr>
          <w:u w:val="single"/>
        </w:rPr>
        <w:t>small</w:t>
      </w:r>
      <w:r w:rsidR="008A0848">
        <w:rPr>
          <w:u w:val="single"/>
        </w:rPr>
        <w:t xml:space="preserve"> </w:t>
      </w:r>
      <w:r w:rsidR="008A0848" w:rsidRPr="008A0848">
        <w:rPr>
          <w:u w:val="single"/>
        </w:rPr>
        <w:t>blocks,called</w:t>
      </w:r>
      <w:r w:rsidR="008A0848">
        <w:rPr>
          <w:u w:val="single"/>
        </w:rPr>
        <w:t xml:space="preserve"> </w:t>
      </w:r>
      <w:r w:rsidR="008A0848" w:rsidRPr="008A0848">
        <w:rPr>
          <w:u w:val="single"/>
        </w:rPr>
        <w:t>packets.</w:t>
      </w:r>
      <w:r w:rsidR="00E1630B">
        <w:rPr>
          <w:rFonts w:hint="eastAsia"/>
          <w:u w:val="single"/>
        </w:rPr>
        <w:t xml:space="preserve">              </w:t>
      </w:r>
      <w:r w:rsidRPr="00216974">
        <w:t>. Each packet contains some portion</w:t>
      </w:r>
      <w:r w:rsidR="008A0848">
        <w:rPr>
          <w:rFonts w:hint="eastAsia"/>
        </w:rPr>
        <w:t>（一部分）</w:t>
      </w:r>
      <w:r w:rsidRPr="00216974">
        <w:t xml:space="preserve"> of the user data plus control information</w:t>
      </w:r>
      <w:r w:rsidR="008A0848">
        <w:rPr>
          <w:rFonts w:hint="eastAsia"/>
        </w:rPr>
        <w:t>（用户数据和信息控制）</w:t>
      </w:r>
      <w:r w:rsidRPr="00216974">
        <w:t xml:space="preserve"> needed for proper functioning of the network. A key distinguishing element</w:t>
      </w:r>
      <w:r w:rsidR="008A0848">
        <w:rPr>
          <w:rFonts w:hint="eastAsia"/>
        </w:rPr>
        <w:t>（区分元素）</w:t>
      </w:r>
      <w:r w:rsidRPr="00216974">
        <w:t xml:space="preserve"> of packet-switching networks is whether the internal operation</w:t>
      </w:r>
      <w:r w:rsidR="008A0848">
        <w:rPr>
          <w:rFonts w:hint="eastAsia"/>
        </w:rPr>
        <w:t>（内部操作）</w:t>
      </w:r>
      <w:r w:rsidRPr="00216974">
        <w:t xml:space="preserve"> </w:t>
      </w:r>
      <w:r w:rsidRPr="00B81F48">
        <w:rPr>
          <w:bCs/>
        </w:rPr>
        <w:t>is</w:t>
      </w:r>
      <w:r w:rsidRPr="00216974">
        <w:rPr>
          <w:b/>
          <w:bCs/>
        </w:rPr>
        <w:t xml:space="preserve"> </w:t>
      </w:r>
      <w:r w:rsidR="00E1630B">
        <w:rPr>
          <w:rFonts w:hint="eastAsia"/>
          <w:u w:val="single"/>
        </w:rPr>
        <w:t xml:space="preserve">       </w:t>
      </w:r>
      <w:r w:rsidR="008A0848" w:rsidRPr="008A0848">
        <w:rPr>
          <w:u w:val="single"/>
        </w:rPr>
        <w:t>datagram</w:t>
      </w:r>
      <w:r w:rsidR="008A0848">
        <w:rPr>
          <w:u w:val="single"/>
        </w:rPr>
        <w:t xml:space="preserve"> </w:t>
      </w:r>
      <w:r w:rsidR="008A0848" w:rsidRPr="008A0848">
        <w:rPr>
          <w:u w:val="single"/>
        </w:rPr>
        <w:t>or</w:t>
      </w:r>
      <w:r w:rsidR="008A0848">
        <w:rPr>
          <w:u w:val="single"/>
        </w:rPr>
        <w:t xml:space="preserve"> </w:t>
      </w:r>
      <w:r w:rsidR="008A0848" w:rsidRPr="008A0848">
        <w:rPr>
          <w:u w:val="single"/>
        </w:rPr>
        <w:t>virtual</w:t>
      </w:r>
      <w:r w:rsidR="008A0848">
        <w:rPr>
          <w:u w:val="single"/>
        </w:rPr>
        <w:t xml:space="preserve"> </w:t>
      </w:r>
      <w:r w:rsidR="008A0848" w:rsidRPr="008A0848">
        <w:rPr>
          <w:u w:val="single"/>
        </w:rPr>
        <w:t>circuit</w:t>
      </w:r>
      <w:r w:rsidR="00E1630B">
        <w:rPr>
          <w:rFonts w:hint="eastAsia"/>
          <w:u w:val="single"/>
        </w:rPr>
        <w:t xml:space="preserve">  </w:t>
      </w:r>
      <w:r w:rsidR="0057350F">
        <w:rPr>
          <w:rFonts w:hint="eastAsia"/>
          <w:u w:val="single"/>
        </w:rPr>
        <w:t>（</w:t>
      </w:r>
      <w:r w:rsidR="00590353">
        <w:rPr>
          <w:rFonts w:hint="eastAsia"/>
          <w:u w:val="single"/>
        </w:rPr>
        <w:t>数据报</w:t>
      </w:r>
      <w:r w:rsidR="0057350F">
        <w:rPr>
          <w:rFonts w:hint="eastAsia"/>
          <w:u w:val="single"/>
        </w:rPr>
        <w:t>或者</w:t>
      </w:r>
      <w:r w:rsidR="008014B2">
        <w:rPr>
          <w:rFonts w:hint="eastAsia"/>
          <w:u w:val="single"/>
        </w:rPr>
        <w:t>虚电路</w:t>
      </w:r>
      <w:r w:rsidR="0057350F">
        <w:rPr>
          <w:rFonts w:hint="eastAsia"/>
          <w:u w:val="single"/>
        </w:rPr>
        <w:t>）</w:t>
      </w:r>
      <w:r w:rsidR="00E1630B">
        <w:rPr>
          <w:rFonts w:hint="eastAsia"/>
          <w:u w:val="single"/>
        </w:rPr>
        <w:t xml:space="preserve">         </w:t>
      </w:r>
      <w:r w:rsidRPr="00216974">
        <w:t xml:space="preserve">. </w:t>
      </w:r>
    </w:p>
    <w:p w14:paraId="678BE7E5" w14:textId="11A429D4" w:rsidR="00794168" w:rsidRDefault="0080052D" w:rsidP="00DF4E98">
      <w:r>
        <w:rPr>
          <w:rFonts w:hint="eastAsia"/>
        </w:rPr>
        <w:t>4</w:t>
      </w:r>
      <w:r w:rsidR="00DF4E98">
        <w:rPr>
          <w:rFonts w:hint="eastAsia"/>
        </w:rPr>
        <w:t>.</w:t>
      </w:r>
      <w:r w:rsidR="00794168">
        <w:t>station</w:t>
      </w:r>
      <w:r w:rsidR="00794168">
        <w:rPr>
          <w:rFonts w:hint="eastAsia"/>
        </w:rPr>
        <w:t>（</w:t>
      </w:r>
      <w:r w:rsidR="004130C5">
        <w:rPr>
          <w:rFonts w:hint="eastAsia"/>
        </w:rPr>
        <w:t>站</w:t>
      </w:r>
      <w:r w:rsidR="00794168">
        <w:rPr>
          <w:rFonts w:hint="eastAsia"/>
        </w:rPr>
        <w:t>）和</w:t>
      </w:r>
      <w:r w:rsidR="00794168">
        <w:rPr>
          <w:rFonts w:hint="eastAsia"/>
        </w:rPr>
        <w:t>node</w:t>
      </w:r>
      <w:r w:rsidR="00794168">
        <w:rPr>
          <w:rFonts w:hint="eastAsia"/>
        </w:rPr>
        <w:t>（节点）的区别</w:t>
      </w:r>
    </w:p>
    <w:p w14:paraId="13107739" w14:textId="03F84C18" w:rsidR="00DF4E98" w:rsidRPr="00DF4E98" w:rsidRDefault="00DF4E98" w:rsidP="00DF4E98">
      <w:r w:rsidRPr="00DF4E98">
        <w:t xml:space="preserve">The devices attached to the network </w:t>
      </w:r>
      <w:r>
        <w:rPr>
          <w:rFonts w:hint="eastAsia"/>
        </w:rPr>
        <w:t>are</w:t>
      </w:r>
      <w:r w:rsidRPr="00DF4E98">
        <w:t xml:space="preserve"> referred to as </w:t>
      </w:r>
      <w:r w:rsidR="00A41547">
        <w:rPr>
          <w:rFonts w:hint="eastAsia"/>
          <w:u w:val="single"/>
        </w:rPr>
        <w:t xml:space="preserve">       </w:t>
      </w:r>
      <w:r w:rsidR="003D59B4">
        <w:rPr>
          <w:rFonts w:hint="eastAsia"/>
          <w:u w:val="single"/>
        </w:rPr>
        <w:t>station</w:t>
      </w:r>
      <w:r w:rsidR="00A41547">
        <w:rPr>
          <w:rFonts w:hint="eastAsia"/>
          <w:u w:val="single"/>
        </w:rPr>
        <w:t xml:space="preserve">             </w:t>
      </w:r>
      <w:r w:rsidRPr="00DF4E98">
        <w:rPr>
          <w:i/>
          <w:iCs/>
        </w:rPr>
        <w:t xml:space="preserve">. </w:t>
      </w:r>
      <w:r>
        <w:rPr>
          <w:rFonts w:hint="eastAsia"/>
        </w:rPr>
        <w:t>T</w:t>
      </w:r>
      <w:r w:rsidRPr="00DF4E98">
        <w:t xml:space="preserve">he switching devices whose purpose is to provide communication </w:t>
      </w:r>
      <w:r>
        <w:rPr>
          <w:rFonts w:hint="eastAsia"/>
        </w:rPr>
        <w:t>are</w:t>
      </w:r>
      <w:r w:rsidRPr="00DF4E98">
        <w:t xml:space="preserve"> referred to as </w:t>
      </w:r>
      <w:r w:rsidR="00A41547">
        <w:rPr>
          <w:rFonts w:hint="eastAsia"/>
          <w:u w:val="single"/>
        </w:rPr>
        <w:t xml:space="preserve">      </w:t>
      </w:r>
      <w:r w:rsidR="000F52D7" w:rsidRPr="000F52D7">
        <w:rPr>
          <w:u w:val="single"/>
        </w:rPr>
        <w:t>nodes</w:t>
      </w:r>
      <w:r w:rsidR="00A41547">
        <w:rPr>
          <w:rFonts w:hint="eastAsia"/>
          <w:u w:val="single"/>
        </w:rPr>
        <w:t xml:space="preserve">              </w:t>
      </w:r>
      <w:r w:rsidRPr="00DF4E98">
        <w:rPr>
          <w:i/>
          <w:iCs/>
        </w:rPr>
        <w:t>.</w:t>
      </w:r>
    </w:p>
    <w:p w14:paraId="1310773A" w14:textId="4C76A8EB" w:rsidR="005B1304" w:rsidRPr="004130C5" w:rsidRDefault="0080052D" w:rsidP="003563D1">
      <w:pPr>
        <w:rPr>
          <w:u w:val="single"/>
        </w:rPr>
      </w:pPr>
      <w:r>
        <w:rPr>
          <w:rFonts w:hint="eastAsia"/>
        </w:rPr>
        <w:t>5</w:t>
      </w:r>
      <w:r w:rsidR="005B1304">
        <w:rPr>
          <w:rFonts w:hint="eastAsia"/>
        </w:rPr>
        <w:t>.</w:t>
      </w:r>
      <w:r w:rsidR="005B1304" w:rsidRPr="005B1304">
        <w:rPr>
          <w:rFonts w:hAnsi="Calibri"/>
          <w:b/>
          <w:bCs/>
          <w:color w:val="000000" w:themeColor="text1"/>
          <w:kern w:val="24"/>
          <w:sz w:val="48"/>
          <w:szCs w:val="48"/>
        </w:rPr>
        <w:t xml:space="preserve"> </w:t>
      </w:r>
      <w:r w:rsidR="005B1304">
        <w:rPr>
          <w:rFonts w:hint="eastAsia"/>
          <w:bCs/>
        </w:rPr>
        <w:t>For switched networks,</w:t>
      </w:r>
      <w:r w:rsidR="005B1304" w:rsidRPr="005B1304">
        <w:rPr>
          <w:b/>
          <w:bCs/>
        </w:rPr>
        <w:t xml:space="preserve"> </w:t>
      </w:r>
      <w:r w:rsidR="005B1304">
        <w:rPr>
          <w:rFonts w:hint="eastAsia"/>
        </w:rPr>
        <w:t>s</w:t>
      </w:r>
      <w:r w:rsidR="005B1304" w:rsidRPr="005B1304">
        <w:t>ome nodes connect only to other nodes. Their sole task</w:t>
      </w:r>
      <w:r w:rsidR="004130C5">
        <w:rPr>
          <w:rFonts w:hint="eastAsia"/>
        </w:rPr>
        <w:t>（唯一的）</w:t>
      </w:r>
      <w:r w:rsidR="005B1304" w:rsidRPr="005B1304">
        <w:t xml:space="preserve"> is </w:t>
      </w:r>
      <w:r w:rsidR="00E1630B">
        <w:rPr>
          <w:rFonts w:hint="eastAsia"/>
          <w:u w:val="single"/>
        </w:rPr>
        <w:t xml:space="preserve">     </w:t>
      </w:r>
      <w:r w:rsidR="004130C5" w:rsidRPr="004130C5">
        <w:rPr>
          <w:u w:val="single"/>
        </w:rPr>
        <w:t>the</w:t>
      </w:r>
      <w:r w:rsidR="004130C5">
        <w:rPr>
          <w:rFonts w:hint="eastAsia"/>
          <w:u w:val="single"/>
        </w:rPr>
        <w:t xml:space="preserve"> </w:t>
      </w:r>
      <w:r w:rsidR="004130C5" w:rsidRPr="004130C5">
        <w:rPr>
          <w:u w:val="single"/>
        </w:rPr>
        <w:t>Internal</w:t>
      </w:r>
      <w:r w:rsidR="004130C5">
        <w:rPr>
          <w:u w:val="single"/>
        </w:rPr>
        <w:t xml:space="preserve"> </w:t>
      </w:r>
      <w:r w:rsidR="004130C5" w:rsidRPr="004130C5">
        <w:rPr>
          <w:u w:val="single"/>
        </w:rPr>
        <w:t>(to</w:t>
      </w:r>
      <w:r w:rsidR="004130C5">
        <w:rPr>
          <w:u w:val="single"/>
        </w:rPr>
        <w:t xml:space="preserve"> </w:t>
      </w:r>
      <w:r w:rsidR="004130C5" w:rsidRPr="004130C5">
        <w:rPr>
          <w:u w:val="single"/>
        </w:rPr>
        <w:t>the</w:t>
      </w:r>
      <w:r w:rsidR="004130C5">
        <w:rPr>
          <w:u w:val="single"/>
        </w:rPr>
        <w:t xml:space="preserve"> </w:t>
      </w:r>
      <w:r w:rsidR="004130C5" w:rsidRPr="004130C5">
        <w:rPr>
          <w:u w:val="single"/>
        </w:rPr>
        <w:t>network)</w:t>
      </w:r>
      <w:r w:rsidR="004130C5">
        <w:rPr>
          <w:u w:val="single"/>
        </w:rPr>
        <w:t xml:space="preserve"> </w:t>
      </w:r>
      <w:r w:rsidR="004130C5" w:rsidRPr="004130C5">
        <w:rPr>
          <w:u w:val="single"/>
        </w:rPr>
        <w:t>switching</w:t>
      </w:r>
      <w:r w:rsidR="004130C5">
        <w:rPr>
          <w:u w:val="single"/>
        </w:rPr>
        <w:t xml:space="preserve"> </w:t>
      </w:r>
      <w:r w:rsidR="004130C5" w:rsidRPr="004130C5">
        <w:rPr>
          <w:u w:val="single"/>
        </w:rPr>
        <w:t>of</w:t>
      </w:r>
      <w:r w:rsidR="004130C5">
        <w:rPr>
          <w:rFonts w:hint="eastAsia"/>
          <w:u w:val="single"/>
        </w:rPr>
        <w:t xml:space="preserve"> </w:t>
      </w:r>
      <w:r w:rsidR="004130C5" w:rsidRPr="004130C5">
        <w:rPr>
          <w:u w:val="single"/>
        </w:rPr>
        <w:t>data</w:t>
      </w:r>
      <w:r w:rsidR="00E1630B">
        <w:rPr>
          <w:rFonts w:hint="eastAsia"/>
          <w:u w:val="single"/>
        </w:rPr>
        <w:t xml:space="preserve">                  </w:t>
      </w:r>
      <w:r w:rsidR="005B1304" w:rsidRPr="005B1304">
        <w:t xml:space="preserve">. Other nodes have one or more stations attached as well; in addition to their switching functions, such nodes </w:t>
      </w:r>
      <w:r w:rsidR="00E1630B">
        <w:rPr>
          <w:rFonts w:hint="eastAsia"/>
          <w:u w:val="single"/>
        </w:rPr>
        <w:t xml:space="preserve">                </w:t>
      </w:r>
      <w:r w:rsidR="003563D1" w:rsidRPr="003563D1">
        <w:rPr>
          <w:u w:val="single"/>
        </w:rPr>
        <w:t>accept</w:t>
      </w:r>
      <w:r w:rsidR="003563D1">
        <w:rPr>
          <w:u w:val="single"/>
        </w:rPr>
        <w:t xml:space="preserve"> </w:t>
      </w:r>
      <w:r w:rsidR="003563D1" w:rsidRPr="003563D1">
        <w:rPr>
          <w:u w:val="single"/>
        </w:rPr>
        <w:t>data</w:t>
      </w:r>
      <w:r w:rsidR="003563D1">
        <w:rPr>
          <w:u w:val="single"/>
        </w:rPr>
        <w:t xml:space="preserve"> </w:t>
      </w:r>
      <w:r w:rsidR="003563D1" w:rsidRPr="003563D1">
        <w:rPr>
          <w:u w:val="single"/>
        </w:rPr>
        <w:t>from</w:t>
      </w:r>
      <w:r w:rsidR="003563D1">
        <w:rPr>
          <w:u w:val="single"/>
        </w:rPr>
        <w:t xml:space="preserve"> </w:t>
      </w:r>
      <w:r w:rsidR="003563D1" w:rsidRPr="003563D1">
        <w:rPr>
          <w:u w:val="single"/>
        </w:rPr>
        <w:t>and</w:t>
      </w:r>
      <w:r w:rsidR="003563D1">
        <w:rPr>
          <w:u w:val="single"/>
        </w:rPr>
        <w:t xml:space="preserve"> </w:t>
      </w:r>
      <w:r w:rsidR="003563D1" w:rsidRPr="003563D1">
        <w:rPr>
          <w:u w:val="single"/>
        </w:rPr>
        <w:t>deliver</w:t>
      </w:r>
      <w:r w:rsidR="003563D1">
        <w:rPr>
          <w:rFonts w:hint="eastAsia"/>
          <w:u w:val="single"/>
        </w:rPr>
        <w:t>（传递）</w:t>
      </w:r>
      <w:r w:rsidR="003563D1">
        <w:rPr>
          <w:u w:val="single"/>
        </w:rPr>
        <w:t xml:space="preserve"> </w:t>
      </w:r>
      <w:r w:rsidR="003563D1" w:rsidRPr="003563D1">
        <w:rPr>
          <w:u w:val="single"/>
        </w:rPr>
        <w:t>data</w:t>
      </w:r>
      <w:r w:rsidR="003563D1">
        <w:rPr>
          <w:u w:val="single"/>
        </w:rPr>
        <w:t xml:space="preserve"> to</w:t>
      </w:r>
      <w:r w:rsidR="003563D1">
        <w:rPr>
          <w:rFonts w:hint="eastAsia"/>
          <w:u w:val="single"/>
        </w:rPr>
        <w:t xml:space="preserve"> </w:t>
      </w:r>
      <w:r w:rsidR="003563D1" w:rsidRPr="003563D1">
        <w:rPr>
          <w:u w:val="single"/>
        </w:rPr>
        <w:t>the</w:t>
      </w:r>
      <w:r w:rsidR="003563D1">
        <w:rPr>
          <w:u w:val="single"/>
        </w:rPr>
        <w:t xml:space="preserve"> attached</w:t>
      </w:r>
      <w:r w:rsidR="003563D1">
        <w:rPr>
          <w:rFonts w:hint="eastAsia"/>
          <w:u w:val="single"/>
        </w:rPr>
        <w:t xml:space="preserve"> </w:t>
      </w:r>
      <w:r w:rsidR="003563D1" w:rsidRPr="003563D1">
        <w:rPr>
          <w:u w:val="single"/>
        </w:rPr>
        <w:t>stations.</w:t>
      </w:r>
      <w:r w:rsidR="00E1630B">
        <w:rPr>
          <w:rFonts w:hint="eastAsia"/>
          <w:u w:val="single"/>
        </w:rPr>
        <w:t xml:space="preserve">                    </w:t>
      </w:r>
      <w:r w:rsidR="005B1304" w:rsidRPr="005B1304">
        <w:rPr>
          <w:b/>
        </w:rPr>
        <w:t>.</w:t>
      </w:r>
    </w:p>
    <w:p w14:paraId="1310773B" w14:textId="5772135B" w:rsidR="00785D81" w:rsidRPr="003563D1" w:rsidRDefault="00EE74B3" w:rsidP="003563D1">
      <w:pPr>
        <w:rPr>
          <w:u w:val="single"/>
        </w:rPr>
      </w:pPr>
      <w:r>
        <w:rPr>
          <w:rFonts w:hint="eastAsia"/>
        </w:rPr>
        <w:t>6.</w:t>
      </w:r>
      <w:r w:rsidRPr="00EE74B3">
        <w:t>Communication via circuit switching</w:t>
      </w:r>
      <w:r w:rsidR="003563D1">
        <w:rPr>
          <w:rFonts w:hint="eastAsia"/>
        </w:rPr>
        <w:t>（通过电路交换的通信）</w:t>
      </w:r>
      <w:r w:rsidRPr="00EE74B3">
        <w:t xml:space="preserve"> implies that there is a </w:t>
      </w:r>
      <w:r w:rsidRPr="00EE74B3">
        <w:rPr>
          <w:bCs/>
        </w:rPr>
        <w:t>dedicated</w:t>
      </w:r>
      <w:r w:rsidR="003563D1">
        <w:rPr>
          <w:rFonts w:hint="eastAsia"/>
          <w:bCs/>
        </w:rPr>
        <w:t>(</w:t>
      </w:r>
      <w:r w:rsidR="003563D1">
        <w:rPr>
          <w:rFonts w:hint="eastAsia"/>
          <w:bCs/>
        </w:rPr>
        <w:t>专用的</w:t>
      </w:r>
      <w:r w:rsidR="003563D1">
        <w:rPr>
          <w:rFonts w:hint="eastAsia"/>
          <w:bCs/>
        </w:rPr>
        <w:t>)</w:t>
      </w:r>
      <w:r w:rsidRPr="00EE74B3">
        <w:rPr>
          <w:b/>
          <w:bCs/>
        </w:rPr>
        <w:t xml:space="preserve"> </w:t>
      </w:r>
      <w:r w:rsidRPr="00EE74B3">
        <w:t>communication path between two stations.</w:t>
      </w:r>
      <w:r>
        <w:rPr>
          <w:rFonts w:hint="eastAsia"/>
        </w:rPr>
        <w:t xml:space="preserve"> </w:t>
      </w:r>
      <w:r w:rsidRPr="00EE74B3">
        <w:t xml:space="preserve">That path is </w:t>
      </w:r>
      <w:r w:rsidR="00CA54C3">
        <w:rPr>
          <w:rFonts w:hint="eastAsia"/>
          <w:u w:val="single"/>
        </w:rPr>
        <w:t xml:space="preserve">       </w:t>
      </w:r>
      <w:r w:rsidR="003563D1" w:rsidRPr="003563D1">
        <w:rPr>
          <w:u w:val="single"/>
        </w:rPr>
        <w:t>a</w:t>
      </w:r>
      <w:r w:rsidR="003563D1">
        <w:rPr>
          <w:u w:val="single"/>
        </w:rPr>
        <w:t xml:space="preserve"> </w:t>
      </w:r>
      <w:r w:rsidR="003563D1" w:rsidRPr="003563D1">
        <w:rPr>
          <w:u w:val="single"/>
        </w:rPr>
        <w:t>connected</w:t>
      </w:r>
      <w:r w:rsidR="003563D1">
        <w:rPr>
          <w:u w:val="single"/>
        </w:rPr>
        <w:t xml:space="preserve"> </w:t>
      </w:r>
      <w:r w:rsidR="003563D1" w:rsidRPr="003563D1">
        <w:rPr>
          <w:u w:val="single"/>
        </w:rPr>
        <w:t>sequence</w:t>
      </w:r>
      <w:r w:rsidR="003563D1">
        <w:rPr>
          <w:u w:val="single"/>
        </w:rPr>
        <w:t xml:space="preserve"> </w:t>
      </w:r>
      <w:r w:rsidR="003563D1" w:rsidRPr="003563D1">
        <w:rPr>
          <w:u w:val="single"/>
        </w:rPr>
        <w:t>of</w:t>
      </w:r>
      <w:r w:rsidR="003563D1">
        <w:rPr>
          <w:u w:val="single"/>
        </w:rPr>
        <w:t xml:space="preserve"> </w:t>
      </w:r>
      <w:r w:rsidR="003563D1" w:rsidRPr="003563D1">
        <w:rPr>
          <w:u w:val="single"/>
        </w:rPr>
        <w:t>links</w:t>
      </w:r>
      <w:r w:rsidR="003563D1">
        <w:rPr>
          <w:u w:val="single"/>
        </w:rPr>
        <w:t xml:space="preserve"> </w:t>
      </w:r>
      <w:r w:rsidR="003563D1" w:rsidRPr="003563D1">
        <w:rPr>
          <w:u w:val="single"/>
        </w:rPr>
        <w:t>between</w:t>
      </w:r>
      <w:r w:rsidR="003563D1">
        <w:rPr>
          <w:u w:val="single"/>
        </w:rPr>
        <w:t xml:space="preserve"> network</w:t>
      </w:r>
      <w:r w:rsidR="003563D1">
        <w:rPr>
          <w:rFonts w:hint="eastAsia"/>
          <w:u w:val="single"/>
        </w:rPr>
        <w:t xml:space="preserve"> </w:t>
      </w:r>
      <w:r w:rsidR="003563D1" w:rsidRPr="003563D1">
        <w:rPr>
          <w:u w:val="single"/>
        </w:rPr>
        <w:t>nodes</w:t>
      </w:r>
      <w:r w:rsidR="00CA54C3">
        <w:rPr>
          <w:rFonts w:hint="eastAsia"/>
          <w:u w:val="single"/>
        </w:rPr>
        <w:t xml:space="preserve"> </w:t>
      </w:r>
      <w:r w:rsidR="00CA3B06">
        <w:rPr>
          <w:rFonts w:hint="eastAsia"/>
          <w:u w:val="single"/>
        </w:rPr>
        <w:t>（一条连接网络节点之间已连接序列）</w:t>
      </w:r>
      <w:r w:rsidR="00CA54C3">
        <w:rPr>
          <w:rFonts w:hint="eastAsia"/>
          <w:u w:val="single"/>
        </w:rPr>
        <w:t xml:space="preserve">  </w:t>
      </w:r>
      <w:r w:rsidR="00EA7D53">
        <w:rPr>
          <w:rFonts w:hint="eastAsia"/>
          <w:u w:val="single"/>
        </w:rPr>
        <w:t xml:space="preserve">                             </w:t>
      </w:r>
      <w:r w:rsidR="00CA54C3">
        <w:rPr>
          <w:rFonts w:hint="eastAsia"/>
          <w:u w:val="single"/>
        </w:rPr>
        <w:t xml:space="preserve">        </w:t>
      </w:r>
      <w:r w:rsidRPr="00EE74B3">
        <w:t>.</w:t>
      </w:r>
    </w:p>
    <w:p w14:paraId="1310773C" w14:textId="290A3717" w:rsidR="00EE74B3" w:rsidRPr="009257F5" w:rsidRDefault="00EE74B3" w:rsidP="009257F5">
      <w:pPr>
        <w:rPr>
          <w:u w:val="single"/>
        </w:rPr>
      </w:pPr>
      <w:r w:rsidRPr="00EE74B3">
        <w:t xml:space="preserve"> On each physical link,</w:t>
      </w:r>
      <w:r w:rsidR="00785D81">
        <w:rPr>
          <w:rFonts w:hint="eastAsia"/>
          <w:u w:val="single"/>
        </w:rPr>
        <w:t xml:space="preserve">     </w:t>
      </w:r>
      <w:r w:rsidR="009257F5" w:rsidRPr="009257F5">
        <w:rPr>
          <w:u w:val="single"/>
        </w:rPr>
        <w:t>a</w:t>
      </w:r>
      <w:r w:rsidR="009257F5">
        <w:rPr>
          <w:u w:val="single"/>
        </w:rPr>
        <w:t xml:space="preserve"> logical</w:t>
      </w:r>
      <w:r w:rsidR="009257F5">
        <w:rPr>
          <w:rFonts w:hint="eastAsia"/>
          <w:u w:val="single"/>
        </w:rPr>
        <w:t xml:space="preserve"> </w:t>
      </w:r>
      <w:r w:rsidR="009257F5" w:rsidRPr="009257F5">
        <w:rPr>
          <w:u w:val="single"/>
        </w:rPr>
        <w:t>channel</w:t>
      </w:r>
      <w:r w:rsidR="00785D81">
        <w:rPr>
          <w:rFonts w:hint="eastAsia"/>
          <w:u w:val="single"/>
        </w:rPr>
        <w:t xml:space="preserve"> </w:t>
      </w:r>
      <w:r w:rsidR="00AD0AE0">
        <w:rPr>
          <w:rFonts w:hint="eastAsia"/>
          <w:u w:val="single"/>
        </w:rPr>
        <w:t>（一条逻辑信道）</w:t>
      </w:r>
      <w:r w:rsidR="00785D81">
        <w:rPr>
          <w:rFonts w:hint="eastAsia"/>
          <w:u w:val="single"/>
        </w:rPr>
        <w:t xml:space="preserve">   </w:t>
      </w:r>
      <w:r w:rsidR="00223FA6">
        <w:rPr>
          <w:rFonts w:hint="eastAsia"/>
          <w:u w:val="single"/>
        </w:rPr>
        <w:t xml:space="preserve">        </w:t>
      </w:r>
      <w:r w:rsidR="00785D81">
        <w:rPr>
          <w:rFonts w:hint="eastAsia"/>
          <w:u w:val="single"/>
        </w:rPr>
        <w:t xml:space="preserve">  </w:t>
      </w:r>
      <w:r w:rsidR="00785D81" w:rsidRPr="00EE74B3">
        <w:rPr>
          <w:b/>
        </w:rPr>
        <w:t xml:space="preserve"> </w:t>
      </w:r>
      <w:r w:rsidRPr="00EE74B3">
        <w:t xml:space="preserve"> is dedicated to the connection</w:t>
      </w:r>
      <w:r w:rsidR="00AD0AE0">
        <w:rPr>
          <w:rFonts w:hint="eastAsia"/>
        </w:rPr>
        <w:t>（连接专用）</w:t>
      </w:r>
      <w:r w:rsidRPr="00EE74B3">
        <w:t xml:space="preserve">. </w:t>
      </w:r>
    </w:p>
    <w:p w14:paraId="1310773D" w14:textId="423596EC" w:rsidR="005B1304" w:rsidRPr="005B1304" w:rsidRDefault="00EE74B3" w:rsidP="00223FA6">
      <w:pPr>
        <w:ind w:left="420" w:hangingChars="200" w:hanging="420"/>
      </w:pPr>
      <w:r w:rsidRPr="00EE74B3">
        <w:t>Communication via circuit switching</w:t>
      </w:r>
      <w:r w:rsidR="00081B1C">
        <w:rPr>
          <w:rFonts w:hint="eastAsia"/>
        </w:rPr>
        <w:t>（电路交换技术）</w:t>
      </w:r>
      <w:r w:rsidRPr="00EE74B3">
        <w:t xml:space="preserve"> involves three phases</w:t>
      </w:r>
      <w:r w:rsidR="00081B1C">
        <w:rPr>
          <w:rFonts w:hint="eastAsia"/>
        </w:rPr>
        <w:t>（包括三个阶段）</w:t>
      </w:r>
      <w:r w:rsidRPr="00EE74B3">
        <w:t>, which can be</w:t>
      </w:r>
      <w:r w:rsidR="00F8325E">
        <w:rPr>
          <w:rFonts w:hint="eastAsia"/>
          <w:u w:val="single"/>
        </w:rPr>
        <w:t xml:space="preserve">         </w:t>
      </w:r>
      <w:r w:rsidR="00223FA6" w:rsidRPr="00223FA6">
        <w:rPr>
          <w:u w:val="single"/>
        </w:rPr>
        <w:t>explained</w:t>
      </w:r>
      <w:r w:rsidR="00223FA6">
        <w:rPr>
          <w:u w:val="single"/>
        </w:rPr>
        <w:t xml:space="preserve"> </w:t>
      </w:r>
      <w:r w:rsidR="00223FA6" w:rsidRPr="00223FA6">
        <w:rPr>
          <w:u w:val="single"/>
        </w:rPr>
        <w:t>with</w:t>
      </w:r>
      <w:r w:rsidR="00223FA6">
        <w:rPr>
          <w:u w:val="single"/>
        </w:rPr>
        <w:t xml:space="preserve"> </w:t>
      </w:r>
      <w:r w:rsidR="00223FA6" w:rsidRPr="00223FA6">
        <w:rPr>
          <w:u w:val="single"/>
        </w:rPr>
        <w:t>a</w:t>
      </w:r>
      <w:r w:rsidR="00223FA6">
        <w:rPr>
          <w:u w:val="single"/>
        </w:rPr>
        <w:t xml:space="preserve">  </w:t>
      </w:r>
      <w:r w:rsidR="00223FA6" w:rsidRPr="00223FA6">
        <w:rPr>
          <w:u w:val="single"/>
        </w:rPr>
        <w:t>simple</w:t>
      </w:r>
      <w:r w:rsidR="00223FA6">
        <w:rPr>
          <w:u w:val="single"/>
        </w:rPr>
        <w:t xml:space="preserve">  </w:t>
      </w:r>
      <w:r w:rsidR="00223FA6" w:rsidRPr="00223FA6">
        <w:rPr>
          <w:u w:val="single"/>
        </w:rPr>
        <w:t>network</w:t>
      </w:r>
      <w:r w:rsidR="00081B1C">
        <w:rPr>
          <w:u w:val="single"/>
        </w:rPr>
        <w:t xml:space="preserve"> </w:t>
      </w:r>
      <w:r w:rsidR="00223FA6" w:rsidRPr="00223FA6">
        <w:rPr>
          <w:u w:val="single"/>
        </w:rPr>
        <w:t>system</w:t>
      </w:r>
      <w:r w:rsidR="00F8325E">
        <w:rPr>
          <w:rFonts w:hint="eastAsia"/>
          <w:u w:val="single"/>
        </w:rPr>
        <w:t xml:space="preserve">                           </w:t>
      </w:r>
      <w:r w:rsidRPr="00EE74B3">
        <w:rPr>
          <w:b/>
          <w:bCs/>
        </w:rPr>
        <w:t xml:space="preserve">. </w:t>
      </w:r>
    </w:p>
    <w:p w14:paraId="1310773E" w14:textId="60028A0D" w:rsidR="0072399F" w:rsidRDefault="00EE74B3" w:rsidP="0072399F">
      <w:r>
        <w:rPr>
          <w:rFonts w:hint="eastAsia"/>
        </w:rPr>
        <w:t>7.</w:t>
      </w:r>
      <w:r w:rsidR="0072399F" w:rsidRPr="0072399F">
        <w:rPr>
          <w:rFonts w:hAnsi="Calibri"/>
          <w:b/>
          <w:bCs/>
          <w:color w:val="000000" w:themeColor="text1"/>
          <w:kern w:val="24"/>
          <w:sz w:val="60"/>
          <w:szCs w:val="60"/>
        </w:rPr>
        <w:t xml:space="preserve"> </w:t>
      </w:r>
      <w:r w:rsidR="0072399F" w:rsidRPr="0072399F">
        <w:rPr>
          <w:bCs/>
        </w:rPr>
        <w:t>A public telecommunications network</w:t>
      </w:r>
      <w:r w:rsidR="00FE7465">
        <w:rPr>
          <w:rFonts w:hint="eastAsia"/>
          <w:bCs/>
        </w:rPr>
        <w:t>（电信网络）</w:t>
      </w:r>
      <w:r w:rsidR="0072399F" w:rsidRPr="0072399F">
        <w:rPr>
          <w:b/>
          <w:bCs/>
        </w:rPr>
        <w:t xml:space="preserve"> </w:t>
      </w:r>
      <w:r w:rsidR="0072399F" w:rsidRPr="0072399F">
        <w:t xml:space="preserve">can be described using four </w:t>
      </w:r>
      <w:bookmarkStart w:id="5" w:name="OLE_LINK1"/>
      <w:bookmarkStart w:id="6" w:name="OLE_LINK2"/>
      <w:r w:rsidR="0072399F" w:rsidRPr="0072399F">
        <w:t>generic</w:t>
      </w:r>
      <w:r w:rsidR="00FE7465">
        <w:rPr>
          <w:rFonts w:hint="eastAsia"/>
        </w:rPr>
        <w:t xml:space="preserve"> </w:t>
      </w:r>
      <w:r w:rsidR="0072399F" w:rsidRPr="0072399F">
        <w:t>architectural</w:t>
      </w:r>
      <w:bookmarkEnd w:id="5"/>
      <w:bookmarkEnd w:id="6"/>
      <w:r w:rsidR="00FE7465">
        <w:t xml:space="preserve"> </w:t>
      </w:r>
      <w:r w:rsidR="0072399F" w:rsidRPr="0072399F">
        <w:t>components:</w:t>
      </w:r>
      <w:r w:rsidR="00F8325E">
        <w:rPr>
          <w:rFonts w:hint="eastAsia"/>
          <w:u w:val="single"/>
        </w:rPr>
        <w:t xml:space="preserve">       </w:t>
      </w:r>
      <w:r w:rsidR="00223FA6" w:rsidRPr="00223FA6">
        <w:rPr>
          <w:u w:val="single"/>
        </w:rPr>
        <w:t>Subscribers</w:t>
      </w:r>
      <w:r w:rsidR="00FE7465">
        <w:rPr>
          <w:rFonts w:hint="eastAsia"/>
          <w:u w:val="single"/>
        </w:rPr>
        <w:t>（用户）</w:t>
      </w:r>
      <w:r w:rsidR="00223FA6" w:rsidRPr="00223FA6">
        <w:rPr>
          <w:u w:val="single"/>
        </w:rPr>
        <w:t>,Subscriberline</w:t>
      </w:r>
      <w:r w:rsidR="00FE7465">
        <w:rPr>
          <w:rFonts w:hint="eastAsia"/>
          <w:u w:val="single"/>
        </w:rPr>
        <w:t>（</w:t>
      </w:r>
      <w:r w:rsidR="00FE7465">
        <w:rPr>
          <w:rStyle w:val="clientdeflistwordbar1"/>
          <w:rFonts w:cs="Arial" w:hint="default"/>
        </w:rPr>
        <w:t>用户线路</w:t>
      </w:r>
      <w:r w:rsidR="00FE7465">
        <w:rPr>
          <w:rFonts w:hint="eastAsia"/>
          <w:u w:val="single"/>
        </w:rPr>
        <w:t>）</w:t>
      </w:r>
      <w:r w:rsidR="00223FA6" w:rsidRPr="00223FA6">
        <w:rPr>
          <w:u w:val="single"/>
        </w:rPr>
        <w:t>,Exchanges</w:t>
      </w:r>
      <w:r w:rsidR="00FE7465">
        <w:rPr>
          <w:rFonts w:hint="eastAsia"/>
          <w:u w:val="single"/>
        </w:rPr>
        <w:t>（交换）</w:t>
      </w:r>
      <w:r w:rsidR="00223FA6" w:rsidRPr="00223FA6">
        <w:rPr>
          <w:u w:val="single"/>
        </w:rPr>
        <w:t>,Trunks</w:t>
      </w:r>
      <w:r w:rsidR="00FE7465">
        <w:rPr>
          <w:rFonts w:hint="eastAsia"/>
          <w:u w:val="single"/>
        </w:rPr>
        <w:t>（躯干）</w:t>
      </w:r>
      <w:r w:rsidR="00F8325E">
        <w:rPr>
          <w:rFonts w:hint="eastAsia"/>
          <w:u w:val="single"/>
        </w:rPr>
        <w:t xml:space="preserve">                         </w:t>
      </w:r>
      <w:r w:rsidR="0072399F" w:rsidRPr="0072399F">
        <w:t xml:space="preserve">. </w:t>
      </w:r>
    </w:p>
    <w:p w14:paraId="7578ED62" w14:textId="2197018C" w:rsidR="00FE7465" w:rsidRPr="0072399F" w:rsidRDefault="00FE7465" w:rsidP="0072399F">
      <w:r w:rsidRPr="00FE7465">
        <w:rPr>
          <w:noProof/>
        </w:rPr>
        <w:lastRenderedPageBreak/>
        <w:drawing>
          <wp:inline distT="0" distB="0" distL="0" distR="0" wp14:anchorId="1CC7D8BC" wp14:editId="1207A11D">
            <wp:extent cx="5274310" cy="2357234"/>
            <wp:effectExtent l="0" t="0" r="2540" b="5080"/>
            <wp:docPr id="1" name="图片 1" descr="C:\Users\William\Desktop\QQ截图20151114225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Desktop\QQ截图201511142254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773F" w14:textId="1FDBD2E7" w:rsidR="002D5B9E" w:rsidRDefault="0072399F">
      <w:pPr>
        <w:rPr>
          <w:b/>
        </w:rPr>
      </w:pPr>
      <w:r>
        <w:rPr>
          <w:rFonts w:hint="eastAsia"/>
        </w:rPr>
        <w:t>8.</w:t>
      </w:r>
      <w:r w:rsidR="005F4C57">
        <w:rPr>
          <w:rFonts w:hint="eastAsia"/>
        </w:rPr>
        <w:t xml:space="preserve">Three elements of Circuit switch node are </w:t>
      </w:r>
      <w:r w:rsidR="00FF6A5E">
        <w:rPr>
          <w:rFonts w:hint="eastAsia"/>
          <w:u w:val="single"/>
        </w:rPr>
        <w:t xml:space="preserve">    </w:t>
      </w:r>
      <w:r w:rsidR="00223FA6" w:rsidRPr="00223FA6">
        <w:rPr>
          <w:u w:val="single"/>
        </w:rPr>
        <w:t>controlunit,digitalswitch,networkinterface</w:t>
      </w:r>
      <w:r w:rsidR="00FF6A5E">
        <w:rPr>
          <w:rFonts w:hint="eastAsia"/>
          <w:u w:val="single"/>
        </w:rPr>
        <w:t xml:space="preserve">                           </w:t>
      </w:r>
    </w:p>
    <w:p w14:paraId="13107740" w14:textId="68BB0317" w:rsidR="0083627B" w:rsidRPr="0083627B" w:rsidRDefault="0083627B" w:rsidP="0083627B">
      <w:r>
        <w:rPr>
          <w:rFonts w:hint="eastAsia"/>
        </w:rPr>
        <w:t>9.</w:t>
      </w:r>
      <w:r w:rsidRPr="0083627B">
        <w:rPr>
          <w:rFonts w:hAnsi="Calibri"/>
          <w:color w:val="000000" w:themeColor="text1"/>
          <w:kern w:val="24"/>
          <w:sz w:val="48"/>
          <w:szCs w:val="48"/>
        </w:rPr>
        <w:t xml:space="preserve"> </w:t>
      </w:r>
      <w:r w:rsidRPr="0083627B">
        <w:t>In softswitch terminology</w:t>
      </w:r>
      <w:r w:rsidR="00FE1907">
        <w:rPr>
          <w:rFonts w:hint="eastAsia"/>
        </w:rPr>
        <w:t>（软交换技术的术语：</w:t>
      </w:r>
      <w:r w:rsidR="00FE1907">
        <w:rPr>
          <w:rFonts w:ascii="Arial" w:hAnsi="Arial" w:cs="Arial"/>
          <w:color w:val="333333"/>
          <w:szCs w:val="21"/>
          <w:shd w:val="clear" w:color="auto" w:fill="FFFFFF"/>
        </w:rPr>
        <w:t>将传统的交换设备部件化，分为</w:t>
      </w:r>
      <w:hyperlink r:id="rId7" w:tgtFrame="_blank" w:history="1">
        <w:r w:rsidR="00FE1907"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呼叫控制</w:t>
        </w:r>
      </w:hyperlink>
      <w:r w:rsidR="00FE1907">
        <w:rPr>
          <w:rFonts w:ascii="Arial" w:hAnsi="Arial" w:cs="Arial"/>
          <w:color w:val="333333"/>
          <w:szCs w:val="21"/>
          <w:shd w:val="clear" w:color="auto" w:fill="FFFFFF"/>
        </w:rPr>
        <w:t>与媒体处理，二者之间采用标准协议（</w:t>
      </w:r>
      <w:hyperlink r:id="rId8" w:tgtFrame="_blank" w:history="1">
        <w:r w:rsidR="00FE1907"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MGCP</w:t>
        </w:r>
      </w:hyperlink>
      <w:r w:rsidR="00FE1907"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9" w:tgtFrame="_blank" w:history="1">
        <w:r w:rsidR="00FE1907"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H248</w:t>
        </w:r>
      </w:hyperlink>
      <w:r w:rsidR="00FE1907">
        <w:rPr>
          <w:rFonts w:ascii="Arial" w:hAnsi="Arial" w:cs="Arial"/>
          <w:color w:val="333333"/>
          <w:szCs w:val="21"/>
          <w:shd w:val="clear" w:color="auto" w:fill="FFFFFF"/>
        </w:rPr>
        <w:t>）且主要使用纯软件进行处理</w:t>
      </w:r>
      <w:r w:rsidR="00FE1907">
        <w:rPr>
          <w:rFonts w:hint="eastAsia"/>
        </w:rPr>
        <w:t>）</w:t>
      </w:r>
      <w:r w:rsidRPr="0083627B">
        <w:t xml:space="preserve">, the physical switching function is performed by </w:t>
      </w:r>
      <w:r w:rsidR="00FF6A5E">
        <w:rPr>
          <w:rFonts w:hint="eastAsia"/>
          <w:u w:val="single"/>
        </w:rPr>
        <w:t xml:space="preserve">                 </w:t>
      </w:r>
      <w:r w:rsidR="00223FA6" w:rsidRPr="00223FA6">
        <w:rPr>
          <w:u w:val="single"/>
        </w:rPr>
        <w:t>media</w:t>
      </w:r>
      <w:r w:rsidR="00223FA6">
        <w:rPr>
          <w:u w:val="single"/>
        </w:rPr>
        <w:t xml:space="preserve">  </w:t>
      </w:r>
      <w:r w:rsidR="00223FA6" w:rsidRPr="00223FA6">
        <w:rPr>
          <w:u w:val="single"/>
        </w:rPr>
        <w:t>gateway</w:t>
      </w:r>
      <w:r w:rsidR="00FF6A5E">
        <w:rPr>
          <w:rFonts w:hint="eastAsia"/>
          <w:u w:val="single"/>
        </w:rPr>
        <w:t xml:space="preserve"> </w:t>
      </w:r>
      <w:r w:rsidR="00FE1907">
        <w:rPr>
          <w:rFonts w:hint="eastAsia"/>
          <w:u w:val="single"/>
        </w:rPr>
        <w:t>（媒体网关：</w:t>
      </w:r>
      <w:r w:rsidR="00FE1907">
        <w:rPr>
          <w:rFonts w:ascii="Arial" w:hAnsi="Arial" w:cs="Arial"/>
          <w:color w:val="333333"/>
          <w:szCs w:val="21"/>
          <w:shd w:val="clear" w:color="auto" w:fill="FFFFFF"/>
        </w:rPr>
        <w:t>一个连接不同类型网络的单元，执行全异网络例如</w:t>
      </w:r>
      <w:r w:rsidR="00FE1907">
        <w:rPr>
          <w:rFonts w:ascii="Arial" w:hAnsi="Arial" w:cs="Arial"/>
          <w:color w:val="333333"/>
          <w:szCs w:val="21"/>
          <w:shd w:val="clear" w:color="auto" w:fill="FFFFFF"/>
        </w:rPr>
        <w:t>PSTN</w:t>
      </w:r>
      <w:r w:rsidR="00FE1907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FE1907" w:rsidRPr="00FE1907">
        <w:rPr>
          <w:rStyle w:val="a9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PSTN</w:t>
      </w:r>
      <w:r w:rsidR="00FE1907" w:rsidRPr="00FE1907">
        <w:rPr>
          <w:rStyle w:val="apple-converted-space"/>
          <w:rFonts w:ascii="Arial" w:hAnsi="Arial" w:cs="Arial"/>
          <w:color w:val="FF0000"/>
          <w:sz w:val="20"/>
          <w:szCs w:val="20"/>
          <w:shd w:val="clear" w:color="auto" w:fill="FFFFFF"/>
        </w:rPr>
        <w:t> </w:t>
      </w:r>
      <w:r w:rsidR="00FE1907" w:rsidRPr="00FE1907">
        <w:rPr>
          <w:rFonts w:ascii="Arial" w:hAnsi="Arial" w:cs="Arial"/>
          <w:color w:val="FF0000"/>
          <w:sz w:val="20"/>
          <w:szCs w:val="20"/>
          <w:shd w:val="clear" w:color="auto" w:fill="FFFFFF"/>
        </w:rPr>
        <w:t>( Public Switched Telephone Network )</w:t>
      </w:r>
      <w:r w:rsidR="00FE1907" w:rsidRPr="00FE1907">
        <w:rPr>
          <w:rFonts w:ascii="Arial" w:hAnsi="Arial" w:cs="Arial"/>
          <w:color w:val="FF0000"/>
          <w:sz w:val="20"/>
          <w:szCs w:val="20"/>
          <w:shd w:val="clear" w:color="auto" w:fill="FFFFFF"/>
        </w:rPr>
        <w:t>定义：公共交换电话网络，一种常用旧式电话系统。即我们日常生活中常用的电话网。</w:t>
      </w:r>
      <w:r w:rsidR="00FE1907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FE1907">
        <w:rPr>
          <w:rFonts w:ascii="Arial" w:hAnsi="Arial" w:cs="Arial"/>
          <w:color w:val="333333"/>
          <w:szCs w:val="21"/>
          <w:shd w:val="clear" w:color="auto" w:fill="FFFFFF"/>
        </w:rPr>
        <w:t>之间的转换；基于</w:t>
      </w:r>
      <w:r w:rsidR="00FE1907">
        <w:rPr>
          <w:rFonts w:ascii="Arial" w:hAnsi="Arial" w:cs="Arial"/>
          <w:color w:val="333333"/>
          <w:szCs w:val="21"/>
          <w:shd w:val="clear" w:color="auto" w:fill="FFFFFF"/>
        </w:rPr>
        <w:t>IP</w:t>
      </w:r>
      <w:r w:rsidR="00FE1907">
        <w:rPr>
          <w:rFonts w:ascii="Arial" w:hAnsi="Arial" w:cs="Arial"/>
          <w:color w:val="333333"/>
          <w:szCs w:val="21"/>
          <w:shd w:val="clear" w:color="auto" w:fill="FFFFFF"/>
        </w:rPr>
        <w:t>或</w:t>
      </w:r>
      <w:r w:rsidR="00FE1907">
        <w:rPr>
          <w:rFonts w:ascii="Arial" w:hAnsi="Arial" w:cs="Arial"/>
          <w:color w:val="333333"/>
          <w:szCs w:val="21"/>
          <w:shd w:val="clear" w:color="auto" w:fill="FFFFFF"/>
        </w:rPr>
        <w:t>ATM</w:t>
      </w:r>
      <w:r w:rsidR="00FE1907">
        <w:rPr>
          <w:rFonts w:ascii="Arial" w:hAnsi="Arial" w:cs="Arial"/>
          <w:color w:val="333333"/>
          <w:szCs w:val="21"/>
          <w:shd w:val="clear" w:color="auto" w:fill="FFFFFF"/>
        </w:rPr>
        <w:t>的数据网络；</w:t>
      </w:r>
      <w:r w:rsidR="00FE1907">
        <w:rPr>
          <w:rFonts w:ascii="Arial" w:hAnsi="Arial" w:cs="Arial"/>
          <w:color w:val="333333"/>
          <w:szCs w:val="21"/>
          <w:shd w:val="clear" w:color="auto" w:fill="FFFFFF"/>
        </w:rPr>
        <w:t>2.5G</w:t>
      </w:r>
      <w:r w:rsidR="00FE1907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FE1907">
        <w:rPr>
          <w:rFonts w:ascii="Arial" w:hAnsi="Arial" w:cs="Arial"/>
          <w:color w:val="333333"/>
          <w:szCs w:val="21"/>
          <w:shd w:val="clear" w:color="auto" w:fill="FFFFFF"/>
        </w:rPr>
        <w:t>3G</w:t>
      </w:r>
      <w:r w:rsidR="00FE1907">
        <w:rPr>
          <w:rFonts w:ascii="Arial" w:hAnsi="Arial" w:cs="Arial"/>
          <w:color w:val="333333"/>
          <w:szCs w:val="21"/>
          <w:shd w:val="clear" w:color="auto" w:fill="FFFFFF"/>
        </w:rPr>
        <w:t>无线电接入网络或</w:t>
      </w:r>
      <w:r w:rsidR="00FE1907">
        <w:rPr>
          <w:rFonts w:ascii="Arial" w:hAnsi="Arial" w:cs="Arial"/>
          <w:color w:val="333333"/>
          <w:szCs w:val="21"/>
          <w:shd w:val="clear" w:color="auto" w:fill="FFFFFF"/>
        </w:rPr>
        <w:t xml:space="preserve"> PBX</w:t>
      </w:r>
      <w:r w:rsidR="00FE1907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FE1907" w:rsidRPr="00FE1907">
        <w:rPr>
          <w:rFonts w:ascii="Arial" w:hAnsi="Arial" w:cs="Arial" w:hint="eastAsia"/>
          <w:color w:val="333333"/>
          <w:szCs w:val="21"/>
          <w:shd w:val="clear" w:color="auto" w:fill="FFFFFF"/>
        </w:rPr>
        <w:t>Private Branch Exchange</w:t>
      </w:r>
      <w:r w:rsidR="00FE1907" w:rsidRPr="00FE1907">
        <w:rPr>
          <w:rFonts w:ascii="Arial" w:hAnsi="Arial" w:cs="Arial" w:hint="eastAsia"/>
          <w:color w:val="333333"/>
          <w:szCs w:val="21"/>
          <w:shd w:val="clear" w:color="auto" w:fill="FFFFFF"/>
        </w:rPr>
        <w:t>，用户级交换机</w:t>
      </w:r>
      <w:r w:rsidR="00FE1907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FE1907">
        <w:rPr>
          <w:rFonts w:hint="eastAsia"/>
          <w:u w:val="single"/>
        </w:rPr>
        <w:t>）</w:t>
      </w:r>
      <w:r w:rsidR="00FF6A5E">
        <w:rPr>
          <w:rFonts w:hint="eastAsia"/>
          <w:u w:val="single"/>
        </w:rPr>
        <w:t xml:space="preserve">                     </w:t>
      </w:r>
      <w:r w:rsidRPr="0083627B">
        <w:t>.</w:t>
      </w:r>
    </w:p>
    <w:p w14:paraId="13107741" w14:textId="03CF0C7F" w:rsidR="00524854" w:rsidRPr="0053035D" w:rsidRDefault="0083627B" w:rsidP="0053035D">
      <w:pPr>
        <w:widowControl/>
        <w:spacing w:line="300" w:lineRule="atLeast"/>
        <w:jc w:val="left"/>
        <w:rPr>
          <w:rFonts w:ascii="微软雅黑" w:eastAsia="微软雅黑" w:hAnsi="微软雅黑" w:cs="Arial"/>
          <w:color w:val="000000"/>
          <w:sz w:val="20"/>
          <w:szCs w:val="20"/>
        </w:rPr>
      </w:pPr>
      <w:r>
        <w:rPr>
          <w:rFonts w:hint="eastAsia"/>
        </w:rPr>
        <w:t>10.</w:t>
      </w:r>
      <w:r w:rsidR="00524854" w:rsidRPr="00524854">
        <w:rPr>
          <w:rFonts w:hAnsi="Calibri"/>
          <w:color w:val="000000" w:themeColor="text1"/>
          <w:kern w:val="24"/>
          <w:sz w:val="56"/>
          <w:szCs w:val="56"/>
        </w:rPr>
        <w:t xml:space="preserve"> </w:t>
      </w:r>
      <w:r w:rsidR="00524854" w:rsidRPr="00524854">
        <w:t>Packet switching features delivery of variable bit rate data streams (sequences of packets) over a computer network which allocates transmission resources</w:t>
      </w:r>
      <w:r w:rsidR="0053035D">
        <w:rPr>
          <w:rFonts w:hint="eastAsia"/>
        </w:rPr>
        <w:t>（</w:t>
      </w:r>
      <w:bookmarkStart w:id="7" w:name="translation_sen_id-3"/>
      <w:r w:rsidR="0053035D">
        <w:rPr>
          <w:rFonts w:ascii="微软雅黑" w:eastAsia="微软雅黑" w:hAnsi="微软雅黑" w:cs="Arial"/>
          <w:color w:val="000000"/>
          <w:sz w:val="20"/>
          <w:szCs w:val="20"/>
        </w:rPr>
        <w:fldChar w:fldCharType="begin"/>
      </w:r>
      <w:r w:rsidR="0053035D">
        <w:rPr>
          <w:rFonts w:ascii="微软雅黑" w:eastAsia="微软雅黑" w:hAnsi="微软雅黑" w:cs="Arial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"http://cn.bing.com/dict/clientsearch?mkt=zh-CN&amp;setLang=zh&amp;form=BDVEHC&amp;ClientVer=BDDTV3.5.0.4311&amp;q=allocates%20transmission%20resources" \t "_blank" </w:instrText>
      </w:r>
      <w:r w:rsidR="0053035D">
        <w:rPr>
          <w:rFonts w:ascii="微软雅黑" w:eastAsia="微软雅黑" w:hAnsi="微软雅黑" w:cs="Arial"/>
          <w:color w:val="000000"/>
          <w:sz w:val="20"/>
          <w:szCs w:val="20"/>
        </w:rPr>
        <w:fldChar w:fldCharType="separate"/>
      </w:r>
      <w:r w:rsidR="0053035D">
        <w:rPr>
          <w:rStyle w:val="a8"/>
          <w:rFonts w:ascii="微软雅黑" w:eastAsia="微软雅黑" w:hAnsi="微软雅黑" w:cs="Arial" w:hint="eastAsia"/>
          <w:color w:val="000000"/>
          <w:sz w:val="20"/>
          <w:szCs w:val="20"/>
        </w:rPr>
        <w:t>分配</w:t>
      </w:r>
      <w:r w:rsidR="0053035D">
        <w:rPr>
          <w:rFonts w:ascii="微软雅黑" w:eastAsia="微软雅黑" w:hAnsi="微软雅黑" w:cs="Arial"/>
          <w:color w:val="000000"/>
          <w:sz w:val="20"/>
          <w:szCs w:val="20"/>
        </w:rPr>
        <w:fldChar w:fldCharType="end"/>
      </w:r>
      <w:bookmarkStart w:id="8" w:name="translation_sen_id-1"/>
      <w:bookmarkEnd w:id="7"/>
      <w:r w:rsidR="0053035D">
        <w:rPr>
          <w:rFonts w:ascii="微软雅黑" w:eastAsia="微软雅黑" w:hAnsi="微软雅黑" w:cs="Arial"/>
          <w:color w:val="000000"/>
          <w:sz w:val="20"/>
          <w:szCs w:val="20"/>
        </w:rPr>
        <w:fldChar w:fldCharType="begin"/>
      </w:r>
      <w:r w:rsidR="0053035D">
        <w:rPr>
          <w:rFonts w:ascii="微软雅黑" w:eastAsia="微软雅黑" w:hAnsi="微软雅黑" w:cs="Arial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"http://cn.bing.com/dict/clientsearch?mkt=zh-CN&amp;setLang=zh&amp;form=BDVEHC&amp;ClientVer=BDDTV3.5.0.4311&amp;q=allocates%20transmission%20resources" \t "_blank" </w:instrText>
      </w:r>
      <w:r w:rsidR="0053035D">
        <w:rPr>
          <w:rFonts w:ascii="微软雅黑" w:eastAsia="微软雅黑" w:hAnsi="微软雅黑" w:cs="Arial"/>
          <w:color w:val="000000"/>
          <w:sz w:val="20"/>
          <w:szCs w:val="20"/>
        </w:rPr>
        <w:fldChar w:fldCharType="separate"/>
      </w:r>
      <w:r w:rsidR="0053035D">
        <w:rPr>
          <w:rStyle w:val="a8"/>
          <w:rFonts w:ascii="微软雅黑" w:eastAsia="微软雅黑" w:hAnsi="微软雅黑" w:cs="Arial" w:hint="eastAsia"/>
          <w:color w:val="000000"/>
          <w:sz w:val="20"/>
          <w:szCs w:val="20"/>
        </w:rPr>
        <w:t>传输</w:t>
      </w:r>
      <w:r w:rsidR="0053035D">
        <w:rPr>
          <w:rFonts w:ascii="微软雅黑" w:eastAsia="微软雅黑" w:hAnsi="微软雅黑" w:cs="Arial"/>
          <w:color w:val="000000"/>
          <w:sz w:val="20"/>
          <w:szCs w:val="20"/>
        </w:rPr>
        <w:fldChar w:fldCharType="end"/>
      </w:r>
      <w:bookmarkStart w:id="9" w:name="translation_sen_id-2"/>
      <w:bookmarkEnd w:id="8"/>
      <w:r w:rsidR="0053035D">
        <w:rPr>
          <w:rFonts w:ascii="微软雅黑" w:eastAsia="微软雅黑" w:hAnsi="微软雅黑" w:cs="Arial"/>
          <w:color w:val="000000"/>
          <w:sz w:val="20"/>
          <w:szCs w:val="20"/>
        </w:rPr>
        <w:fldChar w:fldCharType="begin"/>
      </w:r>
      <w:r w:rsidR="0053035D">
        <w:rPr>
          <w:rFonts w:ascii="微软雅黑" w:eastAsia="微软雅黑" w:hAnsi="微软雅黑" w:cs="Arial"/>
          <w:color w:val="000000"/>
          <w:sz w:val="20"/>
          <w:szCs w:val="20"/>
        </w:rPr>
        <w:instrText xml:space="preserve"> HYPERLINK "http://cn.bing.com/dict/clientsearch?mkt=zh-CN&amp;setLang=zh&amp;form=BDVEHC&amp;ClientVer=BDDTV3.5.0.4311&amp;q=allocates%20transmission%20resources" \t "_blank" </w:instrText>
      </w:r>
      <w:r w:rsidR="0053035D">
        <w:rPr>
          <w:rFonts w:ascii="微软雅黑" w:eastAsia="微软雅黑" w:hAnsi="微软雅黑" w:cs="Arial"/>
          <w:color w:val="000000"/>
          <w:sz w:val="20"/>
          <w:szCs w:val="20"/>
        </w:rPr>
        <w:fldChar w:fldCharType="separate"/>
      </w:r>
      <w:r w:rsidR="0053035D">
        <w:rPr>
          <w:rStyle w:val="a8"/>
          <w:rFonts w:ascii="微软雅黑" w:eastAsia="微软雅黑" w:hAnsi="微软雅黑" w:cs="Arial" w:hint="eastAsia"/>
          <w:color w:val="000000"/>
          <w:sz w:val="20"/>
          <w:szCs w:val="20"/>
        </w:rPr>
        <w:t>资源</w:t>
      </w:r>
      <w:r w:rsidR="0053035D">
        <w:rPr>
          <w:rFonts w:ascii="微软雅黑" w:eastAsia="微软雅黑" w:hAnsi="微软雅黑" w:cs="Arial"/>
          <w:color w:val="000000"/>
          <w:sz w:val="20"/>
          <w:szCs w:val="20"/>
        </w:rPr>
        <w:fldChar w:fldCharType="end"/>
      </w:r>
      <w:bookmarkEnd w:id="9"/>
      <w:r w:rsidR="0053035D">
        <w:rPr>
          <w:rFonts w:hint="eastAsia"/>
        </w:rPr>
        <w:t>）</w:t>
      </w:r>
      <w:r w:rsidR="00524854" w:rsidRPr="00524854">
        <w:t xml:space="preserve"> as needed using </w:t>
      </w:r>
      <w:r w:rsidR="00FF6A5E">
        <w:rPr>
          <w:rFonts w:hint="eastAsia"/>
          <w:u w:val="single"/>
        </w:rPr>
        <w:t xml:space="preserve">         </w:t>
      </w:r>
      <w:r w:rsidR="00223FA6" w:rsidRPr="00223FA6">
        <w:rPr>
          <w:u w:val="single"/>
        </w:rPr>
        <w:t>nodes</w:t>
      </w:r>
      <w:r w:rsidR="00FF6A5E">
        <w:rPr>
          <w:rFonts w:hint="eastAsia"/>
          <w:u w:val="single"/>
        </w:rPr>
        <w:t xml:space="preserve">                           </w:t>
      </w:r>
      <w:r w:rsidR="00524854" w:rsidRPr="00524854">
        <w:t>. When traversing network adapters</w:t>
      </w:r>
      <w:r w:rsidR="0053035D">
        <w:rPr>
          <w:rFonts w:hint="eastAsia"/>
        </w:rPr>
        <w:t>（经过网络适配器）</w:t>
      </w:r>
      <w:r w:rsidR="00524854" w:rsidRPr="00524854">
        <w:t xml:space="preserve">, switches, routers, and other network nodes, packets are </w:t>
      </w:r>
      <w:r w:rsidR="00FF6A5E">
        <w:rPr>
          <w:rFonts w:hint="eastAsia"/>
          <w:u w:val="single"/>
        </w:rPr>
        <w:t xml:space="preserve">     </w:t>
      </w:r>
      <w:r w:rsidR="00223FA6" w:rsidRPr="00223FA6">
        <w:rPr>
          <w:u w:val="single"/>
        </w:rPr>
        <w:t>buffered</w:t>
      </w:r>
      <w:r w:rsidR="00223FA6">
        <w:rPr>
          <w:u w:val="single"/>
        </w:rPr>
        <w:t xml:space="preserve"> </w:t>
      </w:r>
      <w:r w:rsidR="00223FA6" w:rsidRPr="00223FA6">
        <w:rPr>
          <w:u w:val="single"/>
        </w:rPr>
        <w:t>and</w:t>
      </w:r>
      <w:r w:rsidR="00223FA6">
        <w:rPr>
          <w:u w:val="single"/>
        </w:rPr>
        <w:t xml:space="preserve"> </w:t>
      </w:r>
      <w:r w:rsidR="00223FA6" w:rsidRPr="00223FA6">
        <w:rPr>
          <w:u w:val="single"/>
        </w:rPr>
        <w:t>queued</w:t>
      </w:r>
      <w:r w:rsidR="00FF6A5E">
        <w:rPr>
          <w:rFonts w:hint="eastAsia"/>
          <w:u w:val="single"/>
        </w:rPr>
        <w:t xml:space="preserve">   </w:t>
      </w:r>
      <w:r w:rsidR="0053035D">
        <w:rPr>
          <w:rFonts w:hint="eastAsia"/>
          <w:u w:val="single"/>
        </w:rPr>
        <w:t>（缓冲和排队）</w:t>
      </w:r>
      <w:r w:rsidR="00FF6A5E">
        <w:rPr>
          <w:rFonts w:hint="eastAsia"/>
          <w:u w:val="single"/>
        </w:rPr>
        <w:t xml:space="preserve">            </w:t>
      </w:r>
      <w:r w:rsidR="00524854" w:rsidRPr="00524854">
        <w:t>, resulting in variable delay and throughput</w:t>
      </w:r>
      <w:r w:rsidR="0053035D">
        <w:rPr>
          <w:rFonts w:hint="eastAsia"/>
        </w:rPr>
        <w:t>（吞吐量）</w:t>
      </w:r>
      <w:r w:rsidR="00524854" w:rsidRPr="00524854">
        <w:t xml:space="preserve"> depending on the network's capacity and the traffic load on the network.</w:t>
      </w:r>
    </w:p>
    <w:p w14:paraId="13107742" w14:textId="41548B31" w:rsidR="00F60D86" w:rsidRDefault="00F60D86" w:rsidP="00F235E1">
      <w:r>
        <w:rPr>
          <w:rFonts w:hint="eastAsia"/>
        </w:rPr>
        <w:t>11.</w:t>
      </w:r>
      <w:r w:rsidRPr="00F60D86">
        <w:rPr>
          <w:rFonts w:hAnsi="Calibri"/>
          <w:color w:val="000000" w:themeColor="text1"/>
          <w:kern w:val="24"/>
          <w:sz w:val="44"/>
          <w:szCs w:val="44"/>
        </w:rPr>
        <w:t xml:space="preserve"> </w:t>
      </w:r>
      <w:r w:rsidRPr="00524854">
        <w:t>Packet switching</w:t>
      </w:r>
      <w:r w:rsidRPr="00F60D86">
        <w:t xml:space="preserve"> has </w:t>
      </w:r>
      <w:r>
        <w:rPr>
          <w:rFonts w:hint="eastAsia"/>
        </w:rPr>
        <w:t xml:space="preserve">four </w:t>
      </w:r>
      <w:r w:rsidRPr="00F60D86">
        <w:t>advantages over circuit switching:</w:t>
      </w:r>
      <w:r w:rsidR="00F235E1">
        <w:rPr>
          <w:rFonts w:hint="eastAsia"/>
          <w:u w:val="single"/>
        </w:rPr>
        <w:t xml:space="preserve">    </w:t>
      </w:r>
      <w:r w:rsidR="00DA002A" w:rsidRPr="00DA002A">
        <w:rPr>
          <w:u w:val="single"/>
        </w:rPr>
        <w:t>1.Line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efficiency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is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greater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2.A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packet-switching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network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can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perform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data-rate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conversion.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3.When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traffic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becomes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heavy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on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a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circuit-switching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network,some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calls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are</w:t>
      </w:r>
      <w:r w:rsidR="0053035D">
        <w:rPr>
          <w:u w:val="single"/>
        </w:rPr>
        <w:t xml:space="preserve"> </w:t>
      </w:r>
      <w:r w:rsidR="00DA002A" w:rsidRPr="00DA002A">
        <w:rPr>
          <w:u w:val="single"/>
        </w:rPr>
        <w:t>Blocked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4.Priorities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can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be</w:t>
      </w:r>
      <w:r w:rsidR="00DA002A">
        <w:rPr>
          <w:u w:val="single"/>
        </w:rPr>
        <w:t xml:space="preserve"> </w:t>
      </w:r>
      <w:r w:rsidR="00DA002A" w:rsidRPr="00DA002A">
        <w:rPr>
          <w:u w:val="single"/>
        </w:rPr>
        <w:t>used</w:t>
      </w:r>
      <w:r w:rsidR="00F235E1">
        <w:rPr>
          <w:rFonts w:hint="eastAsia"/>
          <w:u w:val="single"/>
        </w:rPr>
        <w:t xml:space="preserve">                      </w:t>
      </w:r>
      <w:r w:rsidRPr="00F60D86">
        <w:t xml:space="preserve">. </w:t>
      </w:r>
    </w:p>
    <w:p w14:paraId="13107743" w14:textId="3AC0CD86" w:rsidR="005E2856" w:rsidRPr="00F60D86" w:rsidRDefault="005E2856" w:rsidP="00C720E4">
      <w:r>
        <w:rPr>
          <w:rFonts w:hint="eastAsia"/>
        </w:rPr>
        <w:t>12.</w:t>
      </w:r>
      <w:r w:rsidR="00C720E4" w:rsidRPr="00C720E4">
        <w:rPr>
          <w:rFonts w:hAnsi="Calibri"/>
          <w:color w:val="000000" w:themeColor="text1"/>
          <w:kern w:val="24"/>
          <w:sz w:val="56"/>
          <w:szCs w:val="56"/>
        </w:rPr>
        <w:t xml:space="preserve"> </w:t>
      </w:r>
      <w:r w:rsidR="009C4026">
        <w:rPr>
          <w:rFonts w:hint="eastAsia"/>
        </w:rPr>
        <w:t xml:space="preserve">Switching </w:t>
      </w:r>
      <w:r w:rsidR="00C720E4" w:rsidRPr="00C720E4">
        <w:t>concerned with three types of delay:</w:t>
      </w:r>
      <w:r w:rsidR="00F235E1">
        <w:rPr>
          <w:rFonts w:hint="eastAsia"/>
          <w:u w:val="single"/>
        </w:rPr>
        <w:t xml:space="preserve">    </w:t>
      </w:r>
      <w:r w:rsidR="006F3775" w:rsidRPr="006F3775">
        <w:rPr>
          <w:u w:val="single"/>
        </w:rPr>
        <w:t>Propagation</w:t>
      </w:r>
      <w:r w:rsidR="006F3775">
        <w:rPr>
          <w:u w:val="single"/>
        </w:rPr>
        <w:t xml:space="preserve"> </w:t>
      </w:r>
      <w:r w:rsidR="006F3775" w:rsidRPr="006F3775">
        <w:rPr>
          <w:u w:val="single"/>
        </w:rPr>
        <w:t>delay</w:t>
      </w:r>
      <w:r w:rsidR="0053035D">
        <w:rPr>
          <w:rFonts w:hint="eastAsia"/>
          <w:u w:val="single"/>
        </w:rPr>
        <w:t>（传播延迟）</w:t>
      </w:r>
      <w:r w:rsidR="006F3775" w:rsidRPr="006F3775">
        <w:rPr>
          <w:u w:val="single"/>
        </w:rPr>
        <w:t>,transmission</w:t>
      </w:r>
      <w:r w:rsidR="006F3775">
        <w:rPr>
          <w:u w:val="single"/>
        </w:rPr>
        <w:t xml:space="preserve"> </w:t>
      </w:r>
      <w:r w:rsidR="006F3775" w:rsidRPr="006F3775">
        <w:rPr>
          <w:u w:val="single"/>
        </w:rPr>
        <w:t>time</w:t>
      </w:r>
      <w:r w:rsidR="0053035D">
        <w:rPr>
          <w:rFonts w:hint="eastAsia"/>
          <w:u w:val="single"/>
        </w:rPr>
        <w:t>（传播时间）</w:t>
      </w:r>
      <w:r w:rsidR="006F3775" w:rsidRPr="006F3775">
        <w:rPr>
          <w:u w:val="single"/>
        </w:rPr>
        <w:t>,No</w:t>
      </w:r>
      <w:r w:rsidR="006F3775">
        <w:rPr>
          <w:u w:val="single"/>
        </w:rPr>
        <w:t xml:space="preserve"> </w:t>
      </w:r>
      <w:r w:rsidR="006F3775" w:rsidRPr="006F3775">
        <w:rPr>
          <w:u w:val="single"/>
        </w:rPr>
        <w:t>dedelay</w:t>
      </w:r>
      <w:r w:rsidR="00F235E1">
        <w:rPr>
          <w:rFonts w:hint="eastAsia"/>
          <w:u w:val="single"/>
        </w:rPr>
        <w:t xml:space="preserve">                                 </w:t>
      </w:r>
    </w:p>
    <w:p w14:paraId="13107744" w14:textId="1193D438" w:rsidR="00785D81" w:rsidRDefault="00C767BF" w:rsidP="00C767BF">
      <w:r>
        <w:rPr>
          <w:rFonts w:hint="eastAsia"/>
        </w:rPr>
        <w:t>13.</w:t>
      </w:r>
      <w:r w:rsidRPr="00C767BF">
        <w:rPr>
          <w:rFonts w:hAnsi="Calibri"/>
          <w:b/>
          <w:bCs/>
          <w:color w:val="000000" w:themeColor="text1"/>
          <w:kern w:val="24"/>
          <w:sz w:val="40"/>
          <w:szCs w:val="40"/>
        </w:rPr>
        <w:t xml:space="preserve"> </w:t>
      </w:r>
      <w:r w:rsidRPr="007E25C8">
        <w:rPr>
          <w:bCs/>
        </w:rPr>
        <w:t>ATM</w:t>
      </w:r>
      <w:r w:rsidR="00996B00">
        <w:rPr>
          <w:rFonts w:hint="eastAsia"/>
          <w:bCs/>
        </w:rPr>
        <w:t>（</w:t>
      </w:r>
      <w:r w:rsidR="00996B00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异步传输模式</w:t>
      </w:r>
      <w:r w:rsidR="00996B00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996B00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ATM</w:t>
      </w:r>
      <w:r w:rsidR="00996B00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996B00">
        <w:rPr>
          <w:rFonts w:ascii="Arial" w:hAnsi="Arial" w:cs="Arial"/>
          <w:color w:val="333333"/>
          <w:szCs w:val="21"/>
          <w:shd w:val="clear" w:color="auto" w:fill="FFFFFF"/>
        </w:rPr>
        <w:t>Asynchronous Transfer Mode</w:t>
      </w:r>
      <w:r w:rsidR="00996B00">
        <w:rPr>
          <w:rFonts w:ascii="Arial" w:hAnsi="Arial" w:cs="Arial"/>
          <w:color w:val="333333"/>
          <w:szCs w:val="21"/>
          <w:shd w:val="clear" w:color="auto" w:fill="FFFFFF"/>
        </w:rPr>
        <w:t>），就是建立在电路交换和分组交换的基础上的一种新的交换技术</w:t>
      </w:r>
      <w:r w:rsidR="00996B00">
        <w:rPr>
          <w:rFonts w:hint="eastAsia"/>
          <w:bCs/>
        </w:rPr>
        <w:t>）</w:t>
      </w:r>
      <w:r w:rsidRPr="00C767BF">
        <w:t xml:space="preserve"> is designed to unify</w:t>
      </w:r>
      <w:r w:rsidR="0053035D">
        <w:rPr>
          <w:rFonts w:hint="eastAsia"/>
        </w:rPr>
        <w:t>（统一化）</w:t>
      </w:r>
      <w:r w:rsidR="00F235E1">
        <w:rPr>
          <w:rFonts w:hint="eastAsia"/>
          <w:u w:val="single"/>
        </w:rPr>
        <w:t xml:space="preserve">    </w:t>
      </w:r>
      <w:r w:rsidR="00941F7F" w:rsidRPr="00941F7F">
        <w:rPr>
          <w:u w:val="single"/>
        </w:rPr>
        <w:t>telecommunication</w:t>
      </w:r>
      <w:r w:rsidR="00941F7F">
        <w:rPr>
          <w:u w:val="single"/>
        </w:rPr>
        <w:t xml:space="preserve"> </w:t>
      </w:r>
      <w:r w:rsidR="00941F7F" w:rsidRPr="00941F7F">
        <w:rPr>
          <w:u w:val="single"/>
        </w:rPr>
        <w:t>and</w:t>
      </w:r>
      <w:r w:rsidR="00941F7F">
        <w:rPr>
          <w:u w:val="single"/>
        </w:rPr>
        <w:t xml:space="preserve"> </w:t>
      </w:r>
      <w:r w:rsidR="00941F7F" w:rsidRPr="00941F7F">
        <w:rPr>
          <w:u w:val="single"/>
        </w:rPr>
        <w:t>computer</w:t>
      </w:r>
      <w:r w:rsidR="00941F7F">
        <w:rPr>
          <w:u w:val="single"/>
        </w:rPr>
        <w:t xml:space="preserve"> </w:t>
      </w:r>
      <w:r w:rsidR="00941F7F" w:rsidRPr="00941F7F">
        <w:rPr>
          <w:u w:val="single"/>
        </w:rPr>
        <w:t>networks</w:t>
      </w:r>
      <w:r w:rsidR="00F235E1">
        <w:rPr>
          <w:rFonts w:hint="eastAsia"/>
          <w:u w:val="single"/>
        </w:rPr>
        <w:t xml:space="preserve">                    </w:t>
      </w:r>
      <w:r w:rsidRPr="00C767BF">
        <w:t xml:space="preserve">. ATM uses </w:t>
      </w:r>
      <w:r w:rsidR="00F235E1">
        <w:rPr>
          <w:rFonts w:hint="eastAsia"/>
          <w:u w:val="single"/>
        </w:rPr>
        <w:t xml:space="preserve">      </w:t>
      </w:r>
      <w:r w:rsidR="00745468" w:rsidRPr="00745468">
        <w:rPr>
          <w:u w:val="single"/>
        </w:rPr>
        <w:t>asynchronous</w:t>
      </w:r>
      <w:r w:rsidR="00745468">
        <w:rPr>
          <w:u w:val="single"/>
        </w:rPr>
        <w:t xml:space="preserve"> </w:t>
      </w:r>
      <w:r w:rsidR="00745468" w:rsidRPr="00745468">
        <w:rPr>
          <w:u w:val="single"/>
        </w:rPr>
        <w:t>time-division</w:t>
      </w:r>
      <w:r w:rsidR="00745468">
        <w:rPr>
          <w:u w:val="single"/>
        </w:rPr>
        <w:t xml:space="preserve"> </w:t>
      </w:r>
      <w:r w:rsidR="00745468" w:rsidRPr="00745468">
        <w:rPr>
          <w:u w:val="single"/>
        </w:rPr>
        <w:t>multiplexing</w:t>
      </w:r>
      <w:r w:rsidR="00F235E1">
        <w:rPr>
          <w:rFonts w:hint="eastAsia"/>
          <w:u w:val="single"/>
        </w:rPr>
        <w:t xml:space="preserve">      </w:t>
      </w:r>
      <w:r w:rsidR="00996B00">
        <w:rPr>
          <w:rFonts w:hint="eastAsia"/>
          <w:u w:val="single"/>
        </w:rPr>
        <w:t>（</w:t>
      </w:r>
      <w:r w:rsidR="00996B00">
        <w:rPr>
          <w:rStyle w:val="clientdeflistwordbar1"/>
          <w:rFonts w:cs="Arial" w:hint="default"/>
        </w:rPr>
        <w:t>异步时分复用</w:t>
      </w:r>
      <w:r w:rsidR="00996B00">
        <w:rPr>
          <w:rFonts w:hint="eastAsia"/>
          <w:u w:val="single"/>
        </w:rPr>
        <w:t>）</w:t>
      </w:r>
      <w:r w:rsidR="00F235E1">
        <w:rPr>
          <w:rFonts w:hint="eastAsia"/>
          <w:u w:val="single"/>
        </w:rPr>
        <w:t xml:space="preserve">        </w:t>
      </w:r>
      <w:r w:rsidRPr="00C767BF">
        <w:t xml:space="preserve">, and encodes data into </w:t>
      </w:r>
      <w:r w:rsidR="00F235E1">
        <w:rPr>
          <w:rFonts w:hint="eastAsia"/>
          <w:u w:val="single"/>
        </w:rPr>
        <w:t xml:space="preserve">     </w:t>
      </w:r>
      <w:r w:rsidR="00745468" w:rsidRPr="00745468">
        <w:rPr>
          <w:u w:val="single"/>
        </w:rPr>
        <w:t>cells</w:t>
      </w:r>
      <w:r w:rsidR="00F235E1">
        <w:rPr>
          <w:rFonts w:hint="eastAsia"/>
          <w:u w:val="single"/>
        </w:rPr>
        <w:t xml:space="preserve"> </w:t>
      </w:r>
      <w:r w:rsidR="00996B00">
        <w:rPr>
          <w:rFonts w:hint="eastAsia"/>
          <w:u w:val="single"/>
        </w:rPr>
        <w:t>（信元）</w:t>
      </w:r>
      <w:r w:rsidR="00F235E1">
        <w:rPr>
          <w:rFonts w:hint="eastAsia"/>
          <w:u w:val="single"/>
        </w:rPr>
        <w:t xml:space="preserve">              </w:t>
      </w:r>
      <w:r w:rsidRPr="00C767BF">
        <w:t>. This differs from approaches such as the Internet Protocol or Ethernet that use variable sized packets and frames</w:t>
      </w:r>
      <w:r w:rsidR="00996B00">
        <w:rPr>
          <w:rFonts w:hint="eastAsia"/>
        </w:rPr>
        <w:t>（包和帧）</w:t>
      </w:r>
      <w:r w:rsidRPr="00C767BF">
        <w:t xml:space="preserve">. ATM uses </w:t>
      </w:r>
    </w:p>
    <w:p w14:paraId="13107745" w14:textId="0CFC00F7" w:rsidR="00C767BF" w:rsidRPr="00EA7488" w:rsidRDefault="00C767BF" w:rsidP="00745468">
      <w:pPr>
        <w:rPr>
          <w:u w:val="single"/>
        </w:rPr>
      </w:pPr>
      <w:r w:rsidRPr="00C767BF">
        <w:t xml:space="preserve">a </w:t>
      </w:r>
      <w:r w:rsidR="00785D81">
        <w:rPr>
          <w:rFonts w:hint="eastAsia"/>
          <w:u w:val="single"/>
        </w:rPr>
        <w:t xml:space="preserve">       </w:t>
      </w:r>
      <w:r w:rsidR="00EA7488">
        <w:rPr>
          <w:u w:val="single"/>
        </w:rPr>
        <w:t>connection-oriented</w:t>
      </w:r>
      <w:r w:rsidR="00996B00">
        <w:rPr>
          <w:rFonts w:hint="eastAsia"/>
          <w:u w:val="single"/>
        </w:rPr>
        <w:t>（</w:t>
      </w:r>
      <w:r w:rsidR="00996B00" w:rsidRPr="00996B00">
        <w:rPr>
          <w:rFonts w:hint="eastAsia"/>
          <w:u w:val="single"/>
        </w:rPr>
        <w:t>面向连接的</w:t>
      </w:r>
      <w:r w:rsidR="00996B00">
        <w:rPr>
          <w:rFonts w:hint="eastAsia"/>
          <w:u w:val="single"/>
        </w:rPr>
        <w:t>）</w:t>
      </w:r>
      <w:r w:rsidR="00EA7488">
        <w:rPr>
          <w:rFonts w:hint="eastAsia"/>
          <w:u w:val="single"/>
        </w:rPr>
        <w:t xml:space="preserve"> </w:t>
      </w:r>
      <w:r w:rsidR="00745468" w:rsidRPr="00745468">
        <w:rPr>
          <w:u w:val="single"/>
        </w:rPr>
        <w:t>model</w:t>
      </w:r>
      <w:r w:rsidR="00785D81">
        <w:rPr>
          <w:rFonts w:hint="eastAsia"/>
          <w:u w:val="single"/>
        </w:rPr>
        <w:t xml:space="preserve">             </w:t>
      </w:r>
      <w:r w:rsidRPr="00C767BF">
        <w:t>in which a virtual circuit must be established between two endpoints before the actual data exchange begins.</w:t>
      </w:r>
    </w:p>
    <w:p w14:paraId="13107746" w14:textId="77777777" w:rsidR="00087AB9" w:rsidRPr="00996B00" w:rsidRDefault="00087AB9"/>
    <w:sectPr w:rsidR="00087AB9" w:rsidRPr="00996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97271" w14:textId="77777777" w:rsidR="00997478" w:rsidRDefault="00997478" w:rsidP="00276A19">
      <w:r>
        <w:separator/>
      </w:r>
    </w:p>
  </w:endnote>
  <w:endnote w:type="continuationSeparator" w:id="0">
    <w:p w14:paraId="00D6EC82" w14:textId="77777777" w:rsidR="00997478" w:rsidRDefault="00997478" w:rsidP="00276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E84A4" w14:textId="77777777" w:rsidR="00997478" w:rsidRDefault="00997478" w:rsidP="00276A19">
      <w:r>
        <w:separator/>
      </w:r>
    </w:p>
  </w:footnote>
  <w:footnote w:type="continuationSeparator" w:id="0">
    <w:p w14:paraId="671CE5F4" w14:textId="77777777" w:rsidR="00997478" w:rsidRDefault="00997478" w:rsidP="00276A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D8"/>
    <w:rsid w:val="00081B1C"/>
    <w:rsid w:val="00083081"/>
    <w:rsid w:val="00087AB9"/>
    <w:rsid w:val="000F52D7"/>
    <w:rsid w:val="001F274F"/>
    <w:rsid w:val="00216974"/>
    <w:rsid w:val="00223FA6"/>
    <w:rsid w:val="00276A19"/>
    <w:rsid w:val="002D5B9E"/>
    <w:rsid w:val="003453B5"/>
    <w:rsid w:val="003563D1"/>
    <w:rsid w:val="003D59B4"/>
    <w:rsid w:val="004130C5"/>
    <w:rsid w:val="00524854"/>
    <w:rsid w:val="0053035D"/>
    <w:rsid w:val="005412D7"/>
    <w:rsid w:val="0057350F"/>
    <w:rsid w:val="00590353"/>
    <w:rsid w:val="005B1304"/>
    <w:rsid w:val="005D797C"/>
    <w:rsid w:val="005E2856"/>
    <w:rsid w:val="005F4C57"/>
    <w:rsid w:val="00612CD1"/>
    <w:rsid w:val="006F3775"/>
    <w:rsid w:val="0072399F"/>
    <w:rsid w:val="00745468"/>
    <w:rsid w:val="00785D81"/>
    <w:rsid w:val="00794168"/>
    <w:rsid w:val="007E25C8"/>
    <w:rsid w:val="0080052D"/>
    <w:rsid w:val="008014B2"/>
    <w:rsid w:val="0083627B"/>
    <w:rsid w:val="00852007"/>
    <w:rsid w:val="008A0848"/>
    <w:rsid w:val="009257F5"/>
    <w:rsid w:val="00941F7F"/>
    <w:rsid w:val="00996B00"/>
    <w:rsid w:val="00997478"/>
    <w:rsid w:val="009C4026"/>
    <w:rsid w:val="009F2172"/>
    <w:rsid w:val="00A41547"/>
    <w:rsid w:val="00AD0AE0"/>
    <w:rsid w:val="00B81F48"/>
    <w:rsid w:val="00BA148D"/>
    <w:rsid w:val="00BB378D"/>
    <w:rsid w:val="00C148D8"/>
    <w:rsid w:val="00C325C6"/>
    <w:rsid w:val="00C720E4"/>
    <w:rsid w:val="00C767BF"/>
    <w:rsid w:val="00CA3B06"/>
    <w:rsid w:val="00CA54C3"/>
    <w:rsid w:val="00D83D9C"/>
    <w:rsid w:val="00DA002A"/>
    <w:rsid w:val="00DF4E98"/>
    <w:rsid w:val="00E1630B"/>
    <w:rsid w:val="00EA7488"/>
    <w:rsid w:val="00EA7D53"/>
    <w:rsid w:val="00EE4AC4"/>
    <w:rsid w:val="00EE74B3"/>
    <w:rsid w:val="00F235E1"/>
    <w:rsid w:val="00F60D86"/>
    <w:rsid w:val="00F62B8D"/>
    <w:rsid w:val="00F8325E"/>
    <w:rsid w:val="00FE0FD4"/>
    <w:rsid w:val="00FE1907"/>
    <w:rsid w:val="00FE7465"/>
    <w:rsid w:val="00FF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07734"/>
  <w15:docId w15:val="{4BF4AEB2-D265-4675-8FE2-D99691F0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69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76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6A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6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6A19"/>
    <w:rPr>
      <w:sz w:val="18"/>
      <w:szCs w:val="18"/>
    </w:rPr>
  </w:style>
  <w:style w:type="character" w:customStyle="1" w:styleId="clientdeflistwordbar1">
    <w:name w:val="client_def_list_word_bar1"/>
    <w:basedOn w:val="a0"/>
    <w:rsid w:val="00FE7465"/>
    <w:rPr>
      <w:rFonts w:ascii="微软雅黑" w:eastAsia="微软雅黑" w:hAnsi="微软雅黑" w:hint="eastAsia"/>
      <w:color w:val="000000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FE1907"/>
    <w:rPr>
      <w:color w:val="0000FF"/>
      <w:u w:val="single"/>
    </w:rPr>
  </w:style>
  <w:style w:type="character" w:styleId="a9">
    <w:name w:val="Emphasis"/>
    <w:basedOn w:val="a0"/>
    <w:uiPriority w:val="20"/>
    <w:qFormat/>
    <w:rsid w:val="00FE1907"/>
    <w:rPr>
      <w:i/>
      <w:iCs/>
    </w:rPr>
  </w:style>
  <w:style w:type="character" w:customStyle="1" w:styleId="apple-converted-space">
    <w:name w:val="apple-converted-space"/>
    <w:basedOn w:val="a0"/>
    <w:rsid w:val="00FE1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6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17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2728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8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2601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3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757434/757434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8244363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aike.baidu.com/subview/3320396/332039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16F684-EF64-4E1D-98D0-1D87DFD8982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815</Words>
  <Characters>4649</Characters>
  <Application>Microsoft Office Word</Application>
  <DocSecurity>0</DocSecurity>
  <Lines>38</Lines>
  <Paragraphs>10</Paragraphs>
  <ScaleCrop>false</ScaleCrop>
  <Company>番茄花园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王立敏</cp:lastModifiedBy>
  <cp:revision>25</cp:revision>
  <dcterms:created xsi:type="dcterms:W3CDTF">2015-11-14T12:01:00Z</dcterms:created>
  <dcterms:modified xsi:type="dcterms:W3CDTF">2015-11-14T15:44:00Z</dcterms:modified>
</cp:coreProperties>
</file>