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E2EE7D" w14:textId="0E404D7A" w:rsidR="00E840A6" w:rsidRPr="00C8100E" w:rsidRDefault="0013656A" w:rsidP="00E840A6">
      <w:pPr>
        <w:pStyle w:val="NormalWeb"/>
        <w:spacing w:before="0" w:beforeAutospacing="0" w:after="0" w:afterAutospacing="0" w:line="360" w:lineRule="auto"/>
        <w:jc w:val="center"/>
        <w:rPr>
          <w:rFonts w:asciiTheme="minorHAnsi" w:hAnsiTheme="minorHAnsi" w:cstheme="minorHAnsi"/>
          <w:b/>
          <w:bCs/>
          <w:color w:val="000000"/>
        </w:rPr>
      </w:pPr>
      <w:r w:rsidRPr="00C8100E">
        <w:rPr>
          <w:rFonts w:asciiTheme="minorHAnsi" w:hAnsiTheme="minorHAnsi" w:cstheme="minorHAnsi"/>
          <w:b/>
          <w:bCs/>
          <w:color w:val="000000"/>
        </w:rPr>
        <w:t xml:space="preserve">CARD </w:t>
      </w:r>
      <w:r w:rsidR="009F0997" w:rsidRPr="00C8100E">
        <w:rPr>
          <w:rFonts w:asciiTheme="minorHAnsi" w:hAnsiTheme="minorHAnsi" w:cstheme="minorHAnsi"/>
          <w:b/>
          <w:bCs/>
          <w:color w:val="000000"/>
        </w:rPr>
        <w:t>k-</w:t>
      </w:r>
      <w:proofErr w:type="spellStart"/>
      <w:r w:rsidR="009F0997" w:rsidRPr="00C8100E">
        <w:rPr>
          <w:rFonts w:asciiTheme="minorHAnsi" w:hAnsiTheme="minorHAnsi" w:cstheme="minorHAnsi"/>
          <w:b/>
          <w:bCs/>
          <w:color w:val="000000"/>
        </w:rPr>
        <w:t>mers</w:t>
      </w:r>
      <w:proofErr w:type="spellEnd"/>
      <w:r w:rsidRPr="00C8100E">
        <w:rPr>
          <w:rFonts w:asciiTheme="minorHAnsi" w:hAnsiTheme="minorHAnsi" w:cstheme="minorHAnsi"/>
          <w:b/>
          <w:bCs/>
          <w:color w:val="000000"/>
        </w:rPr>
        <w:t>: Advancing Metagenomic Surveillance for Antimicrobial Resistance with Rapid Pathogen-of-Origin Prediction</w:t>
      </w:r>
    </w:p>
    <w:p w14:paraId="4182FED7" w14:textId="77777777" w:rsidR="0013656A" w:rsidRPr="00C8100E" w:rsidRDefault="0013656A" w:rsidP="00E840A6">
      <w:pPr>
        <w:pStyle w:val="NormalWeb"/>
        <w:spacing w:before="0" w:beforeAutospacing="0" w:after="0" w:afterAutospacing="0" w:line="360" w:lineRule="auto"/>
        <w:jc w:val="center"/>
        <w:rPr>
          <w:rFonts w:asciiTheme="minorHAnsi" w:hAnsiTheme="minorHAnsi" w:cstheme="minorHAnsi"/>
          <w:b/>
          <w:bCs/>
          <w:color w:val="000000" w:themeColor="text1"/>
        </w:rPr>
      </w:pPr>
    </w:p>
    <w:p w14:paraId="6F5AC8EF" w14:textId="48141B2E" w:rsidR="007F4BD0" w:rsidRPr="00C8100E" w:rsidRDefault="007F4BD0" w:rsidP="007F4BD0">
      <w:pPr>
        <w:pStyle w:val="NormalWeb"/>
        <w:spacing w:before="0" w:beforeAutospacing="0" w:after="0" w:afterAutospacing="0" w:line="360" w:lineRule="auto"/>
        <w:jc w:val="center"/>
        <w:rPr>
          <w:rFonts w:asciiTheme="minorHAnsi" w:hAnsiTheme="minorHAnsi" w:cstheme="minorHAnsi"/>
          <w:color w:val="000000" w:themeColor="text1"/>
          <w:vertAlign w:val="superscript"/>
        </w:rPr>
      </w:pPr>
      <w:r w:rsidRPr="00C8100E">
        <w:rPr>
          <w:rFonts w:asciiTheme="minorHAnsi" w:hAnsiTheme="minorHAnsi" w:cstheme="minorHAnsi"/>
          <w:color w:val="000000" w:themeColor="text1"/>
        </w:rPr>
        <w:t xml:space="preserve">Mateusz A. </w:t>
      </w:r>
      <w:proofErr w:type="spellStart"/>
      <w:proofErr w:type="gramStart"/>
      <w:r w:rsidRPr="00C8100E">
        <w:rPr>
          <w:rFonts w:asciiTheme="minorHAnsi" w:hAnsiTheme="minorHAnsi" w:cstheme="minorHAnsi"/>
          <w:color w:val="000000" w:themeColor="text1"/>
        </w:rPr>
        <w:t>Wlodarski</w:t>
      </w:r>
      <w:r w:rsidRPr="00C8100E">
        <w:rPr>
          <w:rFonts w:asciiTheme="minorHAnsi" w:hAnsiTheme="minorHAnsi" w:cstheme="minorHAnsi"/>
          <w:color w:val="000000" w:themeColor="text1"/>
          <w:vertAlign w:val="superscript"/>
        </w:rPr>
        <w:t>a,b</w:t>
      </w:r>
      <w:proofErr w:type="spellEnd"/>
      <w:proofErr w:type="gramEnd"/>
      <w:r w:rsidRPr="00C8100E">
        <w:rPr>
          <w:rFonts w:asciiTheme="minorHAnsi" w:hAnsiTheme="minorHAnsi" w:cstheme="minorHAnsi"/>
          <w:color w:val="000000" w:themeColor="text1"/>
        </w:rPr>
        <w:t xml:space="preserve">, Tammy T. Y. </w:t>
      </w:r>
      <w:proofErr w:type="spellStart"/>
      <w:r w:rsidRPr="00C8100E">
        <w:rPr>
          <w:rFonts w:asciiTheme="minorHAnsi" w:hAnsiTheme="minorHAnsi" w:cstheme="minorHAnsi"/>
          <w:color w:val="000000" w:themeColor="text1"/>
        </w:rPr>
        <w:t>Lau</w:t>
      </w:r>
      <w:r w:rsidRPr="00C8100E">
        <w:rPr>
          <w:rFonts w:asciiTheme="minorHAnsi" w:hAnsiTheme="minorHAnsi" w:cstheme="minorHAnsi"/>
          <w:color w:val="000000" w:themeColor="text1"/>
          <w:vertAlign w:val="superscript"/>
        </w:rPr>
        <w:t>a,b</w:t>
      </w:r>
      <w:proofErr w:type="spellEnd"/>
      <w:r w:rsidRPr="00C8100E">
        <w:rPr>
          <w:rFonts w:asciiTheme="minorHAnsi" w:hAnsiTheme="minorHAnsi" w:cstheme="minorHAnsi"/>
          <w:color w:val="000000" w:themeColor="text1"/>
          <w:vertAlign w:val="superscript"/>
        </w:rPr>
        <w:t>,%</w:t>
      </w:r>
      <w:r w:rsidRPr="00C8100E">
        <w:rPr>
          <w:rFonts w:asciiTheme="minorHAnsi" w:hAnsiTheme="minorHAnsi" w:cstheme="minorHAnsi"/>
          <w:color w:val="000000" w:themeColor="text1"/>
        </w:rPr>
        <w:t xml:space="preserve">, Brian P. </w:t>
      </w:r>
      <w:proofErr w:type="spellStart"/>
      <w:r w:rsidRPr="00C8100E">
        <w:rPr>
          <w:rFonts w:asciiTheme="minorHAnsi" w:hAnsiTheme="minorHAnsi" w:cstheme="minorHAnsi"/>
          <w:color w:val="000000" w:themeColor="text1"/>
        </w:rPr>
        <w:t>Alcock</w:t>
      </w:r>
      <w:r w:rsidRPr="00C8100E">
        <w:rPr>
          <w:rFonts w:asciiTheme="minorHAnsi" w:hAnsiTheme="minorHAnsi" w:cstheme="minorHAnsi"/>
          <w:color w:val="000000" w:themeColor="text1"/>
          <w:vertAlign w:val="superscript"/>
        </w:rPr>
        <w:t>a,b</w:t>
      </w:r>
      <w:proofErr w:type="spellEnd"/>
      <w:r w:rsidRPr="00C8100E">
        <w:rPr>
          <w:rFonts w:asciiTheme="minorHAnsi" w:hAnsiTheme="minorHAnsi" w:cstheme="minorHAnsi"/>
          <w:color w:val="000000" w:themeColor="text1"/>
        </w:rPr>
        <w:t xml:space="preserve">, </w:t>
      </w:r>
      <w:proofErr w:type="spellStart"/>
      <w:r w:rsidRPr="00C8100E">
        <w:rPr>
          <w:rFonts w:asciiTheme="minorHAnsi" w:hAnsiTheme="minorHAnsi" w:cstheme="minorHAnsi"/>
          <w:color w:val="000000" w:themeColor="text1"/>
        </w:rPr>
        <w:t>Amogelang</w:t>
      </w:r>
      <w:proofErr w:type="spellEnd"/>
      <w:r w:rsidRPr="00C8100E">
        <w:rPr>
          <w:rFonts w:asciiTheme="minorHAnsi" w:hAnsiTheme="minorHAnsi" w:cstheme="minorHAnsi"/>
          <w:color w:val="000000" w:themeColor="text1"/>
        </w:rPr>
        <w:t xml:space="preserve"> R. </w:t>
      </w:r>
      <w:proofErr w:type="spellStart"/>
      <w:r w:rsidRPr="00C8100E">
        <w:rPr>
          <w:rFonts w:asciiTheme="minorHAnsi" w:hAnsiTheme="minorHAnsi" w:cstheme="minorHAnsi"/>
          <w:color w:val="000000" w:themeColor="text1"/>
        </w:rPr>
        <w:t>Raphenya</w:t>
      </w:r>
      <w:r w:rsidRPr="00C8100E">
        <w:rPr>
          <w:rFonts w:asciiTheme="minorHAnsi" w:hAnsiTheme="minorHAnsi" w:cstheme="minorHAnsi"/>
          <w:color w:val="000000" w:themeColor="text1"/>
          <w:vertAlign w:val="superscript"/>
        </w:rPr>
        <w:t>a,b</w:t>
      </w:r>
      <w:proofErr w:type="spellEnd"/>
      <w:r w:rsidRPr="00C8100E">
        <w:rPr>
          <w:rFonts w:asciiTheme="minorHAnsi" w:hAnsiTheme="minorHAnsi" w:cstheme="minorHAnsi"/>
          <w:color w:val="000000" w:themeColor="text1"/>
        </w:rPr>
        <w:t xml:space="preserve">, Finlay </w:t>
      </w:r>
      <w:proofErr w:type="spellStart"/>
      <w:r w:rsidRPr="00C8100E">
        <w:rPr>
          <w:rFonts w:asciiTheme="minorHAnsi" w:hAnsiTheme="minorHAnsi" w:cstheme="minorHAnsi"/>
          <w:color w:val="000000" w:themeColor="text1"/>
        </w:rPr>
        <w:t>Maguire</w:t>
      </w:r>
      <w:r w:rsidRPr="00C8100E">
        <w:rPr>
          <w:rFonts w:asciiTheme="minorHAnsi" w:hAnsiTheme="minorHAnsi" w:cstheme="minorHAnsi"/>
          <w:color w:val="000000" w:themeColor="text1"/>
          <w:vertAlign w:val="superscript"/>
        </w:rPr>
        <w:t>c</w:t>
      </w:r>
      <w:r w:rsidR="00B14AE0" w:rsidRPr="00C8100E">
        <w:rPr>
          <w:rFonts w:asciiTheme="minorHAnsi" w:hAnsiTheme="minorHAnsi" w:cstheme="minorHAnsi"/>
          <w:color w:val="000000" w:themeColor="text1"/>
          <w:vertAlign w:val="superscript"/>
        </w:rPr>
        <w:t>,d,e</w:t>
      </w:r>
      <w:proofErr w:type="spellEnd"/>
      <w:r w:rsidRPr="00C8100E">
        <w:rPr>
          <w:rFonts w:asciiTheme="minorHAnsi" w:hAnsiTheme="minorHAnsi" w:cstheme="minorHAnsi"/>
          <w:color w:val="000000" w:themeColor="text1"/>
        </w:rPr>
        <w:t xml:space="preserve">, </w:t>
      </w:r>
      <w:r w:rsidRPr="00C8100E">
        <w:rPr>
          <w:rStyle w:val="normaltextrun"/>
          <w:rFonts w:asciiTheme="minorHAnsi" w:hAnsiTheme="minorHAnsi" w:cstheme="minorHAnsi"/>
          <w:color w:val="000000"/>
          <w:lang w:val="en-US"/>
        </w:rPr>
        <w:t xml:space="preserve">Robert G. </w:t>
      </w:r>
      <w:proofErr w:type="spellStart"/>
      <w:r w:rsidRPr="00C8100E">
        <w:rPr>
          <w:rStyle w:val="normaltextrun"/>
          <w:rFonts w:asciiTheme="minorHAnsi" w:hAnsiTheme="minorHAnsi" w:cstheme="minorHAnsi"/>
          <w:color w:val="000000"/>
          <w:lang w:val="en-US"/>
        </w:rPr>
        <w:t>Beiko</w:t>
      </w:r>
      <w:r w:rsidRPr="00C8100E">
        <w:rPr>
          <w:rStyle w:val="normaltextrun"/>
          <w:rFonts w:asciiTheme="minorHAnsi" w:hAnsiTheme="minorHAnsi" w:cstheme="minorHAnsi"/>
          <w:color w:val="000000"/>
          <w:vertAlign w:val="superscript"/>
          <w:lang w:val="en-US"/>
        </w:rPr>
        <w:t>c</w:t>
      </w:r>
      <w:r w:rsidR="00B14AE0" w:rsidRPr="00C8100E">
        <w:rPr>
          <w:rStyle w:val="normaltextrun"/>
          <w:rFonts w:asciiTheme="minorHAnsi" w:hAnsiTheme="minorHAnsi" w:cstheme="minorHAnsi"/>
          <w:color w:val="000000"/>
          <w:vertAlign w:val="superscript"/>
          <w:lang w:val="en-US"/>
        </w:rPr>
        <w:t>,d</w:t>
      </w:r>
      <w:proofErr w:type="spellEnd"/>
      <w:r w:rsidRPr="00C8100E">
        <w:rPr>
          <w:rFonts w:asciiTheme="minorHAnsi" w:hAnsiTheme="minorHAnsi" w:cstheme="minorHAnsi"/>
          <w:color w:val="000000" w:themeColor="text1"/>
        </w:rPr>
        <w:t xml:space="preserve"> , Tiffany E. </w:t>
      </w:r>
      <w:proofErr w:type="spellStart"/>
      <w:r w:rsidRPr="00C8100E">
        <w:rPr>
          <w:rFonts w:asciiTheme="minorHAnsi" w:hAnsiTheme="minorHAnsi" w:cstheme="minorHAnsi"/>
          <w:color w:val="000000" w:themeColor="text1"/>
        </w:rPr>
        <w:t>Ta</w:t>
      </w:r>
      <w:r w:rsidRPr="00C8100E">
        <w:rPr>
          <w:rFonts w:asciiTheme="minorHAnsi" w:hAnsiTheme="minorHAnsi" w:cstheme="minorHAnsi"/>
          <w:color w:val="000000" w:themeColor="text1"/>
          <w:vertAlign w:val="superscript"/>
        </w:rPr>
        <w:t>a,b</w:t>
      </w:r>
      <w:proofErr w:type="spellEnd"/>
      <w:r w:rsidRPr="00C8100E">
        <w:rPr>
          <w:rFonts w:asciiTheme="minorHAnsi" w:hAnsiTheme="minorHAnsi" w:cstheme="minorHAnsi"/>
          <w:color w:val="000000" w:themeColor="text1"/>
          <w:vertAlign w:val="superscript"/>
        </w:rPr>
        <w:t xml:space="preserve"> </w:t>
      </w:r>
      <w:r w:rsidRPr="00C8100E">
        <w:rPr>
          <w:rFonts w:asciiTheme="minorHAnsi" w:hAnsiTheme="minorHAnsi" w:cstheme="minorHAnsi"/>
          <w:color w:val="000000" w:themeColor="text1"/>
        </w:rPr>
        <w:t xml:space="preserve">, &amp; Andrew G. </w:t>
      </w:r>
      <w:proofErr w:type="spellStart"/>
      <w:r w:rsidRPr="00C8100E">
        <w:rPr>
          <w:rFonts w:asciiTheme="minorHAnsi" w:hAnsiTheme="minorHAnsi" w:cstheme="minorHAnsi"/>
          <w:color w:val="000000" w:themeColor="text1"/>
        </w:rPr>
        <w:t>McArthur</w:t>
      </w:r>
      <w:r w:rsidRPr="00C8100E">
        <w:rPr>
          <w:rFonts w:asciiTheme="minorHAnsi" w:hAnsiTheme="minorHAnsi" w:cstheme="minorHAnsi"/>
          <w:color w:val="000000" w:themeColor="text1"/>
          <w:vertAlign w:val="superscript"/>
        </w:rPr>
        <w:t>a,b</w:t>
      </w:r>
      <w:proofErr w:type="spellEnd"/>
      <w:r w:rsidRPr="00C8100E">
        <w:rPr>
          <w:rFonts w:asciiTheme="minorHAnsi" w:hAnsiTheme="minorHAnsi" w:cstheme="minorHAnsi"/>
          <w:color w:val="000000" w:themeColor="text1"/>
          <w:vertAlign w:val="superscript"/>
        </w:rPr>
        <w:t>,#</w:t>
      </w:r>
    </w:p>
    <w:p w14:paraId="08DB5E95" w14:textId="77777777" w:rsidR="007F4BD0" w:rsidRPr="00C8100E" w:rsidRDefault="007F4BD0" w:rsidP="007F4BD0">
      <w:pPr>
        <w:rPr>
          <w:rFonts w:asciiTheme="minorHAnsi" w:hAnsiTheme="minorHAnsi" w:cstheme="minorHAnsi"/>
        </w:rPr>
      </w:pPr>
    </w:p>
    <w:p w14:paraId="62C820DD" w14:textId="77777777" w:rsidR="007F4BD0" w:rsidRPr="00C8100E" w:rsidRDefault="007F4BD0" w:rsidP="007F4BD0">
      <w:pPr>
        <w:pStyle w:val="NormalWeb"/>
        <w:spacing w:before="0" w:beforeAutospacing="0" w:after="0" w:afterAutospacing="0" w:line="360" w:lineRule="auto"/>
        <w:ind w:left="720" w:hanging="720"/>
        <w:rPr>
          <w:rFonts w:asciiTheme="minorHAnsi" w:hAnsiTheme="minorHAnsi" w:cstheme="minorHAnsi"/>
          <w:color w:val="000000" w:themeColor="text1"/>
        </w:rPr>
      </w:pPr>
      <w:r w:rsidRPr="00C8100E">
        <w:rPr>
          <w:rFonts w:asciiTheme="minorHAnsi" w:hAnsiTheme="minorHAnsi" w:cstheme="minorHAnsi"/>
          <w:color w:val="000000" w:themeColor="text1"/>
          <w:vertAlign w:val="superscript"/>
        </w:rPr>
        <w:t>a</w:t>
      </w:r>
      <w:r w:rsidRPr="00C8100E">
        <w:rPr>
          <w:rFonts w:asciiTheme="minorHAnsi" w:hAnsiTheme="minorHAnsi" w:cstheme="minorHAnsi"/>
          <w:color w:val="000000" w:themeColor="text1"/>
        </w:rPr>
        <w:t xml:space="preserve"> M.G. DeGroote Institute for Infectious Disease Research, McMaster University, Hamilton, Ontario, Canada</w:t>
      </w:r>
    </w:p>
    <w:p w14:paraId="32A1BAF8" w14:textId="77777777" w:rsidR="007F4BD0" w:rsidRPr="00C8100E" w:rsidRDefault="007F4BD0" w:rsidP="007F4BD0">
      <w:pPr>
        <w:pStyle w:val="NormalWeb"/>
        <w:spacing w:before="0" w:beforeAutospacing="0" w:after="0" w:afterAutospacing="0" w:line="360" w:lineRule="auto"/>
        <w:ind w:left="720" w:hanging="720"/>
        <w:rPr>
          <w:rFonts w:asciiTheme="minorHAnsi" w:hAnsiTheme="minorHAnsi" w:cstheme="minorHAnsi"/>
          <w:color w:val="000000" w:themeColor="text1"/>
        </w:rPr>
      </w:pPr>
      <w:r w:rsidRPr="00C8100E">
        <w:rPr>
          <w:rFonts w:asciiTheme="minorHAnsi" w:hAnsiTheme="minorHAnsi" w:cstheme="minorHAnsi"/>
          <w:color w:val="000000" w:themeColor="text1"/>
          <w:vertAlign w:val="superscript"/>
        </w:rPr>
        <w:t>b</w:t>
      </w:r>
      <w:r w:rsidRPr="00C8100E">
        <w:rPr>
          <w:rFonts w:asciiTheme="minorHAnsi" w:hAnsiTheme="minorHAnsi" w:cstheme="minorHAnsi"/>
          <w:color w:val="000000" w:themeColor="text1"/>
        </w:rPr>
        <w:t xml:space="preserve"> Department of Biochemistry and Biomedical Sciences, McMaster University, Hamilton, Ontario, Canada</w:t>
      </w:r>
    </w:p>
    <w:p w14:paraId="018E792A" w14:textId="77777777" w:rsidR="007F4BD0" w:rsidRPr="00C8100E" w:rsidRDefault="007F4BD0" w:rsidP="007F4BD0">
      <w:pPr>
        <w:pStyle w:val="NormalWeb"/>
        <w:spacing w:before="0" w:beforeAutospacing="0" w:after="0" w:afterAutospacing="0" w:line="360" w:lineRule="auto"/>
        <w:ind w:left="720" w:hanging="720"/>
        <w:rPr>
          <w:rFonts w:asciiTheme="minorHAnsi" w:hAnsiTheme="minorHAnsi" w:cstheme="minorHAnsi"/>
          <w:color w:val="000000"/>
          <w:shd w:val="clear" w:color="auto" w:fill="FFFFFF"/>
        </w:rPr>
      </w:pPr>
      <w:r w:rsidRPr="00C8100E">
        <w:rPr>
          <w:rFonts w:asciiTheme="minorHAnsi" w:hAnsiTheme="minorHAnsi" w:cstheme="minorHAnsi"/>
          <w:color w:val="000000"/>
          <w:shd w:val="clear" w:color="auto" w:fill="FFFFFF"/>
          <w:vertAlign w:val="superscript"/>
        </w:rPr>
        <w:t xml:space="preserve">c </w:t>
      </w:r>
      <w:r w:rsidRPr="00C8100E">
        <w:rPr>
          <w:rFonts w:asciiTheme="minorHAnsi" w:hAnsiTheme="minorHAnsi" w:cstheme="minorHAnsi"/>
          <w:color w:val="000000"/>
          <w:shd w:val="clear" w:color="auto" w:fill="FFFFFF"/>
        </w:rPr>
        <w:t>Faculty of Computer Science, Dalhousie University, Halifax, Nova Scotia, Canada</w:t>
      </w:r>
    </w:p>
    <w:p w14:paraId="51CAF528" w14:textId="77777777" w:rsidR="007F4BD0" w:rsidRPr="00C8100E" w:rsidRDefault="007F4BD0" w:rsidP="007F4BD0">
      <w:pPr>
        <w:pStyle w:val="NormalWeb"/>
        <w:spacing w:before="0" w:beforeAutospacing="0" w:after="0" w:afterAutospacing="0" w:line="360" w:lineRule="auto"/>
        <w:ind w:left="720" w:hanging="720"/>
        <w:rPr>
          <w:rFonts w:asciiTheme="minorHAnsi" w:hAnsiTheme="minorHAnsi" w:cstheme="minorHAnsi"/>
          <w:color w:val="000000"/>
          <w:shd w:val="clear" w:color="auto" w:fill="FFFFFF"/>
        </w:rPr>
      </w:pPr>
      <w:r w:rsidRPr="00C8100E">
        <w:rPr>
          <w:rFonts w:asciiTheme="minorHAnsi" w:hAnsiTheme="minorHAnsi" w:cstheme="minorHAnsi"/>
          <w:color w:val="000000"/>
          <w:shd w:val="clear" w:color="auto" w:fill="FFFFFF"/>
          <w:vertAlign w:val="superscript"/>
        </w:rPr>
        <w:t xml:space="preserve">d </w:t>
      </w:r>
      <w:r w:rsidRPr="00C8100E">
        <w:rPr>
          <w:rFonts w:asciiTheme="minorHAnsi" w:hAnsiTheme="minorHAnsi" w:cstheme="minorHAnsi"/>
          <w:color w:val="000000"/>
          <w:shd w:val="clear" w:color="auto" w:fill="FFFFFF"/>
        </w:rPr>
        <w:t>Institute for Comparative Genomics, Dalhousie University, Halifax, Nova Scotia, Canada</w:t>
      </w:r>
    </w:p>
    <w:p w14:paraId="722BE283" w14:textId="77777777" w:rsidR="007F4BD0" w:rsidRPr="00C8100E" w:rsidRDefault="007F4BD0" w:rsidP="007F4BD0">
      <w:pPr>
        <w:pStyle w:val="NormalWeb"/>
        <w:spacing w:before="0" w:beforeAutospacing="0" w:after="0" w:afterAutospacing="0" w:line="360" w:lineRule="auto"/>
        <w:ind w:left="720" w:hanging="720"/>
        <w:rPr>
          <w:rFonts w:asciiTheme="minorHAnsi" w:hAnsiTheme="minorHAnsi" w:cstheme="minorHAnsi"/>
          <w:color w:val="000000"/>
          <w:shd w:val="clear" w:color="auto" w:fill="FFFFFF"/>
        </w:rPr>
      </w:pPr>
      <w:r w:rsidRPr="00C8100E">
        <w:rPr>
          <w:rFonts w:asciiTheme="minorHAnsi" w:hAnsiTheme="minorHAnsi" w:cstheme="minorHAnsi"/>
          <w:color w:val="000000"/>
          <w:shd w:val="clear" w:color="auto" w:fill="FFFFFF"/>
          <w:vertAlign w:val="superscript"/>
        </w:rPr>
        <w:t xml:space="preserve">e </w:t>
      </w:r>
      <w:r w:rsidRPr="00C8100E">
        <w:rPr>
          <w:rFonts w:asciiTheme="minorHAnsi" w:hAnsiTheme="minorHAnsi" w:cstheme="minorHAnsi"/>
          <w:color w:val="000000"/>
          <w:shd w:val="clear" w:color="auto" w:fill="FFFFFF"/>
        </w:rPr>
        <w:t>Department of Community Health &amp; Epidemiology, Dalhousie University, Halifax, Nova Scotia, Canada</w:t>
      </w:r>
    </w:p>
    <w:p w14:paraId="55339282" w14:textId="77777777" w:rsidR="00E840A6" w:rsidRPr="00C8100E" w:rsidRDefault="00E840A6" w:rsidP="00E840A6">
      <w:pPr>
        <w:pStyle w:val="NormalWeb"/>
        <w:spacing w:before="0" w:beforeAutospacing="0" w:after="0" w:afterAutospacing="0" w:line="360" w:lineRule="auto"/>
        <w:ind w:left="720" w:hanging="720"/>
        <w:rPr>
          <w:rFonts w:asciiTheme="minorHAnsi" w:hAnsiTheme="minorHAnsi" w:cstheme="minorHAnsi"/>
          <w:color w:val="000000" w:themeColor="text1"/>
        </w:rPr>
      </w:pPr>
    </w:p>
    <w:p w14:paraId="0B1421FB" w14:textId="55CF9F6A" w:rsidR="00E840A6" w:rsidRPr="00C8100E" w:rsidRDefault="00CE7A4A" w:rsidP="00767F1B">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KEYWORDS: metagenomics, taxonomic classification, anti</w:t>
      </w:r>
      <w:r w:rsidR="00AF60CB" w:rsidRPr="00C8100E">
        <w:rPr>
          <w:rFonts w:asciiTheme="minorHAnsi" w:hAnsiTheme="minorHAnsi" w:cstheme="minorHAnsi"/>
          <w:color w:val="000000" w:themeColor="text1"/>
        </w:rPr>
        <w:t>microbial</w:t>
      </w:r>
      <w:r w:rsidR="00D948C2" w:rsidRPr="00C8100E">
        <w:rPr>
          <w:rFonts w:asciiTheme="minorHAnsi" w:hAnsiTheme="minorHAnsi" w:cstheme="minorHAnsi"/>
          <w:color w:val="000000" w:themeColor="text1"/>
        </w:rPr>
        <w:t xml:space="preserve"> resistance</w:t>
      </w:r>
      <w:r w:rsidRPr="00C8100E">
        <w:rPr>
          <w:rFonts w:asciiTheme="minorHAnsi" w:hAnsiTheme="minorHAnsi" w:cstheme="minorHAnsi"/>
          <w:color w:val="000000" w:themeColor="text1"/>
        </w:rPr>
        <w:t xml:space="preserve">, </w:t>
      </w:r>
      <w:r w:rsidR="009F0997" w:rsidRPr="00C8100E">
        <w:rPr>
          <w:rFonts w:asciiTheme="minorHAnsi" w:hAnsiTheme="minorHAnsi" w:cstheme="minorHAnsi"/>
          <w:color w:val="000000" w:themeColor="text1"/>
        </w:rPr>
        <w:t>k-</w:t>
      </w:r>
      <w:proofErr w:type="spellStart"/>
      <w:r w:rsidR="009F0997" w:rsidRPr="00C8100E">
        <w:rPr>
          <w:rFonts w:asciiTheme="minorHAnsi" w:hAnsiTheme="minorHAnsi" w:cstheme="minorHAnsi"/>
          <w:color w:val="000000" w:themeColor="text1"/>
        </w:rPr>
        <w:t>mers</w:t>
      </w:r>
      <w:proofErr w:type="spellEnd"/>
      <w:r w:rsidR="00571F2B" w:rsidRPr="00C8100E">
        <w:rPr>
          <w:rFonts w:asciiTheme="minorHAnsi" w:hAnsiTheme="minorHAnsi" w:cstheme="minorHAnsi"/>
          <w:color w:val="000000" w:themeColor="text1"/>
        </w:rPr>
        <w:t>,</w:t>
      </w:r>
      <w:r w:rsidR="0084576D" w:rsidRPr="00C8100E">
        <w:rPr>
          <w:rFonts w:asciiTheme="minorHAnsi" w:hAnsiTheme="minorHAnsi" w:cstheme="minorHAnsi"/>
          <w:color w:val="000000" w:themeColor="text1"/>
        </w:rPr>
        <w:t xml:space="preserve"> </w:t>
      </w:r>
      <w:r w:rsidR="0026089A">
        <w:rPr>
          <w:rFonts w:asciiTheme="minorHAnsi" w:hAnsiTheme="minorHAnsi" w:cstheme="minorHAnsi"/>
          <w:color w:val="000000" w:themeColor="text1"/>
        </w:rPr>
        <w:t xml:space="preserve">AMR </w:t>
      </w:r>
      <w:r w:rsidR="00571F2B" w:rsidRPr="00C8100E">
        <w:rPr>
          <w:rFonts w:asciiTheme="minorHAnsi" w:hAnsiTheme="minorHAnsi" w:cstheme="minorHAnsi"/>
          <w:color w:val="000000" w:themeColor="text1"/>
        </w:rPr>
        <w:t>surveillance</w:t>
      </w:r>
    </w:p>
    <w:p w14:paraId="00CFDBB1" w14:textId="77777777" w:rsidR="00E840A6" w:rsidRPr="00C8100E" w:rsidRDefault="00E840A6" w:rsidP="00767F1B">
      <w:pPr>
        <w:pStyle w:val="NormalWeb"/>
        <w:spacing w:before="0" w:beforeAutospacing="0" w:after="0" w:afterAutospacing="0" w:line="360" w:lineRule="auto"/>
        <w:rPr>
          <w:rFonts w:asciiTheme="minorHAnsi" w:hAnsiTheme="minorHAnsi" w:cstheme="minorHAnsi"/>
          <w:color w:val="000000" w:themeColor="text1"/>
        </w:rPr>
      </w:pPr>
    </w:p>
    <w:p w14:paraId="49A9B85B" w14:textId="69DAD46C" w:rsidR="00552C76" w:rsidRPr="00C8100E" w:rsidRDefault="00552C76" w:rsidP="00767F1B">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b/>
          <w:bCs/>
          <w:color w:val="000000" w:themeColor="text1"/>
        </w:rPr>
        <w:t>ABSTRACT</w:t>
      </w:r>
    </w:p>
    <w:p w14:paraId="39BD7F97" w14:textId="5E82273D" w:rsidR="00D11B33" w:rsidRPr="00C8100E" w:rsidRDefault="003E6C46" w:rsidP="00244AE4">
      <w:pPr>
        <w:pStyle w:val="NormalWeb"/>
        <w:spacing w:before="0" w:beforeAutospacing="0" w:after="0" w:afterAutospacing="0" w:line="360" w:lineRule="auto"/>
        <w:ind w:firstLine="720"/>
        <w:rPr>
          <w:rFonts w:asciiTheme="minorHAnsi" w:hAnsiTheme="minorHAnsi" w:cstheme="minorHAnsi"/>
          <w:color w:val="000000" w:themeColor="text1"/>
        </w:rPr>
      </w:pPr>
      <w:r w:rsidRPr="00C8100E">
        <w:rPr>
          <w:rFonts w:asciiTheme="minorHAnsi" w:hAnsiTheme="minorHAnsi" w:cstheme="minorHAnsi"/>
          <w:color w:val="000000" w:themeColor="text1"/>
        </w:rPr>
        <w:t>Antimicrobial resistance (AMR) is a global health crisis that demands urgent, inter-disciplinary surveillance and prevention across human, agricultural, and environmental networks</w:t>
      </w:r>
      <w:r w:rsidR="0066176C" w:rsidRPr="00C8100E">
        <w:rPr>
          <w:rFonts w:asciiTheme="minorHAnsi" w:hAnsiTheme="minorHAnsi" w:cstheme="minorHAnsi"/>
          <w:color w:val="000000" w:themeColor="text1"/>
        </w:rPr>
        <w:t xml:space="preserve">. One challenge during </w:t>
      </w:r>
      <w:r w:rsidR="00CD6FE8">
        <w:rPr>
          <w:rFonts w:asciiTheme="minorHAnsi" w:hAnsiTheme="minorHAnsi" w:cstheme="minorHAnsi"/>
          <w:color w:val="000000" w:themeColor="text1"/>
        </w:rPr>
        <w:t xml:space="preserve">antibiotic-resistant outbreaks </w:t>
      </w:r>
      <w:r w:rsidR="0066176C" w:rsidRPr="00C8100E">
        <w:rPr>
          <w:rFonts w:asciiTheme="minorHAnsi" w:hAnsiTheme="minorHAnsi" w:cstheme="minorHAnsi"/>
          <w:color w:val="000000" w:themeColor="text1"/>
        </w:rPr>
        <w:t xml:space="preserve">is quickly identifying the pathogen-of-origin responsible for the onset of symptoms. This diagnosis is crucial for doctors to prescribe </w:t>
      </w:r>
      <w:r w:rsidR="00CD6FE8">
        <w:rPr>
          <w:rFonts w:asciiTheme="minorHAnsi" w:hAnsiTheme="minorHAnsi" w:cstheme="minorHAnsi"/>
          <w:color w:val="000000" w:themeColor="text1"/>
        </w:rPr>
        <w:t>appropriate</w:t>
      </w:r>
      <w:r w:rsidR="0066176C" w:rsidRPr="00C8100E">
        <w:rPr>
          <w:rFonts w:asciiTheme="minorHAnsi" w:hAnsiTheme="minorHAnsi" w:cstheme="minorHAnsi"/>
          <w:color w:val="000000" w:themeColor="text1"/>
        </w:rPr>
        <w:t xml:space="preserve"> antibiotics and begin treatment. Traditional culture-based methods designed for this task remain the gold standard, </w:t>
      </w:r>
      <w:r w:rsidR="0046623F" w:rsidRPr="00C8100E">
        <w:rPr>
          <w:rFonts w:asciiTheme="minorHAnsi" w:hAnsiTheme="minorHAnsi" w:cstheme="minorHAnsi"/>
          <w:color w:val="000000" w:themeColor="text1"/>
        </w:rPr>
        <w:t>however there is a need for faster results and the capability to sequence the entire microbial environment (i.e., metagenome)</w:t>
      </w:r>
      <w:r w:rsidR="0066176C" w:rsidRPr="00C8100E">
        <w:rPr>
          <w:rFonts w:asciiTheme="minorHAnsi" w:hAnsiTheme="minorHAnsi" w:cstheme="minorHAnsi"/>
          <w:color w:val="000000" w:themeColor="text1"/>
        </w:rPr>
        <w:t xml:space="preserve">. </w:t>
      </w:r>
      <w:r w:rsidR="00FB567E">
        <w:rPr>
          <w:rFonts w:asciiTheme="minorHAnsi" w:hAnsiTheme="minorHAnsi" w:cstheme="minorHAnsi"/>
          <w:color w:val="000000" w:themeColor="text1"/>
        </w:rPr>
        <w:t>Taxonomic k-</w:t>
      </w:r>
      <w:proofErr w:type="spellStart"/>
      <w:r w:rsidR="00FB567E">
        <w:rPr>
          <w:rFonts w:asciiTheme="minorHAnsi" w:hAnsiTheme="minorHAnsi" w:cstheme="minorHAnsi"/>
          <w:color w:val="000000" w:themeColor="text1"/>
        </w:rPr>
        <w:t>mer</w:t>
      </w:r>
      <w:proofErr w:type="spellEnd"/>
      <w:r w:rsidR="00A660C5">
        <w:rPr>
          <w:rFonts w:asciiTheme="minorHAnsi" w:hAnsiTheme="minorHAnsi" w:cstheme="minorHAnsi"/>
          <w:color w:val="000000" w:themeColor="text1"/>
        </w:rPr>
        <w:t xml:space="preserve"> </w:t>
      </w:r>
      <w:r w:rsidR="006E0BD5" w:rsidRPr="00C8100E">
        <w:rPr>
          <w:rFonts w:asciiTheme="minorHAnsi" w:hAnsiTheme="minorHAnsi" w:cstheme="minorHAnsi"/>
          <w:color w:val="000000" w:themeColor="text1"/>
        </w:rPr>
        <w:t>classifiers like Kraken2</w:t>
      </w:r>
      <w:r w:rsidRPr="00C8100E">
        <w:rPr>
          <w:rFonts w:asciiTheme="minorHAnsi" w:hAnsiTheme="minorHAnsi" w:cstheme="minorHAnsi"/>
          <w:color w:val="000000" w:themeColor="text1"/>
        </w:rPr>
        <w:t xml:space="preserve"> and CLARK</w:t>
      </w:r>
      <w:r w:rsidR="0066176C" w:rsidRPr="00C8100E">
        <w:rPr>
          <w:rFonts w:asciiTheme="minorHAnsi" w:hAnsiTheme="minorHAnsi" w:cstheme="minorHAnsi"/>
          <w:color w:val="000000" w:themeColor="text1"/>
        </w:rPr>
        <w:t xml:space="preserve"> circumvent these shortcomings by using exact word matching between a reference set of pre-computed, pathogen-specific </w:t>
      </w:r>
      <w:r w:rsidR="009F0997" w:rsidRPr="00C8100E">
        <w:rPr>
          <w:rFonts w:asciiTheme="minorHAnsi" w:hAnsiTheme="minorHAnsi" w:cstheme="minorHAnsi"/>
          <w:color w:val="000000" w:themeColor="text1"/>
        </w:rPr>
        <w:t>k-</w:t>
      </w:r>
      <w:proofErr w:type="spellStart"/>
      <w:r w:rsidR="009F0997" w:rsidRPr="00C8100E">
        <w:rPr>
          <w:rFonts w:asciiTheme="minorHAnsi" w:hAnsiTheme="minorHAnsi" w:cstheme="minorHAnsi"/>
          <w:color w:val="000000" w:themeColor="text1"/>
        </w:rPr>
        <w:t>mers</w:t>
      </w:r>
      <w:proofErr w:type="spellEnd"/>
      <w:r w:rsidR="0066176C" w:rsidRPr="00C8100E">
        <w:rPr>
          <w:rFonts w:asciiTheme="minorHAnsi" w:hAnsiTheme="minorHAnsi" w:cstheme="minorHAnsi"/>
          <w:color w:val="000000" w:themeColor="text1"/>
        </w:rPr>
        <w:t xml:space="preserve"> and a query </w:t>
      </w:r>
      <w:proofErr w:type="gramStart"/>
      <w:r w:rsidR="0066176C" w:rsidRPr="00C8100E">
        <w:rPr>
          <w:rFonts w:asciiTheme="minorHAnsi" w:hAnsiTheme="minorHAnsi" w:cstheme="minorHAnsi"/>
          <w:color w:val="000000" w:themeColor="text1"/>
        </w:rPr>
        <w:t>sequence</w:t>
      </w:r>
      <w:r w:rsidR="0069560C">
        <w:rPr>
          <w:rFonts w:asciiTheme="minorHAnsi" w:hAnsiTheme="minorHAnsi" w:cstheme="minorHAnsi"/>
          <w:color w:val="000000" w:themeColor="text1"/>
        </w:rPr>
        <w:t>,</w:t>
      </w:r>
      <w:r w:rsidR="001518F9" w:rsidRPr="00C8100E">
        <w:rPr>
          <w:rFonts w:asciiTheme="minorHAnsi" w:hAnsiTheme="minorHAnsi" w:cstheme="minorHAnsi"/>
          <w:color w:val="000000" w:themeColor="text1"/>
        </w:rPr>
        <w:t xml:space="preserve"> but</w:t>
      </w:r>
      <w:proofErr w:type="gramEnd"/>
      <w:r w:rsidR="006E0BD5" w:rsidRPr="00C8100E">
        <w:rPr>
          <w:rFonts w:asciiTheme="minorHAnsi" w:hAnsiTheme="minorHAnsi" w:cstheme="minorHAnsi"/>
          <w:color w:val="000000" w:themeColor="text1"/>
        </w:rPr>
        <w:t xml:space="preserve"> are often designed for general use and perform poorly on niche sequence spaces</w:t>
      </w:r>
      <w:r w:rsidR="003E2407" w:rsidRPr="00C8100E">
        <w:rPr>
          <w:rFonts w:asciiTheme="minorHAnsi" w:hAnsiTheme="minorHAnsi" w:cstheme="minorHAnsi"/>
          <w:color w:val="000000" w:themeColor="text1"/>
        </w:rPr>
        <w:t>. H</w:t>
      </w:r>
      <w:r w:rsidR="00304FC7" w:rsidRPr="00C8100E">
        <w:rPr>
          <w:rFonts w:asciiTheme="minorHAnsi" w:hAnsiTheme="minorHAnsi" w:cstheme="minorHAnsi"/>
          <w:color w:val="000000" w:themeColor="text1"/>
        </w:rPr>
        <w:t xml:space="preserve">ere we present CARD </w:t>
      </w:r>
      <w:r w:rsidR="009F0997" w:rsidRPr="00C8100E">
        <w:rPr>
          <w:rFonts w:asciiTheme="minorHAnsi" w:hAnsiTheme="minorHAnsi" w:cstheme="minorHAnsi"/>
          <w:color w:val="000000" w:themeColor="text1"/>
        </w:rPr>
        <w:t>k-</w:t>
      </w:r>
      <w:proofErr w:type="spellStart"/>
      <w:r w:rsidR="009F0997" w:rsidRPr="00C8100E">
        <w:rPr>
          <w:rFonts w:asciiTheme="minorHAnsi" w:hAnsiTheme="minorHAnsi" w:cstheme="minorHAnsi"/>
          <w:color w:val="000000" w:themeColor="text1"/>
        </w:rPr>
        <w:t>mers</w:t>
      </w:r>
      <w:proofErr w:type="spellEnd"/>
      <w:r w:rsidR="00304FC7" w:rsidRPr="00C8100E">
        <w:rPr>
          <w:rFonts w:asciiTheme="minorHAnsi" w:hAnsiTheme="minorHAnsi" w:cstheme="minorHAnsi"/>
          <w:color w:val="000000" w:themeColor="text1"/>
        </w:rPr>
        <w:t xml:space="preserve">, a novel classification tool and the first to combine </w:t>
      </w:r>
      <w:r w:rsidR="00304FC7" w:rsidRPr="00C8100E">
        <w:rPr>
          <w:rFonts w:asciiTheme="minorHAnsi" w:hAnsiTheme="minorHAnsi" w:cstheme="minorHAnsi"/>
          <w:color w:val="000000" w:themeColor="text1"/>
        </w:rPr>
        <w:lastRenderedPageBreak/>
        <w:t>species-level taxonomic predictions</w:t>
      </w:r>
      <w:r w:rsidR="00C639AA" w:rsidRPr="00C8100E">
        <w:rPr>
          <w:rFonts w:asciiTheme="minorHAnsi" w:hAnsiTheme="minorHAnsi" w:cstheme="minorHAnsi"/>
          <w:color w:val="000000" w:themeColor="text1"/>
        </w:rPr>
        <w:t xml:space="preserve"> and mobility analysis</w:t>
      </w:r>
      <w:r w:rsidR="00304FC7" w:rsidRPr="00C8100E">
        <w:rPr>
          <w:rFonts w:asciiTheme="minorHAnsi" w:hAnsiTheme="minorHAnsi" w:cstheme="minorHAnsi"/>
          <w:color w:val="000000" w:themeColor="text1"/>
        </w:rPr>
        <w:t xml:space="preserve"> </w:t>
      </w:r>
      <w:r w:rsidR="00AB1437" w:rsidRPr="00C8100E">
        <w:rPr>
          <w:rFonts w:asciiTheme="minorHAnsi" w:hAnsiTheme="minorHAnsi" w:cstheme="minorHAnsi"/>
          <w:color w:val="000000" w:themeColor="text1"/>
        </w:rPr>
        <w:t xml:space="preserve">specifically </w:t>
      </w:r>
      <w:r w:rsidR="00C639AA" w:rsidRPr="00C8100E">
        <w:rPr>
          <w:rFonts w:asciiTheme="minorHAnsi" w:hAnsiTheme="minorHAnsi" w:cstheme="minorHAnsi"/>
          <w:color w:val="000000" w:themeColor="text1"/>
        </w:rPr>
        <w:t>for antibiotic resistance genes (ARGs) encoded in</w:t>
      </w:r>
      <w:r w:rsidR="00304FC7" w:rsidRPr="00C8100E">
        <w:rPr>
          <w:rFonts w:asciiTheme="minorHAnsi" w:hAnsiTheme="minorHAnsi" w:cstheme="minorHAnsi"/>
          <w:color w:val="000000" w:themeColor="text1"/>
        </w:rPr>
        <w:t xml:space="preserve"> short metagenomic reads</w:t>
      </w:r>
      <w:r w:rsidR="0066176C" w:rsidRPr="00C8100E">
        <w:rPr>
          <w:rFonts w:asciiTheme="minorHAnsi" w:hAnsiTheme="minorHAnsi" w:cstheme="minorHAnsi"/>
          <w:color w:val="000000" w:themeColor="text1"/>
        </w:rPr>
        <w:t xml:space="preserve">. By synergizing with the Comprehensive Antibiotic Resistance Database (CARD), CARD </w:t>
      </w:r>
      <w:r w:rsidR="009F0997" w:rsidRPr="00C8100E">
        <w:rPr>
          <w:rFonts w:asciiTheme="minorHAnsi" w:hAnsiTheme="minorHAnsi" w:cstheme="minorHAnsi"/>
          <w:color w:val="000000" w:themeColor="text1"/>
        </w:rPr>
        <w:t>k-</w:t>
      </w:r>
      <w:proofErr w:type="spellStart"/>
      <w:r w:rsidR="009F0997" w:rsidRPr="00C8100E">
        <w:rPr>
          <w:rFonts w:asciiTheme="minorHAnsi" w:hAnsiTheme="minorHAnsi" w:cstheme="minorHAnsi"/>
          <w:color w:val="000000" w:themeColor="text1"/>
        </w:rPr>
        <w:t>mers</w:t>
      </w:r>
      <w:proofErr w:type="spellEnd"/>
      <w:r w:rsidR="0066176C" w:rsidRPr="00C8100E">
        <w:rPr>
          <w:rFonts w:asciiTheme="minorHAnsi" w:hAnsiTheme="minorHAnsi" w:cstheme="minorHAnsi"/>
          <w:color w:val="000000" w:themeColor="text1"/>
        </w:rPr>
        <w:t xml:space="preserve"> predicts the </w:t>
      </w:r>
      <w:r w:rsidR="004025BA" w:rsidRPr="00C8100E">
        <w:rPr>
          <w:rFonts w:asciiTheme="minorHAnsi" w:hAnsiTheme="minorHAnsi" w:cstheme="minorHAnsi"/>
          <w:color w:val="000000" w:themeColor="text1"/>
        </w:rPr>
        <w:t>pathogen-of-origin</w:t>
      </w:r>
      <w:r w:rsidR="0066176C" w:rsidRPr="00C8100E">
        <w:rPr>
          <w:rFonts w:asciiTheme="minorHAnsi" w:hAnsiTheme="minorHAnsi" w:cstheme="minorHAnsi"/>
          <w:color w:val="000000" w:themeColor="text1"/>
        </w:rPr>
        <w:t xml:space="preserve"> </w:t>
      </w:r>
      <w:r w:rsidR="006132E9" w:rsidRPr="00C8100E">
        <w:rPr>
          <w:rFonts w:asciiTheme="minorHAnsi" w:hAnsiTheme="minorHAnsi" w:cstheme="minorHAnsi"/>
          <w:color w:val="000000" w:themeColor="text1"/>
        </w:rPr>
        <w:t xml:space="preserve">and genomic </w:t>
      </w:r>
      <w:r w:rsidR="004C49EA" w:rsidRPr="00C8100E">
        <w:rPr>
          <w:rFonts w:asciiTheme="minorHAnsi" w:hAnsiTheme="minorHAnsi" w:cstheme="minorHAnsi"/>
          <w:color w:val="000000" w:themeColor="text1"/>
        </w:rPr>
        <w:t>context</w:t>
      </w:r>
      <w:r w:rsidR="00920285" w:rsidRPr="00C8100E">
        <w:rPr>
          <w:rFonts w:asciiTheme="minorHAnsi" w:hAnsiTheme="minorHAnsi" w:cstheme="minorHAnsi"/>
          <w:color w:val="000000" w:themeColor="text1"/>
        </w:rPr>
        <w:t xml:space="preserve"> of input sequence data</w:t>
      </w:r>
      <w:r w:rsidR="0066176C" w:rsidRPr="00C8100E">
        <w:rPr>
          <w:rFonts w:asciiTheme="minorHAnsi" w:hAnsiTheme="minorHAnsi" w:cstheme="minorHAnsi"/>
          <w:color w:val="000000" w:themeColor="text1"/>
        </w:rPr>
        <w:t xml:space="preserve">. </w:t>
      </w:r>
      <w:r w:rsidR="00C779CE">
        <w:rPr>
          <w:rFonts w:asciiTheme="minorHAnsi" w:hAnsiTheme="minorHAnsi" w:cstheme="minorHAnsi"/>
          <w:color w:val="000000" w:themeColor="text1"/>
        </w:rPr>
        <w:t xml:space="preserve">We benchmarked </w:t>
      </w:r>
      <w:r w:rsidR="00CA464B" w:rsidRPr="00C8100E">
        <w:rPr>
          <w:rFonts w:asciiTheme="minorHAnsi" w:hAnsiTheme="minorHAnsi" w:cstheme="minorHAnsi"/>
          <w:color w:val="000000" w:themeColor="text1"/>
        </w:rPr>
        <w:t xml:space="preserve">CARD </w:t>
      </w:r>
      <w:r w:rsidR="009F0997" w:rsidRPr="00C8100E">
        <w:rPr>
          <w:rFonts w:asciiTheme="minorHAnsi" w:hAnsiTheme="minorHAnsi" w:cstheme="minorHAnsi"/>
          <w:color w:val="000000" w:themeColor="text1"/>
        </w:rPr>
        <w:t>k-</w:t>
      </w:r>
      <w:proofErr w:type="spellStart"/>
      <w:r w:rsidR="009F0997" w:rsidRPr="00C8100E">
        <w:rPr>
          <w:rFonts w:asciiTheme="minorHAnsi" w:hAnsiTheme="minorHAnsi" w:cstheme="minorHAnsi"/>
          <w:color w:val="000000" w:themeColor="text1"/>
        </w:rPr>
        <w:t>mers</w:t>
      </w:r>
      <w:proofErr w:type="spellEnd"/>
      <w:r w:rsidR="00CA464B" w:rsidRPr="00C8100E">
        <w:rPr>
          <w:rFonts w:asciiTheme="minorHAnsi" w:hAnsiTheme="minorHAnsi" w:cstheme="minorHAnsi"/>
          <w:color w:val="000000" w:themeColor="text1"/>
        </w:rPr>
        <w:t xml:space="preserve"> </w:t>
      </w:r>
      <w:r w:rsidR="00C779CE">
        <w:rPr>
          <w:rFonts w:asciiTheme="minorHAnsi" w:hAnsiTheme="minorHAnsi" w:cstheme="minorHAnsi"/>
          <w:color w:val="000000" w:themeColor="text1"/>
        </w:rPr>
        <w:t xml:space="preserve">against Kraken2 and CLARK using </w:t>
      </w:r>
      <w:r w:rsidR="0029083E" w:rsidRPr="00C8100E">
        <w:rPr>
          <w:rFonts w:asciiTheme="minorHAnsi" w:hAnsiTheme="minorHAnsi" w:cstheme="minorHAnsi"/>
          <w:color w:val="000000" w:themeColor="text1"/>
        </w:rPr>
        <w:t>103</w:t>
      </w:r>
      <w:r w:rsidR="00D94297" w:rsidRPr="00C8100E">
        <w:rPr>
          <w:rFonts w:asciiTheme="minorHAnsi" w:hAnsiTheme="minorHAnsi" w:cstheme="minorHAnsi"/>
          <w:color w:val="000000" w:themeColor="text1"/>
        </w:rPr>
        <w:t>,</w:t>
      </w:r>
      <w:r w:rsidR="0029083E" w:rsidRPr="00C8100E">
        <w:rPr>
          <w:rFonts w:asciiTheme="minorHAnsi" w:hAnsiTheme="minorHAnsi" w:cstheme="minorHAnsi"/>
          <w:color w:val="000000" w:themeColor="text1"/>
        </w:rPr>
        <w:t xml:space="preserve">456 </w:t>
      </w:r>
      <w:r w:rsidR="0029083E" w:rsidRPr="00C8100E">
        <w:rPr>
          <w:rFonts w:asciiTheme="minorHAnsi" w:hAnsiTheme="minorHAnsi" w:cstheme="minorHAnsi"/>
          <w:i/>
          <w:iCs/>
          <w:color w:val="000000" w:themeColor="text1"/>
        </w:rPr>
        <w:t>in silico</w:t>
      </w:r>
      <w:r w:rsidR="0029083E" w:rsidRPr="00C8100E">
        <w:rPr>
          <w:rFonts w:asciiTheme="minorHAnsi" w:hAnsiTheme="minorHAnsi" w:cstheme="minorHAnsi"/>
          <w:color w:val="000000" w:themeColor="text1"/>
        </w:rPr>
        <w:t xml:space="preserve"> pathogen</w:t>
      </w:r>
      <w:r w:rsidR="00952D51" w:rsidRPr="00C8100E">
        <w:rPr>
          <w:rFonts w:asciiTheme="minorHAnsi" w:hAnsiTheme="minorHAnsi" w:cstheme="minorHAnsi"/>
          <w:color w:val="000000" w:themeColor="text1"/>
        </w:rPr>
        <w:t>-</w:t>
      </w:r>
      <w:r w:rsidR="00CB486F" w:rsidRPr="00C8100E">
        <w:rPr>
          <w:rFonts w:asciiTheme="minorHAnsi" w:hAnsiTheme="minorHAnsi" w:cstheme="minorHAnsi"/>
          <w:color w:val="000000" w:themeColor="text1"/>
        </w:rPr>
        <w:t>specific AMR</w:t>
      </w:r>
      <w:r w:rsidR="0029083E" w:rsidRPr="00C8100E">
        <w:rPr>
          <w:rFonts w:asciiTheme="minorHAnsi" w:hAnsiTheme="minorHAnsi" w:cstheme="minorHAnsi"/>
          <w:color w:val="000000" w:themeColor="text1"/>
        </w:rPr>
        <w:t xml:space="preserve"> </w:t>
      </w:r>
      <w:r w:rsidR="00376890" w:rsidRPr="00C8100E">
        <w:rPr>
          <w:rFonts w:asciiTheme="minorHAnsi" w:hAnsiTheme="minorHAnsi" w:cstheme="minorHAnsi"/>
          <w:color w:val="000000" w:themeColor="text1"/>
        </w:rPr>
        <w:t>alleles</w:t>
      </w:r>
      <w:r w:rsidR="008056B1" w:rsidRPr="00C8100E">
        <w:rPr>
          <w:rFonts w:asciiTheme="minorHAnsi" w:hAnsiTheme="minorHAnsi" w:cstheme="minorHAnsi"/>
          <w:color w:val="000000" w:themeColor="text1"/>
        </w:rPr>
        <w:t>,</w:t>
      </w:r>
      <w:r w:rsidR="00C83FAE" w:rsidRPr="00C8100E">
        <w:rPr>
          <w:rFonts w:asciiTheme="minorHAnsi" w:hAnsiTheme="minorHAnsi" w:cstheme="minorHAnsi"/>
          <w:color w:val="000000" w:themeColor="text1"/>
        </w:rPr>
        <w:t xml:space="preserve"> </w:t>
      </w:r>
      <w:r w:rsidR="00C779CE">
        <w:rPr>
          <w:rFonts w:asciiTheme="minorHAnsi" w:hAnsiTheme="minorHAnsi" w:cstheme="minorHAnsi"/>
          <w:color w:val="000000" w:themeColor="text1"/>
        </w:rPr>
        <w:t>where it outperformed its competitors</w:t>
      </w:r>
      <w:r w:rsidR="008056B1" w:rsidRPr="00C8100E">
        <w:rPr>
          <w:rFonts w:asciiTheme="minorHAnsi" w:hAnsiTheme="minorHAnsi" w:cstheme="minorHAnsi"/>
          <w:color w:val="000000" w:themeColor="text1"/>
        </w:rPr>
        <w:t xml:space="preserve"> by </w:t>
      </w:r>
      <w:r w:rsidR="00F67C90" w:rsidRPr="00C8100E">
        <w:rPr>
          <w:rFonts w:asciiTheme="minorHAnsi" w:hAnsiTheme="minorHAnsi" w:cstheme="minorHAnsi"/>
          <w:color w:val="000000" w:themeColor="text1"/>
        </w:rPr>
        <w:t>10.85%</w:t>
      </w:r>
      <w:r w:rsidR="004E23E5" w:rsidRPr="00C8100E">
        <w:rPr>
          <w:rFonts w:asciiTheme="minorHAnsi" w:hAnsiTheme="minorHAnsi" w:cstheme="minorHAnsi"/>
          <w:color w:val="000000" w:themeColor="text1"/>
        </w:rPr>
        <w:t xml:space="preserve"> and 15.2%</w:t>
      </w:r>
      <w:r w:rsidR="00C779CE">
        <w:rPr>
          <w:rFonts w:asciiTheme="minorHAnsi" w:hAnsiTheme="minorHAnsi" w:cstheme="minorHAnsi"/>
          <w:color w:val="000000" w:themeColor="text1"/>
        </w:rPr>
        <w:t xml:space="preserve"> respectively,</w:t>
      </w:r>
      <w:r w:rsidR="00C83FAE" w:rsidRPr="00C8100E">
        <w:rPr>
          <w:rFonts w:asciiTheme="minorHAnsi" w:hAnsiTheme="minorHAnsi" w:cstheme="minorHAnsi"/>
          <w:color w:val="000000" w:themeColor="text1"/>
        </w:rPr>
        <w:t xml:space="preserve"> </w:t>
      </w:r>
      <w:r w:rsidR="00C779CE">
        <w:rPr>
          <w:rFonts w:asciiTheme="minorHAnsi" w:hAnsiTheme="minorHAnsi" w:cstheme="minorHAnsi"/>
          <w:color w:val="000000" w:themeColor="text1"/>
        </w:rPr>
        <w:t>while correctly predicting</w:t>
      </w:r>
      <w:r w:rsidR="00C83FAE" w:rsidRPr="00C8100E">
        <w:rPr>
          <w:rFonts w:asciiTheme="minorHAnsi" w:hAnsiTheme="minorHAnsi" w:cstheme="minorHAnsi"/>
          <w:color w:val="000000" w:themeColor="text1"/>
        </w:rPr>
        <w:t xml:space="preserve"> the genomic </w:t>
      </w:r>
      <w:proofErr w:type="gramStart"/>
      <w:r w:rsidR="00C83FAE" w:rsidRPr="00C8100E">
        <w:rPr>
          <w:rFonts w:asciiTheme="minorHAnsi" w:hAnsiTheme="minorHAnsi" w:cstheme="minorHAnsi"/>
          <w:color w:val="000000" w:themeColor="text1"/>
        </w:rPr>
        <w:t>data-type</w:t>
      </w:r>
      <w:proofErr w:type="gramEnd"/>
      <w:r w:rsidR="00C83FAE" w:rsidRPr="00C8100E">
        <w:rPr>
          <w:rFonts w:asciiTheme="minorHAnsi" w:hAnsiTheme="minorHAnsi" w:cstheme="minorHAnsi"/>
          <w:color w:val="000000" w:themeColor="text1"/>
        </w:rPr>
        <w:t xml:space="preserve"> of 176 plasmid-specific and 4,590 chromosome-specific AMR alleles</w:t>
      </w:r>
      <w:r w:rsidR="00403F54" w:rsidRPr="00C8100E">
        <w:rPr>
          <w:rFonts w:asciiTheme="minorHAnsi" w:hAnsiTheme="minorHAnsi" w:cstheme="minorHAnsi"/>
          <w:color w:val="000000" w:themeColor="text1"/>
        </w:rPr>
        <w:t>,</w:t>
      </w:r>
      <w:r w:rsidR="00C37D40" w:rsidRPr="00C8100E">
        <w:rPr>
          <w:rFonts w:asciiTheme="minorHAnsi" w:hAnsiTheme="minorHAnsi" w:cstheme="minorHAnsi"/>
          <w:color w:val="000000" w:themeColor="text1"/>
        </w:rPr>
        <w:t xml:space="preserve"> at </w:t>
      </w:r>
      <w:r w:rsidR="005A310D" w:rsidRPr="00C8100E">
        <w:rPr>
          <w:rFonts w:asciiTheme="minorHAnsi" w:hAnsiTheme="minorHAnsi" w:cstheme="minorHAnsi"/>
          <w:color w:val="000000" w:themeColor="text1"/>
        </w:rPr>
        <w:t>speeds</w:t>
      </w:r>
      <w:r w:rsidR="00C37D40" w:rsidRPr="00C8100E">
        <w:rPr>
          <w:rFonts w:asciiTheme="minorHAnsi" w:hAnsiTheme="minorHAnsi" w:cstheme="minorHAnsi"/>
          <w:color w:val="000000" w:themeColor="text1"/>
        </w:rPr>
        <w:t xml:space="preserve"> </w:t>
      </w:r>
      <w:r w:rsidR="00403F54" w:rsidRPr="00C8100E">
        <w:rPr>
          <w:rFonts w:asciiTheme="minorHAnsi" w:hAnsiTheme="minorHAnsi" w:cstheme="minorHAnsi"/>
          <w:color w:val="000000" w:themeColor="text1"/>
        </w:rPr>
        <w:t>upwards of 675,675 reads per minute</w:t>
      </w:r>
      <w:r w:rsidR="00C83FAE" w:rsidRPr="00C8100E">
        <w:rPr>
          <w:rFonts w:asciiTheme="minorHAnsi" w:hAnsiTheme="minorHAnsi" w:cstheme="minorHAnsi"/>
          <w:color w:val="000000" w:themeColor="text1"/>
        </w:rPr>
        <w:t xml:space="preserve">. </w:t>
      </w:r>
      <w:r w:rsidR="00574222" w:rsidRPr="00C8100E">
        <w:rPr>
          <w:rFonts w:asciiTheme="minorHAnsi" w:hAnsiTheme="minorHAnsi" w:cstheme="minorHAnsi"/>
          <w:color w:val="000000" w:themeColor="text1"/>
        </w:rPr>
        <w:t>This delivery of accurate, species-level taxonomic predictions</w:t>
      </w:r>
      <w:r w:rsidR="005A310D" w:rsidRPr="00C8100E">
        <w:rPr>
          <w:rFonts w:asciiTheme="minorHAnsi" w:hAnsiTheme="minorHAnsi" w:cstheme="minorHAnsi"/>
          <w:color w:val="000000" w:themeColor="text1"/>
        </w:rPr>
        <w:t xml:space="preserve"> to ARGs</w:t>
      </w:r>
      <w:r w:rsidR="00574222" w:rsidRPr="00C8100E">
        <w:rPr>
          <w:rFonts w:asciiTheme="minorHAnsi" w:hAnsiTheme="minorHAnsi" w:cstheme="minorHAnsi"/>
          <w:color w:val="000000" w:themeColor="text1"/>
        </w:rPr>
        <w:t xml:space="preserve"> in just minute</w:t>
      </w:r>
      <w:r w:rsidR="005A310D" w:rsidRPr="00C8100E">
        <w:rPr>
          <w:rFonts w:asciiTheme="minorHAnsi" w:hAnsiTheme="minorHAnsi" w:cstheme="minorHAnsi"/>
          <w:color w:val="000000" w:themeColor="text1"/>
        </w:rPr>
        <w:t>s</w:t>
      </w:r>
      <w:r w:rsidR="00574222" w:rsidRPr="00C8100E">
        <w:rPr>
          <w:rFonts w:asciiTheme="minorHAnsi" w:hAnsiTheme="minorHAnsi" w:cstheme="minorHAnsi"/>
          <w:color w:val="000000" w:themeColor="text1"/>
        </w:rPr>
        <w:t xml:space="preserve"> significantly advances the speed and scope of untargeted AMR pathogen surveillance over current targeted qPCR </w:t>
      </w:r>
      <w:r w:rsidR="005A310D" w:rsidRPr="00C8100E">
        <w:rPr>
          <w:rFonts w:asciiTheme="minorHAnsi" w:hAnsiTheme="minorHAnsi" w:cstheme="minorHAnsi"/>
          <w:color w:val="000000" w:themeColor="text1"/>
        </w:rPr>
        <w:t>methods</w:t>
      </w:r>
      <w:r w:rsidR="0042295E" w:rsidRPr="00C8100E">
        <w:rPr>
          <w:rFonts w:asciiTheme="minorHAnsi" w:hAnsiTheme="minorHAnsi" w:cstheme="minorHAnsi"/>
          <w:color w:val="000000" w:themeColor="text1"/>
        </w:rPr>
        <w:t xml:space="preserve"> and other metagenomic classifiers, </w:t>
      </w:r>
      <w:r w:rsidR="007B6827">
        <w:rPr>
          <w:rFonts w:asciiTheme="minorHAnsi" w:hAnsiTheme="minorHAnsi" w:cstheme="minorHAnsi"/>
          <w:color w:val="000000" w:themeColor="text1"/>
        </w:rPr>
        <w:t>and the tool is suitable for researchers with basic command-line skills</w:t>
      </w:r>
      <w:r w:rsidR="00607D2E">
        <w:rPr>
          <w:rFonts w:asciiTheme="minorHAnsi" w:hAnsiTheme="minorHAnsi" w:cstheme="minorHAnsi"/>
          <w:color w:val="000000" w:themeColor="text1"/>
        </w:rPr>
        <w:t>. CARD k-</w:t>
      </w:r>
      <w:proofErr w:type="spellStart"/>
      <w:r w:rsidR="00607D2E">
        <w:rPr>
          <w:rFonts w:asciiTheme="minorHAnsi" w:hAnsiTheme="minorHAnsi" w:cstheme="minorHAnsi"/>
          <w:color w:val="000000" w:themeColor="text1"/>
        </w:rPr>
        <w:t>mers</w:t>
      </w:r>
      <w:proofErr w:type="spellEnd"/>
      <w:r w:rsidR="00607D2E">
        <w:rPr>
          <w:rFonts w:asciiTheme="minorHAnsi" w:hAnsiTheme="minorHAnsi" w:cstheme="minorHAnsi"/>
          <w:color w:val="000000" w:themeColor="text1"/>
        </w:rPr>
        <w:t xml:space="preserve"> is available at:</w:t>
      </w:r>
      <w:r w:rsidR="007B6827">
        <w:rPr>
          <w:rFonts w:asciiTheme="minorHAnsi" w:hAnsiTheme="minorHAnsi" w:cstheme="minorHAnsi"/>
          <w:color w:val="000000" w:themeColor="text1"/>
        </w:rPr>
        <w:t xml:space="preserve"> </w:t>
      </w:r>
      <w:hyperlink r:id="rId8" w:anchor="using-rgi-kmer-query-k-mer-taxonomic-classification" w:tgtFrame="_new" w:history="1">
        <w:r w:rsidR="007B6827" w:rsidRPr="00C8100E">
          <w:rPr>
            <w:rStyle w:val="Hyperlink"/>
            <w:rFonts w:asciiTheme="minorHAnsi" w:eastAsiaTheme="majorEastAsia" w:hAnsiTheme="minorHAnsi" w:cstheme="minorHAnsi"/>
            <w:color w:val="000000" w:themeColor="text1"/>
            <w:u w:val="none"/>
          </w:rPr>
          <w:t>https://github.com/arpcard/rgi#using-rgi-kmer-query-k-mer-taxonomic-classification</w:t>
        </w:r>
      </w:hyperlink>
      <w:r w:rsidR="00574222" w:rsidRPr="00C8100E">
        <w:rPr>
          <w:rFonts w:asciiTheme="minorHAnsi" w:hAnsiTheme="minorHAnsi" w:cstheme="minorHAnsi"/>
          <w:color w:val="000000" w:themeColor="text1"/>
        </w:rPr>
        <w:t>.</w:t>
      </w:r>
      <w:r w:rsidR="00D4155E" w:rsidRPr="00C8100E">
        <w:rPr>
          <w:rFonts w:asciiTheme="minorHAnsi" w:hAnsiTheme="minorHAnsi" w:cstheme="minorHAnsi"/>
          <w:color w:val="000000" w:themeColor="text1"/>
        </w:rPr>
        <w:tab/>
      </w:r>
    </w:p>
    <w:p w14:paraId="35BA9CD3" w14:textId="77777777" w:rsidR="00D11B33" w:rsidRPr="00C8100E" w:rsidRDefault="00E62C2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b/>
          <w:bCs/>
          <w:color w:val="000000" w:themeColor="text1"/>
        </w:rPr>
        <w:t>ABBREVIATIONS:</w:t>
      </w:r>
      <w:r w:rsidR="00D4155E" w:rsidRPr="00C8100E">
        <w:rPr>
          <w:rFonts w:asciiTheme="minorHAnsi" w:hAnsiTheme="minorHAnsi" w:cstheme="minorHAnsi"/>
          <w:color w:val="000000" w:themeColor="text1"/>
        </w:rPr>
        <w:tab/>
      </w:r>
    </w:p>
    <w:p w14:paraId="610DE3CA" w14:textId="77777777"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CARD: The Comprehensive Antibiotic Resistance Database</w:t>
      </w:r>
    </w:p>
    <w:p w14:paraId="72A8B092" w14:textId="28EAAAC9"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 xml:space="preserve">CARD-R: CARD </w:t>
      </w:r>
      <w:proofErr w:type="spellStart"/>
      <w:r w:rsidRPr="00C8100E">
        <w:rPr>
          <w:rFonts w:asciiTheme="minorHAnsi" w:hAnsiTheme="minorHAnsi" w:cstheme="minorHAnsi"/>
          <w:color w:val="000000" w:themeColor="text1"/>
        </w:rPr>
        <w:t>Resistomes</w:t>
      </w:r>
      <w:proofErr w:type="spellEnd"/>
      <w:r w:rsidRPr="00C8100E">
        <w:rPr>
          <w:rFonts w:asciiTheme="minorHAnsi" w:hAnsiTheme="minorHAnsi" w:cstheme="minorHAnsi"/>
          <w:color w:val="000000" w:themeColor="text1"/>
        </w:rPr>
        <w:t xml:space="preserve"> &amp; Variants </w:t>
      </w:r>
    </w:p>
    <w:p w14:paraId="4630AF82" w14:textId="77777777"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LGT: lateral gene transfer</w:t>
      </w:r>
    </w:p>
    <w:p w14:paraId="5D34162F" w14:textId="77777777"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RGI: Resistance Gene Identifier</w:t>
      </w:r>
    </w:p>
    <w:p w14:paraId="46346AE4" w14:textId="77777777"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AMR: antimicrobial resistance</w:t>
      </w:r>
    </w:p>
    <w:p w14:paraId="3363D53E" w14:textId="77777777"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ARG: antibiotic resistance gene</w:t>
      </w:r>
    </w:p>
    <w:p w14:paraId="1057CD1A" w14:textId="77777777"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qPCR: quantitative Polymerase Chain Reaction</w:t>
      </w:r>
      <w:r w:rsidR="00D4155E" w:rsidRPr="00C8100E">
        <w:rPr>
          <w:rFonts w:asciiTheme="minorHAnsi" w:hAnsiTheme="minorHAnsi" w:cstheme="minorHAnsi"/>
          <w:color w:val="000000" w:themeColor="text1"/>
        </w:rPr>
        <w:tab/>
        <w:t xml:space="preserve">  </w:t>
      </w:r>
    </w:p>
    <w:p w14:paraId="6572E4BE" w14:textId="13D4B0BD" w:rsidR="00D11B33" w:rsidRPr="00C8100E" w:rsidRDefault="00D11B33"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SNP: single nucleotide polymorphism</w:t>
      </w:r>
      <w:r w:rsidR="00D4155E" w:rsidRPr="00C8100E">
        <w:rPr>
          <w:rFonts w:asciiTheme="minorHAnsi" w:hAnsiTheme="minorHAnsi" w:cstheme="minorHAnsi"/>
          <w:color w:val="000000" w:themeColor="text1"/>
        </w:rPr>
        <w:t xml:space="preserve"> </w:t>
      </w:r>
    </w:p>
    <w:p w14:paraId="0763DF9C" w14:textId="17FD6F3D" w:rsidR="00686CFC" w:rsidRPr="00C8100E" w:rsidRDefault="00686CFC" w:rsidP="00E62C23">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color w:val="000000" w:themeColor="text1"/>
        </w:rPr>
        <w:t>CRE: cumulative relative entropy</w:t>
      </w:r>
    </w:p>
    <w:p w14:paraId="271D0815" w14:textId="147320F8" w:rsidR="00244AE4" w:rsidRPr="00C8100E" w:rsidRDefault="00686CFC" w:rsidP="00E62C23">
      <w:pPr>
        <w:pStyle w:val="NormalWeb"/>
        <w:spacing w:before="0" w:beforeAutospacing="0" w:after="0" w:afterAutospacing="0" w:line="360" w:lineRule="auto"/>
        <w:rPr>
          <w:rFonts w:asciiTheme="minorHAnsi" w:hAnsiTheme="minorHAnsi" w:cstheme="minorHAnsi"/>
          <w:color w:val="000000"/>
        </w:rPr>
      </w:pPr>
      <w:r w:rsidRPr="00C8100E">
        <w:rPr>
          <w:rFonts w:asciiTheme="minorHAnsi" w:hAnsiTheme="minorHAnsi" w:cstheme="minorHAnsi"/>
          <w:color w:val="000000"/>
        </w:rPr>
        <w:t>UMAP: Uniform Manifold Approximation and Projection</w:t>
      </w:r>
    </w:p>
    <w:p w14:paraId="0C1B1CC8" w14:textId="6B3B5611" w:rsidR="00D4155E" w:rsidRPr="00C8100E" w:rsidRDefault="00D4155E" w:rsidP="00767F1B">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b/>
          <w:color w:val="000000" w:themeColor="text1"/>
        </w:rPr>
        <w:t>DATA SUMMARY:</w:t>
      </w:r>
    </w:p>
    <w:p w14:paraId="7F6FDF8E" w14:textId="0881B1B7" w:rsidR="004C599F" w:rsidRPr="00C8100E" w:rsidRDefault="004C599F" w:rsidP="00767F1B">
      <w:pPr>
        <w:pStyle w:val="NormalWeb"/>
        <w:spacing w:before="0" w:beforeAutospacing="0" w:after="0" w:afterAutospacing="0" w:line="360" w:lineRule="auto"/>
        <w:ind w:firstLine="720"/>
        <w:rPr>
          <w:rFonts w:asciiTheme="minorHAnsi" w:hAnsiTheme="minorHAnsi" w:cstheme="minorHAnsi"/>
          <w:color w:val="000000" w:themeColor="text1"/>
        </w:rPr>
      </w:pPr>
      <w:r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is written in Python and can be used once </w:t>
      </w:r>
      <w:r w:rsidR="00801F12" w:rsidRPr="00C8100E">
        <w:rPr>
          <w:rFonts w:asciiTheme="minorHAnsi" w:hAnsiTheme="minorHAnsi" w:cstheme="minorHAnsi"/>
          <w:color w:val="000000"/>
        </w:rPr>
        <w:t xml:space="preserve">the Resistance Gene Identifier software </w:t>
      </w:r>
      <w:r w:rsidRPr="00C8100E">
        <w:rPr>
          <w:rFonts w:asciiTheme="minorHAnsi" w:hAnsiTheme="minorHAnsi" w:cstheme="minorHAnsi"/>
          <w:color w:val="000000"/>
        </w:rPr>
        <w:t xml:space="preserve">has been </w:t>
      </w:r>
      <w:r w:rsidR="00E236DB">
        <w:rPr>
          <w:rFonts w:asciiTheme="minorHAnsi" w:hAnsiTheme="minorHAnsi" w:cstheme="minorHAnsi"/>
          <w:color w:val="000000"/>
        </w:rPr>
        <w:t>installed</w:t>
      </w:r>
      <w:r w:rsidRPr="00C8100E">
        <w:rPr>
          <w:rFonts w:asciiTheme="minorHAnsi" w:hAnsiTheme="minorHAnsi" w:cstheme="minorHAnsi"/>
          <w:color w:val="000000"/>
        </w:rPr>
        <w:t>, along with CARD</w:t>
      </w:r>
      <w:r w:rsidR="00FE1FF4" w:rsidRPr="00C8100E">
        <w:rPr>
          <w:rFonts w:asciiTheme="minorHAnsi" w:hAnsiTheme="minorHAnsi" w:cstheme="minorHAnsi"/>
          <w:color w:val="000000"/>
        </w:rPr>
        <w:t xml:space="preserve"> </w:t>
      </w:r>
      <w:proofErr w:type="spellStart"/>
      <w:r w:rsidR="00FE1FF4" w:rsidRPr="00C8100E">
        <w:rPr>
          <w:rFonts w:asciiTheme="minorHAnsi" w:hAnsiTheme="minorHAnsi" w:cstheme="minorHAnsi"/>
          <w:color w:val="000000"/>
        </w:rPr>
        <w:t>Resistomes</w:t>
      </w:r>
      <w:proofErr w:type="spellEnd"/>
      <w:r w:rsidR="00FE1FF4" w:rsidRPr="00C8100E">
        <w:rPr>
          <w:rFonts w:asciiTheme="minorHAnsi" w:hAnsiTheme="minorHAnsi" w:cstheme="minorHAnsi"/>
          <w:color w:val="000000"/>
        </w:rPr>
        <w:t xml:space="preserve"> &amp; Variants </w:t>
      </w:r>
      <w:r w:rsidR="0043791D">
        <w:rPr>
          <w:rFonts w:asciiTheme="minorHAnsi" w:hAnsiTheme="minorHAnsi" w:cstheme="minorHAnsi"/>
          <w:color w:val="000000"/>
        </w:rPr>
        <w:t xml:space="preserve">sequence collection </w:t>
      </w:r>
      <w:r w:rsidRPr="00C8100E">
        <w:rPr>
          <w:rFonts w:asciiTheme="minorHAnsi" w:hAnsiTheme="minorHAnsi" w:cstheme="minorHAnsi"/>
          <w:color w:val="000000"/>
        </w:rPr>
        <w:t xml:space="preserve">to </w:t>
      </w:r>
      <w:r w:rsidR="00FE1FF4" w:rsidRPr="00C8100E">
        <w:rPr>
          <w:rFonts w:asciiTheme="minorHAnsi" w:hAnsiTheme="minorHAnsi" w:cstheme="minorHAnsi"/>
          <w:color w:val="000000"/>
        </w:rPr>
        <w:t>build</w:t>
      </w:r>
      <w:r w:rsidRPr="00C8100E">
        <w:rPr>
          <w:rFonts w:asciiTheme="minorHAnsi" w:hAnsiTheme="minorHAnsi" w:cstheme="minorHAnsi"/>
          <w:color w:val="000000"/>
        </w:rPr>
        <w:t xml:space="preserve"> the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reference library. Full software documentation is available at from </w:t>
      </w:r>
      <w:hyperlink r:id="rId9" w:history="1">
        <w:r w:rsidRPr="00C8100E">
          <w:rPr>
            <w:rFonts w:asciiTheme="minorHAnsi" w:hAnsiTheme="minorHAnsi" w:cstheme="minorHAnsi"/>
            <w:color w:val="000000"/>
          </w:rPr>
          <w:t>https://github.com/arpcard</w:t>
        </w:r>
      </w:hyperlink>
      <w:r w:rsidRPr="00C8100E">
        <w:rPr>
          <w:rFonts w:asciiTheme="minorHAnsi" w:hAnsiTheme="minorHAnsi" w:cstheme="minorHAnsi"/>
          <w:color w:val="000000"/>
        </w:rPr>
        <w:t xml:space="preserve"> and all validation datasets and results from </w:t>
      </w:r>
      <w:r w:rsidR="00A41AF3" w:rsidRPr="00C8100E">
        <w:rPr>
          <w:rFonts w:asciiTheme="minorHAnsi" w:hAnsiTheme="minorHAnsi" w:cstheme="minorHAnsi"/>
          <w:color w:val="000000"/>
        </w:rPr>
        <w:t>https://github.com/wlodarsm/card_</w:t>
      </w:r>
      <w:r w:rsidR="009F0997" w:rsidRPr="00C8100E">
        <w:rPr>
          <w:rFonts w:asciiTheme="minorHAnsi" w:hAnsiTheme="minorHAnsi" w:cstheme="minorHAnsi"/>
          <w:color w:val="000000"/>
        </w:rPr>
        <w:t>k-mers</w:t>
      </w:r>
      <w:r w:rsidR="00A41AF3" w:rsidRPr="00C8100E">
        <w:rPr>
          <w:rFonts w:asciiTheme="minorHAnsi" w:hAnsiTheme="minorHAnsi" w:cstheme="minorHAnsi"/>
          <w:color w:val="000000"/>
        </w:rPr>
        <w:t>/tree/main</w:t>
      </w:r>
    </w:p>
    <w:p w14:paraId="48C09711" w14:textId="4E83040A" w:rsidR="001D638B" w:rsidRPr="00C8100E" w:rsidRDefault="00AC0D93" w:rsidP="00767F1B">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lastRenderedPageBreak/>
        <w:t>IMPACT</w:t>
      </w:r>
      <w:r w:rsidR="00944A4C" w:rsidRPr="00C8100E">
        <w:rPr>
          <w:rFonts w:asciiTheme="minorHAnsi" w:hAnsiTheme="minorHAnsi" w:cstheme="minorHAnsi"/>
          <w:b/>
          <w:bCs/>
          <w:color w:val="000000"/>
        </w:rPr>
        <w:t xml:space="preserve"> STATEMENT</w:t>
      </w:r>
    </w:p>
    <w:p w14:paraId="22DF4E62" w14:textId="3DB5CE34" w:rsidR="00AC0D93" w:rsidRPr="00C8100E" w:rsidRDefault="00CF3509"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Antimicrobial resistance is a global health crisis that is motivating the need for</w:t>
      </w:r>
      <w:r w:rsidR="00D63EEB" w:rsidRPr="00C8100E">
        <w:rPr>
          <w:rFonts w:asciiTheme="minorHAnsi" w:hAnsiTheme="minorHAnsi" w:cstheme="minorHAnsi"/>
          <w:color w:val="000000"/>
        </w:rPr>
        <w:t xml:space="preserve"> fast and accurate</w:t>
      </w:r>
      <w:r w:rsidRPr="00C8100E">
        <w:rPr>
          <w:rFonts w:asciiTheme="minorHAnsi" w:hAnsiTheme="minorHAnsi" w:cstheme="minorHAnsi"/>
          <w:color w:val="000000"/>
        </w:rPr>
        <w:t xml:space="preserve"> pathogen-of-origin </w:t>
      </w:r>
      <w:r w:rsidR="000C3419" w:rsidRPr="00C8100E">
        <w:rPr>
          <w:rFonts w:asciiTheme="minorHAnsi" w:hAnsiTheme="minorHAnsi" w:cstheme="minorHAnsi"/>
          <w:color w:val="000000"/>
        </w:rPr>
        <w:t>identification</w:t>
      </w:r>
      <w:r w:rsidR="0029106D" w:rsidRPr="00C8100E">
        <w:rPr>
          <w:rFonts w:asciiTheme="minorHAnsi" w:hAnsiTheme="minorHAnsi" w:cstheme="minorHAnsi"/>
          <w:color w:val="000000"/>
        </w:rPr>
        <w:t xml:space="preserve"> </w:t>
      </w:r>
      <w:r w:rsidR="00213E24" w:rsidRPr="00C8100E">
        <w:rPr>
          <w:rFonts w:asciiTheme="minorHAnsi" w:hAnsiTheme="minorHAnsi" w:cstheme="minorHAnsi"/>
          <w:color w:val="000000"/>
        </w:rPr>
        <w:t xml:space="preserve">of </w:t>
      </w:r>
      <w:r w:rsidR="00D63EEB" w:rsidRPr="00C8100E">
        <w:rPr>
          <w:rFonts w:asciiTheme="minorHAnsi" w:hAnsiTheme="minorHAnsi" w:cstheme="minorHAnsi"/>
          <w:color w:val="000000"/>
        </w:rPr>
        <w:t>clinical and environmental</w:t>
      </w:r>
      <w:r w:rsidR="00213E24" w:rsidRPr="00C8100E">
        <w:rPr>
          <w:rFonts w:asciiTheme="minorHAnsi" w:hAnsiTheme="minorHAnsi" w:cstheme="minorHAnsi"/>
          <w:color w:val="000000"/>
        </w:rPr>
        <w:t xml:space="preserve"> samples </w:t>
      </w:r>
      <w:r w:rsidR="0029106D" w:rsidRPr="00C8100E">
        <w:rPr>
          <w:rFonts w:asciiTheme="minorHAnsi" w:hAnsiTheme="minorHAnsi" w:cstheme="minorHAnsi"/>
          <w:color w:val="000000"/>
        </w:rPr>
        <w:t xml:space="preserve">via </w:t>
      </w:r>
      <w:r w:rsidR="000C3419" w:rsidRPr="00C8100E">
        <w:rPr>
          <w:rFonts w:asciiTheme="minorHAnsi" w:hAnsiTheme="minorHAnsi" w:cstheme="minorHAnsi"/>
          <w:color w:val="000000"/>
        </w:rPr>
        <w:t xml:space="preserve">the </w:t>
      </w:r>
      <w:r w:rsidRPr="00C8100E">
        <w:rPr>
          <w:rFonts w:asciiTheme="minorHAnsi" w:hAnsiTheme="minorHAnsi" w:cstheme="minorHAnsi"/>
          <w:color w:val="000000"/>
        </w:rPr>
        <w:t>classification</w:t>
      </w:r>
      <w:r w:rsidR="00220079" w:rsidRPr="00C8100E">
        <w:rPr>
          <w:rFonts w:asciiTheme="minorHAnsi" w:hAnsiTheme="minorHAnsi" w:cstheme="minorHAnsi"/>
          <w:color w:val="000000"/>
        </w:rPr>
        <w:t xml:space="preserve"> of</w:t>
      </w:r>
      <w:r w:rsidRPr="00C8100E">
        <w:rPr>
          <w:rFonts w:asciiTheme="minorHAnsi" w:hAnsiTheme="minorHAnsi" w:cstheme="minorHAnsi"/>
          <w:color w:val="000000"/>
        </w:rPr>
        <w:t xml:space="preserve"> </w:t>
      </w:r>
      <w:r w:rsidR="000C3419" w:rsidRPr="00C8100E">
        <w:rPr>
          <w:rFonts w:asciiTheme="minorHAnsi" w:hAnsiTheme="minorHAnsi" w:cstheme="minorHAnsi"/>
          <w:color w:val="000000"/>
        </w:rPr>
        <w:t xml:space="preserve">short </w:t>
      </w:r>
      <w:r w:rsidRPr="00C8100E">
        <w:rPr>
          <w:rFonts w:asciiTheme="minorHAnsi" w:hAnsiTheme="minorHAnsi" w:cstheme="minorHAnsi"/>
          <w:color w:val="000000"/>
        </w:rPr>
        <w:t>metagenomic sequenc</w:t>
      </w:r>
      <w:r w:rsidR="00AA4855" w:rsidRPr="00C8100E">
        <w:rPr>
          <w:rFonts w:asciiTheme="minorHAnsi" w:hAnsiTheme="minorHAnsi" w:cstheme="minorHAnsi"/>
          <w:color w:val="000000"/>
        </w:rPr>
        <w:t>ing</w:t>
      </w:r>
      <w:r w:rsidR="000C3419" w:rsidRPr="00C8100E">
        <w:rPr>
          <w:rFonts w:asciiTheme="minorHAnsi" w:hAnsiTheme="minorHAnsi" w:cstheme="minorHAnsi"/>
          <w:color w:val="000000"/>
        </w:rPr>
        <w:t xml:space="preserve"> reads</w:t>
      </w:r>
      <w:r w:rsidRPr="00C8100E">
        <w:rPr>
          <w:rFonts w:asciiTheme="minorHAnsi" w:hAnsiTheme="minorHAnsi" w:cstheme="minorHAnsi"/>
          <w:color w:val="000000"/>
        </w:rPr>
        <w:t>.</w:t>
      </w:r>
      <w:r w:rsidR="00AC0D93" w:rsidRPr="00C8100E">
        <w:rPr>
          <w:rFonts w:asciiTheme="minorHAnsi" w:hAnsiTheme="minorHAnsi" w:cstheme="minorHAnsi"/>
          <w:color w:val="000000"/>
        </w:rPr>
        <w:t xml:space="preserve"> </w:t>
      </w:r>
      <w:r w:rsidR="006F00CD" w:rsidRPr="00C8100E">
        <w:rPr>
          <w:rFonts w:asciiTheme="minorHAnsi" w:hAnsiTheme="minorHAnsi" w:cstheme="minorHAnsi"/>
          <w:color w:val="000000"/>
        </w:rPr>
        <w:t>We compare</w:t>
      </w:r>
      <w:r w:rsidR="00244AE4" w:rsidRPr="00C8100E">
        <w:rPr>
          <w:rFonts w:asciiTheme="minorHAnsi" w:hAnsiTheme="minorHAnsi" w:cstheme="minorHAnsi"/>
          <w:color w:val="000000"/>
        </w:rPr>
        <w:t xml:space="preserve"> the novel computational tool</w:t>
      </w:r>
      <w:r w:rsidR="006F00CD" w:rsidRPr="00C8100E">
        <w:rPr>
          <w:rFonts w:asciiTheme="minorHAnsi" w:hAnsiTheme="minorHAnsi" w:cstheme="minorHAnsi"/>
          <w:color w:val="000000"/>
        </w:rPr>
        <w:t xml:space="preserve">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6F00CD" w:rsidRPr="00C8100E">
        <w:rPr>
          <w:rFonts w:asciiTheme="minorHAnsi" w:hAnsiTheme="minorHAnsi" w:cstheme="minorHAnsi"/>
          <w:color w:val="000000"/>
        </w:rPr>
        <w:t xml:space="preserve"> with leading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6F00CD" w:rsidRPr="00C8100E">
        <w:rPr>
          <w:rFonts w:asciiTheme="minorHAnsi" w:hAnsiTheme="minorHAnsi" w:cstheme="minorHAnsi"/>
          <w:color w:val="000000"/>
        </w:rPr>
        <w:t xml:space="preserve"> classifier</w:t>
      </w:r>
      <w:r w:rsidR="003E6C46" w:rsidRPr="00C8100E">
        <w:rPr>
          <w:rFonts w:asciiTheme="minorHAnsi" w:hAnsiTheme="minorHAnsi" w:cstheme="minorHAnsi"/>
          <w:color w:val="000000"/>
        </w:rPr>
        <w:t>s</w:t>
      </w:r>
      <w:r w:rsidR="0011016C" w:rsidRPr="00C8100E">
        <w:rPr>
          <w:rFonts w:asciiTheme="minorHAnsi" w:hAnsiTheme="minorHAnsi" w:cstheme="minorHAnsi"/>
          <w:color w:val="000000"/>
        </w:rPr>
        <w:t>,</w:t>
      </w:r>
      <w:r w:rsidR="006F00CD" w:rsidRPr="00C8100E">
        <w:rPr>
          <w:rFonts w:asciiTheme="minorHAnsi" w:hAnsiTheme="minorHAnsi" w:cstheme="minorHAnsi"/>
          <w:color w:val="000000"/>
        </w:rPr>
        <w:t xml:space="preserve"> Kraken2</w:t>
      </w:r>
      <w:r w:rsidR="003E6C46" w:rsidRPr="00C8100E">
        <w:rPr>
          <w:rFonts w:asciiTheme="minorHAnsi" w:hAnsiTheme="minorHAnsi" w:cstheme="minorHAnsi"/>
          <w:color w:val="000000"/>
        </w:rPr>
        <w:t xml:space="preserve"> and CLARK</w:t>
      </w:r>
      <w:r w:rsidR="006F00CD" w:rsidRPr="00C8100E">
        <w:rPr>
          <w:rFonts w:asciiTheme="minorHAnsi" w:hAnsiTheme="minorHAnsi" w:cstheme="minorHAnsi"/>
          <w:color w:val="000000"/>
        </w:rPr>
        <w:t xml:space="preserve"> in a head</w:t>
      </w:r>
      <w:r w:rsidRPr="00C8100E">
        <w:rPr>
          <w:rFonts w:asciiTheme="minorHAnsi" w:hAnsiTheme="minorHAnsi" w:cstheme="minorHAnsi"/>
          <w:color w:val="000000"/>
        </w:rPr>
        <w:t>-</w:t>
      </w:r>
      <w:r w:rsidR="006F00CD" w:rsidRPr="00C8100E">
        <w:rPr>
          <w:rFonts w:asciiTheme="minorHAnsi" w:hAnsiTheme="minorHAnsi" w:cstheme="minorHAnsi"/>
          <w:color w:val="000000"/>
        </w:rPr>
        <w:t>to</w:t>
      </w:r>
      <w:r w:rsidRPr="00C8100E">
        <w:rPr>
          <w:rFonts w:asciiTheme="minorHAnsi" w:hAnsiTheme="minorHAnsi" w:cstheme="minorHAnsi"/>
          <w:color w:val="000000"/>
        </w:rPr>
        <w:t>-</w:t>
      </w:r>
      <w:r w:rsidR="006F00CD" w:rsidRPr="00C8100E">
        <w:rPr>
          <w:rFonts w:asciiTheme="minorHAnsi" w:hAnsiTheme="minorHAnsi" w:cstheme="minorHAnsi"/>
          <w:color w:val="000000"/>
        </w:rPr>
        <w:t xml:space="preserve">head classification test involving antibiotic resistance </w:t>
      </w:r>
      <w:r w:rsidRPr="00C8100E">
        <w:rPr>
          <w:rFonts w:asciiTheme="minorHAnsi" w:hAnsiTheme="minorHAnsi" w:cstheme="minorHAnsi"/>
          <w:color w:val="000000"/>
        </w:rPr>
        <w:t>genes</w:t>
      </w:r>
      <w:r w:rsidR="008D5DE0" w:rsidRPr="00C8100E">
        <w:rPr>
          <w:rFonts w:asciiTheme="minorHAnsi" w:hAnsiTheme="minorHAnsi" w:cstheme="minorHAnsi"/>
          <w:color w:val="000000"/>
        </w:rPr>
        <w:t xml:space="preserve"> and give evidence-based recommendations for the best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8D5DE0" w:rsidRPr="00C8100E">
        <w:rPr>
          <w:rFonts w:asciiTheme="minorHAnsi" w:hAnsiTheme="minorHAnsi" w:cstheme="minorHAnsi"/>
          <w:color w:val="000000"/>
        </w:rPr>
        <w:t xml:space="preserve"> sizes for </w:t>
      </w:r>
      <w:r w:rsidR="00244AE4" w:rsidRPr="00C8100E">
        <w:rPr>
          <w:rFonts w:asciiTheme="minorHAnsi" w:hAnsiTheme="minorHAnsi" w:cstheme="minorHAnsi"/>
          <w:color w:val="000000"/>
        </w:rPr>
        <w:t>antimicrobial resistant</w:t>
      </w:r>
      <w:r w:rsidR="00624F82">
        <w:rPr>
          <w:rFonts w:asciiTheme="minorHAnsi" w:hAnsiTheme="minorHAnsi" w:cstheme="minorHAnsi"/>
          <w:color w:val="000000"/>
        </w:rPr>
        <w:t xml:space="preserve"> gene</w:t>
      </w:r>
      <w:r w:rsidR="00244AE4" w:rsidRPr="00C8100E">
        <w:rPr>
          <w:rFonts w:asciiTheme="minorHAnsi" w:hAnsiTheme="minorHAnsi" w:cstheme="minorHAnsi"/>
          <w:color w:val="000000"/>
        </w:rPr>
        <w:t xml:space="preserve"> </w:t>
      </w:r>
      <w:r w:rsidR="008D5DE0" w:rsidRPr="00C8100E">
        <w:rPr>
          <w:rFonts w:asciiTheme="minorHAnsi" w:hAnsiTheme="minorHAnsi" w:cstheme="minorHAnsi"/>
          <w:color w:val="000000"/>
        </w:rPr>
        <w:t>sequences</w:t>
      </w:r>
      <w:r w:rsidRPr="00C8100E">
        <w:rPr>
          <w:rFonts w:asciiTheme="minorHAnsi" w:hAnsiTheme="minorHAnsi" w:cstheme="minorHAnsi"/>
          <w:color w:val="000000"/>
        </w:rPr>
        <w:t>. This</w:t>
      </w:r>
      <w:r w:rsidR="00AC0D93" w:rsidRPr="00C8100E">
        <w:rPr>
          <w:rFonts w:asciiTheme="minorHAnsi" w:hAnsiTheme="minorHAnsi" w:cstheme="minorHAnsi"/>
          <w:color w:val="000000"/>
        </w:rPr>
        <w:t xml:space="preserve"> marks the pioneering adaptation of a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AC0D93" w:rsidRPr="00C8100E">
        <w:rPr>
          <w:rFonts w:asciiTheme="minorHAnsi" w:hAnsiTheme="minorHAnsi" w:cstheme="minorHAnsi"/>
          <w:color w:val="000000"/>
        </w:rPr>
        <w:t xml:space="preserve"> classifier tailored for </w:t>
      </w:r>
      <w:r w:rsidR="0011016C" w:rsidRPr="00C8100E">
        <w:rPr>
          <w:rFonts w:asciiTheme="minorHAnsi" w:hAnsiTheme="minorHAnsi" w:cstheme="minorHAnsi"/>
          <w:color w:val="000000"/>
        </w:rPr>
        <w:t>sequence</w:t>
      </w:r>
      <w:r w:rsidR="00B36F1E" w:rsidRPr="00C8100E">
        <w:rPr>
          <w:rFonts w:asciiTheme="minorHAnsi" w:hAnsiTheme="minorHAnsi" w:cstheme="minorHAnsi"/>
          <w:color w:val="000000"/>
        </w:rPr>
        <w:t>s</w:t>
      </w:r>
      <w:r w:rsidR="0011016C" w:rsidRPr="00C8100E">
        <w:rPr>
          <w:rFonts w:asciiTheme="minorHAnsi" w:hAnsiTheme="minorHAnsi" w:cstheme="minorHAnsi"/>
          <w:color w:val="000000"/>
        </w:rPr>
        <w:t xml:space="preserve"> containing antibiotic resistance genes</w:t>
      </w:r>
      <w:r w:rsidR="00AC0D93" w:rsidRPr="00C8100E">
        <w:rPr>
          <w:rFonts w:asciiTheme="minorHAnsi" w:hAnsiTheme="minorHAnsi" w:cstheme="minorHAnsi"/>
          <w:color w:val="000000"/>
        </w:rPr>
        <w:t xml:space="preserve">. </w:t>
      </w:r>
      <w:r w:rsidR="0011016C" w:rsidRPr="00C8100E">
        <w:rPr>
          <w:rFonts w:asciiTheme="minorHAnsi" w:hAnsiTheme="minorHAnsi" w:cstheme="minorHAnsi"/>
          <w:color w:val="000000"/>
        </w:rPr>
        <w:t>O</w:t>
      </w:r>
      <w:r w:rsidR="001D638B" w:rsidRPr="00C8100E">
        <w:rPr>
          <w:rFonts w:asciiTheme="minorHAnsi" w:hAnsiTheme="minorHAnsi" w:cstheme="minorHAnsi"/>
          <w:color w:val="000000"/>
        </w:rPr>
        <w:t>verall</w:t>
      </w:r>
      <w:r w:rsidR="008D24C4" w:rsidRPr="00C8100E">
        <w:rPr>
          <w:rFonts w:asciiTheme="minorHAnsi" w:hAnsiTheme="minorHAnsi" w:cstheme="minorHAnsi"/>
          <w:color w:val="000000"/>
        </w:rPr>
        <w:t>,</w:t>
      </w:r>
      <w:r w:rsidR="001D638B" w:rsidRPr="00C8100E">
        <w:rPr>
          <w:rFonts w:asciiTheme="minorHAnsi" w:hAnsiTheme="minorHAnsi" w:cstheme="minorHAnsi"/>
          <w:color w:val="000000"/>
        </w:rPr>
        <w:t xml:space="preserve"> our</w:t>
      </w:r>
      <w:r w:rsidR="0011016C" w:rsidRPr="00C8100E">
        <w:rPr>
          <w:rFonts w:asciiTheme="minorHAnsi" w:hAnsiTheme="minorHAnsi" w:cstheme="minorHAnsi"/>
          <w:color w:val="000000"/>
        </w:rPr>
        <w:t xml:space="preserve"> work illustrates that </w:t>
      </w:r>
      <w:r w:rsidR="005C1EFB" w:rsidRPr="00C8100E">
        <w:rPr>
          <w:rFonts w:asciiTheme="minorHAnsi" w:hAnsiTheme="minorHAnsi" w:cstheme="minorHAnsi"/>
          <w:color w:val="000000"/>
        </w:rPr>
        <w:t>better pathogen</w:t>
      </w:r>
      <w:r w:rsidR="0011016C" w:rsidRPr="00C8100E">
        <w:rPr>
          <w:rFonts w:asciiTheme="minorHAnsi" w:hAnsiTheme="minorHAnsi" w:cstheme="minorHAnsi"/>
          <w:color w:val="000000"/>
        </w:rPr>
        <w:t xml:space="preserve">-of-origin classification using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11016C" w:rsidRPr="00C8100E">
        <w:rPr>
          <w:rFonts w:asciiTheme="minorHAnsi" w:hAnsiTheme="minorHAnsi" w:cstheme="minorHAnsi"/>
          <w:color w:val="000000"/>
        </w:rPr>
        <w:t xml:space="preserve"> classifiers can be improved by defining a narrowed sequence space.</w:t>
      </w:r>
    </w:p>
    <w:p w14:paraId="53659270" w14:textId="41B940DF" w:rsidR="00D4155E" w:rsidRPr="00C8100E" w:rsidRDefault="00C41FC9" w:rsidP="00767F1B">
      <w:pPr>
        <w:pStyle w:val="NormalWeb"/>
        <w:spacing w:before="0" w:beforeAutospacing="0" w:after="0" w:afterAutospacing="0" w:line="360" w:lineRule="auto"/>
        <w:rPr>
          <w:rFonts w:asciiTheme="minorHAnsi" w:hAnsiTheme="minorHAnsi" w:cstheme="minorHAnsi"/>
          <w:color w:val="000000"/>
        </w:rPr>
      </w:pPr>
      <w:r w:rsidRPr="00C8100E">
        <w:rPr>
          <w:rFonts w:asciiTheme="minorHAnsi" w:hAnsiTheme="minorHAnsi" w:cstheme="minorHAnsi"/>
          <w:b/>
          <w:bCs/>
          <w:color w:val="000000" w:themeColor="text1"/>
        </w:rPr>
        <w:t>INTRODUCTION</w:t>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415231" w:rsidRPr="00C8100E">
        <w:rPr>
          <w:rFonts w:asciiTheme="minorHAnsi" w:hAnsiTheme="minorHAnsi" w:cstheme="minorHAnsi"/>
          <w:b/>
          <w:bCs/>
          <w:color w:val="000000" w:themeColor="text1"/>
        </w:rPr>
        <w:tab/>
      </w:r>
      <w:r w:rsidR="00322C3D" w:rsidRPr="00C8100E">
        <w:rPr>
          <w:rFonts w:asciiTheme="minorHAnsi" w:hAnsiTheme="minorHAnsi" w:cstheme="minorHAnsi"/>
          <w:color w:val="000000"/>
        </w:rPr>
        <w:t>Antimicrobial resistance (AMR) is a pressing global health challenge exacerbated by the overuse of antibiotics and a stagnation in the development of novel drugs</w:t>
      </w:r>
      <w:sdt>
        <w:sdtPr>
          <w:rPr>
            <w:rFonts w:asciiTheme="minorHAnsi" w:hAnsiTheme="minorHAnsi" w:cstheme="minorHAnsi"/>
            <w:color w:val="000000"/>
            <w:vertAlign w:val="superscript"/>
          </w:rPr>
          <w:tag w:val="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"/>
          <w:id w:val="-631170294"/>
          <w:placeholder>
            <w:docPart w:val="DefaultPlaceholder_-1854013440"/>
          </w:placeholder>
        </w:sdtPr>
        <w:sdtContent>
          <w:r w:rsidR="00B10273" w:rsidRPr="00B10273">
            <w:rPr>
              <w:rFonts w:asciiTheme="minorHAnsi" w:hAnsiTheme="minorHAnsi" w:cstheme="minorHAnsi"/>
              <w:color w:val="000000"/>
              <w:vertAlign w:val="superscript"/>
            </w:rPr>
            <w:t>1,2</w:t>
          </w:r>
        </w:sdtContent>
      </w:sdt>
      <w:r w:rsidR="003E2407" w:rsidRPr="00C8100E">
        <w:rPr>
          <w:rFonts w:asciiTheme="minorHAnsi" w:hAnsiTheme="minorHAnsi" w:cstheme="minorHAnsi"/>
          <w:color w:val="000000"/>
        </w:rPr>
        <w:t>.</w:t>
      </w:r>
      <w:r w:rsidR="00322C3D" w:rsidRPr="00C8100E">
        <w:rPr>
          <w:rFonts w:asciiTheme="minorHAnsi" w:hAnsiTheme="minorHAnsi" w:cstheme="minorHAnsi"/>
          <w:color w:val="000000"/>
        </w:rPr>
        <w:t xml:space="preserve">Without decisive mitigation efforts, AMR is projected to cause approximately </w:t>
      </w:r>
      <w:r w:rsidR="00201739" w:rsidRPr="00C8100E">
        <w:rPr>
          <w:rFonts w:asciiTheme="minorHAnsi" w:hAnsiTheme="minorHAnsi" w:cstheme="minorHAnsi"/>
          <w:color w:val="000000"/>
        </w:rPr>
        <w:t>39</w:t>
      </w:r>
      <w:r w:rsidR="00322C3D" w:rsidRPr="00C8100E">
        <w:rPr>
          <w:rFonts w:asciiTheme="minorHAnsi" w:hAnsiTheme="minorHAnsi" w:cstheme="minorHAnsi"/>
          <w:color w:val="000000"/>
        </w:rPr>
        <w:t xml:space="preserve"> million </w:t>
      </w:r>
      <w:r w:rsidR="00201739" w:rsidRPr="00C8100E">
        <w:rPr>
          <w:rFonts w:asciiTheme="minorHAnsi" w:hAnsiTheme="minorHAnsi" w:cstheme="minorHAnsi"/>
          <w:color w:val="000000"/>
        </w:rPr>
        <w:t xml:space="preserve">cumulative </w:t>
      </w:r>
      <w:r w:rsidR="00322C3D" w:rsidRPr="00C8100E">
        <w:rPr>
          <w:rFonts w:asciiTheme="minorHAnsi" w:hAnsiTheme="minorHAnsi" w:cstheme="minorHAnsi"/>
          <w:color w:val="000000"/>
        </w:rPr>
        <w:t>deaths by 2050</w:t>
      </w:r>
      <w:sdt>
        <w:sdtPr>
          <w:rPr>
            <w:rFonts w:asciiTheme="minorHAnsi" w:hAnsiTheme="minorHAnsi" w:cstheme="minorHAnsi"/>
            <w:color w:val="000000"/>
            <w:vertAlign w:val="superscript"/>
          </w:rPr>
          <w:tag w:val="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"/>
          <w:id w:val="-1351487768"/>
          <w:placeholder>
            <w:docPart w:val="DefaultPlaceholder_-1854013440"/>
          </w:placeholder>
        </w:sdtPr>
        <w:sdtContent>
          <w:r w:rsidR="00B10273" w:rsidRPr="00B10273">
            <w:rPr>
              <w:rFonts w:asciiTheme="minorHAnsi" w:hAnsiTheme="minorHAnsi" w:cstheme="minorHAnsi"/>
              <w:color w:val="000000"/>
              <w:vertAlign w:val="superscript"/>
            </w:rPr>
            <w:t>1</w:t>
          </w:r>
        </w:sdtContent>
      </w:sdt>
      <w:r w:rsidR="00322C3D" w:rsidRPr="00C8100E">
        <w:rPr>
          <w:rFonts w:asciiTheme="minorHAnsi" w:hAnsiTheme="minorHAnsi" w:cstheme="minorHAnsi"/>
          <w:color w:val="000000"/>
        </w:rPr>
        <w:t>.</w:t>
      </w:r>
      <w:r w:rsidR="00923191">
        <w:rPr>
          <w:rFonts w:asciiTheme="minorHAnsi" w:hAnsiTheme="minorHAnsi" w:cstheme="minorHAnsi"/>
          <w:color w:val="000000"/>
        </w:rPr>
        <w:t xml:space="preserve"> Antibiotic-resistant bacterial pathogens harboring ARGs </w:t>
      </w:r>
      <w:r w:rsidR="00322C3D" w:rsidRPr="00C8100E">
        <w:rPr>
          <w:rFonts w:asciiTheme="minorHAnsi" w:hAnsiTheme="minorHAnsi" w:cstheme="minorHAnsi"/>
          <w:color w:val="000000"/>
        </w:rPr>
        <w:t>evade treatment through well-characterized resistance mechanisms</w:t>
      </w:r>
      <w:sdt>
        <w:sdtPr>
          <w:rPr>
            <w:rFonts w:asciiTheme="minorHAnsi" w:hAnsiTheme="minorHAnsi" w:cstheme="minorHAnsi"/>
            <w:color w:val="000000"/>
            <w:vertAlign w:val="superscript"/>
          </w:rPr>
          <w:tag w:val="MENDELEY_CITATION_v3_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"/>
          <w:id w:val="44032819"/>
          <w:placeholder>
            <w:docPart w:val="DefaultPlaceholder_-1854013440"/>
          </w:placeholder>
        </w:sdtPr>
        <w:sdtContent>
          <w:r w:rsidR="00B10273" w:rsidRPr="00B10273">
            <w:rPr>
              <w:rFonts w:asciiTheme="minorHAnsi" w:hAnsiTheme="minorHAnsi" w:cstheme="minorHAnsi"/>
              <w:color w:val="000000"/>
              <w:vertAlign w:val="superscript"/>
            </w:rPr>
            <w:t>3</w:t>
          </w:r>
        </w:sdtContent>
      </w:sdt>
      <w:r w:rsidR="00923191">
        <w:rPr>
          <w:rFonts w:asciiTheme="minorHAnsi" w:hAnsiTheme="minorHAnsi" w:cstheme="minorHAnsi"/>
          <w:color w:val="000000"/>
        </w:rPr>
        <w:t xml:space="preserve">, with particular concern for plasmid-borne elements due to their high potential mobility between organisms </w:t>
      </w:r>
      <w:r w:rsidR="00322C3D" w:rsidRPr="00C8100E">
        <w:rPr>
          <w:rFonts w:asciiTheme="minorHAnsi" w:hAnsiTheme="minorHAnsi" w:cstheme="minorHAnsi"/>
          <w:color w:val="000000"/>
        </w:rPr>
        <w:t>via lateral gene transfer (LGT)</w:t>
      </w:r>
      <w:sdt>
        <w:sdtPr>
          <w:rPr>
            <w:rFonts w:asciiTheme="minorHAnsi" w:hAnsiTheme="minorHAnsi" w:cstheme="minorHAnsi"/>
            <w:color w:val="000000"/>
            <w:vertAlign w:val="superscript"/>
          </w:rPr>
          <w:tag w:val="MENDELEY_CITATION_v3_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"/>
          <w:id w:val="-1220901147"/>
          <w:placeholder>
            <w:docPart w:val="DefaultPlaceholder_-1854013440"/>
          </w:placeholder>
        </w:sdtPr>
        <w:sdtContent>
          <w:r w:rsidR="00B10273" w:rsidRPr="00B10273">
            <w:rPr>
              <w:rFonts w:asciiTheme="minorHAnsi" w:hAnsiTheme="minorHAnsi" w:cstheme="minorHAnsi"/>
              <w:color w:val="000000"/>
              <w:vertAlign w:val="superscript"/>
            </w:rPr>
            <w:t>4</w:t>
          </w:r>
        </w:sdtContent>
      </w:sdt>
      <w:r w:rsidR="00322C3D" w:rsidRPr="00C8100E">
        <w:rPr>
          <w:rFonts w:asciiTheme="minorHAnsi" w:hAnsiTheme="minorHAnsi" w:cstheme="minorHAnsi"/>
          <w:color w:val="000000"/>
        </w:rPr>
        <w:t>. These events facilitate the rapid dissemination of resistance traits,</w:t>
      </w:r>
      <w:r w:rsidR="00BC4B21" w:rsidRPr="00C8100E">
        <w:rPr>
          <w:rFonts w:asciiTheme="minorHAnsi" w:hAnsiTheme="minorHAnsi" w:cstheme="minorHAnsi"/>
          <w:color w:val="000000"/>
        </w:rPr>
        <w:t xml:space="preserve"> lead</w:t>
      </w:r>
      <w:r w:rsidR="00780C86">
        <w:rPr>
          <w:rFonts w:asciiTheme="minorHAnsi" w:hAnsiTheme="minorHAnsi" w:cstheme="minorHAnsi"/>
          <w:color w:val="000000"/>
        </w:rPr>
        <w:t>ing to multidrug- and ultimately,</w:t>
      </w:r>
      <w:r w:rsidR="00BC4B21" w:rsidRPr="00C8100E">
        <w:rPr>
          <w:rFonts w:asciiTheme="minorHAnsi" w:hAnsiTheme="minorHAnsi" w:cstheme="minorHAnsi"/>
          <w:color w:val="000000"/>
        </w:rPr>
        <w:t xml:space="preserve"> to </w:t>
      </w:r>
      <w:proofErr w:type="spellStart"/>
      <w:r w:rsidR="00C55042" w:rsidRPr="00C8100E">
        <w:rPr>
          <w:rFonts w:asciiTheme="minorHAnsi" w:hAnsiTheme="minorHAnsi" w:cstheme="minorHAnsi"/>
          <w:color w:val="000000"/>
        </w:rPr>
        <w:t>pan</w:t>
      </w:r>
      <w:r w:rsidR="00780C86">
        <w:rPr>
          <w:rFonts w:asciiTheme="minorHAnsi" w:hAnsiTheme="minorHAnsi" w:cstheme="minorHAnsi"/>
          <w:color w:val="000000"/>
        </w:rPr>
        <w:t>drug</w:t>
      </w:r>
      <w:proofErr w:type="spellEnd"/>
      <w:r w:rsidR="00780C86">
        <w:rPr>
          <w:rFonts w:asciiTheme="minorHAnsi" w:hAnsiTheme="minorHAnsi" w:cstheme="minorHAnsi"/>
          <w:color w:val="000000"/>
        </w:rPr>
        <w:t>-</w:t>
      </w:r>
      <w:r w:rsidR="00C55042" w:rsidRPr="00C8100E">
        <w:rPr>
          <w:rFonts w:asciiTheme="minorHAnsi" w:hAnsiTheme="minorHAnsi" w:cstheme="minorHAnsi"/>
          <w:color w:val="000000"/>
        </w:rPr>
        <w:t>resistant organisms</w:t>
      </w:r>
      <w:r w:rsidR="00552AFF" w:rsidRPr="00C8100E">
        <w:rPr>
          <w:rFonts w:asciiTheme="minorHAnsi" w:hAnsiTheme="minorHAnsi" w:cstheme="minorHAnsi"/>
          <w:color w:val="000000"/>
        </w:rPr>
        <w:t xml:space="preserve"> </w:t>
      </w:r>
      <w:sdt>
        <w:sdtPr>
          <w:rPr>
            <w:rFonts w:asciiTheme="minorHAnsi" w:hAnsiTheme="minorHAnsi" w:cstheme="minorHAnsi"/>
            <w:color w:val="000000"/>
            <w:vertAlign w:val="superscript"/>
          </w:rPr>
          <w:tag w:val="MENDELEY_CITATION_v3_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"/>
          <w:id w:val="865719131"/>
          <w:placeholder>
            <w:docPart w:val="DefaultPlaceholder_-1854013440"/>
          </w:placeholder>
        </w:sdtPr>
        <w:sdtContent>
          <w:r w:rsidR="00B10273" w:rsidRPr="00B10273">
            <w:rPr>
              <w:rFonts w:asciiTheme="minorHAnsi" w:hAnsiTheme="minorHAnsi" w:cstheme="minorHAnsi"/>
              <w:color w:val="000000"/>
              <w:vertAlign w:val="superscript"/>
            </w:rPr>
            <w:t>5</w:t>
          </w:r>
        </w:sdtContent>
      </w:sdt>
      <w:r w:rsidR="00322C3D" w:rsidRPr="00C8100E">
        <w:rPr>
          <w:rFonts w:asciiTheme="minorHAnsi" w:hAnsiTheme="minorHAnsi" w:cstheme="minorHAnsi"/>
          <w:color w:val="000000"/>
        </w:rPr>
        <w:t>.</w:t>
      </w:r>
      <w:r w:rsidR="00552AFF" w:rsidRPr="00C8100E">
        <w:rPr>
          <w:rFonts w:asciiTheme="minorHAnsi" w:hAnsiTheme="minorHAnsi" w:cstheme="minorHAnsi"/>
          <w:color w:val="000000"/>
        </w:rPr>
        <w:t xml:space="preserve"> </w:t>
      </w:r>
      <w:r w:rsidR="00322C3D" w:rsidRPr="00C8100E">
        <w:rPr>
          <w:rFonts w:asciiTheme="minorHAnsi" w:hAnsiTheme="minorHAnsi" w:cstheme="minorHAnsi"/>
          <w:color w:val="000000"/>
        </w:rPr>
        <w:t>The genomic complexity introduced by LGT amplifies the challenges of AMR surveillance and containment.</w:t>
      </w:r>
      <w:r w:rsidR="00D4155E" w:rsidRPr="00C8100E">
        <w:rPr>
          <w:rFonts w:asciiTheme="minorHAnsi" w:hAnsiTheme="minorHAnsi" w:cstheme="minorHAnsi"/>
          <w:color w:val="000000"/>
        </w:rPr>
        <w:t xml:space="preserve"> </w:t>
      </w:r>
    </w:p>
    <w:p w14:paraId="5DAB7282" w14:textId="1A7D8603" w:rsidR="00322C3D" w:rsidRPr="00C8100E" w:rsidRDefault="00322C3D"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Recent advances in sequencing technologies now enable comprehensive genomic surveillance of microbial environments, from wastewater and agricultural runoff to clinical samples</w:t>
      </w:r>
      <w:sdt>
        <w:sdtPr>
          <w:rPr>
            <w:rFonts w:asciiTheme="minorHAnsi" w:hAnsiTheme="minorHAnsi" w:cstheme="minorHAnsi"/>
            <w:color w:val="000000"/>
            <w:vertAlign w:val="superscript"/>
          </w:rPr>
          <w:tag w:val="MENDELEY_CITATION_v3_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"/>
          <w:id w:val="-1584991771"/>
          <w:placeholder>
            <w:docPart w:val="DefaultPlaceholder_-1854013440"/>
          </w:placeholder>
        </w:sdtPr>
        <w:sdtContent>
          <w:r w:rsidR="00B10273" w:rsidRPr="00B10273">
            <w:rPr>
              <w:rFonts w:asciiTheme="minorHAnsi" w:hAnsiTheme="minorHAnsi" w:cstheme="minorHAnsi"/>
              <w:color w:val="000000"/>
              <w:vertAlign w:val="superscript"/>
            </w:rPr>
            <w:t>6,7</w:t>
          </w:r>
        </w:sdtContent>
      </w:sdt>
      <w:r w:rsidRPr="00C8100E">
        <w:rPr>
          <w:rFonts w:asciiTheme="minorHAnsi" w:hAnsiTheme="minorHAnsi" w:cstheme="minorHAnsi"/>
          <w:color w:val="000000"/>
        </w:rPr>
        <w:t>. These methods facilitate the detection and tracking of ARGs and priority AMR pathogens across diverse contexts. Resources such as CARD have become indispensable in this effort, offering tools like the Resistance Gene Identifier (RGI</w:t>
      </w:r>
      <w:r w:rsidR="003A6B33" w:rsidRPr="00C8100E">
        <w:rPr>
          <w:rFonts w:asciiTheme="minorHAnsi" w:hAnsiTheme="minorHAnsi" w:cstheme="minorHAnsi"/>
          <w:color w:val="000000"/>
        </w:rPr>
        <w:t xml:space="preserve">, </w:t>
      </w:r>
      <w:r w:rsidR="00D11B33" w:rsidRPr="00C8100E">
        <w:rPr>
          <w:rFonts w:asciiTheme="minorHAnsi" w:hAnsiTheme="minorHAnsi" w:cstheme="minorHAnsi"/>
          <w:color w:val="000000"/>
        </w:rPr>
        <w:t>CARD’s main software</w:t>
      </w:r>
      <w:r w:rsidRPr="00C8100E">
        <w:rPr>
          <w:rFonts w:asciiTheme="minorHAnsi" w:hAnsiTheme="minorHAnsi" w:cstheme="minorHAnsi"/>
          <w:color w:val="000000"/>
        </w:rPr>
        <w:t xml:space="preserve">) </w:t>
      </w:r>
      <w:r w:rsidR="00780C86">
        <w:rPr>
          <w:rFonts w:asciiTheme="minorHAnsi" w:hAnsiTheme="minorHAnsi" w:cstheme="minorHAnsi"/>
          <w:color w:val="000000"/>
        </w:rPr>
        <w:t xml:space="preserve">for </w:t>
      </w:r>
      <w:r w:rsidR="00780C86">
        <w:rPr>
          <w:rFonts w:asciiTheme="minorHAnsi" w:hAnsiTheme="minorHAnsi" w:cstheme="minorHAnsi"/>
          <w:i/>
          <w:iCs/>
          <w:color w:val="000000"/>
        </w:rPr>
        <w:t xml:space="preserve">in </w:t>
      </w:r>
      <w:proofErr w:type="gramStart"/>
      <w:r w:rsidR="00780C86">
        <w:rPr>
          <w:rFonts w:asciiTheme="minorHAnsi" w:hAnsiTheme="minorHAnsi" w:cstheme="minorHAnsi"/>
          <w:i/>
          <w:iCs/>
          <w:color w:val="000000"/>
        </w:rPr>
        <w:t xml:space="preserve">silico </w:t>
      </w:r>
      <w:r w:rsidR="00780C86">
        <w:rPr>
          <w:rFonts w:asciiTheme="minorHAnsi" w:hAnsiTheme="minorHAnsi" w:cstheme="minorHAnsi"/>
          <w:color w:val="000000"/>
        </w:rPr>
        <w:t xml:space="preserve"> identification</w:t>
      </w:r>
      <w:proofErr w:type="gramEnd"/>
      <w:r w:rsidR="00780C86">
        <w:rPr>
          <w:rFonts w:asciiTheme="minorHAnsi" w:hAnsiTheme="minorHAnsi" w:cstheme="minorHAnsi"/>
          <w:color w:val="000000"/>
        </w:rPr>
        <w:t xml:space="preserve"> of </w:t>
      </w:r>
      <w:r w:rsidRPr="00C8100E">
        <w:rPr>
          <w:rFonts w:asciiTheme="minorHAnsi" w:hAnsiTheme="minorHAnsi" w:cstheme="minorHAnsi"/>
          <w:color w:val="000000"/>
        </w:rPr>
        <w:t>known ARGs and</w:t>
      </w:r>
      <w:r w:rsidR="004B3472">
        <w:rPr>
          <w:rFonts w:asciiTheme="minorHAnsi" w:hAnsiTheme="minorHAnsi" w:cstheme="minorHAnsi"/>
          <w:color w:val="000000"/>
        </w:rPr>
        <w:t xml:space="preserve"> putative</w:t>
      </w:r>
      <w:r w:rsidRPr="00C8100E">
        <w:rPr>
          <w:rFonts w:asciiTheme="minorHAnsi" w:hAnsiTheme="minorHAnsi" w:cstheme="minorHAnsi"/>
          <w:color w:val="000000"/>
        </w:rPr>
        <w:t xml:space="preserve"> novel variant</w:t>
      </w:r>
      <w:r w:rsidR="004B3472">
        <w:rPr>
          <w:rFonts w:asciiTheme="minorHAnsi" w:hAnsiTheme="minorHAnsi" w:cstheme="minorHAnsi"/>
          <w:color w:val="000000"/>
        </w:rPr>
        <w:t xml:space="preserve"> discovery</w:t>
      </w:r>
      <w:sdt>
        <w:sdtPr>
          <w:rPr>
            <w:rFonts w:asciiTheme="minorHAnsi" w:hAnsiTheme="minorHAnsi" w:cstheme="minorHAnsi"/>
            <w:color w:val="000000"/>
            <w:vertAlign w:val="superscript"/>
          </w:rPr>
          <w:tag w:val="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"/>
          <w:id w:val="-249883138"/>
          <w:placeholder>
            <w:docPart w:val="DefaultPlaceholder_-1854013440"/>
          </w:placeholder>
        </w:sdtPr>
        <w:sdtContent>
          <w:r w:rsidR="00B10273" w:rsidRPr="00B10273">
            <w:rPr>
              <w:rFonts w:asciiTheme="minorHAnsi" w:hAnsiTheme="minorHAnsi" w:cstheme="minorHAnsi"/>
              <w:color w:val="000000"/>
              <w:vertAlign w:val="superscript"/>
            </w:rPr>
            <w:t>8</w:t>
          </w:r>
        </w:sdtContent>
      </w:sdt>
      <w:r w:rsidRPr="00C8100E">
        <w:rPr>
          <w:rFonts w:asciiTheme="minorHAnsi" w:hAnsiTheme="minorHAnsi" w:cstheme="minorHAnsi"/>
          <w:color w:val="000000"/>
        </w:rPr>
        <w:t xml:space="preserve">. While these advancements have improved global public health outcomes, a critical gap </w:t>
      </w:r>
      <w:proofErr w:type="gramStart"/>
      <w:r w:rsidRPr="00C8100E">
        <w:rPr>
          <w:rFonts w:asciiTheme="minorHAnsi" w:hAnsiTheme="minorHAnsi" w:cstheme="minorHAnsi"/>
          <w:color w:val="000000"/>
        </w:rPr>
        <w:t>remains:</w:t>
      </w:r>
      <w:proofErr w:type="gramEnd"/>
      <w:r w:rsidRPr="00C8100E">
        <w:rPr>
          <w:rFonts w:asciiTheme="minorHAnsi" w:hAnsiTheme="minorHAnsi" w:cstheme="minorHAnsi"/>
          <w:color w:val="000000"/>
        </w:rPr>
        <w:t xml:space="preserve"> identifying the pathogen-of-origin in complex metagenomic samples. This step is essential in clinical settings, where timely and accurate diagnoses are necessary to guide effective antibiotic treatment</w:t>
      </w:r>
      <w:sdt>
        <w:sdtPr>
          <w:rPr>
            <w:rFonts w:asciiTheme="minorHAnsi" w:hAnsiTheme="minorHAnsi" w:cstheme="minorHAnsi"/>
            <w:color w:val="000000"/>
            <w:vertAlign w:val="superscript"/>
          </w:rPr>
          <w:tag w:val="MENDELEY_CITATION_v3_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"/>
          <w:id w:val="1837962045"/>
          <w:placeholder>
            <w:docPart w:val="DefaultPlaceholder_-1854013440"/>
          </w:placeholder>
        </w:sdtPr>
        <w:sdtContent>
          <w:r w:rsidR="00B10273" w:rsidRPr="00B10273">
            <w:rPr>
              <w:rFonts w:asciiTheme="minorHAnsi" w:hAnsiTheme="minorHAnsi" w:cstheme="minorHAnsi"/>
              <w:color w:val="000000"/>
              <w:vertAlign w:val="superscript"/>
            </w:rPr>
            <w:t>6</w:t>
          </w:r>
        </w:sdtContent>
      </w:sdt>
      <w:r w:rsidRPr="00C8100E">
        <w:rPr>
          <w:rFonts w:asciiTheme="minorHAnsi" w:hAnsiTheme="minorHAnsi" w:cstheme="minorHAnsi"/>
          <w:color w:val="000000"/>
        </w:rPr>
        <w:t>.</w:t>
      </w:r>
    </w:p>
    <w:p w14:paraId="63BE162B" w14:textId="0A366081" w:rsidR="00A82800" w:rsidRPr="00C8100E" w:rsidRDefault="00322C3D"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lastRenderedPageBreak/>
        <w:t xml:space="preserve">Historically, pathogen </w:t>
      </w:r>
      <w:r w:rsidR="004C1EA0" w:rsidRPr="00C8100E">
        <w:rPr>
          <w:rFonts w:asciiTheme="minorHAnsi" w:hAnsiTheme="minorHAnsi" w:cstheme="minorHAnsi"/>
          <w:color w:val="000000"/>
        </w:rPr>
        <w:t xml:space="preserve">and plasmid </w:t>
      </w:r>
      <w:r w:rsidRPr="00C8100E">
        <w:rPr>
          <w:rFonts w:asciiTheme="minorHAnsi" w:hAnsiTheme="minorHAnsi" w:cstheme="minorHAnsi"/>
          <w:color w:val="000000"/>
        </w:rPr>
        <w:t>identification relied on cultured isolates, where growth media and molecular diagnostics inherently provided taxonomic information</w:t>
      </w:r>
      <w:r w:rsidR="00801F12" w:rsidRPr="00C8100E">
        <w:rPr>
          <w:rFonts w:asciiTheme="minorHAnsi" w:hAnsiTheme="minorHAnsi" w:cstheme="minorHAnsi"/>
          <w:color w:val="000000"/>
        </w:rPr>
        <w:t xml:space="preserve"> and genomic context</w:t>
      </w:r>
      <w:sdt>
        <w:sdtPr>
          <w:rPr>
            <w:rFonts w:asciiTheme="minorHAnsi" w:hAnsiTheme="minorHAnsi" w:cstheme="minorHAnsi"/>
            <w:color w:val="000000"/>
            <w:vertAlign w:val="superscript"/>
          </w:rPr>
          <w:tag w:val="MENDELEY_CITATION_v3_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"/>
          <w:id w:val="-136193462"/>
          <w:placeholder>
            <w:docPart w:val="DefaultPlaceholder_-1854013440"/>
          </w:placeholder>
        </w:sdtPr>
        <w:sdtContent>
          <w:r w:rsidR="00B10273" w:rsidRPr="00B10273">
            <w:rPr>
              <w:rFonts w:asciiTheme="minorHAnsi" w:hAnsiTheme="minorHAnsi" w:cstheme="minorHAnsi"/>
              <w:color w:val="000000"/>
              <w:vertAlign w:val="superscript"/>
            </w:rPr>
            <w:t>9</w:t>
          </w:r>
        </w:sdtContent>
      </w:sdt>
      <w:r w:rsidR="00552AFF" w:rsidRPr="00C8100E">
        <w:rPr>
          <w:rFonts w:asciiTheme="minorHAnsi" w:hAnsiTheme="minorHAnsi" w:cstheme="minorHAnsi"/>
          <w:color w:val="000000"/>
        </w:rPr>
        <w:t xml:space="preserve">. </w:t>
      </w:r>
      <w:r w:rsidR="00F026E5" w:rsidRPr="00C8100E">
        <w:rPr>
          <w:rFonts w:asciiTheme="minorHAnsi" w:hAnsiTheme="minorHAnsi" w:cstheme="minorHAnsi"/>
          <w:color w:val="000000"/>
        </w:rPr>
        <w:t>These</w:t>
      </w:r>
      <w:r w:rsidR="004C1EA0" w:rsidRPr="00C8100E">
        <w:rPr>
          <w:rFonts w:asciiTheme="minorHAnsi" w:hAnsiTheme="minorHAnsi" w:cstheme="minorHAnsi"/>
          <w:color w:val="000000"/>
        </w:rPr>
        <w:t xml:space="preserve"> </w:t>
      </w:r>
      <w:r w:rsidR="00F026E5" w:rsidRPr="00C8100E">
        <w:rPr>
          <w:rFonts w:asciiTheme="minorHAnsi" w:hAnsiTheme="minorHAnsi" w:cstheme="minorHAnsi"/>
          <w:color w:val="000000"/>
        </w:rPr>
        <w:t>t</w:t>
      </w:r>
      <w:r w:rsidR="004C1EA0" w:rsidRPr="00C8100E">
        <w:rPr>
          <w:rFonts w:asciiTheme="minorHAnsi" w:hAnsiTheme="minorHAnsi" w:cstheme="minorHAnsi"/>
          <w:color w:val="000000"/>
        </w:rPr>
        <w:t xml:space="preserve">raditional </w:t>
      </w:r>
      <w:r w:rsidR="00F026E5" w:rsidRPr="00C8100E">
        <w:rPr>
          <w:rFonts w:asciiTheme="minorHAnsi" w:hAnsiTheme="minorHAnsi" w:cstheme="minorHAnsi"/>
          <w:color w:val="000000"/>
        </w:rPr>
        <w:t>phenotypic</w:t>
      </w:r>
      <w:r w:rsidR="004C1EA0" w:rsidRPr="00C8100E">
        <w:rPr>
          <w:rFonts w:asciiTheme="minorHAnsi" w:hAnsiTheme="minorHAnsi" w:cstheme="minorHAnsi"/>
          <w:color w:val="000000"/>
        </w:rPr>
        <w:t xml:space="preserve"> methods are limited by their reliance on culturable bacteria</w:t>
      </w:r>
      <w:r w:rsidR="00DD622D" w:rsidRPr="00C8100E">
        <w:rPr>
          <w:rFonts w:asciiTheme="minorHAnsi" w:hAnsiTheme="minorHAnsi" w:cstheme="minorHAnsi"/>
          <w:color w:val="000000"/>
        </w:rPr>
        <w:t xml:space="preserve"> and </w:t>
      </w:r>
      <w:r w:rsidR="00801F12" w:rsidRPr="00C8100E">
        <w:rPr>
          <w:rFonts w:asciiTheme="minorHAnsi" w:hAnsiTheme="minorHAnsi" w:cstheme="minorHAnsi"/>
          <w:color w:val="000000"/>
        </w:rPr>
        <w:t>inability</w:t>
      </w:r>
      <w:r w:rsidR="004C1EA0" w:rsidRPr="00C8100E">
        <w:rPr>
          <w:rFonts w:asciiTheme="minorHAnsi" w:hAnsiTheme="minorHAnsi" w:cstheme="minorHAnsi"/>
          <w:color w:val="000000"/>
        </w:rPr>
        <w:t xml:space="preserve"> to detect novel or diverse </w:t>
      </w:r>
      <w:r w:rsidR="00582400" w:rsidRPr="00C8100E">
        <w:rPr>
          <w:rFonts w:asciiTheme="minorHAnsi" w:hAnsiTheme="minorHAnsi" w:cstheme="minorHAnsi"/>
          <w:color w:val="000000"/>
        </w:rPr>
        <w:t xml:space="preserve">pathogens and </w:t>
      </w:r>
      <w:r w:rsidR="004C1EA0" w:rsidRPr="00C8100E">
        <w:rPr>
          <w:rFonts w:asciiTheme="minorHAnsi" w:hAnsiTheme="minorHAnsi" w:cstheme="minorHAnsi"/>
          <w:color w:val="000000"/>
        </w:rPr>
        <w:t xml:space="preserve">plasmids, </w:t>
      </w:r>
      <w:r w:rsidR="00DD622D" w:rsidRPr="00C8100E">
        <w:rPr>
          <w:rFonts w:asciiTheme="minorHAnsi" w:hAnsiTheme="minorHAnsi" w:cstheme="minorHAnsi"/>
          <w:color w:val="000000"/>
        </w:rPr>
        <w:t>while being</w:t>
      </w:r>
      <w:r w:rsidR="00582400" w:rsidRPr="00C8100E">
        <w:rPr>
          <w:rFonts w:asciiTheme="minorHAnsi" w:hAnsiTheme="minorHAnsi" w:cstheme="minorHAnsi"/>
          <w:color w:val="000000"/>
        </w:rPr>
        <w:t xml:space="preserve"> </w:t>
      </w:r>
      <w:r w:rsidR="004C1EA0" w:rsidRPr="00C8100E">
        <w:rPr>
          <w:rFonts w:asciiTheme="minorHAnsi" w:hAnsiTheme="minorHAnsi" w:cstheme="minorHAnsi"/>
          <w:color w:val="000000"/>
        </w:rPr>
        <w:t>labor-intensiv</w:t>
      </w:r>
      <w:r w:rsidR="00582400" w:rsidRPr="00C8100E">
        <w:rPr>
          <w:rFonts w:asciiTheme="minorHAnsi" w:hAnsiTheme="minorHAnsi" w:cstheme="minorHAnsi"/>
          <w:color w:val="000000"/>
        </w:rPr>
        <w:t>e</w:t>
      </w:r>
      <w:sdt>
        <w:sdtPr>
          <w:rPr>
            <w:rFonts w:asciiTheme="minorHAnsi" w:hAnsiTheme="minorHAnsi" w:cstheme="minorHAnsi"/>
            <w:color w:val="000000"/>
            <w:vertAlign w:val="superscript"/>
          </w:rPr>
          <w:tag w:val="MENDELEY_CITATION_v3_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"/>
          <w:id w:val="339748213"/>
          <w:placeholder>
            <w:docPart w:val="DefaultPlaceholder_-1854013440"/>
          </w:placeholder>
        </w:sdtPr>
        <w:sdtContent>
          <w:r w:rsidR="00B10273" w:rsidRPr="00B10273">
            <w:rPr>
              <w:rFonts w:asciiTheme="minorHAnsi" w:hAnsiTheme="minorHAnsi" w:cstheme="minorHAnsi"/>
              <w:color w:val="000000"/>
              <w:vertAlign w:val="superscript"/>
            </w:rPr>
            <w:t>10</w:t>
          </w:r>
        </w:sdtContent>
      </w:sdt>
      <w:r w:rsidR="00545A7F" w:rsidRPr="00C8100E">
        <w:rPr>
          <w:rFonts w:asciiTheme="minorHAnsi" w:hAnsiTheme="minorHAnsi" w:cstheme="minorHAnsi"/>
          <w:color w:val="000000"/>
        </w:rPr>
        <w:t xml:space="preserve">. </w:t>
      </w:r>
      <w:r w:rsidR="002013B9" w:rsidRPr="00C8100E">
        <w:rPr>
          <w:rFonts w:asciiTheme="minorHAnsi" w:hAnsiTheme="minorHAnsi" w:cstheme="minorHAnsi"/>
          <w:color w:val="000000"/>
        </w:rPr>
        <w:t>Consequently</w:t>
      </w:r>
      <w:r w:rsidRPr="00C8100E">
        <w:rPr>
          <w:rFonts w:asciiTheme="minorHAnsi" w:hAnsiTheme="minorHAnsi" w:cstheme="minorHAnsi"/>
          <w:color w:val="000000"/>
        </w:rPr>
        <w:t>, culture-independent, genotypic methods are increasingly replacing traditional approaches due to their ability to sequence entire microbial communities (metagenomes) with high</w:t>
      </w:r>
      <w:r w:rsidR="00CF2777">
        <w:rPr>
          <w:rFonts w:asciiTheme="minorHAnsi" w:hAnsiTheme="minorHAnsi" w:cstheme="minorHAnsi"/>
          <w:color w:val="000000"/>
        </w:rPr>
        <w:t>-</w:t>
      </w:r>
      <w:r w:rsidRPr="00C8100E">
        <w:rPr>
          <w:rFonts w:asciiTheme="minorHAnsi" w:hAnsiTheme="minorHAnsi" w:cstheme="minorHAnsi"/>
          <w:color w:val="000000"/>
        </w:rPr>
        <w:t>throughput and speed</w:t>
      </w:r>
      <w:sdt>
        <w:sdtPr>
          <w:rPr>
            <w:rFonts w:asciiTheme="minorHAnsi" w:hAnsiTheme="minorHAnsi" w:cstheme="minorHAnsi"/>
            <w:color w:val="000000"/>
            <w:vertAlign w:val="superscript"/>
          </w:rPr>
          <w:tag w:val="MENDELEY_CITATION_v3_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"/>
          <w:id w:val="-1779013240"/>
          <w:placeholder>
            <w:docPart w:val="DefaultPlaceholder_-1854013440"/>
          </w:placeholder>
        </w:sdtPr>
        <w:sdtContent>
          <w:r w:rsidR="00B10273" w:rsidRPr="00B10273">
            <w:rPr>
              <w:rFonts w:asciiTheme="minorHAnsi" w:hAnsiTheme="minorHAnsi" w:cstheme="minorHAnsi"/>
              <w:color w:val="000000"/>
              <w:vertAlign w:val="superscript"/>
            </w:rPr>
            <w:t>2</w:t>
          </w:r>
        </w:sdtContent>
      </w:sdt>
      <w:r w:rsidR="00545A7F"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These metagenomic datasets, often containing millions of sequencing reads, present unique analytical challenges for determining the </w:t>
      </w:r>
      <w:r w:rsidR="004025BA" w:rsidRPr="00C8100E">
        <w:rPr>
          <w:rFonts w:asciiTheme="minorHAnsi" w:hAnsiTheme="minorHAnsi" w:cstheme="minorHAnsi"/>
          <w:color w:val="000000"/>
        </w:rPr>
        <w:t>pathogen-of-origin</w:t>
      </w:r>
      <w:r w:rsidR="008B36F4" w:rsidRPr="00C8100E">
        <w:rPr>
          <w:rFonts w:asciiTheme="minorHAnsi" w:hAnsiTheme="minorHAnsi" w:cstheme="minorHAnsi"/>
          <w:color w:val="000000"/>
        </w:rPr>
        <w:t>.</w:t>
      </w:r>
    </w:p>
    <w:p w14:paraId="6F639EA6" w14:textId="7CC680CF" w:rsidR="00322C3D" w:rsidRPr="00C8100E" w:rsidRDefault="00322C3D"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For decades, alignment-based tools such as BLAST, Burrows-Wheeler Transform, and Hidden Markov Model searches have been the dominant approaches for sequence classification</w:t>
      </w:r>
      <w:sdt>
        <w:sdtPr>
          <w:rPr>
            <w:rFonts w:asciiTheme="minorHAnsi" w:hAnsiTheme="minorHAnsi" w:cstheme="minorHAnsi"/>
            <w:color w:val="000000"/>
            <w:vertAlign w:val="superscript"/>
          </w:rPr>
          <w:tag w:val="MENDELEY_CITATION_v3_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"/>
          <w:id w:val="1813904810"/>
          <w:placeholder>
            <w:docPart w:val="DefaultPlaceholder_-1854013440"/>
          </w:placeholder>
        </w:sdtPr>
        <w:sdtContent>
          <w:r w:rsidR="00B10273" w:rsidRPr="00B10273">
            <w:rPr>
              <w:rFonts w:asciiTheme="minorHAnsi" w:hAnsiTheme="minorHAnsi" w:cstheme="minorHAnsi"/>
              <w:color w:val="000000"/>
              <w:vertAlign w:val="superscript"/>
            </w:rPr>
            <w:t>11</w:t>
          </w:r>
        </w:sdtContent>
      </w:sdt>
      <w:r w:rsidRPr="00C8100E">
        <w:rPr>
          <w:rFonts w:asciiTheme="minorHAnsi" w:hAnsiTheme="minorHAnsi" w:cstheme="minorHAnsi"/>
          <w:color w:val="000000"/>
        </w:rPr>
        <w:t>. These methods rely on aligning DNA reads to a reference genome to assign taxonomic labels. However, they are computationally intensive, rely on subjective scoring matrices, and assume homology between sequences, making them ill-suited for analyzing large, diverse metagenomes</w:t>
      </w:r>
      <w:sdt>
        <w:sdtPr>
          <w:rPr>
            <w:rFonts w:asciiTheme="minorHAnsi" w:hAnsiTheme="minorHAnsi" w:cstheme="minorHAnsi"/>
            <w:color w:val="000000"/>
            <w:vertAlign w:val="superscript"/>
          </w:rPr>
          <w:tag w:val="MENDELEY_CITATION_v3_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"/>
          <w:id w:val="798730837"/>
          <w:placeholder>
            <w:docPart w:val="DefaultPlaceholder_-1854013440"/>
          </w:placeholder>
        </w:sdtPr>
        <w:sdtContent>
          <w:r w:rsidR="00B10273" w:rsidRPr="00B10273">
            <w:rPr>
              <w:rFonts w:asciiTheme="minorHAnsi" w:hAnsiTheme="minorHAnsi" w:cstheme="minorHAnsi"/>
              <w:color w:val="000000"/>
              <w:vertAlign w:val="superscript"/>
            </w:rPr>
            <w:t>6,11</w:t>
          </w:r>
        </w:sdtContent>
      </w:sdt>
      <w:r w:rsidRPr="00C8100E">
        <w:rPr>
          <w:rFonts w:asciiTheme="minorHAnsi" w:hAnsiTheme="minorHAnsi" w:cstheme="minorHAnsi"/>
          <w:color w:val="000000"/>
        </w:rPr>
        <w:t>. LGT events, rapid mutation rates, and genomic variability in microbial populations often violate the core assumptions of alignment-based approaches, further limiting their utility</w:t>
      </w:r>
      <w:sdt>
        <w:sdtPr>
          <w:rPr>
            <w:rFonts w:asciiTheme="minorHAnsi" w:hAnsiTheme="minorHAnsi" w:cstheme="minorHAnsi"/>
            <w:color w:val="000000"/>
            <w:vertAlign w:val="superscript"/>
          </w:rPr>
          <w:tag w:val="MENDELEY_CITATION_v3_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"/>
          <w:id w:val="-1729288246"/>
          <w:placeholder>
            <w:docPart w:val="DefaultPlaceholder_-1854013440"/>
          </w:placeholder>
        </w:sdtPr>
        <w:sdtContent>
          <w:r w:rsidR="00B10273" w:rsidRPr="00B10273">
            <w:rPr>
              <w:rFonts w:asciiTheme="minorHAnsi" w:hAnsiTheme="minorHAnsi" w:cstheme="minorHAnsi"/>
              <w:color w:val="000000"/>
              <w:vertAlign w:val="superscript"/>
            </w:rPr>
            <w:t>11</w:t>
          </w:r>
        </w:sdtContent>
      </w:sdt>
      <w:r w:rsidRPr="00C8100E">
        <w:rPr>
          <w:rFonts w:asciiTheme="minorHAnsi" w:hAnsiTheme="minorHAnsi" w:cstheme="minorHAnsi"/>
          <w:color w:val="000000"/>
        </w:rPr>
        <w:t>. Additionally, alignment scoring can be subject to bias; for example, older BLOSUM matrices, such as BLOSUM62, have been shown to yield inflated scores compared to updated versions</w:t>
      </w:r>
      <w:sdt>
        <w:sdtPr>
          <w:rPr>
            <w:rFonts w:asciiTheme="minorHAnsi" w:hAnsiTheme="minorHAnsi" w:cstheme="minorHAnsi"/>
            <w:color w:val="000000"/>
            <w:vertAlign w:val="superscript"/>
          </w:rPr>
          <w:tag w:val="MENDELEY_CITATION_v3_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"/>
          <w:id w:val="-319806272"/>
          <w:placeholder>
            <w:docPart w:val="DefaultPlaceholder_-1854013440"/>
          </w:placeholder>
        </w:sdtPr>
        <w:sdtContent>
          <w:r w:rsidR="00B10273" w:rsidRPr="00B10273">
            <w:rPr>
              <w:rFonts w:asciiTheme="minorHAnsi" w:hAnsiTheme="minorHAnsi" w:cstheme="minorHAnsi"/>
              <w:color w:val="000000"/>
              <w:vertAlign w:val="superscript"/>
            </w:rPr>
            <w:t>12</w:t>
          </w:r>
        </w:sdtContent>
      </w:sdt>
      <w:r w:rsidR="00545A7F" w:rsidRPr="00C8100E">
        <w:rPr>
          <w:rFonts w:asciiTheme="minorHAnsi" w:hAnsiTheme="minorHAnsi" w:cstheme="minorHAnsi"/>
          <w:color w:val="000000"/>
        </w:rPr>
        <w:t>.</w:t>
      </w:r>
    </w:p>
    <w:p w14:paraId="5BCA265D" w14:textId="0C44F985" w:rsidR="00322C3D" w:rsidRPr="00C8100E" w:rsidRDefault="00322C3D"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To address these challenges, bioinformatics has shifted toward alignment-free </w:t>
      </w:r>
      <w:r w:rsidR="00F97CD9" w:rsidRPr="00C8100E">
        <w:rPr>
          <w:rFonts w:asciiTheme="minorHAnsi" w:hAnsiTheme="minorHAnsi" w:cstheme="minorHAnsi"/>
          <w:color w:val="000000"/>
        </w:rPr>
        <w:t xml:space="preserve">sequence </w:t>
      </w:r>
      <w:r w:rsidRPr="00C8100E">
        <w:rPr>
          <w:rFonts w:asciiTheme="minorHAnsi" w:hAnsiTheme="minorHAnsi" w:cstheme="minorHAnsi"/>
          <w:color w:val="000000"/>
        </w:rPr>
        <w:t>classification methods</w:t>
      </w:r>
      <w:r w:rsidR="006F33C4"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particularly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-based approaches</w:t>
      </w:r>
      <w:r w:rsidR="006F33C4" w:rsidRPr="00C8100E">
        <w:rPr>
          <w:rFonts w:asciiTheme="minorHAnsi" w:hAnsiTheme="minorHAnsi" w:cstheme="minorHAnsi"/>
          <w:color w:val="000000"/>
        </w:rPr>
        <w:t>, which are also used in</w:t>
      </w:r>
      <w:r w:rsidR="00D53F5C" w:rsidRPr="00C8100E">
        <w:rPr>
          <w:rFonts w:asciiTheme="minorHAnsi" w:hAnsiTheme="minorHAnsi" w:cstheme="minorHAnsi"/>
          <w:color w:val="000000"/>
        </w:rPr>
        <w:t xml:space="preserve"> metagenomic assembly and a genome-wide association studies</w:t>
      </w:r>
      <w:sdt>
        <w:sdtPr>
          <w:rPr>
            <w:rFonts w:asciiTheme="minorHAnsi" w:hAnsiTheme="minorHAnsi" w:cstheme="minorHAnsi"/>
            <w:color w:val="000000"/>
            <w:vertAlign w:val="superscript"/>
          </w:rPr>
          <w:tag w:val="MENDELEY_CITATION_v3_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"/>
          <w:id w:val="998688294"/>
          <w:placeholder>
            <w:docPart w:val="DefaultPlaceholder_-1854013440"/>
          </w:placeholder>
        </w:sdtPr>
        <w:sdtContent>
          <w:r w:rsidR="00B10273" w:rsidRPr="00B10273">
            <w:rPr>
              <w:rFonts w:asciiTheme="minorHAnsi" w:hAnsiTheme="minorHAnsi" w:cstheme="minorHAnsi"/>
              <w:color w:val="000000"/>
              <w:vertAlign w:val="superscript"/>
            </w:rPr>
            <w:t>13–15</w:t>
          </w:r>
        </w:sdtContent>
      </w:sdt>
      <w:r w:rsidRPr="00C8100E">
        <w:rPr>
          <w:rFonts w:asciiTheme="minorHAnsi" w:hAnsiTheme="minorHAnsi" w:cstheme="minorHAnsi"/>
          <w:color w:val="000000"/>
        </w:rPr>
        <w:t xml:space="preserve">. These methods rely on exact word matching between pre-computed pathogen-specific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and query sequences, bypassing the computational bottlenecks of alignment tools. </w:t>
      </w:r>
      <w:r w:rsidR="00015AB1" w:rsidRPr="00C8100E">
        <w:rPr>
          <w:rFonts w:asciiTheme="minorHAnsi" w:hAnsiTheme="minorHAnsi" w:cstheme="minorHAnsi"/>
          <w:color w:val="000000"/>
        </w:rPr>
        <w:t xml:space="preserve">Kraken2 and CLARK have emerged as leading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015AB1" w:rsidRPr="00C8100E">
        <w:rPr>
          <w:rFonts w:asciiTheme="minorHAnsi" w:hAnsiTheme="minorHAnsi" w:cstheme="minorHAnsi"/>
          <w:color w:val="000000"/>
        </w:rPr>
        <w:t>-based classifiers, capable of processing millions of reads per minute, making them highly suitable for large-scale sequence analysis</w:t>
      </w:r>
      <w:sdt>
        <w:sdtPr>
          <w:rPr>
            <w:rFonts w:asciiTheme="minorHAnsi" w:hAnsiTheme="minorHAnsi" w:cstheme="minorHAnsi"/>
            <w:color w:val="000000"/>
            <w:vertAlign w:val="superscript"/>
          </w:rPr>
          <w:tag w:val="MENDELEY_CITATION_v3_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"/>
          <w:id w:val="460547386"/>
          <w:placeholder>
            <w:docPart w:val="DefaultPlaceholder_-1854013440"/>
          </w:placeholder>
        </w:sdtPr>
        <w:sdtContent>
          <w:r w:rsidR="00B10273" w:rsidRPr="00B10273">
            <w:rPr>
              <w:rFonts w:asciiTheme="minorHAnsi" w:hAnsiTheme="minorHAnsi" w:cstheme="minorHAnsi"/>
              <w:color w:val="000000"/>
              <w:vertAlign w:val="superscript"/>
            </w:rPr>
            <w:t>16,17</w:t>
          </w:r>
        </w:sdtContent>
      </w:sdt>
      <w:r w:rsidR="00015AB1" w:rsidRPr="00C8100E">
        <w:rPr>
          <w:rFonts w:asciiTheme="minorHAnsi" w:hAnsiTheme="minorHAnsi" w:cstheme="minorHAnsi"/>
          <w:color w:val="000000"/>
        </w:rPr>
        <w:t>. Kraken2 classifies sequences using the</w:t>
      </w:r>
      <w:r w:rsidR="00015AB1" w:rsidRPr="00C8100E">
        <w:rPr>
          <w:rStyle w:val="apple-converted-space"/>
          <w:rFonts w:asciiTheme="minorHAnsi" w:hAnsiTheme="minorHAnsi" w:cstheme="minorHAnsi"/>
          <w:color w:val="000000"/>
        </w:rPr>
        <w:t> </w:t>
      </w:r>
      <w:r w:rsidR="00015AB1" w:rsidRPr="00C8100E">
        <w:rPr>
          <w:rStyle w:val="Strong"/>
          <w:rFonts w:asciiTheme="minorHAnsi" w:hAnsiTheme="minorHAnsi" w:cstheme="minorHAnsi"/>
          <w:b w:val="0"/>
          <w:bCs w:val="0"/>
          <w:color w:val="000000"/>
        </w:rPr>
        <w:t xml:space="preserve">last common ancestor </w:t>
      </w:r>
      <w:r w:rsidR="00015AB1" w:rsidRPr="00C8100E">
        <w:rPr>
          <w:rFonts w:asciiTheme="minorHAnsi" w:hAnsiTheme="minorHAnsi" w:cstheme="minorHAnsi"/>
          <w:color w:val="000000"/>
        </w:rPr>
        <w:t xml:space="preserve">approach, assigning reads to the lowest common taxonomic rank shared by all organisms containing a given </w:t>
      </w:r>
      <w:r w:rsidR="002353D6" w:rsidRPr="00C8100E">
        <w:rPr>
          <w:rFonts w:asciiTheme="minorHAnsi" w:hAnsiTheme="minorHAnsi" w:cstheme="minorHAnsi"/>
          <w:color w:val="000000"/>
        </w:rPr>
        <w:t>k-mer</w:t>
      </w:r>
      <w:r w:rsidR="00015AB1" w:rsidRPr="00C8100E">
        <w:rPr>
          <w:rFonts w:asciiTheme="minorHAnsi" w:hAnsiTheme="minorHAnsi" w:cstheme="minorHAnsi"/>
          <w:color w:val="000000"/>
        </w:rPr>
        <w:t xml:space="preserve">. This conservative strategy reduces overclassification by accounting for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015AB1" w:rsidRPr="00C8100E">
        <w:rPr>
          <w:rFonts w:asciiTheme="minorHAnsi" w:hAnsiTheme="minorHAnsi" w:cstheme="minorHAnsi"/>
          <w:color w:val="000000"/>
        </w:rPr>
        <w:t xml:space="preserve"> sharing across taxa. Conversely, CLARK relies </w:t>
      </w:r>
      <w:r w:rsidR="00015AB1" w:rsidRPr="00C8100E">
        <w:rPr>
          <w:rFonts w:asciiTheme="minorHAnsi" w:hAnsiTheme="minorHAnsi" w:cstheme="minorHAnsi"/>
          <w:color w:val="000000"/>
        </w:rPr>
        <w:lastRenderedPageBreak/>
        <w:t>on</w:t>
      </w:r>
      <w:r w:rsidR="00015AB1" w:rsidRPr="00C8100E">
        <w:rPr>
          <w:rStyle w:val="apple-converted-space"/>
          <w:rFonts w:asciiTheme="minorHAnsi" w:hAnsiTheme="minorHAnsi" w:cstheme="minorHAnsi"/>
          <w:color w:val="000000"/>
        </w:rPr>
        <w:t> </w:t>
      </w:r>
      <w:r w:rsidR="00015AB1" w:rsidRPr="00C8100E">
        <w:rPr>
          <w:rStyle w:val="Strong"/>
          <w:rFonts w:asciiTheme="minorHAnsi" w:hAnsiTheme="minorHAnsi" w:cstheme="minorHAnsi"/>
          <w:b w:val="0"/>
          <w:bCs w:val="0"/>
          <w:color w:val="000000"/>
        </w:rPr>
        <w:t xml:space="preserve">discriminatory </w:t>
      </w:r>
      <w:r w:rsidR="009F0997" w:rsidRPr="00C8100E">
        <w:rPr>
          <w:rStyle w:val="Strong"/>
          <w:rFonts w:asciiTheme="minorHAnsi" w:hAnsiTheme="minorHAnsi" w:cstheme="minorHAnsi"/>
          <w:b w:val="0"/>
          <w:bCs w:val="0"/>
          <w:color w:val="000000"/>
        </w:rPr>
        <w:t>k-</w:t>
      </w:r>
      <w:proofErr w:type="spellStart"/>
      <w:r w:rsidR="009F0997" w:rsidRPr="00C8100E">
        <w:rPr>
          <w:rStyle w:val="Strong"/>
          <w:rFonts w:asciiTheme="minorHAnsi" w:hAnsiTheme="minorHAnsi" w:cstheme="minorHAnsi"/>
          <w:b w:val="0"/>
          <w:bCs w:val="0"/>
          <w:color w:val="000000"/>
        </w:rPr>
        <w:t>mers</w:t>
      </w:r>
      <w:proofErr w:type="spellEnd"/>
      <w:r w:rsidR="00015AB1" w:rsidRPr="00C8100E">
        <w:rPr>
          <w:rFonts w:asciiTheme="minorHAnsi" w:hAnsiTheme="minorHAnsi" w:cstheme="minorHAnsi"/>
          <w:b/>
          <w:bCs/>
          <w:color w:val="000000"/>
        </w:rPr>
        <w:t>,</w:t>
      </w:r>
      <w:r w:rsidR="00015AB1" w:rsidRPr="00C8100E">
        <w:rPr>
          <w:rFonts w:asciiTheme="minorHAnsi" w:hAnsiTheme="minorHAnsi" w:cstheme="minorHAnsi"/>
          <w:color w:val="000000"/>
        </w:rPr>
        <w:t xml:space="preserve"> which are uniquely associated with specific taxa, enabling more precise classifications at finer taxonomic levels</w:t>
      </w:r>
      <w:r w:rsidRPr="00C8100E">
        <w:rPr>
          <w:rFonts w:asciiTheme="minorHAnsi" w:hAnsiTheme="minorHAnsi" w:cstheme="minorHAnsi"/>
          <w:color w:val="000000"/>
        </w:rPr>
        <w:t xml:space="preserve">. </w:t>
      </w:r>
      <w:r w:rsidR="00F63B47" w:rsidRPr="00C8100E">
        <w:rPr>
          <w:rFonts w:asciiTheme="minorHAnsi" w:hAnsiTheme="minorHAnsi" w:cstheme="minorHAnsi"/>
          <w:color w:val="000000"/>
        </w:rPr>
        <w:t>However, recent evaluations have demonstrated that standard metagenomic classification tools</w:t>
      </w:r>
      <w:r w:rsidR="00AC5341" w:rsidRPr="00C8100E">
        <w:rPr>
          <w:rFonts w:asciiTheme="minorHAnsi" w:hAnsiTheme="minorHAnsi" w:cstheme="minorHAnsi"/>
          <w:color w:val="000000"/>
        </w:rPr>
        <w:t xml:space="preserve"> including </w:t>
      </w:r>
      <w:r w:rsidR="00F63B47" w:rsidRPr="00C8100E">
        <w:rPr>
          <w:rFonts w:asciiTheme="minorHAnsi" w:hAnsiTheme="minorHAnsi" w:cstheme="minorHAnsi"/>
          <w:color w:val="000000"/>
        </w:rPr>
        <w:t>Kraken2 and CLARK, rely heavily on general-purpose reference databases that are not optimized for domain-specific analyses</w:t>
      </w:r>
      <w:sdt>
        <w:sdtPr>
          <w:rPr>
            <w:rFonts w:asciiTheme="minorHAnsi" w:hAnsiTheme="minorHAnsi" w:cstheme="minorHAnsi"/>
            <w:color w:val="000000"/>
            <w:vertAlign w:val="superscript"/>
          </w:rPr>
          <w:tag w:val="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"/>
          <w:id w:val="481365859"/>
          <w:placeholder>
            <w:docPart w:val="DefaultPlaceholder_-1854013440"/>
          </w:placeholder>
        </w:sdtPr>
        <w:sdtContent>
          <w:r w:rsidR="00B10273" w:rsidRPr="00B10273">
            <w:rPr>
              <w:rFonts w:asciiTheme="minorHAnsi" w:hAnsiTheme="minorHAnsi" w:cstheme="minorHAnsi"/>
              <w:color w:val="000000"/>
              <w:vertAlign w:val="superscript"/>
            </w:rPr>
            <w:t>18–20</w:t>
          </w:r>
        </w:sdtContent>
      </w:sdt>
      <w:r w:rsidR="00F63B47" w:rsidRPr="00C8100E">
        <w:rPr>
          <w:rFonts w:asciiTheme="minorHAnsi" w:hAnsiTheme="minorHAnsi" w:cstheme="minorHAnsi"/>
          <w:color w:val="000000"/>
        </w:rPr>
        <w:t>. This dependency can severely limit their accuracy and precision when applied to AMR</w:t>
      </w:r>
      <w:r w:rsidR="00AC5341" w:rsidRPr="00C8100E">
        <w:rPr>
          <w:rFonts w:asciiTheme="minorHAnsi" w:hAnsiTheme="minorHAnsi" w:cstheme="minorHAnsi"/>
          <w:color w:val="000000"/>
        </w:rPr>
        <w:t>-</w:t>
      </w:r>
      <w:r w:rsidR="00F63B47" w:rsidRPr="00C8100E">
        <w:rPr>
          <w:rFonts w:asciiTheme="minorHAnsi" w:hAnsiTheme="minorHAnsi" w:cstheme="minorHAnsi"/>
          <w:color w:val="000000"/>
        </w:rPr>
        <w:t xml:space="preserve">focused datasets, where the taxonomic and functional complexity often surpasses what broad-spectrum reference libraries can effectively capture. As a result, there is a clear need for specialized, context-aware approaches that better reflect the unique composition and genomic diversity of AMR-related microbial communities. </w:t>
      </w:r>
      <w:r w:rsidR="00552AFF" w:rsidRPr="00C8100E">
        <w:rPr>
          <w:rFonts w:asciiTheme="minorHAnsi" w:hAnsiTheme="minorHAnsi" w:cstheme="minorHAnsi"/>
          <w:color w:val="000000"/>
        </w:rPr>
        <w:t xml:space="preserve">Additionally, current targeted qPCR </w:t>
      </w:r>
      <w:r w:rsidR="00F63B47" w:rsidRPr="00C8100E">
        <w:rPr>
          <w:rFonts w:asciiTheme="minorHAnsi" w:hAnsiTheme="minorHAnsi" w:cstheme="minorHAnsi"/>
          <w:color w:val="000000"/>
        </w:rPr>
        <w:t xml:space="preserve">metagenomic </w:t>
      </w:r>
      <w:r w:rsidR="00552AFF" w:rsidRPr="00C8100E">
        <w:rPr>
          <w:rFonts w:asciiTheme="minorHAnsi" w:hAnsiTheme="minorHAnsi" w:cstheme="minorHAnsi"/>
          <w:color w:val="000000"/>
        </w:rPr>
        <w:t xml:space="preserve">surveillance methods </w:t>
      </w:r>
      <w:r w:rsidR="00C639AA" w:rsidRPr="00C8100E">
        <w:rPr>
          <w:rFonts w:asciiTheme="minorHAnsi" w:hAnsiTheme="minorHAnsi" w:cstheme="minorHAnsi"/>
          <w:color w:val="000000"/>
        </w:rPr>
        <w:t>struggle at</w:t>
      </w:r>
      <w:r w:rsidR="00552AFF" w:rsidRPr="00C8100E">
        <w:rPr>
          <w:rFonts w:asciiTheme="minorHAnsi" w:hAnsiTheme="minorHAnsi" w:cstheme="minorHAnsi"/>
          <w:color w:val="000000"/>
        </w:rPr>
        <w:t xml:space="preserve"> </w:t>
      </w:r>
      <w:r w:rsidR="00C639AA" w:rsidRPr="00C8100E">
        <w:rPr>
          <w:rFonts w:asciiTheme="minorHAnsi" w:hAnsiTheme="minorHAnsi" w:cstheme="minorHAnsi"/>
          <w:color w:val="000000"/>
        </w:rPr>
        <w:t>c</w:t>
      </w:r>
      <w:r w:rsidR="00552AFF" w:rsidRPr="00C8100E">
        <w:rPr>
          <w:rFonts w:asciiTheme="minorHAnsi" w:hAnsiTheme="minorHAnsi" w:cstheme="minorHAnsi"/>
          <w:color w:val="000000"/>
        </w:rPr>
        <w:t>apturing emerging pathogens and ARGs</w:t>
      </w:r>
      <w:sdt>
        <w:sdtPr>
          <w:rPr>
            <w:rFonts w:asciiTheme="minorHAnsi" w:hAnsiTheme="minorHAnsi" w:cstheme="minorHAnsi"/>
            <w:color w:val="000000"/>
            <w:vertAlign w:val="superscript"/>
          </w:rPr>
          <w:tag w:val="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"/>
          <w:id w:val="-1928639657"/>
          <w:placeholder>
            <w:docPart w:val="DefaultPlaceholder_-1854013440"/>
          </w:placeholder>
        </w:sdtPr>
        <w:sdtContent>
          <w:r w:rsidR="00B10273" w:rsidRPr="00B10273">
            <w:rPr>
              <w:rFonts w:asciiTheme="minorHAnsi" w:hAnsiTheme="minorHAnsi" w:cstheme="minorHAnsi"/>
              <w:color w:val="000000"/>
              <w:vertAlign w:val="superscript"/>
            </w:rPr>
            <w:t>21,22</w:t>
          </w:r>
        </w:sdtContent>
      </w:sdt>
      <w:r w:rsidR="00552AFF" w:rsidRPr="00C8100E">
        <w:rPr>
          <w:rFonts w:asciiTheme="minorHAnsi" w:hAnsiTheme="minorHAnsi" w:cstheme="minorHAnsi"/>
          <w:color w:val="000000"/>
        </w:rPr>
        <w:t xml:space="preserve">. </w:t>
      </w:r>
      <w:r w:rsidRPr="00C8100E">
        <w:rPr>
          <w:rFonts w:asciiTheme="minorHAnsi" w:hAnsiTheme="minorHAnsi" w:cstheme="minorHAnsi"/>
          <w:color w:val="000000"/>
        </w:rPr>
        <w:t>This highlights the need for a specialized classifier optimized for ARGs and their associated pathogens</w:t>
      </w:r>
      <w:r w:rsidR="00552AFF" w:rsidRPr="00C8100E">
        <w:rPr>
          <w:rFonts w:asciiTheme="minorHAnsi" w:hAnsiTheme="minorHAnsi" w:cstheme="minorHAnsi"/>
          <w:color w:val="000000"/>
        </w:rPr>
        <w:t>, enabling untargeted AMR surveillance of metagenomic samples</w:t>
      </w:r>
      <w:r w:rsidRPr="00C8100E">
        <w:rPr>
          <w:rFonts w:asciiTheme="minorHAnsi" w:hAnsiTheme="minorHAnsi" w:cstheme="minorHAnsi"/>
          <w:color w:val="000000"/>
        </w:rPr>
        <w:t>.</w:t>
      </w:r>
    </w:p>
    <w:p w14:paraId="20646436" w14:textId="6CD52D05" w:rsidR="00AC273B" w:rsidRPr="00C8100E" w:rsidRDefault="00AC273B" w:rsidP="00AC273B">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t>Introducing CARD k-</w:t>
      </w:r>
      <w:proofErr w:type="spellStart"/>
      <w:r w:rsidRPr="00C8100E">
        <w:rPr>
          <w:rFonts w:asciiTheme="minorHAnsi" w:hAnsiTheme="minorHAnsi" w:cstheme="minorHAnsi"/>
          <w:b/>
          <w:bCs/>
          <w:color w:val="000000"/>
        </w:rPr>
        <w:t>mers</w:t>
      </w:r>
      <w:proofErr w:type="spellEnd"/>
    </w:p>
    <w:p w14:paraId="41551C3C" w14:textId="7C7E6644" w:rsidR="00B44C89" w:rsidRDefault="00322C3D" w:rsidP="00767F1B">
      <w:pPr>
        <w:pStyle w:val="NormalWeb"/>
        <w:spacing w:before="0" w:beforeAutospacing="0" w:after="0" w:afterAutospacing="0" w:line="360" w:lineRule="auto"/>
        <w:ind w:firstLine="720"/>
        <w:rPr>
          <w:rFonts w:asciiTheme="minorHAnsi" w:hAnsiTheme="minorHAnsi" w:cstheme="minorHAnsi"/>
        </w:rPr>
      </w:pPr>
      <w:r w:rsidRPr="00C8100E">
        <w:rPr>
          <w:rFonts w:asciiTheme="minorHAnsi" w:hAnsiTheme="minorHAnsi" w:cstheme="minorHAnsi"/>
          <w:color w:val="000000"/>
        </w:rPr>
        <w:t xml:space="preserve">CARD </w:t>
      </w:r>
      <w:r w:rsidR="00163394" w:rsidRPr="00C8100E">
        <w:rPr>
          <w:rFonts w:asciiTheme="minorHAnsi" w:hAnsiTheme="minorHAnsi" w:cstheme="minorHAnsi"/>
          <w:color w:val="000000"/>
        </w:rPr>
        <w:t>now</w:t>
      </w:r>
      <w:r w:rsidRPr="00C8100E">
        <w:rPr>
          <w:rFonts w:asciiTheme="minorHAnsi" w:hAnsiTheme="minorHAnsi" w:cstheme="minorHAnsi"/>
          <w:color w:val="000000"/>
        </w:rPr>
        <w:t xml:space="preserve"> </w:t>
      </w:r>
      <w:r w:rsidR="00163394" w:rsidRPr="00C8100E">
        <w:rPr>
          <w:rFonts w:asciiTheme="minorHAnsi" w:hAnsiTheme="minorHAnsi" w:cstheme="minorHAnsi"/>
          <w:color w:val="000000"/>
        </w:rPr>
        <w:t>supports</w:t>
      </w:r>
      <w:r w:rsidRPr="00C8100E">
        <w:rPr>
          <w:rFonts w:asciiTheme="minorHAnsi" w:hAnsiTheme="minorHAnsi" w:cstheme="minorHAnsi"/>
          <w:color w:val="000000"/>
        </w:rPr>
        <w:t xml:space="preserve"> a pilot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classification algorithm,</w:t>
      </w:r>
      <w:r w:rsidRPr="00C8100E">
        <w:rPr>
          <w:rStyle w:val="apple-converted-space"/>
          <w:rFonts w:asciiTheme="minorHAnsi" w:hAnsiTheme="minorHAnsi" w:cstheme="minorHAnsi"/>
          <w:color w:val="000000"/>
        </w:rPr>
        <w:t> </w:t>
      </w:r>
      <w:r w:rsidRPr="00C8100E">
        <w:rPr>
          <w:rStyle w:val="Strong"/>
          <w:rFonts w:asciiTheme="minorHAnsi" w:hAnsiTheme="minorHAnsi" w:cstheme="minorHAnsi"/>
          <w:b w:val="0"/>
          <w:bCs w:val="0"/>
          <w:color w:val="000000"/>
        </w:rPr>
        <w:t xml:space="preserve">CARD </w:t>
      </w:r>
      <w:r w:rsidR="009F0997" w:rsidRPr="00C8100E">
        <w:rPr>
          <w:rStyle w:val="Strong"/>
          <w:rFonts w:asciiTheme="minorHAnsi" w:hAnsiTheme="minorHAnsi" w:cstheme="minorHAnsi"/>
          <w:b w:val="0"/>
          <w:bCs w:val="0"/>
          <w:color w:val="000000"/>
        </w:rPr>
        <w:t>k-</w:t>
      </w:r>
      <w:proofErr w:type="spellStart"/>
      <w:r w:rsidR="009F0997" w:rsidRPr="00C8100E">
        <w:rPr>
          <w:rStyle w:val="Strong"/>
          <w:rFonts w:asciiTheme="minorHAnsi" w:hAnsiTheme="minorHAnsi" w:cstheme="minorHAnsi"/>
          <w:b w:val="0"/>
          <w:bCs w:val="0"/>
          <w:color w:val="000000"/>
        </w:rPr>
        <w:t>mers</w:t>
      </w:r>
      <w:proofErr w:type="spellEnd"/>
      <w:r w:rsidRPr="00C8100E">
        <w:rPr>
          <w:rFonts w:asciiTheme="minorHAnsi" w:hAnsiTheme="minorHAnsi" w:cstheme="minorHAnsi"/>
          <w:b/>
          <w:bCs/>
          <w:color w:val="000000"/>
        </w:rPr>
        <w:t>,</w:t>
      </w:r>
      <w:r w:rsidRPr="00C8100E">
        <w:rPr>
          <w:rFonts w:asciiTheme="minorHAnsi" w:hAnsiTheme="minorHAnsi" w:cstheme="minorHAnsi"/>
          <w:color w:val="000000"/>
        </w:rPr>
        <w:t xml:space="preserve"> specifically tailored for untargeted </w:t>
      </w:r>
      <w:r w:rsidR="00801F12" w:rsidRPr="00C8100E">
        <w:rPr>
          <w:rFonts w:asciiTheme="minorHAnsi" w:hAnsiTheme="minorHAnsi" w:cstheme="minorHAnsi"/>
          <w:color w:val="000000"/>
        </w:rPr>
        <w:t xml:space="preserve">metagenomic </w:t>
      </w:r>
      <w:r w:rsidRPr="00C8100E">
        <w:rPr>
          <w:rFonts w:asciiTheme="minorHAnsi" w:hAnsiTheme="minorHAnsi" w:cstheme="minorHAnsi"/>
          <w:color w:val="000000"/>
        </w:rPr>
        <w:t xml:space="preserve">AMR surveillance.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integrates seamlessly with CARD’s </w:t>
      </w:r>
      <w:proofErr w:type="spellStart"/>
      <w:r w:rsidRPr="00C8100E">
        <w:rPr>
          <w:rFonts w:asciiTheme="minorHAnsi" w:hAnsiTheme="minorHAnsi" w:cstheme="minorHAnsi"/>
          <w:color w:val="000000"/>
        </w:rPr>
        <w:t>Resistomes</w:t>
      </w:r>
      <w:proofErr w:type="spellEnd"/>
      <w:r w:rsidRPr="00C8100E">
        <w:rPr>
          <w:rFonts w:asciiTheme="minorHAnsi" w:hAnsiTheme="minorHAnsi" w:cstheme="minorHAnsi"/>
          <w:color w:val="000000"/>
        </w:rPr>
        <w:t xml:space="preserve"> &amp; Variants </w:t>
      </w:r>
      <w:r w:rsidR="00B10273">
        <w:rPr>
          <w:rFonts w:asciiTheme="minorHAnsi" w:hAnsiTheme="minorHAnsi" w:cstheme="minorHAnsi"/>
          <w:color w:val="000000"/>
        </w:rPr>
        <w:t xml:space="preserve">sequence </w:t>
      </w:r>
      <w:r w:rsidRPr="00C8100E">
        <w:rPr>
          <w:rFonts w:asciiTheme="minorHAnsi" w:hAnsiTheme="minorHAnsi" w:cstheme="minorHAnsi"/>
          <w:color w:val="000000"/>
        </w:rPr>
        <w:t>data</w:t>
      </w:r>
      <w:r w:rsidR="00FA5D70">
        <w:rPr>
          <w:rFonts w:asciiTheme="minorHAnsi" w:hAnsiTheme="minorHAnsi" w:cstheme="minorHAnsi"/>
          <w:color w:val="000000"/>
        </w:rPr>
        <w:t xml:space="preserve"> (CARD-R)</w:t>
      </w:r>
      <w:r w:rsidRPr="00C8100E">
        <w:rPr>
          <w:rFonts w:asciiTheme="minorHAnsi" w:hAnsiTheme="minorHAnsi" w:cstheme="minorHAnsi"/>
          <w:color w:val="000000"/>
        </w:rPr>
        <w:t>, enabling accurate species-level taxonomic predictions and mobility analysis for short metagenomic reads</w:t>
      </w:r>
      <w:r w:rsidR="00C639AA" w:rsidRPr="00C8100E">
        <w:rPr>
          <w:rFonts w:asciiTheme="minorHAnsi" w:hAnsiTheme="minorHAnsi" w:cstheme="minorHAnsi"/>
          <w:color w:val="000000"/>
        </w:rPr>
        <w:t xml:space="preserve"> encoding ARGs</w:t>
      </w:r>
      <w:r w:rsidRPr="00C8100E">
        <w:rPr>
          <w:rFonts w:asciiTheme="minorHAnsi" w:hAnsiTheme="minorHAnsi" w:cstheme="minorHAnsi"/>
          <w:color w:val="000000"/>
        </w:rPr>
        <w:t xml:space="preserve">. By leveraging </w:t>
      </w:r>
      <w:r w:rsidR="00B10273">
        <w:rPr>
          <w:rFonts w:asciiTheme="minorHAnsi" w:hAnsiTheme="minorHAnsi" w:cstheme="minorHAnsi"/>
          <w:color w:val="000000"/>
        </w:rPr>
        <w:t xml:space="preserve">CARD-R ARG </w:t>
      </w:r>
      <w:r w:rsidR="00F32FEB">
        <w:rPr>
          <w:rFonts w:asciiTheme="minorHAnsi" w:hAnsiTheme="minorHAnsi" w:cstheme="minorHAnsi"/>
          <w:color w:val="000000"/>
        </w:rPr>
        <w:t>alleles</w:t>
      </w:r>
      <w:r w:rsidR="00B10273">
        <w:rPr>
          <w:rFonts w:asciiTheme="minorHAnsi" w:hAnsiTheme="minorHAnsi" w:cstheme="minorHAnsi"/>
          <w:color w:val="000000"/>
        </w:rPr>
        <w:t xml:space="preserve"> matching the RGI-Strict criteria –representing ARG variants</w:t>
      </w:r>
      <w:r w:rsidRPr="00C8100E">
        <w:rPr>
          <w:rFonts w:asciiTheme="minorHAnsi" w:hAnsiTheme="minorHAnsi" w:cstheme="minorHAnsi"/>
          <w:color w:val="000000"/>
        </w:rPr>
        <w:t xml:space="preserve"> closely related to known alleles but not yet described in the literature—CARD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is uniquely positioned to detect </w:t>
      </w:r>
      <w:r w:rsidR="00F92238">
        <w:rPr>
          <w:rFonts w:asciiTheme="minorHAnsi" w:hAnsiTheme="minorHAnsi" w:cstheme="minorHAnsi"/>
          <w:color w:val="000000"/>
        </w:rPr>
        <w:t xml:space="preserve">pathogens with </w:t>
      </w:r>
      <w:r w:rsidRPr="00C8100E">
        <w:rPr>
          <w:rFonts w:asciiTheme="minorHAnsi" w:hAnsiTheme="minorHAnsi" w:cstheme="minorHAnsi"/>
          <w:color w:val="000000"/>
        </w:rPr>
        <w:t xml:space="preserve">both known and </w:t>
      </w:r>
      <w:r w:rsidR="00CF2407">
        <w:rPr>
          <w:rFonts w:asciiTheme="minorHAnsi" w:hAnsiTheme="minorHAnsi" w:cstheme="minorHAnsi"/>
          <w:color w:val="000000"/>
        </w:rPr>
        <w:t>novel functional variant ARGs</w:t>
      </w:r>
      <w:r w:rsidRPr="00C8100E">
        <w:rPr>
          <w:rFonts w:asciiTheme="minorHAnsi" w:hAnsiTheme="minorHAnsi" w:cstheme="minorHAnsi"/>
          <w:color w:val="000000"/>
        </w:rPr>
        <w:t xml:space="preserve">. </w:t>
      </w:r>
      <w:r w:rsidR="006679CD">
        <w:rPr>
          <w:rFonts w:asciiTheme="minorHAnsi" w:hAnsiTheme="minorHAnsi" w:cstheme="minorHAnsi"/>
          <w:color w:val="000000"/>
        </w:rPr>
        <w:t>A</w:t>
      </w:r>
      <w:r w:rsidR="00B10273">
        <w:rPr>
          <w:rFonts w:asciiTheme="minorHAnsi" w:hAnsiTheme="minorHAnsi" w:cstheme="minorHAnsi"/>
          <w:color w:val="000000"/>
        </w:rPr>
        <w:t>n</w:t>
      </w:r>
      <w:r w:rsidR="006679CD">
        <w:rPr>
          <w:rFonts w:asciiTheme="minorHAnsi" w:hAnsiTheme="minorHAnsi" w:cstheme="minorHAnsi"/>
          <w:color w:val="000000"/>
        </w:rPr>
        <w:t xml:space="preserve"> </w:t>
      </w:r>
      <w:r w:rsidR="00B10273">
        <w:rPr>
          <w:rFonts w:asciiTheme="minorHAnsi" w:hAnsiTheme="minorHAnsi" w:cstheme="minorHAnsi"/>
          <w:color w:val="000000"/>
        </w:rPr>
        <w:t>example</w:t>
      </w:r>
      <w:r w:rsidR="006679CD">
        <w:rPr>
          <w:rFonts w:asciiTheme="minorHAnsi" w:hAnsiTheme="minorHAnsi" w:cstheme="minorHAnsi"/>
          <w:color w:val="000000"/>
        </w:rPr>
        <w:t xml:space="preserve"> metagenomic AMR surveillance workflow with CARD k-</w:t>
      </w:r>
      <w:proofErr w:type="spellStart"/>
      <w:r w:rsidR="006679CD">
        <w:rPr>
          <w:rFonts w:asciiTheme="minorHAnsi" w:hAnsiTheme="minorHAnsi" w:cstheme="minorHAnsi"/>
          <w:color w:val="000000"/>
        </w:rPr>
        <w:t>mers</w:t>
      </w:r>
      <w:proofErr w:type="spellEnd"/>
      <w:r w:rsidR="00F13D90" w:rsidRPr="00C8100E">
        <w:rPr>
          <w:rFonts w:asciiTheme="minorHAnsi" w:hAnsiTheme="minorHAnsi" w:cstheme="minorHAnsi"/>
          <w:color w:val="000000"/>
        </w:rPr>
        <w:t xml:space="preserve"> </w:t>
      </w:r>
      <w:r w:rsidR="006679CD">
        <w:rPr>
          <w:rFonts w:asciiTheme="minorHAnsi" w:hAnsiTheme="minorHAnsi" w:cstheme="minorHAnsi"/>
          <w:color w:val="000000"/>
        </w:rPr>
        <w:t xml:space="preserve">is available in </w:t>
      </w:r>
      <w:r w:rsidR="00F13D90" w:rsidRPr="00C8100E">
        <w:rPr>
          <w:rFonts w:asciiTheme="minorHAnsi" w:hAnsiTheme="minorHAnsi" w:cstheme="minorHAnsi"/>
          <w:color w:val="000000"/>
        </w:rPr>
        <w:t>Figure 1</w:t>
      </w:r>
      <w:r w:rsidR="00B44C89" w:rsidRPr="00C8100E">
        <w:rPr>
          <w:rFonts w:asciiTheme="minorHAnsi" w:hAnsiTheme="minorHAnsi" w:cstheme="minorHAnsi"/>
        </w:rPr>
        <w:t>.</w:t>
      </w:r>
    </w:p>
    <w:p w14:paraId="1C493213" w14:textId="24C92563" w:rsidR="00E43C24" w:rsidRPr="00E43C24" w:rsidRDefault="00315F2E" w:rsidP="00E43C24">
      <w:pPr>
        <w:pStyle w:val="NormalWeb"/>
        <w:spacing w:before="0" w:beforeAutospacing="0" w:after="0" w:afterAutospacing="0" w:line="360" w:lineRule="auto"/>
        <w:rPr>
          <w:rFonts w:asciiTheme="minorHAnsi" w:hAnsiTheme="minorHAnsi" w:cstheme="minorHAnsi"/>
          <w:b/>
          <w:bCs/>
        </w:rPr>
      </w:pPr>
      <w:r>
        <w:rPr>
          <w:rFonts w:asciiTheme="minorHAnsi" w:hAnsiTheme="minorHAnsi" w:cstheme="minorHAnsi"/>
          <w:b/>
          <w:bCs/>
        </w:rPr>
        <w:t xml:space="preserve">The </w:t>
      </w:r>
      <w:r w:rsidR="00E43C24">
        <w:rPr>
          <w:rFonts w:asciiTheme="minorHAnsi" w:hAnsiTheme="minorHAnsi" w:cstheme="minorHAnsi"/>
          <w:b/>
          <w:bCs/>
        </w:rPr>
        <w:t>CARD k-</w:t>
      </w:r>
      <w:proofErr w:type="spellStart"/>
      <w:r w:rsidR="00E43C24">
        <w:rPr>
          <w:rFonts w:asciiTheme="minorHAnsi" w:hAnsiTheme="minorHAnsi" w:cstheme="minorHAnsi"/>
          <w:b/>
          <w:bCs/>
        </w:rPr>
        <w:t>mers</w:t>
      </w:r>
      <w:proofErr w:type="spellEnd"/>
      <w:r w:rsidR="00E43C24">
        <w:rPr>
          <w:rFonts w:asciiTheme="minorHAnsi" w:hAnsiTheme="minorHAnsi" w:cstheme="minorHAnsi"/>
          <w:b/>
          <w:bCs/>
        </w:rPr>
        <w:t xml:space="preserve"> algorithm</w:t>
      </w:r>
    </w:p>
    <w:p w14:paraId="7D408F71" w14:textId="0E335DB6" w:rsidR="00E840A6" w:rsidRPr="00C8100E" w:rsidRDefault="00B44C89" w:rsidP="00E840A6">
      <w:pPr>
        <w:pStyle w:val="NormalWeb"/>
        <w:spacing w:before="0" w:beforeAutospacing="0" w:after="0" w:afterAutospacing="0" w:line="360" w:lineRule="auto"/>
        <w:ind w:firstLine="720"/>
        <w:rPr>
          <w:rFonts w:asciiTheme="minorHAnsi" w:hAnsiTheme="minorHAnsi" w:cstheme="minorHAnsi"/>
        </w:rPr>
      </w:pPr>
      <w:r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operates by constructing a reference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set derived from the </w:t>
      </w:r>
      <w:r w:rsidR="00F32FEB">
        <w:rPr>
          <w:rFonts w:asciiTheme="minorHAnsi" w:hAnsiTheme="minorHAnsi" w:cstheme="minorHAnsi"/>
          <w:color w:val="000000"/>
        </w:rPr>
        <w:t>alleles</w:t>
      </w:r>
      <w:r w:rsidRPr="00C8100E">
        <w:rPr>
          <w:rFonts w:asciiTheme="minorHAnsi" w:hAnsiTheme="minorHAnsi" w:cstheme="minorHAnsi"/>
          <w:color w:val="000000"/>
        </w:rPr>
        <w:t xml:space="preserve"> stored in the CARD-R database. For CARD-R version 4.0.0, this dataset includes approximately </w:t>
      </w:r>
      <w:r w:rsidR="00BB4CC1" w:rsidRPr="00C8100E">
        <w:rPr>
          <w:rFonts w:asciiTheme="minorHAnsi" w:hAnsiTheme="minorHAnsi" w:cstheme="minorHAnsi"/>
          <w:color w:val="000000"/>
        </w:rPr>
        <w:t>40</w:t>
      </w:r>
      <w:r w:rsidRPr="00C8100E">
        <w:rPr>
          <w:rFonts w:asciiTheme="minorHAnsi" w:hAnsiTheme="minorHAnsi" w:cstheme="minorHAnsi"/>
          <w:color w:val="000000"/>
        </w:rPr>
        <w:t xml:space="preserve"> million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of length 61 (61-mers). These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are divided into two primary categories: taxonomic and genomic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each serving a specific role in classification and analysis. Taxonomic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are designed to predict the pathogen-of-origin and consist of single-species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which are unique to individual species, and genus-specific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which are unique to a specific genus. These classifications allow for both species-level identification and broader </w:t>
      </w:r>
      <w:r w:rsidRPr="00C8100E">
        <w:rPr>
          <w:rFonts w:asciiTheme="minorHAnsi" w:hAnsiTheme="minorHAnsi" w:cstheme="minorHAnsi"/>
          <w:color w:val="000000"/>
        </w:rPr>
        <w:lastRenderedPageBreak/>
        <w:t xml:space="preserve">taxonomic resolution when species-specific information is unavailable. Genomic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on the other hand, focus on the genomic context of ARGs and their potential mobility. They are further categorized into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unique to chromosomal sequences,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unique to plasmid sequences, and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shared between chromosomes and plasmids. This dual classification strategy enables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not only to identify the</w:t>
      </w:r>
      <w:r w:rsidR="00101931" w:rsidRPr="00C8100E">
        <w:rPr>
          <w:rFonts w:asciiTheme="minorHAnsi" w:hAnsiTheme="minorHAnsi" w:cstheme="minorHAnsi"/>
          <w:color w:val="000000"/>
        </w:rPr>
        <w:t xml:space="preserve"> pathogen-of-origin</w:t>
      </w:r>
      <w:r w:rsidRPr="00C8100E">
        <w:rPr>
          <w:rFonts w:asciiTheme="minorHAnsi" w:hAnsiTheme="minorHAnsi" w:cstheme="minorHAnsi"/>
          <w:color w:val="000000"/>
        </w:rPr>
        <w:t xml:space="preserve"> but also to evaluate the mobility risks of associated ARGs. The inclusion of mobility assessment, in addition to taxonomic classification, distinguishes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from other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-based classifiers and provides valuable insights into the potential dissemination of resistance traits.</w:t>
      </w:r>
      <w:r w:rsidR="00E840A6" w:rsidRPr="00C8100E">
        <w:rPr>
          <w:rFonts w:asciiTheme="minorHAnsi" w:hAnsiTheme="minorHAnsi" w:cstheme="minorHAnsi"/>
        </w:rPr>
        <w:t xml:space="preserve"> </w:t>
      </w:r>
    </w:p>
    <w:p w14:paraId="02207C8D" w14:textId="7399981F" w:rsidR="00B44C89" w:rsidRPr="00C8100E" w:rsidRDefault="00B44C89" w:rsidP="00E840A6">
      <w:pPr>
        <w:pStyle w:val="NormalWeb"/>
        <w:spacing w:before="0" w:beforeAutospacing="0" w:after="0" w:afterAutospacing="0" w:line="360" w:lineRule="auto"/>
        <w:ind w:firstLine="720"/>
        <w:rPr>
          <w:rFonts w:asciiTheme="minorHAnsi" w:hAnsiTheme="minorHAnsi" w:cstheme="minorHAnsi"/>
        </w:rPr>
      </w:pPr>
      <w:r w:rsidRPr="00C8100E">
        <w:rPr>
          <w:rFonts w:asciiTheme="minorHAnsi" w:hAnsiTheme="minorHAnsi" w:cstheme="minorHAnsi"/>
          <w:color w:val="000000"/>
        </w:rPr>
        <w:t xml:space="preserve">To assign taxonomic predictions, input sequences </w:t>
      </w:r>
      <w:r w:rsidR="00B07702" w:rsidRPr="00C8100E">
        <w:rPr>
          <w:rFonts w:asciiTheme="minorHAnsi" w:hAnsiTheme="minorHAnsi" w:cstheme="minorHAnsi"/>
          <w:color w:val="000000"/>
        </w:rPr>
        <w:t xml:space="preserve">encoding ARGs </w:t>
      </w:r>
      <w:r w:rsidRPr="00C8100E">
        <w:rPr>
          <w:rFonts w:asciiTheme="minorHAnsi" w:hAnsiTheme="minorHAnsi" w:cstheme="minorHAnsi"/>
          <w:color w:val="000000"/>
        </w:rPr>
        <w:t>such as FASTA files, RGI-predicted open reading frames</w:t>
      </w:r>
      <w:r w:rsidR="00951BAC" w:rsidRPr="00C8100E">
        <w:rPr>
          <w:rFonts w:asciiTheme="minorHAnsi" w:hAnsiTheme="minorHAnsi" w:cstheme="minorHAnsi"/>
          <w:color w:val="000000"/>
        </w:rPr>
        <w:t xml:space="preserve">, </w:t>
      </w:r>
      <w:r w:rsidRPr="00C8100E">
        <w:rPr>
          <w:rFonts w:asciiTheme="minorHAnsi" w:hAnsiTheme="minorHAnsi" w:cstheme="minorHAnsi"/>
          <w:color w:val="000000"/>
        </w:rPr>
        <w:t>or metagenomic reads must meet a minimum coverage threshold defined by the</w:t>
      </w:r>
      <w:r w:rsidR="009062FE">
        <w:rPr>
          <w:rStyle w:val="apple-converted-space"/>
          <w:rFonts w:asciiTheme="minorHAnsi" w:hAnsiTheme="minorHAnsi" w:cstheme="minorHAnsi"/>
          <w:color w:val="000000"/>
        </w:rPr>
        <w:t xml:space="preserve"> </w:t>
      </w:r>
      <w:r w:rsidRPr="00C8100E">
        <w:rPr>
          <w:rStyle w:val="HTMLCode"/>
          <w:rFonts w:asciiTheme="minorHAnsi" w:hAnsiTheme="minorHAnsi" w:cstheme="minorHAnsi"/>
          <w:color w:val="000000"/>
          <w:sz w:val="24"/>
          <w:szCs w:val="24"/>
        </w:rPr>
        <w:t>minimum coverage</w:t>
      </w:r>
      <w:r w:rsidRPr="00C8100E">
        <w:rPr>
          <w:rStyle w:val="apple-converted-space"/>
          <w:rFonts w:asciiTheme="minorHAnsi" w:hAnsiTheme="minorHAnsi" w:cstheme="minorHAnsi"/>
          <w:color w:val="000000"/>
        </w:rPr>
        <w:t> </w:t>
      </w:r>
      <w:r w:rsidRPr="00C8100E">
        <w:rPr>
          <w:rFonts w:asciiTheme="minorHAnsi" w:hAnsiTheme="minorHAnsi" w:cstheme="minorHAnsi"/>
          <w:color w:val="000000"/>
        </w:rPr>
        <w:t>parameter, which is set to a default value of 10</w:t>
      </w:r>
      <w:r w:rsidR="00D57451" w:rsidRPr="00C8100E">
        <w:rPr>
          <w:rFonts w:asciiTheme="minorHAnsi" w:hAnsiTheme="minorHAnsi" w:cstheme="minorHAnsi"/>
          <w:color w:val="000000"/>
        </w:rPr>
        <w:t xml:space="preserve"> k-</w:t>
      </w:r>
      <w:proofErr w:type="spellStart"/>
      <w:r w:rsidR="00D57451"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This threshold requires at least 10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from a single category (taxonomic or genomic) to match the input sequence for a classification to be assigned. Classification decisions follow a structured </w:t>
      </w:r>
      <w:r w:rsidR="0005082D" w:rsidRPr="00C8100E">
        <w:rPr>
          <w:rFonts w:asciiTheme="minorHAnsi" w:hAnsiTheme="minorHAnsi" w:cstheme="minorHAnsi"/>
          <w:color w:val="000000"/>
        </w:rPr>
        <w:t xml:space="preserve">rules-based </w:t>
      </w:r>
      <w:r w:rsidRPr="00C8100E">
        <w:rPr>
          <w:rFonts w:asciiTheme="minorHAnsi" w:hAnsiTheme="minorHAnsi" w:cstheme="minorHAnsi"/>
          <w:color w:val="000000"/>
        </w:rPr>
        <w:t xml:space="preserve">logic tree detailed in </w:t>
      </w:r>
      <w:r w:rsidR="00AE4D38" w:rsidRPr="00C8100E">
        <w:rPr>
          <w:rFonts w:asciiTheme="minorHAnsi" w:hAnsiTheme="minorHAnsi" w:cstheme="minorHAnsi"/>
          <w:color w:val="000000"/>
        </w:rPr>
        <w:t>Figure 2</w:t>
      </w:r>
      <w:r w:rsidRPr="00C8100E">
        <w:rPr>
          <w:rFonts w:asciiTheme="minorHAnsi" w:hAnsiTheme="minorHAnsi" w:cstheme="minorHAnsi"/>
          <w:color w:val="000000"/>
        </w:rPr>
        <w:t>.</w:t>
      </w:r>
    </w:p>
    <w:p w14:paraId="17A38193" w14:textId="1ED5E8EA" w:rsidR="000166F8" w:rsidRPr="00C8100E" w:rsidRDefault="00B44C89" w:rsidP="00E840A6">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The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algorithm is implemented as a command-line tool within the </w:t>
      </w:r>
      <w:r w:rsidR="008E3AF0" w:rsidRPr="00C8100E">
        <w:rPr>
          <w:rFonts w:asciiTheme="minorHAnsi" w:hAnsiTheme="minorHAnsi" w:cstheme="minorHAnsi"/>
          <w:color w:val="000000"/>
        </w:rPr>
        <w:t>RGI</w:t>
      </w:r>
      <w:r w:rsidRPr="00C8100E">
        <w:rPr>
          <w:rFonts w:asciiTheme="minorHAnsi" w:hAnsiTheme="minorHAnsi" w:cstheme="minorHAnsi"/>
          <w:color w:val="000000"/>
        </w:rPr>
        <w:t xml:space="preserve"> software under the command</w:t>
      </w:r>
      <w:r w:rsidRPr="00C8100E">
        <w:rPr>
          <w:rStyle w:val="apple-converted-space"/>
          <w:rFonts w:asciiTheme="minorHAnsi" w:hAnsiTheme="minorHAnsi" w:cstheme="minorHAnsi"/>
          <w:color w:val="000000"/>
        </w:rPr>
        <w:t> </w:t>
      </w:r>
      <w:r w:rsidRPr="00C8100E">
        <w:rPr>
          <w:rStyle w:val="HTMLCode"/>
          <w:rFonts w:asciiTheme="minorHAnsi" w:hAnsiTheme="minorHAnsi" w:cstheme="minorHAnsi"/>
          <w:color w:val="000000"/>
          <w:sz w:val="24"/>
          <w:szCs w:val="24"/>
        </w:rPr>
        <w:t xml:space="preserve">RGI </w:t>
      </w:r>
      <w:proofErr w:type="spellStart"/>
      <w:r w:rsidRPr="00C8100E">
        <w:rPr>
          <w:rStyle w:val="HTMLCode"/>
          <w:rFonts w:asciiTheme="minorHAnsi" w:hAnsiTheme="minorHAnsi" w:cstheme="minorHAnsi"/>
          <w:color w:val="000000"/>
          <w:sz w:val="24"/>
          <w:szCs w:val="24"/>
        </w:rPr>
        <w:t>kmer_query</w:t>
      </w:r>
      <w:proofErr w:type="spellEnd"/>
      <w:r w:rsidRPr="00C8100E">
        <w:rPr>
          <w:rFonts w:asciiTheme="minorHAnsi" w:hAnsiTheme="minorHAnsi" w:cstheme="minorHAnsi"/>
          <w:color w:val="000000"/>
        </w:rPr>
        <w:t>. The tool accepts input files in multiple formats, including FASTA, RGI JSON, and RGI BAM, and produces output files in both text</w:t>
      </w:r>
      <w:r w:rsidR="00900AB0" w:rsidRPr="00C8100E">
        <w:rPr>
          <w:rFonts w:asciiTheme="minorHAnsi" w:hAnsiTheme="minorHAnsi" w:cstheme="minorHAnsi"/>
          <w:color w:val="000000"/>
        </w:rPr>
        <w:t xml:space="preserve"> and JSON</w:t>
      </w:r>
      <w:r w:rsidRPr="00C8100E">
        <w:rPr>
          <w:rFonts w:asciiTheme="minorHAnsi" w:hAnsiTheme="minorHAnsi" w:cstheme="minorHAnsi"/>
          <w:color w:val="000000"/>
        </w:rPr>
        <w:t xml:space="preserve"> formats</w:t>
      </w:r>
      <w:r w:rsidR="00753C9B" w:rsidRPr="00C8100E">
        <w:rPr>
          <w:rFonts w:asciiTheme="minorHAnsi" w:hAnsiTheme="minorHAnsi" w:cstheme="minorHAnsi"/>
          <w:color w:val="000000"/>
        </w:rPr>
        <w:t xml:space="preserve"> (Figure 3, 4)</w:t>
      </w:r>
      <w:r w:rsidRPr="00C8100E">
        <w:rPr>
          <w:rFonts w:asciiTheme="minorHAnsi" w:hAnsiTheme="minorHAnsi" w:cstheme="minorHAnsi"/>
          <w:color w:val="000000"/>
        </w:rPr>
        <w:t xml:space="preserve">. These outputs provide a summary of the pathogen-of-origin predictions and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counts for chromosomal and plasmid sequences associated with the input data</w:t>
      </w:r>
      <w:r w:rsidR="008977B2"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Currently,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supports the classification of 377 pathogens and two genomic origin types: chromosome and plasmid.</w:t>
      </w:r>
      <w:r w:rsidR="00C57D01" w:rsidRPr="00C8100E">
        <w:rPr>
          <w:rFonts w:asciiTheme="minorHAnsi" w:hAnsiTheme="minorHAnsi" w:cstheme="minorHAnsi"/>
          <w:color w:val="000000"/>
        </w:rPr>
        <w:t xml:space="preserve"> As regular updates continue to occur in CARD, improved accuracy and utility of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C57D01" w:rsidRPr="00C8100E">
        <w:rPr>
          <w:rFonts w:asciiTheme="minorHAnsi" w:hAnsiTheme="minorHAnsi" w:cstheme="minorHAnsi"/>
          <w:color w:val="000000"/>
        </w:rPr>
        <w:t xml:space="preserve"> will follow.</w:t>
      </w:r>
      <w:r w:rsidR="00D96E4D" w:rsidRPr="00C8100E">
        <w:rPr>
          <w:rFonts w:asciiTheme="minorHAnsi" w:hAnsiTheme="minorHAnsi" w:cstheme="minorHAnsi"/>
          <w:color w:val="000000"/>
        </w:rPr>
        <w:t xml:space="preserve"> </w:t>
      </w:r>
      <w:r w:rsidRPr="00C8100E">
        <w:rPr>
          <w:rFonts w:asciiTheme="minorHAnsi" w:hAnsiTheme="minorHAnsi" w:cstheme="minorHAnsi"/>
          <w:color w:val="000000"/>
        </w:rPr>
        <w:t>Comprehensive documentation, including installation guidelines and usage instructions, is available at</w:t>
      </w:r>
      <w:r w:rsidRPr="00C8100E">
        <w:rPr>
          <w:rStyle w:val="apple-converted-space"/>
          <w:rFonts w:asciiTheme="minorHAnsi" w:hAnsiTheme="minorHAnsi" w:cstheme="minorHAnsi"/>
          <w:color w:val="000000"/>
        </w:rPr>
        <w:t> </w:t>
      </w:r>
      <w:hyperlink r:id="rId10" w:anchor="using-rgi-kmer-query-k-mer-taxonomic-classification" w:tgtFrame="_new" w:history="1">
        <w:r w:rsidRPr="00C8100E">
          <w:rPr>
            <w:rStyle w:val="Hyperlink"/>
            <w:rFonts w:asciiTheme="minorHAnsi" w:eastAsiaTheme="majorEastAsia" w:hAnsiTheme="minorHAnsi" w:cstheme="minorHAnsi"/>
            <w:color w:val="000000" w:themeColor="text1"/>
            <w:u w:val="none"/>
          </w:rPr>
          <w:t>https://github.com/arpcard/rgi#using-rgi-kmer-query-</w:t>
        </w:r>
        <w:r w:rsidR="002353D6" w:rsidRPr="00C8100E">
          <w:rPr>
            <w:rStyle w:val="Hyperlink"/>
            <w:rFonts w:asciiTheme="minorHAnsi" w:eastAsiaTheme="majorEastAsia" w:hAnsiTheme="minorHAnsi" w:cstheme="minorHAnsi"/>
            <w:color w:val="000000" w:themeColor="text1"/>
            <w:u w:val="none"/>
          </w:rPr>
          <w:t>k-mer</w:t>
        </w:r>
        <w:r w:rsidRPr="00C8100E">
          <w:rPr>
            <w:rStyle w:val="Hyperlink"/>
            <w:rFonts w:asciiTheme="minorHAnsi" w:eastAsiaTheme="majorEastAsia" w:hAnsiTheme="minorHAnsi" w:cstheme="minorHAnsi"/>
            <w:color w:val="000000" w:themeColor="text1"/>
            <w:u w:val="none"/>
          </w:rPr>
          <w:t>-taxonomic-classification</w:t>
        </w:r>
      </w:hyperlink>
      <w:r w:rsidRPr="00C8100E">
        <w:rPr>
          <w:rFonts w:asciiTheme="minorHAnsi" w:hAnsiTheme="minorHAnsi" w:cstheme="minorHAnsi"/>
          <w:color w:val="000000" w:themeColor="text1"/>
        </w:rPr>
        <w:t>.</w:t>
      </w:r>
    </w:p>
    <w:p w14:paraId="3374E386" w14:textId="02D099A8" w:rsidR="00B277C3" w:rsidRPr="00C8100E" w:rsidRDefault="00E15652" w:rsidP="00767F1B">
      <w:pPr>
        <w:spacing w:line="360" w:lineRule="auto"/>
        <w:rPr>
          <w:rFonts w:asciiTheme="minorHAnsi" w:hAnsiTheme="minorHAnsi" w:cstheme="minorHAnsi"/>
          <w:b/>
          <w:bCs/>
        </w:rPr>
      </w:pPr>
      <w:r w:rsidRPr="00C8100E">
        <w:rPr>
          <w:rFonts w:asciiTheme="minorHAnsi" w:hAnsiTheme="minorHAnsi" w:cstheme="minorHAnsi"/>
          <w:b/>
          <w:bCs/>
        </w:rPr>
        <w:t>METHODS</w:t>
      </w:r>
    </w:p>
    <w:p w14:paraId="4E21D885" w14:textId="54183B71" w:rsidR="007A6478" w:rsidRPr="00C8100E" w:rsidRDefault="00126D60" w:rsidP="00767F1B">
      <w:pPr>
        <w:spacing w:line="360" w:lineRule="auto"/>
        <w:rPr>
          <w:rFonts w:asciiTheme="minorHAnsi" w:hAnsiTheme="minorHAnsi" w:cstheme="minorHAnsi"/>
          <w:b/>
          <w:bCs/>
        </w:rPr>
      </w:pPr>
      <w:r w:rsidRPr="00C8100E">
        <w:rPr>
          <w:rFonts w:asciiTheme="minorHAnsi" w:hAnsiTheme="minorHAnsi" w:cstheme="minorHAnsi"/>
          <w:b/>
          <w:bCs/>
        </w:rPr>
        <w:t>C</w:t>
      </w:r>
      <w:r w:rsidR="001C09D5" w:rsidRPr="00C8100E">
        <w:rPr>
          <w:rFonts w:asciiTheme="minorHAnsi" w:hAnsiTheme="minorHAnsi" w:cstheme="minorHAnsi"/>
          <w:b/>
          <w:bCs/>
        </w:rPr>
        <w:t xml:space="preserve">lassification </w:t>
      </w:r>
      <w:r w:rsidR="00C06228" w:rsidRPr="00C8100E">
        <w:rPr>
          <w:rFonts w:asciiTheme="minorHAnsi" w:hAnsiTheme="minorHAnsi" w:cstheme="minorHAnsi"/>
          <w:b/>
          <w:bCs/>
        </w:rPr>
        <w:t xml:space="preserve">validation </w:t>
      </w:r>
      <w:r w:rsidR="001C09D5" w:rsidRPr="00C8100E">
        <w:rPr>
          <w:rFonts w:asciiTheme="minorHAnsi" w:hAnsiTheme="minorHAnsi" w:cstheme="minorHAnsi"/>
          <w:b/>
          <w:bCs/>
        </w:rPr>
        <w:t>d</w:t>
      </w:r>
      <w:r w:rsidR="007A6478" w:rsidRPr="00C8100E">
        <w:rPr>
          <w:rFonts w:asciiTheme="minorHAnsi" w:hAnsiTheme="minorHAnsi" w:cstheme="minorHAnsi"/>
          <w:b/>
          <w:bCs/>
        </w:rPr>
        <w:t>atase</w:t>
      </w:r>
      <w:r w:rsidR="00C06228" w:rsidRPr="00C8100E">
        <w:rPr>
          <w:rFonts w:asciiTheme="minorHAnsi" w:hAnsiTheme="minorHAnsi" w:cstheme="minorHAnsi"/>
          <w:b/>
          <w:bCs/>
        </w:rPr>
        <w:t>t</w:t>
      </w:r>
      <w:r w:rsidRPr="00C8100E">
        <w:rPr>
          <w:rFonts w:asciiTheme="minorHAnsi" w:hAnsiTheme="minorHAnsi" w:cstheme="minorHAnsi"/>
          <w:b/>
          <w:bCs/>
        </w:rPr>
        <w:t>s</w:t>
      </w:r>
    </w:p>
    <w:p w14:paraId="3E9FC694" w14:textId="38763D63" w:rsidR="004B12FF" w:rsidRPr="00C8100E" w:rsidRDefault="00C06228"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Two datasets were constructed to perform separate validation tests for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5F7675" w:rsidRPr="00C8100E">
        <w:rPr>
          <w:rFonts w:asciiTheme="minorHAnsi" w:hAnsiTheme="minorHAnsi" w:cstheme="minorHAnsi"/>
          <w:color w:val="000000"/>
        </w:rPr>
        <w:t>: pathogen</w:t>
      </w:r>
      <w:r w:rsidR="00E20DD2" w:rsidRPr="00C8100E">
        <w:rPr>
          <w:rFonts w:asciiTheme="minorHAnsi" w:hAnsiTheme="minorHAnsi" w:cstheme="minorHAnsi"/>
          <w:color w:val="000000"/>
        </w:rPr>
        <w:t xml:space="preserve"> </w:t>
      </w:r>
      <w:r w:rsidR="005F7675" w:rsidRPr="00C8100E">
        <w:rPr>
          <w:rFonts w:asciiTheme="minorHAnsi" w:hAnsiTheme="minorHAnsi" w:cstheme="minorHAnsi"/>
          <w:color w:val="000000"/>
        </w:rPr>
        <w:t>and genomic classification</w:t>
      </w:r>
      <w:r w:rsidRPr="00C8100E">
        <w:rPr>
          <w:rFonts w:asciiTheme="minorHAnsi" w:hAnsiTheme="minorHAnsi" w:cstheme="minorHAnsi"/>
          <w:color w:val="000000"/>
        </w:rPr>
        <w:t xml:space="preserve">. The first dataset </w:t>
      </w:r>
      <w:r w:rsidR="00412260" w:rsidRPr="00C8100E">
        <w:rPr>
          <w:rFonts w:asciiTheme="minorHAnsi" w:hAnsiTheme="minorHAnsi" w:cstheme="minorHAnsi"/>
          <w:color w:val="000000"/>
        </w:rPr>
        <w:t>to validate</w:t>
      </w:r>
      <w:r w:rsidRPr="00C8100E">
        <w:rPr>
          <w:rFonts w:asciiTheme="minorHAnsi" w:hAnsiTheme="minorHAnsi" w:cstheme="minorHAnsi"/>
          <w:color w:val="000000"/>
        </w:rPr>
        <w:t xml:space="preserve"> pathogen classification accuracy </w:t>
      </w:r>
      <w:r w:rsidR="00A44CAB" w:rsidRPr="00C8100E">
        <w:rPr>
          <w:rFonts w:asciiTheme="minorHAnsi" w:hAnsiTheme="minorHAnsi" w:cstheme="minorHAnsi"/>
          <w:color w:val="000000"/>
        </w:rPr>
        <w:t xml:space="preserve">began with </w:t>
      </w:r>
      <w:r w:rsidRPr="00C8100E">
        <w:rPr>
          <w:rFonts w:asciiTheme="minorHAnsi" w:hAnsiTheme="minorHAnsi" w:cstheme="minorHAnsi"/>
          <w:color w:val="000000"/>
        </w:rPr>
        <w:t xml:space="preserve">320,614 </w:t>
      </w:r>
      <w:r w:rsidRPr="00C8100E">
        <w:rPr>
          <w:rFonts w:asciiTheme="minorHAnsi" w:hAnsiTheme="minorHAnsi" w:cstheme="minorHAnsi"/>
          <w:i/>
          <w:iCs/>
          <w:color w:val="000000"/>
        </w:rPr>
        <w:t xml:space="preserve">in silico </w:t>
      </w:r>
      <w:r w:rsidRPr="00C8100E">
        <w:rPr>
          <w:rFonts w:asciiTheme="minorHAnsi" w:hAnsiTheme="minorHAnsi" w:cstheme="minorHAnsi"/>
          <w:color w:val="000000"/>
        </w:rPr>
        <w:t xml:space="preserve">predicted ARG </w:t>
      </w:r>
      <w:r w:rsidR="00F32FEB">
        <w:rPr>
          <w:rFonts w:asciiTheme="minorHAnsi" w:hAnsiTheme="minorHAnsi" w:cstheme="minorHAnsi"/>
          <w:color w:val="000000"/>
        </w:rPr>
        <w:t>alleles</w:t>
      </w:r>
      <w:r w:rsidR="00A44CAB" w:rsidRPr="00C8100E">
        <w:rPr>
          <w:rFonts w:asciiTheme="minorHAnsi" w:hAnsiTheme="minorHAnsi" w:cstheme="minorHAnsi"/>
          <w:color w:val="000000"/>
        </w:rPr>
        <w:t>,</w:t>
      </w:r>
      <w:r w:rsidRPr="00C8100E">
        <w:rPr>
          <w:rFonts w:asciiTheme="minorHAnsi" w:hAnsiTheme="minorHAnsi" w:cstheme="minorHAnsi"/>
          <w:color w:val="000000"/>
        </w:rPr>
        <w:t xml:space="preserve"> sourced from CARD-R version 4.0.0</w:t>
      </w:r>
      <w:r w:rsidR="005357C2">
        <w:rPr>
          <w:rFonts w:asciiTheme="minorHAnsi" w:hAnsiTheme="minorHAnsi" w:cstheme="minorHAnsi"/>
          <w:color w:val="000000"/>
        </w:rPr>
        <w:t xml:space="preserve"> </w:t>
      </w:r>
      <w:r w:rsidR="005357C2">
        <w:rPr>
          <w:rFonts w:asciiTheme="minorHAnsi" w:hAnsiTheme="minorHAnsi" w:cstheme="minorHAnsi"/>
          <w:color w:val="000000"/>
        </w:rPr>
        <w:lastRenderedPageBreak/>
        <w:t>(Figure 5)</w:t>
      </w:r>
      <w:r w:rsidRPr="00C8100E">
        <w:rPr>
          <w:rFonts w:asciiTheme="minorHAnsi" w:hAnsiTheme="minorHAnsi" w:cstheme="minorHAnsi"/>
          <w:color w:val="000000"/>
        </w:rPr>
        <w:t xml:space="preserve">. As an initial filter, 9,722 alleles were excluded because </w:t>
      </w:r>
      <w:r w:rsidR="000A2636" w:rsidRPr="00C8100E">
        <w:rPr>
          <w:rFonts w:asciiTheme="minorHAnsi" w:hAnsiTheme="minorHAnsi" w:cstheme="minorHAnsi"/>
          <w:color w:val="000000"/>
        </w:rPr>
        <w:t xml:space="preserve">of </w:t>
      </w:r>
      <w:r w:rsidR="00F9064E">
        <w:rPr>
          <w:rFonts w:asciiTheme="minorHAnsi" w:hAnsiTheme="minorHAnsi" w:cstheme="minorHAnsi"/>
          <w:color w:val="000000"/>
        </w:rPr>
        <w:t xml:space="preserve">probable LGT </w:t>
      </w:r>
      <w:proofErr w:type="spellStart"/>
      <w:r w:rsidR="00F9064E">
        <w:rPr>
          <w:rFonts w:asciiTheme="minorHAnsi" w:hAnsiTheme="minorHAnsi" w:cstheme="minorHAnsi"/>
          <w:color w:val="000000"/>
        </w:rPr>
        <w:t>occurence</w:t>
      </w:r>
      <w:proofErr w:type="spellEnd"/>
      <w:r w:rsidR="00413E76" w:rsidRPr="00C8100E">
        <w:rPr>
          <w:rFonts w:asciiTheme="minorHAnsi" w:hAnsiTheme="minorHAnsi" w:cstheme="minorHAnsi"/>
          <w:color w:val="000000"/>
        </w:rPr>
        <w:t>,</w:t>
      </w:r>
      <w:r w:rsidR="000A2636" w:rsidRPr="00C8100E">
        <w:rPr>
          <w:rFonts w:asciiTheme="minorHAnsi" w:hAnsiTheme="minorHAnsi" w:cstheme="minorHAnsi"/>
          <w:color w:val="000000"/>
        </w:rPr>
        <w:t xml:space="preserve"> </w:t>
      </w:r>
      <w:r w:rsidR="00C436AA" w:rsidRPr="00C8100E">
        <w:rPr>
          <w:rFonts w:asciiTheme="minorHAnsi" w:hAnsiTheme="minorHAnsi" w:cstheme="minorHAnsi"/>
          <w:color w:val="000000"/>
        </w:rPr>
        <w:t xml:space="preserve">since they </w:t>
      </w:r>
      <w:r w:rsidR="007C11C2" w:rsidRPr="00C8100E">
        <w:rPr>
          <w:rFonts w:asciiTheme="minorHAnsi" w:hAnsiTheme="minorHAnsi" w:cstheme="minorHAnsi"/>
          <w:color w:val="000000"/>
        </w:rPr>
        <w:t xml:space="preserve">were </w:t>
      </w:r>
      <w:r w:rsidRPr="00C8100E">
        <w:rPr>
          <w:rFonts w:asciiTheme="minorHAnsi" w:hAnsiTheme="minorHAnsi" w:cstheme="minorHAnsi"/>
          <w:color w:val="000000"/>
        </w:rPr>
        <w:t>observed in multiple species, making them non-</w:t>
      </w:r>
      <w:proofErr w:type="gramStart"/>
      <w:r w:rsidRPr="00C8100E">
        <w:rPr>
          <w:rFonts w:asciiTheme="minorHAnsi" w:hAnsiTheme="minorHAnsi" w:cstheme="minorHAnsi"/>
          <w:color w:val="000000"/>
        </w:rPr>
        <w:t>pathogen-specific</w:t>
      </w:r>
      <w:proofErr w:type="gramEnd"/>
      <w:r w:rsidRPr="00C8100E">
        <w:rPr>
          <w:rFonts w:asciiTheme="minorHAnsi" w:hAnsiTheme="minorHAnsi" w:cstheme="minorHAnsi"/>
          <w:color w:val="000000"/>
        </w:rPr>
        <w:t>. For example, prevalence sequence "</w:t>
      </w:r>
      <w:r w:rsidR="00F9064E">
        <w:rPr>
          <w:rFonts w:asciiTheme="minorHAnsi" w:hAnsiTheme="minorHAnsi" w:cstheme="minorHAnsi"/>
          <w:color w:val="000000"/>
        </w:rPr>
        <w:t>A</w:t>
      </w:r>
      <w:r w:rsidRPr="00C8100E">
        <w:rPr>
          <w:rFonts w:asciiTheme="minorHAnsi" w:hAnsiTheme="minorHAnsi" w:cstheme="minorHAnsi"/>
          <w:color w:val="000000"/>
        </w:rPr>
        <w:t>" was excluded as it appeared in 48 different pathogens, whereas prevalence sequence "</w:t>
      </w:r>
      <w:r w:rsidR="00F9064E">
        <w:rPr>
          <w:rFonts w:asciiTheme="minorHAnsi" w:hAnsiTheme="minorHAnsi" w:cstheme="minorHAnsi"/>
          <w:color w:val="000000"/>
        </w:rPr>
        <w:t>B</w:t>
      </w:r>
      <w:r w:rsidRPr="00C8100E">
        <w:rPr>
          <w:rFonts w:asciiTheme="minorHAnsi" w:hAnsiTheme="minorHAnsi" w:cstheme="minorHAnsi"/>
          <w:color w:val="000000"/>
        </w:rPr>
        <w:t>," unique to</w:t>
      </w:r>
      <w:r w:rsidRPr="00C8100E">
        <w:rPr>
          <w:rStyle w:val="apple-converted-space"/>
          <w:rFonts w:asciiTheme="minorHAnsi" w:hAnsiTheme="minorHAnsi" w:cstheme="minorHAnsi"/>
          <w:color w:val="000000"/>
        </w:rPr>
        <w:t> </w:t>
      </w:r>
      <w:r w:rsidRPr="00C8100E">
        <w:rPr>
          <w:rStyle w:val="Emphasis"/>
          <w:rFonts w:asciiTheme="minorHAnsi" w:hAnsiTheme="minorHAnsi" w:cstheme="minorHAnsi"/>
          <w:color w:val="000000"/>
        </w:rPr>
        <w:t>Salmonella enterica</w:t>
      </w:r>
      <w:r w:rsidRPr="00C8100E">
        <w:rPr>
          <w:rFonts w:asciiTheme="minorHAnsi" w:hAnsiTheme="minorHAnsi" w:cstheme="minorHAnsi"/>
          <w:color w:val="000000"/>
        </w:rPr>
        <w:t>, was retained. Two-thirds of the</w:t>
      </w:r>
      <w:r w:rsidR="00F32FEB">
        <w:rPr>
          <w:rFonts w:asciiTheme="minorHAnsi" w:hAnsiTheme="minorHAnsi" w:cstheme="minorHAnsi"/>
          <w:color w:val="000000"/>
        </w:rPr>
        <w:t xml:space="preserve"> alleles</w:t>
      </w:r>
      <w:r w:rsidR="00F32FEB"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(rounded down) for each pathogen were allocated to a "reference set" to build the pathogen-specific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library for a custom version of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The remaining one-third was assigned to a "testing set" for validation. To ensure inclusion, each pathogen required at least three unique alleles in CARD-R, the minimum necessary for the one-third holdout validation strategy. As a result, 62 pathogens were excluded due to insufficient data, leaving a total of 315 pathogens in the dataset. Stratifying the data by pathogen preserved the relative allele distribution rates of the original CARD-R dataset. Altogether, the training set contained 207,589 alleles from 315 pathogens, while the testing set included 103,456 alleles to validate pathogen classification accuracy. </w:t>
      </w:r>
      <w:r w:rsidR="00DD05E2"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DD05E2" w:rsidRPr="00C8100E">
        <w:rPr>
          <w:rFonts w:asciiTheme="minorHAnsi" w:hAnsiTheme="minorHAnsi" w:cstheme="minorHAnsi"/>
          <w:color w:val="000000"/>
        </w:rPr>
        <w:t xml:space="preserve"> (RGI version 6.0.2) was compared against two Kraken2</w:t>
      </w:r>
      <w:r w:rsidR="003C7F14" w:rsidRPr="00C8100E">
        <w:rPr>
          <w:rFonts w:asciiTheme="minorHAnsi" w:hAnsiTheme="minorHAnsi" w:cstheme="minorHAnsi"/>
          <w:color w:val="000000"/>
        </w:rPr>
        <w:t xml:space="preserve"> and </w:t>
      </w:r>
      <w:r w:rsidR="00350857" w:rsidRPr="00C8100E">
        <w:rPr>
          <w:rFonts w:asciiTheme="minorHAnsi" w:hAnsiTheme="minorHAnsi" w:cstheme="minorHAnsi"/>
          <w:color w:val="000000"/>
        </w:rPr>
        <w:t xml:space="preserve">one </w:t>
      </w:r>
      <w:r w:rsidR="003C7F14" w:rsidRPr="00C8100E">
        <w:rPr>
          <w:rFonts w:asciiTheme="minorHAnsi" w:hAnsiTheme="minorHAnsi" w:cstheme="minorHAnsi"/>
          <w:color w:val="000000"/>
        </w:rPr>
        <w:t>CLARK</w:t>
      </w:r>
      <w:r w:rsidR="00DD05E2" w:rsidRPr="00C8100E">
        <w:rPr>
          <w:rFonts w:asciiTheme="minorHAnsi" w:hAnsiTheme="minorHAnsi" w:cstheme="minorHAnsi"/>
          <w:color w:val="000000"/>
        </w:rPr>
        <w:t xml:space="preserve"> classifier</w:t>
      </w:r>
      <w:r w:rsidR="003C7F14" w:rsidRPr="00C8100E">
        <w:rPr>
          <w:rFonts w:asciiTheme="minorHAnsi" w:hAnsiTheme="minorHAnsi" w:cstheme="minorHAnsi"/>
          <w:color w:val="000000"/>
        </w:rPr>
        <w:t xml:space="preserve">. Kraken2 default </w:t>
      </w:r>
      <w:r w:rsidR="00DD05E2" w:rsidRPr="00C8100E">
        <w:rPr>
          <w:rFonts w:asciiTheme="minorHAnsi" w:hAnsiTheme="minorHAnsi" w:cstheme="minorHAnsi"/>
          <w:color w:val="000000"/>
        </w:rPr>
        <w:t>(version 2.0.8)</w:t>
      </w:r>
      <w:r w:rsidR="00F4297B" w:rsidRPr="00C8100E">
        <w:rPr>
          <w:rFonts w:asciiTheme="minorHAnsi" w:hAnsiTheme="minorHAnsi" w:cstheme="minorHAnsi"/>
          <w:color w:val="000000"/>
        </w:rPr>
        <w:t xml:space="preserve"> </w:t>
      </w:r>
      <w:r w:rsidR="00DD05E2" w:rsidRPr="00C8100E">
        <w:rPr>
          <w:rFonts w:asciiTheme="minorHAnsi" w:hAnsiTheme="minorHAnsi" w:cstheme="minorHAnsi"/>
          <w:color w:val="000000"/>
        </w:rPr>
        <w:t>utilized the standard 70 GB library, and Kraken2</w:t>
      </w:r>
      <w:r w:rsidR="003B4E93" w:rsidRPr="00C8100E">
        <w:rPr>
          <w:rFonts w:asciiTheme="minorHAnsi" w:hAnsiTheme="minorHAnsi" w:cstheme="minorHAnsi"/>
          <w:color w:val="000000"/>
        </w:rPr>
        <w:t xml:space="preserve"> (CARD)</w:t>
      </w:r>
      <w:r w:rsidR="00DD05E2" w:rsidRPr="00C8100E">
        <w:rPr>
          <w:rFonts w:asciiTheme="minorHAnsi" w:hAnsiTheme="minorHAnsi" w:cstheme="minorHAnsi"/>
          <w:color w:val="000000"/>
        </w:rPr>
        <w:t>, used the same</w:t>
      </w:r>
      <w:r w:rsidR="00C16965" w:rsidRPr="00C8100E">
        <w:rPr>
          <w:rFonts w:asciiTheme="minorHAnsi" w:hAnsiTheme="minorHAnsi" w:cstheme="minorHAnsi"/>
          <w:color w:val="000000"/>
        </w:rPr>
        <w:t xml:space="preserve"> custom</w:t>
      </w:r>
      <w:r w:rsidR="00DD05E2" w:rsidRPr="00C8100E">
        <w:rPr>
          <w:rFonts w:asciiTheme="minorHAnsi" w:hAnsiTheme="minorHAnsi" w:cstheme="minorHAnsi"/>
          <w:color w:val="000000"/>
        </w:rPr>
        <w:t xml:space="preserve"> reference set alleles as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3C7F14" w:rsidRPr="00C8100E">
        <w:rPr>
          <w:rFonts w:asciiTheme="minorHAnsi" w:hAnsiTheme="minorHAnsi" w:cstheme="minorHAnsi"/>
          <w:color w:val="000000"/>
        </w:rPr>
        <w:t xml:space="preserve">. </w:t>
      </w:r>
      <w:r w:rsidR="00273909" w:rsidRPr="00C8100E">
        <w:rPr>
          <w:rFonts w:asciiTheme="minorHAnsi" w:hAnsiTheme="minorHAnsi" w:cstheme="minorHAnsi"/>
          <w:color w:val="000000"/>
        </w:rPr>
        <w:t>CLARK (version 1.3.0)</w:t>
      </w:r>
      <w:r w:rsidR="003C7F14" w:rsidRPr="00C8100E">
        <w:rPr>
          <w:rFonts w:asciiTheme="minorHAnsi" w:hAnsiTheme="minorHAnsi" w:cstheme="minorHAnsi"/>
          <w:color w:val="000000"/>
        </w:rPr>
        <w:t xml:space="preserve"> used its standard library</w:t>
      </w:r>
      <w:r w:rsidR="00350857"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The second </w:t>
      </w:r>
      <w:r w:rsidR="006230D1" w:rsidRPr="00C8100E">
        <w:rPr>
          <w:rFonts w:asciiTheme="minorHAnsi" w:hAnsiTheme="minorHAnsi" w:cstheme="minorHAnsi"/>
          <w:color w:val="000000"/>
        </w:rPr>
        <w:t xml:space="preserve">validation </w:t>
      </w:r>
      <w:r w:rsidRPr="00C8100E">
        <w:rPr>
          <w:rFonts w:asciiTheme="minorHAnsi" w:hAnsiTheme="minorHAnsi" w:cstheme="minorHAnsi"/>
          <w:color w:val="000000"/>
        </w:rPr>
        <w:t>dataset</w:t>
      </w:r>
      <w:r w:rsidR="000C575F"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included </w:t>
      </w:r>
      <w:r w:rsidR="00F93A81" w:rsidRPr="00C8100E">
        <w:rPr>
          <w:rFonts w:asciiTheme="minorHAnsi" w:hAnsiTheme="minorHAnsi" w:cstheme="minorHAnsi"/>
          <w:color w:val="000000"/>
        </w:rPr>
        <w:t>a subset of the</w:t>
      </w:r>
      <w:r w:rsidRPr="00C8100E">
        <w:rPr>
          <w:rFonts w:asciiTheme="minorHAnsi" w:hAnsiTheme="minorHAnsi" w:cstheme="minorHAnsi"/>
          <w:color w:val="000000"/>
        </w:rPr>
        <w:t xml:space="preserve"> </w:t>
      </w:r>
      <w:r w:rsidR="000929CA" w:rsidRPr="00C8100E">
        <w:rPr>
          <w:rFonts w:asciiTheme="minorHAnsi" w:hAnsiTheme="minorHAnsi" w:cstheme="minorHAnsi"/>
          <w:color w:val="000000"/>
        </w:rPr>
        <w:t>8,207</w:t>
      </w:r>
      <w:r w:rsidRPr="00C8100E">
        <w:rPr>
          <w:rFonts w:asciiTheme="minorHAnsi" w:hAnsiTheme="minorHAnsi" w:cstheme="minorHAnsi"/>
          <w:color w:val="000000"/>
        </w:rPr>
        <w:t xml:space="preserve"> genomic-specific alleles (alleles found exclusively in chromosom</w:t>
      </w:r>
      <w:r w:rsidR="00F32FEB">
        <w:rPr>
          <w:rFonts w:asciiTheme="minorHAnsi" w:hAnsiTheme="minorHAnsi" w:cstheme="minorHAnsi"/>
          <w:color w:val="000000"/>
        </w:rPr>
        <w:t>es</w:t>
      </w:r>
      <w:r w:rsidRPr="00C8100E">
        <w:rPr>
          <w:rFonts w:asciiTheme="minorHAnsi" w:hAnsiTheme="minorHAnsi" w:cstheme="minorHAnsi"/>
          <w:color w:val="000000"/>
        </w:rPr>
        <w:t xml:space="preserve"> or plasmid</w:t>
      </w:r>
      <w:r w:rsidR="00F32FEB">
        <w:rPr>
          <w:rFonts w:asciiTheme="minorHAnsi" w:hAnsiTheme="minorHAnsi" w:cstheme="minorHAnsi"/>
          <w:color w:val="000000"/>
        </w:rPr>
        <w:t>s</w:t>
      </w:r>
      <w:r w:rsidRPr="00C8100E">
        <w:rPr>
          <w:rFonts w:asciiTheme="minorHAnsi" w:hAnsiTheme="minorHAnsi" w:cstheme="minorHAnsi"/>
          <w:color w:val="000000"/>
        </w:rPr>
        <w:t xml:space="preserve">) from the testing set and were used to evaluate the genomic </w:t>
      </w:r>
      <w:r w:rsidR="000C575F" w:rsidRPr="00C8100E">
        <w:rPr>
          <w:rFonts w:asciiTheme="minorHAnsi" w:hAnsiTheme="minorHAnsi" w:cstheme="minorHAnsi"/>
          <w:color w:val="000000"/>
        </w:rPr>
        <w:t xml:space="preserve">classification </w:t>
      </w:r>
      <w:r w:rsidRPr="00C8100E">
        <w:rPr>
          <w:rFonts w:asciiTheme="minorHAnsi" w:hAnsiTheme="minorHAnsi" w:cstheme="minorHAnsi"/>
          <w:color w:val="000000"/>
        </w:rPr>
        <w:t xml:space="preserve">accuracy of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w:t>
      </w:r>
      <w:r w:rsidR="009E3BC1">
        <w:rPr>
          <w:rFonts w:asciiTheme="minorHAnsi" w:hAnsiTheme="minorHAnsi" w:cstheme="minorHAnsi"/>
          <w:color w:val="000000"/>
        </w:rPr>
        <w:t>s</w:t>
      </w:r>
      <w:proofErr w:type="spellEnd"/>
      <w:r w:rsidR="009E3BC1">
        <w:rPr>
          <w:rFonts w:asciiTheme="minorHAnsi" w:hAnsiTheme="minorHAnsi" w:cstheme="minorHAnsi"/>
          <w:color w:val="000000"/>
        </w:rPr>
        <w:t xml:space="preserve"> (Figure 6)</w:t>
      </w:r>
      <w:r w:rsidRPr="00C8100E">
        <w:rPr>
          <w:rFonts w:asciiTheme="minorHAnsi" w:hAnsiTheme="minorHAnsi" w:cstheme="minorHAnsi"/>
          <w:color w:val="000000"/>
        </w:rPr>
        <w:t>.</w:t>
      </w:r>
      <w:r w:rsidR="001A190F" w:rsidRPr="00C8100E">
        <w:rPr>
          <w:rFonts w:asciiTheme="minorHAnsi" w:hAnsiTheme="minorHAnsi" w:cstheme="minorHAnsi"/>
          <w:color w:val="000000"/>
        </w:rPr>
        <w:t xml:space="preserve"> </w:t>
      </w:r>
    </w:p>
    <w:p w14:paraId="10C4D760" w14:textId="186F64F9" w:rsidR="007A6478" w:rsidRPr="00C8100E" w:rsidRDefault="007A6478" w:rsidP="00767F1B">
      <w:pPr>
        <w:spacing w:line="360" w:lineRule="auto"/>
        <w:rPr>
          <w:rFonts w:asciiTheme="minorHAnsi" w:hAnsiTheme="minorHAnsi" w:cstheme="minorHAnsi"/>
          <w:color w:val="000000"/>
        </w:rPr>
      </w:pPr>
      <w:r w:rsidRPr="00C8100E">
        <w:rPr>
          <w:rFonts w:asciiTheme="minorHAnsi" w:hAnsiTheme="minorHAnsi" w:cstheme="minorHAnsi"/>
          <w:b/>
          <w:bCs/>
          <w:color w:val="000000"/>
        </w:rPr>
        <w:t>Classification rules</w:t>
      </w:r>
    </w:p>
    <w:p w14:paraId="666620E3" w14:textId="5E94382E" w:rsidR="005221ED" w:rsidRPr="00C8100E" w:rsidRDefault="005221ED"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Following the classification of the 103,456 test set alleles, output files containing pathogen-of-origin prediction data were generated from each of the </w:t>
      </w:r>
      <w:r w:rsidR="00BC1A1C" w:rsidRPr="00C8100E">
        <w:rPr>
          <w:rFonts w:asciiTheme="minorHAnsi" w:hAnsiTheme="minorHAnsi" w:cstheme="minorHAnsi"/>
          <w:color w:val="000000"/>
        </w:rPr>
        <w:t>four</w:t>
      </w:r>
      <w:r w:rsidRPr="00C8100E">
        <w:rPr>
          <w:rFonts w:asciiTheme="minorHAnsi" w:hAnsiTheme="minorHAnsi" w:cstheme="minorHAnsi"/>
          <w:color w:val="000000"/>
        </w:rPr>
        <w:t xml:space="preserve"> classifiers: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Kraken2</w:t>
      </w:r>
      <w:r w:rsidR="00BC1A1C" w:rsidRPr="00C8100E">
        <w:rPr>
          <w:rFonts w:asciiTheme="minorHAnsi" w:hAnsiTheme="minorHAnsi" w:cstheme="minorHAnsi"/>
          <w:color w:val="000000"/>
        </w:rPr>
        <w:t>, CLARK</w:t>
      </w:r>
      <w:r w:rsidRPr="00C8100E">
        <w:rPr>
          <w:rFonts w:asciiTheme="minorHAnsi" w:hAnsiTheme="minorHAnsi" w:cstheme="minorHAnsi"/>
          <w:color w:val="000000"/>
        </w:rPr>
        <w:t>, and Kraken2</w:t>
      </w:r>
      <w:r w:rsidR="003B4E93" w:rsidRPr="00C8100E">
        <w:rPr>
          <w:rFonts w:asciiTheme="minorHAnsi" w:hAnsiTheme="minorHAnsi" w:cstheme="minorHAnsi"/>
          <w:color w:val="000000"/>
        </w:rPr>
        <w:t xml:space="preserve"> (</w:t>
      </w:r>
      <w:r w:rsidR="00BC1A1C" w:rsidRPr="00C8100E">
        <w:rPr>
          <w:rFonts w:asciiTheme="minorHAnsi" w:hAnsiTheme="minorHAnsi" w:cstheme="minorHAnsi"/>
          <w:color w:val="000000"/>
        </w:rPr>
        <w:t>CARD</w:t>
      </w:r>
      <w:r w:rsidR="003B4E93" w:rsidRPr="00C8100E">
        <w:rPr>
          <w:rFonts w:asciiTheme="minorHAnsi" w:hAnsiTheme="minorHAnsi" w:cstheme="minorHAnsi"/>
          <w:color w:val="000000"/>
        </w:rPr>
        <w:t>)</w:t>
      </w:r>
      <w:r w:rsidRPr="00C8100E">
        <w:rPr>
          <w:rFonts w:asciiTheme="minorHAnsi" w:hAnsiTheme="minorHAnsi" w:cstheme="minorHAnsi"/>
          <w:color w:val="000000"/>
        </w:rPr>
        <w:t>. Kraken2 classifiers assigned highly specific taxonomy labels, often down to the exact strain level. To standardize comparisons, an intermediate taxonomy mapping was created using ENTREZ and NCBI’s taxonomy database to scrape taxonomy identifiers and corresponding scientific names</w:t>
      </w:r>
      <w:r w:rsidR="00EC2A85" w:rsidRPr="00C8100E">
        <w:rPr>
          <w:rFonts w:asciiTheme="minorHAnsi" w:hAnsiTheme="minorHAnsi" w:cstheme="minorHAnsi"/>
          <w:color w:val="000000"/>
        </w:rPr>
        <w:t xml:space="preserve"> for Kraken2 and CLARK</w:t>
      </w:r>
      <w:r w:rsidRPr="00C8100E">
        <w:rPr>
          <w:rFonts w:asciiTheme="minorHAnsi" w:hAnsiTheme="minorHAnsi" w:cstheme="minorHAnsi"/>
          <w:color w:val="000000"/>
        </w:rPr>
        <w:t xml:space="preserve">. This step was unnecessary for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as its output inherently includes the scientific names of predicted </w:t>
      </w:r>
      <w:r w:rsidR="0041377A" w:rsidRPr="00C8100E">
        <w:rPr>
          <w:rFonts w:asciiTheme="minorHAnsi" w:hAnsiTheme="minorHAnsi" w:cstheme="minorHAnsi"/>
          <w:color w:val="000000"/>
        </w:rPr>
        <w:t>pathogens</w:t>
      </w:r>
      <w:r w:rsidRPr="00C8100E">
        <w:rPr>
          <w:rFonts w:asciiTheme="minorHAnsi" w:hAnsiTheme="minorHAnsi" w:cstheme="minorHAnsi"/>
          <w:color w:val="000000"/>
        </w:rPr>
        <w:t>.</w:t>
      </w:r>
    </w:p>
    <w:p w14:paraId="77089EF8" w14:textId="5B8F7EF9" w:rsidR="005221ED" w:rsidRPr="00C8100E" w:rsidRDefault="005221ED"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lastRenderedPageBreak/>
        <w:t xml:space="preserve">Classification accuracy was assessed by comparing the predicted </w:t>
      </w:r>
      <w:r w:rsidR="00C50A59" w:rsidRPr="00C8100E">
        <w:rPr>
          <w:rFonts w:asciiTheme="minorHAnsi" w:hAnsiTheme="minorHAnsi" w:cstheme="minorHAnsi"/>
          <w:color w:val="000000"/>
        </w:rPr>
        <w:t xml:space="preserve">pathogen-of-origin </w:t>
      </w:r>
      <w:r w:rsidRPr="00C8100E">
        <w:rPr>
          <w:rFonts w:asciiTheme="minorHAnsi" w:hAnsiTheme="minorHAnsi" w:cstheme="minorHAnsi"/>
          <w:color w:val="000000"/>
        </w:rPr>
        <w:t xml:space="preserve">to the labelled </w:t>
      </w:r>
      <w:r w:rsidR="00C50A59" w:rsidRPr="00C8100E">
        <w:rPr>
          <w:rFonts w:asciiTheme="minorHAnsi" w:hAnsiTheme="minorHAnsi" w:cstheme="minorHAnsi"/>
          <w:color w:val="000000"/>
        </w:rPr>
        <w:t xml:space="preserve">pathogen </w:t>
      </w:r>
      <w:r w:rsidRPr="00C8100E">
        <w:rPr>
          <w:rFonts w:asciiTheme="minorHAnsi" w:hAnsiTheme="minorHAnsi" w:cstheme="minorHAnsi"/>
          <w:color w:val="000000"/>
        </w:rPr>
        <w:t>in CARD-R for each allele. For Kraken2 classifiers, a species-level prediction was considered correct if there was an exact scientific name match. Since alleles in CARD-R are mapped to a base species, Kraken2 predictions specifying a strain name were also accepted as correct if the base species matched. For example, if Kraken2 predicted the PO of prevalence sequence “93,594” as</w:t>
      </w:r>
      <w:r w:rsidRPr="00C8100E">
        <w:rPr>
          <w:rStyle w:val="apple-converted-space"/>
          <w:rFonts w:asciiTheme="minorHAnsi" w:hAnsiTheme="minorHAnsi" w:cstheme="minorHAnsi"/>
          <w:color w:val="000000"/>
        </w:rPr>
        <w:t> </w:t>
      </w:r>
      <w:r w:rsidRPr="00C8100E">
        <w:rPr>
          <w:rStyle w:val="Emphasis"/>
          <w:rFonts w:asciiTheme="minorHAnsi" w:hAnsiTheme="minorHAnsi" w:cstheme="minorHAnsi"/>
          <w:color w:val="000000"/>
        </w:rPr>
        <w:t>Escherichia coli s8 0145:H28 str. RM12581</w:t>
      </w:r>
      <w:r w:rsidRPr="00C8100E">
        <w:rPr>
          <w:rFonts w:asciiTheme="minorHAnsi" w:hAnsiTheme="minorHAnsi" w:cstheme="minorHAnsi"/>
          <w:color w:val="000000"/>
        </w:rPr>
        <w:t xml:space="preserve">, this was considered a correct </w:t>
      </w:r>
      <w:r w:rsidR="00D8706B" w:rsidRPr="00C8100E">
        <w:rPr>
          <w:rFonts w:asciiTheme="minorHAnsi" w:hAnsiTheme="minorHAnsi" w:cstheme="minorHAnsi"/>
          <w:color w:val="000000"/>
        </w:rPr>
        <w:t xml:space="preserve">pathogen </w:t>
      </w:r>
      <w:r w:rsidRPr="00C8100E">
        <w:rPr>
          <w:rFonts w:asciiTheme="minorHAnsi" w:hAnsiTheme="minorHAnsi" w:cstheme="minorHAnsi"/>
          <w:color w:val="000000"/>
        </w:rPr>
        <w:t>prediction because the CARD-R label for this allele was</w:t>
      </w:r>
      <w:r w:rsidRPr="00C8100E">
        <w:rPr>
          <w:rStyle w:val="apple-converted-space"/>
          <w:rFonts w:asciiTheme="minorHAnsi" w:hAnsiTheme="minorHAnsi" w:cstheme="minorHAnsi"/>
          <w:color w:val="000000"/>
        </w:rPr>
        <w:t> </w:t>
      </w:r>
      <w:r w:rsidRPr="00C8100E">
        <w:rPr>
          <w:rStyle w:val="Emphasis"/>
          <w:rFonts w:asciiTheme="minorHAnsi" w:hAnsiTheme="minorHAnsi" w:cstheme="minorHAnsi"/>
          <w:color w:val="000000"/>
        </w:rPr>
        <w:t>Escherichia coli</w:t>
      </w:r>
      <w:r w:rsidRPr="00C8100E">
        <w:rPr>
          <w:rFonts w:asciiTheme="minorHAnsi" w:hAnsiTheme="minorHAnsi" w:cstheme="minorHAnsi"/>
          <w:color w:val="000000"/>
        </w:rPr>
        <w:t xml:space="preserve">. Genus-level classification accuracy was recorded using similar criteria, requiring an exact genus match between the predicted </w:t>
      </w:r>
      <w:r w:rsidR="00061B18" w:rsidRPr="00C8100E">
        <w:rPr>
          <w:rFonts w:asciiTheme="minorHAnsi" w:hAnsiTheme="minorHAnsi" w:cstheme="minorHAnsi"/>
          <w:color w:val="000000"/>
        </w:rPr>
        <w:t>pathogen</w:t>
      </w:r>
      <w:r w:rsidRPr="00C8100E">
        <w:rPr>
          <w:rFonts w:asciiTheme="minorHAnsi" w:hAnsiTheme="minorHAnsi" w:cstheme="minorHAnsi"/>
          <w:color w:val="000000"/>
        </w:rPr>
        <w:t xml:space="preserve"> and the CARD-R label genus.</w:t>
      </w:r>
      <w:r w:rsidR="002933A5" w:rsidRPr="00C8100E">
        <w:rPr>
          <w:rFonts w:asciiTheme="minorHAnsi" w:hAnsiTheme="minorHAnsi" w:cstheme="minorHAnsi"/>
          <w:color w:val="000000"/>
        </w:rPr>
        <w:t xml:space="preserve"> False species predictions were labelled as erroneous calls if a</w:t>
      </w:r>
      <w:r w:rsidR="00692E74" w:rsidRPr="00C8100E">
        <w:rPr>
          <w:rFonts w:asciiTheme="minorHAnsi" w:hAnsiTheme="minorHAnsi" w:cstheme="minorHAnsi"/>
          <w:color w:val="000000"/>
        </w:rPr>
        <w:t xml:space="preserve">n incorrect </w:t>
      </w:r>
      <w:r w:rsidR="002933A5" w:rsidRPr="00C8100E">
        <w:rPr>
          <w:rFonts w:asciiTheme="minorHAnsi" w:hAnsiTheme="minorHAnsi" w:cstheme="minorHAnsi"/>
          <w:color w:val="000000"/>
        </w:rPr>
        <w:t xml:space="preserve">species name was produced, unclassified if the call was ambiguous, and rejected </w:t>
      </w:r>
      <w:r w:rsidR="00342C39"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342C39" w:rsidRPr="00C8100E">
        <w:rPr>
          <w:rFonts w:asciiTheme="minorHAnsi" w:hAnsiTheme="minorHAnsi" w:cstheme="minorHAnsi"/>
          <w:color w:val="000000"/>
        </w:rPr>
        <w:t xml:space="preserve"> only) </w:t>
      </w:r>
      <w:r w:rsidR="002933A5" w:rsidRPr="00C8100E">
        <w:rPr>
          <w:rFonts w:asciiTheme="minorHAnsi" w:hAnsiTheme="minorHAnsi" w:cstheme="minorHAnsi"/>
          <w:color w:val="000000"/>
        </w:rPr>
        <w:t>if the query sequence failed to meet the minimum coverage threshold value.</w:t>
      </w:r>
    </w:p>
    <w:p w14:paraId="1D7DB178" w14:textId="35F6464B" w:rsidR="00E95B8B" w:rsidRPr="00C8100E" w:rsidRDefault="005221ED" w:rsidP="00D94CEE">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For the </w:t>
      </w:r>
      <w:r w:rsidR="00537F85"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537F85"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genomic </w:t>
      </w:r>
      <w:r w:rsidR="00537770" w:rsidRPr="00C8100E">
        <w:rPr>
          <w:rFonts w:asciiTheme="minorHAnsi" w:hAnsiTheme="minorHAnsi" w:cstheme="minorHAnsi"/>
          <w:color w:val="000000"/>
        </w:rPr>
        <w:t>classification accuracy test</w:t>
      </w:r>
      <w:r w:rsidRPr="00C8100E">
        <w:rPr>
          <w:rFonts w:asciiTheme="minorHAnsi" w:hAnsiTheme="minorHAnsi" w:cstheme="minorHAnsi"/>
          <w:color w:val="000000"/>
        </w:rPr>
        <w:t xml:space="preserve">, accuracy was evaluated based on the ability of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to correctly classify the genomic </w:t>
      </w:r>
      <w:proofErr w:type="gramStart"/>
      <w:r w:rsidRPr="00C8100E">
        <w:rPr>
          <w:rFonts w:asciiTheme="minorHAnsi" w:hAnsiTheme="minorHAnsi" w:cstheme="minorHAnsi"/>
          <w:color w:val="000000"/>
        </w:rPr>
        <w:t>data</w:t>
      </w:r>
      <w:r w:rsidR="00FD7FC3" w:rsidRPr="00C8100E">
        <w:rPr>
          <w:rFonts w:asciiTheme="minorHAnsi" w:hAnsiTheme="minorHAnsi" w:cstheme="minorHAnsi"/>
          <w:color w:val="000000"/>
        </w:rPr>
        <w:t>-</w:t>
      </w:r>
      <w:r w:rsidRPr="00C8100E">
        <w:rPr>
          <w:rFonts w:asciiTheme="minorHAnsi" w:hAnsiTheme="minorHAnsi" w:cstheme="minorHAnsi"/>
          <w:color w:val="000000"/>
        </w:rPr>
        <w:t>type</w:t>
      </w:r>
      <w:proofErr w:type="gramEnd"/>
      <w:r w:rsidRPr="00C8100E">
        <w:rPr>
          <w:rFonts w:asciiTheme="minorHAnsi" w:hAnsiTheme="minorHAnsi" w:cstheme="minorHAnsi"/>
          <w:color w:val="000000"/>
        </w:rPr>
        <w:t xml:space="preserve"> of each allele as either plasmid or chromosome. Predictions</w:t>
      </w:r>
      <w:r w:rsidR="009B6B45" w:rsidRPr="00C8100E">
        <w:rPr>
          <w:rFonts w:asciiTheme="minorHAnsi" w:hAnsiTheme="minorHAnsi" w:cstheme="minorHAnsi"/>
          <w:color w:val="000000"/>
        </w:rPr>
        <w:t xml:space="preserve"> of </w:t>
      </w:r>
      <w:r w:rsidRPr="00C8100E">
        <w:rPr>
          <w:rFonts w:asciiTheme="minorHAnsi" w:hAnsiTheme="minorHAnsi" w:cstheme="minorHAnsi"/>
          <w:color w:val="000000"/>
        </w:rPr>
        <w:t xml:space="preserve">“chromosome </w:t>
      </w:r>
      <w:r w:rsidR="009B6B45" w:rsidRPr="00C8100E">
        <w:rPr>
          <w:rFonts w:asciiTheme="minorHAnsi" w:hAnsiTheme="minorHAnsi" w:cstheme="minorHAnsi"/>
          <w:color w:val="000000"/>
        </w:rPr>
        <w:t>&amp;</w:t>
      </w:r>
      <w:r w:rsidRPr="00C8100E">
        <w:rPr>
          <w:rFonts w:asciiTheme="minorHAnsi" w:hAnsiTheme="minorHAnsi" w:cstheme="minorHAnsi"/>
          <w:color w:val="000000"/>
        </w:rPr>
        <w:t xml:space="preserve"> plasmid”</w:t>
      </w:r>
      <w:r w:rsidR="009B6B45" w:rsidRPr="00C8100E">
        <w:rPr>
          <w:rFonts w:asciiTheme="minorHAnsi" w:hAnsiTheme="minorHAnsi" w:cstheme="minorHAnsi"/>
          <w:color w:val="000000"/>
        </w:rPr>
        <w:t xml:space="preserve"> indicated that the algorithm found genomic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9B6B45" w:rsidRPr="00C8100E">
        <w:rPr>
          <w:rFonts w:asciiTheme="minorHAnsi" w:hAnsiTheme="minorHAnsi" w:cstheme="minorHAnsi"/>
          <w:color w:val="000000"/>
        </w:rPr>
        <w:t xml:space="preserve"> </w:t>
      </w:r>
      <w:r w:rsidR="00A144B0" w:rsidRPr="00C8100E">
        <w:rPr>
          <w:rFonts w:asciiTheme="minorHAnsi" w:hAnsiTheme="minorHAnsi" w:cstheme="minorHAnsi"/>
          <w:color w:val="000000"/>
        </w:rPr>
        <w:t>within</w:t>
      </w:r>
      <w:r w:rsidR="00E37038" w:rsidRPr="00C8100E">
        <w:rPr>
          <w:rFonts w:asciiTheme="minorHAnsi" w:hAnsiTheme="minorHAnsi" w:cstheme="minorHAnsi"/>
          <w:color w:val="000000"/>
        </w:rPr>
        <w:t xml:space="preserve"> </w:t>
      </w:r>
      <w:r w:rsidR="009B6B45" w:rsidRPr="00C8100E">
        <w:rPr>
          <w:rFonts w:asciiTheme="minorHAnsi" w:hAnsiTheme="minorHAnsi" w:cstheme="minorHAnsi"/>
          <w:color w:val="000000"/>
        </w:rPr>
        <w:t xml:space="preserve">input sequences </w:t>
      </w:r>
      <w:r w:rsidR="00801E1F" w:rsidRPr="00C8100E">
        <w:rPr>
          <w:rFonts w:asciiTheme="minorHAnsi" w:hAnsiTheme="minorHAnsi" w:cstheme="minorHAnsi"/>
          <w:color w:val="000000"/>
        </w:rPr>
        <w:t>belonging</w:t>
      </w:r>
      <w:r w:rsidR="009B6B45" w:rsidRPr="00C8100E">
        <w:rPr>
          <w:rFonts w:asciiTheme="minorHAnsi" w:hAnsiTheme="minorHAnsi" w:cstheme="minorHAnsi"/>
          <w:color w:val="000000"/>
        </w:rPr>
        <w:t xml:space="preserve"> both </w:t>
      </w:r>
      <w:r w:rsidR="00D11B29" w:rsidRPr="00C8100E">
        <w:rPr>
          <w:rFonts w:asciiTheme="minorHAnsi" w:hAnsiTheme="minorHAnsi" w:cstheme="minorHAnsi"/>
          <w:color w:val="000000"/>
        </w:rPr>
        <w:t xml:space="preserve">to </w:t>
      </w:r>
      <w:r w:rsidR="008E4141" w:rsidRPr="00C8100E">
        <w:rPr>
          <w:rFonts w:asciiTheme="minorHAnsi" w:hAnsiTheme="minorHAnsi" w:cstheme="minorHAnsi"/>
          <w:color w:val="000000"/>
        </w:rPr>
        <w:t>plasmids and chromosomes</w:t>
      </w:r>
      <w:r w:rsidR="009B6B45" w:rsidRPr="00C8100E">
        <w:rPr>
          <w:rFonts w:asciiTheme="minorHAnsi" w:hAnsiTheme="minorHAnsi" w:cstheme="minorHAnsi"/>
          <w:color w:val="000000"/>
        </w:rPr>
        <w:t xml:space="preserve">, </w:t>
      </w:r>
      <w:r w:rsidR="00192553" w:rsidRPr="00C8100E">
        <w:rPr>
          <w:rFonts w:asciiTheme="minorHAnsi" w:hAnsiTheme="minorHAnsi" w:cstheme="minorHAnsi"/>
          <w:color w:val="000000"/>
        </w:rPr>
        <w:t>whereas</w:t>
      </w:r>
      <w:r w:rsidRPr="00C8100E">
        <w:rPr>
          <w:rFonts w:asciiTheme="minorHAnsi" w:hAnsiTheme="minorHAnsi" w:cstheme="minorHAnsi"/>
          <w:color w:val="000000"/>
        </w:rPr>
        <w:t xml:space="preserve"> “no genomic info” </w:t>
      </w:r>
      <w:r w:rsidR="009B6B45" w:rsidRPr="00C8100E">
        <w:rPr>
          <w:rFonts w:asciiTheme="minorHAnsi" w:hAnsiTheme="minorHAnsi" w:cstheme="minorHAnsi"/>
          <w:color w:val="000000"/>
        </w:rPr>
        <w:t xml:space="preserve">predictions </w:t>
      </w:r>
      <w:r w:rsidRPr="00C8100E">
        <w:rPr>
          <w:rFonts w:asciiTheme="minorHAnsi" w:hAnsiTheme="minorHAnsi" w:cstheme="minorHAnsi"/>
          <w:color w:val="000000"/>
        </w:rPr>
        <w:t>were</w:t>
      </w:r>
      <w:r w:rsidR="009B6B45" w:rsidRPr="00C8100E">
        <w:rPr>
          <w:rFonts w:asciiTheme="minorHAnsi" w:hAnsiTheme="minorHAnsi" w:cstheme="minorHAnsi"/>
          <w:color w:val="000000"/>
        </w:rPr>
        <w:t xml:space="preserve"> deemed as </w:t>
      </w:r>
      <w:r w:rsidRPr="00C8100E">
        <w:rPr>
          <w:rFonts w:asciiTheme="minorHAnsi" w:hAnsiTheme="minorHAnsi" w:cstheme="minorHAnsi"/>
          <w:color w:val="000000"/>
        </w:rPr>
        <w:t>uninformative.</w:t>
      </w:r>
    </w:p>
    <w:p w14:paraId="329739B9" w14:textId="5C86C4F9" w:rsidR="006C3DA8" w:rsidRPr="00C8100E" w:rsidRDefault="006C3DA8" w:rsidP="00767F1B">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Performance </w:t>
      </w:r>
      <w:r w:rsidR="005E467A" w:rsidRPr="00C8100E">
        <w:rPr>
          <w:rFonts w:asciiTheme="minorHAnsi" w:hAnsiTheme="minorHAnsi" w:cstheme="minorHAnsi"/>
          <w:b/>
          <w:bCs/>
          <w:color w:val="000000"/>
        </w:rPr>
        <w:t>benchmarking</w:t>
      </w:r>
      <w:r w:rsidRPr="00C8100E">
        <w:rPr>
          <w:rFonts w:asciiTheme="minorHAnsi" w:hAnsiTheme="minorHAnsi" w:cstheme="minorHAnsi"/>
          <w:b/>
          <w:bCs/>
          <w:color w:val="000000"/>
        </w:rPr>
        <w:t xml:space="preserve"> of CARD </w:t>
      </w:r>
      <w:r w:rsidR="009F0997" w:rsidRPr="00C8100E">
        <w:rPr>
          <w:rFonts w:asciiTheme="minorHAnsi" w:hAnsiTheme="minorHAnsi" w:cstheme="minorHAnsi"/>
          <w:b/>
          <w:bCs/>
          <w:color w:val="000000"/>
        </w:rPr>
        <w:t>k-</w:t>
      </w:r>
      <w:proofErr w:type="spellStart"/>
      <w:r w:rsidR="009F0997" w:rsidRPr="00C8100E">
        <w:rPr>
          <w:rFonts w:asciiTheme="minorHAnsi" w:hAnsiTheme="minorHAnsi" w:cstheme="minorHAnsi"/>
          <w:b/>
          <w:bCs/>
          <w:color w:val="000000"/>
        </w:rPr>
        <w:t>mers</w:t>
      </w:r>
      <w:proofErr w:type="spellEnd"/>
      <w:r w:rsidRPr="00C8100E">
        <w:rPr>
          <w:rFonts w:asciiTheme="minorHAnsi" w:hAnsiTheme="minorHAnsi" w:cstheme="minorHAnsi"/>
          <w:b/>
          <w:bCs/>
          <w:color w:val="000000"/>
        </w:rPr>
        <w:t xml:space="preserve"> library construction and query processing</w:t>
      </w:r>
    </w:p>
    <w:p w14:paraId="18A01E5F" w14:textId="334F7784" w:rsidR="00D4155E" w:rsidRPr="00C8100E" w:rsidRDefault="00DC0716" w:rsidP="00590CA3">
      <w:pPr>
        <w:pStyle w:val="NormalWeb"/>
        <w:spacing w:before="0" w:beforeAutospacing="0" w:after="0" w:afterAutospacing="0" w:line="360" w:lineRule="auto"/>
        <w:ind w:firstLine="720"/>
        <w:rPr>
          <w:rFonts w:asciiTheme="minorHAnsi" w:hAnsiTheme="minorHAnsi" w:cstheme="minorHAnsi"/>
          <w:color w:val="000000" w:themeColor="text1"/>
        </w:rPr>
      </w:pPr>
      <w:r w:rsidRPr="00C8100E">
        <w:rPr>
          <w:rFonts w:asciiTheme="minorHAnsi" w:hAnsiTheme="minorHAnsi" w:cstheme="minorHAnsi"/>
          <w:color w:val="000000"/>
        </w:rPr>
        <w:t xml:space="preserve">Reference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l</w:t>
      </w:r>
      <w:r w:rsidR="002A720B" w:rsidRPr="00C8100E">
        <w:rPr>
          <w:rFonts w:asciiTheme="minorHAnsi" w:hAnsiTheme="minorHAnsi" w:cstheme="minorHAnsi"/>
          <w:color w:val="000000"/>
        </w:rPr>
        <w:t xml:space="preserve">ibraries for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2A720B" w:rsidRPr="00C8100E">
        <w:rPr>
          <w:rFonts w:asciiTheme="minorHAnsi" w:hAnsiTheme="minorHAnsi" w:cstheme="minorHAnsi"/>
          <w:color w:val="000000"/>
        </w:rPr>
        <w:t xml:space="preserve"> (RGI version 6.0.2) were constructed using </w:t>
      </w:r>
      <w:r w:rsidR="00794F62" w:rsidRPr="00C8100E">
        <w:rPr>
          <w:rFonts w:asciiTheme="minorHAnsi" w:hAnsiTheme="minorHAnsi" w:cstheme="minorHAnsi"/>
          <w:color w:val="000000"/>
        </w:rPr>
        <w:t>61-</w:t>
      </w:r>
      <w:r w:rsidR="002A720B" w:rsidRPr="00C8100E">
        <w:rPr>
          <w:rFonts w:asciiTheme="minorHAnsi" w:hAnsiTheme="minorHAnsi" w:cstheme="minorHAnsi"/>
          <w:color w:val="000000"/>
        </w:rPr>
        <w:t>mer</w:t>
      </w:r>
      <w:r w:rsidR="00794F62" w:rsidRPr="00C8100E">
        <w:rPr>
          <w:rFonts w:asciiTheme="minorHAnsi" w:hAnsiTheme="minorHAnsi" w:cstheme="minorHAnsi"/>
          <w:color w:val="000000"/>
        </w:rPr>
        <w:t>s</w:t>
      </w:r>
      <w:r w:rsidR="002A720B" w:rsidRPr="00C8100E">
        <w:rPr>
          <w:rFonts w:asciiTheme="minorHAnsi" w:hAnsiTheme="minorHAnsi" w:cstheme="minorHAnsi"/>
          <w:color w:val="000000"/>
        </w:rPr>
        <w:t xml:space="preserve"> </w:t>
      </w:r>
      <w:r w:rsidR="00BF2591" w:rsidRPr="00C8100E">
        <w:rPr>
          <w:rFonts w:asciiTheme="minorHAnsi" w:hAnsiTheme="minorHAnsi" w:cstheme="minorHAnsi"/>
          <w:color w:val="000000"/>
        </w:rPr>
        <w:t xml:space="preserve">and </w:t>
      </w:r>
      <w:r w:rsidR="00794F62" w:rsidRPr="00C8100E">
        <w:rPr>
          <w:rFonts w:asciiTheme="minorHAnsi" w:hAnsiTheme="minorHAnsi" w:cstheme="minorHAnsi"/>
          <w:color w:val="000000"/>
        </w:rPr>
        <w:t>15-mers</w:t>
      </w:r>
      <w:r w:rsidR="00701C04" w:rsidRPr="00C8100E">
        <w:rPr>
          <w:rFonts w:asciiTheme="minorHAnsi" w:hAnsiTheme="minorHAnsi" w:cstheme="minorHAnsi"/>
          <w:color w:val="000000"/>
        </w:rPr>
        <w:t xml:space="preserve"> to benchmark speed and peak memory usage during library construction</w:t>
      </w:r>
      <w:r w:rsidR="00FB1386" w:rsidRPr="00C8100E">
        <w:rPr>
          <w:rFonts w:asciiTheme="minorHAnsi" w:hAnsiTheme="minorHAnsi" w:cstheme="minorHAnsi"/>
          <w:color w:val="000000"/>
        </w:rPr>
        <w:t>. Additionally,</w:t>
      </w:r>
      <w:r w:rsidR="00701C04" w:rsidRPr="00C8100E">
        <w:rPr>
          <w:rFonts w:asciiTheme="minorHAnsi" w:hAnsiTheme="minorHAnsi" w:cstheme="minorHAnsi"/>
          <w:color w:val="000000"/>
        </w:rPr>
        <w:t xml:space="preserve"> one</w:t>
      </w:r>
      <w:r w:rsidR="002A720B" w:rsidRPr="00C8100E">
        <w:rPr>
          <w:rFonts w:asciiTheme="minorHAnsi" w:hAnsiTheme="minorHAnsi" w:cstheme="minorHAnsi"/>
          <w:color w:val="000000"/>
        </w:rPr>
        <w:t xml:space="preserve"> million 250 b</w:t>
      </w:r>
      <w:r w:rsidR="00EC7CD3" w:rsidRPr="00C8100E">
        <w:rPr>
          <w:rFonts w:asciiTheme="minorHAnsi" w:hAnsiTheme="minorHAnsi" w:cstheme="minorHAnsi"/>
          <w:color w:val="000000"/>
        </w:rPr>
        <w:t xml:space="preserve">ase </w:t>
      </w:r>
      <w:r w:rsidR="002A720B" w:rsidRPr="00C8100E">
        <w:rPr>
          <w:rFonts w:asciiTheme="minorHAnsi" w:hAnsiTheme="minorHAnsi" w:cstheme="minorHAnsi"/>
          <w:color w:val="000000"/>
        </w:rPr>
        <w:t>p</w:t>
      </w:r>
      <w:r w:rsidR="00EC7CD3" w:rsidRPr="00C8100E">
        <w:rPr>
          <w:rFonts w:asciiTheme="minorHAnsi" w:hAnsiTheme="minorHAnsi" w:cstheme="minorHAnsi"/>
          <w:color w:val="000000"/>
        </w:rPr>
        <w:t>air</w:t>
      </w:r>
      <w:r w:rsidR="002A720B" w:rsidRPr="00C8100E">
        <w:rPr>
          <w:rFonts w:asciiTheme="minorHAnsi" w:hAnsiTheme="minorHAnsi" w:cstheme="minorHAnsi"/>
          <w:color w:val="000000"/>
        </w:rPr>
        <w:t xml:space="preserve"> read</w:t>
      </w:r>
      <w:r w:rsidR="00701C04" w:rsidRPr="00C8100E">
        <w:rPr>
          <w:rFonts w:asciiTheme="minorHAnsi" w:hAnsiTheme="minorHAnsi" w:cstheme="minorHAnsi"/>
          <w:color w:val="000000"/>
        </w:rPr>
        <w:t xml:space="preserve">s </w:t>
      </w:r>
      <w:r w:rsidR="002A720B" w:rsidRPr="00C8100E">
        <w:rPr>
          <w:rFonts w:asciiTheme="minorHAnsi" w:hAnsiTheme="minorHAnsi" w:cstheme="minorHAnsi"/>
          <w:color w:val="000000"/>
        </w:rPr>
        <w:t>were classified to benchmark speed and peak memory usage during query processing. All benchmarking analyses were performed on a Cisco Blade server (Intel(R) Xeon(R) Gold 6238 CPU @ 2.10GHz, 88 cores, 1.5 TB RAM, running Ubuntu), provided by Cisco Systems Canada</w:t>
      </w:r>
      <w:r w:rsidR="00FE5B9C" w:rsidRPr="00C8100E">
        <w:rPr>
          <w:rFonts w:asciiTheme="minorHAnsi" w:hAnsiTheme="minorHAnsi" w:cstheme="minorHAnsi"/>
          <w:color w:val="000000"/>
        </w:rPr>
        <w:t xml:space="preserve">. </w:t>
      </w:r>
      <w:r w:rsidR="0011314A" w:rsidRPr="00C8100E">
        <w:rPr>
          <w:rFonts w:asciiTheme="minorHAnsi" w:hAnsiTheme="minorHAnsi" w:cstheme="minorHAnsi"/>
          <w:color w:val="000000"/>
        </w:rPr>
        <w:t xml:space="preserve">Metagenomic data </w:t>
      </w:r>
      <w:r w:rsidR="00A53B13" w:rsidRPr="00C8100E">
        <w:rPr>
          <w:rFonts w:asciiTheme="minorHAnsi" w:hAnsiTheme="minorHAnsi" w:cstheme="minorHAnsi"/>
          <w:color w:val="000000"/>
        </w:rPr>
        <w:t xml:space="preserve">are </w:t>
      </w:r>
      <w:r w:rsidR="0011314A" w:rsidRPr="00C8100E">
        <w:rPr>
          <w:rFonts w:asciiTheme="minorHAnsi" w:hAnsiTheme="minorHAnsi" w:cstheme="minorHAnsi"/>
          <w:color w:val="000000"/>
        </w:rPr>
        <w:t>availab</w:t>
      </w:r>
      <w:r w:rsidR="00A53B13" w:rsidRPr="00C8100E">
        <w:rPr>
          <w:rFonts w:asciiTheme="minorHAnsi" w:hAnsiTheme="minorHAnsi" w:cstheme="minorHAnsi"/>
          <w:color w:val="000000"/>
        </w:rPr>
        <w:t xml:space="preserve">le at </w:t>
      </w:r>
      <w:proofErr w:type="spellStart"/>
      <w:r w:rsidR="00A53B13" w:rsidRPr="00C8100E">
        <w:rPr>
          <w:rFonts w:asciiTheme="minorHAnsi" w:hAnsiTheme="minorHAnsi" w:cstheme="minorHAnsi"/>
          <w:color w:val="000000"/>
        </w:rPr>
        <w:t>Zenodo</w:t>
      </w:r>
      <w:proofErr w:type="spellEnd"/>
      <w:r w:rsidR="0011314A" w:rsidRPr="00C8100E">
        <w:rPr>
          <w:rFonts w:asciiTheme="minorHAnsi" w:hAnsiTheme="minorHAnsi" w:cstheme="minorHAnsi"/>
          <w:color w:val="000000"/>
        </w:rPr>
        <w:t>:</w:t>
      </w:r>
      <w:r w:rsidR="00B97720" w:rsidRPr="00C8100E">
        <w:rPr>
          <w:rFonts w:asciiTheme="minorHAnsi" w:hAnsiTheme="minorHAnsi" w:cstheme="minorHAnsi"/>
          <w:color w:val="000000"/>
        </w:rPr>
        <w:t xml:space="preserve"> </w:t>
      </w:r>
      <w:r w:rsidR="00B97720" w:rsidRPr="00C8100E">
        <w:rPr>
          <w:rFonts w:asciiTheme="minorHAnsi" w:hAnsiTheme="minorHAnsi" w:cstheme="minorHAnsi"/>
          <w:color w:val="000000" w:themeColor="text1"/>
        </w:rPr>
        <w:t>https://zenodo.org/records/6543357</w:t>
      </w:r>
      <w:sdt>
        <w:sdtPr>
          <w:rPr>
            <w:rFonts w:asciiTheme="minorHAnsi" w:hAnsiTheme="minorHAnsi" w:cstheme="minorHAnsi"/>
            <w:color w:val="000000"/>
            <w:vertAlign w:val="superscript"/>
          </w:rPr>
          <w:tag w:val="MENDELEY_CITATION_v3_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"/>
          <w:id w:val="17361074"/>
          <w:placeholder>
            <w:docPart w:val="DefaultPlaceholder_-1854013440"/>
          </w:placeholder>
        </w:sdtPr>
        <w:sdtContent>
          <w:r w:rsidR="00B10273" w:rsidRPr="00B10273">
            <w:rPr>
              <w:rFonts w:asciiTheme="minorHAnsi" w:hAnsiTheme="minorHAnsi" w:cstheme="minorHAnsi"/>
              <w:color w:val="000000"/>
              <w:vertAlign w:val="superscript"/>
            </w:rPr>
            <w:t>23</w:t>
          </w:r>
        </w:sdtContent>
      </w:sdt>
      <w:r w:rsidR="00B97720" w:rsidRPr="00C8100E">
        <w:rPr>
          <w:rFonts w:asciiTheme="minorHAnsi" w:hAnsiTheme="minorHAnsi" w:cstheme="minorHAnsi"/>
          <w:color w:val="000000" w:themeColor="text1"/>
        </w:rPr>
        <w:t>.</w:t>
      </w:r>
    </w:p>
    <w:p w14:paraId="68F24C5A" w14:textId="1C4AF660" w:rsidR="00191E20" w:rsidRPr="00C8100E" w:rsidRDefault="00191E20" w:rsidP="00767F1B">
      <w:pPr>
        <w:pStyle w:val="NormalWeb"/>
        <w:spacing w:before="0" w:beforeAutospacing="0" w:after="0" w:afterAutospacing="0" w:line="360" w:lineRule="auto"/>
        <w:rPr>
          <w:rFonts w:asciiTheme="minorHAnsi" w:hAnsiTheme="minorHAnsi" w:cstheme="minorHAnsi"/>
          <w:color w:val="000000" w:themeColor="text1"/>
        </w:rPr>
      </w:pPr>
      <w:r w:rsidRPr="00C8100E">
        <w:rPr>
          <w:rFonts w:asciiTheme="minorHAnsi" w:hAnsiTheme="minorHAnsi" w:cstheme="minorHAnsi"/>
          <w:b/>
          <w:bCs/>
          <w:color w:val="000000"/>
        </w:rPr>
        <w:t xml:space="preserve">Theoretical </w:t>
      </w:r>
      <w:r w:rsidR="002353D6" w:rsidRPr="00C8100E">
        <w:rPr>
          <w:rFonts w:asciiTheme="minorHAnsi" w:hAnsiTheme="minorHAnsi" w:cstheme="minorHAnsi"/>
          <w:b/>
          <w:bCs/>
          <w:color w:val="000000"/>
        </w:rPr>
        <w:t>k-</w:t>
      </w:r>
      <w:proofErr w:type="spellStart"/>
      <w:r w:rsidR="002353D6" w:rsidRPr="00C8100E">
        <w:rPr>
          <w:rFonts w:asciiTheme="minorHAnsi" w:hAnsiTheme="minorHAnsi" w:cstheme="minorHAnsi"/>
          <w:b/>
          <w:bCs/>
          <w:color w:val="000000"/>
        </w:rPr>
        <w:t>mer</w:t>
      </w:r>
      <w:proofErr w:type="spellEnd"/>
      <w:r w:rsidRPr="00C8100E">
        <w:rPr>
          <w:rFonts w:asciiTheme="minorHAnsi" w:hAnsiTheme="minorHAnsi" w:cstheme="minorHAnsi"/>
          <w:b/>
          <w:bCs/>
          <w:color w:val="000000"/>
        </w:rPr>
        <w:t xml:space="preserve"> size</w:t>
      </w:r>
      <w:r w:rsidR="00E163A4" w:rsidRPr="00C8100E">
        <w:rPr>
          <w:rFonts w:asciiTheme="minorHAnsi" w:hAnsiTheme="minorHAnsi" w:cstheme="minorHAnsi"/>
          <w:b/>
          <w:bCs/>
          <w:color w:val="000000"/>
        </w:rPr>
        <w:t xml:space="preserve"> </w:t>
      </w:r>
      <w:r w:rsidR="003D12AB" w:rsidRPr="00C8100E">
        <w:rPr>
          <w:rFonts w:asciiTheme="minorHAnsi" w:hAnsiTheme="minorHAnsi" w:cstheme="minorHAnsi"/>
          <w:b/>
          <w:bCs/>
          <w:color w:val="000000"/>
        </w:rPr>
        <w:t>datase</w:t>
      </w:r>
      <w:r w:rsidR="005A6A61" w:rsidRPr="00C8100E">
        <w:rPr>
          <w:rFonts w:asciiTheme="minorHAnsi" w:hAnsiTheme="minorHAnsi" w:cstheme="minorHAnsi"/>
          <w:b/>
          <w:bCs/>
          <w:color w:val="000000"/>
        </w:rPr>
        <w:t>ts</w:t>
      </w:r>
    </w:p>
    <w:p w14:paraId="77FCA023" w14:textId="5D380F3A" w:rsidR="007E5D7D" w:rsidRPr="00C8100E" w:rsidRDefault="00AA62B3"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To determine the </w:t>
      </w:r>
      <w:r w:rsidR="00DC0EE1" w:rsidRPr="00C8100E">
        <w:rPr>
          <w:rFonts w:asciiTheme="minorHAnsi" w:hAnsiTheme="minorHAnsi" w:cstheme="minorHAnsi"/>
          <w:color w:val="000000"/>
        </w:rPr>
        <w:t>lower bound for</w:t>
      </w:r>
      <w:r w:rsidRPr="00C8100E">
        <w:rPr>
          <w:rFonts w:asciiTheme="minorHAnsi" w:hAnsiTheme="minorHAnsi" w:cstheme="minorHAnsi"/>
          <w:color w:val="000000"/>
        </w:rPr>
        <w:t xml:space="preserve">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 for pathogen-specific AMR alleles, cumulative relative entropy (CRE) was calculated using KITSUNE v1.3.5</w:t>
      </w:r>
      <w:sdt>
        <w:sdtPr>
          <w:rPr>
            <w:rFonts w:asciiTheme="minorHAnsi" w:hAnsiTheme="minorHAnsi" w:cstheme="minorHAnsi"/>
            <w:color w:val="000000"/>
            <w:vertAlign w:val="superscript"/>
          </w:rPr>
          <w:tag w:val="MENDELEY_CITATION_v3_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"/>
          <w:id w:val="1473638137"/>
          <w:placeholder>
            <w:docPart w:val="DefaultPlaceholder_-1854013440"/>
          </w:placeholder>
        </w:sdtPr>
        <w:sdtContent>
          <w:r w:rsidR="00B10273" w:rsidRPr="00B10273">
            <w:rPr>
              <w:rFonts w:asciiTheme="minorHAnsi" w:hAnsiTheme="minorHAnsi" w:cstheme="minorHAnsi"/>
              <w:color w:val="000000"/>
              <w:vertAlign w:val="superscript"/>
            </w:rPr>
            <w:t>24</w:t>
          </w:r>
        </w:sdtContent>
      </w:sdt>
      <w:r w:rsidR="004B12FF"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The pathogen classification validation testing dataset, which included 103,456 AMR alleles, was randomly </w:t>
      </w:r>
      <w:r w:rsidRPr="00C8100E">
        <w:rPr>
          <w:rFonts w:asciiTheme="minorHAnsi" w:hAnsiTheme="minorHAnsi" w:cstheme="minorHAnsi"/>
          <w:color w:val="000000"/>
        </w:rPr>
        <w:lastRenderedPageBreak/>
        <w:t xml:space="preserve">sampled with replacement 100 times, resulting in a total of 10,338,900 AMR pathogen-specific alleles analyzed. The alleles were then stratified into quartiles based on genomic size, and CRE was recalculated for each quartile to assess the effects of genomic size on recommended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w:t>
      </w:r>
      <w:r w:rsidR="00D4155E"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To validate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 specifically for plasmid-associated alleles, the same approach was applied to the 893 plasmid-specific alleles from the testing dataset</w:t>
      </w:r>
      <w:r w:rsidR="00D4155E" w:rsidRPr="00C8100E">
        <w:rPr>
          <w:rFonts w:asciiTheme="minorHAnsi" w:hAnsiTheme="minorHAnsi" w:cstheme="minorHAnsi"/>
          <w:color w:val="000000"/>
        </w:rPr>
        <w:t xml:space="preserve">: alleles were </w:t>
      </w:r>
      <w:r w:rsidRPr="00C8100E">
        <w:rPr>
          <w:rFonts w:asciiTheme="minorHAnsi" w:hAnsiTheme="minorHAnsi" w:cstheme="minorHAnsi"/>
          <w:color w:val="000000"/>
        </w:rPr>
        <w:t xml:space="preserve">randomly sampled with replacement 100 times, yielding a total of 89,300 plasmid-specific AMR alleles for CRE analysis. Quartile stratification based on genomic size was repeated to evaluate variations in recommended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 across different plasmid genomic sizes.</w:t>
      </w:r>
      <w:r w:rsidR="00946EBF" w:rsidRPr="00C8100E">
        <w:rPr>
          <w:rFonts w:asciiTheme="minorHAnsi" w:hAnsiTheme="minorHAnsi" w:cstheme="minorHAnsi"/>
          <w:color w:val="000000"/>
        </w:rPr>
        <w:t xml:space="preserve"> The KITSUNE-recommended CRE cutoff </w:t>
      </w:r>
      <w:r w:rsidR="00AA3B95" w:rsidRPr="00C8100E">
        <w:rPr>
          <w:rFonts w:asciiTheme="minorHAnsi" w:hAnsiTheme="minorHAnsi" w:cstheme="minorHAnsi"/>
          <w:color w:val="000000"/>
        </w:rPr>
        <w:t>value of</w:t>
      </w:r>
      <w:r w:rsidR="00946EBF" w:rsidRPr="00C8100E">
        <w:rPr>
          <w:rFonts w:asciiTheme="minorHAnsi" w:hAnsiTheme="minorHAnsi" w:cstheme="minorHAnsi"/>
          <w:color w:val="000000"/>
        </w:rPr>
        <w:t xml:space="preserve"> 0.1 was applied to determine the optimal minimum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946EBF" w:rsidRPr="00C8100E">
        <w:rPr>
          <w:rFonts w:asciiTheme="minorHAnsi" w:hAnsiTheme="minorHAnsi" w:cstheme="minorHAnsi"/>
          <w:color w:val="000000"/>
        </w:rPr>
        <w:t xml:space="preserve"> size</w:t>
      </w:r>
      <w:r w:rsidR="0082392B" w:rsidRPr="00C8100E">
        <w:rPr>
          <w:rFonts w:asciiTheme="minorHAnsi" w:hAnsiTheme="minorHAnsi" w:cstheme="minorHAnsi"/>
          <w:color w:val="000000"/>
        </w:rPr>
        <w:t xml:space="preserve"> for pathogen- and plasmid-specific AMR alleles.</w:t>
      </w:r>
      <w:r w:rsidR="00FF0212" w:rsidRPr="00C8100E">
        <w:rPr>
          <w:rFonts w:asciiTheme="minorHAnsi" w:hAnsiTheme="minorHAnsi" w:cstheme="minorHAnsi"/>
          <w:color w:val="000000"/>
        </w:rPr>
        <w:t xml:space="preserve"> We didn’t evaluate chromosome specific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FF0212" w:rsidRPr="00C8100E">
        <w:rPr>
          <w:rFonts w:asciiTheme="minorHAnsi" w:hAnsiTheme="minorHAnsi" w:cstheme="minorHAnsi"/>
          <w:color w:val="000000"/>
        </w:rPr>
        <w:t xml:space="preserve"> size since plasmids are primarily responsible for AMR mobility.</w:t>
      </w:r>
    </w:p>
    <w:p w14:paraId="3EB1C135" w14:textId="1C02BEDC" w:rsidR="007E5D7D" w:rsidRPr="00C8100E" w:rsidRDefault="007E5D7D"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Experimental </w:t>
      </w:r>
      <w:r w:rsidR="002353D6" w:rsidRPr="00C8100E">
        <w:rPr>
          <w:rFonts w:asciiTheme="minorHAnsi" w:hAnsiTheme="minorHAnsi" w:cstheme="minorHAnsi"/>
          <w:b/>
          <w:bCs/>
          <w:color w:val="000000"/>
        </w:rPr>
        <w:t>k-</w:t>
      </w:r>
      <w:proofErr w:type="spellStart"/>
      <w:r w:rsidR="002353D6" w:rsidRPr="00C8100E">
        <w:rPr>
          <w:rFonts w:asciiTheme="minorHAnsi" w:hAnsiTheme="minorHAnsi" w:cstheme="minorHAnsi"/>
          <w:b/>
          <w:bCs/>
          <w:color w:val="000000"/>
        </w:rPr>
        <w:t>mer</w:t>
      </w:r>
      <w:proofErr w:type="spellEnd"/>
      <w:r w:rsidRPr="00C8100E">
        <w:rPr>
          <w:rFonts w:asciiTheme="minorHAnsi" w:hAnsiTheme="minorHAnsi" w:cstheme="minorHAnsi"/>
          <w:b/>
          <w:bCs/>
          <w:color w:val="000000"/>
        </w:rPr>
        <w:t xml:space="preserve"> size validation</w:t>
      </w:r>
    </w:p>
    <w:p w14:paraId="6F1AFFB9" w14:textId="2243F192" w:rsidR="00590CA3" w:rsidRPr="00C8100E" w:rsidRDefault="00DC0EE1" w:rsidP="00E840A6">
      <w:pPr>
        <w:spacing w:line="360" w:lineRule="auto"/>
        <w:ind w:firstLine="720"/>
        <w:rPr>
          <w:rFonts w:asciiTheme="minorHAnsi" w:hAnsiTheme="minorHAnsi" w:cstheme="minorHAnsi"/>
          <w:b/>
          <w:bCs/>
          <w:color w:val="000000"/>
        </w:rPr>
      </w:pPr>
      <w:r w:rsidRPr="00C8100E">
        <w:rPr>
          <w:rFonts w:asciiTheme="minorHAnsi" w:hAnsiTheme="minorHAnsi" w:cstheme="minorHAnsi"/>
          <w:color w:val="000000"/>
        </w:rPr>
        <w:t xml:space="preserve">To experimentally determine optimal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 pathogen and genomic classification validations were repeated with </w:t>
      </w:r>
      <w:r w:rsidR="006674BE" w:rsidRPr="00C8100E">
        <w:rPr>
          <w:rFonts w:asciiTheme="minorHAnsi" w:hAnsiTheme="minorHAnsi" w:cstheme="minorHAnsi"/>
          <w:color w:val="000000"/>
        </w:rPr>
        <w:t>k</w:t>
      </w:r>
      <w:r w:rsidRPr="00C8100E">
        <w:rPr>
          <w:rFonts w:asciiTheme="minorHAnsi" w:hAnsiTheme="minorHAnsi" w:cstheme="minorHAnsi"/>
          <w:color w:val="000000"/>
        </w:rPr>
        <w:t xml:space="preserve"> values ranging from 5 to 100.</w:t>
      </w:r>
    </w:p>
    <w:p w14:paraId="31463BA5" w14:textId="54161B1D" w:rsidR="0053025F" w:rsidRPr="00C8100E" w:rsidRDefault="0053025F"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RESULTS</w:t>
      </w:r>
    </w:p>
    <w:p w14:paraId="3935BF28" w14:textId="152E59A7" w:rsidR="00BF24D5" w:rsidRPr="00C8100E" w:rsidRDefault="00FB0F8A"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Pathogen c</w:t>
      </w:r>
      <w:r w:rsidR="0053025F" w:rsidRPr="00C8100E">
        <w:rPr>
          <w:rFonts w:asciiTheme="minorHAnsi" w:hAnsiTheme="minorHAnsi" w:cstheme="minorHAnsi"/>
          <w:b/>
          <w:bCs/>
          <w:color w:val="000000"/>
        </w:rPr>
        <w:t xml:space="preserve">lassification </w:t>
      </w:r>
      <w:r w:rsidRPr="00C8100E">
        <w:rPr>
          <w:rFonts w:asciiTheme="minorHAnsi" w:hAnsiTheme="minorHAnsi" w:cstheme="minorHAnsi"/>
          <w:b/>
          <w:bCs/>
          <w:color w:val="000000"/>
        </w:rPr>
        <w:t>a</w:t>
      </w:r>
      <w:r w:rsidR="0053025F" w:rsidRPr="00C8100E">
        <w:rPr>
          <w:rFonts w:asciiTheme="minorHAnsi" w:hAnsiTheme="minorHAnsi" w:cstheme="minorHAnsi"/>
          <w:b/>
          <w:bCs/>
          <w:color w:val="000000"/>
        </w:rPr>
        <w:t>ccuracy</w:t>
      </w:r>
    </w:p>
    <w:p w14:paraId="1B55742D" w14:textId="69A5630A" w:rsidR="00AF40FA" w:rsidRPr="00C8100E" w:rsidRDefault="00BF24D5" w:rsidP="00767F1B">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For pathogen classification, we evaluated five metrics: correct species accuracy, erroneous predictions, correct genus accuracy (alleles with a correct genus, but false species prediction), the number of unclassified alleles, and the number of alleles that were rejected (failed to meet the minimum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coverage value) for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Kraken2 and CLARK do not reject sequences.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classified 75.69% of tested alleles to the correct species level, with an additional 3.0% classified correctly at the genus level. Kraken2 achieved a species-level accuracy of 64.84% (1.80% genus-level), and CLARK reached 60.5% (3.4% genus-level). Kraken2 (CARD) produced the highest species accuracy of 78.85%.</w:t>
      </w:r>
    </w:p>
    <w:p w14:paraId="0CF8BF21" w14:textId="1121F310" w:rsidR="00BF24D5" w:rsidRPr="00C8100E" w:rsidRDefault="00BF24D5" w:rsidP="00767F1B">
      <w:pPr>
        <w:spacing w:line="360" w:lineRule="auto"/>
        <w:ind w:firstLine="720"/>
        <w:rPr>
          <w:rFonts w:asciiTheme="minorHAnsi" w:hAnsiTheme="minorHAnsi" w:cstheme="minorHAnsi"/>
          <w:b/>
          <w:bCs/>
          <w:color w:val="000000"/>
        </w:rPr>
      </w:pPr>
      <w:r w:rsidRPr="00C8100E">
        <w:rPr>
          <w:rFonts w:asciiTheme="minorHAnsi" w:hAnsiTheme="minorHAnsi" w:cstheme="minorHAnsi"/>
          <w:color w:val="000000"/>
        </w:rPr>
        <w:t xml:space="preserve">The proportion of unclassified alleles varied across tools. Kraken2 and Kraken2 (CARD) returned comparatively few unclassified alleles (1.60% and 0.11%, respectively), whereas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and CLARK had higher unclassified rates (19.88% and 34.1%, respectively). Error rates showed the opposite pattern: while Kraken2 (default and CARD) had higher erroneous </w:t>
      </w:r>
      <w:r w:rsidRPr="00C8100E">
        <w:rPr>
          <w:rFonts w:asciiTheme="minorHAnsi" w:hAnsiTheme="minorHAnsi" w:cstheme="minorHAnsi"/>
          <w:color w:val="000000"/>
        </w:rPr>
        <w:lastRenderedPageBreak/>
        <w:t xml:space="preserve">prediction rates (31.75% and 18.72%), CLARK and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had substantially lower rates (2.0% and 1.3%, respectively)</w:t>
      </w:r>
      <w:r w:rsidR="00A51636">
        <w:rPr>
          <w:rFonts w:asciiTheme="minorHAnsi" w:hAnsiTheme="minorHAnsi" w:cstheme="minorHAnsi"/>
          <w:color w:val="000000"/>
        </w:rPr>
        <w:t xml:space="preserve"> (Figure 7).</w:t>
      </w:r>
    </w:p>
    <w:p w14:paraId="39EBA957" w14:textId="4E549AC2" w:rsidR="00FB0F8A" w:rsidRPr="00C8100E" w:rsidRDefault="00FB0F8A"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Genomic classification accuracy</w:t>
      </w:r>
    </w:p>
    <w:p w14:paraId="766B1E1A" w14:textId="5F253FBE" w:rsidR="00EF4B51" w:rsidRPr="00C8100E" w:rsidRDefault="00816E3C" w:rsidP="00767F1B">
      <w:pPr>
        <w:spacing w:line="360" w:lineRule="auto"/>
        <w:ind w:firstLine="720"/>
        <w:rPr>
          <w:rFonts w:asciiTheme="minorHAnsi" w:hAnsiTheme="minorHAnsi" w:cstheme="minorHAnsi"/>
          <w:b/>
          <w:bCs/>
          <w:color w:val="000000"/>
        </w:rPr>
      </w:pPr>
      <w:r w:rsidRPr="00C8100E">
        <w:rPr>
          <w:rFonts w:asciiTheme="minorHAnsi" w:hAnsiTheme="minorHAnsi" w:cstheme="minorHAnsi"/>
          <w:color w:val="000000"/>
        </w:rPr>
        <w:t>For the</w:t>
      </w:r>
      <w:r w:rsidR="00235C0F" w:rsidRPr="00C8100E">
        <w:rPr>
          <w:rFonts w:asciiTheme="minorHAnsi" w:hAnsiTheme="minorHAnsi" w:cstheme="minorHAnsi"/>
          <w:color w:val="000000"/>
        </w:rPr>
        <w:t xml:space="preserve">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genomic classification test, five metrics were considered: correct data-type predictions, chromosome &amp; plasmid predictions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that are non-specific to one genomic type) erroneous predictions, unclassified sequences, and rejected sequences.</w:t>
      </w:r>
      <w:r w:rsidRPr="00C8100E">
        <w:rPr>
          <w:rFonts w:asciiTheme="minorHAnsi" w:hAnsiTheme="minorHAnsi" w:cstheme="minorHAnsi"/>
          <w:b/>
          <w:bCs/>
          <w:color w:val="000000"/>
        </w:rPr>
        <w:t xml:space="preserve"> </w:t>
      </w:r>
      <w:r w:rsidR="00AE14D3" w:rsidRPr="00C8100E">
        <w:rPr>
          <w:rFonts w:asciiTheme="minorHAnsi" w:hAnsiTheme="minorHAnsi" w:cstheme="minorHAnsi"/>
          <w:color w:val="000000"/>
        </w:rPr>
        <w:t xml:space="preserve">For the </w:t>
      </w:r>
      <w:r w:rsidR="00DD5DC3" w:rsidRPr="00C8100E">
        <w:rPr>
          <w:rFonts w:asciiTheme="minorHAnsi" w:hAnsiTheme="minorHAnsi" w:cstheme="minorHAnsi"/>
          <w:color w:val="000000"/>
        </w:rPr>
        <w:t>genomic origin</w:t>
      </w:r>
      <w:r w:rsidR="00AE14D3" w:rsidRPr="00C8100E">
        <w:rPr>
          <w:rFonts w:asciiTheme="minorHAnsi" w:hAnsiTheme="minorHAnsi" w:cstheme="minorHAnsi"/>
          <w:color w:val="000000"/>
        </w:rPr>
        <w:t xml:space="preserve"> prediction test,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AE14D3" w:rsidRPr="00C8100E">
        <w:rPr>
          <w:rFonts w:asciiTheme="minorHAnsi" w:hAnsiTheme="minorHAnsi" w:cstheme="minorHAnsi"/>
          <w:color w:val="000000"/>
        </w:rPr>
        <w:t xml:space="preserve"> correctly predicted the </w:t>
      </w:r>
      <w:r w:rsidR="00B45485" w:rsidRPr="00C8100E">
        <w:rPr>
          <w:rFonts w:asciiTheme="minorHAnsi" w:hAnsiTheme="minorHAnsi" w:cstheme="minorHAnsi"/>
          <w:color w:val="000000"/>
        </w:rPr>
        <w:t>genomic origin</w:t>
      </w:r>
      <w:r w:rsidR="00886BAA" w:rsidRPr="00C8100E">
        <w:rPr>
          <w:rFonts w:asciiTheme="minorHAnsi" w:hAnsiTheme="minorHAnsi" w:cstheme="minorHAnsi"/>
          <w:color w:val="000000"/>
        </w:rPr>
        <w:t xml:space="preserve"> of</w:t>
      </w:r>
      <w:r w:rsidR="00AE14D3" w:rsidRPr="00C8100E">
        <w:rPr>
          <w:rFonts w:asciiTheme="minorHAnsi" w:hAnsiTheme="minorHAnsi" w:cstheme="minorHAnsi"/>
          <w:color w:val="000000"/>
        </w:rPr>
        <w:t xml:space="preserve"> </w:t>
      </w:r>
      <w:r w:rsidR="0080381A" w:rsidRPr="00C8100E">
        <w:rPr>
          <w:rFonts w:asciiTheme="minorHAnsi" w:hAnsiTheme="minorHAnsi" w:cstheme="minorHAnsi"/>
          <w:color w:val="000000"/>
        </w:rPr>
        <w:t>63.18</w:t>
      </w:r>
      <w:r w:rsidR="00AE14D3" w:rsidRPr="00C8100E">
        <w:rPr>
          <w:rFonts w:asciiTheme="minorHAnsi" w:hAnsiTheme="minorHAnsi" w:cstheme="minorHAnsi"/>
          <w:color w:val="000000"/>
        </w:rPr>
        <w:t xml:space="preserve">% of chromosome and </w:t>
      </w:r>
      <w:r w:rsidR="0080381A" w:rsidRPr="00C8100E">
        <w:rPr>
          <w:rFonts w:asciiTheme="minorHAnsi" w:hAnsiTheme="minorHAnsi" w:cstheme="minorHAnsi"/>
          <w:color w:val="000000"/>
        </w:rPr>
        <w:t>20.02</w:t>
      </w:r>
      <w:r w:rsidR="00AE14D3" w:rsidRPr="00C8100E">
        <w:rPr>
          <w:rFonts w:asciiTheme="minorHAnsi" w:hAnsiTheme="minorHAnsi" w:cstheme="minorHAnsi"/>
          <w:color w:val="000000"/>
        </w:rPr>
        <w:t>% of plasmid ARGs</w:t>
      </w:r>
      <w:r w:rsidRPr="00C8100E">
        <w:rPr>
          <w:rFonts w:asciiTheme="minorHAnsi" w:hAnsiTheme="minorHAnsi" w:cstheme="minorHAnsi"/>
          <w:color w:val="000000"/>
        </w:rPr>
        <w:t xml:space="preserve">. 35.61% of the chromosome alleles and 77.47% of the plasmid alleles mapped to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from both chromosome plasmids. Erroneous rates </w:t>
      </w:r>
      <w:r w:rsidR="005778E5" w:rsidRPr="00C8100E">
        <w:rPr>
          <w:rFonts w:asciiTheme="minorHAnsi" w:hAnsiTheme="minorHAnsi" w:cstheme="minorHAnsi"/>
          <w:color w:val="000000"/>
        </w:rPr>
        <w:t>w</w:t>
      </w:r>
      <w:r w:rsidRPr="00C8100E">
        <w:rPr>
          <w:rFonts w:asciiTheme="minorHAnsi" w:hAnsiTheme="minorHAnsi" w:cstheme="minorHAnsi"/>
          <w:color w:val="000000"/>
        </w:rPr>
        <w:t>ere 1.03% for chromosome alleles and 2.5% for plasmid alleles. 4 of the chromosome alleles were labelled as unclassified, and 8</w:t>
      </w:r>
      <w:r w:rsidR="005778E5"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were rejected. No plasmid alleles were unclassified or rejected </w:t>
      </w:r>
      <w:r w:rsidR="0053172A" w:rsidRPr="00C8100E">
        <w:rPr>
          <w:rFonts w:asciiTheme="minorHAnsi" w:hAnsiTheme="minorHAnsi" w:cstheme="minorHAnsi"/>
          <w:color w:val="000000"/>
        </w:rPr>
        <w:t xml:space="preserve">(Figure </w:t>
      </w:r>
      <w:r w:rsidR="00A61537" w:rsidRPr="00C8100E">
        <w:rPr>
          <w:rFonts w:asciiTheme="minorHAnsi" w:hAnsiTheme="minorHAnsi" w:cstheme="minorHAnsi"/>
          <w:color w:val="000000"/>
        </w:rPr>
        <w:t>8</w:t>
      </w:r>
      <w:r w:rsidR="0053172A" w:rsidRPr="00C8100E">
        <w:rPr>
          <w:rFonts w:asciiTheme="minorHAnsi" w:hAnsiTheme="minorHAnsi" w:cstheme="minorHAnsi"/>
          <w:color w:val="000000"/>
        </w:rPr>
        <w:t>).</w:t>
      </w:r>
    </w:p>
    <w:p w14:paraId="3A0A020E" w14:textId="0B86C13A" w:rsidR="0044242D" w:rsidRPr="00C8100E" w:rsidRDefault="00FB0F8A"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Theoretical </w:t>
      </w:r>
      <w:r w:rsidR="00E90637" w:rsidRPr="00C8100E">
        <w:rPr>
          <w:rFonts w:asciiTheme="minorHAnsi" w:hAnsiTheme="minorHAnsi" w:cstheme="minorHAnsi"/>
          <w:b/>
          <w:bCs/>
          <w:color w:val="000000"/>
        </w:rPr>
        <w:t xml:space="preserve">and </w:t>
      </w:r>
      <w:r w:rsidR="00473C17" w:rsidRPr="00C8100E">
        <w:rPr>
          <w:rFonts w:asciiTheme="minorHAnsi" w:hAnsiTheme="minorHAnsi" w:cstheme="minorHAnsi"/>
          <w:b/>
          <w:bCs/>
          <w:color w:val="000000"/>
        </w:rPr>
        <w:t xml:space="preserve">experimental </w:t>
      </w:r>
      <w:r w:rsidR="00E90637" w:rsidRPr="00C8100E">
        <w:rPr>
          <w:rFonts w:asciiTheme="minorHAnsi" w:hAnsiTheme="minorHAnsi" w:cstheme="minorHAnsi"/>
          <w:b/>
          <w:bCs/>
          <w:color w:val="000000"/>
        </w:rPr>
        <w:t xml:space="preserve">minimum and optimal </w:t>
      </w:r>
      <w:r w:rsidR="002353D6" w:rsidRPr="00C8100E">
        <w:rPr>
          <w:rFonts w:asciiTheme="minorHAnsi" w:hAnsiTheme="minorHAnsi" w:cstheme="minorHAnsi"/>
          <w:b/>
          <w:bCs/>
          <w:color w:val="000000"/>
        </w:rPr>
        <w:t>k-</w:t>
      </w:r>
      <w:proofErr w:type="spellStart"/>
      <w:r w:rsidR="002353D6" w:rsidRPr="00C8100E">
        <w:rPr>
          <w:rFonts w:asciiTheme="minorHAnsi" w:hAnsiTheme="minorHAnsi" w:cstheme="minorHAnsi"/>
          <w:b/>
          <w:bCs/>
          <w:color w:val="000000"/>
        </w:rPr>
        <w:t>mer</w:t>
      </w:r>
      <w:proofErr w:type="spellEnd"/>
      <w:r w:rsidR="00473C17" w:rsidRPr="00C8100E">
        <w:rPr>
          <w:rFonts w:asciiTheme="minorHAnsi" w:hAnsiTheme="minorHAnsi" w:cstheme="minorHAnsi"/>
          <w:b/>
          <w:bCs/>
          <w:color w:val="000000"/>
        </w:rPr>
        <w:t xml:space="preserve"> </w:t>
      </w:r>
      <w:r w:rsidR="007E7233" w:rsidRPr="00C8100E">
        <w:rPr>
          <w:rFonts w:asciiTheme="minorHAnsi" w:hAnsiTheme="minorHAnsi" w:cstheme="minorHAnsi"/>
          <w:b/>
          <w:bCs/>
          <w:color w:val="000000"/>
        </w:rPr>
        <w:t>sizes</w:t>
      </w:r>
    </w:p>
    <w:p w14:paraId="2957FF2C" w14:textId="4C24EBE8" w:rsidR="0044242D" w:rsidRPr="00C8100E" w:rsidRDefault="0054400F" w:rsidP="00767F1B">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Average CRE reached the cutoff value of 0.1 (minimum suggested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 at </w:t>
      </w:r>
      <w:r w:rsidR="003350CD" w:rsidRPr="00C8100E">
        <w:rPr>
          <w:rFonts w:asciiTheme="minorHAnsi" w:hAnsiTheme="minorHAnsi" w:cstheme="minorHAnsi"/>
          <w:color w:val="000000"/>
        </w:rPr>
        <w:t>k</w:t>
      </w:r>
      <w:r w:rsidRPr="00C8100E">
        <w:rPr>
          <w:rFonts w:asciiTheme="minorHAnsi" w:hAnsiTheme="minorHAnsi" w:cstheme="minorHAnsi"/>
          <w:color w:val="000000"/>
        </w:rPr>
        <w:t xml:space="preserve">=15 for pathogen-specific alleles (CRE=0.08) and </w:t>
      </w:r>
      <w:r w:rsidR="003350CD" w:rsidRPr="00C8100E">
        <w:rPr>
          <w:rFonts w:asciiTheme="minorHAnsi" w:hAnsiTheme="minorHAnsi" w:cstheme="minorHAnsi"/>
          <w:color w:val="000000"/>
        </w:rPr>
        <w:t>k</w:t>
      </w:r>
      <w:r w:rsidRPr="00C8100E">
        <w:rPr>
          <w:rFonts w:asciiTheme="minorHAnsi" w:hAnsiTheme="minorHAnsi" w:cstheme="minorHAnsi"/>
          <w:color w:val="000000"/>
        </w:rPr>
        <w:t xml:space="preserve">=13 for plasmid-specific alleles (CRE=0.05). Quartile CRE plots for pathogen-specific alleles remained stable across quartiles, whereas smaller Q1 plasmid alleles </w:t>
      </w:r>
      <w:r w:rsidR="005506C4" w:rsidRPr="00C8100E">
        <w:rPr>
          <w:rFonts w:asciiTheme="minorHAnsi" w:hAnsiTheme="minorHAnsi" w:cstheme="minorHAnsi"/>
          <w:color w:val="000000"/>
        </w:rPr>
        <w:t>reached the cutoff value and exhibited</w:t>
      </w:r>
      <w:r w:rsidR="003F737E" w:rsidRPr="00C8100E">
        <w:rPr>
          <w:rFonts w:asciiTheme="minorHAnsi" w:hAnsiTheme="minorHAnsi" w:cstheme="minorHAnsi"/>
          <w:color w:val="000000"/>
        </w:rPr>
        <w:t xml:space="preserve"> slightly</w:t>
      </w:r>
      <w:r w:rsidRPr="00C8100E">
        <w:rPr>
          <w:rFonts w:asciiTheme="minorHAnsi" w:hAnsiTheme="minorHAnsi" w:cstheme="minorHAnsi"/>
          <w:color w:val="000000"/>
        </w:rPr>
        <w:t xml:space="preserve"> faster CRE decay compared to larger Q4 plasmid alleles</w:t>
      </w:r>
      <w:r w:rsidR="005506C4" w:rsidRPr="00C8100E">
        <w:rPr>
          <w:rFonts w:asciiTheme="minorHAnsi" w:hAnsiTheme="minorHAnsi" w:cstheme="minorHAnsi"/>
          <w:color w:val="000000"/>
        </w:rPr>
        <w:t xml:space="preserve"> (Q1: k=11, Q4=13</w:t>
      </w:r>
      <w:r w:rsidR="00521EBA"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Figure </w:t>
      </w:r>
      <w:r w:rsidR="00A61537" w:rsidRPr="00C8100E">
        <w:rPr>
          <w:rFonts w:asciiTheme="minorHAnsi" w:hAnsiTheme="minorHAnsi" w:cstheme="minorHAnsi"/>
          <w:color w:val="000000"/>
        </w:rPr>
        <w:t>1</w:t>
      </w:r>
      <w:r w:rsidR="00215A48" w:rsidRPr="00C8100E">
        <w:rPr>
          <w:rFonts w:asciiTheme="minorHAnsi" w:hAnsiTheme="minorHAnsi" w:cstheme="minorHAnsi"/>
          <w:color w:val="000000"/>
        </w:rPr>
        <w:t>0</w:t>
      </w:r>
      <w:r w:rsidRPr="00C8100E">
        <w:rPr>
          <w:rFonts w:asciiTheme="minorHAnsi" w:hAnsiTheme="minorHAnsi" w:cstheme="minorHAnsi"/>
          <w:color w:val="000000"/>
        </w:rPr>
        <w:t>).</w:t>
      </w:r>
    </w:p>
    <w:p w14:paraId="38DAA812" w14:textId="2F9BCA33" w:rsidR="00A209CD" w:rsidRPr="00C8100E" w:rsidRDefault="0054400F" w:rsidP="00A209CD">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Pathogen classification accuracy plateaued at approximately 80% beyond </w:t>
      </w:r>
      <w:r w:rsidR="003350CD" w:rsidRPr="00C8100E">
        <w:rPr>
          <w:rFonts w:asciiTheme="minorHAnsi" w:hAnsiTheme="minorHAnsi" w:cstheme="minorHAnsi"/>
          <w:color w:val="000000"/>
        </w:rPr>
        <w:t>k</w:t>
      </w:r>
      <w:r w:rsidRPr="00C8100E">
        <w:rPr>
          <w:rFonts w:asciiTheme="minorHAnsi" w:hAnsiTheme="minorHAnsi" w:cstheme="minorHAnsi"/>
          <w:color w:val="000000"/>
        </w:rPr>
        <w:t xml:space="preserve">=15, with an inverse relationship </w:t>
      </w:r>
      <w:r w:rsidR="003350CD" w:rsidRPr="00C8100E">
        <w:rPr>
          <w:rFonts w:asciiTheme="minorHAnsi" w:hAnsiTheme="minorHAnsi" w:cstheme="minorHAnsi"/>
          <w:color w:val="000000"/>
        </w:rPr>
        <w:t xml:space="preserve">being </w:t>
      </w:r>
      <w:r w:rsidRPr="00C8100E">
        <w:rPr>
          <w:rFonts w:asciiTheme="minorHAnsi" w:hAnsiTheme="minorHAnsi" w:cstheme="minorHAnsi"/>
          <w:color w:val="000000"/>
        </w:rPr>
        <w:t xml:space="preserve">observed between the percentage of unclassified alleles and increasing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 Predictions for correct genus, erroneous, and rejected categories remained consistent across larger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sizes. Similarly, genomic classification accuracy for chromosome-specific and plasmid-specific alleles formed asymptotes at ~70% and ~20%, respectively. However, unlike pathogen predictions, genomic predictions showed an inverse relationship between the percentage of correct data-type predictions and the proportion of sequences containing both chromosome and plasmid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rather than unclassified predictions</w:t>
      </w:r>
      <w:r w:rsidR="00166EF4" w:rsidRPr="00C8100E">
        <w:rPr>
          <w:rFonts w:asciiTheme="minorHAnsi" w:hAnsiTheme="minorHAnsi" w:cstheme="minorHAnsi"/>
          <w:color w:val="000000"/>
        </w:rPr>
        <w:t>, which remain</w:t>
      </w:r>
      <w:r w:rsidR="00823BBB" w:rsidRPr="00C8100E">
        <w:rPr>
          <w:rFonts w:asciiTheme="minorHAnsi" w:hAnsiTheme="minorHAnsi" w:cstheme="minorHAnsi"/>
          <w:color w:val="000000"/>
        </w:rPr>
        <w:t xml:space="preserve"> stable with increasing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823BBB" w:rsidRPr="00C8100E">
        <w:rPr>
          <w:rFonts w:asciiTheme="minorHAnsi" w:hAnsiTheme="minorHAnsi" w:cstheme="minorHAnsi"/>
          <w:color w:val="000000"/>
        </w:rPr>
        <w:t xml:space="preserve"> size</w:t>
      </w:r>
      <w:r w:rsidRPr="00C8100E">
        <w:rPr>
          <w:rFonts w:asciiTheme="minorHAnsi" w:hAnsiTheme="minorHAnsi" w:cstheme="minorHAnsi"/>
          <w:color w:val="000000"/>
        </w:rPr>
        <w:t xml:space="preserve"> (Figure </w:t>
      </w:r>
      <w:r w:rsidR="00215A48" w:rsidRPr="00C8100E">
        <w:rPr>
          <w:rFonts w:asciiTheme="minorHAnsi" w:hAnsiTheme="minorHAnsi" w:cstheme="minorHAnsi"/>
          <w:color w:val="000000"/>
        </w:rPr>
        <w:t>11</w:t>
      </w:r>
      <w:r w:rsidRPr="00C8100E">
        <w:rPr>
          <w:rFonts w:asciiTheme="minorHAnsi" w:hAnsiTheme="minorHAnsi" w:cstheme="minorHAnsi"/>
          <w:color w:val="000000"/>
        </w:rPr>
        <w:t>).</w:t>
      </w:r>
    </w:p>
    <w:p w14:paraId="2070DA09" w14:textId="4ECA1028" w:rsidR="00A209CD" w:rsidRPr="00C8100E" w:rsidRDefault="00A209CD" w:rsidP="00A209CD">
      <w:pPr>
        <w:spacing w:line="360" w:lineRule="auto"/>
        <w:rPr>
          <w:rFonts w:asciiTheme="minorHAnsi" w:hAnsiTheme="minorHAnsi" w:cstheme="minorHAnsi"/>
          <w:color w:val="000000"/>
        </w:rPr>
      </w:pPr>
      <w:r w:rsidRPr="00C8100E">
        <w:rPr>
          <w:rStyle w:val="Strong"/>
          <w:rFonts w:asciiTheme="minorHAnsi" w:hAnsiTheme="minorHAnsi" w:cstheme="minorHAnsi"/>
          <w:color w:val="000000"/>
        </w:rPr>
        <w:t>UMAP Visualization of Unclassifiable AMR Alleles</w:t>
      </w:r>
    </w:p>
    <w:p w14:paraId="2E56A926" w14:textId="77777777" w:rsidR="00A209CD" w:rsidRPr="00C8100E" w:rsidRDefault="00A209CD" w:rsidP="000B271C">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lastRenderedPageBreak/>
        <w:t>In the pathogen classification test, 20,456 AMR alleles (19.88% of calls) were labeled as unclassified by CARD 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These unclassifiable alleles were vectorized based on their associations with pathogens recorded in CARD-R. The vectorization process involved converting allele-pathogen relationships into a binary matrix, where each allele was represented by a vector indicating its presence or absence across various pathogens. This representation enabled the grouping of AMR alleles by their shared associations and provided a structured input for dimensionality reduction analysis.</w:t>
      </w:r>
    </w:p>
    <w:p w14:paraId="77DA918D" w14:textId="3745BD67" w:rsidR="00A209CD" w:rsidRPr="00C8100E" w:rsidRDefault="00A209CD" w:rsidP="00A209CD">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To better understand patterns within this unclassified data, a three-dimensional UMAP (Uniform Manifold Approximation and Projection) reduction was applied. The UMAP visualization revealed two primary clusters corresponding to AMR alleles predominantly associated with</w:t>
      </w:r>
      <w:r w:rsidRPr="00C8100E">
        <w:rPr>
          <w:rStyle w:val="apple-converted-space"/>
          <w:rFonts w:asciiTheme="minorHAnsi" w:hAnsiTheme="minorHAnsi" w:cstheme="minorHAnsi"/>
          <w:color w:val="000000"/>
        </w:rPr>
        <w:t> </w:t>
      </w:r>
      <w:r w:rsidRPr="00C8100E">
        <w:rPr>
          <w:rStyle w:val="Emphasis"/>
          <w:rFonts w:asciiTheme="minorHAnsi" w:eastAsiaTheme="majorEastAsia" w:hAnsiTheme="minorHAnsi" w:cstheme="minorHAnsi"/>
          <w:color w:val="000000"/>
        </w:rPr>
        <w:t>Escherichia coli</w:t>
      </w:r>
      <w:r w:rsidRPr="00C8100E">
        <w:rPr>
          <w:rStyle w:val="apple-converted-space"/>
          <w:rFonts w:asciiTheme="minorHAnsi" w:hAnsiTheme="minorHAnsi" w:cstheme="minorHAnsi"/>
          <w:color w:val="000000"/>
        </w:rPr>
        <w:t> </w:t>
      </w:r>
      <w:r w:rsidRPr="00C8100E">
        <w:rPr>
          <w:rFonts w:asciiTheme="minorHAnsi" w:hAnsiTheme="minorHAnsi" w:cstheme="minorHAnsi"/>
          <w:color w:val="000000"/>
        </w:rPr>
        <w:t>and</w:t>
      </w:r>
      <w:r w:rsidRPr="00C8100E">
        <w:rPr>
          <w:rStyle w:val="apple-converted-space"/>
          <w:rFonts w:asciiTheme="minorHAnsi" w:hAnsiTheme="minorHAnsi" w:cstheme="minorHAnsi"/>
          <w:color w:val="000000"/>
        </w:rPr>
        <w:t> </w:t>
      </w:r>
      <w:r w:rsidRPr="00C8100E">
        <w:rPr>
          <w:rStyle w:val="Emphasis"/>
          <w:rFonts w:asciiTheme="minorHAnsi" w:eastAsiaTheme="majorEastAsia" w:hAnsiTheme="minorHAnsi" w:cstheme="minorHAnsi"/>
          <w:color w:val="000000"/>
        </w:rPr>
        <w:t>Klebsiella pneumoniae</w:t>
      </w:r>
      <w:r w:rsidRPr="00C8100E">
        <w:rPr>
          <w:rFonts w:asciiTheme="minorHAnsi" w:hAnsiTheme="minorHAnsi" w:cstheme="minorHAnsi"/>
          <w:color w:val="000000"/>
        </w:rPr>
        <w:t>. These clusters highlight the phylogenetic proximity and shared resistance traits of these pathogens</w:t>
      </w:r>
      <w:r w:rsidR="001E2DB6" w:rsidRPr="00C8100E">
        <w:rPr>
          <w:rFonts w:asciiTheme="minorHAnsi" w:hAnsiTheme="minorHAnsi" w:cstheme="minorHAnsi"/>
          <w:color w:val="000000"/>
        </w:rPr>
        <w:t>.</w:t>
      </w:r>
    </w:p>
    <w:p w14:paraId="170EC822" w14:textId="20A8AA1B" w:rsidR="00A209CD" w:rsidRPr="00C8100E" w:rsidRDefault="00A209CD" w:rsidP="00A209CD">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The grouping and counting process further identified the five most common unclassified alleles:</w:t>
      </w:r>
      <w:r w:rsidRPr="00C8100E">
        <w:rPr>
          <w:rStyle w:val="apple-converted-space"/>
          <w:rFonts w:asciiTheme="minorHAnsi" w:hAnsiTheme="minorHAnsi" w:cstheme="minorHAnsi"/>
          <w:color w:val="000000"/>
        </w:rPr>
        <w:t> </w:t>
      </w:r>
      <w:proofErr w:type="spellStart"/>
      <w:r w:rsidRPr="00C8100E">
        <w:rPr>
          <w:rStyle w:val="Emphasis"/>
          <w:rFonts w:asciiTheme="minorHAnsi" w:eastAsiaTheme="majorEastAsia" w:hAnsiTheme="minorHAnsi" w:cstheme="minorHAnsi"/>
          <w:color w:val="000000"/>
        </w:rPr>
        <w:t>Ecol_EFTU_PLV</w:t>
      </w:r>
      <w:proofErr w:type="spellEnd"/>
      <w:r w:rsidRPr="00C8100E">
        <w:rPr>
          <w:rFonts w:asciiTheme="minorHAnsi" w:hAnsiTheme="minorHAnsi" w:cstheme="minorHAnsi"/>
          <w:color w:val="000000"/>
        </w:rPr>
        <w:t>,</w:t>
      </w:r>
      <w:r w:rsidRPr="00C8100E">
        <w:rPr>
          <w:rStyle w:val="apple-converted-space"/>
          <w:rFonts w:asciiTheme="minorHAnsi" w:hAnsiTheme="minorHAnsi" w:cstheme="minorHAnsi"/>
          <w:color w:val="000000"/>
        </w:rPr>
        <w:t> </w:t>
      </w:r>
      <w:proofErr w:type="spellStart"/>
      <w:r w:rsidRPr="00C8100E">
        <w:rPr>
          <w:rStyle w:val="Emphasis"/>
          <w:rFonts w:asciiTheme="minorHAnsi" w:eastAsiaTheme="majorEastAsia" w:hAnsiTheme="minorHAnsi" w:cstheme="minorHAnsi"/>
          <w:color w:val="000000"/>
        </w:rPr>
        <w:t>evgS</w:t>
      </w:r>
      <w:proofErr w:type="spellEnd"/>
      <w:r w:rsidRPr="00C8100E">
        <w:rPr>
          <w:rFonts w:asciiTheme="minorHAnsi" w:hAnsiTheme="minorHAnsi" w:cstheme="minorHAnsi"/>
          <w:color w:val="000000"/>
        </w:rPr>
        <w:t>,</w:t>
      </w:r>
      <w:r w:rsidRPr="00C8100E">
        <w:rPr>
          <w:rStyle w:val="apple-converted-space"/>
          <w:rFonts w:asciiTheme="minorHAnsi" w:hAnsiTheme="minorHAnsi" w:cstheme="minorHAnsi"/>
          <w:color w:val="000000"/>
        </w:rPr>
        <w:t> </w:t>
      </w:r>
      <w:r w:rsidRPr="00C8100E">
        <w:rPr>
          <w:rStyle w:val="Emphasis"/>
          <w:rFonts w:asciiTheme="minorHAnsi" w:eastAsiaTheme="majorEastAsia" w:hAnsiTheme="minorHAnsi" w:cstheme="minorHAnsi"/>
          <w:color w:val="000000"/>
        </w:rPr>
        <w:t>sul1</w:t>
      </w:r>
      <w:r w:rsidRPr="00C8100E">
        <w:rPr>
          <w:rFonts w:asciiTheme="minorHAnsi" w:hAnsiTheme="minorHAnsi" w:cstheme="minorHAnsi"/>
          <w:color w:val="000000"/>
        </w:rPr>
        <w:t>,</w:t>
      </w:r>
      <w:r w:rsidRPr="00C8100E">
        <w:rPr>
          <w:rStyle w:val="apple-converted-space"/>
          <w:rFonts w:asciiTheme="minorHAnsi" w:hAnsiTheme="minorHAnsi" w:cstheme="minorHAnsi"/>
          <w:color w:val="000000"/>
        </w:rPr>
        <w:t> </w:t>
      </w:r>
      <w:proofErr w:type="spellStart"/>
      <w:r w:rsidRPr="00C8100E">
        <w:rPr>
          <w:rStyle w:val="Emphasis"/>
          <w:rFonts w:asciiTheme="minorHAnsi" w:eastAsiaTheme="majorEastAsia" w:hAnsiTheme="minorHAnsi" w:cstheme="minorHAnsi"/>
          <w:color w:val="000000"/>
        </w:rPr>
        <w:t>tet</w:t>
      </w:r>
      <w:proofErr w:type="spellEnd"/>
      <w:r w:rsidRPr="00C8100E">
        <w:rPr>
          <w:rStyle w:val="Emphasis"/>
          <w:rFonts w:asciiTheme="minorHAnsi" w:eastAsiaTheme="majorEastAsia" w:hAnsiTheme="minorHAnsi" w:cstheme="minorHAnsi"/>
          <w:color w:val="000000"/>
        </w:rPr>
        <w:t>(A)</w:t>
      </w:r>
      <w:r w:rsidRPr="00C8100E">
        <w:rPr>
          <w:rFonts w:asciiTheme="minorHAnsi" w:hAnsiTheme="minorHAnsi" w:cstheme="minorHAnsi"/>
          <w:color w:val="000000"/>
        </w:rPr>
        <w:t>, and</w:t>
      </w:r>
      <w:r w:rsidRPr="00C8100E">
        <w:rPr>
          <w:rStyle w:val="apple-converted-space"/>
          <w:rFonts w:asciiTheme="minorHAnsi" w:hAnsiTheme="minorHAnsi" w:cstheme="minorHAnsi"/>
          <w:color w:val="000000"/>
        </w:rPr>
        <w:t> </w:t>
      </w:r>
      <w:proofErr w:type="spellStart"/>
      <w:r w:rsidRPr="00C8100E">
        <w:rPr>
          <w:rStyle w:val="Emphasis"/>
          <w:rFonts w:asciiTheme="minorHAnsi" w:eastAsiaTheme="majorEastAsia" w:hAnsiTheme="minorHAnsi" w:cstheme="minorHAnsi"/>
          <w:color w:val="000000"/>
        </w:rPr>
        <w:t>tet</w:t>
      </w:r>
      <w:proofErr w:type="spellEnd"/>
      <w:r w:rsidRPr="00C8100E">
        <w:rPr>
          <w:rStyle w:val="Emphasis"/>
          <w:rFonts w:asciiTheme="minorHAnsi" w:eastAsiaTheme="majorEastAsia" w:hAnsiTheme="minorHAnsi" w:cstheme="minorHAnsi"/>
          <w:color w:val="000000"/>
        </w:rPr>
        <w:t>(M)</w:t>
      </w:r>
      <w:r w:rsidRPr="00C8100E">
        <w:rPr>
          <w:rStyle w:val="apple-converted-space"/>
          <w:rFonts w:asciiTheme="minorHAnsi" w:hAnsiTheme="minorHAnsi" w:cstheme="minorHAnsi"/>
          <w:color w:val="000000"/>
        </w:rPr>
        <w:t> </w:t>
      </w:r>
      <w:r w:rsidRPr="00C8100E">
        <w:rPr>
          <w:rFonts w:asciiTheme="minorHAnsi" w:hAnsiTheme="minorHAnsi" w:cstheme="minorHAnsi"/>
          <w:color w:val="000000"/>
        </w:rPr>
        <w:t>(Figure 1</w:t>
      </w:r>
      <w:r w:rsidR="00215A48" w:rsidRPr="00C8100E">
        <w:rPr>
          <w:rFonts w:asciiTheme="minorHAnsi" w:hAnsiTheme="minorHAnsi" w:cstheme="minorHAnsi"/>
          <w:color w:val="000000"/>
        </w:rPr>
        <w:t>2</w:t>
      </w:r>
      <w:r w:rsidRPr="00C8100E">
        <w:rPr>
          <w:rFonts w:asciiTheme="minorHAnsi" w:hAnsiTheme="minorHAnsi" w:cstheme="minorHAnsi"/>
          <w:color w:val="000000"/>
        </w:rPr>
        <w:t>, Table 2).</w:t>
      </w:r>
      <w:r w:rsidR="00F9135B" w:rsidRPr="00C8100E">
        <w:rPr>
          <w:rFonts w:asciiTheme="minorHAnsi" w:hAnsiTheme="minorHAnsi" w:cstheme="minorHAnsi"/>
          <w:color w:val="000000"/>
        </w:rPr>
        <w:t xml:space="preserve"> </w:t>
      </w:r>
      <w:r w:rsidRPr="00C8100E">
        <w:rPr>
          <w:rFonts w:asciiTheme="minorHAnsi" w:hAnsiTheme="minorHAnsi" w:cstheme="minorHAnsi"/>
          <w:color w:val="000000"/>
        </w:rPr>
        <w:t>Notably,</w:t>
      </w:r>
      <w:r w:rsidRPr="00C8100E">
        <w:rPr>
          <w:rStyle w:val="apple-converted-space"/>
          <w:rFonts w:asciiTheme="minorHAnsi" w:hAnsiTheme="minorHAnsi" w:cstheme="minorHAnsi"/>
          <w:color w:val="000000"/>
        </w:rPr>
        <w:t> </w:t>
      </w:r>
      <w:proofErr w:type="spellStart"/>
      <w:r w:rsidRPr="00C8100E">
        <w:rPr>
          <w:rStyle w:val="Emphasis"/>
          <w:rFonts w:asciiTheme="minorHAnsi" w:eastAsiaTheme="majorEastAsia" w:hAnsiTheme="minorHAnsi" w:cstheme="minorHAnsi"/>
          <w:color w:val="000000"/>
        </w:rPr>
        <w:t>Ecol_EFTU_PLV</w:t>
      </w:r>
      <w:proofErr w:type="spellEnd"/>
      <w:r w:rsidRPr="00C8100E">
        <w:rPr>
          <w:rFonts w:asciiTheme="minorHAnsi" w:hAnsiTheme="minorHAnsi" w:cstheme="minorHAnsi"/>
          <w:color w:val="000000"/>
        </w:rPr>
        <w:t xml:space="preserve">, a conserved bacterial housekeeping gene encoding elongation factor Tu, was </w:t>
      </w:r>
      <w:r w:rsidR="00694395" w:rsidRPr="00C8100E">
        <w:rPr>
          <w:rFonts w:asciiTheme="minorHAnsi" w:hAnsiTheme="minorHAnsi" w:cstheme="minorHAnsi"/>
          <w:color w:val="000000"/>
        </w:rPr>
        <w:t>found in both primary clusters</w:t>
      </w:r>
      <w:r w:rsidRPr="00C8100E">
        <w:rPr>
          <w:rFonts w:asciiTheme="minorHAnsi" w:hAnsiTheme="minorHAnsi" w:cstheme="minorHAnsi"/>
          <w:color w:val="000000"/>
        </w:rPr>
        <w:t xml:space="preserve"> due to its ubiquitous presence across bacterial species. </w:t>
      </w:r>
    </w:p>
    <w:p w14:paraId="14D3A288" w14:textId="2756B0C9" w:rsidR="00554DD7" w:rsidRPr="00C8100E" w:rsidRDefault="00554DD7" w:rsidP="00E840A6">
      <w:pPr>
        <w:spacing w:line="360" w:lineRule="auto"/>
        <w:rPr>
          <w:rFonts w:asciiTheme="minorHAnsi" w:hAnsiTheme="minorHAnsi" w:cstheme="minorHAnsi"/>
          <w:b/>
          <w:bCs/>
          <w:color w:val="000000"/>
        </w:rPr>
      </w:pPr>
      <w:r w:rsidRPr="00C8100E">
        <w:rPr>
          <w:rFonts w:asciiTheme="minorHAnsi" w:hAnsiTheme="minorHAnsi" w:cstheme="minorHAnsi"/>
          <w:b/>
          <w:bCs/>
          <w:color w:val="000000"/>
        </w:rPr>
        <w:t>DISCUSSION</w:t>
      </w:r>
    </w:p>
    <w:p w14:paraId="0D18DC35" w14:textId="3332D476" w:rsidR="00960FF9" w:rsidRPr="00C8100E" w:rsidRDefault="00960FF9" w:rsidP="00767F1B">
      <w:pPr>
        <w:spacing w:line="360" w:lineRule="auto"/>
        <w:rPr>
          <w:rFonts w:asciiTheme="minorHAnsi" w:hAnsiTheme="minorHAnsi" w:cstheme="minorHAnsi"/>
          <w:color w:val="000000"/>
        </w:rPr>
      </w:pPr>
      <w:r w:rsidRPr="00C8100E">
        <w:rPr>
          <w:rFonts w:asciiTheme="minorHAnsi" w:hAnsiTheme="minorHAnsi" w:cstheme="minorHAnsi"/>
          <w:b/>
          <w:bCs/>
          <w:color w:val="000000"/>
        </w:rPr>
        <w:t xml:space="preserve">Reliable pathogen-of-origin predictions with CARD </w:t>
      </w:r>
      <w:r w:rsidR="009F0997" w:rsidRPr="00C8100E">
        <w:rPr>
          <w:rFonts w:asciiTheme="minorHAnsi" w:hAnsiTheme="minorHAnsi" w:cstheme="minorHAnsi"/>
          <w:b/>
          <w:bCs/>
          <w:color w:val="000000"/>
        </w:rPr>
        <w:t>k-</w:t>
      </w:r>
      <w:proofErr w:type="spellStart"/>
      <w:r w:rsidR="009F0997" w:rsidRPr="00C8100E">
        <w:rPr>
          <w:rFonts w:asciiTheme="minorHAnsi" w:hAnsiTheme="minorHAnsi" w:cstheme="minorHAnsi"/>
          <w:b/>
          <w:bCs/>
          <w:color w:val="000000"/>
        </w:rPr>
        <w:t>mers</w:t>
      </w:r>
      <w:proofErr w:type="spellEnd"/>
    </w:p>
    <w:p w14:paraId="63A986D3" w14:textId="293E6706" w:rsidR="009839C2" w:rsidRPr="00C8100E" w:rsidRDefault="001D7F28" w:rsidP="00767F1B">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outperformed Kraken2 by 10.9% and CLARK by 15.2% in species accuracy for pathogen-specific AMR allele</w:t>
      </w:r>
      <w:r w:rsidR="007874CC" w:rsidRPr="00C8100E">
        <w:rPr>
          <w:rFonts w:asciiTheme="minorHAnsi" w:hAnsiTheme="minorHAnsi" w:cstheme="minorHAnsi"/>
          <w:color w:val="000000"/>
        </w:rPr>
        <w:t xml:space="preserve">s, </w:t>
      </w:r>
      <w:r w:rsidRPr="00C8100E">
        <w:rPr>
          <w:rFonts w:asciiTheme="minorHAnsi" w:hAnsiTheme="minorHAnsi" w:cstheme="minorHAnsi"/>
          <w:color w:val="000000"/>
        </w:rPr>
        <w:t xml:space="preserve">supporting its utility as a viable alignment-free tool for pathogen-of-origin prediction in sequences encoding ARGs. Although Kraken2 (CARD) achieved 3.1% higher species accuracy than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it produced 17.4% more erroneous calls. In the context of AMR surveillance, erroneous calls may pose significant public health risks, as </w:t>
      </w:r>
      <w:r w:rsidR="00B61295" w:rsidRPr="00C8100E">
        <w:rPr>
          <w:rFonts w:asciiTheme="minorHAnsi" w:hAnsiTheme="minorHAnsi" w:cstheme="minorHAnsi"/>
          <w:color w:val="000000"/>
        </w:rPr>
        <w:t>the misidentification</w:t>
      </w:r>
      <w:r w:rsidRPr="00C8100E">
        <w:rPr>
          <w:rFonts w:asciiTheme="minorHAnsi" w:hAnsiTheme="minorHAnsi" w:cstheme="minorHAnsi"/>
          <w:color w:val="000000"/>
        </w:rPr>
        <w:t xml:space="preserve"> of resistant pathogens-of-origin c</w:t>
      </w:r>
      <w:r w:rsidR="00BA0D56" w:rsidRPr="00C8100E">
        <w:rPr>
          <w:rFonts w:asciiTheme="minorHAnsi" w:hAnsiTheme="minorHAnsi" w:cstheme="minorHAnsi"/>
          <w:color w:val="000000"/>
        </w:rPr>
        <w:t>an</w:t>
      </w:r>
      <w:r w:rsidR="009A7760" w:rsidRPr="00C8100E">
        <w:rPr>
          <w:rFonts w:asciiTheme="minorHAnsi" w:hAnsiTheme="minorHAnsi" w:cstheme="minorHAnsi"/>
          <w:color w:val="000000"/>
        </w:rPr>
        <w:t xml:space="preserve"> </w:t>
      </w:r>
      <w:r w:rsidRPr="00C8100E">
        <w:rPr>
          <w:rFonts w:asciiTheme="minorHAnsi" w:hAnsiTheme="minorHAnsi" w:cstheme="minorHAnsi"/>
          <w:color w:val="000000"/>
        </w:rPr>
        <w:t>lead to inappropriate interventions</w:t>
      </w:r>
      <w:sdt>
        <w:sdtPr>
          <w:rPr>
            <w:rFonts w:asciiTheme="minorHAnsi" w:hAnsiTheme="minorHAnsi" w:cstheme="minorHAnsi"/>
            <w:color w:val="000000"/>
            <w:vertAlign w:val="superscript"/>
          </w:rPr>
          <w:tag w:val="MENDELEY_CITATION_v3_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"/>
          <w:id w:val="-1822723848"/>
          <w:placeholder>
            <w:docPart w:val="DefaultPlaceholder_-1854013440"/>
          </w:placeholder>
        </w:sdtPr>
        <w:sdtContent>
          <w:r w:rsidR="00B10273" w:rsidRPr="00B10273">
            <w:rPr>
              <w:rFonts w:asciiTheme="minorHAnsi" w:hAnsiTheme="minorHAnsi" w:cstheme="minorHAnsi"/>
              <w:color w:val="000000"/>
              <w:vertAlign w:val="superscript"/>
            </w:rPr>
            <w:t>25</w:t>
          </w:r>
        </w:sdtContent>
      </w:sdt>
      <w:r w:rsidRPr="00C8100E">
        <w:rPr>
          <w:rFonts w:asciiTheme="minorHAnsi" w:hAnsiTheme="minorHAnsi" w:cstheme="minorHAnsi"/>
          <w:color w:val="000000"/>
        </w:rPr>
        <w:t xml:space="preserve">. </w:t>
      </w:r>
      <w:r w:rsidR="009839C2" w:rsidRPr="00C8100E">
        <w:rPr>
          <w:rFonts w:asciiTheme="minorHAnsi" w:hAnsiTheme="minorHAnsi" w:cstheme="minorHAnsi"/>
          <w:color w:val="000000"/>
        </w:rPr>
        <w:t>CARD k-</w:t>
      </w:r>
      <w:proofErr w:type="spellStart"/>
      <w:r w:rsidR="009839C2" w:rsidRPr="00C8100E">
        <w:rPr>
          <w:rFonts w:asciiTheme="minorHAnsi" w:hAnsiTheme="minorHAnsi" w:cstheme="minorHAnsi"/>
          <w:color w:val="000000"/>
        </w:rPr>
        <w:t>mers</w:t>
      </w:r>
      <w:proofErr w:type="spellEnd"/>
      <w:r w:rsidR="009839C2" w:rsidRPr="00C8100E">
        <w:rPr>
          <w:rFonts w:asciiTheme="minorHAnsi" w:hAnsiTheme="minorHAnsi" w:cstheme="minorHAnsi"/>
          <w:color w:val="000000"/>
        </w:rPr>
        <w:t xml:space="preserve"> adopts a conservative approach by tolerating a higher percentage of unclassified calls to minimize false positives, ensuring a lower error rate than Kraken2</w:t>
      </w:r>
      <w:r w:rsidR="00083B79">
        <w:rPr>
          <w:rFonts w:asciiTheme="minorHAnsi" w:hAnsiTheme="minorHAnsi" w:cstheme="minorHAnsi"/>
          <w:color w:val="000000"/>
        </w:rPr>
        <w:t xml:space="preserve">, which </w:t>
      </w:r>
      <w:r w:rsidR="00083B79" w:rsidRPr="00083B79">
        <w:rPr>
          <w:rFonts w:asciiTheme="minorHAnsi" w:hAnsiTheme="minorHAnsi" w:cstheme="minorHAnsi"/>
          <w:color w:val="000000"/>
        </w:rPr>
        <w:t>aim</w:t>
      </w:r>
      <w:r w:rsidR="00083B79">
        <w:rPr>
          <w:rFonts w:asciiTheme="minorHAnsi" w:hAnsiTheme="minorHAnsi" w:cstheme="minorHAnsi"/>
          <w:color w:val="000000"/>
        </w:rPr>
        <w:t>s</w:t>
      </w:r>
      <w:r w:rsidR="00083B79" w:rsidRPr="00083B79">
        <w:rPr>
          <w:rFonts w:asciiTheme="minorHAnsi" w:hAnsiTheme="minorHAnsi" w:cstheme="minorHAnsi"/>
          <w:color w:val="000000"/>
        </w:rPr>
        <w:t xml:space="preserve"> to assign the maximum number of reads to species, result</w:t>
      </w:r>
      <w:r w:rsidR="00B77997">
        <w:rPr>
          <w:rFonts w:asciiTheme="minorHAnsi" w:hAnsiTheme="minorHAnsi" w:cstheme="minorHAnsi"/>
          <w:color w:val="000000"/>
        </w:rPr>
        <w:t>ing</w:t>
      </w:r>
      <w:r w:rsidR="00083B79" w:rsidRPr="00083B79">
        <w:rPr>
          <w:rFonts w:asciiTheme="minorHAnsi" w:hAnsiTheme="minorHAnsi" w:cstheme="minorHAnsi"/>
          <w:color w:val="000000"/>
        </w:rPr>
        <w:t xml:space="preserve"> in a lower F1 score due to reduced assignment fidelity</w:t>
      </w:r>
      <w:sdt>
        <w:sdtPr>
          <w:rPr>
            <w:rFonts w:asciiTheme="minorHAnsi" w:hAnsiTheme="minorHAnsi" w:cstheme="minorHAnsi"/>
            <w:color w:val="000000"/>
            <w:vertAlign w:val="superscript"/>
          </w:rPr>
          <w:tag w:val="MENDELEY_CITATION_v3_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"/>
          <w:id w:val="-1420396985"/>
          <w:placeholder>
            <w:docPart w:val="DefaultPlaceholder_-1854013440"/>
          </w:placeholder>
        </w:sdtPr>
        <w:sdtContent>
          <w:r w:rsidR="00B10273" w:rsidRPr="00B10273">
            <w:rPr>
              <w:rFonts w:asciiTheme="minorHAnsi" w:hAnsiTheme="minorHAnsi" w:cstheme="minorHAnsi"/>
              <w:color w:val="000000"/>
              <w:vertAlign w:val="superscript"/>
            </w:rPr>
            <w:t>26</w:t>
          </w:r>
        </w:sdtContent>
      </w:sdt>
      <w:r w:rsidR="00083B79" w:rsidRPr="00083B79">
        <w:rPr>
          <w:rFonts w:asciiTheme="minorHAnsi" w:hAnsiTheme="minorHAnsi" w:cstheme="minorHAnsi"/>
          <w:color w:val="000000"/>
        </w:rPr>
        <w:t>.</w:t>
      </w:r>
      <w:r w:rsidR="00083B79">
        <w:rPr>
          <w:rFonts w:asciiTheme="minorHAnsi" w:hAnsiTheme="minorHAnsi" w:cstheme="minorHAnsi"/>
          <w:color w:val="000000"/>
        </w:rPr>
        <w:t xml:space="preserve"> </w:t>
      </w:r>
      <w:r w:rsidR="009839C2" w:rsidRPr="00083B79">
        <w:rPr>
          <w:rFonts w:asciiTheme="minorHAnsi" w:hAnsiTheme="minorHAnsi" w:cstheme="minorHAnsi"/>
          <w:color w:val="000000"/>
        </w:rPr>
        <w:t>Th</w:t>
      </w:r>
      <w:r w:rsidR="00083B79">
        <w:rPr>
          <w:rFonts w:asciiTheme="minorHAnsi" w:hAnsiTheme="minorHAnsi" w:cstheme="minorHAnsi"/>
          <w:color w:val="000000"/>
        </w:rPr>
        <w:t>e conservative</w:t>
      </w:r>
      <w:r w:rsidR="009839C2" w:rsidRPr="00083B79">
        <w:rPr>
          <w:rFonts w:asciiTheme="minorHAnsi" w:hAnsiTheme="minorHAnsi" w:cstheme="minorHAnsi"/>
          <w:color w:val="000000"/>
        </w:rPr>
        <w:t xml:space="preserve"> paradigm</w:t>
      </w:r>
      <w:r w:rsidR="00083B79">
        <w:rPr>
          <w:rFonts w:asciiTheme="minorHAnsi" w:hAnsiTheme="minorHAnsi" w:cstheme="minorHAnsi"/>
          <w:color w:val="000000"/>
        </w:rPr>
        <w:t xml:space="preserve"> of CARD k-</w:t>
      </w:r>
      <w:proofErr w:type="spellStart"/>
      <w:r w:rsidR="00083B79">
        <w:rPr>
          <w:rFonts w:asciiTheme="minorHAnsi" w:hAnsiTheme="minorHAnsi" w:cstheme="minorHAnsi"/>
          <w:color w:val="000000"/>
        </w:rPr>
        <w:t>mers</w:t>
      </w:r>
      <w:proofErr w:type="spellEnd"/>
      <w:r w:rsidR="009839C2" w:rsidRPr="00083B79">
        <w:rPr>
          <w:rFonts w:asciiTheme="minorHAnsi" w:hAnsiTheme="minorHAnsi" w:cstheme="minorHAnsi"/>
          <w:color w:val="000000"/>
        </w:rPr>
        <w:t xml:space="preserve"> is particularly valuable for AMR surveillance, where precision is paramount. If desired, CARD k-</w:t>
      </w:r>
      <w:proofErr w:type="spellStart"/>
      <w:r w:rsidR="009839C2" w:rsidRPr="00083B79">
        <w:rPr>
          <w:rFonts w:asciiTheme="minorHAnsi" w:hAnsiTheme="minorHAnsi" w:cstheme="minorHAnsi"/>
          <w:color w:val="000000"/>
        </w:rPr>
        <w:t>mers</w:t>
      </w:r>
      <w:proofErr w:type="spellEnd"/>
      <w:r w:rsidR="009839C2" w:rsidRPr="00083B79">
        <w:rPr>
          <w:rFonts w:asciiTheme="minorHAnsi" w:hAnsiTheme="minorHAnsi" w:cstheme="minorHAnsi"/>
          <w:color w:val="000000"/>
        </w:rPr>
        <w:t xml:space="preserve"> allows users to adjust </w:t>
      </w:r>
      <w:r w:rsidR="009839C2" w:rsidRPr="00083B79">
        <w:rPr>
          <w:rFonts w:asciiTheme="minorHAnsi" w:hAnsiTheme="minorHAnsi" w:cstheme="minorHAnsi"/>
          <w:color w:val="000000"/>
        </w:rPr>
        <w:lastRenderedPageBreak/>
        <w:t xml:space="preserve">parameters to balance sensitivity </w:t>
      </w:r>
      <w:r w:rsidR="009839C2" w:rsidRPr="00C8100E">
        <w:rPr>
          <w:rFonts w:asciiTheme="minorHAnsi" w:hAnsiTheme="minorHAnsi" w:cstheme="minorHAnsi"/>
          <w:color w:val="000000"/>
        </w:rPr>
        <w:t xml:space="preserve">and specificity according to their surveillance needs, enhancing its versatility and applicability. </w:t>
      </w:r>
    </w:p>
    <w:p w14:paraId="00329C20" w14:textId="4B3F9414" w:rsidR="009839C2" w:rsidRPr="00C8100E" w:rsidRDefault="00C31580" w:rsidP="00767F1B">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Additionally, CARD 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yielded the highest genus level accuracy at 3.0%. </w:t>
      </w:r>
      <w:r w:rsidR="00BF7934" w:rsidRPr="00C8100E">
        <w:rPr>
          <w:rFonts w:asciiTheme="minorHAnsi" w:hAnsiTheme="minorHAnsi" w:cstheme="minorHAnsi"/>
          <w:color w:val="000000"/>
        </w:rPr>
        <w:t>Genus-level AMR surveillance can play a useful role in guiding treatment and mitigation strategies, even when species-level identification is unavailable. Many bacterial genera exhibit characteristic resistance mechanisms that can inform clinical decision-making. For</w:t>
      </w:r>
      <w:r w:rsidR="00E61C56" w:rsidRPr="00C8100E">
        <w:rPr>
          <w:rFonts w:asciiTheme="minorHAnsi" w:hAnsiTheme="minorHAnsi" w:cstheme="minorHAnsi"/>
          <w:color w:val="000000"/>
        </w:rPr>
        <w:t xml:space="preserve"> </w:t>
      </w:r>
      <w:r w:rsidR="00BF7934" w:rsidRPr="00C8100E">
        <w:rPr>
          <w:rFonts w:asciiTheme="minorHAnsi" w:hAnsiTheme="minorHAnsi" w:cstheme="minorHAnsi"/>
          <w:color w:val="000000"/>
        </w:rPr>
        <w:t>instance</w:t>
      </w:r>
      <w:r w:rsidR="003B7B1C" w:rsidRPr="00C8100E">
        <w:rPr>
          <w:rFonts w:asciiTheme="minorHAnsi" w:hAnsiTheme="minorHAnsi" w:cstheme="minorHAnsi"/>
          <w:color w:val="000000"/>
        </w:rPr>
        <w:t>,</w:t>
      </w:r>
      <w:r w:rsidR="00E61C56" w:rsidRPr="00C8100E">
        <w:rPr>
          <w:rFonts w:asciiTheme="minorHAnsi" w:hAnsiTheme="minorHAnsi" w:cstheme="minorHAnsi"/>
          <w:color w:val="000000"/>
        </w:rPr>
        <w:t xml:space="preserve"> </w:t>
      </w:r>
      <w:r w:rsidR="00BF7934" w:rsidRPr="00C8100E">
        <w:rPr>
          <w:rStyle w:val="Emphasis"/>
          <w:rFonts w:asciiTheme="minorHAnsi" w:hAnsiTheme="minorHAnsi" w:cstheme="minorHAnsi"/>
          <w:color w:val="000000"/>
        </w:rPr>
        <w:t>Pseudomonas</w:t>
      </w:r>
      <w:r w:rsidR="00BF7934" w:rsidRPr="00C8100E">
        <w:rPr>
          <w:rStyle w:val="apple-converted-space"/>
          <w:rFonts w:asciiTheme="minorHAnsi" w:hAnsiTheme="minorHAnsi" w:cstheme="minorHAnsi"/>
          <w:color w:val="000000"/>
        </w:rPr>
        <w:t> </w:t>
      </w:r>
      <w:r w:rsidR="00BF7934" w:rsidRPr="00C8100E">
        <w:rPr>
          <w:rFonts w:asciiTheme="minorHAnsi" w:hAnsiTheme="minorHAnsi" w:cstheme="minorHAnsi"/>
          <w:color w:val="000000"/>
        </w:rPr>
        <w:t>species possess intrinsic resistance to amoxicillin due to efflux pumps and porin modifications, which render the antibiotic ineffective</w:t>
      </w:r>
      <w:sdt>
        <w:sdtPr>
          <w:rPr>
            <w:rFonts w:asciiTheme="minorHAnsi" w:hAnsiTheme="minorHAnsi" w:cstheme="minorHAnsi"/>
            <w:color w:val="000000"/>
            <w:vertAlign w:val="superscript"/>
          </w:rPr>
          <w:tag w:val="MENDELEY_CITATION_v3_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"/>
          <w:id w:val="170914643"/>
          <w:placeholder>
            <w:docPart w:val="DefaultPlaceholder_-1854013440"/>
          </w:placeholder>
        </w:sdtPr>
        <w:sdtContent>
          <w:r w:rsidR="00B10273" w:rsidRPr="00B10273">
            <w:rPr>
              <w:rFonts w:asciiTheme="minorHAnsi" w:hAnsiTheme="minorHAnsi" w:cstheme="minorHAnsi"/>
              <w:color w:val="000000"/>
              <w:vertAlign w:val="superscript"/>
            </w:rPr>
            <w:t>27</w:t>
          </w:r>
        </w:sdtContent>
      </w:sdt>
      <w:r w:rsidR="00BF7934" w:rsidRPr="00C8100E">
        <w:rPr>
          <w:rFonts w:asciiTheme="minorHAnsi" w:hAnsiTheme="minorHAnsi" w:cstheme="minorHAnsi"/>
          <w:color w:val="000000"/>
        </w:rPr>
        <w:t>. Early genus-level identification of</w:t>
      </w:r>
      <w:r w:rsidR="00BF7934" w:rsidRPr="00C8100E">
        <w:rPr>
          <w:rStyle w:val="apple-converted-space"/>
          <w:rFonts w:asciiTheme="minorHAnsi" w:hAnsiTheme="minorHAnsi" w:cstheme="minorHAnsi"/>
          <w:color w:val="000000"/>
        </w:rPr>
        <w:t> </w:t>
      </w:r>
      <w:r w:rsidR="00BF7934" w:rsidRPr="00C8100E">
        <w:rPr>
          <w:rStyle w:val="Emphasis"/>
          <w:rFonts w:asciiTheme="minorHAnsi" w:hAnsiTheme="minorHAnsi" w:cstheme="minorHAnsi"/>
          <w:color w:val="000000"/>
        </w:rPr>
        <w:t>Pseudomonas</w:t>
      </w:r>
      <w:r w:rsidR="00BF7934" w:rsidRPr="00C8100E">
        <w:rPr>
          <w:rStyle w:val="apple-converted-space"/>
          <w:rFonts w:asciiTheme="minorHAnsi" w:hAnsiTheme="minorHAnsi" w:cstheme="minorHAnsi"/>
          <w:color w:val="000000"/>
        </w:rPr>
        <w:t> </w:t>
      </w:r>
      <w:r w:rsidR="00BF7934" w:rsidRPr="00C8100E">
        <w:rPr>
          <w:rFonts w:asciiTheme="minorHAnsi" w:hAnsiTheme="minorHAnsi" w:cstheme="minorHAnsi"/>
          <w:color w:val="000000"/>
        </w:rPr>
        <w:t>in clinical specimens allows clinicians to rule out the use of amoxicillin and other ineffective treatments, opting instead for targeted therapies such as piperacillin-tazobactam or ceftazidime while awaiting species-level data.</w:t>
      </w:r>
      <w:r w:rsidR="00BF7934" w:rsidRPr="00C8100E">
        <w:rPr>
          <w:rStyle w:val="apple-converted-space"/>
          <w:rFonts w:asciiTheme="minorHAnsi" w:hAnsiTheme="minorHAnsi" w:cstheme="minorHAnsi"/>
          <w:color w:val="000000"/>
        </w:rPr>
        <w:t> </w:t>
      </w:r>
      <w:r w:rsidRPr="00C8100E">
        <w:rPr>
          <w:rFonts w:asciiTheme="minorHAnsi" w:hAnsiTheme="minorHAnsi" w:cstheme="minorHAnsi"/>
          <w:color w:val="000000"/>
        </w:rPr>
        <w:t xml:space="preserve">Genus-level </w:t>
      </w:r>
      <w:r w:rsidR="00BC115B">
        <w:rPr>
          <w:rFonts w:asciiTheme="minorHAnsi" w:hAnsiTheme="minorHAnsi" w:cstheme="minorHAnsi"/>
          <w:color w:val="000000"/>
        </w:rPr>
        <w:t xml:space="preserve">identification </w:t>
      </w:r>
      <w:r w:rsidRPr="00C8100E">
        <w:rPr>
          <w:rFonts w:asciiTheme="minorHAnsi" w:hAnsiTheme="minorHAnsi" w:cstheme="minorHAnsi"/>
          <w:color w:val="000000"/>
        </w:rPr>
        <w:t>also allows researchers and public health officials to track the spread of resistant genera across regions and ecosystems, identifying hotspots of resistance.</w:t>
      </w:r>
    </w:p>
    <w:p w14:paraId="707A3B70" w14:textId="4B47775D" w:rsidR="00CB372B" w:rsidRPr="00C8100E" w:rsidRDefault="00A20160" w:rsidP="00767F1B">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Further developments </w:t>
      </w:r>
      <w:r w:rsidR="00430A9E" w:rsidRPr="00C8100E">
        <w:rPr>
          <w:rFonts w:asciiTheme="minorHAnsi" w:hAnsiTheme="minorHAnsi" w:cstheme="minorHAnsi"/>
          <w:color w:val="000000"/>
        </w:rPr>
        <w:t xml:space="preserve">should </w:t>
      </w:r>
      <w:r w:rsidRPr="00C8100E">
        <w:rPr>
          <w:rFonts w:asciiTheme="minorHAnsi" w:hAnsiTheme="minorHAnsi" w:cstheme="minorHAnsi"/>
          <w:color w:val="000000"/>
        </w:rPr>
        <w:t xml:space="preserve">focus on </w:t>
      </w:r>
      <w:r w:rsidR="0096111A" w:rsidRPr="00C8100E">
        <w:rPr>
          <w:rFonts w:asciiTheme="minorHAnsi" w:hAnsiTheme="minorHAnsi" w:cstheme="minorHAnsi"/>
          <w:color w:val="000000"/>
        </w:rPr>
        <w:t xml:space="preserve">the </w:t>
      </w:r>
      <w:r w:rsidR="00B62668" w:rsidRPr="00C8100E">
        <w:rPr>
          <w:rFonts w:asciiTheme="minorHAnsi" w:hAnsiTheme="minorHAnsi" w:cstheme="minorHAnsi"/>
          <w:color w:val="000000"/>
        </w:rPr>
        <w:t>validati</w:t>
      </w:r>
      <w:r w:rsidR="0096111A" w:rsidRPr="00C8100E">
        <w:rPr>
          <w:rFonts w:asciiTheme="minorHAnsi" w:hAnsiTheme="minorHAnsi" w:cstheme="minorHAnsi"/>
          <w:color w:val="000000"/>
        </w:rPr>
        <w:t>on</w:t>
      </w:r>
      <w:r w:rsidR="0049187E" w:rsidRPr="00C8100E">
        <w:rPr>
          <w:rFonts w:asciiTheme="minorHAnsi" w:hAnsiTheme="minorHAnsi" w:cstheme="minorHAnsi"/>
          <w:color w:val="000000"/>
        </w:rPr>
        <w:t xml:space="preserve"> </w:t>
      </w:r>
      <w:r w:rsidR="004F161A" w:rsidRPr="00C8100E">
        <w:rPr>
          <w:rFonts w:asciiTheme="minorHAnsi" w:hAnsiTheme="minorHAnsi" w:cstheme="minorHAnsi"/>
          <w:color w:val="000000"/>
        </w:rPr>
        <w:t xml:space="preserve">of </w:t>
      </w:r>
      <w:r w:rsidR="0049187E" w:rsidRPr="00C8100E">
        <w:rPr>
          <w:rFonts w:asciiTheme="minorHAnsi" w:hAnsiTheme="minorHAnsi" w:cstheme="minorHAnsi"/>
          <w:color w:val="000000"/>
        </w:rPr>
        <w:t>clinical</w:t>
      </w:r>
      <w:r w:rsidR="004272D1" w:rsidRPr="00C8100E">
        <w:rPr>
          <w:rFonts w:asciiTheme="minorHAnsi" w:hAnsiTheme="minorHAnsi" w:cstheme="minorHAnsi"/>
          <w:color w:val="000000"/>
        </w:rPr>
        <w:t>/</w:t>
      </w:r>
      <w:r w:rsidR="0049187E" w:rsidRPr="00C8100E">
        <w:rPr>
          <w:rFonts w:asciiTheme="minorHAnsi" w:hAnsiTheme="minorHAnsi" w:cstheme="minorHAnsi"/>
          <w:color w:val="000000"/>
        </w:rPr>
        <w:t>environmental metagenomic datasets</w:t>
      </w:r>
      <w:r w:rsidR="007B5F4E" w:rsidRPr="00C8100E">
        <w:rPr>
          <w:rFonts w:asciiTheme="minorHAnsi" w:hAnsiTheme="minorHAnsi" w:cstheme="minorHAnsi"/>
          <w:color w:val="000000"/>
        </w:rPr>
        <w:t xml:space="preserve">, </w:t>
      </w:r>
      <w:r w:rsidR="00B62668" w:rsidRPr="00C8100E">
        <w:rPr>
          <w:rFonts w:asciiTheme="minorHAnsi" w:hAnsiTheme="minorHAnsi" w:cstheme="minorHAnsi"/>
          <w:color w:val="000000"/>
        </w:rPr>
        <w:t>and subsequent analysis, such as the synergy implemented between</w:t>
      </w:r>
      <w:r w:rsidRPr="00C8100E">
        <w:rPr>
          <w:rFonts w:asciiTheme="minorHAnsi" w:hAnsiTheme="minorHAnsi" w:cstheme="minorHAnsi"/>
          <w:color w:val="000000"/>
        </w:rPr>
        <w:t xml:space="preserve"> Kraken2 </w:t>
      </w:r>
      <w:r w:rsidR="00B62668" w:rsidRPr="00C8100E">
        <w:rPr>
          <w:rFonts w:asciiTheme="minorHAnsi" w:hAnsiTheme="minorHAnsi" w:cstheme="minorHAnsi"/>
          <w:color w:val="000000"/>
        </w:rPr>
        <w:t>and Bracken to estimate microbial abudance</w:t>
      </w:r>
      <w:sdt>
        <w:sdtPr>
          <w:rPr>
            <w:rFonts w:asciiTheme="minorHAnsi" w:hAnsiTheme="minorHAnsi" w:cstheme="minorHAnsi"/>
            <w:color w:val="000000"/>
            <w:vertAlign w:val="superscript"/>
          </w:rPr>
          <w:tag w:val="MENDELEY_CITATION_v3_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"/>
          <w:id w:val="382595119"/>
          <w:placeholder>
            <w:docPart w:val="DefaultPlaceholder_-1854013440"/>
          </w:placeholder>
        </w:sdtPr>
        <w:sdtContent>
          <w:r w:rsidR="00B10273" w:rsidRPr="00B10273">
            <w:rPr>
              <w:rFonts w:asciiTheme="minorHAnsi" w:hAnsiTheme="minorHAnsi" w:cstheme="minorHAnsi"/>
              <w:color w:val="000000"/>
              <w:vertAlign w:val="superscript"/>
            </w:rPr>
            <w:t>28</w:t>
          </w:r>
        </w:sdtContent>
      </w:sdt>
      <w:r w:rsidRPr="00C8100E">
        <w:rPr>
          <w:rFonts w:asciiTheme="minorHAnsi" w:hAnsiTheme="minorHAnsi" w:cstheme="minorHAnsi"/>
          <w:color w:val="000000"/>
        </w:rPr>
        <w:t xml:space="preserve">. </w:t>
      </w:r>
      <w:r w:rsidR="00CB372B" w:rsidRPr="00C8100E">
        <w:rPr>
          <w:rFonts w:asciiTheme="minorHAnsi" w:hAnsiTheme="minorHAnsi" w:cstheme="minorHAnsi"/>
          <w:color w:val="000000"/>
        </w:rPr>
        <w:t xml:space="preserve">This addition will enrich classifications performed by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CB372B" w:rsidRPr="00C8100E">
        <w:rPr>
          <w:rFonts w:asciiTheme="minorHAnsi" w:hAnsiTheme="minorHAnsi" w:cstheme="minorHAnsi"/>
          <w:color w:val="000000"/>
        </w:rPr>
        <w:t>, adding a critical quantitative dimension that deepens users’ understanding of the ARG landscape, its potential impact on host health, and informs actionable strategies to mitigate AMR-related risks in evolving conditions.</w:t>
      </w:r>
    </w:p>
    <w:p w14:paraId="0CFF5766" w14:textId="5FDE5BF2" w:rsidR="008533EC" w:rsidRPr="00C8100E" w:rsidRDefault="008533EC"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Genomic classification </w:t>
      </w:r>
      <w:r w:rsidR="00752445" w:rsidRPr="00C8100E">
        <w:rPr>
          <w:rFonts w:asciiTheme="minorHAnsi" w:hAnsiTheme="minorHAnsi" w:cstheme="minorHAnsi"/>
          <w:b/>
          <w:bCs/>
          <w:color w:val="000000"/>
        </w:rPr>
        <w:t>contextualizes AMR mobility risks</w:t>
      </w:r>
    </w:p>
    <w:p w14:paraId="27BC43CA" w14:textId="7FD3ADBD" w:rsidR="004C65E5" w:rsidRPr="00C8100E" w:rsidRDefault="004C65E5" w:rsidP="00767F1B">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Once again, the conservative paradigm of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proved effective in </w:t>
      </w:r>
      <w:r w:rsidR="005B6546" w:rsidRPr="00C8100E">
        <w:rPr>
          <w:rFonts w:asciiTheme="minorHAnsi" w:hAnsiTheme="minorHAnsi" w:cstheme="minorHAnsi"/>
          <w:color w:val="000000"/>
        </w:rPr>
        <w:t>reducing error rate</w:t>
      </w:r>
      <w:r w:rsidR="00D26947" w:rsidRPr="00C8100E">
        <w:rPr>
          <w:rFonts w:asciiTheme="minorHAnsi" w:hAnsiTheme="minorHAnsi" w:cstheme="minorHAnsi"/>
          <w:color w:val="000000"/>
        </w:rPr>
        <w:t>s</w:t>
      </w:r>
      <w:r w:rsidR="005B6546" w:rsidRPr="00C8100E">
        <w:rPr>
          <w:rFonts w:asciiTheme="minorHAnsi" w:hAnsiTheme="minorHAnsi" w:cstheme="minorHAnsi"/>
          <w:color w:val="000000"/>
        </w:rPr>
        <w:t xml:space="preserve"> during </w:t>
      </w:r>
      <w:r w:rsidRPr="00C8100E">
        <w:rPr>
          <w:rFonts w:asciiTheme="minorHAnsi" w:hAnsiTheme="minorHAnsi" w:cstheme="minorHAnsi"/>
          <w:color w:val="000000"/>
        </w:rPr>
        <w:t xml:space="preserve">genomic classification. </w:t>
      </w:r>
      <w:r w:rsidR="00A30F91" w:rsidRPr="00C8100E">
        <w:rPr>
          <w:rFonts w:asciiTheme="minorHAnsi" w:hAnsiTheme="minorHAnsi" w:cstheme="minorHAnsi"/>
          <w:color w:val="000000"/>
        </w:rPr>
        <w:t>G</w:t>
      </w:r>
      <w:r w:rsidRPr="00C8100E">
        <w:rPr>
          <w:rFonts w:asciiTheme="minorHAnsi" w:hAnsiTheme="minorHAnsi" w:cstheme="minorHAnsi"/>
          <w:color w:val="000000"/>
        </w:rPr>
        <w:t xml:space="preserve">enomic classification results in a high number of alleles assigned to the "plasmid &amp; chromosome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category, a class we recommend retaining rather than binning </w:t>
      </w:r>
      <w:r w:rsidR="00694339" w:rsidRPr="00C8100E">
        <w:rPr>
          <w:rFonts w:asciiTheme="minorHAnsi" w:hAnsiTheme="minorHAnsi" w:cstheme="minorHAnsi"/>
          <w:color w:val="000000"/>
        </w:rPr>
        <w:t>them into the</w:t>
      </w:r>
      <w:r w:rsidRPr="00C8100E">
        <w:rPr>
          <w:rFonts w:asciiTheme="minorHAnsi" w:hAnsiTheme="minorHAnsi" w:cstheme="minorHAnsi"/>
          <w:color w:val="000000"/>
        </w:rPr>
        <w:t xml:space="preserve"> unclassified</w:t>
      </w:r>
      <w:r w:rsidR="00694339" w:rsidRPr="00C8100E">
        <w:rPr>
          <w:rFonts w:asciiTheme="minorHAnsi" w:hAnsiTheme="minorHAnsi" w:cstheme="minorHAnsi"/>
          <w:color w:val="000000"/>
        </w:rPr>
        <w:t xml:space="preserve"> category</w:t>
      </w:r>
      <w:r w:rsidRPr="00C8100E">
        <w:rPr>
          <w:rFonts w:asciiTheme="minorHAnsi" w:hAnsiTheme="minorHAnsi" w:cstheme="minorHAnsi"/>
          <w:color w:val="000000"/>
        </w:rPr>
        <w:t xml:space="preserve">. These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while </w:t>
      </w:r>
      <w:r w:rsidR="00624BB8" w:rsidRPr="00C8100E">
        <w:rPr>
          <w:rFonts w:asciiTheme="minorHAnsi" w:hAnsiTheme="minorHAnsi" w:cstheme="minorHAnsi"/>
          <w:color w:val="000000"/>
        </w:rPr>
        <w:t xml:space="preserve">not </w:t>
      </w:r>
      <w:r w:rsidR="00AB230C" w:rsidRPr="00C8100E">
        <w:rPr>
          <w:rFonts w:asciiTheme="minorHAnsi" w:hAnsiTheme="minorHAnsi" w:cstheme="minorHAnsi"/>
          <w:color w:val="000000"/>
        </w:rPr>
        <w:t xml:space="preserve">unique to one genomic </w:t>
      </w:r>
      <w:proofErr w:type="gramStart"/>
      <w:r w:rsidR="00AB230C" w:rsidRPr="00C8100E">
        <w:rPr>
          <w:rFonts w:asciiTheme="minorHAnsi" w:hAnsiTheme="minorHAnsi" w:cstheme="minorHAnsi"/>
          <w:color w:val="000000"/>
        </w:rPr>
        <w:t>data-type</w:t>
      </w:r>
      <w:proofErr w:type="gramEnd"/>
      <w:r w:rsidR="00AB230C" w:rsidRPr="00C8100E">
        <w:rPr>
          <w:rFonts w:asciiTheme="minorHAnsi" w:hAnsiTheme="minorHAnsi" w:cstheme="minorHAnsi"/>
          <w:color w:val="000000"/>
        </w:rPr>
        <w:t>,</w:t>
      </w:r>
      <w:r w:rsidR="000F4257" w:rsidRPr="00C8100E">
        <w:rPr>
          <w:rFonts w:asciiTheme="minorHAnsi" w:hAnsiTheme="minorHAnsi" w:cstheme="minorHAnsi"/>
          <w:color w:val="000000"/>
        </w:rPr>
        <w:t xml:space="preserve"> still</w:t>
      </w:r>
      <w:r w:rsidRPr="00C8100E">
        <w:rPr>
          <w:rFonts w:asciiTheme="minorHAnsi" w:hAnsiTheme="minorHAnsi" w:cstheme="minorHAnsi"/>
          <w:color w:val="000000"/>
        </w:rPr>
        <w:t xml:space="preserve"> provide valuable genomic context and help prevent incorrect conclusions. For instance, even in the absence of direct plasmid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the presence of plasmid &amp; chromosome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precludes ruling out plasmid-borne AMR in </w:t>
      </w:r>
      <w:r w:rsidR="00F21E84">
        <w:rPr>
          <w:rFonts w:asciiTheme="minorHAnsi" w:hAnsiTheme="minorHAnsi" w:cstheme="minorHAnsi"/>
          <w:color w:val="000000"/>
        </w:rPr>
        <w:t xml:space="preserve">each </w:t>
      </w:r>
      <w:r w:rsidRPr="00C8100E">
        <w:rPr>
          <w:rFonts w:asciiTheme="minorHAnsi" w:hAnsiTheme="minorHAnsi" w:cstheme="minorHAnsi"/>
          <w:color w:val="000000"/>
        </w:rPr>
        <w:t xml:space="preserve">metagenomic dataset. Future updates to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could incorporate genomic islands, another type of mobile genetic element that harbors AMR genes</w:t>
      </w:r>
      <w:sdt>
        <w:sdtPr>
          <w:rPr>
            <w:rFonts w:asciiTheme="minorHAnsi" w:hAnsiTheme="minorHAnsi" w:cstheme="minorHAnsi"/>
            <w:color w:val="000000"/>
            <w:vertAlign w:val="superscript"/>
          </w:rPr>
          <w:tag w:val="MENDELEY_CITATION_v3_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"/>
          <w:id w:val="-1560928528"/>
          <w:placeholder>
            <w:docPart w:val="DefaultPlaceholder_-1854013440"/>
          </w:placeholder>
        </w:sdtPr>
        <w:sdtContent>
          <w:r w:rsidR="00B10273" w:rsidRPr="00B10273">
            <w:rPr>
              <w:rFonts w:asciiTheme="minorHAnsi" w:hAnsiTheme="minorHAnsi" w:cstheme="minorHAnsi"/>
              <w:color w:val="000000"/>
              <w:vertAlign w:val="superscript"/>
            </w:rPr>
            <w:t>29</w:t>
          </w:r>
        </w:sdtContent>
      </w:sdt>
      <w:r w:rsidRPr="00C8100E">
        <w:rPr>
          <w:rFonts w:asciiTheme="minorHAnsi" w:hAnsiTheme="minorHAnsi" w:cstheme="minorHAnsi"/>
          <w:color w:val="000000"/>
        </w:rPr>
        <w:t xml:space="preserve">. Furthermore, analyzing </w:t>
      </w:r>
      <w:r w:rsidR="008B564E" w:rsidRPr="00C8100E">
        <w:rPr>
          <w:rFonts w:asciiTheme="minorHAnsi" w:hAnsiTheme="minorHAnsi" w:cstheme="minorHAnsi"/>
          <w:color w:val="000000"/>
        </w:rPr>
        <w:lastRenderedPageBreak/>
        <w:t xml:space="preserve">which </w:t>
      </w:r>
      <w:r w:rsidRPr="00C8100E">
        <w:rPr>
          <w:rFonts w:asciiTheme="minorHAnsi" w:hAnsiTheme="minorHAnsi" w:cstheme="minorHAnsi"/>
          <w:color w:val="000000"/>
        </w:rPr>
        <w:t xml:space="preserve">plasmids and ARGs consistently classified as plasmid &amp; chromosome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will enhance classification accuracy and deliver actionable insights for downstream AMR surveillance and intervention strategies.</w:t>
      </w:r>
    </w:p>
    <w:p w14:paraId="5BAEC772" w14:textId="280D95A7" w:rsidR="00F26951" w:rsidRPr="00C8100E" w:rsidRDefault="00ED7123"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Specializing </w:t>
      </w:r>
      <w:r w:rsidR="00B51092" w:rsidRPr="00C8100E">
        <w:rPr>
          <w:rFonts w:asciiTheme="minorHAnsi" w:hAnsiTheme="minorHAnsi" w:cstheme="minorHAnsi"/>
          <w:b/>
          <w:bCs/>
          <w:color w:val="000000"/>
        </w:rPr>
        <w:t xml:space="preserve">the </w:t>
      </w:r>
      <w:r w:rsidR="002353D6" w:rsidRPr="00C8100E">
        <w:rPr>
          <w:rFonts w:asciiTheme="minorHAnsi" w:hAnsiTheme="minorHAnsi" w:cstheme="minorHAnsi"/>
          <w:b/>
          <w:bCs/>
          <w:color w:val="000000"/>
        </w:rPr>
        <w:t>k-</w:t>
      </w:r>
      <w:proofErr w:type="spellStart"/>
      <w:r w:rsidR="002353D6" w:rsidRPr="00C8100E">
        <w:rPr>
          <w:rFonts w:asciiTheme="minorHAnsi" w:hAnsiTheme="minorHAnsi" w:cstheme="minorHAnsi"/>
          <w:b/>
          <w:bCs/>
          <w:color w:val="000000"/>
        </w:rPr>
        <w:t>mer</w:t>
      </w:r>
      <w:proofErr w:type="spellEnd"/>
      <w:r w:rsidRPr="00C8100E">
        <w:rPr>
          <w:rFonts w:asciiTheme="minorHAnsi" w:hAnsiTheme="minorHAnsi" w:cstheme="minorHAnsi"/>
          <w:b/>
          <w:bCs/>
          <w:color w:val="000000"/>
        </w:rPr>
        <w:t xml:space="preserve"> </w:t>
      </w:r>
      <w:r w:rsidR="009B45AB" w:rsidRPr="00C8100E">
        <w:rPr>
          <w:rFonts w:asciiTheme="minorHAnsi" w:hAnsiTheme="minorHAnsi" w:cstheme="minorHAnsi"/>
          <w:b/>
          <w:bCs/>
          <w:color w:val="000000"/>
        </w:rPr>
        <w:t>reference librar</w:t>
      </w:r>
      <w:r w:rsidR="00154A49" w:rsidRPr="00C8100E">
        <w:rPr>
          <w:rFonts w:asciiTheme="minorHAnsi" w:hAnsiTheme="minorHAnsi" w:cstheme="minorHAnsi"/>
          <w:b/>
          <w:bCs/>
          <w:color w:val="000000"/>
        </w:rPr>
        <w:t>y</w:t>
      </w:r>
      <w:r w:rsidRPr="00C8100E">
        <w:rPr>
          <w:rFonts w:asciiTheme="minorHAnsi" w:hAnsiTheme="minorHAnsi" w:cstheme="minorHAnsi"/>
          <w:b/>
          <w:bCs/>
          <w:color w:val="000000"/>
        </w:rPr>
        <w:t xml:space="preserve"> improves classification</w:t>
      </w:r>
    </w:p>
    <w:p w14:paraId="68D67EB7" w14:textId="0112D373" w:rsidR="0079154E" w:rsidRPr="00C8100E" w:rsidRDefault="00385837" w:rsidP="00767F1B">
      <w:pPr>
        <w:spacing w:line="360" w:lineRule="auto"/>
        <w:rPr>
          <w:rFonts w:asciiTheme="minorHAnsi" w:hAnsiTheme="minorHAnsi" w:cstheme="minorHAnsi"/>
          <w:color w:val="000000"/>
        </w:rPr>
      </w:pPr>
      <w:r w:rsidRPr="00C8100E">
        <w:rPr>
          <w:rFonts w:asciiTheme="minorHAnsi" w:hAnsiTheme="minorHAnsi" w:cstheme="minorHAnsi"/>
          <w:color w:val="000000"/>
        </w:rPr>
        <w:tab/>
        <w:t>Kraken2</w:t>
      </w:r>
      <w:r w:rsidR="000C3121" w:rsidRPr="00C8100E">
        <w:rPr>
          <w:rFonts w:asciiTheme="minorHAnsi" w:hAnsiTheme="minorHAnsi" w:cstheme="minorHAnsi"/>
          <w:color w:val="000000"/>
        </w:rPr>
        <w:t xml:space="preserve"> (CARD)</w:t>
      </w:r>
      <w:r w:rsidRPr="00C8100E">
        <w:rPr>
          <w:rFonts w:asciiTheme="minorHAnsi" w:hAnsiTheme="minorHAnsi" w:cstheme="minorHAnsi"/>
          <w:color w:val="000000"/>
        </w:rPr>
        <w:t xml:space="preserve"> </w:t>
      </w:r>
      <w:r w:rsidR="009A6C38" w:rsidRPr="00C8100E">
        <w:rPr>
          <w:rFonts w:asciiTheme="minorHAnsi" w:hAnsiTheme="minorHAnsi" w:cstheme="minorHAnsi"/>
          <w:color w:val="000000"/>
        </w:rPr>
        <w:t xml:space="preserve">significantly </w:t>
      </w:r>
      <w:r w:rsidR="00B42853" w:rsidRPr="00C8100E">
        <w:rPr>
          <w:rFonts w:asciiTheme="minorHAnsi" w:hAnsiTheme="minorHAnsi" w:cstheme="minorHAnsi"/>
          <w:color w:val="000000"/>
        </w:rPr>
        <w:t>outperformed</w:t>
      </w:r>
      <w:r w:rsidRPr="00C8100E">
        <w:rPr>
          <w:rFonts w:asciiTheme="minorHAnsi" w:hAnsiTheme="minorHAnsi" w:cstheme="minorHAnsi"/>
          <w:color w:val="000000"/>
        </w:rPr>
        <w:t xml:space="preserve"> </w:t>
      </w:r>
      <w:r w:rsidR="00BB3E9E" w:rsidRPr="00C8100E">
        <w:rPr>
          <w:rFonts w:asciiTheme="minorHAnsi" w:hAnsiTheme="minorHAnsi" w:cstheme="minorHAnsi"/>
          <w:color w:val="000000"/>
        </w:rPr>
        <w:t xml:space="preserve">the </w:t>
      </w:r>
      <w:r w:rsidR="000C3121" w:rsidRPr="00C8100E">
        <w:rPr>
          <w:rFonts w:asciiTheme="minorHAnsi" w:hAnsiTheme="minorHAnsi" w:cstheme="minorHAnsi"/>
          <w:color w:val="000000"/>
        </w:rPr>
        <w:t xml:space="preserve">standard </w:t>
      </w:r>
      <w:r w:rsidR="00286F28" w:rsidRPr="00C8100E">
        <w:rPr>
          <w:rFonts w:asciiTheme="minorHAnsi" w:hAnsiTheme="minorHAnsi" w:cstheme="minorHAnsi"/>
          <w:color w:val="000000"/>
        </w:rPr>
        <w:t>Kraken2</w:t>
      </w:r>
      <w:r w:rsidR="000C3121" w:rsidRPr="00C8100E">
        <w:rPr>
          <w:rFonts w:asciiTheme="minorHAnsi" w:hAnsiTheme="minorHAnsi" w:cstheme="minorHAnsi"/>
          <w:color w:val="000000"/>
        </w:rPr>
        <w:t xml:space="preserve"> library</w:t>
      </w:r>
      <w:r w:rsidR="00942428" w:rsidRPr="00C8100E">
        <w:rPr>
          <w:rFonts w:asciiTheme="minorHAnsi" w:hAnsiTheme="minorHAnsi" w:cstheme="minorHAnsi"/>
          <w:color w:val="000000"/>
        </w:rPr>
        <w:t xml:space="preserve"> </w:t>
      </w:r>
      <w:r w:rsidR="00997501" w:rsidRPr="00C8100E">
        <w:rPr>
          <w:rFonts w:asciiTheme="minorHAnsi" w:hAnsiTheme="minorHAnsi" w:cstheme="minorHAnsi"/>
          <w:color w:val="000000"/>
        </w:rPr>
        <w:t xml:space="preserve">in </w:t>
      </w:r>
      <w:r w:rsidR="00942428" w:rsidRPr="00C8100E">
        <w:rPr>
          <w:rFonts w:asciiTheme="minorHAnsi" w:hAnsiTheme="minorHAnsi" w:cstheme="minorHAnsi"/>
          <w:color w:val="000000"/>
        </w:rPr>
        <w:t>pathogen classificatio</w:t>
      </w:r>
      <w:r w:rsidR="00997501" w:rsidRPr="00C8100E">
        <w:rPr>
          <w:rFonts w:asciiTheme="minorHAnsi" w:hAnsiTheme="minorHAnsi" w:cstheme="minorHAnsi"/>
          <w:color w:val="000000"/>
        </w:rPr>
        <w:t>n</w:t>
      </w:r>
      <w:r w:rsidR="000C3121" w:rsidRPr="00C8100E">
        <w:rPr>
          <w:rFonts w:asciiTheme="minorHAnsi" w:hAnsiTheme="minorHAnsi" w:cstheme="minorHAnsi"/>
          <w:color w:val="000000"/>
        </w:rPr>
        <w:t>. Providing CARD</w:t>
      </w:r>
      <w:r w:rsidR="00972666" w:rsidRPr="00C8100E">
        <w:rPr>
          <w:rFonts w:asciiTheme="minorHAnsi" w:hAnsiTheme="minorHAnsi" w:cstheme="minorHAnsi"/>
          <w:color w:val="000000"/>
        </w:rPr>
        <w:t>-R</w:t>
      </w:r>
      <w:r w:rsidR="000C3121" w:rsidRPr="00C8100E">
        <w:rPr>
          <w:rFonts w:asciiTheme="minorHAnsi" w:hAnsiTheme="minorHAnsi" w:cstheme="minorHAnsi"/>
          <w:color w:val="000000"/>
        </w:rPr>
        <w:t xml:space="preserve"> AMR </w:t>
      </w:r>
      <w:r w:rsidR="00F32FEB">
        <w:rPr>
          <w:rFonts w:asciiTheme="minorHAnsi" w:hAnsiTheme="minorHAnsi" w:cstheme="minorHAnsi"/>
          <w:color w:val="000000"/>
        </w:rPr>
        <w:t>alleles</w:t>
      </w:r>
      <w:r w:rsidR="000C3121" w:rsidRPr="00C8100E">
        <w:rPr>
          <w:rFonts w:asciiTheme="minorHAnsi" w:hAnsiTheme="minorHAnsi" w:cstheme="minorHAnsi"/>
          <w:color w:val="000000"/>
        </w:rPr>
        <w:t xml:space="preserve"> as reference data to </w:t>
      </w:r>
      <w:r w:rsidR="00145A05" w:rsidRPr="00C8100E">
        <w:rPr>
          <w:rFonts w:asciiTheme="minorHAnsi" w:hAnsiTheme="minorHAnsi" w:cstheme="minorHAnsi"/>
          <w:color w:val="000000"/>
        </w:rPr>
        <w:t xml:space="preserve">Kraken2 </w:t>
      </w:r>
      <w:r w:rsidR="000C3121" w:rsidRPr="00C8100E">
        <w:rPr>
          <w:rFonts w:asciiTheme="minorHAnsi" w:hAnsiTheme="minorHAnsi" w:cstheme="minorHAnsi"/>
          <w:color w:val="000000"/>
        </w:rPr>
        <w:t>improved species accuracy by</w:t>
      </w:r>
      <w:r w:rsidRPr="00C8100E">
        <w:rPr>
          <w:rFonts w:asciiTheme="minorHAnsi" w:hAnsiTheme="minorHAnsi" w:cstheme="minorHAnsi"/>
          <w:color w:val="000000"/>
        </w:rPr>
        <w:t xml:space="preserve"> </w:t>
      </w:r>
      <w:r w:rsidR="000C3121" w:rsidRPr="00C8100E">
        <w:rPr>
          <w:rFonts w:asciiTheme="minorHAnsi" w:hAnsiTheme="minorHAnsi" w:cstheme="minorHAnsi"/>
          <w:color w:val="000000"/>
        </w:rPr>
        <w:t>14</w:t>
      </w:r>
      <w:r w:rsidR="009A6C38" w:rsidRPr="00C8100E">
        <w:rPr>
          <w:rFonts w:asciiTheme="minorHAnsi" w:hAnsiTheme="minorHAnsi" w:cstheme="minorHAnsi"/>
          <w:color w:val="000000"/>
        </w:rPr>
        <w:t>%</w:t>
      </w:r>
      <w:r w:rsidR="000C3121" w:rsidRPr="00C8100E">
        <w:rPr>
          <w:rFonts w:asciiTheme="minorHAnsi" w:hAnsiTheme="minorHAnsi" w:cstheme="minorHAnsi"/>
          <w:color w:val="000000"/>
        </w:rPr>
        <w:t xml:space="preserve">, reduced the number of erroneous calls by </w:t>
      </w:r>
      <w:r w:rsidR="00972666" w:rsidRPr="00C8100E">
        <w:rPr>
          <w:rFonts w:asciiTheme="minorHAnsi" w:hAnsiTheme="minorHAnsi" w:cstheme="minorHAnsi"/>
          <w:color w:val="000000"/>
        </w:rPr>
        <w:t xml:space="preserve">13.1%, and reduced the number of unclassified calls by 1.5%, </w:t>
      </w:r>
      <w:r w:rsidR="000172E5" w:rsidRPr="00C8100E">
        <w:rPr>
          <w:rFonts w:asciiTheme="minorHAnsi" w:hAnsiTheme="minorHAnsi" w:cstheme="minorHAnsi"/>
          <w:color w:val="000000"/>
        </w:rPr>
        <w:t>despite</w:t>
      </w:r>
      <w:r w:rsidR="006D3416" w:rsidRPr="00C8100E">
        <w:rPr>
          <w:rFonts w:asciiTheme="minorHAnsi" w:hAnsiTheme="minorHAnsi" w:cstheme="minorHAnsi"/>
          <w:color w:val="000000"/>
        </w:rPr>
        <w:t xml:space="preserve"> the </w:t>
      </w:r>
      <w:r w:rsidR="00972666" w:rsidRPr="00C8100E">
        <w:rPr>
          <w:rFonts w:asciiTheme="minorHAnsi" w:hAnsiTheme="minorHAnsi" w:cstheme="minorHAnsi"/>
          <w:color w:val="000000"/>
        </w:rPr>
        <w:t>standard</w:t>
      </w:r>
      <w:r w:rsidR="006D3416" w:rsidRPr="00C8100E">
        <w:rPr>
          <w:rFonts w:asciiTheme="minorHAnsi" w:hAnsiTheme="minorHAnsi" w:cstheme="minorHAnsi"/>
          <w:color w:val="000000"/>
        </w:rPr>
        <w:t xml:space="preserve"> Kraken2 database </w:t>
      </w:r>
      <w:r w:rsidR="00423A84" w:rsidRPr="00C8100E">
        <w:rPr>
          <w:rFonts w:asciiTheme="minorHAnsi" w:hAnsiTheme="minorHAnsi" w:cstheme="minorHAnsi"/>
          <w:color w:val="000000"/>
        </w:rPr>
        <w:t>being</w:t>
      </w:r>
      <w:r w:rsidR="006D3416" w:rsidRPr="00C8100E">
        <w:rPr>
          <w:rFonts w:asciiTheme="minorHAnsi" w:hAnsiTheme="minorHAnsi" w:cstheme="minorHAnsi"/>
          <w:color w:val="000000"/>
        </w:rPr>
        <w:t xml:space="preserve"> </w:t>
      </w:r>
      <w:r w:rsidR="00972666" w:rsidRPr="00C8100E">
        <w:rPr>
          <w:rFonts w:asciiTheme="minorHAnsi" w:hAnsiTheme="minorHAnsi" w:cstheme="minorHAnsi"/>
          <w:color w:val="000000"/>
        </w:rPr>
        <w:t xml:space="preserve">over </w:t>
      </w:r>
      <w:r w:rsidR="006D3416" w:rsidRPr="00C8100E">
        <w:rPr>
          <w:rFonts w:asciiTheme="minorHAnsi" w:hAnsiTheme="minorHAnsi" w:cstheme="minorHAnsi"/>
          <w:color w:val="000000"/>
        </w:rPr>
        <w:t>70GB larger than CARD-</w:t>
      </w:r>
      <w:r w:rsidR="00972666" w:rsidRPr="00C8100E">
        <w:rPr>
          <w:rFonts w:asciiTheme="minorHAnsi" w:hAnsiTheme="minorHAnsi" w:cstheme="minorHAnsi"/>
          <w:color w:val="000000"/>
        </w:rPr>
        <w:t>R</w:t>
      </w:r>
      <w:r w:rsidRPr="00C8100E">
        <w:rPr>
          <w:rFonts w:asciiTheme="minorHAnsi" w:hAnsiTheme="minorHAnsi" w:cstheme="minorHAnsi"/>
          <w:color w:val="000000"/>
        </w:rPr>
        <w:t xml:space="preserve">. This </w:t>
      </w:r>
      <w:r w:rsidR="0058055E" w:rsidRPr="00C8100E">
        <w:rPr>
          <w:rFonts w:asciiTheme="minorHAnsi" w:hAnsiTheme="minorHAnsi" w:cstheme="minorHAnsi"/>
          <w:color w:val="000000"/>
        </w:rPr>
        <w:t xml:space="preserve">finding </w:t>
      </w:r>
      <w:r w:rsidRPr="00C8100E">
        <w:rPr>
          <w:rFonts w:asciiTheme="minorHAnsi" w:hAnsiTheme="minorHAnsi" w:cstheme="minorHAnsi"/>
          <w:color w:val="000000"/>
        </w:rPr>
        <w:t xml:space="preserve">suggests </w:t>
      </w:r>
      <w:r w:rsidR="006D3416" w:rsidRPr="00C8100E">
        <w:rPr>
          <w:rFonts w:asciiTheme="minorHAnsi" w:hAnsiTheme="minorHAnsi" w:cstheme="minorHAnsi"/>
          <w:color w:val="000000"/>
        </w:rPr>
        <w:t xml:space="preserve">that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6D3416" w:rsidRPr="00C8100E">
        <w:rPr>
          <w:rFonts w:asciiTheme="minorHAnsi" w:hAnsiTheme="minorHAnsi" w:cstheme="minorHAnsi"/>
          <w:color w:val="000000"/>
        </w:rPr>
        <w:t xml:space="preserve"> classifier accuracy can be</w:t>
      </w:r>
      <w:r w:rsidR="003A47BE" w:rsidRPr="00C8100E">
        <w:rPr>
          <w:rFonts w:asciiTheme="minorHAnsi" w:hAnsiTheme="minorHAnsi" w:cstheme="minorHAnsi"/>
          <w:color w:val="000000"/>
        </w:rPr>
        <w:t xml:space="preserve"> </w:t>
      </w:r>
      <w:r w:rsidR="007A4F95" w:rsidRPr="00C8100E">
        <w:rPr>
          <w:rFonts w:asciiTheme="minorHAnsi" w:hAnsiTheme="minorHAnsi" w:cstheme="minorHAnsi"/>
          <w:color w:val="000000"/>
        </w:rPr>
        <w:t xml:space="preserve">significantly </w:t>
      </w:r>
      <w:r w:rsidR="006D3416" w:rsidRPr="00C8100E">
        <w:rPr>
          <w:rFonts w:asciiTheme="minorHAnsi" w:hAnsiTheme="minorHAnsi" w:cstheme="minorHAnsi"/>
          <w:color w:val="000000"/>
        </w:rPr>
        <w:t xml:space="preserve">improved by defining a precise sequence space to build the required reference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6D3416" w:rsidRPr="00C8100E">
        <w:rPr>
          <w:rFonts w:asciiTheme="minorHAnsi" w:hAnsiTheme="minorHAnsi" w:cstheme="minorHAnsi"/>
          <w:color w:val="000000"/>
        </w:rPr>
        <w:t xml:space="preserve"> sets</w:t>
      </w:r>
      <w:r w:rsidR="0058055E" w:rsidRPr="00C8100E">
        <w:rPr>
          <w:rFonts w:asciiTheme="minorHAnsi" w:hAnsiTheme="minorHAnsi" w:cstheme="minorHAnsi"/>
          <w:color w:val="000000"/>
        </w:rPr>
        <w:t xml:space="preserve">, and extends previous work done on Kraken2 </w:t>
      </w:r>
      <w:r w:rsidR="00C576A2" w:rsidRPr="00C8100E">
        <w:rPr>
          <w:rFonts w:asciiTheme="minorHAnsi" w:hAnsiTheme="minorHAnsi" w:cstheme="minorHAnsi"/>
          <w:color w:val="000000"/>
        </w:rPr>
        <w:t xml:space="preserve">general </w:t>
      </w:r>
      <w:r w:rsidR="0058055E" w:rsidRPr="00C8100E">
        <w:rPr>
          <w:rFonts w:asciiTheme="minorHAnsi" w:hAnsiTheme="minorHAnsi" w:cstheme="minorHAnsi"/>
          <w:color w:val="000000"/>
        </w:rPr>
        <w:t>database optimization to the AMR sequence space</w:t>
      </w:r>
      <w:sdt>
        <w:sdtPr>
          <w:rPr>
            <w:rFonts w:asciiTheme="minorHAnsi" w:hAnsiTheme="minorHAnsi" w:cstheme="minorHAnsi"/>
            <w:color w:val="000000"/>
            <w:vertAlign w:val="superscript"/>
          </w:rPr>
          <w:tag w:val="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"/>
          <w:id w:val="-1185439638"/>
          <w:placeholder>
            <w:docPart w:val="DefaultPlaceholder_-1854013440"/>
          </w:placeholder>
        </w:sdtPr>
        <w:sdtContent>
          <w:r w:rsidR="00B10273" w:rsidRPr="00B10273">
            <w:rPr>
              <w:rFonts w:asciiTheme="minorHAnsi" w:hAnsiTheme="minorHAnsi" w:cstheme="minorHAnsi"/>
              <w:color w:val="000000"/>
              <w:vertAlign w:val="superscript"/>
            </w:rPr>
            <w:t>18,19</w:t>
          </w:r>
        </w:sdtContent>
      </w:sdt>
      <w:r w:rsidR="006D3416" w:rsidRPr="00C8100E">
        <w:rPr>
          <w:rFonts w:asciiTheme="minorHAnsi" w:hAnsiTheme="minorHAnsi" w:cstheme="minorHAnsi"/>
          <w:color w:val="000000"/>
        </w:rPr>
        <w:t>.</w:t>
      </w:r>
      <w:r w:rsidR="000B16F1" w:rsidRPr="00C8100E">
        <w:rPr>
          <w:rFonts w:asciiTheme="minorHAnsi" w:hAnsiTheme="minorHAnsi" w:cstheme="minorHAnsi"/>
          <w:color w:val="000000"/>
        </w:rPr>
        <w:t xml:space="preserve"> </w:t>
      </w:r>
    </w:p>
    <w:p w14:paraId="2916BD85" w14:textId="367A3130" w:rsidR="001D4BA6" w:rsidRPr="00C8100E" w:rsidRDefault="001D4BA6" w:rsidP="001D4BA6">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Recommended </w:t>
      </w:r>
      <w:r w:rsidR="002353D6" w:rsidRPr="00C8100E">
        <w:rPr>
          <w:rFonts w:asciiTheme="minorHAnsi" w:hAnsiTheme="minorHAnsi" w:cstheme="minorHAnsi"/>
          <w:b/>
          <w:bCs/>
          <w:color w:val="000000"/>
        </w:rPr>
        <w:t>k-</w:t>
      </w:r>
      <w:proofErr w:type="spellStart"/>
      <w:r w:rsidR="002353D6" w:rsidRPr="00C8100E">
        <w:rPr>
          <w:rFonts w:asciiTheme="minorHAnsi" w:hAnsiTheme="minorHAnsi" w:cstheme="minorHAnsi"/>
          <w:b/>
          <w:bCs/>
          <w:color w:val="000000"/>
        </w:rPr>
        <w:t>mer</w:t>
      </w:r>
      <w:proofErr w:type="spellEnd"/>
      <w:r w:rsidRPr="00C8100E">
        <w:rPr>
          <w:rFonts w:asciiTheme="minorHAnsi" w:hAnsiTheme="minorHAnsi" w:cstheme="minorHAnsi"/>
          <w:b/>
          <w:bCs/>
          <w:color w:val="000000"/>
        </w:rPr>
        <w:t xml:space="preserve"> size</w:t>
      </w:r>
    </w:p>
    <w:p w14:paraId="68716ED5" w14:textId="16D83CE3" w:rsidR="001D4BA6" w:rsidRPr="00C8100E" w:rsidRDefault="002353D6" w:rsidP="001D4BA6">
      <w:pPr>
        <w:pStyle w:val="NormalWeb"/>
        <w:spacing w:before="0" w:beforeAutospacing="0" w:after="0" w:afterAutospacing="0" w:line="360" w:lineRule="auto"/>
        <w:ind w:firstLine="720"/>
        <w:rPr>
          <w:rFonts w:asciiTheme="minorHAnsi" w:hAnsiTheme="minorHAnsi" w:cstheme="minorHAnsi"/>
        </w:rPr>
      </w:pPr>
      <w:r w:rsidRPr="00C8100E">
        <w:rPr>
          <w:rFonts w:asciiTheme="minorHAnsi" w:hAnsiTheme="minorHAnsi" w:cstheme="minorHAnsi"/>
          <w:color w:val="000000"/>
        </w:rPr>
        <w:t>K-</w:t>
      </w:r>
      <w:proofErr w:type="spellStart"/>
      <w:r w:rsidRPr="00C8100E">
        <w:rPr>
          <w:rFonts w:asciiTheme="minorHAnsi" w:hAnsiTheme="minorHAnsi" w:cstheme="minorHAnsi"/>
          <w:color w:val="000000"/>
        </w:rPr>
        <w:t>mer</w:t>
      </w:r>
      <w:proofErr w:type="spellEnd"/>
      <w:r w:rsidR="001D4BA6" w:rsidRPr="00C8100E">
        <w:rPr>
          <w:rFonts w:asciiTheme="minorHAnsi" w:hAnsiTheme="minorHAnsi" w:cstheme="minorHAnsi"/>
          <w:color w:val="000000"/>
        </w:rPr>
        <w:t xml:space="preserve"> size is an arbitrary yet important parameter for </w:t>
      </w:r>
      <w:r w:rsidRPr="00C8100E">
        <w:rPr>
          <w:rFonts w:asciiTheme="minorHAnsi" w:hAnsiTheme="minorHAnsi" w:cstheme="minorHAnsi"/>
          <w:color w:val="000000"/>
        </w:rPr>
        <w:t>k-</w:t>
      </w:r>
      <w:proofErr w:type="spellStart"/>
      <w:r w:rsidRPr="00C8100E">
        <w:rPr>
          <w:rFonts w:asciiTheme="minorHAnsi" w:hAnsiTheme="minorHAnsi" w:cstheme="minorHAnsi"/>
          <w:color w:val="000000"/>
        </w:rPr>
        <w:t>mer</w:t>
      </w:r>
      <w:proofErr w:type="spellEnd"/>
      <w:r w:rsidR="001D4BA6" w:rsidRPr="00C8100E">
        <w:rPr>
          <w:rFonts w:asciiTheme="minorHAnsi" w:hAnsiTheme="minorHAnsi" w:cstheme="minorHAnsi"/>
          <w:color w:val="000000"/>
        </w:rPr>
        <w:t xml:space="preserve"> classifiers</w:t>
      </w:r>
      <w:sdt>
        <w:sdtPr>
          <w:rPr>
            <w:rFonts w:asciiTheme="minorHAnsi" w:hAnsiTheme="minorHAnsi" w:cstheme="minorHAnsi"/>
            <w:color w:val="000000"/>
            <w:vertAlign w:val="superscript"/>
          </w:rPr>
          <w:tag w:val="MENDELEY_CITATION_v3_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"/>
          <w:id w:val="-2116662015"/>
          <w:placeholder>
            <w:docPart w:val="BF73FA75574A76409087580A787C3E67"/>
          </w:placeholder>
        </w:sdtPr>
        <w:sdtContent>
          <w:r w:rsidR="00B10273" w:rsidRPr="00B10273">
            <w:rPr>
              <w:rFonts w:asciiTheme="minorHAnsi" w:hAnsiTheme="minorHAnsi" w:cstheme="minorHAnsi"/>
              <w:color w:val="000000"/>
              <w:vertAlign w:val="superscript"/>
            </w:rPr>
            <w:t>30</w:t>
          </w:r>
        </w:sdtContent>
      </w:sdt>
      <w:r w:rsidR="001D4BA6" w:rsidRPr="00C8100E">
        <w:rPr>
          <w:rFonts w:asciiTheme="minorHAnsi" w:hAnsiTheme="minorHAnsi" w:cstheme="minorHAnsi"/>
          <w:color w:val="000000"/>
        </w:rPr>
        <w:t xml:space="preserve">. </w:t>
      </w:r>
      <w:r w:rsidR="00994608" w:rsidRPr="00C8100E">
        <w:rPr>
          <w:rFonts w:asciiTheme="minorHAnsi" w:hAnsiTheme="minorHAnsi" w:cstheme="minorHAnsi"/>
          <w:color w:val="000000"/>
        </w:rPr>
        <w:t>As a default</w:t>
      </w:r>
      <w:r w:rsidR="001D4BA6" w:rsidRPr="00C8100E">
        <w:rPr>
          <w:rFonts w:asciiTheme="minorHAnsi" w:hAnsiTheme="minorHAnsi" w:cstheme="minorHAnsi"/>
          <w:color w:val="000000"/>
        </w:rPr>
        <w:t xml:space="preserve">,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1D4BA6" w:rsidRPr="00C8100E">
        <w:rPr>
          <w:rFonts w:asciiTheme="minorHAnsi" w:hAnsiTheme="minorHAnsi" w:cstheme="minorHAnsi"/>
          <w:color w:val="000000"/>
        </w:rPr>
        <w:t xml:space="preserve"> </w:t>
      </w:r>
      <w:r w:rsidR="00994608" w:rsidRPr="00C8100E">
        <w:rPr>
          <w:rFonts w:asciiTheme="minorHAnsi" w:hAnsiTheme="minorHAnsi" w:cstheme="minorHAnsi"/>
          <w:color w:val="000000"/>
        </w:rPr>
        <w:t>uses</w:t>
      </w:r>
      <w:r w:rsidR="001D4BA6" w:rsidRPr="00C8100E">
        <w:rPr>
          <w:rFonts w:asciiTheme="minorHAnsi" w:hAnsiTheme="minorHAnsi" w:cstheme="minorHAnsi"/>
          <w:color w:val="000000"/>
        </w:rPr>
        <w:t xml:space="preserve"> 61-mers, Kraken2 35-mers, CLARK 31-mers, but there is weak empirical evidence to support these choices. One theoretical approach remains CRE, which </w:t>
      </w:r>
      <w:r w:rsidR="001D4BA6" w:rsidRPr="00C8100E">
        <w:rPr>
          <w:rFonts w:asciiTheme="minorHAnsi" w:hAnsiTheme="minorHAnsi" w:cstheme="minorHAnsi"/>
          <w:shd w:val="clear" w:color="auto" w:fill="FFFFFF"/>
        </w:rPr>
        <w:t xml:space="preserve">represents the relative information content of an individual genome over different </w:t>
      </w:r>
      <w:r w:rsidRPr="00C8100E">
        <w:rPr>
          <w:rFonts w:asciiTheme="minorHAnsi" w:hAnsiTheme="minorHAnsi" w:cstheme="minorHAnsi"/>
          <w:shd w:val="clear" w:color="auto" w:fill="FFFFFF"/>
        </w:rPr>
        <w:t>k-</w:t>
      </w:r>
      <w:proofErr w:type="spellStart"/>
      <w:r w:rsidRPr="00C8100E">
        <w:rPr>
          <w:rFonts w:asciiTheme="minorHAnsi" w:hAnsiTheme="minorHAnsi" w:cstheme="minorHAnsi"/>
          <w:shd w:val="clear" w:color="auto" w:fill="FFFFFF"/>
        </w:rPr>
        <w:t>mer</w:t>
      </w:r>
      <w:proofErr w:type="spellEnd"/>
      <w:r w:rsidR="001D4BA6" w:rsidRPr="00C8100E">
        <w:rPr>
          <w:rFonts w:asciiTheme="minorHAnsi" w:hAnsiTheme="minorHAnsi" w:cstheme="minorHAnsi"/>
          <w:shd w:val="clear" w:color="auto" w:fill="FFFFFF"/>
        </w:rPr>
        <w:t xml:space="preserve"> lengths. </w:t>
      </w:r>
      <w:r w:rsidRPr="00C8100E">
        <w:rPr>
          <w:rFonts w:asciiTheme="minorHAnsi" w:hAnsiTheme="minorHAnsi" w:cstheme="minorHAnsi"/>
          <w:shd w:val="clear" w:color="auto" w:fill="FFFFFF"/>
        </w:rPr>
        <w:t>K-</w:t>
      </w:r>
      <w:proofErr w:type="spellStart"/>
      <w:r w:rsidRPr="00C8100E">
        <w:rPr>
          <w:rFonts w:asciiTheme="minorHAnsi" w:hAnsiTheme="minorHAnsi" w:cstheme="minorHAnsi"/>
          <w:shd w:val="clear" w:color="auto" w:fill="FFFFFF"/>
        </w:rPr>
        <w:t>mer</w:t>
      </w:r>
      <w:proofErr w:type="spellEnd"/>
      <w:r w:rsidR="001D4BA6" w:rsidRPr="00C8100E">
        <w:rPr>
          <w:rFonts w:asciiTheme="minorHAnsi" w:hAnsiTheme="minorHAnsi" w:cstheme="minorHAnsi"/>
          <w:shd w:val="clear" w:color="auto" w:fill="FFFFFF"/>
        </w:rPr>
        <w:t xml:space="preserve"> sizes with lower CRE are favourable because there are more distinct </w:t>
      </w:r>
      <w:r w:rsidR="009F0997" w:rsidRPr="00C8100E">
        <w:rPr>
          <w:rFonts w:asciiTheme="minorHAnsi" w:hAnsiTheme="minorHAnsi" w:cstheme="minorHAnsi"/>
          <w:shd w:val="clear" w:color="auto" w:fill="FFFFFF"/>
        </w:rPr>
        <w:t>k-</w:t>
      </w:r>
      <w:proofErr w:type="spellStart"/>
      <w:r w:rsidR="009F0997" w:rsidRPr="00C8100E">
        <w:rPr>
          <w:rFonts w:asciiTheme="minorHAnsi" w:hAnsiTheme="minorHAnsi" w:cstheme="minorHAnsi"/>
          <w:shd w:val="clear" w:color="auto" w:fill="FFFFFF"/>
        </w:rPr>
        <w:t>mers</w:t>
      </w:r>
      <w:proofErr w:type="spellEnd"/>
      <w:r w:rsidR="001D4BA6" w:rsidRPr="00C8100E">
        <w:rPr>
          <w:rFonts w:asciiTheme="minorHAnsi" w:hAnsiTheme="minorHAnsi" w:cstheme="minorHAnsi"/>
          <w:shd w:val="clear" w:color="auto" w:fill="FFFFFF"/>
        </w:rPr>
        <w:t xml:space="preserve"> at that given size, allowing more precise sequence classification</w:t>
      </w:r>
      <w:sdt>
        <w:sdtPr>
          <w:rPr>
            <w:rFonts w:asciiTheme="minorHAnsi" w:hAnsiTheme="minorHAnsi" w:cstheme="minorHAnsi"/>
            <w:color w:val="000000"/>
            <w:shd w:val="clear" w:color="auto" w:fill="FFFFFF"/>
            <w:vertAlign w:val="superscript"/>
          </w:rPr>
          <w:tag w:val="MENDELEY_CITATION_v3_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"/>
          <w:id w:val="877741520"/>
          <w:placeholder>
            <w:docPart w:val="BF73FA75574A76409087580A787C3E67"/>
          </w:placeholder>
        </w:sdtPr>
        <w:sdtContent>
          <w:r w:rsidR="00B10273" w:rsidRPr="00B10273">
            <w:rPr>
              <w:rFonts w:asciiTheme="minorHAnsi" w:hAnsiTheme="minorHAnsi" w:cstheme="minorHAnsi"/>
              <w:color w:val="000000"/>
              <w:shd w:val="clear" w:color="auto" w:fill="FFFFFF"/>
              <w:vertAlign w:val="superscript"/>
            </w:rPr>
            <w:t>31</w:t>
          </w:r>
        </w:sdtContent>
      </w:sdt>
      <w:r w:rsidR="001D4BA6" w:rsidRPr="00C8100E">
        <w:rPr>
          <w:rFonts w:asciiTheme="minorHAnsi" w:hAnsiTheme="minorHAnsi" w:cstheme="minorHAnsi"/>
          <w:shd w:val="clear" w:color="auto" w:fill="FFFFFF"/>
        </w:rPr>
        <w:t xml:space="preserve">. For pathogen </w:t>
      </w:r>
      <w:r w:rsidR="003F737E" w:rsidRPr="00C8100E">
        <w:rPr>
          <w:rFonts w:asciiTheme="minorHAnsi" w:hAnsiTheme="minorHAnsi" w:cstheme="minorHAnsi"/>
          <w:shd w:val="clear" w:color="auto" w:fill="FFFFFF"/>
        </w:rPr>
        <w:t xml:space="preserve">and genomic </w:t>
      </w:r>
      <w:r w:rsidR="001D4BA6" w:rsidRPr="00C8100E">
        <w:rPr>
          <w:rFonts w:asciiTheme="minorHAnsi" w:hAnsiTheme="minorHAnsi" w:cstheme="minorHAnsi"/>
          <w:shd w:val="clear" w:color="auto" w:fill="FFFFFF"/>
        </w:rPr>
        <w:t xml:space="preserve">classification, </w:t>
      </w:r>
      <w:r w:rsidR="001D4BA6" w:rsidRPr="00C8100E">
        <w:rPr>
          <w:rFonts w:asciiTheme="minorHAnsi" w:hAnsiTheme="minorHAnsi" w:cstheme="minorHAnsi"/>
          <w:color w:val="000000"/>
        </w:rPr>
        <w:t>based on our CRE curves, experimental data and performance monitoring, we recommend either 15-mers for faster library building and query processing, or 61-mers for a slightly higher accuracy setting, albeit at worse performance</w:t>
      </w:r>
      <w:r w:rsidR="00215A48" w:rsidRPr="00C8100E">
        <w:rPr>
          <w:rFonts w:asciiTheme="minorHAnsi" w:hAnsiTheme="minorHAnsi" w:cstheme="minorHAnsi"/>
          <w:color w:val="000000"/>
        </w:rPr>
        <w:t xml:space="preserve"> (Figure 9)</w:t>
      </w:r>
      <w:r w:rsidR="001D4BA6" w:rsidRPr="00C8100E">
        <w:rPr>
          <w:rFonts w:asciiTheme="minorHAnsi" w:hAnsiTheme="minorHAnsi" w:cstheme="minorHAnsi"/>
          <w:color w:val="000000"/>
        </w:rPr>
        <w:t>.</w:t>
      </w:r>
      <w:r w:rsidR="00994608" w:rsidRPr="00C8100E">
        <w:rPr>
          <w:rFonts w:asciiTheme="minorHAnsi" w:hAnsiTheme="minorHAnsi" w:cstheme="minorHAnsi"/>
          <w:color w:val="000000"/>
        </w:rPr>
        <w:t xml:space="preserve"> These findings </w:t>
      </w:r>
      <w:r w:rsidR="00082E0D" w:rsidRPr="00C8100E">
        <w:rPr>
          <w:rFonts w:asciiTheme="minorHAnsi" w:hAnsiTheme="minorHAnsi" w:cstheme="minorHAnsi"/>
          <w:color w:val="000000"/>
        </w:rPr>
        <w:t xml:space="preserve">align with recent </w:t>
      </w:r>
      <w:r w:rsidR="00994608" w:rsidRPr="00C8100E">
        <w:rPr>
          <w:rFonts w:asciiTheme="minorHAnsi" w:hAnsiTheme="minorHAnsi" w:cstheme="minorHAnsi"/>
          <w:color w:val="000000"/>
        </w:rPr>
        <w:t>work</w:t>
      </w:r>
      <w:r w:rsidR="00082E0D" w:rsidRPr="00C8100E">
        <w:rPr>
          <w:rFonts w:asciiTheme="minorHAnsi" w:hAnsiTheme="minorHAnsi" w:cstheme="minorHAnsi"/>
          <w:color w:val="000000"/>
        </w:rPr>
        <w:t>s investigating</w:t>
      </w:r>
      <w:r w:rsidR="00994608" w:rsidRPr="00C8100E">
        <w:rPr>
          <w:rFonts w:asciiTheme="minorHAnsi" w:hAnsiTheme="minorHAnsi" w:cstheme="minorHAnsi"/>
          <w:color w:val="000000"/>
        </w:rPr>
        <w:t xml:space="preserve"> k-</w:t>
      </w:r>
      <w:proofErr w:type="spellStart"/>
      <w:r w:rsidR="00994608" w:rsidRPr="00C8100E">
        <w:rPr>
          <w:rFonts w:asciiTheme="minorHAnsi" w:hAnsiTheme="minorHAnsi" w:cstheme="minorHAnsi"/>
          <w:color w:val="000000"/>
        </w:rPr>
        <w:t>mer</w:t>
      </w:r>
      <w:proofErr w:type="spellEnd"/>
      <w:r w:rsidR="00994608" w:rsidRPr="00C8100E">
        <w:rPr>
          <w:rFonts w:asciiTheme="minorHAnsi" w:hAnsiTheme="minorHAnsi" w:cstheme="minorHAnsi"/>
          <w:color w:val="000000"/>
        </w:rPr>
        <w:t xml:space="preserve"> based ARG detection, which suggest</w:t>
      </w:r>
      <w:r w:rsidR="00082E0D" w:rsidRPr="00C8100E">
        <w:rPr>
          <w:rFonts w:asciiTheme="minorHAnsi" w:hAnsiTheme="minorHAnsi" w:cstheme="minorHAnsi"/>
          <w:color w:val="000000"/>
        </w:rPr>
        <w:t xml:space="preserve"> </w:t>
      </w:r>
      <w:r w:rsidR="00994608" w:rsidRPr="00C8100E">
        <w:rPr>
          <w:rFonts w:asciiTheme="minorHAnsi" w:hAnsiTheme="minorHAnsi" w:cstheme="minorHAnsi"/>
          <w:color w:val="000000"/>
        </w:rPr>
        <w:t>smaller size</w:t>
      </w:r>
      <w:r w:rsidR="00082E0D" w:rsidRPr="00C8100E">
        <w:rPr>
          <w:rFonts w:asciiTheme="minorHAnsi" w:hAnsiTheme="minorHAnsi" w:cstheme="minorHAnsi"/>
          <w:color w:val="000000"/>
        </w:rPr>
        <w:t>d</w:t>
      </w:r>
      <w:r w:rsidR="00994608" w:rsidRPr="00C8100E">
        <w:rPr>
          <w:rFonts w:asciiTheme="minorHAnsi" w:hAnsiTheme="minorHAnsi" w:cstheme="minorHAnsi"/>
          <w:color w:val="000000"/>
        </w:rPr>
        <w:t xml:space="preserve"> 13-mer</w:t>
      </w:r>
      <w:r w:rsidR="00082E0D" w:rsidRPr="00C8100E">
        <w:rPr>
          <w:rFonts w:asciiTheme="minorHAnsi" w:hAnsiTheme="minorHAnsi" w:cstheme="minorHAnsi"/>
          <w:color w:val="000000"/>
        </w:rPr>
        <w:t>s</w:t>
      </w:r>
      <w:sdt>
        <w:sdtPr>
          <w:rPr>
            <w:rFonts w:asciiTheme="minorHAnsi" w:hAnsiTheme="minorHAnsi" w:cstheme="minorHAnsi"/>
            <w:color w:val="000000"/>
            <w:vertAlign w:val="superscript"/>
          </w:rPr>
          <w:tag w:val="MENDELEY_CITATION_v3_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"/>
          <w:id w:val="-655532555"/>
          <w:placeholder>
            <w:docPart w:val="DefaultPlaceholder_-1854013440"/>
          </w:placeholder>
        </w:sdtPr>
        <w:sdtContent>
          <w:r w:rsidR="00B10273" w:rsidRPr="00B10273">
            <w:rPr>
              <w:rFonts w:asciiTheme="minorHAnsi" w:hAnsiTheme="minorHAnsi" w:cstheme="minorHAnsi"/>
              <w:color w:val="000000"/>
              <w:vertAlign w:val="superscript"/>
            </w:rPr>
            <w:t>32</w:t>
          </w:r>
        </w:sdtContent>
      </w:sdt>
      <w:r w:rsidR="00994608" w:rsidRPr="00C8100E">
        <w:rPr>
          <w:rFonts w:asciiTheme="minorHAnsi" w:hAnsiTheme="minorHAnsi" w:cstheme="minorHAnsi"/>
          <w:color w:val="000000"/>
        </w:rPr>
        <w:t>.</w:t>
      </w:r>
      <w:r w:rsidR="001D4BA6" w:rsidRPr="00C8100E">
        <w:rPr>
          <w:rFonts w:asciiTheme="minorHAnsi" w:hAnsiTheme="minorHAnsi" w:cstheme="minorHAnsi"/>
          <w:color w:val="000000"/>
        </w:rPr>
        <w:t xml:space="preserve"> We do not recommend using sizes smaller than 15-mers, and sizes that are too large risk being larger than the ARGs themselves, resulting in those sequences being rejected. Furthermore, the effects of smaller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1D4BA6" w:rsidRPr="00C8100E">
        <w:rPr>
          <w:rFonts w:asciiTheme="minorHAnsi" w:hAnsiTheme="minorHAnsi" w:cstheme="minorHAnsi"/>
          <w:color w:val="000000"/>
        </w:rPr>
        <w:t xml:space="preserve"> on variant AMR sequences and their subsequent classification are largely unknown and require further investigation; its plausible that smaller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1D4BA6" w:rsidRPr="00C8100E">
        <w:rPr>
          <w:rFonts w:asciiTheme="minorHAnsi" w:hAnsiTheme="minorHAnsi" w:cstheme="minorHAnsi"/>
          <w:color w:val="000000"/>
        </w:rPr>
        <w:t xml:space="preserve"> offset the effects of </w:t>
      </w:r>
      <w:r w:rsidR="006C207F" w:rsidRPr="00C8100E">
        <w:rPr>
          <w:rFonts w:asciiTheme="minorHAnsi" w:hAnsiTheme="minorHAnsi" w:cstheme="minorHAnsi"/>
          <w:color w:val="000000"/>
        </w:rPr>
        <w:t>single nucleotide polymorphisms (SNPs)</w:t>
      </w:r>
      <w:r w:rsidR="001D4BA6" w:rsidRPr="00C8100E">
        <w:rPr>
          <w:rFonts w:asciiTheme="minorHAnsi" w:hAnsiTheme="minorHAnsi" w:cstheme="minorHAnsi"/>
          <w:color w:val="000000"/>
        </w:rPr>
        <w:t xml:space="preserve"> since </w:t>
      </w:r>
      <w:r w:rsidRPr="00C8100E">
        <w:rPr>
          <w:rFonts w:asciiTheme="minorHAnsi" w:hAnsiTheme="minorHAnsi" w:cstheme="minorHAnsi"/>
          <w:color w:val="000000"/>
        </w:rPr>
        <w:t>k-</w:t>
      </w:r>
      <w:proofErr w:type="spellStart"/>
      <w:r w:rsidRPr="00C8100E">
        <w:rPr>
          <w:rFonts w:asciiTheme="minorHAnsi" w:hAnsiTheme="minorHAnsi" w:cstheme="minorHAnsi"/>
          <w:color w:val="000000"/>
        </w:rPr>
        <w:t>mer</w:t>
      </w:r>
      <w:proofErr w:type="spellEnd"/>
      <w:r w:rsidR="001D4BA6" w:rsidRPr="00C8100E">
        <w:rPr>
          <w:rFonts w:asciiTheme="minorHAnsi" w:hAnsiTheme="minorHAnsi" w:cstheme="minorHAnsi"/>
          <w:color w:val="000000"/>
        </w:rPr>
        <w:t xml:space="preserve"> coverage can instead occur over conserved regions of the AMR alleles.</w:t>
      </w:r>
    </w:p>
    <w:p w14:paraId="62B5C136" w14:textId="4C462929" w:rsidR="001D4BA6" w:rsidRPr="00C8100E" w:rsidRDefault="001D4BA6" w:rsidP="001D4BA6">
      <w:pPr>
        <w:spacing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CARD </w:t>
      </w:r>
      <w:r w:rsidR="009F0997" w:rsidRPr="00C8100E">
        <w:rPr>
          <w:rFonts w:asciiTheme="minorHAnsi" w:hAnsiTheme="minorHAnsi" w:cstheme="minorHAnsi"/>
          <w:b/>
          <w:bCs/>
          <w:color w:val="000000"/>
        </w:rPr>
        <w:t>k-</w:t>
      </w:r>
      <w:proofErr w:type="spellStart"/>
      <w:r w:rsidR="009F0997" w:rsidRPr="00C8100E">
        <w:rPr>
          <w:rFonts w:asciiTheme="minorHAnsi" w:hAnsiTheme="minorHAnsi" w:cstheme="minorHAnsi"/>
          <w:b/>
          <w:bCs/>
          <w:color w:val="000000"/>
        </w:rPr>
        <w:t>mers</w:t>
      </w:r>
      <w:proofErr w:type="spellEnd"/>
      <w:r w:rsidRPr="00C8100E">
        <w:rPr>
          <w:rFonts w:asciiTheme="minorHAnsi" w:hAnsiTheme="minorHAnsi" w:cstheme="minorHAnsi"/>
          <w:b/>
          <w:bCs/>
          <w:color w:val="000000"/>
        </w:rPr>
        <w:t xml:space="preserve"> performance</w:t>
      </w:r>
    </w:p>
    <w:p w14:paraId="3E6192A7" w14:textId="628BF8B1" w:rsidR="001D4BA6" w:rsidRPr="00C8100E" w:rsidRDefault="001D4BA6" w:rsidP="001C777C">
      <w:pPr>
        <w:spacing w:line="360" w:lineRule="auto"/>
        <w:ind w:firstLine="720"/>
        <w:rPr>
          <w:rFonts w:asciiTheme="minorHAnsi" w:hAnsiTheme="minorHAnsi" w:cstheme="minorHAnsi"/>
          <w:color w:val="000000" w:themeColor="text1"/>
        </w:rPr>
      </w:pPr>
      <w:r w:rsidRPr="00C8100E">
        <w:rPr>
          <w:rFonts w:asciiTheme="minorHAnsi" w:hAnsiTheme="minorHAnsi" w:cstheme="minorHAnsi"/>
          <w:color w:val="000000"/>
        </w:rPr>
        <w:lastRenderedPageBreak/>
        <w:t xml:space="preserve">Overall,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sacrifices speed for improved classification accuracy compared to Kraken2 and CLARK in terms of reads per minute, but due to its highly specialized library, achieves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library construction much faster than Kraken2 and CLARK, which can take several days to build. To avoid longer wait times</w:t>
      </w:r>
      <w:r w:rsidR="00130FDC" w:rsidRPr="00C8100E">
        <w:rPr>
          <w:rFonts w:asciiTheme="minorHAnsi" w:hAnsiTheme="minorHAnsi" w:cstheme="minorHAnsi"/>
          <w:color w:val="000000"/>
        </w:rPr>
        <w:t xml:space="preserve"> during library construction</w:t>
      </w:r>
      <w:r w:rsidRPr="00C8100E">
        <w:rPr>
          <w:rFonts w:asciiTheme="minorHAnsi" w:hAnsiTheme="minorHAnsi" w:cstheme="minorHAnsi"/>
          <w:color w:val="000000"/>
        </w:rPr>
        <w:t xml:space="preserve">,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users </w:t>
      </w:r>
      <w:r w:rsidR="00130FDC" w:rsidRPr="00C8100E">
        <w:rPr>
          <w:rFonts w:asciiTheme="minorHAnsi" w:hAnsiTheme="minorHAnsi" w:cstheme="minorHAnsi"/>
          <w:color w:val="000000"/>
        </w:rPr>
        <w:t>can download the pre-compiled k-</w:t>
      </w:r>
      <w:proofErr w:type="spellStart"/>
      <w:r w:rsidR="00130FDC" w:rsidRPr="00C8100E">
        <w:rPr>
          <w:rFonts w:asciiTheme="minorHAnsi" w:hAnsiTheme="minorHAnsi" w:cstheme="minorHAnsi"/>
          <w:color w:val="000000"/>
        </w:rPr>
        <w:t>mer</w:t>
      </w:r>
      <w:proofErr w:type="spellEnd"/>
      <w:r w:rsidR="00130FDC" w:rsidRPr="00C8100E">
        <w:rPr>
          <w:rFonts w:asciiTheme="minorHAnsi" w:hAnsiTheme="minorHAnsi" w:cstheme="minorHAnsi"/>
          <w:color w:val="000000"/>
        </w:rPr>
        <w:t xml:space="preserve"> database available</w:t>
      </w:r>
      <w:r w:rsidR="001C777C" w:rsidRPr="00C8100E">
        <w:rPr>
          <w:rFonts w:asciiTheme="minorHAnsi" w:hAnsiTheme="minorHAnsi" w:cstheme="minorHAnsi"/>
          <w:color w:val="000000"/>
        </w:rPr>
        <w:t xml:space="preserve"> on the CARD website.</w:t>
      </w:r>
      <w:r w:rsidR="001C777C" w:rsidRPr="00C8100E">
        <w:rPr>
          <w:rFonts w:asciiTheme="minorHAnsi" w:hAnsiTheme="minorHAnsi" w:cstheme="minorHAnsi"/>
          <w:color w:val="000000" w:themeColor="text1"/>
        </w:rPr>
        <w:t xml:space="preserve"> </w:t>
      </w:r>
      <w:r w:rsidR="00130FDC" w:rsidRPr="00C8100E">
        <w:rPr>
          <w:rFonts w:asciiTheme="minorHAnsi" w:hAnsiTheme="minorHAnsi" w:cstheme="minorHAnsi"/>
          <w:color w:val="000000" w:themeColor="text1"/>
        </w:rPr>
        <w:t xml:space="preserve">Additionally, users </w:t>
      </w:r>
      <w:r w:rsidRPr="00C8100E">
        <w:rPr>
          <w:rFonts w:asciiTheme="minorHAnsi" w:hAnsiTheme="minorHAnsi" w:cstheme="minorHAnsi"/>
          <w:color w:val="000000"/>
        </w:rPr>
        <w:t xml:space="preserve">can pre-process their input data to contain only ARGs </w:t>
      </w:r>
      <w:r w:rsidR="0029126A" w:rsidRPr="00C8100E">
        <w:rPr>
          <w:rFonts w:asciiTheme="minorHAnsi" w:hAnsiTheme="minorHAnsi" w:cstheme="minorHAnsi"/>
          <w:color w:val="000000"/>
        </w:rPr>
        <w:t xml:space="preserve">by </w:t>
      </w:r>
      <w:r w:rsidR="001C777C" w:rsidRPr="00C8100E">
        <w:rPr>
          <w:rFonts w:asciiTheme="minorHAnsi" w:hAnsiTheme="minorHAnsi" w:cstheme="minorHAnsi"/>
          <w:color w:val="000000"/>
        </w:rPr>
        <w:t xml:space="preserve">using RGI </w:t>
      </w:r>
      <w:r w:rsidRPr="00C8100E">
        <w:rPr>
          <w:rFonts w:asciiTheme="minorHAnsi" w:hAnsiTheme="minorHAnsi" w:cstheme="minorHAnsi"/>
          <w:color w:val="000000"/>
        </w:rPr>
        <w:t xml:space="preserve">before classifying </w:t>
      </w:r>
      <w:r w:rsidR="00130FDC" w:rsidRPr="00C8100E">
        <w:rPr>
          <w:rFonts w:asciiTheme="minorHAnsi" w:hAnsiTheme="minorHAnsi" w:cstheme="minorHAnsi"/>
          <w:color w:val="000000"/>
        </w:rPr>
        <w:t>them with</w:t>
      </w:r>
      <w:r w:rsidR="001C777C" w:rsidRPr="00C8100E">
        <w:rPr>
          <w:rFonts w:asciiTheme="minorHAnsi" w:hAnsiTheme="minorHAnsi" w:cstheme="minorHAnsi"/>
          <w:color w:val="000000"/>
        </w:rPr>
        <w:t xml:space="preserve"> CARD k-</w:t>
      </w:r>
      <w:proofErr w:type="spellStart"/>
      <w:proofErr w:type="gramStart"/>
      <w:r w:rsidR="001C777C" w:rsidRPr="00C8100E">
        <w:rPr>
          <w:rFonts w:asciiTheme="minorHAnsi" w:hAnsiTheme="minorHAnsi" w:cstheme="minorHAnsi"/>
          <w:color w:val="000000"/>
        </w:rPr>
        <w:t>mers</w:t>
      </w:r>
      <w:proofErr w:type="spellEnd"/>
      <w:r w:rsidR="001C777C" w:rsidRPr="00C8100E">
        <w:rPr>
          <w:rFonts w:asciiTheme="minorHAnsi" w:hAnsiTheme="minorHAnsi" w:cstheme="minorHAnsi"/>
          <w:color w:val="000000"/>
        </w:rPr>
        <w:t>,</w:t>
      </w:r>
      <w:r w:rsidR="00130FDC" w:rsidRPr="00C8100E">
        <w:rPr>
          <w:rFonts w:asciiTheme="minorHAnsi" w:hAnsiTheme="minorHAnsi" w:cstheme="minorHAnsi"/>
          <w:color w:val="000000"/>
        </w:rPr>
        <w:t xml:space="preserve"> and</w:t>
      </w:r>
      <w:proofErr w:type="gramEnd"/>
      <w:r w:rsidRPr="00C8100E">
        <w:rPr>
          <w:rFonts w:asciiTheme="minorHAnsi" w:hAnsiTheme="minorHAnsi" w:cstheme="minorHAnsi"/>
          <w:color w:val="000000"/>
        </w:rPr>
        <w:t xml:space="preserve"> take advantage of multi-threading if possible.</w:t>
      </w:r>
      <w:r w:rsidRPr="00C8100E">
        <w:rPr>
          <w:rFonts w:asciiTheme="minorHAnsi" w:hAnsiTheme="minorHAnsi" w:cstheme="minorHAnsi"/>
        </w:rPr>
        <w:t xml:space="preserve"> The </w:t>
      </w:r>
      <w:r w:rsidR="00130FDC" w:rsidRPr="00C8100E">
        <w:rPr>
          <w:rFonts w:asciiTheme="minorHAnsi" w:hAnsiTheme="minorHAnsi" w:cstheme="minorHAnsi"/>
        </w:rPr>
        <w:t xml:space="preserve">eventual </w:t>
      </w:r>
      <w:r w:rsidRPr="00C8100E">
        <w:rPr>
          <w:rFonts w:asciiTheme="minorHAnsi" w:hAnsiTheme="minorHAnsi" w:cstheme="minorHAnsi"/>
        </w:rPr>
        <w:t xml:space="preserve">implementation of faster </w:t>
      </w:r>
      <w:r w:rsidR="002353D6" w:rsidRPr="00C8100E">
        <w:rPr>
          <w:rFonts w:asciiTheme="minorHAnsi" w:hAnsiTheme="minorHAnsi" w:cstheme="minorHAnsi"/>
        </w:rPr>
        <w:t>k-</w:t>
      </w:r>
      <w:proofErr w:type="spellStart"/>
      <w:r w:rsidR="002353D6" w:rsidRPr="00C8100E">
        <w:rPr>
          <w:rFonts w:asciiTheme="minorHAnsi" w:hAnsiTheme="minorHAnsi" w:cstheme="minorHAnsi"/>
        </w:rPr>
        <w:t>mer</w:t>
      </w:r>
      <w:proofErr w:type="spellEnd"/>
      <w:r w:rsidRPr="00C8100E">
        <w:rPr>
          <w:rFonts w:asciiTheme="minorHAnsi" w:hAnsiTheme="minorHAnsi" w:cstheme="minorHAnsi"/>
        </w:rPr>
        <w:t xml:space="preserve"> counting algorithms such as </w:t>
      </w:r>
      <w:proofErr w:type="spellStart"/>
      <w:r w:rsidRPr="00C8100E">
        <w:rPr>
          <w:rFonts w:asciiTheme="minorHAnsi" w:hAnsiTheme="minorHAnsi" w:cstheme="minorHAnsi"/>
        </w:rPr>
        <w:t>Squeakr</w:t>
      </w:r>
      <w:proofErr w:type="spellEnd"/>
      <w:r w:rsidRPr="00C8100E">
        <w:rPr>
          <w:rFonts w:asciiTheme="minorHAnsi" w:hAnsiTheme="minorHAnsi" w:cstheme="minorHAnsi"/>
        </w:rPr>
        <w:t xml:space="preserve"> into CARD </w:t>
      </w:r>
      <w:r w:rsidR="009F0997" w:rsidRPr="00C8100E">
        <w:rPr>
          <w:rFonts w:asciiTheme="minorHAnsi" w:hAnsiTheme="minorHAnsi" w:cstheme="minorHAnsi"/>
        </w:rPr>
        <w:t>k-</w:t>
      </w:r>
      <w:proofErr w:type="spellStart"/>
      <w:r w:rsidR="009F0997" w:rsidRPr="00C8100E">
        <w:rPr>
          <w:rFonts w:asciiTheme="minorHAnsi" w:hAnsiTheme="minorHAnsi" w:cstheme="minorHAnsi"/>
        </w:rPr>
        <w:t>mers</w:t>
      </w:r>
      <w:proofErr w:type="spellEnd"/>
      <w:r w:rsidRPr="00C8100E">
        <w:rPr>
          <w:rFonts w:asciiTheme="minorHAnsi" w:hAnsiTheme="minorHAnsi" w:cstheme="minorHAnsi"/>
        </w:rPr>
        <w:t xml:space="preserve"> will improve speed and reduce memory usage</w:t>
      </w:r>
      <w:sdt>
        <w:sdtPr>
          <w:rPr>
            <w:rFonts w:asciiTheme="minorHAnsi" w:hAnsiTheme="minorHAnsi" w:cstheme="minorHAnsi"/>
            <w:color w:val="000000"/>
            <w:vertAlign w:val="superscript"/>
          </w:rPr>
          <w:tag w:val="MENDELEY_CITATION_v3_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"/>
          <w:id w:val="1329320056"/>
          <w:placeholder>
            <w:docPart w:val="BF73FA75574A76409087580A787C3E67"/>
          </w:placeholder>
        </w:sdtPr>
        <w:sdtContent>
          <w:r w:rsidR="00B10273" w:rsidRPr="00B10273">
            <w:rPr>
              <w:rFonts w:asciiTheme="minorHAnsi" w:hAnsiTheme="minorHAnsi" w:cstheme="minorHAnsi"/>
              <w:color w:val="000000"/>
              <w:vertAlign w:val="superscript"/>
            </w:rPr>
            <w:t>33</w:t>
          </w:r>
        </w:sdtContent>
      </w:sdt>
      <w:r w:rsidRPr="00C8100E">
        <w:rPr>
          <w:rFonts w:asciiTheme="minorHAnsi" w:hAnsiTheme="minorHAnsi" w:cstheme="minorHAnsi"/>
        </w:rPr>
        <w:t>.</w:t>
      </w:r>
      <w:r w:rsidR="001C777C" w:rsidRPr="00C8100E">
        <w:rPr>
          <w:rFonts w:asciiTheme="minorHAnsi" w:hAnsiTheme="minorHAnsi" w:cstheme="minorHAnsi"/>
        </w:rPr>
        <w:t xml:space="preserve"> CARD website: https://card.mcmaster.ca</w:t>
      </w:r>
    </w:p>
    <w:p w14:paraId="42EEA2F9" w14:textId="0CB9E2E3" w:rsidR="008A02D1" w:rsidRPr="00C8100E" w:rsidRDefault="00953D91" w:rsidP="00767F1B">
      <w:pPr>
        <w:spacing w:line="360" w:lineRule="auto"/>
        <w:rPr>
          <w:rFonts w:asciiTheme="minorHAnsi" w:hAnsiTheme="minorHAnsi" w:cstheme="minorHAnsi"/>
          <w:color w:val="000000"/>
        </w:rPr>
      </w:pPr>
      <w:r w:rsidRPr="00C8100E">
        <w:rPr>
          <w:rFonts w:asciiTheme="minorHAnsi" w:hAnsiTheme="minorHAnsi" w:cstheme="minorHAnsi"/>
          <w:b/>
          <w:bCs/>
          <w:color w:val="000000"/>
        </w:rPr>
        <w:t xml:space="preserve">Mobility </w:t>
      </w:r>
      <w:r w:rsidR="00CC711B" w:rsidRPr="00C8100E">
        <w:rPr>
          <w:rFonts w:asciiTheme="minorHAnsi" w:hAnsiTheme="minorHAnsi" w:cstheme="minorHAnsi"/>
          <w:b/>
          <w:bCs/>
          <w:color w:val="000000"/>
        </w:rPr>
        <w:t xml:space="preserve">and evolution </w:t>
      </w:r>
      <w:r w:rsidRPr="00C8100E">
        <w:rPr>
          <w:rFonts w:asciiTheme="minorHAnsi" w:hAnsiTheme="minorHAnsi" w:cstheme="minorHAnsi"/>
          <w:b/>
          <w:bCs/>
          <w:color w:val="000000"/>
        </w:rPr>
        <w:t>of AMR alleles</w:t>
      </w:r>
    </w:p>
    <w:p w14:paraId="4F6D154D" w14:textId="13CC56D2" w:rsidR="002A0032" w:rsidRPr="00C8100E" w:rsidRDefault="00B97720" w:rsidP="00767F1B">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The </w:t>
      </w:r>
      <w:r w:rsidR="00AC7B89" w:rsidRPr="00C8100E">
        <w:rPr>
          <w:rFonts w:asciiTheme="minorHAnsi" w:hAnsiTheme="minorHAnsi" w:cstheme="minorHAnsi"/>
          <w:color w:val="000000"/>
        </w:rPr>
        <w:t xml:space="preserve">LGT </w:t>
      </w:r>
      <w:r w:rsidRPr="00C8100E">
        <w:rPr>
          <w:rFonts w:asciiTheme="minorHAnsi" w:hAnsiTheme="minorHAnsi" w:cstheme="minorHAnsi"/>
          <w:color w:val="000000"/>
        </w:rPr>
        <w:t xml:space="preserve">of </w:t>
      </w:r>
      <w:r w:rsidR="00AC7B89" w:rsidRPr="00C8100E">
        <w:rPr>
          <w:rFonts w:asciiTheme="minorHAnsi" w:hAnsiTheme="minorHAnsi" w:cstheme="minorHAnsi"/>
          <w:color w:val="000000"/>
        </w:rPr>
        <w:t>ARGs</w:t>
      </w:r>
      <w:r w:rsidRPr="00C8100E">
        <w:rPr>
          <w:rFonts w:asciiTheme="minorHAnsi" w:hAnsiTheme="minorHAnsi" w:cstheme="minorHAnsi"/>
          <w:color w:val="000000"/>
        </w:rPr>
        <w:t xml:space="preserve"> among bacteria complicates the accurate taxonomic classification of short metagenomic reads. </w:t>
      </w:r>
      <w:r w:rsidR="0058055E" w:rsidRPr="00C8100E">
        <w:rPr>
          <w:rFonts w:asciiTheme="minorHAnsi" w:hAnsiTheme="minorHAnsi" w:cstheme="minorHAnsi"/>
          <w:color w:val="000000"/>
        </w:rPr>
        <w:t>G</w:t>
      </w:r>
      <w:r w:rsidRPr="00C8100E">
        <w:rPr>
          <w:rFonts w:asciiTheme="minorHAnsi" w:hAnsiTheme="minorHAnsi" w:cstheme="minorHAnsi"/>
          <w:color w:val="000000"/>
        </w:rPr>
        <w:t xml:space="preserve">ene mobility enables diverse bacterial species to acquire and share ARGs, leading to discrepancies between phylogenetic relationships and the distribution of resistance traits. Consequently, metagenomic analyses may misattribute ARGs to incorrect taxa, posing challenges in identifying the true reservoirs and vectors of </w:t>
      </w:r>
      <w:r w:rsidR="002A4A9C" w:rsidRPr="00C8100E">
        <w:rPr>
          <w:rFonts w:asciiTheme="minorHAnsi" w:hAnsiTheme="minorHAnsi" w:cstheme="minorHAnsi"/>
          <w:color w:val="000000"/>
        </w:rPr>
        <w:t>AMR</w:t>
      </w:r>
      <w:r w:rsidRPr="00C8100E">
        <w:rPr>
          <w:rFonts w:asciiTheme="minorHAnsi" w:hAnsiTheme="minorHAnsi" w:cstheme="minorHAnsi"/>
          <w:color w:val="000000"/>
        </w:rPr>
        <w:t>. Understanding the extent and mechanisms of LGT is crucial for improving the precision of metagenomic AMR surveillance and developing effective strategies to combat the spread of resistance</w:t>
      </w:r>
      <w:sdt>
        <w:sdtPr>
          <w:rPr>
            <w:rFonts w:asciiTheme="minorHAnsi" w:hAnsiTheme="minorHAnsi" w:cstheme="minorHAnsi"/>
            <w:color w:val="000000"/>
            <w:vertAlign w:val="superscript"/>
          </w:rPr>
          <w:tag w:val="MENDELEY_CITATION_v3_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"/>
          <w:id w:val="-461972197"/>
          <w:placeholder>
            <w:docPart w:val="DefaultPlaceholder_-1854013440"/>
          </w:placeholder>
        </w:sdtPr>
        <w:sdtContent>
          <w:r w:rsidR="00B10273" w:rsidRPr="00B10273">
            <w:rPr>
              <w:rFonts w:asciiTheme="minorHAnsi" w:hAnsiTheme="minorHAnsi" w:cstheme="minorHAnsi"/>
              <w:color w:val="000000"/>
              <w:vertAlign w:val="superscript"/>
            </w:rPr>
            <w:t>34</w:t>
          </w:r>
        </w:sdtContent>
      </w:sdt>
      <w:r w:rsidR="00455C28" w:rsidRPr="00C8100E">
        <w:rPr>
          <w:rFonts w:asciiTheme="minorHAnsi" w:hAnsiTheme="minorHAnsi" w:cstheme="minorHAnsi"/>
          <w:color w:val="000000"/>
        </w:rPr>
        <w:t xml:space="preserve">. </w:t>
      </w:r>
    </w:p>
    <w:p w14:paraId="50144E3D" w14:textId="00DBC8AC" w:rsidR="00455C28" w:rsidRPr="00C8100E" w:rsidRDefault="00C17DBB" w:rsidP="002A0032">
      <w:pPr>
        <w:spacing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addresses some of the challenges introduced by LGT by leveraging its pathogen-centric AMR allele database, CARD-R. This approach facilitates the construction of pathogen-specific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which inherently include SNPs for AMR alleles associated with </w:t>
      </w:r>
      <w:r w:rsidR="00961713">
        <w:rPr>
          <w:rFonts w:asciiTheme="minorHAnsi" w:hAnsiTheme="minorHAnsi" w:cstheme="minorHAnsi"/>
          <w:color w:val="000000"/>
        </w:rPr>
        <w:t>distinct</w:t>
      </w:r>
      <w:r w:rsidRPr="00C8100E">
        <w:rPr>
          <w:rFonts w:asciiTheme="minorHAnsi" w:hAnsiTheme="minorHAnsi" w:cstheme="minorHAnsi"/>
          <w:color w:val="000000"/>
        </w:rPr>
        <w:t xml:space="preserve"> pathogens. These embedded pathogen-specific SNPs act as genetic markers, enabling the differentiation of native AMR alleles from those acquired via LGT, partially mitigating concerns about gene mobility</w:t>
      </w:r>
      <w:sdt>
        <w:sdtPr>
          <w:rPr>
            <w:rFonts w:asciiTheme="minorHAnsi" w:hAnsiTheme="minorHAnsi" w:cstheme="minorHAnsi"/>
            <w:color w:val="000000"/>
            <w:vertAlign w:val="superscript"/>
          </w:rPr>
          <w:tag w:val="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"/>
          <w:id w:val="610785864"/>
          <w:placeholder>
            <w:docPart w:val="DefaultPlaceholder_-1854013440"/>
          </w:placeholder>
        </w:sdtPr>
        <w:sdtContent>
          <w:r w:rsidR="00B10273" w:rsidRPr="00B10273">
            <w:rPr>
              <w:rFonts w:asciiTheme="minorHAnsi" w:hAnsiTheme="minorHAnsi" w:cstheme="minorHAnsi"/>
              <w:color w:val="000000"/>
              <w:vertAlign w:val="superscript"/>
            </w:rPr>
            <w:t>35,36</w:t>
          </w:r>
        </w:sdtContent>
      </w:sdt>
      <w:r w:rsidR="0010436F" w:rsidRPr="00C8100E">
        <w:rPr>
          <w:rFonts w:asciiTheme="minorHAnsi" w:hAnsiTheme="minorHAnsi" w:cstheme="minorHAnsi"/>
          <w:color w:val="000000"/>
        </w:rPr>
        <w:t>. Additionally</w:t>
      </w:r>
      <w:r w:rsidR="00455C28" w:rsidRPr="00C8100E">
        <w:rPr>
          <w:rFonts w:asciiTheme="minorHAnsi" w:hAnsiTheme="minorHAnsi" w:cstheme="minorHAnsi"/>
          <w:color w:val="000000"/>
        </w:rPr>
        <w:t>, 310,891 (97%) of the AMR alleles in CARD-R are unique to a single host pathogen, enabling precise taxonomic predictions for most alleles</w:t>
      </w:r>
      <w:r w:rsidR="009F11A8" w:rsidRPr="00C8100E">
        <w:rPr>
          <w:rFonts w:asciiTheme="minorHAnsi" w:hAnsiTheme="minorHAnsi" w:cstheme="minorHAnsi"/>
          <w:color w:val="000000"/>
        </w:rPr>
        <w:t xml:space="preserve"> (Figure </w:t>
      </w:r>
      <w:r w:rsidR="00C549D8" w:rsidRPr="00C8100E">
        <w:rPr>
          <w:rFonts w:asciiTheme="minorHAnsi" w:hAnsiTheme="minorHAnsi" w:cstheme="minorHAnsi"/>
          <w:color w:val="000000"/>
        </w:rPr>
        <w:t>5</w:t>
      </w:r>
      <w:r w:rsidR="009F11A8" w:rsidRPr="00C8100E">
        <w:rPr>
          <w:rFonts w:asciiTheme="minorHAnsi" w:hAnsiTheme="minorHAnsi" w:cstheme="minorHAnsi"/>
          <w:color w:val="000000"/>
        </w:rPr>
        <w:t>)</w:t>
      </w:r>
      <w:r w:rsidR="00455C28" w:rsidRPr="00C8100E">
        <w:rPr>
          <w:rFonts w:asciiTheme="minorHAnsi" w:hAnsiTheme="minorHAnsi" w:cstheme="minorHAnsi"/>
          <w:color w:val="000000"/>
        </w:rPr>
        <w:t>. For the remaining 3% of mobile AMR alleles</w:t>
      </w:r>
      <w:r w:rsidR="0010436F" w:rsidRPr="00C8100E">
        <w:rPr>
          <w:rFonts w:asciiTheme="minorHAnsi" w:hAnsiTheme="minorHAnsi" w:cstheme="minorHAnsi"/>
          <w:color w:val="000000"/>
        </w:rPr>
        <w:t>,</w:t>
      </w:r>
      <w:r w:rsidR="009F11A8" w:rsidRPr="00C8100E">
        <w:rPr>
          <w:rFonts w:asciiTheme="minorHAnsi" w:hAnsiTheme="minorHAnsi" w:cstheme="minorHAnsi"/>
          <w:color w:val="000000"/>
        </w:rPr>
        <w:t xml:space="preserve"> users can deduce a probabilistic pathogen prediction with </w:t>
      </w:r>
      <w:r w:rsidR="00455C28"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455C28" w:rsidRPr="00C8100E">
        <w:rPr>
          <w:rFonts w:asciiTheme="minorHAnsi" w:hAnsiTheme="minorHAnsi" w:cstheme="minorHAnsi"/>
          <w:color w:val="000000"/>
        </w:rPr>
        <w:t xml:space="preserve"> </w:t>
      </w:r>
      <w:r w:rsidR="009F11A8" w:rsidRPr="00C8100E">
        <w:rPr>
          <w:rFonts w:asciiTheme="minorHAnsi" w:hAnsiTheme="minorHAnsi" w:cstheme="minorHAnsi"/>
          <w:color w:val="000000"/>
        </w:rPr>
        <w:t xml:space="preserve">based on exact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9F11A8" w:rsidRPr="00C8100E">
        <w:rPr>
          <w:rFonts w:asciiTheme="minorHAnsi" w:hAnsiTheme="minorHAnsi" w:cstheme="minorHAnsi"/>
          <w:color w:val="000000"/>
        </w:rPr>
        <w:t xml:space="preserve"> counts, </w:t>
      </w:r>
      <w:r w:rsidR="00455C28" w:rsidRPr="00C8100E">
        <w:rPr>
          <w:rFonts w:asciiTheme="minorHAnsi" w:hAnsiTheme="minorHAnsi" w:cstheme="minorHAnsi"/>
          <w:color w:val="000000"/>
        </w:rPr>
        <w:t xml:space="preserve">while simultaneously assessing genomic context through the presence or absence of genomic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455C28" w:rsidRPr="00C8100E">
        <w:rPr>
          <w:rFonts w:asciiTheme="minorHAnsi" w:hAnsiTheme="minorHAnsi" w:cstheme="minorHAnsi"/>
          <w:color w:val="000000"/>
        </w:rPr>
        <w:t xml:space="preserve"> (plasmid and/or chromosome). This dual-layer approach allows for an additional mobility risk evaluation, offering valuable insights into the dissemination potential of ARGs in metagenomic samples.</w:t>
      </w:r>
    </w:p>
    <w:p w14:paraId="2FA3D3FF" w14:textId="7357D5D0" w:rsidR="003866D9" w:rsidRPr="00C8100E" w:rsidRDefault="005771FC" w:rsidP="00767F1B">
      <w:pPr>
        <w:pStyle w:val="NormalWeb"/>
        <w:spacing w:before="0" w:beforeAutospacing="0" w:after="0" w:afterAutospacing="0" w:line="360" w:lineRule="auto"/>
        <w:ind w:firstLine="720"/>
        <w:rPr>
          <w:rFonts w:asciiTheme="minorHAnsi" w:hAnsiTheme="minorHAnsi" w:cstheme="minorHAnsi"/>
        </w:rPr>
      </w:pPr>
      <w:r w:rsidRPr="00C8100E">
        <w:rPr>
          <w:rFonts w:asciiTheme="minorHAnsi" w:hAnsiTheme="minorHAnsi" w:cstheme="minorHAnsi"/>
          <w:color w:val="000000"/>
        </w:rPr>
        <w:lastRenderedPageBreak/>
        <w:t>SNPs</w:t>
      </w:r>
      <w:r w:rsidR="009A0991" w:rsidRPr="00C8100E">
        <w:rPr>
          <w:rFonts w:asciiTheme="minorHAnsi" w:hAnsiTheme="minorHAnsi" w:cstheme="minorHAnsi"/>
          <w:color w:val="000000"/>
        </w:rPr>
        <w:t xml:space="preserve"> </w:t>
      </w:r>
      <w:r w:rsidRPr="00C8100E">
        <w:rPr>
          <w:rFonts w:asciiTheme="minorHAnsi" w:hAnsiTheme="minorHAnsi" w:cstheme="minorHAnsi"/>
          <w:color w:val="000000"/>
        </w:rPr>
        <w:t xml:space="preserve">also </w:t>
      </w:r>
      <w:r w:rsidR="009A0991" w:rsidRPr="00C8100E">
        <w:rPr>
          <w:rFonts w:asciiTheme="minorHAnsi" w:hAnsiTheme="minorHAnsi" w:cstheme="minorHAnsi"/>
          <w:color w:val="000000"/>
        </w:rPr>
        <w:t xml:space="preserve">present significant challenges in the classification of </w:t>
      </w:r>
      <w:r w:rsidR="000C523A" w:rsidRPr="00C8100E">
        <w:rPr>
          <w:rFonts w:asciiTheme="minorHAnsi" w:hAnsiTheme="minorHAnsi" w:cstheme="minorHAnsi"/>
          <w:color w:val="000000"/>
        </w:rPr>
        <w:t>emerging</w:t>
      </w:r>
      <w:r w:rsidR="009A0991" w:rsidRPr="00C8100E">
        <w:rPr>
          <w:rFonts w:asciiTheme="minorHAnsi" w:hAnsiTheme="minorHAnsi" w:cstheme="minorHAnsi"/>
          <w:color w:val="000000"/>
        </w:rPr>
        <w:t xml:space="preserve"> AMR alleles. The presence of SNPs can lead to variations that are difficult to interpret, complicating the determination of an allele's functional impact. This complexity is further exacerbated by the limitations of current classification methods, which may not adequately account for the diverse effects of SNPs on gene function</w:t>
      </w:r>
      <w:sdt>
        <w:sdtPr>
          <w:rPr>
            <w:rFonts w:asciiTheme="minorHAnsi" w:hAnsiTheme="minorHAnsi" w:cstheme="minorHAnsi"/>
            <w:color w:val="000000"/>
            <w:vertAlign w:val="superscript"/>
          </w:rPr>
          <w:tag w:val="MENDELEY_CITATION_v3_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"/>
          <w:id w:val="1142696123"/>
          <w:placeholder>
            <w:docPart w:val="DefaultPlaceholder_-1854013440"/>
          </w:placeholder>
        </w:sdtPr>
        <w:sdtContent>
          <w:r w:rsidR="00B10273" w:rsidRPr="00B10273">
            <w:rPr>
              <w:rFonts w:asciiTheme="minorHAnsi" w:hAnsiTheme="minorHAnsi" w:cstheme="minorHAnsi"/>
              <w:color w:val="000000"/>
              <w:vertAlign w:val="superscript"/>
            </w:rPr>
            <w:t>37</w:t>
          </w:r>
        </w:sdtContent>
      </w:sdt>
      <w:r w:rsidR="00B97720" w:rsidRPr="00C8100E">
        <w:rPr>
          <w:rFonts w:asciiTheme="minorHAnsi" w:hAnsiTheme="minorHAnsi" w:cstheme="minorHAnsi"/>
          <w:color w:val="000000"/>
        </w:rPr>
        <w:t xml:space="preserve">. </w:t>
      </w:r>
      <w:r w:rsidR="003866D9" w:rsidRPr="00C8100E">
        <w:rPr>
          <w:rFonts w:asciiTheme="minorHAnsi" w:hAnsiTheme="minorHAnsi" w:cstheme="minorHAnsi"/>
          <w:color w:val="000000"/>
        </w:rPr>
        <w:t xml:space="preserve">However,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3866D9" w:rsidRPr="00C8100E">
        <w:rPr>
          <w:rFonts w:asciiTheme="minorHAnsi" w:hAnsiTheme="minorHAnsi" w:cstheme="minorHAnsi"/>
          <w:color w:val="000000"/>
        </w:rPr>
        <w:t xml:space="preserve"> demonstrates greater tolerance to SNP</w:t>
      </w:r>
      <w:r w:rsidR="00035D84" w:rsidRPr="00C8100E">
        <w:rPr>
          <w:rFonts w:asciiTheme="minorHAnsi" w:hAnsiTheme="minorHAnsi" w:cstheme="minorHAnsi"/>
          <w:color w:val="000000"/>
        </w:rPr>
        <w:t>s over other classifiers</w:t>
      </w:r>
      <w:r w:rsidR="003866D9" w:rsidRPr="00C8100E">
        <w:rPr>
          <w:rFonts w:asciiTheme="minorHAnsi" w:hAnsiTheme="minorHAnsi" w:cstheme="minorHAnsi"/>
          <w:color w:val="000000"/>
        </w:rPr>
        <w:t xml:space="preserve"> </w:t>
      </w:r>
      <w:r w:rsidR="00AC7B89" w:rsidRPr="00C8100E">
        <w:rPr>
          <w:rFonts w:asciiTheme="minorHAnsi" w:hAnsiTheme="minorHAnsi" w:cstheme="minorHAnsi"/>
          <w:color w:val="000000"/>
        </w:rPr>
        <w:t>via the construction</w:t>
      </w:r>
      <w:r w:rsidR="003866D9" w:rsidRPr="00C8100E">
        <w:rPr>
          <w:rFonts w:asciiTheme="minorHAnsi" w:hAnsiTheme="minorHAnsi" w:cstheme="minorHAnsi"/>
          <w:color w:val="000000"/>
        </w:rPr>
        <w:t xml:space="preserve"> and stor</w:t>
      </w:r>
      <w:r w:rsidR="00AC7B89" w:rsidRPr="00C8100E">
        <w:rPr>
          <w:rFonts w:asciiTheme="minorHAnsi" w:hAnsiTheme="minorHAnsi" w:cstheme="minorHAnsi"/>
          <w:color w:val="000000"/>
        </w:rPr>
        <w:t>age of</w:t>
      </w:r>
      <w:r w:rsidR="003866D9" w:rsidRPr="00C8100E">
        <w:rPr>
          <w:rFonts w:asciiTheme="minorHAnsi" w:hAnsiTheme="minorHAnsi" w:cstheme="minorHAnsi"/>
          <w:color w:val="000000"/>
        </w:rPr>
        <w:t xml:space="preserve"> </w:t>
      </w:r>
      <w:r w:rsidR="00E8471D" w:rsidRPr="00C8100E">
        <w:rPr>
          <w:rFonts w:asciiTheme="minorHAnsi" w:hAnsiTheme="minorHAnsi" w:cstheme="minorHAnsi"/>
          <w:color w:val="000000"/>
        </w:rPr>
        <w:t xml:space="preserve">ARG </w:t>
      </w:r>
      <w:r w:rsidR="003866D9" w:rsidRPr="00C8100E">
        <w:rPr>
          <w:rFonts w:asciiTheme="minorHAnsi" w:hAnsiTheme="minorHAnsi" w:cstheme="minorHAnsi"/>
          <w:color w:val="000000"/>
        </w:rPr>
        <w:t xml:space="preserve">variant-specific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3866D9" w:rsidRPr="00C8100E">
        <w:rPr>
          <w:rFonts w:asciiTheme="minorHAnsi" w:hAnsiTheme="minorHAnsi" w:cstheme="minorHAnsi"/>
          <w:color w:val="000000"/>
        </w:rPr>
        <w:t>. This capability is enabled by the inclusion of "strict" hits in CARD</w:t>
      </w:r>
      <w:r w:rsidR="006A0E30" w:rsidRPr="00C8100E">
        <w:rPr>
          <w:rFonts w:asciiTheme="minorHAnsi" w:hAnsiTheme="minorHAnsi" w:cstheme="minorHAnsi"/>
          <w:color w:val="000000"/>
        </w:rPr>
        <w:t>-R</w:t>
      </w:r>
      <w:r w:rsidR="003866D9" w:rsidRPr="00C8100E">
        <w:rPr>
          <w:rFonts w:asciiTheme="minorHAnsi" w:hAnsiTheme="minorHAnsi" w:cstheme="minorHAnsi"/>
          <w:color w:val="000000"/>
        </w:rPr>
        <w:t xml:space="preserve">, which represent ARG variants not yet been described in the literature. As a result,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3866D9" w:rsidRPr="00C8100E">
        <w:rPr>
          <w:rFonts w:asciiTheme="minorHAnsi" w:hAnsiTheme="minorHAnsi" w:cstheme="minorHAnsi"/>
          <w:color w:val="000000"/>
        </w:rPr>
        <w:t xml:space="preserve"> is uniquely positioned to detect both known and </w:t>
      </w:r>
      <w:r w:rsidR="00EA1A08" w:rsidRPr="00C8100E">
        <w:rPr>
          <w:rFonts w:asciiTheme="minorHAnsi" w:hAnsiTheme="minorHAnsi" w:cstheme="minorHAnsi"/>
          <w:color w:val="000000"/>
        </w:rPr>
        <w:t>emerging</w:t>
      </w:r>
      <w:r w:rsidR="003866D9" w:rsidRPr="00C8100E">
        <w:rPr>
          <w:rFonts w:asciiTheme="minorHAnsi" w:hAnsiTheme="minorHAnsi" w:cstheme="minorHAnsi"/>
          <w:color w:val="000000"/>
        </w:rPr>
        <w:t xml:space="preserve"> AMR pathogens, making it a powerful tool for comprehensive AMR surveillance.</w:t>
      </w:r>
      <w:r w:rsidR="00550146" w:rsidRPr="00C8100E">
        <w:rPr>
          <w:rFonts w:asciiTheme="minorHAnsi" w:hAnsiTheme="minorHAnsi" w:cstheme="minorHAnsi"/>
          <w:color w:val="000000"/>
        </w:rPr>
        <w:t xml:space="preserve"> </w:t>
      </w:r>
    </w:p>
    <w:p w14:paraId="252D420E" w14:textId="5F5A7DFD" w:rsidR="00C9274A" w:rsidRPr="00C8100E" w:rsidRDefault="00455C28" w:rsidP="00767F1B">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Future iterations of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w:t>
      </w:r>
      <w:r w:rsidR="00FA7569" w:rsidRPr="00C8100E">
        <w:rPr>
          <w:rFonts w:asciiTheme="minorHAnsi" w:hAnsiTheme="minorHAnsi" w:cstheme="minorHAnsi"/>
          <w:color w:val="000000"/>
        </w:rPr>
        <w:t xml:space="preserve">have the potential to provide </w:t>
      </w:r>
      <w:r w:rsidR="0078654E" w:rsidRPr="00C8100E">
        <w:rPr>
          <w:rFonts w:asciiTheme="minorHAnsi" w:hAnsiTheme="minorHAnsi" w:cstheme="minorHAnsi"/>
          <w:color w:val="000000"/>
        </w:rPr>
        <w:t>rich</w:t>
      </w:r>
      <w:r w:rsidR="00FA7569" w:rsidRPr="00C8100E">
        <w:rPr>
          <w:rFonts w:asciiTheme="minorHAnsi" w:hAnsiTheme="minorHAnsi" w:cstheme="minorHAnsi"/>
          <w:color w:val="000000"/>
        </w:rPr>
        <w:t xml:space="preserve"> phenotypic insights</w:t>
      </w:r>
      <w:r w:rsidRPr="00C8100E">
        <w:rPr>
          <w:rFonts w:asciiTheme="minorHAnsi" w:hAnsiTheme="minorHAnsi" w:cstheme="minorHAnsi"/>
          <w:color w:val="000000"/>
        </w:rPr>
        <w:t xml:space="preserve"> by integrating the extensive annotations </w:t>
      </w:r>
      <w:r w:rsidR="008955AB" w:rsidRPr="00C8100E">
        <w:rPr>
          <w:rFonts w:asciiTheme="minorHAnsi" w:hAnsiTheme="minorHAnsi" w:cstheme="minorHAnsi"/>
          <w:color w:val="000000"/>
        </w:rPr>
        <w:t xml:space="preserve">of ARGs </w:t>
      </w:r>
      <w:r w:rsidRPr="00C8100E">
        <w:rPr>
          <w:rFonts w:asciiTheme="minorHAnsi" w:hAnsiTheme="minorHAnsi" w:cstheme="minorHAnsi"/>
          <w:color w:val="000000"/>
        </w:rPr>
        <w:t xml:space="preserve">available in CARD. This will enable deeper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analyses, such as predicting affected drug classes and resistance mechanisms. These enhancements </w:t>
      </w:r>
      <w:r w:rsidR="00EC69CB" w:rsidRPr="00C8100E">
        <w:rPr>
          <w:rFonts w:asciiTheme="minorHAnsi" w:hAnsiTheme="minorHAnsi" w:cstheme="minorHAnsi"/>
          <w:color w:val="000000"/>
        </w:rPr>
        <w:t xml:space="preserve">could </w:t>
      </w:r>
      <w:r w:rsidRPr="00C8100E">
        <w:rPr>
          <w:rFonts w:asciiTheme="minorHAnsi" w:hAnsiTheme="minorHAnsi" w:cstheme="minorHAnsi"/>
          <w:color w:val="000000"/>
        </w:rPr>
        <w:t xml:space="preserve">improve the genotype-to-phenotype predictive power of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8955AB" w:rsidRPr="00C8100E">
        <w:rPr>
          <w:rFonts w:asciiTheme="minorHAnsi" w:hAnsiTheme="minorHAnsi" w:cstheme="minorHAnsi"/>
          <w:color w:val="000000"/>
        </w:rPr>
        <w:t xml:space="preserve"> for short metagenomic reads</w:t>
      </w:r>
      <w:r w:rsidRPr="00C8100E">
        <w:rPr>
          <w:rFonts w:asciiTheme="minorHAnsi" w:hAnsiTheme="minorHAnsi" w:cstheme="minorHAnsi"/>
          <w:color w:val="000000"/>
        </w:rPr>
        <w:t>.</w:t>
      </w:r>
    </w:p>
    <w:p w14:paraId="56907DEC" w14:textId="278B1AFE" w:rsidR="006C156B" w:rsidRPr="00C8100E" w:rsidRDefault="006C156B" w:rsidP="006C156B">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Challenges in </w:t>
      </w:r>
      <w:r w:rsidR="00046EB9" w:rsidRPr="00C8100E">
        <w:rPr>
          <w:rFonts w:asciiTheme="minorHAnsi" w:hAnsiTheme="minorHAnsi" w:cstheme="minorHAnsi"/>
          <w:b/>
          <w:bCs/>
          <w:color w:val="000000"/>
        </w:rPr>
        <w:t>c</w:t>
      </w:r>
      <w:r w:rsidRPr="00C8100E">
        <w:rPr>
          <w:rFonts w:asciiTheme="minorHAnsi" w:hAnsiTheme="minorHAnsi" w:cstheme="minorHAnsi"/>
          <w:b/>
          <w:bCs/>
          <w:color w:val="000000"/>
        </w:rPr>
        <w:t xml:space="preserve">lassifying </w:t>
      </w:r>
      <w:r w:rsidR="00046EB9" w:rsidRPr="00C8100E">
        <w:rPr>
          <w:rFonts w:asciiTheme="minorHAnsi" w:hAnsiTheme="minorHAnsi" w:cstheme="minorHAnsi"/>
          <w:b/>
          <w:bCs/>
          <w:color w:val="000000"/>
        </w:rPr>
        <w:t>u</w:t>
      </w:r>
      <w:r w:rsidRPr="00C8100E">
        <w:rPr>
          <w:rFonts w:asciiTheme="minorHAnsi" w:hAnsiTheme="minorHAnsi" w:cstheme="minorHAnsi"/>
          <w:b/>
          <w:bCs/>
          <w:color w:val="000000"/>
        </w:rPr>
        <w:t xml:space="preserve">nclassifiable AMR </w:t>
      </w:r>
      <w:r w:rsidR="00351BD6" w:rsidRPr="00C8100E">
        <w:rPr>
          <w:rFonts w:asciiTheme="minorHAnsi" w:hAnsiTheme="minorHAnsi" w:cstheme="minorHAnsi"/>
          <w:b/>
          <w:bCs/>
          <w:color w:val="000000"/>
        </w:rPr>
        <w:t>a</w:t>
      </w:r>
      <w:r w:rsidRPr="00C8100E">
        <w:rPr>
          <w:rFonts w:asciiTheme="minorHAnsi" w:hAnsiTheme="minorHAnsi" w:cstheme="minorHAnsi"/>
          <w:b/>
          <w:bCs/>
          <w:color w:val="000000"/>
        </w:rPr>
        <w:t>lleles</w:t>
      </w:r>
    </w:p>
    <w:p w14:paraId="4E0485F3" w14:textId="6E4E8980" w:rsidR="00DA1DB1" w:rsidRPr="00C8100E" w:rsidRDefault="00DA1DB1" w:rsidP="00DA1DB1">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Despite the strategies CARD 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implements to mitigate LGT, not all AMR alleles receive classification. As observed in the UMAP visualization,</w:t>
      </w:r>
      <w:r w:rsidRPr="00C8100E">
        <w:rPr>
          <w:rStyle w:val="apple-converted-space"/>
          <w:rFonts w:asciiTheme="minorHAnsi" w:hAnsiTheme="minorHAnsi" w:cstheme="minorHAnsi"/>
          <w:color w:val="000000"/>
        </w:rPr>
        <w:t> </w:t>
      </w:r>
      <w:proofErr w:type="spellStart"/>
      <w:r w:rsidRPr="00C8100E">
        <w:rPr>
          <w:rStyle w:val="Emphasis"/>
          <w:rFonts w:asciiTheme="minorHAnsi" w:hAnsiTheme="minorHAnsi" w:cstheme="minorHAnsi"/>
          <w:color w:val="000000"/>
        </w:rPr>
        <w:t>EFTu</w:t>
      </w:r>
      <w:proofErr w:type="spellEnd"/>
      <w:r w:rsidRPr="00C8100E">
        <w:rPr>
          <w:rFonts w:asciiTheme="minorHAnsi" w:hAnsiTheme="minorHAnsi" w:cstheme="minorHAnsi"/>
          <w:color w:val="000000"/>
        </w:rPr>
        <w:t>, a conserved bacterial housekeeping gene encoding elongation factor Tu, is difficult to classify due to shared 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across bacterial species</w:t>
      </w:r>
      <w:sdt>
        <w:sdtPr>
          <w:rPr>
            <w:rFonts w:asciiTheme="minorHAnsi" w:hAnsiTheme="minorHAnsi" w:cstheme="minorHAnsi"/>
            <w:color w:val="000000"/>
            <w:vertAlign w:val="superscript"/>
          </w:rPr>
          <w:tag w:val="MENDELEY_CITATION_v3_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"/>
          <w:id w:val="-487868481"/>
          <w:placeholder>
            <w:docPart w:val="DefaultPlaceholder_-1854013440"/>
          </w:placeholder>
        </w:sdtPr>
        <w:sdtContent>
          <w:r w:rsidR="00B10273" w:rsidRPr="00B10273">
            <w:rPr>
              <w:rFonts w:asciiTheme="minorHAnsi" w:hAnsiTheme="minorHAnsi" w:cstheme="minorHAnsi"/>
              <w:color w:val="000000"/>
              <w:vertAlign w:val="superscript"/>
            </w:rPr>
            <w:t>38</w:t>
          </w:r>
        </w:sdtContent>
      </w:sdt>
      <w:r w:rsidRPr="00C8100E">
        <w:rPr>
          <w:rFonts w:asciiTheme="minorHAnsi" w:hAnsiTheme="minorHAnsi" w:cstheme="minorHAnsi"/>
          <w:color w:val="000000"/>
        </w:rPr>
        <w:t>. Similarly,</w:t>
      </w:r>
      <w:r w:rsidRPr="00C8100E">
        <w:rPr>
          <w:rStyle w:val="apple-converted-space"/>
          <w:rFonts w:asciiTheme="minorHAnsi" w:hAnsiTheme="minorHAnsi" w:cstheme="minorHAnsi"/>
          <w:color w:val="000000"/>
        </w:rPr>
        <w:t> </w:t>
      </w:r>
      <w:r w:rsidRPr="00C8100E">
        <w:rPr>
          <w:rStyle w:val="Emphasis"/>
          <w:rFonts w:asciiTheme="minorHAnsi" w:hAnsiTheme="minorHAnsi" w:cstheme="minorHAnsi"/>
          <w:color w:val="000000"/>
        </w:rPr>
        <w:t>sul1</w:t>
      </w:r>
      <w:r w:rsidRPr="00C8100E">
        <w:rPr>
          <w:rFonts w:asciiTheme="minorHAnsi" w:hAnsiTheme="minorHAnsi" w:cstheme="minorHAnsi"/>
          <w:color w:val="000000"/>
        </w:rPr>
        <w:t>, a highly mobile antibiotic resistance gene that has propagated globally since the 1940s, reflects the selective pressures exerted by the widespread use of early synthetic antimicrobials, such as sulfonamides. Its extensive mobility and wide distribution complicate efforts to predict its pathogen-of-origin, thereby challenging the tracing of its evolutionary and epidemiological history</w:t>
      </w:r>
      <w:sdt>
        <w:sdtPr>
          <w:rPr>
            <w:rFonts w:asciiTheme="minorHAnsi" w:hAnsiTheme="minorHAnsi" w:cstheme="minorHAnsi"/>
            <w:color w:val="000000"/>
            <w:vertAlign w:val="superscript"/>
          </w:rPr>
          <w:tag w:val="MENDELEY_CITATION_v3_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"/>
          <w:id w:val="-1685972110"/>
          <w:placeholder>
            <w:docPart w:val="DefaultPlaceholder_-1854013440"/>
          </w:placeholder>
        </w:sdtPr>
        <w:sdtContent>
          <w:r w:rsidR="00B10273" w:rsidRPr="00B10273">
            <w:rPr>
              <w:rFonts w:asciiTheme="minorHAnsi" w:hAnsiTheme="minorHAnsi" w:cstheme="minorHAnsi"/>
              <w:color w:val="000000"/>
              <w:vertAlign w:val="superscript"/>
            </w:rPr>
            <w:t>39</w:t>
          </w:r>
        </w:sdtContent>
      </w:sdt>
      <w:r w:rsidRPr="00C8100E">
        <w:rPr>
          <w:rFonts w:asciiTheme="minorHAnsi" w:hAnsiTheme="minorHAnsi" w:cstheme="minorHAnsi"/>
          <w:color w:val="000000"/>
        </w:rPr>
        <w:t>.</w:t>
      </w:r>
    </w:p>
    <w:p w14:paraId="1E938F20" w14:textId="1E595E4F" w:rsidR="00DA1DB1" w:rsidRPr="00C8100E" w:rsidRDefault="00DA1DB1" w:rsidP="00DA1DB1">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These findings underscore the inherent difficulty in classifying conserved genes and mobile ARGs with redundant 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They highlight the limitations of current classification strategies and emphasize the need for additional contextual data, such as genomic location and phylogenetic analysis, to enhance classification accuracy. Future efforts should integrate </w:t>
      </w:r>
      <w:r w:rsidRPr="00C8100E">
        <w:rPr>
          <w:rFonts w:asciiTheme="minorHAnsi" w:hAnsiTheme="minorHAnsi" w:cstheme="minorHAnsi"/>
          <w:color w:val="000000"/>
        </w:rPr>
        <w:lastRenderedPageBreak/>
        <w:t xml:space="preserve">complementary </w:t>
      </w:r>
      <w:r w:rsidR="00BE342F" w:rsidRPr="00C8100E">
        <w:rPr>
          <w:rFonts w:asciiTheme="minorHAnsi" w:hAnsiTheme="minorHAnsi" w:cstheme="minorHAnsi"/>
          <w:color w:val="000000"/>
        </w:rPr>
        <w:t xml:space="preserve">epidemiological </w:t>
      </w:r>
      <w:r w:rsidRPr="00C8100E">
        <w:rPr>
          <w:rFonts w:asciiTheme="minorHAnsi" w:hAnsiTheme="minorHAnsi" w:cstheme="minorHAnsi"/>
          <w:color w:val="000000"/>
        </w:rPr>
        <w:t>methods to refine the identification of AMR alleles, particularly for those that remain ambiguous due to their high mobility or shared genetic traits</w:t>
      </w:r>
      <w:r w:rsidR="003D12CA" w:rsidRPr="00C8100E">
        <w:rPr>
          <w:rFonts w:asciiTheme="minorHAnsi" w:hAnsiTheme="minorHAnsi" w:cstheme="minorHAnsi"/>
          <w:color w:val="000000"/>
        </w:rPr>
        <w:t>.</w:t>
      </w:r>
    </w:p>
    <w:p w14:paraId="4D153D5B" w14:textId="7BECCDFA" w:rsidR="00623196" w:rsidRPr="00C8100E" w:rsidRDefault="00623196" w:rsidP="00623196">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t>Summary</w:t>
      </w:r>
    </w:p>
    <w:p w14:paraId="173CFAF0" w14:textId="0DB727BD" w:rsidR="00CC27F2" w:rsidRPr="00C8100E" w:rsidRDefault="006D3AD6" w:rsidP="00C17A67">
      <w:pPr>
        <w:pStyle w:val="NormalWeb"/>
        <w:spacing w:before="0" w:beforeAutospacing="0" w:after="0" w:afterAutospacing="0" w:line="360" w:lineRule="auto"/>
        <w:ind w:firstLine="720"/>
        <w:rPr>
          <w:rFonts w:asciiTheme="minorHAnsi" w:hAnsiTheme="minorHAnsi" w:cstheme="minorHAnsi"/>
          <w:color w:val="000000"/>
        </w:rPr>
      </w:pPr>
      <w:r w:rsidRPr="00C8100E">
        <w:rPr>
          <w:rFonts w:asciiTheme="minorHAnsi" w:hAnsiTheme="minorHAnsi" w:cstheme="minorHAnsi"/>
          <w:color w:val="000000"/>
        </w:rPr>
        <w:t xml:space="preserve">Overall, </w:t>
      </w:r>
      <w:r w:rsidR="00A26537" w:rsidRPr="00C8100E">
        <w:rPr>
          <w:rFonts w:asciiTheme="minorHAnsi" w:hAnsiTheme="minorHAnsi" w:cstheme="minorHAnsi"/>
          <w:color w:val="000000"/>
        </w:rPr>
        <w:t xml:space="preserve">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A26537" w:rsidRPr="00C8100E">
        <w:rPr>
          <w:rFonts w:asciiTheme="minorHAnsi" w:hAnsiTheme="minorHAnsi" w:cstheme="minorHAnsi"/>
          <w:color w:val="000000"/>
        </w:rPr>
        <w:t xml:space="preserve"> represents a </w:t>
      </w:r>
      <w:r w:rsidR="008E1457" w:rsidRPr="00C8100E">
        <w:rPr>
          <w:rFonts w:asciiTheme="minorHAnsi" w:hAnsiTheme="minorHAnsi" w:cstheme="minorHAnsi"/>
          <w:color w:val="000000"/>
        </w:rPr>
        <w:t>much-needed</w:t>
      </w:r>
      <w:r w:rsidR="00A26537" w:rsidRPr="00C8100E">
        <w:rPr>
          <w:rFonts w:asciiTheme="minorHAnsi" w:hAnsiTheme="minorHAnsi" w:cstheme="minorHAnsi"/>
          <w:color w:val="000000"/>
        </w:rPr>
        <w:t xml:space="preserve"> advancement </w:t>
      </w:r>
      <w:r w:rsidR="006B0CC8" w:rsidRPr="00C8100E">
        <w:rPr>
          <w:rFonts w:asciiTheme="minorHAnsi" w:hAnsiTheme="minorHAnsi" w:cstheme="minorHAnsi"/>
          <w:color w:val="000000"/>
        </w:rPr>
        <w:t xml:space="preserve">over current methods </w:t>
      </w:r>
      <w:r w:rsidR="00A26537" w:rsidRPr="00C8100E">
        <w:rPr>
          <w:rFonts w:asciiTheme="minorHAnsi" w:hAnsiTheme="minorHAnsi" w:cstheme="minorHAnsi"/>
          <w:color w:val="000000"/>
        </w:rPr>
        <w:t>in AMR surveillance</w:t>
      </w:r>
      <w:r w:rsidR="009851ED" w:rsidRPr="00C8100E">
        <w:rPr>
          <w:rFonts w:asciiTheme="minorHAnsi" w:hAnsiTheme="minorHAnsi" w:cstheme="minorHAnsi"/>
          <w:color w:val="000000"/>
        </w:rPr>
        <w:t xml:space="preserve"> by</w:t>
      </w:r>
      <w:r w:rsidR="00A26537" w:rsidRPr="00C8100E">
        <w:rPr>
          <w:rFonts w:asciiTheme="minorHAnsi" w:hAnsiTheme="minorHAnsi" w:cstheme="minorHAnsi"/>
          <w:color w:val="000000"/>
        </w:rPr>
        <w:t xml:space="preserve"> addressing key challenges in pathogen</w:t>
      </w:r>
      <w:r w:rsidR="00095D6B" w:rsidRPr="00C8100E">
        <w:rPr>
          <w:rFonts w:asciiTheme="minorHAnsi" w:hAnsiTheme="minorHAnsi" w:cstheme="minorHAnsi"/>
          <w:color w:val="000000"/>
        </w:rPr>
        <w:t>-of-origin</w:t>
      </w:r>
      <w:r w:rsidR="00A26537" w:rsidRPr="00C8100E">
        <w:rPr>
          <w:rFonts w:asciiTheme="minorHAnsi" w:hAnsiTheme="minorHAnsi" w:cstheme="minorHAnsi"/>
          <w:color w:val="000000"/>
        </w:rPr>
        <w:t xml:space="preserve"> identification and ARG mobility assessment from short metagenomic reads. Leveraging the pathogen-specific CARD-R database, it achieves high taxonomic specificity and detects both known and novel ARG variants through the inclusion of “strict” hits</w:t>
      </w:r>
      <w:r w:rsidR="00D6363C" w:rsidRPr="00C8100E">
        <w:rPr>
          <w:rFonts w:asciiTheme="minorHAnsi" w:hAnsiTheme="minorHAnsi" w:cstheme="minorHAnsi"/>
          <w:color w:val="000000"/>
        </w:rPr>
        <w:t xml:space="preserve"> in CARD-R</w:t>
      </w:r>
      <w:r w:rsidR="009851ED" w:rsidRPr="00C8100E">
        <w:rPr>
          <w:rFonts w:asciiTheme="minorHAnsi" w:hAnsiTheme="minorHAnsi" w:cstheme="minorHAnsi"/>
          <w:color w:val="000000"/>
        </w:rPr>
        <w:t>, offsetting the effects of LGT and SN</w:t>
      </w:r>
      <w:r w:rsidR="007572E9" w:rsidRPr="00C8100E">
        <w:rPr>
          <w:rFonts w:asciiTheme="minorHAnsi" w:hAnsiTheme="minorHAnsi" w:cstheme="minorHAnsi"/>
          <w:color w:val="000000"/>
        </w:rPr>
        <w:t>P</w:t>
      </w:r>
      <w:r w:rsidR="009851ED" w:rsidRPr="00C8100E">
        <w:rPr>
          <w:rFonts w:asciiTheme="minorHAnsi" w:hAnsiTheme="minorHAnsi" w:cstheme="minorHAnsi"/>
          <w:color w:val="000000"/>
        </w:rPr>
        <w:t>s on classification</w:t>
      </w:r>
      <w:r w:rsidR="00A26537" w:rsidRPr="00C8100E">
        <w:rPr>
          <w:rFonts w:asciiTheme="minorHAnsi" w:hAnsiTheme="minorHAnsi" w:cstheme="minorHAnsi"/>
          <w:color w:val="000000"/>
        </w:rPr>
        <w:t xml:space="preserve">. Additionally, its genomic context analysis via plasmid- and chromosome-specific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A26537" w:rsidRPr="00C8100E">
        <w:rPr>
          <w:rFonts w:asciiTheme="minorHAnsi" w:hAnsiTheme="minorHAnsi" w:cstheme="minorHAnsi"/>
          <w:color w:val="000000"/>
        </w:rPr>
        <w:t xml:space="preserve"> provides valuable insights into the dissemination potential of ARGs.</w:t>
      </w:r>
      <w:r w:rsidRPr="00C8100E">
        <w:rPr>
          <w:rFonts w:asciiTheme="minorHAnsi" w:hAnsiTheme="minorHAnsi" w:cstheme="minorHAnsi"/>
          <w:color w:val="000000"/>
        </w:rPr>
        <w:t xml:space="preserve"> Further refinements to the algorithm and </w:t>
      </w:r>
      <w:r w:rsidR="00A26537" w:rsidRPr="00C8100E">
        <w:rPr>
          <w:rFonts w:asciiTheme="minorHAnsi" w:hAnsiTheme="minorHAnsi" w:cstheme="minorHAnsi"/>
          <w:color w:val="000000"/>
        </w:rPr>
        <w:t>addition</w:t>
      </w:r>
      <w:r w:rsidRPr="00C8100E">
        <w:rPr>
          <w:rFonts w:asciiTheme="minorHAnsi" w:hAnsiTheme="minorHAnsi" w:cstheme="minorHAnsi"/>
          <w:color w:val="000000"/>
        </w:rPr>
        <w:t>s of the</w:t>
      </w:r>
      <w:r w:rsidR="00A26537" w:rsidRPr="00C8100E">
        <w:rPr>
          <w:rFonts w:asciiTheme="minorHAnsi" w:hAnsiTheme="minorHAnsi" w:cstheme="minorHAnsi"/>
          <w:color w:val="000000"/>
        </w:rPr>
        <w:t xml:space="preserve"> phenotypic annotations</w:t>
      </w:r>
      <w:r w:rsidRPr="00C8100E">
        <w:rPr>
          <w:rFonts w:asciiTheme="minorHAnsi" w:hAnsiTheme="minorHAnsi" w:cstheme="minorHAnsi"/>
          <w:color w:val="000000"/>
        </w:rPr>
        <w:t xml:space="preserve"> in CARD</w:t>
      </w:r>
      <w:r w:rsidR="00550D58" w:rsidRPr="00C8100E">
        <w:rPr>
          <w:rFonts w:asciiTheme="minorHAnsi" w:hAnsiTheme="minorHAnsi" w:cstheme="minorHAnsi"/>
          <w:color w:val="000000"/>
        </w:rPr>
        <w:t xml:space="preserve"> </w:t>
      </w:r>
      <w:r w:rsidR="00D97F6E" w:rsidRPr="00C8100E">
        <w:rPr>
          <w:rFonts w:asciiTheme="minorHAnsi" w:hAnsiTheme="minorHAnsi" w:cstheme="minorHAnsi"/>
          <w:color w:val="000000"/>
        </w:rPr>
        <w:t xml:space="preserve">should be </w:t>
      </w:r>
      <w:r w:rsidRPr="00C8100E">
        <w:rPr>
          <w:rFonts w:asciiTheme="minorHAnsi" w:hAnsiTheme="minorHAnsi" w:cstheme="minorHAnsi"/>
          <w:color w:val="000000"/>
        </w:rPr>
        <w:t xml:space="preserve">further </w:t>
      </w:r>
      <w:r w:rsidR="00D97F6E" w:rsidRPr="00C8100E">
        <w:rPr>
          <w:rFonts w:asciiTheme="minorHAnsi" w:hAnsiTheme="minorHAnsi" w:cstheme="minorHAnsi"/>
          <w:color w:val="000000"/>
        </w:rPr>
        <w:t xml:space="preserve">investigated to </w:t>
      </w:r>
      <w:r w:rsidR="00A26537" w:rsidRPr="00C8100E">
        <w:rPr>
          <w:rFonts w:asciiTheme="minorHAnsi" w:hAnsiTheme="minorHAnsi" w:cstheme="minorHAnsi"/>
          <w:color w:val="000000"/>
        </w:rPr>
        <w:t xml:space="preserve">improve classification accuracy and expand genotype-to-phenotype predictions. </w:t>
      </w:r>
      <w:r w:rsidR="00D82016" w:rsidRPr="00C8100E">
        <w:rPr>
          <w:rFonts w:asciiTheme="minorHAnsi" w:hAnsiTheme="minorHAnsi" w:cstheme="minorHAnsi"/>
          <w:color w:val="000000"/>
        </w:rPr>
        <w:t>Additionally, the i</w:t>
      </w:r>
      <w:r w:rsidR="00D97F6E" w:rsidRPr="00C8100E">
        <w:rPr>
          <w:rFonts w:asciiTheme="minorHAnsi" w:hAnsiTheme="minorHAnsi" w:cstheme="minorHAnsi"/>
          <w:color w:val="000000"/>
        </w:rPr>
        <w:t>mplement</w:t>
      </w:r>
      <w:r w:rsidR="00D82016" w:rsidRPr="00C8100E">
        <w:rPr>
          <w:rFonts w:asciiTheme="minorHAnsi" w:hAnsiTheme="minorHAnsi" w:cstheme="minorHAnsi"/>
          <w:color w:val="000000"/>
        </w:rPr>
        <w:t>ation of</w:t>
      </w:r>
      <w:r w:rsidR="00EB6969" w:rsidRPr="00C8100E">
        <w:rPr>
          <w:rFonts w:asciiTheme="minorHAnsi" w:hAnsiTheme="minorHAnsi" w:cstheme="minorHAnsi"/>
          <w:color w:val="000000"/>
        </w:rPr>
        <w:t xml:space="preserve"> </w:t>
      </w:r>
      <w:r w:rsidR="00D97F6E" w:rsidRPr="00C8100E">
        <w:rPr>
          <w:rFonts w:asciiTheme="minorHAnsi" w:hAnsiTheme="minorHAnsi" w:cstheme="minorHAnsi"/>
          <w:color w:val="000000"/>
        </w:rPr>
        <w:t>s</w:t>
      </w:r>
      <w:r w:rsidR="00E61674" w:rsidRPr="00C8100E">
        <w:rPr>
          <w:rFonts w:asciiTheme="minorHAnsi" w:hAnsiTheme="minorHAnsi" w:cstheme="minorHAnsi"/>
          <w:color w:val="000000"/>
        </w:rPr>
        <w:t xml:space="preserve">treamlined workflows </w:t>
      </w:r>
      <w:r w:rsidR="00806713" w:rsidRPr="00C8100E">
        <w:rPr>
          <w:rFonts w:asciiTheme="minorHAnsi" w:hAnsiTheme="minorHAnsi" w:cstheme="minorHAnsi"/>
          <w:color w:val="000000"/>
        </w:rPr>
        <w:t xml:space="preserve">and microbial abundance estimations have </w:t>
      </w:r>
      <w:r w:rsidR="00A26537" w:rsidRPr="00C8100E">
        <w:rPr>
          <w:rFonts w:asciiTheme="minorHAnsi" w:hAnsiTheme="minorHAnsi" w:cstheme="minorHAnsi"/>
          <w:color w:val="000000"/>
        </w:rPr>
        <w:t>the potential</w:t>
      </w:r>
      <w:r w:rsidR="00806713" w:rsidRPr="00C8100E">
        <w:rPr>
          <w:rFonts w:asciiTheme="minorHAnsi" w:hAnsiTheme="minorHAnsi" w:cstheme="minorHAnsi"/>
          <w:color w:val="000000"/>
        </w:rPr>
        <w:t xml:space="preserve"> to better inform antibiotic stewardship, accelerate outbreak response, and guide environmental monitoring efforts, ultimately strengthening untargeted AMR surveillance and improving clinical outcomes.</w:t>
      </w:r>
    </w:p>
    <w:p w14:paraId="080C0FD9" w14:textId="77777777" w:rsidR="00C17A67" w:rsidRPr="00C8100E" w:rsidRDefault="00C17A67" w:rsidP="00C17A67">
      <w:pPr>
        <w:pStyle w:val="NormalWeb"/>
        <w:spacing w:before="0" w:beforeAutospacing="0" w:after="0" w:afterAutospacing="0" w:line="360" w:lineRule="auto"/>
        <w:ind w:firstLine="720"/>
        <w:rPr>
          <w:rFonts w:asciiTheme="minorHAnsi" w:hAnsiTheme="minorHAnsi" w:cstheme="minorHAnsi"/>
          <w:color w:val="000000"/>
        </w:rPr>
      </w:pPr>
    </w:p>
    <w:p w14:paraId="0FC97E08" w14:textId="233E0ABA" w:rsidR="00A61D47" w:rsidRPr="00C8100E" w:rsidRDefault="00A61D47" w:rsidP="00767F1B">
      <w:pPr>
        <w:pStyle w:val="NormalWeb"/>
        <w:spacing w:before="0" w:beforeAutospacing="0" w:after="0" w:afterAutospacing="0" w:line="360" w:lineRule="auto"/>
        <w:rPr>
          <w:rFonts w:asciiTheme="minorHAnsi" w:hAnsiTheme="minorHAnsi" w:cstheme="minorHAnsi"/>
          <w:color w:val="000000"/>
        </w:rPr>
      </w:pPr>
      <w:r w:rsidRPr="00C8100E">
        <w:rPr>
          <w:rFonts w:asciiTheme="minorHAnsi" w:hAnsiTheme="minorHAnsi" w:cstheme="minorHAnsi"/>
          <w:b/>
          <w:bCs/>
          <w:color w:val="000000"/>
        </w:rPr>
        <w:t>CONFLICTS OF INTERESTS</w:t>
      </w:r>
    </w:p>
    <w:p w14:paraId="3B2F6FF2" w14:textId="3F962F53" w:rsidR="002E3301" w:rsidRPr="00C8100E" w:rsidRDefault="002E3301"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All authors have no competing financial or non-financial interests to report</w:t>
      </w:r>
      <w:r w:rsidR="00E60923" w:rsidRPr="00C8100E">
        <w:rPr>
          <w:rFonts w:asciiTheme="minorHAnsi" w:hAnsiTheme="minorHAnsi" w:cstheme="minorHAnsi"/>
          <w:b/>
          <w:bCs/>
          <w:color w:val="000000"/>
        </w:rPr>
        <w:t>.</w:t>
      </w:r>
    </w:p>
    <w:p w14:paraId="0AB6EEFB" w14:textId="3009A71B" w:rsidR="00A61D47" w:rsidRPr="00C8100E" w:rsidRDefault="00A61D47"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FUNDING INFORMATION</w:t>
      </w:r>
    </w:p>
    <w:p w14:paraId="7D5C9118" w14:textId="455B4E4C" w:rsidR="00A61D47" w:rsidRPr="00C8100E" w:rsidRDefault="00A61D47"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ETHICAL APPROVAL</w:t>
      </w:r>
    </w:p>
    <w:p w14:paraId="66884329" w14:textId="7FA25B31" w:rsidR="00DF0173" w:rsidRPr="00C8100E" w:rsidRDefault="00DF0173"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Not required as all sequences were generated </w:t>
      </w:r>
      <w:r w:rsidRPr="00C8100E">
        <w:rPr>
          <w:rFonts w:asciiTheme="minorHAnsi" w:hAnsiTheme="minorHAnsi" w:cstheme="minorHAnsi"/>
          <w:b/>
          <w:bCs/>
          <w:i/>
          <w:iCs/>
          <w:color w:val="000000"/>
        </w:rPr>
        <w:t>in-silico</w:t>
      </w:r>
      <w:r w:rsidR="00E60923" w:rsidRPr="00C8100E">
        <w:rPr>
          <w:rFonts w:asciiTheme="minorHAnsi" w:hAnsiTheme="minorHAnsi" w:cstheme="minorHAnsi"/>
          <w:b/>
          <w:bCs/>
          <w:i/>
          <w:iCs/>
          <w:color w:val="000000"/>
        </w:rPr>
        <w:t>.</w:t>
      </w:r>
    </w:p>
    <w:p w14:paraId="5D7EE06A" w14:textId="77777777" w:rsidR="005B3BCC" w:rsidRPr="00C8100E" w:rsidRDefault="00A61D47"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AUTHOR CONTRIBUTIONS</w:t>
      </w:r>
    </w:p>
    <w:p w14:paraId="57A55447" w14:textId="77777777" w:rsidR="00723784" w:rsidRPr="00C8100E" w:rsidRDefault="00723784" w:rsidP="00723784">
      <w:pPr>
        <w:spacing w:line="360" w:lineRule="auto"/>
        <w:rPr>
          <w:rFonts w:asciiTheme="minorHAnsi" w:hAnsiTheme="minorHAnsi" w:cstheme="minorHAnsi"/>
          <w:color w:val="000000" w:themeColor="text1"/>
          <w:shd w:val="clear" w:color="auto" w:fill="FFFFFF"/>
        </w:rPr>
      </w:pPr>
      <w:r w:rsidRPr="00C8100E">
        <w:rPr>
          <w:rFonts w:asciiTheme="minorHAnsi" w:hAnsiTheme="minorHAnsi" w:cstheme="minorHAnsi"/>
          <w:color w:val="000000" w:themeColor="text1"/>
          <w:shd w:val="clear" w:color="auto" w:fill="FFFFFF"/>
        </w:rPr>
        <w:t>Conceptualization: M.A.W., T.T.Y.L. and A.G.M. Methodology: M.A.W., T.T.Y.L., B.P.A., A.R.R., F.M., R.G.B. and A.G.M. Formal analysis: M.A.W. and A.G.M. Visualization: M.A.W., T.T.Y.L., T.E.T. and A.G.M. Funding acquisition: A.G.M. Supervision: M.A.W. and A.G.M.  Writing – original draft: M.A.W. Writing – review and editing: M.A.W., B.P.A., A.R.R., and A.G.M.</w:t>
      </w:r>
    </w:p>
    <w:p w14:paraId="1C25E954" w14:textId="77777777" w:rsidR="000F6E5E" w:rsidRPr="00C8100E" w:rsidRDefault="000F6E5E" w:rsidP="00723784">
      <w:pPr>
        <w:spacing w:line="360" w:lineRule="auto"/>
        <w:rPr>
          <w:rFonts w:asciiTheme="minorHAnsi" w:hAnsiTheme="minorHAnsi" w:cstheme="minorHAnsi"/>
          <w:b/>
          <w:bCs/>
          <w:color w:val="000000" w:themeColor="text1"/>
        </w:rPr>
      </w:pPr>
    </w:p>
    <w:p w14:paraId="7601C747" w14:textId="77777777" w:rsidR="00C17A67" w:rsidRPr="00C8100E" w:rsidRDefault="00A61D47" w:rsidP="00767F1B">
      <w:pPr>
        <w:spacing w:line="360" w:lineRule="auto"/>
        <w:rPr>
          <w:rFonts w:asciiTheme="minorHAnsi" w:hAnsiTheme="minorHAnsi" w:cstheme="minorHAnsi"/>
          <w:b/>
          <w:bCs/>
          <w:color w:val="000000"/>
        </w:rPr>
      </w:pPr>
      <w:r w:rsidRPr="00C8100E">
        <w:rPr>
          <w:rFonts w:asciiTheme="minorHAnsi" w:hAnsiTheme="minorHAnsi" w:cstheme="minorHAnsi"/>
          <w:b/>
          <w:bCs/>
          <w:color w:val="000000"/>
        </w:rPr>
        <w:t>ACKNOWLEDGEMENTS</w:t>
      </w:r>
    </w:p>
    <w:p w14:paraId="6668D523" w14:textId="461E518E" w:rsidR="00F9151D" w:rsidRPr="00C8100E" w:rsidRDefault="00F9151D" w:rsidP="00767F1B">
      <w:pPr>
        <w:spacing w:line="360" w:lineRule="auto"/>
        <w:rPr>
          <w:rFonts w:asciiTheme="minorHAnsi" w:hAnsiTheme="minorHAnsi" w:cstheme="minorHAnsi"/>
          <w:color w:val="000000"/>
        </w:rPr>
      </w:pPr>
      <w:r w:rsidRPr="00C8100E">
        <w:rPr>
          <w:rFonts w:asciiTheme="minorHAnsi" w:hAnsiTheme="minorHAnsi" w:cstheme="minorHAnsi"/>
          <w:color w:val="000000"/>
        </w:rPr>
        <w:lastRenderedPageBreak/>
        <w:t>Thank you to Samantha L. Wilson and Jonathan M. Stokes for their guidance and mentorship for this work.</w:t>
      </w:r>
    </w:p>
    <w:p w14:paraId="62BEFBAA" w14:textId="77777777" w:rsidR="00C17A67" w:rsidRPr="00C8100E" w:rsidRDefault="00C17A67" w:rsidP="00767F1B">
      <w:pPr>
        <w:spacing w:line="360" w:lineRule="auto"/>
        <w:rPr>
          <w:rFonts w:asciiTheme="minorHAnsi" w:hAnsiTheme="minorHAnsi" w:cstheme="minorHAnsi"/>
          <w:b/>
          <w:bCs/>
          <w:color w:val="000000"/>
        </w:rPr>
      </w:pPr>
    </w:p>
    <w:p w14:paraId="19FEB492" w14:textId="3D46DDFD" w:rsidR="000573D7" w:rsidRPr="00C8100E" w:rsidRDefault="000573D7" w:rsidP="00C17A67">
      <w:pPr>
        <w:spacing w:line="360" w:lineRule="auto"/>
        <w:rPr>
          <w:rFonts w:asciiTheme="minorHAnsi" w:hAnsiTheme="minorHAnsi" w:cstheme="minorHAnsi"/>
          <w:b/>
          <w:bCs/>
          <w:color w:val="000000"/>
        </w:rPr>
      </w:pPr>
      <w:r w:rsidRPr="00C8100E">
        <w:rPr>
          <w:rFonts w:asciiTheme="minorHAnsi" w:hAnsiTheme="minorHAnsi" w:cstheme="minorHAnsi"/>
          <w:b/>
          <w:bCs/>
          <w:color w:val="000000"/>
        </w:rPr>
        <w:t>REFERENCE</w:t>
      </w:r>
      <w:r w:rsidR="006F7136" w:rsidRPr="00C8100E">
        <w:rPr>
          <w:rFonts w:asciiTheme="minorHAnsi" w:hAnsiTheme="minorHAnsi" w:cstheme="minorHAnsi"/>
          <w:b/>
          <w:bCs/>
          <w:color w:val="000000"/>
        </w:rPr>
        <w:t>S</w:t>
      </w:r>
    </w:p>
    <w:sdt>
      <w:sdtPr>
        <w:rPr>
          <w:rFonts w:asciiTheme="minorHAnsi" w:hAnsiTheme="minorHAnsi" w:cstheme="minorHAnsi"/>
          <w:bCs/>
          <w:color w:val="000000"/>
        </w:rPr>
        <w:tag w:val="MENDELEY_BIBLIOGRAPHY"/>
        <w:id w:val="1370497519"/>
        <w:placeholder>
          <w:docPart w:val="DefaultPlaceholder_-1854013440"/>
        </w:placeholder>
      </w:sdtPr>
      <w:sdtContent>
        <w:p w14:paraId="3A9E458B" w14:textId="77777777" w:rsidR="00B10273" w:rsidRDefault="00B10273">
          <w:pPr>
            <w:autoSpaceDE w:val="0"/>
            <w:autoSpaceDN w:val="0"/>
            <w:ind w:hanging="640"/>
            <w:divId w:val="2006735767"/>
          </w:pPr>
          <w:r>
            <w:t>1.</w:t>
          </w:r>
          <w:r>
            <w:tab/>
          </w:r>
          <w:proofErr w:type="spellStart"/>
          <w:r>
            <w:t>Naghavi</w:t>
          </w:r>
          <w:proofErr w:type="spellEnd"/>
          <w:r>
            <w:t xml:space="preserve">, M. </w:t>
          </w:r>
          <w:r>
            <w:rPr>
              <w:i/>
              <w:iCs/>
            </w:rPr>
            <w:t>et al.</w:t>
          </w:r>
          <w:r>
            <w:t xml:space="preserve"> Global burden of bacterial antimicrobial resistance 1990–2021: a systematic analysis with forecasts to 2050. </w:t>
          </w:r>
          <w:r>
            <w:rPr>
              <w:i/>
              <w:iCs/>
            </w:rPr>
            <w:t>The Lancet</w:t>
          </w:r>
          <w:r>
            <w:t xml:space="preserve"> </w:t>
          </w:r>
          <w:r>
            <w:rPr>
              <w:b/>
              <w:bCs/>
            </w:rPr>
            <w:t>0</w:t>
          </w:r>
          <w:r>
            <w:t>, (2024).</w:t>
          </w:r>
        </w:p>
        <w:p w14:paraId="64DEB871" w14:textId="77777777" w:rsidR="00B10273" w:rsidRDefault="00B10273">
          <w:pPr>
            <w:autoSpaceDE w:val="0"/>
            <w:autoSpaceDN w:val="0"/>
            <w:ind w:hanging="640"/>
            <w:divId w:val="7175516"/>
          </w:pPr>
          <w:r>
            <w:t>2.</w:t>
          </w:r>
          <w:r>
            <w:tab/>
          </w:r>
          <w:proofErr w:type="spellStart"/>
          <w:r>
            <w:t>Pazda</w:t>
          </w:r>
          <w:proofErr w:type="spellEnd"/>
          <w:r>
            <w:t xml:space="preserve">, M., </w:t>
          </w:r>
          <w:proofErr w:type="spellStart"/>
          <w:r>
            <w:t>Kumirska</w:t>
          </w:r>
          <w:proofErr w:type="spellEnd"/>
          <w:r>
            <w:t xml:space="preserve">, J., </w:t>
          </w:r>
          <w:proofErr w:type="spellStart"/>
          <w:r>
            <w:t>Stepnowski</w:t>
          </w:r>
          <w:proofErr w:type="spellEnd"/>
          <w:r>
            <w:t xml:space="preserve">, P. &amp; </w:t>
          </w:r>
          <w:proofErr w:type="spellStart"/>
          <w:r>
            <w:t>Mulkiewicz</w:t>
          </w:r>
          <w:proofErr w:type="spellEnd"/>
          <w:r>
            <w:t xml:space="preserve">, E. Antibiotic resistance genes identified in wastewater treatment plant systems - A review. </w:t>
          </w:r>
          <w:r>
            <w:rPr>
              <w:i/>
              <w:iCs/>
            </w:rPr>
            <w:t>Sci Total Environ</w:t>
          </w:r>
          <w:r>
            <w:t xml:space="preserve"> </w:t>
          </w:r>
          <w:r>
            <w:rPr>
              <w:b/>
              <w:bCs/>
            </w:rPr>
            <w:t>697</w:t>
          </w:r>
          <w:r>
            <w:t>, (2019).</w:t>
          </w:r>
        </w:p>
        <w:p w14:paraId="4F56A3D0" w14:textId="77777777" w:rsidR="00B10273" w:rsidRDefault="00B10273">
          <w:pPr>
            <w:autoSpaceDE w:val="0"/>
            <w:autoSpaceDN w:val="0"/>
            <w:ind w:hanging="640"/>
            <w:divId w:val="514346877"/>
          </w:pPr>
          <w:r>
            <w:t>3.</w:t>
          </w:r>
          <w:r>
            <w:tab/>
            <w:t xml:space="preserve">Peterson, E. &amp; Kaur, P. Antibiotic resistance mechanisms in bacteria: Relationships between resistance determinants of antibiotic producers, environmental bacteria, and clinical pathogens. </w:t>
          </w:r>
          <w:r>
            <w:rPr>
              <w:i/>
              <w:iCs/>
            </w:rPr>
            <w:t xml:space="preserve">Front </w:t>
          </w:r>
          <w:proofErr w:type="spellStart"/>
          <w:r>
            <w:rPr>
              <w:i/>
              <w:iCs/>
            </w:rPr>
            <w:t>Microbiol</w:t>
          </w:r>
          <w:proofErr w:type="spellEnd"/>
          <w:r>
            <w:t xml:space="preserve"> </w:t>
          </w:r>
          <w:r>
            <w:rPr>
              <w:b/>
              <w:bCs/>
            </w:rPr>
            <w:t>9</w:t>
          </w:r>
          <w:r>
            <w:t>, 426686 (2018).</w:t>
          </w:r>
        </w:p>
        <w:p w14:paraId="49D73775" w14:textId="77777777" w:rsidR="00B10273" w:rsidRDefault="00B10273">
          <w:pPr>
            <w:autoSpaceDE w:val="0"/>
            <w:autoSpaceDN w:val="0"/>
            <w:ind w:hanging="640"/>
            <w:divId w:val="1047684415"/>
          </w:pPr>
          <w:r>
            <w:t>4.</w:t>
          </w:r>
          <w:r>
            <w:tab/>
            <w:t xml:space="preserve">Zhang, T., Zhang, X. X. &amp; Ye, L. Plasmid metagenome reveals high levels of antibiotic resistance genes and mobile genetic elements in activated sludge. </w:t>
          </w:r>
          <w:proofErr w:type="spellStart"/>
          <w:r>
            <w:rPr>
              <w:i/>
              <w:iCs/>
            </w:rPr>
            <w:t>PLoS</w:t>
          </w:r>
          <w:proofErr w:type="spellEnd"/>
          <w:r>
            <w:rPr>
              <w:i/>
              <w:iCs/>
            </w:rPr>
            <w:t xml:space="preserve"> One</w:t>
          </w:r>
          <w:r>
            <w:t xml:space="preserve"> </w:t>
          </w:r>
          <w:r>
            <w:rPr>
              <w:b/>
              <w:bCs/>
            </w:rPr>
            <w:t>6</w:t>
          </w:r>
          <w:r>
            <w:t>, (2011).</w:t>
          </w:r>
        </w:p>
        <w:p w14:paraId="607755A0" w14:textId="77777777" w:rsidR="00B10273" w:rsidRDefault="00B10273">
          <w:pPr>
            <w:autoSpaceDE w:val="0"/>
            <w:autoSpaceDN w:val="0"/>
            <w:ind w:hanging="640"/>
            <w:divId w:val="749959674"/>
          </w:pPr>
          <w:r>
            <w:t>5.</w:t>
          </w:r>
          <w:r>
            <w:tab/>
          </w:r>
          <w:proofErr w:type="spellStart"/>
          <w:r>
            <w:t>Mencía</w:t>
          </w:r>
          <w:proofErr w:type="spellEnd"/>
          <w:r>
            <w:t xml:space="preserve">-Ares, O. </w:t>
          </w:r>
          <w:r>
            <w:rPr>
              <w:i/>
              <w:iCs/>
            </w:rPr>
            <w:t>et al.</w:t>
          </w:r>
          <w:r>
            <w:t xml:space="preserve"> </w:t>
          </w:r>
          <w:proofErr w:type="gramStart"/>
          <w:r>
            <w:t>Antimicrobial</w:t>
          </w:r>
          <w:proofErr w:type="gramEnd"/>
          <w:r>
            <w:t xml:space="preserve"> use and production system shape the fecal, environmental, and slurry </w:t>
          </w:r>
          <w:proofErr w:type="spellStart"/>
          <w:r>
            <w:t>resistomes</w:t>
          </w:r>
          <w:proofErr w:type="spellEnd"/>
          <w:r>
            <w:t xml:space="preserve"> of pig farms. </w:t>
          </w:r>
          <w:r>
            <w:rPr>
              <w:i/>
              <w:iCs/>
            </w:rPr>
            <w:t>Microbiome</w:t>
          </w:r>
          <w:r>
            <w:t xml:space="preserve"> </w:t>
          </w:r>
          <w:r>
            <w:rPr>
              <w:b/>
              <w:bCs/>
            </w:rPr>
            <w:t>8</w:t>
          </w:r>
          <w:r>
            <w:t>, (2020).</w:t>
          </w:r>
        </w:p>
        <w:p w14:paraId="5D1CB7F6" w14:textId="77777777" w:rsidR="00B10273" w:rsidRDefault="00B10273">
          <w:pPr>
            <w:autoSpaceDE w:val="0"/>
            <w:autoSpaceDN w:val="0"/>
            <w:ind w:hanging="640"/>
            <w:divId w:val="1031612519"/>
          </w:pPr>
          <w:r>
            <w:t>6.</w:t>
          </w:r>
          <w:r>
            <w:tab/>
            <w:t xml:space="preserve">Ko, K. K. K., Chng, K. R. &amp; Nagarajan, N. Metagenomics-enabled microbial surveillance. </w:t>
          </w:r>
          <w:r>
            <w:rPr>
              <w:i/>
              <w:iCs/>
            </w:rPr>
            <w:t>Nature Microbiology 2022 7:4</w:t>
          </w:r>
          <w:r>
            <w:t xml:space="preserve"> </w:t>
          </w:r>
          <w:r>
            <w:rPr>
              <w:b/>
              <w:bCs/>
            </w:rPr>
            <w:t>7</w:t>
          </w:r>
          <w:r>
            <w:t>, 486–496 (2022).</w:t>
          </w:r>
        </w:p>
        <w:p w14:paraId="31CA343B" w14:textId="77777777" w:rsidR="00B10273" w:rsidRDefault="00B10273">
          <w:pPr>
            <w:autoSpaceDE w:val="0"/>
            <w:autoSpaceDN w:val="0"/>
            <w:ind w:hanging="640"/>
            <w:divId w:val="139421927"/>
          </w:pPr>
          <w:r>
            <w:t>7.</w:t>
          </w:r>
          <w:r>
            <w:tab/>
            <w:t xml:space="preserve">Larsson, D. G. J. &amp; </w:t>
          </w:r>
          <w:proofErr w:type="spellStart"/>
          <w:r>
            <w:t>Flach</w:t>
          </w:r>
          <w:proofErr w:type="spellEnd"/>
          <w:r>
            <w:t xml:space="preserve">, C. F. Antibiotic resistance in the environment. </w:t>
          </w:r>
          <w:r>
            <w:rPr>
              <w:i/>
              <w:iCs/>
            </w:rPr>
            <w:t xml:space="preserve">Nat Rev </w:t>
          </w:r>
          <w:proofErr w:type="spellStart"/>
          <w:r>
            <w:rPr>
              <w:i/>
              <w:iCs/>
            </w:rPr>
            <w:t>Microbiol</w:t>
          </w:r>
          <w:proofErr w:type="spellEnd"/>
          <w:r>
            <w:t xml:space="preserve"> </w:t>
          </w:r>
          <w:r>
            <w:rPr>
              <w:b/>
              <w:bCs/>
            </w:rPr>
            <w:t>20</w:t>
          </w:r>
          <w:r>
            <w:t>, 257–269 (2022).</w:t>
          </w:r>
        </w:p>
        <w:p w14:paraId="3542896F" w14:textId="77777777" w:rsidR="00B10273" w:rsidRDefault="00B10273">
          <w:pPr>
            <w:autoSpaceDE w:val="0"/>
            <w:autoSpaceDN w:val="0"/>
            <w:ind w:hanging="640"/>
            <w:divId w:val="477691951"/>
          </w:pPr>
          <w:r>
            <w:t>8.</w:t>
          </w:r>
          <w:r>
            <w:tab/>
            <w:t xml:space="preserve">Alcock, B. P. </w:t>
          </w:r>
          <w:r>
            <w:rPr>
              <w:i/>
              <w:iCs/>
            </w:rPr>
            <w:t>et al.</w:t>
          </w:r>
          <w:r>
            <w:t xml:space="preserve"> CARD 2023: expanded curation, support for machine learning, and </w:t>
          </w:r>
          <w:proofErr w:type="spellStart"/>
          <w:r>
            <w:t>resistome</w:t>
          </w:r>
          <w:proofErr w:type="spellEnd"/>
          <w:r>
            <w:t xml:space="preserve"> prediction at the Comprehensive Antibiotic Resistance Database. </w:t>
          </w:r>
          <w:r>
            <w:rPr>
              <w:i/>
              <w:iCs/>
            </w:rPr>
            <w:t>Nucleic Acids Res</w:t>
          </w:r>
          <w:r>
            <w:t xml:space="preserve"> (2022) doi:10.1093/</w:t>
          </w:r>
          <w:proofErr w:type="spellStart"/>
          <w:r>
            <w:t>nar</w:t>
          </w:r>
          <w:proofErr w:type="spellEnd"/>
          <w:r>
            <w:t>/gkac920.</w:t>
          </w:r>
        </w:p>
        <w:p w14:paraId="549F4489" w14:textId="77777777" w:rsidR="00B10273" w:rsidRDefault="00B10273">
          <w:pPr>
            <w:autoSpaceDE w:val="0"/>
            <w:autoSpaceDN w:val="0"/>
            <w:ind w:hanging="640"/>
            <w:divId w:val="1411854911"/>
          </w:pPr>
          <w:r>
            <w:t>9.</w:t>
          </w:r>
          <w:r>
            <w:tab/>
          </w:r>
          <w:proofErr w:type="spellStart"/>
          <w:r>
            <w:t>Abayasekara</w:t>
          </w:r>
          <w:proofErr w:type="spellEnd"/>
          <w:r>
            <w:t xml:space="preserve">, L. M. </w:t>
          </w:r>
          <w:r>
            <w:rPr>
              <w:i/>
              <w:iCs/>
            </w:rPr>
            <w:t>et al.</w:t>
          </w:r>
          <w:r>
            <w:t xml:space="preserve"> Detection of bacterial pathogens from clinical specimens using conventional microbial culture and 16S metagenomics: A comparative study. </w:t>
          </w:r>
          <w:r>
            <w:rPr>
              <w:i/>
              <w:iCs/>
            </w:rPr>
            <w:t>BMC Infect Dis</w:t>
          </w:r>
          <w:r>
            <w:t xml:space="preserve"> </w:t>
          </w:r>
          <w:r>
            <w:rPr>
              <w:b/>
              <w:bCs/>
            </w:rPr>
            <w:t>17</w:t>
          </w:r>
          <w:r>
            <w:t>, 1–11 (2017).</w:t>
          </w:r>
        </w:p>
        <w:p w14:paraId="7D15141B" w14:textId="77777777" w:rsidR="00B10273" w:rsidRDefault="00B10273">
          <w:pPr>
            <w:autoSpaceDE w:val="0"/>
            <w:autoSpaceDN w:val="0"/>
            <w:ind w:hanging="640"/>
            <w:divId w:val="215169813"/>
          </w:pPr>
          <w:r>
            <w:t>10.</w:t>
          </w:r>
          <w:r>
            <w:tab/>
          </w:r>
          <w:proofErr w:type="spellStart"/>
          <w:r>
            <w:t>Smalla</w:t>
          </w:r>
          <w:proofErr w:type="spellEnd"/>
          <w:r>
            <w:t xml:space="preserve">, K., </w:t>
          </w:r>
          <w:proofErr w:type="spellStart"/>
          <w:r>
            <w:t>Jechalke</w:t>
          </w:r>
          <w:proofErr w:type="spellEnd"/>
          <w:r>
            <w:t xml:space="preserve">, S. &amp; Top, E. M. Plasmid detection, characterization and ecology. </w:t>
          </w:r>
          <w:proofErr w:type="spellStart"/>
          <w:r>
            <w:rPr>
              <w:i/>
              <w:iCs/>
            </w:rPr>
            <w:t>Microbiol</w:t>
          </w:r>
          <w:proofErr w:type="spellEnd"/>
          <w:r>
            <w:rPr>
              <w:i/>
              <w:iCs/>
            </w:rPr>
            <w:t xml:space="preserve"> </w:t>
          </w:r>
          <w:proofErr w:type="spellStart"/>
          <w:r>
            <w:rPr>
              <w:i/>
              <w:iCs/>
            </w:rPr>
            <w:t>Spectr</w:t>
          </w:r>
          <w:proofErr w:type="spellEnd"/>
          <w:r>
            <w:t xml:space="preserve"> </w:t>
          </w:r>
          <w:r>
            <w:rPr>
              <w:b/>
              <w:bCs/>
            </w:rPr>
            <w:t>3</w:t>
          </w:r>
          <w:r>
            <w:t>, (2015).</w:t>
          </w:r>
        </w:p>
        <w:p w14:paraId="2CB155EF" w14:textId="77777777" w:rsidR="00B10273" w:rsidRDefault="00B10273">
          <w:pPr>
            <w:autoSpaceDE w:val="0"/>
            <w:autoSpaceDN w:val="0"/>
            <w:ind w:hanging="640"/>
            <w:divId w:val="1221791481"/>
          </w:pPr>
          <w:r>
            <w:t>11.</w:t>
          </w:r>
          <w:r>
            <w:tab/>
          </w:r>
          <w:proofErr w:type="spellStart"/>
          <w:r>
            <w:t>Zielezinski</w:t>
          </w:r>
          <w:proofErr w:type="spellEnd"/>
          <w:r>
            <w:t xml:space="preserve">, A., </w:t>
          </w:r>
          <w:proofErr w:type="spellStart"/>
          <w:r>
            <w:t>Vinga</w:t>
          </w:r>
          <w:proofErr w:type="spellEnd"/>
          <w:r>
            <w:t xml:space="preserve">, S., Almeida, J. &amp; </w:t>
          </w:r>
          <w:proofErr w:type="spellStart"/>
          <w:r>
            <w:t>Karlowski</w:t>
          </w:r>
          <w:proofErr w:type="spellEnd"/>
          <w:r>
            <w:t xml:space="preserve">, W. M. Alignment-free sequence comparison: benefits, applications, and tools. </w:t>
          </w:r>
          <w:r>
            <w:rPr>
              <w:i/>
              <w:iCs/>
            </w:rPr>
            <w:t>Genome Biology 2017 18:1</w:t>
          </w:r>
          <w:r>
            <w:t xml:space="preserve"> </w:t>
          </w:r>
          <w:r>
            <w:rPr>
              <w:b/>
              <w:bCs/>
            </w:rPr>
            <w:t>18</w:t>
          </w:r>
          <w:r>
            <w:t>, 1–17 (2017).</w:t>
          </w:r>
        </w:p>
        <w:p w14:paraId="2A3A6A8C" w14:textId="77777777" w:rsidR="00B10273" w:rsidRDefault="00B10273">
          <w:pPr>
            <w:autoSpaceDE w:val="0"/>
            <w:autoSpaceDN w:val="0"/>
            <w:ind w:hanging="640"/>
            <w:divId w:val="988748891"/>
          </w:pPr>
          <w:r>
            <w:t>12.</w:t>
          </w:r>
          <w:r>
            <w:tab/>
            <w:t xml:space="preserve">Styczynski, M. P., Jensen, K. L., </w:t>
          </w:r>
          <w:proofErr w:type="spellStart"/>
          <w:r>
            <w:t>Rigoutsos</w:t>
          </w:r>
          <w:proofErr w:type="spellEnd"/>
          <w:r>
            <w:t xml:space="preserve">, I. &amp; Stephanopoulos, G. BLOSUM62 miscalculations improve search performance. </w:t>
          </w:r>
          <w:r>
            <w:rPr>
              <w:i/>
              <w:iCs/>
            </w:rPr>
            <w:t xml:space="preserve">Nat </w:t>
          </w:r>
          <w:proofErr w:type="spellStart"/>
          <w:r>
            <w:rPr>
              <w:i/>
              <w:iCs/>
            </w:rPr>
            <w:t>Biotechnol</w:t>
          </w:r>
          <w:proofErr w:type="spellEnd"/>
          <w:r>
            <w:t xml:space="preserve"> </w:t>
          </w:r>
          <w:r>
            <w:rPr>
              <w:b/>
              <w:bCs/>
            </w:rPr>
            <w:t>26</w:t>
          </w:r>
          <w:r>
            <w:t>, 274–275 (2008).</w:t>
          </w:r>
        </w:p>
        <w:p w14:paraId="1E164398" w14:textId="77777777" w:rsidR="00B10273" w:rsidRDefault="00B10273">
          <w:pPr>
            <w:autoSpaceDE w:val="0"/>
            <w:autoSpaceDN w:val="0"/>
            <w:ind w:hanging="640"/>
            <w:divId w:val="932543711"/>
          </w:pPr>
          <w:r>
            <w:t>13.</w:t>
          </w:r>
          <w:r>
            <w:tab/>
            <w:t xml:space="preserve">Chen, J. </w:t>
          </w:r>
          <w:r>
            <w:rPr>
              <w:i/>
              <w:iCs/>
            </w:rPr>
            <w:t>et al.</w:t>
          </w:r>
          <w:r>
            <w:t xml:space="preserve"> Genome-based model for differentiating between infection and carriage Staphylococcus aureus. </w:t>
          </w:r>
          <w:proofErr w:type="spellStart"/>
          <w:r>
            <w:rPr>
              <w:i/>
              <w:iCs/>
            </w:rPr>
            <w:t>Microbiol</w:t>
          </w:r>
          <w:proofErr w:type="spellEnd"/>
          <w:r>
            <w:rPr>
              <w:i/>
              <w:iCs/>
            </w:rPr>
            <w:t xml:space="preserve"> </w:t>
          </w:r>
          <w:proofErr w:type="spellStart"/>
          <w:r>
            <w:rPr>
              <w:i/>
              <w:iCs/>
            </w:rPr>
            <w:t>Spectr</w:t>
          </w:r>
          <w:proofErr w:type="spellEnd"/>
          <w:r>
            <w:t xml:space="preserve"> (2024) doi:10.1128/SPECTRUM.00493-24.</w:t>
          </w:r>
        </w:p>
        <w:p w14:paraId="572BE3AD" w14:textId="77777777" w:rsidR="00B10273" w:rsidRDefault="00B10273">
          <w:pPr>
            <w:autoSpaceDE w:val="0"/>
            <w:autoSpaceDN w:val="0"/>
            <w:ind w:hanging="640"/>
            <w:divId w:val="1515539084"/>
          </w:pPr>
          <w:r>
            <w:t>14.</w:t>
          </w:r>
          <w:r>
            <w:tab/>
            <w:t xml:space="preserve">Blaisdell, B. E. A measure of the similarity of sets of sequences not requiring sequence alignment. </w:t>
          </w:r>
          <w:r>
            <w:rPr>
              <w:i/>
              <w:iCs/>
            </w:rPr>
            <w:t xml:space="preserve">Proc Natl </w:t>
          </w:r>
          <w:proofErr w:type="spellStart"/>
          <w:r>
            <w:rPr>
              <w:i/>
              <w:iCs/>
            </w:rPr>
            <w:t>Acad</w:t>
          </w:r>
          <w:proofErr w:type="spellEnd"/>
          <w:r>
            <w:rPr>
              <w:i/>
              <w:iCs/>
            </w:rPr>
            <w:t xml:space="preserve"> Sci U S A</w:t>
          </w:r>
          <w:r>
            <w:t xml:space="preserve"> </w:t>
          </w:r>
          <w:r>
            <w:rPr>
              <w:b/>
              <w:bCs/>
            </w:rPr>
            <w:t>83</w:t>
          </w:r>
          <w:r>
            <w:t>, 5155–5159 (1986).</w:t>
          </w:r>
        </w:p>
        <w:p w14:paraId="49CA4C4C" w14:textId="77777777" w:rsidR="00B10273" w:rsidRDefault="00B10273">
          <w:pPr>
            <w:autoSpaceDE w:val="0"/>
            <w:autoSpaceDN w:val="0"/>
            <w:ind w:hanging="640"/>
            <w:divId w:val="229075645"/>
          </w:pPr>
          <w:r>
            <w:t>15.</w:t>
          </w:r>
          <w:r>
            <w:tab/>
          </w:r>
          <w:proofErr w:type="spellStart"/>
          <w:r>
            <w:t>Vinga</w:t>
          </w:r>
          <w:proofErr w:type="spellEnd"/>
          <w:r>
            <w:t xml:space="preserve">, S. Editorial: Alignment-free methods in computational biology. </w:t>
          </w:r>
          <w:r>
            <w:rPr>
              <w:i/>
              <w:iCs/>
            </w:rPr>
            <w:t xml:space="preserve">Brief </w:t>
          </w:r>
          <w:proofErr w:type="spellStart"/>
          <w:r>
            <w:rPr>
              <w:i/>
              <w:iCs/>
            </w:rPr>
            <w:t>Bioinform</w:t>
          </w:r>
          <w:proofErr w:type="spellEnd"/>
          <w:r>
            <w:t xml:space="preserve"> </w:t>
          </w:r>
          <w:r>
            <w:rPr>
              <w:b/>
              <w:bCs/>
            </w:rPr>
            <w:t>15</w:t>
          </w:r>
          <w:r>
            <w:t>, 341–342 (2014).</w:t>
          </w:r>
        </w:p>
        <w:p w14:paraId="70DDE163" w14:textId="77777777" w:rsidR="00B10273" w:rsidRDefault="00B10273">
          <w:pPr>
            <w:autoSpaceDE w:val="0"/>
            <w:autoSpaceDN w:val="0"/>
            <w:ind w:hanging="640"/>
            <w:divId w:val="1116679959"/>
          </w:pPr>
          <w:r>
            <w:t>16.</w:t>
          </w:r>
          <w:r>
            <w:tab/>
            <w:t xml:space="preserve">Wood, D. E., Lu, J. &amp; Langmead, B. Improved metagenomic analysis with Kraken 2. </w:t>
          </w:r>
          <w:r>
            <w:rPr>
              <w:i/>
              <w:iCs/>
            </w:rPr>
            <w:t>Genome Biol</w:t>
          </w:r>
          <w:r>
            <w:t xml:space="preserve"> </w:t>
          </w:r>
          <w:r>
            <w:rPr>
              <w:b/>
              <w:bCs/>
            </w:rPr>
            <w:t>20</w:t>
          </w:r>
          <w:r>
            <w:t>, (2019).</w:t>
          </w:r>
        </w:p>
        <w:p w14:paraId="0B1C94BF" w14:textId="77777777" w:rsidR="00B10273" w:rsidRDefault="00B10273">
          <w:pPr>
            <w:autoSpaceDE w:val="0"/>
            <w:autoSpaceDN w:val="0"/>
            <w:ind w:hanging="640"/>
            <w:divId w:val="1642686948"/>
          </w:pPr>
          <w:r>
            <w:lastRenderedPageBreak/>
            <w:t>17.</w:t>
          </w:r>
          <w:r>
            <w:tab/>
          </w:r>
          <w:proofErr w:type="spellStart"/>
          <w:r>
            <w:t>Ounit</w:t>
          </w:r>
          <w:proofErr w:type="spellEnd"/>
          <w:r>
            <w:t xml:space="preserve">, R., Wanamaker, S., Close, T. J. &amp; </w:t>
          </w:r>
          <w:proofErr w:type="spellStart"/>
          <w:r>
            <w:t>Lonardi</w:t>
          </w:r>
          <w:proofErr w:type="spellEnd"/>
          <w:r>
            <w:t>, S. CLARK: fast and accurate classification of metagenomic and genomic sequences using discriminative k-</w:t>
          </w:r>
          <w:proofErr w:type="spellStart"/>
          <w:r>
            <w:t>mers</w:t>
          </w:r>
          <w:proofErr w:type="spellEnd"/>
          <w:r>
            <w:t xml:space="preserve">. </w:t>
          </w:r>
          <w:r>
            <w:rPr>
              <w:i/>
              <w:iCs/>
            </w:rPr>
            <w:t>BMC Genomics</w:t>
          </w:r>
          <w:r>
            <w:t xml:space="preserve"> </w:t>
          </w:r>
          <w:r>
            <w:rPr>
              <w:b/>
              <w:bCs/>
            </w:rPr>
            <w:t>16</w:t>
          </w:r>
          <w:r>
            <w:t>, 1–13 (2015).</w:t>
          </w:r>
        </w:p>
        <w:p w14:paraId="62830793" w14:textId="77777777" w:rsidR="00B10273" w:rsidRDefault="00B10273">
          <w:pPr>
            <w:autoSpaceDE w:val="0"/>
            <w:autoSpaceDN w:val="0"/>
            <w:ind w:hanging="640"/>
            <w:divId w:val="104471497"/>
          </w:pPr>
          <w:r>
            <w:t>18.</w:t>
          </w:r>
          <w:r>
            <w:tab/>
            <w:t xml:space="preserve">Smith, R. H., Glendinning, L., Walker, A. W. &amp; Watson, M. Investigating the impact of database choice on the accuracy of metagenomic read classification for the rumen microbiome. </w:t>
          </w:r>
          <w:r>
            <w:rPr>
              <w:i/>
              <w:iCs/>
            </w:rPr>
            <w:t>Anim Microbiome</w:t>
          </w:r>
          <w:r>
            <w:t xml:space="preserve"> </w:t>
          </w:r>
          <w:r>
            <w:rPr>
              <w:b/>
              <w:bCs/>
            </w:rPr>
            <w:t>4</w:t>
          </w:r>
          <w:r>
            <w:t>, (2022).</w:t>
          </w:r>
        </w:p>
        <w:p w14:paraId="57C68857" w14:textId="77777777" w:rsidR="00B10273" w:rsidRDefault="00B10273">
          <w:pPr>
            <w:autoSpaceDE w:val="0"/>
            <w:autoSpaceDN w:val="0"/>
            <w:ind w:hanging="640"/>
            <w:divId w:val="1310745777"/>
          </w:pPr>
          <w:r>
            <w:t>19.</w:t>
          </w:r>
          <w:r>
            <w:tab/>
            <w:t xml:space="preserve">Liu, Y., </w:t>
          </w:r>
          <w:proofErr w:type="spellStart"/>
          <w:r>
            <w:t>Ghaffari</w:t>
          </w:r>
          <w:proofErr w:type="spellEnd"/>
          <w:r>
            <w:t xml:space="preserve">, M. H., Ma, T. &amp; Tu, Y. Impact of database choice and confidence score on the performance of taxonomic classification using Kraken2. </w:t>
          </w:r>
          <w:proofErr w:type="spellStart"/>
          <w:r>
            <w:rPr>
              <w:i/>
              <w:iCs/>
            </w:rPr>
            <w:t>aBIOTECH</w:t>
          </w:r>
          <w:proofErr w:type="spellEnd"/>
          <w:r>
            <w:t xml:space="preserve"> </w:t>
          </w:r>
          <w:r>
            <w:rPr>
              <w:b/>
              <w:bCs/>
            </w:rPr>
            <w:t>5</w:t>
          </w:r>
          <w:r>
            <w:t>, 465–475 (2024).</w:t>
          </w:r>
        </w:p>
        <w:p w14:paraId="766947B2" w14:textId="77777777" w:rsidR="00B10273" w:rsidRDefault="00B10273">
          <w:pPr>
            <w:autoSpaceDE w:val="0"/>
            <w:autoSpaceDN w:val="0"/>
            <w:ind w:hanging="640"/>
            <w:divId w:val="20589475"/>
          </w:pPr>
          <w:r>
            <w:t>20.</w:t>
          </w:r>
          <w:r>
            <w:tab/>
          </w:r>
          <w:proofErr w:type="spellStart"/>
          <w:r>
            <w:t>Nasko</w:t>
          </w:r>
          <w:proofErr w:type="spellEnd"/>
          <w:r>
            <w:t xml:space="preserve">, D. J., </w:t>
          </w:r>
          <w:proofErr w:type="spellStart"/>
          <w:r>
            <w:t>Koren</w:t>
          </w:r>
          <w:proofErr w:type="spellEnd"/>
          <w:r>
            <w:t xml:space="preserve">, S., </w:t>
          </w:r>
          <w:proofErr w:type="spellStart"/>
          <w:r>
            <w:t>Phillippy</w:t>
          </w:r>
          <w:proofErr w:type="spellEnd"/>
          <w:r>
            <w:t xml:space="preserve">, A. M. &amp; </w:t>
          </w:r>
          <w:proofErr w:type="spellStart"/>
          <w:r>
            <w:t>Treangen</w:t>
          </w:r>
          <w:proofErr w:type="spellEnd"/>
          <w:r>
            <w:t xml:space="preserve">, T. J. </w:t>
          </w:r>
          <w:proofErr w:type="spellStart"/>
          <w:r>
            <w:t>RefSeq</w:t>
          </w:r>
          <w:proofErr w:type="spellEnd"/>
          <w:r>
            <w:t xml:space="preserve"> database growth influences the accuracy of k-</w:t>
          </w:r>
          <w:proofErr w:type="spellStart"/>
          <w:r>
            <w:t>mer</w:t>
          </w:r>
          <w:proofErr w:type="spellEnd"/>
          <w:r>
            <w:t xml:space="preserve">-based lowest common ancestor species identification. </w:t>
          </w:r>
          <w:r>
            <w:rPr>
              <w:i/>
              <w:iCs/>
            </w:rPr>
            <w:t>Genome Biol</w:t>
          </w:r>
          <w:r>
            <w:t xml:space="preserve"> </w:t>
          </w:r>
          <w:r>
            <w:rPr>
              <w:b/>
              <w:bCs/>
            </w:rPr>
            <w:t>19</w:t>
          </w:r>
          <w:r>
            <w:t>, 1–10 (2018).</w:t>
          </w:r>
        </w:p>
        <w:p w14:paraId="3FF06C8D" w14:textId="77777777" w:rsidR="00B10273" w:rsidRDefault="00B10273">
          <w:pPr>
            <w:autoSpaceDE w:val="0"/>
            <w:autoSpaceDN w:val="0"/>
            <w:ind w:hanging="640"/>
            <w:divId w:val="1051079934"/>
          </w:pPr>
          <w:r>
            <w:t>21.</w:t>
          </w:r>
          <w:r>
            <w:tab/>
            <w:t xml:space="preserve">Li, B. &amp; Yan, T. Next generation sequencing reveals limitation of qPCR methods in quantifying emerging antibiotic resistance genes (ARGs) in the environment. </w:t>
          </w:r>
          <w:r>
            <w:rPr>
              <w:i/>
              <w:iCs/>
            </w:rPr>
            <w:t xml:space="preserve">Appl </w:t>
          </w:r>
          <w:proofErr w:type="spellStart"/>
          <w:r>
            <w:rPr>
              <w:i/>
              <w:iCs/>
            </w:rPr>
            <w:t>Microbiol</w:t>
          </w:r>
          <w:proofErr w:type="spellEnd"/>
          <w:r>
            <w:rPr>
              <w:i/>
              <w:iCs/>
            </w:rPr>
            <w:t xml:space="preserve"> </w:t>
          </w:r>
          <w:proofErr w:type="spellStart"/>
          <w:r>
            <w:rPr>
              <w:i/>
              <w:iCs/>
            </w:rPr>
            <w:t>Biotechnol</w:t>
          </w:r>
          <w:proofErr w:type="spellEnd"/>
          <w:r>
            <w:t xml:space="preserve"> </w:t>
          </w:r>
          <w:r>
            <w:rPr>
              <w:b/>
              <w:bCs/>
            </w:rPr>
            <w:t>105</w:t>
          </w:r>
          <w:r>
            <w:t>, 2925–2936 (2021).</w:t>
          </w:r>
        </w:p>
        <w:p w14:paraId="058144DA" w14:textId="77777777" w:rsidR="00B10273" w:rsidRDefault="00B10273">
          <w:pPr>
            <w:autoSpaceDE w:val="0"/>
            <w:autoSpaceDN w:val="0"/>
            <w:ind w:hanging="640"/>
            <w:divId w:val="1583297716"/>
          </w:pPr>
          <w:r>
            <w:t>22.</w:t>
          </w:r>
          <w:r>
            <w:tab/>
          </w:r>
          <w:proofErr w:type="spellStart"/>
          <w:r>
            <w:t>Elbait</w:t>
          </w:r>
          <w:proofErr w:type="spellEnd"/>
          <w:r>
            <w:t xml:space="preserve">, G. D. </w:t>
          </w:r>
          <w:r>
            <w:rPr>
              <w:i/>
              <w:iCs/>
            </w:rPr>
            <w:t>et al.</w:t>
          </w:r>
          <w:r>
            <w:t xml:space="preserve"> Comparison of qPCR and metagenomic sequencing methods for quantifying antibiotic resistance genes in wastewater. </w:t>
          </w:r>
          <w:proofErr w:type="spellStart"/>
          <w:r>
            <w:rPr>
              <w:i/>
              <w:iCs/>
            </w:rPr>
            <w:t>PLoS</w:t>
          </w:r>
          <w:proofErr w:type="spellEnd"/>
          <w:r>
            <w:rPr>
              <w:i/>
              <w:iCs/>
            </w:rPr>
            <w:t xml:space="preserve"> One</w:t>
          </w:r>
          <w:r>
            <w:t xml:space="preserve"> </w:t>
          </w:r>
          <w:r>
            <w:rPr>
              <w:b/>
              <w:bCs/>
            </w:rPr>
            <w:t>19</w:t>
          </w:r>
          <w:r>
            <w:t>, e0298325 (2024).</w:t>
          </w:r>
        </w:p>
        <w:p w14:paraId="4B3B1AB0" w14:textId="77777777" w:rsidR="00B10273" w:rsidRDefault="00B10273">
          <w:pPr>
            <w:autoSpaceDE w:val="0"/>
            <w:autoSpaceDN w:val="0"/>
            <w:ind w:hanging="640"/>
            <w:divId w:val="1572038890"/>
          </w:pPr>
          <w:r>
            <w:t>23.</w:t>
          </w:r>
          <w:r>
            <w:tab/>
          </w:r>
          <w:proofErr w:type="spellStart"/>
          <w:r>
            <w:t>Raphenya</w:t>
          </w:r>
          <w:proofErr w:type="spellEnd"/>
          <w:r>
            <w:t xml:space="preserve">, R. </w:t>
          </w:r>
          <w:r>
            <w:rPr>
              <w:i/>
              <w:iCs/>
            </w:rPr>
            <w:t>et al.</w:t>
          </w:r>
          <w:r>
            <w:t xml:space="preserve"> Datasets for benchmarking antimicrobial resistance genes in bacterial metagenomic and whole genome sequencing. doi:10.1038/s41597-022-01463-7.</w:t>
          </w:r>
        </w:p>
        <w:p w14:paraId="357BB452" w14:textId="77777777" w:rsidR="00B10273" w:rsidRDefault="00B10273">
          <w:pPr>
            <w:autoSpaceDE w:val="0"/>
            <w:autoSpaceDN w:val="0"/>
            <w:ind w:hanging="640"/>
            <w:divId w:val="1504782017"/>
          </w:pPr>
          <w:r>
            <w:t>24.</w:t>
          </w:r>
          <w:r>
            <w:tab/>
          </w:r>
          <w:proofErr w:type="spellStart"/>
          <w:r>
            <w:t>Pornputtapong</w:t>
          </w:r>
          <w:proofErr w:type="spellEnd"/>
          <w:r>
            <w:t xml:space="preserve">, N. </w:t>
          </w:r>
          <w:r>
            <w:rPr>
              <w:i/>
              <w:iCs/>
            </w:rPr>
            <w:t>et al.</w:t>
          </w:r>
          <w:r>
            <w:t xml:space="preserve"> KITSUNE: A Tool for Identifying Empirically Optimal K-</w:t>
          </w:r>
          <w:proofErr w:type="spellStart"/>
          <w:r>
            <w:t>mer</w:t>
          </w:r>
          <w:proofErr w:type="spellEnd"/>
          <w:r>
            <w:t xml:space="preserve"> Length for Alignment-Free Phylogenomic Analysis. </w:t>
          </w:r>
          <w:r>
            <w:rPr>
              <w:i/>
              <w:iCs/>
            </w:rPr>
            <w:t xml:space="preserve">Front </w:t>
          </w:r>
          <w:proofErr w:type="spellStart"/>
          <w:r>
            <w:rPr>
              <w:i/>
              <w:iCs/>
            </w:rPr>
            <w:t>Bioeng</w:t>
          </w:r>
          <w:proofErr w:type="spellEnd"/>
          <w:r>
            <w:rPr>
              <w:i/>
              <w:iCs/>
            </w:rPr>
            <w:t xml:space="preserve"> </w:t>
          </w:r>
          <w:proofErr w:type="spellStart"/>
          <w:r>
            <w:rPr>
              <w:i/>
              <w:iCs/>
            </w:rPr>
            <w:t>Biotechnol</w:t>
          </w:r>
          <w:proofErr w:type="spellEnd"/>
          <w:r>
            <w:t xml:space="preserve"> </w:t>
          </w:r>
          <w:r>
            <w:rPr>
              <w:b/>
              <w:bCs/>
            </w:rPr>
            <w:t>8</w:t>
          </w:r>
          <w:r>
            <w:t>, 1080 (2020).</w:t>
          </w:r>
        </w:p>
        <w:p w14:paraId="65C17438" w14:textId="77777777" w:rsidR="00B10273" w:rsidRDefault="00B10273">
          <w:pPr>
            <w:autoSpaceDE w:val="0"/>
            <w:autoSpaceDN w:val="0"/>
            <w:ind w:hanging="640"/>
            <w:divId w:val="1460999159"/>
          </w:pPr>
          <w:r>
            <w:t>25.</w:t>
          </w:r>
          <w:r>
            <w:tab/>
            <w:t xml:space="preserve">World Health Organization. </w:t>
          </w:r>
          <w:r>
            <w:rPr>
              <w:i/>
              <w:iCs/>
            </w:rPr>
            <w:t>Antimicrobial Resistance: Global Report on Surveillance</w:t>
          </w:r>
          <w:r>
            <w:t>. (World Health Organization, 2014).</w:t>
          </w:r>
        </w:p>
        <w:p w14:paraId="49947EA8" w14:textId="77777777" w:rsidR="00B10273" w:rsidRDefault="00B10273">
          <w:pPr>
            <w:autoSpaceDE w:val="0"/>
            <w:autoSpaceDN w:val="0"/>
            <w:ind w:hanging="640"/>
            <w:divId w:val="576213978"/>
          </w:pPr>
          <w:r>
            <w:t>26.</w:t>
          </w:r>
          <w:r>
            <w:tab/>
          </w:r>
          <w:proofErr w:type="spellStart"/>
          <w:r>
            <w:t>Portik</w:t>
          </w:r>
          <w:proofErr w:type="spellEnd"/>
          <w:r>
            <w:t xml:space="preserve">, D. M., Brown, C. T. &amp; Pierce-Ward, N. T. Evaluation of taxonomic classification and profiling methods for long-read shotgun metagenomic sequencing datasets. </w:t>
          </w:r>
          <w:r>
            <w:rPr>
              <w:i/>
              <w:iCs/>
            </w:rPr>
            <w:t>BMC Bioinformatics</w:t>
          </w:r>
          <w:r>
            <w:t xml:space="preserve"> </w:t>
          </w:r>
          <w:r>
            <w:rPr>
              <w:b/>
              <w:bCs/>
            </w:rPr>
            <w:t>23</w:t>
          </w:r>
          <w:r>
            <w:t>, 1–39 (2022).</w:t>
          </w:r>
        </w:p>
        <w:p w14:paraId="60CBC59A" w14:textId="77777777" w:rsidR="00B10273" w:rsidRDefault="00B10273">
          <w:pPr>
            <w:autoSpaceDE w:val="0"/>
            <w:autoSpaceDN w:val="0"/>
            <w:ind w:hanging="640"/>
            <w:divId w:val="605622973"/>
          </w:pPr>
          <w:r>
            <w:t>27.</w:t>
          </w:r>
          <w:r>
            <w:tab/>
            <w:t>Appendix 5 - Antibiotic sensitivity overview. https://drug.wellingtonicu.com/appendices/appendix5/?utm_source=chatgpt.com.</w:t>
          </w:r>
        </w:p>
        <w:p w14:paraId="0468853B" w14:textId="77777777" w:rsidR="00B10273" w:rsidRDefault="00B10273">
          <w:pPr>
            <w:autoSpaceDE w:val="0"/>
            <w:autoSpaceDN w:val="0"/>
            <w:ind w:hanging="640"/>
            <w:divId w:val="506671417"/>
          </w:pPr>
          <w:r>
            <w:t>28.</w:t>
          </w:r>
          <w:r>
            <w:tab/>
            <w:t xml:space="preserve">Lu, J., </w:t>
          </w:r>
          <w:proofErr w:type="spellStart"/>
          <w:r>
            <w:t>Breitwieser</w:t>
          </w:r>
          <w:proofErr w:type="spellEnd"/>
          <w:r>
            <w:t xml:space="preserve">, F. P., </w:t>
          </w:r>
          <w:proofErr w:type="spellStart"/>
          <w:r>
            <w:t>Thielen</w:t>
          </w:r>
          <w:proofErr w:type="spellEnd"/>
          <w:r>
            <w:t xml:space="preserve">, P. &amp; </w:t>
          </w:r>
          <w:proofErr w:type="spellStart"/>
          <w:r>
            <w:t>Salzberg</w:t>
          </w:r>
          <w:proofErr w:type="spellEnd"/>
          <w:r>
            <w:t xml:space="preserve">, S. L. Bracken: Estimating species abundance in metagenomics data. </w:t>
          </w:r>
          <w:proofErr w:type="spellStart"/>
          <w:r>
            <w:rPr>
              <w:i/>
              <w:iCs/>
            </w:rPr>
            <w:t>PeerJ</w:t>
          </w:r>
          <w:proofErr w:type="spellEnd"/>
          <w:r>
            <w:rPr>
              <w:i/>
              <w:iCs/>
            </w:rPr>
            <w:t xml:space="preserve"> </w:t>
          </w:r>
          <w:proofErr w:type="spellStart"/>
          <w:r>
            <w:rPr>
              <w:i/>
              <w:iCs/>
            </w:rPr>
            <w:t>Comput</w:t>
          </w:r>
          <w:proofErr w:type="spellEnd"/>
          <w:r>
            <w:rPr>
              <w:i/>
              <w:iCs/>
            </w:rPr>
            <w:t xml:space="preserve"> Sci</w:t>
          </w:r>
          <w:r>
            <w:t xml:space="preserve"> </w:t>
          </w:r>
          <w:r>
            <w:rPr>
              <w:b/>
              <w:bCs/>
            </w:rPr>
            <w:t>2017</w:t>
          </w:r>
          <w:r>
            <w:t>, e104 (2017).</w:t>
          </w:r>
        </w:p>
        <w:p w14:paraId="38CBEB92" w14:textId="77777777" w:rsidR="00B10273" w:rsidRDefault="00B10273">
          <w:pPr>
            <w:autoSpaceDE w:val="0"/>
            <w:autoSpaceDN w:val="0"/>
            <w:ind w:hanging="640"/>
            <w:divId w:val="1854301369"/>
          </w:pPr>
          <w:r>
            <w:t>29.</w:t>
          </w:r>
          <w:r>
            <w:tab/>
          </w:r>
          <w:proofErr w:type="spellStart"/>
          <w:r>
            <w:t>Bertelli</w:t>
          </w:r>
          <w:proofErr w:type="spellEnd"/>
          <w:r>
            <w:t xml:space="preserve">, C. </w:t>
          </w:r>
          <w:r>
            <w:rPr>
              <w:i/>
              <w:iCs/>
            </w:rPr>
            <w:t>et al.</w:t>
          </w:r>
          <w:r>
            <w:t xml:space="preserve"> Enabling genomic island prediction and comparison in multiple genomes to investigate bacterial evolution and outbreaks. </w:t>
          </w:r>
          <w:proofErr w:type="spellStart"/>
          <w:r>
            <w:rPr>
              <w:i/>
              <w:iCs/>
            </w:rPr>
            <w:t>Microb</w:t>
          </w:r>
          <w:proofErr w:type="spellEnd"/>
          <w:r>
            <w:rPr>
              <w:i/>
              <w:iCs/>
            </w:rPr>
            <w:t xml:space="preserve"> </w:t>
          </w:r>
          <w:proofErr w:type="spellStart"/>
          <w:r>
            <w:rPr>
              <w:i/>
              <w:iCs/>
            </w:rPr>
            <w:t>Genom</w:t>
          </w:r>
          <w:proofErr w:type="spellEnd"/>
          <w:r>
            <w:t xml:space="preserve"> </w:t>
          </w:r>
          <w:r>
            <w:rPr>
              <w:b/>
              <w:bCs/>
            </w:rPr>
            <w:t>8</w:t>
          </w:r>
          <w:r>
            <w:t>, mgen000818 (2022).</w:t>
          </w:r>
        </w:p>
        <w:p w14:paraId="0219104B" w14:textId="77777777" w:rsidR="00B10273" w:rsidRDefault="00B10273">
          <w:pPr>
            <w:autoSpaceDE w:val="0"/>
            <w:autoSpaceDN w:val="0"/>
            <w:ind w:hanging="640"/>
            <w:divId w:val="627781211"/>
          </w:pPr>
          <w:r>
            <w:t>30.</w:t>
          </w:r>
          <w:r>
            <w:tab/>
            <w:t xml:space="preserve">Bernard, G. </w:t>
          </w:r>
          <w:r>
            <w:rPr>
              <w:i/>
              <w:iCs/>
            </w:rPr>
            <w:t>et al.</w:t>
          </w:r>
          <w:r>
            <w:t xml:space="preserve"> Alignment-free inference of hierarchical and reticulate phylogenomic relationships. </w:t>
          </w:r>
          <w:r>
            <w:rPr>
              <w:i/>
              <w:iCs/>
            </w:rPr>
            <w:t xml:space="preserve">Brief </w:t>
          </w:r>
          <w:proofErr w:type="spellStart"/>
          <w:r>
            <w:rPr>
              <w:i/>
              <w:iCs/>
            </w:rPr>
            <w:t>Bioinform</w:t>
          </w:r>
          <w:proofErr w:type="spellEnd"/>
          <w:r>
            <w:t xml:space="preserve"> </w:t>
          </w:r>
          <w:r>
            <w:rPr>
              <w:b/>
              <w:bCs/>
            </w:rPr>
            <w:t>20</w:t>
          </w:r>
          <w:r>
            <w:t>, 426–435 (2019).</w:t>
          </w:r>
        </w:p>
        <w:p w14:paraId="1692AEF7" w14:textId="77777777" w:rsidR="00B10273" w:rsidRDefault="00B10273">
          <w:pPr>
            <w:autoSpaceDE w:val="0"/>
            <w:autoSpaceDN w:val="0"/>
            <w:ind w:hanging="640"/>
            <w:divId w:val="216207158"/>
          </w:pPr>
          <w:r>
            <w:t>31.</w:t>
          </w:r>
          <w:r>
            <w:tab/>
            <w:t xml:space="preserve">Wu, G. A., Jun, S. R., Sims, G. E. &amp; Kim, S. H. Whole-proteome phylogeny of large dsDNA virus families by an alignment-free method. </w:t>
          </w:r>
          <w:r>
            <w:rPr>
              <w:i/>
              <w:iCs/>
            </w:rPr>
            <w:t xml:space="preserve">Proc Natl </w:t>
          </w:r>
          <w:proofErr w:type="spellStart"/>
          <w:r>
            <w:rPr>
              <w:i/>
              <w:iCs/>
            </w:rPr>
            <w:t>Acad</w:t>
          </w:r>
          <w:proofErr w:type="spellEnd"/>
          <w:r>
            <w:rPr>
              <w:i/>
              <w:iCs/>
            </w:rPr>
            <w:t xml:space="preserve"> Sci U S A</w:t>
          </w:r>
          <w:r>
            <w:t xml:space="preserve"> </w:t>
          </w:r>
          <w:r>
            <w:rPr>
              <w:b/>
              <w:bCs/>
            </w:rPr>
            <w:t>106</w:t>
          </w:r>
          <w:r>
            <w:t>, 12826 (2009).</w:t>
          </w:r>
        </w:p>
        <w:p w14:paraId="144F0989" w14:textId="77777777" w:rsidR="00B10273" w:rsidRDefault="00B10273">
          <w:pPr>
            <w:autoSpaceDE w:val="0"/>
            <w:autoSpaceDN w:val="0"/>
            <w:ind w:hanging="640"/>
            <w:divId w:val="1443646691"/>
          </w:pPr>
          <w:r>
            <w:t>32.</w:t>
          </w:r>
          <w:r>
            <w:tab/>
          </w:r>
          <w:proofErr w:type="spellStart"/>
          <w:r>
            <w:t>Prosperi</w:t>
          </w:r>
          <w:proofErr w:type="spellEnd"/>
          <w:r>
            <w:t>, M. &amp; Marini, S. KARGA: Multi-platform Toolkit for k-</w:t>
          </w:r>
          <w:proofErr w:type="spellStart"/>
          <w:r>
            <w:t>mer</w:t>
          </w:r>
          <w:proofErr w:type="spellEnd"/>
          <w:r>
            <w:t xml:space="preserve">-based Antibiotic Resistance Gene Analysis of High-throughput Sequencing Data. </w:t>
          </w:r>
          <w:r>
            <w:rPr>
              <w:i/>
              <w:iCs/>
            </w:rPr>
            <w:t>IEEE EMBS Int Conf Biomed Health Inform</w:t>
          </w:r>
          <w:r>
            <w:t xml:space="preserve"> </w:t>
          </w:r>
          <w:r>
            <w:rPr>
              <w:b/>
              <w:bCs/>
            </w:rPr>
            <w:t>2021</w:t>
          </w:r>
          <w:r>
            <w:t>, (2021).</w:t>
          </w:r>
        </w:p>
        <w:p w14:paraId="372D820B" w14:textId="77777777" w:rsidR="00B10273" w:rsidRDefault="00B10273">
          <w:pPr>
            <w:autoSpaceDE w:val="0"/>
            <w:autoSpaceDN w:val="0"/>
            <w:ind w:hanging="640"/>
            <w:divId w:val="588538283"/>
          </w:pPr>
          <w:r>
            <w:t>33.</w:t>
          </w:r>
          <w:r>
            <w:tab/>
            <w:t xml:space="preserve">Pandey, P., Bender, M. A., Johnson, R. &amp; Patro, R. </w:t>
          </w:r>
          <w:proofErr w:type="spellStart"/>
          <w:r>
            <w:t>Squeakr</w:t>
          </w:r>
          <w:proofErr w:type="spellEnd"/>
          <w:r>
            <w:t>: an exact and approximate k-</w:t>
          </w:r>
          <w:proofErr w:type="spellStart"/>
          <w:r>
            <w:t>mer</w:t>
          </w:r>
          <w:proofErr w:type="spellEnd"/>
          <w:r>
            <w:t xml:space="preserve"> counting system. </w:t>
          </w:r>
          <w:r>
            <w:rPr>
              <w:i/>
              <w:iCs/>
            </w:rPr>
            <w:t>Bioinformatics</w:t>
          </w:r>
          <w:r>
            <w:t xml:space="preserve"> </w:t>
          </w:r>
          <w:r>
            <w:rPr>
              <w:b/>
              <w:bCs/>
            </w:rPr>
            <w:t>34</w:t>
          </w:r>
          <w:r>
            <w:t>, 568–575 (2018).</w:t>
          </w:r>
        </w:p>
        <w:p w14:paraId="67E2BF74" w14:textId="77777777" w:rsidR="00B10273" w:rsidRDefault="00B10273">
          <w:pPr>
            <w:autoSpaceDE w:val="0"/>
            <w:autoSpaceDN w:val="0"/>
            <w:ind w:hanging="640"/>
            <w:divId w:val="1094663890"/>
          </w:pPr>
          <w:r>
            <w:lastRenderedPageBreak/>
            <w:t>34.</w:t>
          </w:r>
          <w:r>
            <w:tab/>
            <w:t xml:space="preserve">de Abreu, V. A. C., </w:t>
          </w:r>
          <w:proofErr w:type="spellStart"/>
          <w:r>
            <w:t>Perdigão</w:t>
          </w:r>
          <w:proofErr w:type="spellEnd"/>
          <w:r>
            <w:t xml:space="preserve">, J. &amp; Almeida, S. Metagenomic Approaches to Analyze Antimicrobial Resistance: An Overview. </w:t>
          </w:r>
          <w:r>
            <w:rPr>
              <w:i/>
              <w:iCs/>
            </w:rPr>
            <w:t>Front Genet</w:t>
          </w:r>
          <w:r>
            <w:t xml:space="preserve"> </w:t>
          </w:r>
          <w:r>
            <w:rPr>
              <w:b/>
              <w:bCs/>
            </w:rPr>
            <w:t>11</w:t>
          </w:r>
          <w:r>
            <w:t>, 575592 (2021).</w:t>
          </w:r>
        </w:p>
        <w:p w14:paraId="00D7AEB8" w14:textId="77777777" w:rsidR="00B10273" w:rsidRDefault="00B10273">
          <w:pPr>
            <w:autoSpaceDE w:val="0"/>
            <w:autoSpaceDN w:val="0"/>
            <w:ind w:hanging="640"/>
            <w:divId w:val="264845925"/>
          </w:pPr>
          <w:r>
            <w:t>35.</w:t>
          </w:r>
          <w:r>
            <w:tab/>
            <w:t xml:space="preserve">Ren, Y. </w:t>
          </w:r>
          <w:r>
            <w:rPr>
              <w:i/>
              <w:iCs/>
            </w:rPr>
            <w:t>et al.</w:t>
          </w:r>
          <w:r>
            <w:t xml:space="preserve"> Prediction of antimicrobial resistance based on whole-genome sequencing and machine learning. </w:t>
          </w:r>
          <w:r>
            <w:rPr>
              <w:i/>
              <w:iCs/>
            </w:rPr>
            <w:t>Bioinformatics</w:t>
          </w:r>
          <w:r>
            <w:t xml:space="preserve"> </w:t>
          </w:r>
          <w:r>
            <w:rPr>
              <w:b/>
              <w:bCs/>
            </w:rPr>
            <w:t>38</w:t>
          </w:r>
          <w:r>
            <w:t>, 325–334 (2022).</w:t>
          </w:r>
        </w:p>
        <w:p w14:paraId="6D5679B2" w14:textId="77777777" w:rsidR="00B10273" w:rsidRDefault="00B10273">
          <w:pPr>
            <w:autoSpaceDE w:val="0"/>
            <w:autoSpaceDN w:val="0"/>
            <w:ind w:hanging="640"/>
            <w:divId w:val="1764375500"/>
          </w:pPr>
          <w:r>
            <w:t>36.</w:t>
          </w:r>
          <w:r>
            <w:tab/>
            <w:t xml:space="preserve">Hendriksen, R. S. </w:t>
          </w:r>
          <w:r>
            <w:rPr>
              <w:i/>
              <w:iCs/>
            </w:rPr>
            <w:t>et al.</w:t>
          </w:r>
          <w:r>
            <w:t xml:space="preserve"> Using Genomics to Track Global Antimicrobial Resistance. </w:t>
          </w:r>
          <w:r>
            <w:rPr>
              <w:i/>
              <w:iCs/>
            </w:rPr>
            <w:t>Front Public Health</w:t>
          </w:r>
          <w:r>
            <w:t xml:space="preserve"> </w:t>
          </w:r>
          <w:r>
            <w:rPr>
              <w:b/>
              <w:bCs/>
            </w:rPr>
            <w:t>7</w:t>
          </w:r>
          <w:r>
            <w:t>, 478239 (2019).</w:t>
          </w:r>
        </w:p>
        <w:p w14:paraId="29878BFD" w14:textId="77777777" w:rsidR="00B10273" w:rsidRDefault="00B10273">
          <w:pPr>
            <w:autoSpaceDE w:val="0"/>
            <w:autoSpaceDN w:val="0"/>
            <w:ind w:hanging="640"/>
            <w:divId w:val="21904882"/>
          </w:pPr>
          <w:r>
            <w:t>37.</w:t>
          </w:r>
          <w:r>
            <w:tab/>
            <w:t xml:space="preserve">Shi, J. </w:t>
          </w:r>
          <w:r>
            <w:rPr>
              <w:i/>
              <w:iCs/>
            </w:rPr>
            <w:t>et al.</w:t>
          </w:r>
          <w:r>
            <w:t xml:space="preserve"> </w:t>
          </w:r>
          <w:proofErr w:type="gramStart"/>
          <w:r>
            <w:t>Antimicrobial</w:t>
          </w:r>
          <w:proofErr w:type="gramEnd"/>
          <w:r>
            <w:t xml:space="preserve"> resistance genetic factor identification from whole-genome sequence data using deep feature selection. </w:t>
          </w:r>
          <w:r>
            <w:rPr>
              <w:i/>
              <w:iCs/>
            </w:rPr>
            <w:t>BMC Bioinformatics</w:t>
          </w:r>
          <w:r>
            <w:t xml:space="preserve"> </w:t>
          </w:r>
          <w:r>
            <w:rPr>
              <w:b/>
              <w:bCs/>
            </w:rPr>
            <w:t>20</w:t>
          </w:r>
          <w:r>
            <w:t>, 1–14 (2019).</w:t>
          </w:r>
        </w:p>
        <w:p w14:paraId="5012448C" w14:textId="77777777" w:rsidR="00B10273" w:rsidRDefault="00B10273">
          <w:pPr>
            <w:autoSpaceDE w:val="0"/>
            <w:autoSpaceDN w:val="0"/>
            <w:ind w:hanging="640"/>
            <w:divId w:val="2025553300"/>
          </w:pPr>
          <w:r>
            <w:t>38.</w:t>
          </w:r>
          <w:r>
            <w:tab/>
          </w:r>
          <w:proofErr w:type="spellStart"/>
          <w:r>
            <w:t>Weijland</w:t>
          </w:r>
          <w:proofErr w:type="spellEnd"/>
          <w:r>
            <w:t xml:space="preserve">, A., </w:t>
          </w:r>
          <w:proofErr w:type="spellStart"/>
          <w:r>
            <w:t>Harmark</w:t>
          </w:r>
          <w:proofErr w:type="spellEnd"/>
          <w:r>
            <w:t xml:space="preserve">, K., Cool, R. H., </w:t>
          </w:r>
          <w:proofErr w:type="spellStart"/>
          <w:r>
            <w:t>Anborgh</w:t>
          </w:r>
          <w:proofErr w:type="spellEnd"/>
          <w:r>
            <w:t xml:space="preserve">, P. H. &amp; </w:t>
          </w:r>
          <w:proofErr w:type="spellStart"/>
          <w:r>
            <w:t>Parmeggiani</w:t>
          </w:r>
          <w:proofErr w:type="spellEnd"/>
          <w:r>
            <w:t xml:space="preserve">, A. Elongation factor Tu: a molecular switch in protein biosynthesis. </w:t>
          </w:r>
          <w:r>
            <w:rPr>
              <w:i/>
              <w:iCs/>
            </w:rPr>
            <w:t xml:space="preserve">Mol </w:t>
          </w:r>
          <w:proofErr w:type="spellStart"/>
          <w:r>
            <w:rPr>
              <w:i/>
              <w:iCs/>
            </w:rPr>
            <w:t>Microbiol</w:t>
          </w:r>
          <w:proofErr w:type="spellEnd"/>
          <w:r>
            <w:t xml:space="preserve"> </w:t>
          </w:r>
          <w:r>
            <w:rPr>
              <w:b/>
              <w:bCs/>
            </w:rPr>
            <w:t>6</w:t>
          </w:r>
          <w:r>
            <w:t>, 683–688 (1992).</w:t>
          </w:r>
        </w:p>
        <w:p w14:paraId="67DC8E51" w14:textId="77777777" w:rsidR="00B10273" w:rsidRDefault="00B10273">
          <w:pPr>
            <w:autoSpaceDE w:val="0"/>
            <w:autoSpaceDN w:val="0"/>
            <w:ind w:hanging="640"/>
            <w:divId w:val="2068911917"/>
          </w:pPr>
          <w:r>
            <w:t>39.</w:t>
          </w:r>
          <w:r>
            <w:tab/>
          </w:r>
          <w:proofErr w:type="spellStart"/>
          <w:r>
            <w:t>Landecker</w:t>
          </w:r>
          <w:proofErr w:type="spellEnd"/>
          <w:r>
            <w:t xml:space="preserve">, H. Antimicrobials before antibiotics: war, peace, and disinfectants. </w:t>
          </w:r>
          <w:r>
            <w:rPr>
              <w:i/>
              <w:iCs/>
            </w:rPr>
            <w:t>Palgrave Communications 2019 5:1</w:t>
          </w:r>
          <w:r>
            <w:t xml:space="preserve"> </w:t>
          </w:r>
          <w:r>
            <w:rPr>
              <w:b/>
              <w:bCs/>
            </w:rPr>
            <w:t>5</w:t>
          </w:r>
          <w:r>
            <w:t>, 1–11 (2019).</w:t>
          </w:r>
        </w:p>
        <w:p w14:paraId="25351993" w14:textId="134CA301" w:rsidR="00C17A67" w:rsidRPr="0003026F" w:rsidRDefault="00B10273" w:rsidP="00C17A67">
          <w:pPr>
            <w:autoSpaceDE w:val="0"/>
            <w:autoSpaceDN w:val="0"/>
            <w:spacing w:line="360" w:lineRule="auto"/>
            <w:ind w:hanging="640"/>
            <w:divId w:val="123668192"/>
            <w:rPr>
              <w:rFonts w:asciiTheme="minorHAnsi" w:hAnsiTheme="minorHAnsi" w:cstheme="minorHAnsi"/>
            </w:rPr>
          </w:pPr>
          <w:r>
            <w:t> </w:t>
          </w:r>
        </w:p>
      </w:sdtContent>
    </w:sdt>
    <w:p w14:paraId="3349CF41" w14:textId="3837ACEA" w:rsidR="00295FCF" w:rsidRPr="00C8100E" w:rsidRDefault="000512FC" w:rsidP="00D0096F">
      <w:pPr>
        <w:spacing w:line="360" w:lineRule="auto"/>
        <w:rPr>
          <w:rFonts w:asciiTheme="minorHAnsi" w:hAnsiTheme="minorHAnsi" w:cstheme="minorHAnsi"/>
          <w:b/>
          <w:bCs/>
          <w:color w:val="000000"/>
        </w:rPr>
      </w:pPr>
      <w:r w:rsidRPr="00C8100E">
        <w:rPr>
          <w:rFonts w:asciiTheme="minorHAnsi" w:eastAsiaTheme="minorHAnsi" w:hAnsiTheme="minorHAnsi" w:cstheme="minorHAnsi"/>
          <w:b/>
        </w:rPr>
        <w:t>FIGURES</w:t>
      </w:r>
      <w:r w:rsidR="00295FCF" w:rsidRPr="00C8100E">
        <w:rPr>
          <w:rFonts w:asciiTheme="minorHAnsi" w:eastAsiaTheme="minorHAnsi" w:hAnsiTheme="minorHAnsi" w:cstheme="minorHAnsi"/>
          <w:b/>
          <w:noProof/>
        </w:rPr>
        <w:drawing>
          <wp:inline distT="0" distB="0" distL="0" distR="0" wp14:anchorId="72FAC441" wp14:editId="28AA85B0">
            <wp:extent cx="6183417" cy="2655147"/>
            <wp:effectExtent l="0" t="0" r="1905" b="0"/>
            <wp:docPr id="208244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4263"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4165" cy="2659762"/>
                    </a:xfrm>
                    <a:prstGeom prst="rect">
                      <a:avLst/>
                    </a:prstGeom>
                  </pic:spPr>
                </pic:pic>
              </a:graphicData>
            </a:graphic>
          </wp:inline>
        </w:drawing>
      </w:r>
    </w:p>
    <w:p w14:paraId="604A35B6" w14:textId="02C6C3B4" w:rsidR="00CB296C" w:rsidRPr="00C8100E" w:rsidRDefault="006D4160"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
        </w:rPr>
        <w:t xml:space="preserve">Figure 1: </w:t>
      </w:r>
      <w:r w:rsidRPr="00C8100E">
        <w:rPr>
          <w:rFonts w:asciiTheme="minorHAnsi" w:eastAsiaTheme="minorHAnsi" w:hAnsiTheme="minorHAnsi" w:cstheme="minorHAnsi"/>
          <w:b/>
          <w:lang w:val="en-US"/>
        </w:rPr>
        <w:t xml:space="preserve">Top-level overview of a possible metagenomic </w:t>
      </w:r>
      <w:r w:rsidR="00781490" w:rsidRPr="00C8100E">
        <w:rPr>
          <w:rFonts w:asciiTheme="minorHAnsi" w:eastAsiaTheme="minorHAnsi" w:hAnsiTheme="minorHAnsi" w:cstheme="minorHAnsi"/>
          <w:b/>
          <w:lang w:val="en-US"/>
        </w:rPr>
        <w:t xml:space="preserve">AMR </w:t>
      </w:r>
      <w:r w:rsidR="007A2257" w:rsidRPr="00C8100E">
        <w:rPr>
          <w:rFonts w:asciiTheme="minorHAnsi" w:eastAsiaTheme="minorHAnsi" w:hAnsiTheme="minorHAnsi" w:cstheme="minorHAnsi"/>
          <w:b/>
          <w:lang w:val="en-US"/>
        </w:rPr>
        <w:t xml:space="preserve">surveillance </w:t>
      </w:r>
      <w:r w:rsidRPr="00C8100E">
        <w:rPr>
          <w:rFonts w:asciiTheme="minorHAnsi" w:eastAsiaTheme="minorHAnsi" w:hAnsiTheme="minorHAnsi" w:cstheme="minorHAnsi"/>
          <w:b/>
          <w:lang w:val="en-US"/>
        </w:rPr>
        <w:t xml:space="preserve">workflow utilizing CARD </w:t>
      </w:r>
      <w:r w:rsidR="009F0997" w:rsidRPr="00C8100E">
        <w:rPr>
          <w:rFonts w:asciiTheme="minorHAnsi" w:eastAsiaTheme="minorHAnsi" w:hAnsiTheme="minorHAnsi" w:cstheme="minorHAnsi"/>
          <w:b/>
          <w:lang w:val="en-US"/>
        </w:rPr>
        <w:t>k-</w:t>
      </w:r>
      <w:proofErr w:type="spellStart"/>
      <w:r w:rsidR="009F0997" w:rsidRPr="00C8100E">
        <w:rPr>
          <w:rFonts w:asciiTheme="minorHAnsi" w:eastAsiaTheme="minorHAnsi" w:hAnsiTheme="minorHAnsi" w:cstheme="minorHAnsi"/>
          <w:b/>
          <w:lang w:val="en-US"/>
        </w:rPr>
        <w:t>mers</w:t>
      </w:r>
      <w:proofErr w:type="spellEnd"/>
      <w:r w:rsidRPr="00C8100E">
        <w:rPr>
          <w:rFonts w:asciiTheme="minorHAnsi" w:eastAsiaTheme="minorHAnsi" w:hAnsiTheme="minorHAnsi" w:cstheme="minorHAnsi"/>
          <w:b/>
          <w:lang w:val="en-US"/>
        </w:rPr>
        <w:t xml:space="preserve"> for pathogen-of-origin prediction.</w:t>
      </w:r>
      <w:r w:rsidR="007A2257" w:rsidRPr="00C8100E">
        <w:rPr>
          <w:rFonts w:asciiTheme="minorHAnsi" w:eastAsiaTheme="minorHAnsi" w:hAnsiTheme="minorHAnsi" w:cstheme="minorHAnsi"/>
          <w:b/>
          <w:lang w:val="en-US"/>
        </w:rPr>
        <w:t xml:space="preserve"> </w:t>
      </w:r>
      <w:r w:rsidR="005F6396" w:rsidRPr="00C8100E">
        <w:rPr>
          <w:rFonts w:asciiTheme="minorHAnsi" w:eastAsiaTheme="minorHAnsi" w:hAnsiTheme="minorHAnsi" w:cstheme="minorHAnsi"/>
          <w:bCs/>
          <w:lang w:val="en-US"/>
        </w:rPr>
        <w:t xml:space="preserve">First, a </w:t>
      </w:r>
      <w:r w:rsidR="00C97C4C" w:rsidRPr="00C8100E">
        <w:rPr>
          <w:rFonts w:asciiTheme="minorHAnsi" w:eastAsiaTheme="minorHAnsi" w:hAnsiTheme="minorHAnsi" w:cstheme="minorHAnsi"/>
          <w:bCs/>
          <w:lang w:val="en-US"/>
        </w:rPr>
        <w:t>biological sample</w:t>
      </w:r>
      <w:r w:rsidR="005F6396" w:rsidRPr="00C8100E">
        <w:rPr>
          <w:rFonts w:asciiTheme="minorHAnsi" w:eastAsiaTheme="minorHAnsi" w:hAnsiTheme="minorHAnsi" w:cstheme="minorHAnsi"/>
          <w:bCs/>
          <w:lang w:val="en-US"/>
        </w:rPr>
        <w:t xml:space="preserve"> containing a suspected resistant pathogen is collected and </w:t>
      </w:r>
      <w:r w:rsidR="007A2257" w:rsidRPr="00C8100E">
        <w:rPr>
          <w:rFonts w:asciiTheme="minorHAnsi" w:eastAsiaTheme="minorHAnsi" w:hAnsiTheme="minorHAnsi" w:cstheme="minorHAnsi"/>
          <w:bCs/>
          <w:lang w:val="en-US"/>
        </w:rPr>
        <w:t xml:space="preserve">culture-independent </w:t>
      </w:r>
      <w:r w:rsidR="005F6396" w:rsidRPr="00C8100E">
        <w:rPr>
          <w:rFonts w:asciiTheme="minorHAnsi" w:eastAsiaTheme="minorHAnsi" w:hAnsiTheme="minorHAnsi" w:cstheme="minorHAnsi"/>
          <w:bCs/>
          <w:lang w:val="en-US"/>
        </w:rPr>
        <w:t xml:space="preserve">metagenomic sequencing is performed. (A) Trimmed </w:t>
      </w:r>
      <w:proofErr w:type="spellStart"/>
      <w:r w:rsidR="005F6396" w:rsidRPr="00C8100E">
        <w:rPr>
          <w:rFonts w:asciiTheme="minorHAnsi" w:eastAsiaTheme="minorHAnsi" w:hAnsiTheme="minorHAnsi" w:cstheme="minorHAnsi"/>
          <w:bCs/>
          <w:lang w:val="en-US"/>
        </w:rPr>
        <w:t>fastq</w:t>
      </w:r>
      <w:proofErr w:type="spellEnd"/>
      <w:r w:rsidR="005F6396" w:rsidRPr="00C8100E">
        <w:rPr>
          <w:rFonts w:asciiTheme="minorHAnsi" w:eastAsiaTheme="minorHAnsi" w:hAnsiTheme="minorHAnsi" w:cstheme="minorHAnsi"/>
          <w:bCs/>
          <w:lang w:val="en-US"/>
        </w:rPr>
        <w:t xml:space="preserve"> files are filtered with </w:t>
      </w:r>
      <w:r w:rsidR="00BB727E" w:rsidRPr="00C8100E">
        <w:rPr>
          <w:rFonts w:asciiTheme="minorHAnsi" w:eastAsiaTheme="minorHAnsi" w:hAnsiTheme="minorHAnsi" w:cstheme="minorHAnsi"/>
          <w:bCs/>
          <w:lang w:val="en-US"/>
        </w:rPr>
        <w:t>the Resistance Gene Identifier</w:t>
      </w:r>
      <w:r w:rsidR="00F225B7" w:rsidRPr="00C8100E">
        <w:rPr>
          <w:rFonts w:asciiTheme="minorHAnsi" w:eastAsiaTheme="minorHAnsi" w:hAnsiTheme="minorHAnsi" w:cstheme="minorHAnsi"/>
          <w:bCs/>
          <w:lang w:val="en-US"/>
        </w:rPr>
        <w:t xml:space="preserve"> (CARD’s accompanying software tool)</w:t>
      </w:r>
      <w:r w:rsidR="005F6396" w:rsidRPr="00C8100E">
        <w:rPr>
          <w:rFonts w:asciiTheme="minorHAnsi" w:eastAsiaTheme="minorHAnsi" w:hAnsiTheme="minorHAnsi" w:cstheme="minorHAnsi"/>
          <w:bCs/>
          <w:lang w:val="en-US"/>
        </w:rPr>
        <w:t xml:space="preserve"> to remove all non-AMR reads</w:t>
      </w:r>
      <w:r w:rsidR="00D22B3E" w:rsidRPr="00C8100E">
        <w:rPr>
          <w:rFonts w:asciiTheme="minorHAnsi" w:eastAsiaTheme="minorHAnsi" w:hAnsiTheme="minorHAnsi" w:cstheme="minorHAnsi"/>
          <w:bCs/>
          <w:lang w:val="en-US"/>
        </w:rPr>
        <w:t>. (B)</w:t>
      </w:r>
      <w:r w:rsidR="00D22B3E" w:rsidRPr="00C8100E">
        <w:rPr>
          <w:rFonts w:asciiTheme="minorHAnsi" w:eastAsiaTheme="minorHAnsi" w:hAnsiTheme="minorHAnsi" w:cstheme="minorHAnsi"/>
          <w:b/>
          <w:lang w:val="en-US"/>
        </w:rPr>
        <w:t xml:space="preserve"> </w:t>
      </w:r>
      <w:r w:rsidR="00D22B3E" w:rsidRPr="00C8100E">
        <w:rPr>
          <w:rFonts w:asciiTheme="minorHAnsi" w:eastAsiaTheme="minorHAnsi" w:hAnsiTheme="minorHAnsi" w:cstheme="minorHAnsi"/>
          <w:bCs/>
          <w:lang w:val="en-US"/>
        </w:rPr>
        <w:t xml:space="preserve">The remaining resistance gene reads are classified using CARD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00D22B3E" w:rsidRPr="00C8100E">
        <w:rPr>
          <w:rFonts w:asciiTheme="minorHAnsi" w:eastAsiaTheme="minorHAnsi" w:hAnsiTheme="minorHAnsi" w:cstheme="minorHAnsi"/>
          <w:bCs/>
          <w:lang w:val="en-US"/>
        </w:rPr>
        <w:t>, enabling predictions of both the pathogen-of-origin and the genomic source (plasmid and/or chromosome).</w:t>
      </w:r>
      <w:r w:rsidR="003D12F6" w:rsidRPr="00C8100E">
        <w:rPr>
          <w:rFonts w:asciiTheme="minorHAnsi" w:eastAsiaTheme="minorHAnsi" w:hAnsiTheme="minorHAnsi" w:cstheme="minorHAnsi"/>
          <w:bCs/>
          <w:lang w:val="en-US"/>
        </w:rPr>
        <w:t xml:space="preserve"> Prior to classification, users must construct the reference </w:t>
      </w:r>
      <w:r w:rsidR="002353D6" w:rsidRPr="00C8100E">
        <w:rPr>
          <w:rFonts w:asciiTheme="minorHAnsi" w:eastAsiaTheme="minorHAnsi" w:hAnsiTheme="minorHAnsi" w:cstheme="minorHAnsi"/>
          <w:bCs/>
          <w:lang w:val="en-US"/>
        </w:rPr>
        <w:t>k-</w:t>
      </w:r>
      <w:proofErr w:type="spellStart"/>
      <w:r w:rsidR="002353D6" w:rsidRPr="00C8100E">
        <w:rPr>
          <w:rFonts w:asciiTheme="minorHAnsi" w:eastAsiaTheme="minorHAnsi" w:hAnsiTheme="minorHAnsi" w:cstheme="minorHAnsi"/>
          <w:bCs/>
          <w:lang w:val="en-US"/>
        </w:rPr>
        <w:t>mer</w:t>
      </w:r>
      <w:proofErr w:type="spellEnd"/>
      <w:r w:rsidR="003D12F6" w:rsidRPr="00C8100E">
        <w:rPr>
          <w:rFonts w:asciiTheme="minorHAnsi" w:eastAsiaTheme="minorHAnsi" w:hAnsiTheme="minorHAnsi" w:cstheme="minorHAnsi"/>
          <w:bCs/>
          <w:lang w:val="en-US"/>
        </w:rPr>
        <w:t xml:space="preserve"> library by downloading the CARD </w:t>
      </w:r>
      <w:proofErr w:type="spellStart"/>
      <w:r w:rsidR="003D12F6" w:rsidRPr="00C8100E">
        <w:rPr>
          <w:rFonts w:asciiTheme="minorHAnsi" w:eastAsiaTheme="minorHAnsi" w:hAnsiTheme="minorHAnsi" w:cstheme="minorHAnsi"/>
          <w:bCs/>
          <w:lang w:val="en-US"/>
        </w:rPr>
        <w:t>Resistomes</w:t>
      </w:r>
      <w:proofErr w:type="spellEnd"/>
      <w:r w:rsidR="003D12F6" w:rsidRPr="00C8100E">
        <w:rPr>
          <w:rFonts w:asciiTheme="minorHAnsi" w:eastAsiaTheme="minorHAnsi" w:hAnsiTheme="minorHAnsi" w:cstheme="minorHAnsi"/>
          <w:bCs/>
          <w:lang w:val="en-US"/>
        </w:rPr>
        <w:t xml:space="preserve"> &amp; Variants module.</w:t>
      </w:r>
    </w:p>
    <w:p w14:paraId="0659B80F" w14:textId="77777777" w:rsidR="00CB296C" w:rsidRPr="00C8100E" w:rsidRDefault="00CB296C" w:rsidP="00767F1B">
      <w:pPr>
        <w:pStyle w:val="NormalWeb"/>
        <w:spacing w:before="0" w:beforeAutospacing="0" w:after="0" w:afterAutospacing="0" w:line="360" w:lineRule="auto"/>
        <w:rPr>
          <w:rFonts w:asciiTheme="minorHAnsi" w:eastAsiaTheme="minorHAnsi" w:hAnsiTheme="minorHAnsi" w:cstheme="minorHAnsi"/>
          <w:b/>
        </w:rPr>
      </w:pPr>
      <w:r w:rsidRPr="00C8100E">
        <w:rPr>
          <w:rFonts w:asciiTheme="minorHAnsi" w:eastAsiaTheme="minorHAnsi" w:hAnsiTheme="minorHAnsi" w:cstheme="minorHAnsi"/>
          <w:b/>
          <w:noProof/>
        </w:rPr>
        <w:lastRenderedPageBreak/>
        <w:drawing>
          <wp:inline distT="0" distB="0" distL="0" distR="0" wp14:anchorId="29F8EA94" wp14:editId="79474EE8">
            <wp:extent cx="5608320" cy="4230781"/>
            <wp:effectExtent l="0" t="0" r="5080" b="0"/>
            <wp:docPr id="1616222551"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22551" name="Picture 9" descr="A diagram of a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1430" cy="4248215"/>
                    </a:xfrm>
                    <a:prstGeom prst="rect">
                      <a:avLst/>
                    </a:prstGeom>
                  </pic:spPr>
                </pic:pic>
              </a:graphicData>
            </a:graphic>
          </wp:inline>
        </w:drawing>
      </w:r>
    </w:p>
    <w:p w14:paraId="223F2911" w14:textId="735DE0B6" w:rsidR="00900AB0" w:rsidRPr="00C8100E" w:rsidRDefault="00CB296C"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
        </w:rPr>
        <w:t xml:space="preserve">Figure 2: </w:t>
      </w:r>
      <w:r w:rsidRPr="00C8100E">
        <w:rPr>
          <w:rFonts w:asciiTheme="minorHAnsi" w:eastAsiaTheme="minorHAnsi" w:hAnsiTheme="minorHAnsi" w:cstheme="minorHAnsi"/>
          <w:b/>
          <w:lang w:val="en-US"/>
        </w:rPr>
        <w:t xml:space="preserve">CARD </w:t>
      </w:r>
      <w:r w:rsidR="009F0997" w:rsidRPr="00C8100E">
        <w:rPr>
          <w:rFonts w:asciiTheme="minorHAnsi" w:eastAsiaTheme="minorHAnsi" w:hAnsiTheme="minorHAnsi" w:cstheme="minorHAnsi"/>
          <w:b/>
          <w:lang w:val="en-US"/>
        </w:rPr>
        <w:t>k-</w:t>
      </w:r>
      <w:proofErr w:type="spellStart"/>
      <w:r w:rsidR="009F0997" w:rsidRPr="00C8100E">
        <w:rPr>
          <w:rFonts w:asciiTheme="minorHAnsi" w:eastAsiaTheme="minorHAnsi" w:hAnsiTheme="minorHAnsi" w:cstheme="minorHAnsi"/>
          <w:b/>
          <w:lang w:val="en-US"/>
        </w:rPr>
        <w:t>mers</w:t>
      </w:r>
      <w:proofErr w:type="spellEnd"/>
      <w:r w:rsidRPr="00C8100E">
        <w:rPr>
          <w:rFonts w:asciiTheme="minorHAnsi" w:eastAsiaTheme="minorHAnsi" w:hAnsiTheme="minorHAnsi" w:cstheme="minorHAnsi"/>
          <w:b/>
          <w:lang w:val="en-US"/>
        </w:rPr>
        <w:t xml:space="preserve">’ classification logic tree. </w:t>
      </w:r>
      <w:r w:rsidRPr="00C8100E">
        <w:rPr>
          <w:rFonts w:asciiTheme="minorHAnsi" w:eastAsiaTheme="minorHAnsi" w:hAnsiTheme="minorHAnsi" w:cstheme="minorHAnsi"/>
          <w:bCs/>
          <w:lang w:val="en-US"/>
        </w:rPr>
        <w:t>To receive pathogen</w:t>
      </w:r>
      <w:r w:rsidR="00D02622" w:rsidRPr="00C8100E">
        <w:rPr>
          <w:rFonts w:asciiTheme="minorHAnsi" w:eastAsiaTheme="minorHAnsi" w:hAnsiTheme="minorHAnsi" w:cstheme="minorHAnsi"/>
          <w:bCs/>
          <w:lang w:val="en-US"/>
        </w:rPr>
        <w:t xml:space="preserve"> and genomic</w:t>
      </w:r>
      <w:r w:rsidRPr="00C8100E">
        <w:rPr>
          <w:rFonts w:asciiTheme="minorHAnsi" w:eastAsiaTheme="minorHAnsi" w:hAnsiTheme="minorHAnsi" w:cstheme="minorHAnsi"/>
          <w:bCs/>
          <w:lang w:val="en-US"/>
        </w:rPr>
        <w:t xml:space="preserve"> classification, input sequences are passed through this </w:t>
      </w:r>
      <w:r w:rsidR="004C1619" w:rsidRPr="00C8100E">
        <w:rPr>
          <w:rFonts w:asciiTheme="minorHAnsi" w:eastAsiaTheme="minorHAnsi" w:hAnsiTheme="minorHAnsi" w:cstheme="minorHAnsi"/>
          <w:bCs/>
          <w:lang w:val="en-US"/>
        </w:rPr>
        <w:t xml:space="preserve">rules-based </w:t>
      </w:r>
      <w:r w:rsidRPr="00C8100E">
        <w:rPr>
          <w:rFonts w:asciiTheme="minorHAnsi" w:eastAsiaTheme="minorHAnsi" w:hAnsiTheme="minorHAnsi" w:cstheme="minorHAnsi"/>
          <w:bCs/>
          <w:lang w:val="en-US"/>
        </w:rPr>
        <w:t xml:space="preserve">decision tree. The first goal is to provide the query sequence with a “base” value. Four possible base values exist: single species, single genus, ambiguous and no classification. Once a base value has been assigned, CARD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Pr="00C8100E">
        <w:rPr>
          <w:rFonts w:asciiTheme="minorHAnsi" w:eastAsiaTheme="minorHAnsi" w:hAnsiTheme="minorHAnsi" w:cstheme="minorHAnsi"/>
          <w:bCs/>
          <w:lang w:val="en-US"/>
        </w:rPr>
        <w:t xml:space="preserve"> predicts the ARG’s genomic location. Four possible genomic predictions exist: chromosome, plasmid, chromosome and plasmid, or no genomic data. A more high-definition version can be visualized at </w:t>
      </w:r>
      <w:hyperlink r:id="rId13" w:history="1">
        <w:r w:rsidR="00900AB0" w:rsidRPr="00C8100E">
          <w:rPr>
            <w:rStyle w:val="Hyperlink"/>
            <w:rFonts w:asciiTheme="minorHAnsi" w:eastAsiaTheme="minorHAnsi" w:hAnsiTheme="minorHAnsi" w:cstheme="minorHAnsi"/>
            <w:bCs/>
            <w:lang w:val="en-US"/>
          </w:rPr>
          <w:t>https://github.com/arpcard</w:t>
        </w:r>
      </w:hyperlink>
    </w:p>
    <w:p w14:paraId="3520E85E" w14:textId="50A955E3" w:rsidR="005F0FFD" w:rsidRPr="00C8100E" w:rsidRDefault="005F0FFD"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Cs/>
          <w:noProof/>
          <w:lang w:val="en-US"/>
        </w:rPr>
        <w:drawing>
          <wp:inline distT="0" distB="0" distL="0" distR="0" wp14:anchorId="0B50CF91" wp14:editId="6E84AECC">
            <wp:extent cx="5943600" cy="1501140"/>
            <wp:effectExtent l="0" t="0" r="0" b="0"/>
            <wp:docPr id="474401651" name="Picture 2" descr="A close-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1651" name="Picture 2" descr="A close-up of a newspap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3CD43CCA" w14:textId="2AE5688F" w:rsidR="005F0FFD" w:rsidRPr="00C8100E" w:rsidRDefault="005F0FFD" w:rsidP="00767F1B">
      <w:pPr>
        <w:pStyle w:val="NormalWeb"/>
        <w:spacing w:before="0" w:beforeAutospacing="0" w:after="0" w:afterAutospacing="0" w:line="360" w:lineRule="auto"/>
        <w:rPr>
          <w:rFonts w:asciiTheme="minorHAnsi" w:hAnsiTheme="minorHAnsi" w:cstheme="minorHAnsi"/>
          <w:color w:val="000000"/>
        </w:rPr>
      </w:pPr>
      <w:r w:rsidRPr="00C8100E">
        <w:rPr>
          <w:rFonts w:asciiTheme="minorHAnsi" w:eastAsiaTheme="minorHAnsi" w:hAnsiTheme="minorHAnsi" w:cstheme="minorHAnsi"/>
          <w:b/>
          <w:lang w:val="en-US"/>
        </w:rPr>
        <w:lastRenderedPageBreak/>
        <w:t>Figure 3: Example text format output for CARD k-</w:t>
      </w:r>
      <w:proofErr w:type="spellStart"/>
      <w:r w:rsidRPr="00C8100E">
        <w:rPr>
          <w:rFonts w:asciiTheme="minorHAnsi" w:eastAsiaTheme="minorHAnsi" w:hAnsiTheme="minorHAnsi" w:cstheme="minorHAnsi"/>
          <w:b/>
          <w:lang w:val="en-US"/>
        </w:rPr>
        <w:t>mers</w:t>
      </w:r>
      <w:proofErr w:type="spellEnd"/>
      <w:r w:rsidRPr="00C8100E">
        <w:rPr>
          <w:rFonts w:asciiTheme="minorHAnsi" w:eastAsiaTheme="minorHAnsi" w:hAnsiTheme="minorHAnsi" w:cstheme="minorHAnsi"/>
          <w:b/>
          <w:lang w:val="en-US"/>
        </w:rPr>
        <w:t xml:space="preserve">. </w:t>
      </w:r>
      <w:r w:rsidRPr="00C8100E">
        <w:rPr>
          <w:rFonts w:asciiTheme="minorHAnsi" w:hAnsiTheme="minorHAnsi" w:cstheme="minorHAnsi"/>
          <w:color w:val="000000"/>
        </w:rPr>
        <w:t>The table includes sequence identifiers, total k-</w:t>
      </w:r>
      <w:proofErr w:type="spellStart"/>
      <w:r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counts, the number of AMR</w:t>
      </w:r>
      <w:r w:rsidR="003B67F0" w:rsidRPr="00C8100E">
        <w:rPr>
          <w:rFonts w:asciiTheme="minorHAnsi" w:hAnsiTheme="minorHAnsi" w:cstheme="minorHAnsi"/>
          <w:color w:val="000000"/>
        </w:rPr>
        <w:t xml:space="preserve"> </w:t>
      </w:r>
      <w:r w:rsidRPr="00C8100E">
        <w:rPr>
          <w:rFonts w:asciiTheme="minorHAnsi" w:hAnsiTheme="minorHAnsi" w:cstheme="minorHAnsi"/>
          <w:color w:val="000000"/>
        </w:rPr>
        <w:t>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CARD-based predictions, taxonomic assignments, and genomic context (chromosomal vs. plasmid-derived sequences). Taxonomic and genomic 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xml:space="preserve"> provide insights into the origin and distribution of resistance determinants across diverse bacterial taxa.</w:t>
      </w:r>
    </w:p>
    <w:p w14:paraId="75C8F6CF" w14:textId="64435F5F" w:rsidR="002A780E" w:rsidRPr="00C8100E" w:rsidRDefault="002A780E" w:rsidP="00767F1B">
      <w:pPr>
        <w:pStyle w:val="NormalWeb"/>
        <w:spacing w:before="0" w:beforeAutospacing="0" w:after="0" w:afterAutospacing="0" w:line="360" w:lineRule="auto"/>
        <w:rPr>
          <w:rFonts w:asciiTheme="minorHAnsi" w:eastAsiaTheme="minorHAnsi" w:hAnsiTheme="minorHAnsi" w:cstheme="minorHAnsi"/>
          <w:b/>
          <w:lang w:val="en-US"/>
        </w:rPr>
      </w:pPr>
      <w:r w:rsidRPr="00C8100E">
        <w:rPr>
          <w:rFonts w:asciiTheme="minorHAnsi" w:eastAsiaTheme="minorHAnsi" w:hAnsiTheme="minorHAnsi" w:cstheme="minorHAnsi"/>
          <w:b/>
          <w:noProof/>
          <w:lang w:val="en-US"/>
        </w:rPr>
        <w:drawing>
          <wp:inline distT="0" distB="0" distL="0" distR="0" wp14:anchorId="07AEB5C1" wp14:editId="60A7658F">
            <wp:extent cx="4455795" cy="4598566"/>
            <wp:effectExtent l="0" t="0" r="1905" b="0"/>
            <wp:docPr id="60942157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21572" name="Picture 3" descr="A screenshot of a computer code&#10;&#10;Description automatically generated"/>
                    <pic:cNvPicPr/>
                  </pic:nvPicPr>
                  <pic:blipFill rotWithShape="1">
                    <a:blip r:embed="rId15" cstate="print">
                      <a:extLst>
                        <a:ext uri="{28A0092B-C50C-407E-A947-70E740481C1C}">
                          <a14:useLocalDpi xmlns:a14="http://schemas.microsoft.com/office/drawing/2010/main" val="0"/>
                        </a:ext>
                      </a:extLst>
                    </a:blip>
                    <a:srcRect t="974"/>
                    <a:stretch/>
                  </pic:blipFill>
                  <pic:spPr bwMode="auto">
                    <a:xfrm>
                      <a:off x="0" y="0"/>
                      <a:ext cx="4460923" cy="4603858"/>
                    </a:xfrm>
                    <a:prstGeom prst="rect">
                      <a:avLst/>
                    </a:prstGeom>
                    <a:ln>
                      <a:noFill/>
                    </a:ln>
                    <a:extLst>
                      <a:ext uri="{53640926-AAD7-44D8-BBD7-CCE9431645EC}">
                        <a14:shadowObscured xmlns:a14="http://schemas.microsoft.com/office/drawing/2010/main"/>
                      </a:ext>
                    </a:extLst>
                  </pic:spPr>
                </pic:pic>
              </a:graphicData>
            </a:graphic>
          </wp:inline>
        </w:drawing>
      </w:r>
    </w:p>
    <w:p w14:paraId="54EB0BC1" w14:textId="2737F986" w:rsidR="002A780E" w:rsidRPr="00C8100E" w:rsidRDefault="002A780E" w:rsidP="002A780E">
      <w:pPr>
        <w:pStyle w:val="NormalWeb"/>
        <w:spacing w:before="0" w:beforeAutospacing="0" w:after="0" w:afterAutospacing="0" w:line="360" w:lineRule="auto"/>
        <w:rPr>
          <w:rFonts w:asciiTheme="minorHAnsi" w:eastAsiaTheme="minorHAnsi" w:hAnsiTheme="minorHAnsi" w:cstheme="minorHAnsi"/>
          <w:b/>
          <w:lang w:val="en-US"/>
        </w:rPr>
      </w:pPr>
      <w:r w:rsidRPr="00C8100E">
        <w:rPr>
          <w:rFonts w:asciiTheme="minorHAnsi" w:eastAsiaTheme="minorHAnsi" w:hAnsiTheme="minorHAnsi" w:cstheme="minorHAnsi"/>
          <w:b/>
          <w:lang w:val="en-US"/>
        </w:rPr>
        <w:t xml:space="preserve">Figure 4: Example </w:t>
      </w:r>
      <w:proofErr w:type="spellStart"/>
      <w:r w:rsidRPr="00C8100E">
        <w:rPr>
          <w:rFonts w:asciiTheme="minorHAnsi" w:eastAsiaTheme="minorHAnsi" w:hAnsiTheme="minorHAnsi" w:cstheme="minorHAnsi"/>
          <w:b/>
          <w:lang w:val="en-US"/>
        </w:rPr>
        <w:t>json</w:t>
      </w:r>
      <w:proofErr w:type="spellEnd"/>
      <w:r w:rsidRPr="00C8100E">
        <w:rPr>
          <w:rFonts w:asciiTheme="minorHAnsi" w:eastAsiaTheme="minorHAnsi" w:hAnsiTheme="minorHAnsi" w:cstheme="minorHAnsi"/>
          <w:b/>
          <w:lang w:val="en-US"/>
        </w:rPr>
        <w:t xml:space="preserve"> format output for CARD k-</w:t>
      </w:r>
      <w:proofErr w:type="spellStart"/>
      <w:r w:rsidRPr="00C8100E">
        <w:rPr>
          <w:rFonts w:asciiTheme="minorHAnsi" w:eastAsiaTheme="minorHAnsi" w:hAnsiTheme="minorHAnsi" w:cstheme="minorHAnsi"/>
          <w:b/>
          <w:lang w:val="en-US"/>
        </w:rPr>
        <w:t>mers</w:t>
      </w:r>
      <w:proofErr w:type="spellEnd"/>
      <w:r w:rsidRPr="00C8100E">
        <w:rPr>
          <w:rFonts w:asciiTheme="minorHAnsi" w:eastAsiaTheme="minorHAnsi" w:hAnsiTheme="minorHAnsi" w:cstheme="minorHAnsi"/>
          <w:b/>
          <w:lang w:val="en-US"/>
        </w:rPr>
        <w:t xml:space="preserve">. </w:t>
      </w:r>
      <w:r w:rsidRPr="00C8100E">
        <w:rPr>
          <w:rFonts w:asciiTheme="minorHAnsi" w:hAnsiTheme="minorHAnsi" w:cstheme="minorHAnsi"/>
          <w:color w:val="000000"/>
        </w:rPr>
        <w:t>Each sequence entry includes details on total k-</w:t>
      </w:r>
      <w:proofErr w:type="spellStart"/>
      <w:r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counts, AMR-specific k-</w:t>
      </w:r>
      <w:proofErr w:type="spellStart"/>
      <w:r w:rsidRPr="00C8100E">
        <w:rPr>
          <w:rFonts w:asciiTheme="minorHAnsi" w:hAnsiTheme="minorHAnsi" w:cstheme="minorHAnsi"/>
          <w:color w:val="000000"/>
        </w:rPr>
        <w:t>mers</w:t>
      </w:r>
      <w:proofErr w:type="spellEnd"/>
      <w:r w:rsidRPr="00C8100E">
        <w:rPr>
          <w:rFonts w:asciiTheme="minorHAnsi" w:hAnsiTheme="minorHAnsi" w:cstheme="minorHAnsi"/>
          <w:color w:val="000000"/>
        </w:rPr>
        <w:t>, taxonomic classifications (species and genus levels, where available), and genomic origins (chromosomal, plasmid, or combined). Unlike the text output, the JSON format does not provide explicit taxonomic or genomic predictions. Instead, it displays the exact k-</w:t>
      </w:r>
      <w:proofErr w:type="spellStart"/>
      <w:r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counts for each species or genus identified, as well as the k-</w:t>
      </w:r>
      <w:proofErr w:type="spellStart"/>
      <w:r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counts corresponding to each data-type presence. This makes it a useful complementary reference to the text output, providing a more granular view of the k-</w:t>
      </w:r>
      <w:proofErr w:type="spellStart"/>
      <w:r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distribution and its associations. </w:t>
      </w:r>
      <w:r w:rsidRPr="00C8100E">
        <w:rPr>
          <w:rFonts w:asciiTheme="minorHAnsi" w:hAnsiTheme="minorHAnsi" w:cstheme="minorHAnsi"/>
          <w:color w:val="000000"/>
        </w:rPr>
        <w:lastRenderedPageBreak/>
        <w:t>Example observations include sequences linked to</w:t>
      </w:r>
      <w:r w:rsidRPr="00C8100E">
        <w:rPr>
          <w:rStyle w:val="apple-converted-space"/>
          <w:rFonts w:asciiTheme="minorHAnsi" w:hAnsiTheme="minorHAnsi" w:cstheme="minorHAnsi"/>
          <w:color w:val="000000"/>
        </w:rPr>
        <w:t> </w:t>
      </w:r>
      <w:proofErr w:type="spellStart"/>
      <w:r w:rsidRPr="00C8100E">
        <w:rPr>
          <w:rStyle w:val="Emphasis"/>
          <w:rFonts w:asciiTheme="minorHAnsi" w:hAnsiTheme="minorHAnsi" w:cstheme="minorHAnsi"/>
          <w:color w:val="000000"/>
        </w:rPr>
        <w:t>Elizabethkingia</w:t>
      </w:r>
      <w:proofErr w:type="spellEnd"/>
      <w:r w:rsidRPr="00C8100E">
        <w:rPr>
          <w:rStyle w:val="Emphasis"/>
          <w:rFonts w:asciiTheme="minorHAnsi" w:hAnsiTheme="minorHAnsi" w:cstheme="minorHAnsi"/>
          <w:color w:val="000000"/>
        </w:rPr>
        <w:t xml:space="preserve"> </w:t>
      </w:r>
      <w:proofErr w:type="spellStart"/>
      <w:r w:rsidRPr="00C8100E">
        <w:rPr>
          <w:rStyle w:val="Emphasis"/>
          <w:rFonts w:asciiTheme="minorHAnsi" w:hAnsiTheme="minorHAnsi" w:cstheme="minorHAnsi"/>
          <w:color w:val="000000"/>
        </w:rPr>
        <w:t>anophelis</w:t>
      </w:r>
      <w:proofErr w:type="spellEnd"/>
      <w:r w:rsidRPr="00C8100E">
        <w:rPr>
          <w:rStyle w:val="apple-converted-space"/>
          <w:rFonts w:asciiTheme="minorHAnsi" w:hAnsiTheme="minorHAnsi" w:cstheme="minorHAnsi"/>
          <w:color w:val="000000"/>
        </w:rPr>
        <w:t> </w:t>
      </w:r>
      <w:r w:rsidRPr="00C8100E">
        <w:rPr>
          <w:rFonts w:asciiTheme="minorHAnsi" w:hAnsiTheme="minorHAnsi" w:cstheme="minorHAnsi"/>
          <w:color w:val="000000"/>
        </w:rPr>
        <w:t>and</w:t>
      </w:r>
      <w:r w:rsidRPr="00C8100E">
        <w:rPr>
          <w:rStyle w:val="apple-converted-space"/>
          <w:rFonts w:asciiTheme="minorHAnsi" w:hAnsiTheme="minorHAnsi" w:cstheme="minorHAnsi"/>
          <w:color w:val="000000"/>
        </w:rPr>
        <w:t> </w:t>
      </w:r>
      <w:r w:rsidRPr="00C8100E">
        <w:rPr>
          <w:rStyle w:val="Emphasis"/>
          <w:rFonts w:asciiTheme="minorHAnsi" w:hAnsiTheme="minorHAnsi" w:cstheme="minorHAnsi"/>
          <w:color w:val="000000"/>
        </w:rPr>
        <w:t xml:space="preserve">Streptococcus </w:t>
      </w:r>
      <w:proofErr w:type="spellStart"/>
      <w:r w:rsidRPr="00C8100E">
        <w:rPr>
          <w:rStyle w:val="Emphasis"/>
          <w:rFonts w:asciiTheme="minorHAnsi" w:hAnsiTheme="minorHAnsi" w:cstheme="minorHAnsi"/>
          <w:color w:val="000000"/>
        </w:rPr>
        <w:t>porcinus</w:t>
      </w:r>
      <w:proofErr w:type="spellEnd"/>
      <w:r w:rsidRPr="00C8100E">
        <w:rPr>
          <w:rFonts w:asciiTheme="minorHAnsi" w:hAnsiTheme="minorHAnsi" w:cstheme="minorHAnsi"/>
          <w:color w:val="000000"/>
        </w:rPr>
        <w:t>, highlighting their potential contributions to AMR profiles.</w:t>
      </w:r>
    </w:p>
    <w:p w14:paraId="63B61A8E" w14:textId="77777777" w:rsidR="002A780E" w:rsidRPr="00C8100E" w:rsidRDefault="002A780E" w:rsidP="00767F1B">
      <w:pPr>
        <w:pStyle w:val="NormalWeb"/>
        <w:spacing w:before="0" w:beforeAutospacing="0" w:after="0" w:afterAutospacing="0" w:line="360" w:lineRule="auto"/>
        <w:rPr>
          <w:rFonts w:asciiTheme="minorHAnsi" w:eastAsiaTheme="minorHAnsi" w:hAnsiTheme="minorHAnsi" w:cstheme="minorHAnsi"/>
          <w:bCs/>
          <w:lang w:val="en-US"/>
        </w:rPr>
      </w:pPr>
    </w:p>
    <w:p w14:paraId="04C612F6" w14:textId="3E2C1B5C" w:rsidR="00EB5115" w:rsidRPr="00C8100E" w:rsidRDefault="00EB5115" w:rsidP="00767F1B">
      <w:pPr>
        <w:pStyle w:val="NormalWeb"/>
        <w:spacing w:before="0" w:beforeAutospacing="0" w:after="0" w:afterAutospacing="0" w:line="360" w:lineRule="auto"/>
        <w:rPr>
          <w:rFonts w:asciiTheme="minorHAnsi" w:eastAsiaTheme="minorHAnsi" w:hAnsiTheme="minorHAnsi" w:cstheme="minorHAnsi"/>
          <w:b/>
        </w:rPr>
      </w:pPr>
      <w:r w:rsidRPr="00C8100E">
        <w:rPr>
          <w:rFonts w:asciiTheme="minorHAnsi" w:eastAsiaTheme="minorHAnsi" w:hAnsiTheme="minorHAnsi" w:cstheme="minorHAnsi"/>
          <w:b/>
          <w:noProof/>
        </w:rPr>
        <w:drawing>
          <wp:inline distT="0" distB="0" distL="0" distR="0" wp14:anchorId="3D226FCA" wp14:editId="0428DBB2">
            <wp:extent cx="5194300" cy="3937000"/>
            <wp:effectExtent l="0" t="0" r="0" b="0"/>
            <wp:docPr id="1727449398" name="Picture 1" descr="A graph of number of pathog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9398" name="Picture 1" descr="A graph of number of pathogen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4300" cy="3937000"/>
                    </a:xfrm>
                    <a:prstGeom prst="rect">
                      <a:avLst/>
                    </a:prstGeom>
                  </pic:spPr>
                </pic:pic>
              </a:graphicData>
            </a:graphic>
          </wp:inline>
        </w:drawing>
      </w:r>
    </w:p>
    <w:p w14:paraId="69B51905" w14:textId="1AC96E95" w:rsidR="00AF351B" w:rsidRPr="00C8100E" w:rsidRDefault="007D0F0E"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
        </w:rPr>
        <w:t xml:space="preserve">Figure </w:t>
      </w:r>
      <w:r w:rsidR="000B724B" w:rsidRPr="00C8100E">
        <w:rPr>
          <w:rFonts w:asciiTheme="minorHAnsi" w:eastAsiaTheme="minorHAnsi" w:hAnsiTheme="minorHAnsi" w:cstheme="minorHAnsi"/>
          <w:b/>
        </w:rPr>
        <w:t>5</w:t>
      </w:r>
      <w:r w:rsidRPr="00C8100E">
        <w:rPr>
          <w:rFonts w:asciiTheme="minorHAnsi" w:eastAsiaTheme="minorHAnsi" w:hAnsiTheme="minorHAnsi" w:cstheme="minorHAnsi"/>
          <w:b/>
        </w:rPr>
        <w:t xml:space="preserve">: </w:t>
      </w:r>
      <w:r w:rsidR="00EB5115" w:rsidRPr="00C8100E">
        <w:rPr>
          <w:rFonts w:asciiTheme="minorHAnsi" w:hAnsiTheme="minorHAnsi" w:cstheme="minorHAnsi"/>
          <w:b/>
          <w:bCs/>
          <w:color w:val="000000"/>
        </w:rPr>
        <w:t>Distribution of CARD-R v4.0.0 alleles</w:t>
      </w:r>
      <w:r w:rsidR="00EB5115" w:rsidRPr="00C8100E">
        <w:rPr>
          <w:rFonts w:asciiTheme="minorHAnsi" w:hAnsiTheme="minorHAnsi" w:cstheme="minorHAnsi"/>
          <w:color w:val="000000"/>
        </w:rPr>
        <w:t xml:space="preserve">. The graph illustrates the number of distinct pathogens encoding each unique allele. </w:t>
      </w:r>
      <w:r w:rsidR="00D360C7" w:rsidRPr="00C8100E">
        <w:rPr>
          <w:rFonts w:asciiTheme="minorHAnsi" w:hAnsiTheme="minorHAnsi" w:cstheme="minorHAnsi"/>
          <w:color w:val="000000"/>
        </w:rPr>
        <w:t xml:space="preserve">The x-axis (logarithmic scale) represents the number of unique alleles, and the y-axis denotes the number of pathogens encoding each allele count. </w:t>
      </w:r>
      <w:r w:rsidR="00EB5115" w:rsidRPr="00C8100E">
        <w:rPr>
          <w:rFonts w:asciiTheme="minorHAnsi" w:hAnsiTheme="minorHAnsi" w:cstheme="minorHAnsi"/>
          <w:color w:val="000000"/>
        </w:rPr>
        <w:t>Of the total allele</w:t>
      </w:r>
      <w:r w:rsidR="00F32FEB">
        <w:rPr>
          <w:rFonts w:asciiTheme="minorHAnsi" w:hAnsiTheme="minorHAnsi" w:cstheme="minorHAnsi"/>
          <w:color w:val="000000"/>
        </w:rPr>
        <w:t>s</w:t>
      </w:r>
      <w:r w:rsidR="00EB5115" w:rsidRPr="00C8100E">
        <w:rPr>
          <w:rFonts w:asciiTheme="minorHAnsi" w:hAnsiTheme="minorHAnsi" w:cstheme="minorHAnsi"/>
          <w:color w:val="000000"/>
        </w:rPr>
        <w:t xml:space="preserve"> in CARD-R, 310,891 were found in only one species, while 9,722 were identified in more than one species. One notable allele</w:t>
      </w:r>
      <w:r w:rsidR="001E6DFA" w:rsidRPr="00C8100E">
        <w:rPr>
          <w:rFonts w:asciiTheme="minorHAnsi" w:hAnsiTheme="minorHAnsi" w:cstheme="minorHAnsi"/>
          <w:color w:val="000000"/>
        </w:rPr>
        <w:t xml:space="preserve">, </w:t>
      </w:r>
      <w:proofErr w:type="spellStart"/>
      <w:r w:rsidR="003F029D" w:rsidRPr="00C8100E">
        <w:rPr>
          <w:rFonts w:asciiTheme="minorHAnsi" w:hAnsiTheme="minorHAnsi" w:cstheme="minorHAnsi"/>
          <w:i/>
          <w:iCs/>
          <w:color w:val="000000"/>
        </w:rPr>
        <w:t>adeF</w:t>
      </w:r>
      <w:proofErr w:type="spellEnd"/>
      <w:r w:rsidR="00CB272F" w:rsidRPr="00C8100E">
        <w:rPr>
          <w:rFonts w:asciiTheme="minorHAnsi" w:hAnsiTheme="minorHAnsi" w:cstheme="minorHAnsi"/>
          <w:color w:val="000000"/>
        </w:rPr>
        <w:t>,</w:t>
      </w:r>
      <w:r w:rsidR="00EB5115" w:rsidRPr="00C8100E">
        <w:rPr>
          <w:rFonts w:asciiTheme="minorHAnsi" w:hAnsiTheme="minorHAnsi" w:cstheme="minorHAnsi"/>
          <w:color w:val="000000"/>
        </w:rPr>
        <w:t xml:space="preserve"> was found in 96 distinct pathogens, potentially indicating high mobility. Mobile AMR alleles are </w:t>
      </w:r>
      <w:r w:rsidR="00114DB1" w:rsidRPr="00C8100E">
        <w:rPr>
          <w:rFonts w:asciiTheme="minorHAnsi" w:hAnsiTheme="minorHAnsi" w:cstheme="minorHAnsi"/>
          <w:color w:val="000000"/>
        </w:rPr>
        <w:t>better</w:t>
      </w:r>
      <w:r w:rsidR="00EB5115" w:rsidRPr="00C8100E">
        <w:rPr>
          <w:rFonts w:asciiTheme="minorHAnsi" w:hAnsiTheme="minorHAnsi" w:cstheme="minorHAnsi"/>
          <w:color w:val="000000"/>
        </w:rPr>
        <w:t xml:space="preserve"> suit</w:t>
      </w:r>
      <w:r w:rsidR="00114DB1" w:rsidRPr="00C8100E">
        <w:rPr>
          <w:rFonts w:asciiTheme="minorHAnsi" w:hAnsiTheme="minorHAnsi" w:cstheme="minorHAnsi"/>
          <w:color w:val="000000"/>
        </w:rPr>
        <w:t>ed</w:t>
      </w:r>
      <w:r w:rsidR="00EB5115" w:rsidRPr="00C8100E">
        <w:rPr>
          <w:rFonts w:asciiTheme="minorHAnsi" w:hAnsiTheme="minorHAnsi" w:cstheme="minorHAnsi"/>
          <w:color w:val="000000"/>
        </w:rPr>
        <w:t xml:space="preserve"> for genomic classification</w:t>
      </w:r>
      <w:r w:rsidR="00114DB1" w:rsidRPr="00C8100E">
        <w:rPr>
          <w:rFonts w:asciiTheme="minorHAnsi" w:hAnsiTheme="minorHAnsi" w:cstheme="minorHAnsi"/>
          <w:color w:val="000000"/>
        </w:rPr>
        <w:t xml:space="preserve"> with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114DB1" w:rsidRPr="00C8100E">
        <w:rPr>
          <w:rFonts w:asciiTheme="minorHAnsi" w:hAnsiTheme="minorHAnsi" w:cstheme="minorHAnsi"/>
          <w:color w:val="000000"/>
        </w:rPr>
        <w:t>, as opposed to pathogen classification</w:t>
      </w:r>
      <w:r w:rsidR="00EB5115" w:rsidRPr="00C8100E">
        <w:rPr>
          <w:rFonts w:asciiTheme="minorHAnsi" w:hAnsiTheme="minorHAnsi" w:cstheme="minorHAnsi"/>
          <w:color w:val="000000"/>
        </w:rPr>
        <w:t xml:space="preserve">. </w:t>
      </w:r>
    </w:p>
    <w:p w14:paraId="5C3661C5" w14:textId="0DDA07A3" w:rsidR="006B5E14" w:rsidRPr="00C8100E" w:rsidRDefault="00B77353" w:rsidP="00767F1B">
      <w:pPr>
        <w:pStyle w:val="NormalWeb"/>
        <w:spacing w:before="0" w:beforeAutospacing="0" w:after="0" w:afterAutospacing="0" w:line="360" w:lineRule="auto"/>
        <w:rPr>
          <w:rFonts w:asciiTheme="minorHAnsi" w:eastAsiaTheme="minorHAnsi" w:hAnsiTheme="minorHAnsi" w:cstheme="minorHAnsi"/>
          <w:b/>
        </w:rPr>
      </w:pPr>
      <w:r w:rsidRPr="00C8100E">
        <w:rPr>
          <w:rFonts w:asciiTheme="minorHAnsi" w:eastAsiaTheme="minorHAnsi" w:hAnsiTheme="minorHAnsi" w:cstheme="minorHAnsi"/>
          <w:b/>
          <w:noProof/>
        </w:rPr>
        <w:lastRenderedPageBreak/>
        <w:drawing>
          <wp:inline distT="0" distB="0" distL="0" distR="0" wp14:anchorId="0063A4BA" wp14:editId="3E6E5A42">
            <wp:extent cx="5943600" cy="2602796"/>
            <wp:effectExtent l="0" t="0" r="0" b="1270"/>
            <wp:docPr id="115448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8182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2796"/>
                    </a:xfrm>
                    <a:prstGeom prst="rect">
                      <a:avLst/>
                    </a:prstGeom>
                  </pic:spPr>
                </pic:pic>
              </a:graphicData>
            </a:graphic>
          </wp:inline>
        </w:drawing>
      </w:r>
    </w:p>
    <w:p w14:paraId="78086E37" w14:textId="44E08CD5" w:rsidR="0010759F" w:rsidRPr="00C8100E" w:rsidRDefault="0010759F"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
        </w:rPr>
        <w:t xml:space="preserve">Figure </w:t>
      </w:r>
      <w:r w:rsidR="000B724B" w:rsidRPr="00C8100E">
        <w:rPr>
          <w:rFonts w:asciiTheme="minorHAnsi" w:eastAsiaTheme="minorHAnsi" w:hAnsiTheme="minorHAnsi" w:cstheme="minorHAnsi"/>
          <w:b/>
        </w:rPr>
        <w:t>6</w:t>
      </w:r>
      <w:r w:rsidRPr="00C8100E">
        <w:rPr>
          <w:rFonts w:asciiTheme="minorHAnsi" w:eastAsiaTheme="minorHAnsi" w:hAnsiTheme="minorHAnsi" w:cstheme="minorHAnsi"/>
          <w:b/>
        </w:rPr>
        <w:t xml:space="preserve">: </w:t>
      </w:r>
      <w:r w:rsidRPr="00C8100E">
        <w:rPr>
          <w:rFonts w:asciiTheme="minorHAnsi" w:eastAsiaTheme="minorHAnsi" w:hAnsiTheme="minorHAnsi" w:cstheme="minorHAnsi"/>
          <w:b/>
          <w:lang w:val="en-US"/>
        </w:rPr>
        <w:t xml:space="preserve">Validation dataset construction. </w:t>
      </w:r>
      <w:r w:rsidRPr="00C8100E">
        <w:rPr>
          <w:rFonts w:asciiTheme="minorHAnsi" w:eastAsiaTheme="minorHAnsi" w:hAnsiTheme="minorHAnsi" w:cstheme="minorHAnsi"/>
          <w:bCs/>
          <w:lang w:val="en-US"/>
        </w:rPr>
        <w:t xml:space="preserve">Following exclusion of 9,722 multi-pathogen alleles from CARD-r v.4.0.0, ARG alleles were stratified by pathogen via a ‘by thirds’ holdout validation strategy to maintain the original allele distribution for each pathogen (i.e., 2/3 of alleles were randomly assigned to the training set and 1/3 randomly assigned to the testing set). 315 pathogens were included in the stratification (E. coli and P. aeruginosa shown as examples), but 63 pathogens were excluded due to insufficient data (&lt;3 ARG alleles). </w:t>
      </w:r>
      <w:r w:rsidR="005F2F6F" w:rsidRPr="00C8100E">
        <w:rPr>
          <w:rFonts w:asciiTheme="minorHAnsi" w:eastAsiaTheme="minorHAnsi" w:hAnsiTheme="minorHAnsi" w:cstheme="minorHAnsi"/>
          <w:bCs/>
          <w:lang w:val="en-US"/>
        </w:rPr>
        <w:t>The result</w:t>
      </w:r>
      <w:r w:rsidRPr="00C8100E">
        <w:rPr>
          <w:rFonts w:asciiTheme="minorHAnsi" w:eastAsiaTheme="minorHAnsi" w:hAnsiTheme="minorHAnsi" w:cstheme="minorHAnsi"/>
          <w:bCs/>
          <w:lang w:val="en-US"/>
        </w:rPr>
        <w:t xml:space="preserve"> produced a custom training set and t</w:t>
      </w:r>
      <w:r w:rsidR="005E708C" w:rsidRPr="00C8100E">
        <w:rPr>
          <w:rFonts w:asciiTheme="minorHAnsi" w:eastAsiaTheme="minorHAnsi" w:hAnsiTheme="minorHAnsi" w:cstheme="minorHAnsi"/>
          <w:bCs/>
          <w:lang w:val="en-US"/>
        </w:rPr>
        <w:t>wo</w:t>
      </w:r>
      <w:r w:rsidRPr="00C8100E">
        <w:rPr>
          <w:rFonts w:asciiTheme="minorHAnsi" w:eastAsiaTheme="minorHAnsi" w:hAnsiTheme="minorHAnsi" w:cstheme="minorHAnsi"/>
          <w:bCs/>
          <w:lang w:val="en-US"/>
        </w:rPr>
        <w:t xml:space="preserve"> testing sets to validate CARD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Pr="00C8100E">
        <w:rPr>
          <w:rFonts w:asciiTheme="minorHAnsi" w:eastAsiaTheme="minorHAnsi" w:hAnsiTheme="minorHAnsi" w:cstheme="minorHAnsi"/>
          <w:bCs/>
          <w:lang w:val="en-US"/>
        </w:rPr>
        <w:t>. The large</w:t>
      </w:r>
      <w:r w:rsidR="005E708C" w:rsidRPr="00C8100E">
        <w:rPr>
          <w:rFonts w:asciiTheme="minorHAnsi" w:eastAsiaTheme="minorHAnsi" w:hAnsiTheme="minorHAnsi" w:cstheme="minorHAnsi"/>
          <w:bCs/>
          <w:lang w:val="en-US"/>
        </w:rPr>
        <w:t>r</w:t>
      </w:r>
      <w:r w:rsidRPr="00C8100E">
        <w:rPr>
          <w:rFonts w:asciiTheme="minorHAnsi" w:eastAsiaTheme="minorHAnsi" w:hAnsiTheme="minorHAnsi" w:cstheme="minorHAnsi"/>
          <w:bCs/>
          <w:lang w:val="en-US"/>
        </w:rPr>
        <w:t xml:space="preserve"> </w:t>
      </w:r>
      <w:r w:rsidR="00A15779" w:rsidRPr="00C8100E">
        <w:rPr>
          <w:rFonts w:asciiTheme="minorHAnsi" w:eastAsiaTheme="minorHAnsi" w:hAnsiTheme="minorHAnsi" w:cstheme="minorHAnsi"/>
          <w:bCs/>
          <w:lang w:val="en-US"/>
        </w:rPr>
        <w:t xml:space="preserve">assessed </w:t>
      </w:r>
      <w:r w:rsidRPr="00C8100E">
        <w:rPr>
          <w:rFonts w:asciiTheme="minorHAnsi" w:eastAsiaTheme="minorHAnsi" w:hAnsiTheme="minorHAnsi" w:cstheme="minorHAnsi"/>
          <w:bCs/>
          <w:lang w:val="en-US"/>
        </w:rPr>
        <w:t>pathogen classification accuracy (A)</w:t>
      </w:r>
      <w:r w:rsidR="00E5121A" w:rsidRPr="00C8100E">
        <w:rPr>
          <w:rFonts w:asciiTheme="minorHAnsi" w:eastAsiaTheme="minorHAnsi" w:hAnsiTheme="minorHAnsi" w:cstheme="minorHAnsi"/>
          <w:bCs/>
          <w:lang w:val="en-US"/>
        </w:rPr>
        <w:t xml:space="preserve"> and the</w:t>
      </w:r>
      <w:r w:rsidRPr="00C8100E">
        <w:rPr>
          <w:rFonts w:asciiTheme="minorHAnsi" w:eastAsiaTheme="minorHAnsi" w:hAnsiTheme="minorHAnsi" w:cstheme="minorHAnsi"/>
          <w:bCs/>
          <w:lang w:val="en-US"/>
        </w:rPr>
        <w:t xml:space="preserve"> </w:t>
      </w:r>
      <w:r w:rsidR="000929CA" w:rsidRPr="00C8100E">
        <w:rPr>
          <w:rFonts w:asciiTheme="minorHAnsi" w:eastAsiaTheme="minorHAnsi" w:hAnsiTheme="minorHAnsi" w:cstheme="minorHAnsi"/>
          <w:bCs/>
          <w:lang w:val="en-US"/>
        </w:rPr>
        <w:t>8,207</w:t>
      </w:r>
      <w:r w:rsidRPr="00C8100E">
        <w:rPr>
          <w:rFonts w:asciiTheme="minorHAnsi" w:eastAsiaTheme="minorHAnsi" w:hAnsiTheme="minorHAnsi" w:cstheme="minorHAnsi"/>
          <w:bCs/>
          <w:lang w:val="en-US"/>
        </w:rPr>
        <w:t xml:space="preserve"> </w:t>
      </w:r>
      <w:r w:rsidR="000929CA" w:rsidRPr="00C8100E">
        <w:rPr>
          <w:rFonts w:asciiTheme="minorHAnsi" w:eastAsiaTheme="minorHAnsi" w:hAnsiTheme="minorHAnsi" w:cstheme="minorHAnsi"/>
          <w:bCs/>
          <w:lang w:val="en-US"/>
        </w:rPr>
        <w:t>genomic</w:t>
      </w:r>
      <w:r w:rsidRPr="00C8100E">
        <w:rPr>
          <w:rFonts w:asciiTheme="minorHAnsi" w:eastAsiaTheme="minorHAnsi" w:hAnsiTheme="minorHAnsi" w:cstheme="minorHAnsi"/>
          <w:bCs/>
          <w:lang w:val="en-US"/>
        </w:rPr>
        <w:t xml:space="preserve"> alleles (only found in plasmids or chromosomes, but not both) were sourced from the testing set to validate CARD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Pr="00C8100E">
        <w:rPr>
          <w:rFonts w:asciiTheme="minorHAnsi" w:eastAsiaTheme="minorHAnsi" w:hAnsiTheme="minorHAnsi" w:cstheme="minorHAnsi"/>
          <w:bCs/>
          <w:lang w:val="en-US"/>
        </w:rPr>
        <w:t xml:space="preserve">’ </w:t>
      </w:r>
      <w:r w:rsidR="00AA23F8" w:rsidRPr="00C8100E">
        <w:rPr>
          <w:rFonts w:asciiTheme="minorHAnsi" w:eastAsiaTheme="minorHAnsi" w:hAnsiTheme="minorHAnsi" w:cstheme="minorHAnsi"/>
          <w:bCs/>
          <w:lang w:val="en-US"/>
        </w:rPr>
        <w:t>genomic origin</w:t>
      </w:r>
      <w:r w:rsidRPr="00C8100E">
        <w:rPr>
          <w:rFonts w:asciiTheme="minorHAnsi" w:eastAsiaTheme="minorHAnsi" w:hAnsiTheme="minorHAnsi" w:cstheme="minorHAnsi"/>
          <w:bCs/>
          <w:lang w:val="en-US"/>
        </w:rPr>
        <w:t xml:space="preserve"> prediction accuracy (</w:t>
      </w:r>
      <w:r w:rsidR="00E5121A" w:rsidRPr="00C8100E">
        <w:rPr>
          <w:rFonts w:asciiTheme="minorHAnsi" w:eastAsiaTheme="minorHAnsi" w:hAnsiTheme="minorHAnsi" w:cstheme="minorHAnsi"/>
          <w:bCs/>
          <w:lang w:val="en-US"/>
        </w:rPr>
        <w:t>B</w:t>
      </w:r>
      <w:r w:rsidRPr="00C8100E">
        <w:rPr>
          <w:rFonts w:asciiTheme="minorHAnsi" w:eastAsiaTheme="minorHAnsi" w:hAnsiTheme="minorHAnsi" w:cstheme="minorHAnsi"/>
          <w:bCs/>
          <w:lang w:val="en-US"/>
        </w:rPr>
        <w:t>).</w:t>
      </w:r>
    </w:p>
    <w:p w14:paraId="5F49EAEE" w14:textId="3A65113B" w:rsidR="00C821A7" w:rsidRPr="00C8100E" w:rsidRDefault="00520956"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Cs/>
          <w:noProof/>
          <w:lang w:val="en-US"/>
        </w:rPr>
        <w:lastRenderedPageBreak/>
        <w:drawing>
          <wp:inline distT="0" distB="0" distL="0" distR="0" wp14:anchorId="5252C8C4" wp14:editId="0963C1CB">
            <wp:extent cx="7330002" cy="3665001"/>
            <wp:effectExtent l="0" t="0" r="0" b="5715"/>
            <wp:docPr id="88449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91520" name="Picture 8844915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50266" cy="3675133"/>
                    </a:xfrm>
                    <a:prstGeom prst="rect">
                      <a:avLst/>
                    </a:prstGeom>
                  </pic:spPr>
                </pic:pic>
              </a:graphicData>
            </a:graphic>
          </wp:inline>
        </w:drawing>
      </w:r>
    </w:p>
    <w:p w14:paraId="5F03E298" w14:textId="33A066C0" w:rsidR="00540C7B" w:rsidRPr="00C8100E" w:rsidRDefault="00683CF4"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
        </w:rPr>
        <w:t xml:space="preserve">Figure </w:t>
      </w:r>
      <w:r w:rsidR="000B724B" w:rsidRPr="00C8100E">
        <w:rPr>
          <w:rFonts w:asciiTheme="minorHAnsi" w:eastAsiaTheme="minorHAnsi" w:hAnsiTheme="minorHAnsi" w:cstheme="minorHAnsi"/>
          <w:b/>
        </w:rPr>
        <w:t>7</w:t>
      </w:r>
      <w:r w:rsidRPr="00C8100E">
        <w:rPr>
          <w:rFonts w:asciiTheme="minorHAnsi" w:eastAsiaTheme="minorHAnsi" w:hAnsiTheme="minorHAnsi" w:cstheme="minorHAnsi"/>
          <w:b/>
        </w:rPr>
        <w:t xml:space="preserve">: </w:t>
      </w:r>
      <w:r w:rsidRPr="00C8100E">
        <w:rPr>
          <w:rFonts w:asciiTheme="minorHAnsi" w:eastAsiaTheme="minorHAnsi" w:hAnsiTheme="minorHAnsi" w:cstheme="minorHAnsi"/>
          <w:b/>
          <w:lang w:val="en-US"/>
        </w:rPr>
        <w:t xml:space="preserve">Classification accuracy comparison between CARD </w:t>
      </w:r>
      <w:r w:rsidR="009F0997" w:rsidRPr="00C8100E">
        <w:rPr>
          <w:rFonts w:asciiTheme="minorHAnsi" w:eastAsiaTheme="minorHAnsi" w:hAnsiTheme="minorHAnsi" w:cstheme="minorHAnsi"/>
          <w:b/>
          <w:lang w:val="en-US"/>
        </w:rPr>
        <w:t>k-</w:t>
      </w:r>
      <w:proofErr w:type="spellStart"/>
      <w:r w:rsidR="009F0997" w:rsidRPr="00C8100E">
        <w:rPr>
          <w:rFonts w:asciiTheme="minorHAnsi" w:eastAsiaTheme="minorHAnsi" w:hAnsiTheme="minorHAnsi" w:cstheme="minorHAnsi"/>
          <w:b/>
          <w:lang w:val="en-US"/>
        </w:rPr>
        <w:t>mers</w:t>
      </w:r>
      <w:proofErr w:type="spellEnd"/>
      <w:r w:rsidRPr="00C8100E">
        <w:rPr>
          <w:rFonts w:asciiTheme="minorHAnsi" w:eastAsiaTheme="minorHAnsi" w:hAnsiTheme="minorHAnsi" w:cstheme="minorHAnsi"/>
          <w:b/>
          <w:lang w:val="en-US"/>
        </w:rPr>
        <w:t xml:space="preserve"> (</w:t>
      </w:r>
      <w:r w:rsidR="00097D54" w:rsidRPr="00C8100E">
        <w:rPr>
          <w:rFonts w:asciiTheme="minorHAnsi" w:eastAsiaTheme="minorHAnsi" w:hAnsiTheme="minorHAnsi" w:cstheme="minorHAnsi"/>
          <w:b/>
          <w:lang w:val="en-US"/>
        </w:rPr>
        <w:t>61-mers</w:t>
      </w:r>
      <w:r w:rsidRPr="00C8100E">
        <w:rPr>
          <w:rFonts w:asciiTheme="minorHAnsi" w:eastAsiaTheme="minorHAnsi" w:hAnsiTheme="minorHAnsi" w:cstheme="minorHAnsi"/>
          <w:b/>
          <w:lang w:val="en-US"/>
        </w:rPr>
        <w:t>)</w:t>
      </w:r>
      <w:r w:rsidR="00097D54" w:rsidRPr="00C8100E">
        <w:rPr>
          <w:rFonts w:asciiTheme="minorHAnsi" w:eastAsiaTheme="minorHAnsi" w:hAnsiTheme="minorHAnsi" w:cstheme="minorHAnsi"/>
          <w:b/>
          <w:lang w:val="en-US"/>
        </w:rPr>
        <w:t xml:space="preserve">, </w:t>
      </w:r>
      <w:r w:rsidRPr="00C8100E">
        <w:rPr>
          <w:rFonts w:asciiTheme="minorHAnsi" w:eastAsiaTheme="minorHAnsi" w:hAnsiTheme="minorHAnsi" w:cstheme="minorHAnsi"/>
          <w:b/>
          <w:lang w:val="en-US"/>
        </w:rPr>
        <w:t>Kraken2 (using default reference or CARD training set</w:t>
      </w:r>
      <w:r w:rsidR="00F12E9B" w:rsidRPr="00C8100E">
        <w:rPr>
          <w:rFonts w:asciiTheme="minorHAnsi" w:eastAsiaTheme="minorHAnsi" w:hAnsiTheme="minorHAnsi" w:cstheme="minorHAnsi"/>
          <w:b/>
          <w:lang w:val="en-US"/>
        </w:rPr>
        <w:t xml:space="preserve"> (both </w:t>
      </w:r>
      <w:r w:rsidR="00097D54" w:rsidRPr="00C8100E">
        <w:rPr>
          <w:rFonts w:asciiTheme="minorHAnsi" w:eastAsiaTheme="minorHAnsi" w:hAnsiTheme="minorHAnsi" w:cstheme="minorHAnsi"/>
          <w:b/>
          <w:lang w:val="en-US"/>
        </w:rPr>
        <w:t>35-mers</w:t>
      </w:r>
      <w:r w:rsidR="00F12E9B" w:rsidRPr="00C8100E">
        <w:rPr>
          <w:rFonts w:asciiTheme="minorHAnsi" w:eastAsiaTheme="minorHAnsi" w:hAnsiTheme="minorHAnsi" w:cstheme="minorHAnsi"/>
          <w:b/>
          <w:lang w:val="en-US"/>
        </w:rPr>
        <w:t>)</w:t>
      </w:r>
      <w:r w:rsidR="00097D54" w:rsidRPr="00C8100E">
        <w:rPr>
          <w:rFonts w:asciiTheme="minorHAnsi" w:eastAsiaTheme="minorHAnsi" w:hAnsiTheme="minorHAnsi" w:cstheme="minorHAnsi"/>
          <w:b/>
          <w:lang w:val="en-US"/>
        </w:rPr>
        <w:t>, and CLARK (31-mers</w:t>
      </w:r>
      <w:r w:rsidRPr="00C8100E">
        <w:rPr>
          <w:rFonts w:asciiTheme="minorHAnsi" w:eastAsiaTheme="minorHAnsi" w:hAnsiTheme="minorHAnsi" w:cstheme="minorHAnsi"/>
          <w:b/>
          <w:lang w:val="en-US"/>
        </w:rPr>
        <w:t>) for pathogen</w:t>
      </w:r>
      <w:r w:rsidR="00A45097" w:rsidRPr="00C8100E">
        <w:rPr>
          <w:rFonts w:asciiTheme="minorHAnsi" w:eastAsiaTheme="minorHAnsi" w:hAnsiTheme="minorHAnsi" w:cstheme="minorHAnsi"/>
          <w:b/>
          <w:lang w:val="en-US"/>
        </w:rPr>
        <w:t xml:space="preserve">-specific </w:t>
      </w:r>
      <w:r w:rsidRPr="00C8100E">
        <w:rPr>
          <w:rFonts w:asciiTheme="minorHAnsi" w:eastAsiaTheme="minorHAnsi" w:hAnsiTheme="minorHAnsi" w:cstheme="minorHAnsi"/>
          <w:b/>
          <w:lang w:val="en-US"/>
        </w:rPr>
        <w:t xml:space="preserve">alleles. </w:t>
      </w:r>
      <w:r w:rsidRPr="00C8100E">
        <w:rPr>
          <w:rFonts w:asciiTheme="minorHAnsi" w:eastAsiaTheme="minorHAnsi" w:hAnsiTheme="minorHAnsi" w:cstheme="minorHAnsi"/>
          <w:bCs/>
          <w:lang w:val="en-US"/>
        </w:rPr>
        <w:t>Alleles in the testing set were either</w:t>
      </w:r>
      <w:r w:rsidR="00A063B1" w:rsidRPr="00C8100E">
        <w:rPr>
          <w:rFonts w:asciiTheme="minorHAnsi" w:eastAsiaTheme="minorHAnsi" w:hAnsiTheme="minorHAnsi" w:cstheme="minorHAnsi"/>
          <w:bCs/>
          <w:lang w:val="en-US"/>
        </w:rPr>
        <w:t xml:space="preserve"> rejected (CARD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00A063B1" w:rsidRPr="00C8100E">
        <w:rPr>
          <w:rFonts w:asciiTheme="minorHAnsi" w:eastAsiaTheme="minorHAnsi" w:hAnsiTheme="minorHAnsi" w:cstheme="minorHAnsi"/>
          <w:bCs/>
          <w:lang w:val="en-US"/>
        </w:rPr>
        <w:t xml:space="preserve"> only</w:t>
      </w:r>
      <w:r w:rsidR="00F12E9B" w:rsidRPr="00C8100E">
        <w:rPr>
          <w:rFonts w:asciiTheme="minorHAnsi" w:eastAsiaTheme="minorHAnsi" w:hAnsiTheme="minorHAnsi" w:cstheme="minorHAnsi"/>
          <w:bCs/>
          <w:lang w:val="en-US"/>
        </w:rPr>
        <w:t xml:space="preserve">: did not meet the minimum threshold number of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00F12E9B" w:rsidRPr="00C8100E">
        <w:rPr>
          <w:rFonts w:asciiTheme="minorHAnsi" w:eastAsiaTheme="minorHAnsi" w:hAnsiTheme="minorHAnsi" w:cstheme="minorHAnsi"/>
          <w:bCs/>
          <w:lang w:val="en-US"/>
        </w:rPr>
        <w:t>)</w:t>
      </w:r>
      <w:r w:rsidRPr="00C8100E">
        <w:rPr>
          <w:rFonts w:asciiTheme="minorHAnsi" w:eastAsiaTheme="minorHAnsi" w:hAnsiTheme="minorHAnsi" w:cstheme="minorHAnsi"/>
          <w:bCs/>
          <w:lang w:val="en-US"/>
        </w:rPr>
        <w:t xml:space="preserve"> unclassified, classified erroneously (incorrect </w:t>
      </w:r>
      <w:r w:rsidR="00F12E9B" w:rsidRPr="00C8100E">
        <w:rPr>
          <w:rFonts w:asciiTheme="minorHAnsi" w:eastAsiaTheme="minorHAnsi" w:hAnsiTheme="minorHAnsi" w:cstheme="minorHAnsi"/>
          <w:bCs/>
          <w:lang w:val="en-US"/>
        </w:rPr>
        <w:t>species and genus</w:t>
      </w:r>
      <w:r w:rsidRPr="00C8100E">
        <w:rPr>
          <w:rFonts w:asciiTheme="minorHAnsi" w:eastAsiaTheme="minorHAnsi" w:hAnsiTheme="minorHAnsi" w:cstheme="minorHAnsi"/>
          <w:bCs/>
          <w:lang w:val="en-US"/>
        </w:rPr>
        <w:t>), classified</w:t>
      </w:r>
      <w:r w:rsidRPr="00C8100E">
        <w:rPr>
          <w:rFonts w:asciiTheme="minorHAnsi" w:eastAsiaTheme="minorHAnsi" w:hAnsiTheme="minorHAnsi" w:cstheme="minorHAnsi"/>
          <w:b/>
          <w:lang w:val="en-US"/>
        </w:rPr>
        <w:t xml:space="preserve"> </w:t>
      </w:r>
      <w:r w:rsidRPr="00C8100E">
        <w:rPr>
          <w:rFonts w:asciiTheme="minorHAnsi" w:eastAsiaTheme="minorHAnsi" w:hAnsiTheme="minorHAnsi" w:cstheme="minorHAnsi"/>
          <w:bCs/>
          <w:lang w:val="en-US"/>
        </w:rPr>
        <w:t>as the level of genus (but incorrect species), or classified as the correct species.</w:t>
      </w:r>
      <w:r w:rsidR="00A45097" w:rsidRPr="00C8100E">
        <w:rPr>
          <w:rFonts w:asciiTheme="minorHAnsi" w:eastAsiaTheme="minorHAnsi" w:hAnsiTheme="minorHAnsi" w:cstheme="minorHAnsi"/>
          <w:bCs/>
          <w:lang w:val="en-US"/>
        </w:rPr>
        <w:t xml:space="preserve"> B</w:t>
      </w:r>
      <w:r w:rsidR="00FE5BA4" w:rsidRPr="00C8100E">
        <w:rPr>
          <w:rFonts w:asciiTheme="minorHAnsi" w:eastAsiaTheme="minorHAnsi" w:hAnsiTheme="minorHAnsi" w:cstheme="minorHAnsi"/>
          <w:bCs/>
          <w:lang w:val="en-US"/>
        </w:rPr>
        <w:t>eside each bar is the % of tested alleles of that category followed by the total number of tested alleles.</w:t>
      </w:r>
    </w:p>
    <w:p w14:paraId="28D7206C" w14:textId="77777777" w:rsidR="00D0096F" w:rsidRPr="00C8100E" w:rsidRDefault="00D0096F" w:rsidP="00767F1B">
      <w:pPr>
        <w:pStyle w:val="NormalWeb"/>
        <w:spacing w:before="0" w:beforeAutospacing="0" w:after="0" w:afterAutospacing="0" w:line="360" w:lineRule="auto"/>
        <w:rPr>
          <w:rFonts w:asciiTheme="minorHAnsi" w:eastAsiaTheme="minorHAnsi" w:hAnsiTheme="minorHAnsi" w:cstheme="minorHAnsi"/>
          <w:bCs/>
          <w:lang w:val="en-US"/>
        </w:rPr>
      </w:pPr>
    </w:p>
    <w:p w14:paraId="6E9CC812" w14:textId="3147551C" w:rsidR="007618D4" w:rsidRPr="00C8100E" w:rsidRDefault="006D02B4" w:rsidP="00767F1B">
      <w:pPr>
        <w:pStyle w:val="NormalWeb"/>
        <w:spacing w:before="0" w:beforeAutospacing="0" w:after="0" w:afterAutospacing="0" w:line="360" w:lineRule="auto"/>
        <w:rPr>
          <w:rFonts w:asciiTheme="minorHAnsi" w:eastAsiaTheme="minorHAnsi" w:hAnsiTheme="minorHAnsi" w:cstheme="minorHAnsi"/>
          <w:b/>
          <w:lang w:val="en-US"/>
        </w:rPr>
      </w:pPr>
      <w:r w:rsidRPr="00C8100E">
        <w:rPr>
          <w:rFonts w:asciiTheme="minorHAnsi" w:eastAsiaTheme="minorHAnsi" w:hAnsiTheme="minorHAnsi" w:cstheme="minorHAnsi"/>
          <w:b/>
          <w:noProof/>
          <w:lang w:val="en-US"/>
        </w:rPr>
        <w:drawing>
          <wp:inline distT="0" distB="0" distL="0" distR="0" wp14:anchorId="1898DDBA" wp14:editId="5A1B7435">
            <wp:extent cx="6541287" cy="1957494"/>
            <wp:effectExtent l="0" t="0" r="0" b="0"/>
            <wp:docPr id="1752095611" name="Picture 2"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5611" name="Picture 2" descr="A graph with numbers and a b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49857" cy="1960059"/>
                    </a:xfrm>
                    <a:prstGeom prst="rect">
                      <a:avLst/>
                    </a:prstGeom>
                  </pic:spPr>
                </pic:pic>
              </a:graphicData>
            </a:graphic>
          </wp:inline>
        </w:drawing>
      </w:r>
    </w:p>
    <w:p w14:paraId="26C9B0CE" w14:textId="5B943B53" w:rsidR="00A00FB9" w:rsidRPr="00C8100E" w:rsidRDefault="001275C7"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
          <w:lang w:val="en-US"/>
        </w:rPr>
        <w:lastRenderedPageBreak/>
        <w:t xml:space="preserve">Figure </w:t>
      </w:r>
      <w:r w:rsidR="000B724B" w:rsidRPr="00C8100E">
        <w:rPr>
          <w:rFonts w:asciiTheme="minorHAnsi" w:eastAsiaTheme="minorHAnsi" w:hAnsiTheme="minorHAnsi" w:cstheme="minorHAnsi"/>
          <w:b/>
          <w:lang w:val="en-US"/>
        </w:rPr>
        <w:t>8</w:t>
      </w:r>
      <w:r w:rsidRPr="00C8100E">
        <w:rPr>
          <w:rFonts w:asciiTheme="minorHAnsi" w:eastAsiaTheme="minorHAnsi" w:hAnsiTheme="minorHAnsi" w:cstheme="minorHAnsi"/>
          <w:b/>
          <w:lang w:val="en-US"/>
        </w:rPr>
        <w:t xml:space="preserve">: CARD </w:t>
      </w:r>
      <w:r w:rsidR="009F0997" w:rsidRPr="00C8100E">
        <w:rPr>
          <w:rFonts w:asciiTheme="minorHAnsi" w:eastAsiaTheme="minorHAnsi" w:hAnsiTheme="minorHAnsi" w:cstheme="minorHAnsi"/>
          <w:b/>
          <w:lang w:val="en-US"/>
        </w:rPr>
        <w:t>k-</w:t>
      </w:r>
      <w:proofErr w:type="spellStart"/>
      <w:r w:rsidR="009F0997" w:rsidRPr="00C8100E">
        <w:rPr>
          <w:rFonts w:asciiTheme="minorHAnsi" w:eastAsiaTheme="minorHAnsi" w:hAnsiTheme="minorHAnsi" w:cstheme="minorHAnsi"/>
          <w:b/>
          <w:lang w:val="en-US"/>
        </w:rPr>
        <w:t>mers</w:t>
      </w:r>
      <w:proofErr w:type="spellEnd"/>
      <w:r w:rsidR="00F12E9B" w:rsidRPr="00C8100E">
        <w:rPr>
          <w:rFonts w:asciiTheme="minorHAnsi" w:eastAsiaTheme="minorHAnsi" w:hAnsiTheme="minorHAnsi" w:cstheme="minorHAnsi"/>
          <w:b/>
          <w:lang w:val="en-US"/>
        </w:rPr>
        <w:t xml:space="preserve"> (61-mers)</w:t>
      </w:r>
      <w:r w:rsidRPr="00C8100E">
        <w:rPr>
          <w:rFonts w:asciiTheme="minorHAnsi" w:eastAsiaTheme="minorHAnsi" w:hAnsiTheme="minorHAnsi" w:cstheme="minorHAnsi"/>
          <w:b/>
          <w:lang w:val="en-US"/>
        </w:rPr>
        <w:t xml:space="preserve"> </w:t>
      </w:r>
      <w:r w:rsidR="00673B2C" w:rsidRPr="00C8100E">
        <w:rPr>
          <w:rFonts w:asciiTheme="minorHAnsi" w:eastAsiaTheme="minorHAnsi" w:hAnsiTheme="minorHAnsi" w:cstheme="minorHAnsi"/>
          <w:b/>
          <w:lang w:val="en-US"/>
        </w:rPr>
        <w:t xml:space="preserve">genomic </w:t>
      </w:r>
      <w:r w:rsidR="003F3EB1" w:rsidRPr="00C8100E">
        <w:rPr>
          <w:rFonts w:asciiTheme="minorHAnsi" w:eastAsiaTheme="minorHAnsi" w:hAnsiTheme="minorHAnsi" w:cstheme="minorHAnsi"/>
          <w:b/>
          <w:lang w:val="en-US"/>
        </w:rPr>
        <w:t>context</w:t>
      </w:r>
      <w:r w:rsidRPr="00C8100E">
        <w:rPr>
          <w:rFonts w:asciiTheme="minorHAnsi" w:eastAsiaTheme="minorHAnsi" w:hAnsiTheme="minorHAnsi" w:cstheme="minorHAnsi"/>
          <w:b/>
          <w:lang w:val="en-US"/>
        </w:rPr>
        <w:t xml:space="preserve"> prediction accuracy.</w:t>
      </w:r>
      <w:r w:rsidR="0018178C" w:rsidRPr="00C8100E">
        <w:rPr>
          <w:rFonts w:asciiTheme="minorHAnsi" w:eastAsiaTheme="minorHAnsi" w:hAnsiTheme="minorHAnsi" w:cstheme="minorHAnsi"/>
          <w:bCs/>
          <w:lang w:val="en-US"/>
        </w:rPr>
        <w:t xml:space="preserve"> </w:t>
      </w:r>
      <w:r w:rsidR="00A00FB9" w:rsidRPr="00C8100E">
        <w:rPr>
          <w:rFonts w:asciiTheme="minorHAnsi" w:eastAsiaTheme="minorHAnsi" w:hAnsiTheme="minorHAnsi" w:cstheme="minorHAnsi"/>
          <w:bCs/>
          <w:lang w:val="en-US"/>
        </w:rPr>
        <w:t xml:space="preserve">Alleles in the testing set were either </w:t>
      </w:r>
      <w:r w:rsidR="007D61CD" w:rsidRPr="00C8100E">
        <w:rPr>
          <w:rFonts w:asciiTheme="minorHAnsi" w:eastAsiaTheme="minorHAnsi" w:hAnsiTheme="minorHAnsi" w:cstheme="minorHAnsi"/>
          <w:bCs/>
          <w:lang w:val="en-US"/>
        </w:rPr>
        <w:t>rejected</w:t>
      </w:r>
      <w:r w:rsidR="00B80367" w:rsidRPr="00C8100E">
        <w:rPr>
          <w:rFonts w:asciiTheme="minorHAnsi" w:eastAsiaTheme="minorHAnsi" w:hAnsiTheme="minorHAnsi" w:cstheme="minorHAnsi"/>
          <w:bCs/>
          <w:lang w:val="en-US"/>
        </w:rPr>
        <w:t xml:space="preserve"> (did not meet the minimum threshold number of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00B80367" w:rsidRPr="00C8100E">
        <w:rPr>
          <w:rFonts w:asciiTheme="minorHAnsi" w:eastAsiaTheme="minorHAnsi" w:hAnsiTheme="minorHAnsi" w:cstheme="minorHAnsi"/>
          <w:bCs/>
          <w:lang w:val="en-US"/>
        </w:rPr>
        <w:t>)</w:t>
      </w:r>
      <w:r w:rsidR="007D61CD" w:rsidRPr="00C8100E">
        <w:rPr>
          <w:rFonts w:asciiTheme="minorHAnsi" w:eastAsiaTheme="minorHAnsi" w:hAnsiTheme="minorHAnsi" w:cstheme="minorHAnsi"/>
          <w:bCs/>
          <w:lang w:val="en-US"/>
        </w:rPr>
        <w:t xml:space="preserve">, </w:t>
      </w:r>
      <w:r w:rsidR="00AD01CF" w:rsidRPr="00C8100E">
        <w:rPr>
          <w:rFonts w:asciiTheme="minorHAnsi" w:eastAsiaTheme="minorHAnsi" w:hAnsiTheme="minorHAnsi" w:cstheme="minorHAnsi"/>
          <w:bCs/>
          <w:lang w:val="en-US"/>
        </w:rPr>
        <w:t xml:space="preserve">unclassified, erroneously </w:t>
      </w:r>
      <w:r w:rsidR="00A00FB9" w:rsidRPr="00C8100E">
        <w:rPr>
          <w:rFonts w:asciiTheme="minorHAnsi" w:eastAsiaTheme="minorHAnsi" w:hAnsiTheme="minorHAnsi" w:cstheme="minorHAnsi"/>
          <w:bCs/>
          <w:lang w:val="en-US"/>
        </w:rPr>
        <w:t>classified</w:t>
      </w:r>
      <w:r w:rsidR="00FE5BA4" w:rsidRPr="00C8100E">
        <w:rPr>
          <w:rFonts w:asciiTheme="minorHAnsi" w:eastAsiaTheme="minorHAnsi" w:hAnsiTheme="minorHAnsi" w:cstheme="minorHAnsi"/>
          <w:bCs/>
          <w:lang w:val="en-US"/>
        </w:rPr>
        <w:t xml:space="preserve"> (incorrect genomic context)</w:t>
      </w:r>
      <w:r w:rsidR="00AD01CF" w:rsidRPr="00C8100E">
        <w:rPr>
          <w:rFonts w:asciiTheme="minorHAnsi" w:eastAsiaTheme="minorHAnsi" w:hAnsiTheme="minorHAnsi" w:cstheme="minorHAnsi"/>
          <w:bCs/>
          <w:lang w:val="en-US"/>
        </w:rPr>
        <w:t xml:space="preserve">, </w:t>
      </w:r>
      <w:r w:rsidR="007D61CD" w:rsidRPr="00C8100E">
        <w:rPr>
          <w:rFonts w:asciiTheme="minorHAnsi" w:eastAsiaTheme="minorHAnsi" w:hAnsiTheme="minorHAnsi" w:cstheme="minorHAnsi"/>
          <w:bCs/>
          <w:lang w:val="en-US"/>
        </w:rPr>
        <w:t xml:space="preserve">contained both chromosome &amp; plasmid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007D61CD" w:rsidRPr="00C8100E">
        <w:rPr>
          <w:rFonts w:asciiTheme="minorHAnsi" w:eastAsiaTheme="minorHAnsi" w:hAnsiTheme="minorHAnsi" w:cstheme="minorHAnsi"/>
          <w:bCs/>
          <w:lang w:val="en-US"/>
        </w:rPr>
        <w:t xml:space="preserve">, </w:t>
      </w:r>
      <w:r w:rsidR="00AD01CF" w:rsidRPr="00C8100E">
        <w:rPr>
          <w:rFonts w:asciiTheme="minorHAnsi" w:eastAsiaTheme="minorHAnsi" w:hAnsiTheme="minorHAnsi" w:cstheme="minorHAnsi"/>
          <w:bCs/>
          <w:lang w:val="en-US"/>
        </w:rPr>
        <w:t xml:space="preserve">or </w:t>
      </w:r>
      <w:r w:rsidR="00FE5BA4" w:rsidRPr="00C8100E">
        <w:rPr>
          <w:rFonts w:asciiTheme="minorHAnsi" w:eastAsiaTheme="minorHAnsi" w:hAnsiTheme="minorHAnsi" w:cstheme="minorHAnsi"/>
          <w:bCs/>
          <w:lang w:val="en-US"/>
        </w:rPr>
        <w:t xml:space="preserve">correctly </w:t>
      </w:r>
      <w:r w:rsidR="00AD01CF" w:rsidRPr="00C8100E">
        <w:rPr>
          <w:rFonts w:asciiTheme="minorHAnsi" w:eastAsiaTheme="minorHAnsi" w:hAnsiTheme="minorHAnsi" w:cstheme="minorHAnsi"/>
          <w:bCs/>
          <w:lang w:val="en-US"/>
        </w:rPr>
        <w:t>classified</w:t>
      </w:r>
      <w:r w:rsidR="00A00FB9" w:rsidRPr="00C8100E">
        <w:rPr>
          <w:rFonts w:asciiTheme="minorHAnsi" w:eastAsiaTheme="minorHAnsi" w:hAnsiTheme="minorHAnsi" w:cstheme="minorHAnsi"/>
          <w:bCs/>
          <w:lang w:val="en-US"/>
        </w:rPr>
        <w:t xml:space="preserve"> </w:t>
      </w:r>
      <w:r w:rsidR="00B80367" w:rsidRPr="00C8100E">
        <w:rPr>
          <w:rFonts w:asciiTheme="minorHAnsi" w:eastAsiaTheme="minorHAnsi" w:hAnsiTheme="minorHAnsi" w:cstheme="minorHAnsi"/>
          <w:bCs/>
          <w:lang w:val="en-US"/>
        </w:rPr>
        <w:t xml:space="preserve">to a unique </w:t>
      </w:r>
      <w:r w:rsidR="00A00FB9" w:rsidRPr="00C8100E">
        <w:rPr>
          <w:rFonts w:asciiTheme="minorHAnsi" w:eastAsiaTheme="minorHAnsi" w:hAnsiTheme="minorHAnsi" w:cstheme="minorHAnsi"/>
          <w:bCs/>
          <w:lang w:val="en-US"/>
        </w:rPr>
        <w:t xml:space="preserve">genomic </w:t>
      </w:r>
      <w:r w:rsidR="00B80367" w:rsidRPr="00C8100E">
        <w:rPr>
          <w:rFonts w:asciiTheme="minorHAnsi" w:eastAsiaTheme="minorHAnsi" w:hAnsiTheme="minorHAnsi" w:cstheme="minorHAnsi"/>
          <w:bCs/>
          <w:lang w:val="en-US"/>
        </w:rPr>
        <w:t xml:space="preserve">context </w:t>
      </w:r>
      <w:r w:rsidR="00A00FB9" w:rsidRPr="00C8100E">
        <w:rPr>
          <w:rFonts w:asciiTheme="minorHAnsi" w:eastAsiaTheme="minorHAnsi" w:hAnsiTheme="minorHAnsi" w:cstheme="minorHAnsi"/>
          <w:bCs/>
          <w:lang w:val="en-US"/>
        </w:rPr>
        <w:t xml:space="preserve">(chromosome or plasmid). </w:t>
      </w:r>
      <w:r w:rsidR="00FE5BA4" w:rsidRPr="00C8100E">
        <w:rPr>
          <w:rFonts w:asciiTheme="minorHAnsi" w:eastAsiaTheme="minorHAnsi" w:hAnsiTheme="minorHAnsi" w:cstheme="minorHAnsi"/>
          <w:bCs/>
          <w:lang w:val="en-US"/>
        </w:rPr>
        <w:t>Beside each bar is the % of tested alleles of that category followed by the total number of tested alleles.</w:t>
      </w:r>
    </w:p>
    <w:p w14:paraId="6177D39A" w14:textId="77777777" w:rsidR="00E77905" w:rsidRPr="00C8100E" w:rsidRDefault="00E77905" w:rsidP="00767F1B">
      <w:pPr>
        <w:pStyle w:val="NormalWeb"/>
        <w:spacing w:before="0" w:beforeAutospacing="0" w:after="0" w:afterAutospacing="0" w:line="360" w:lineRule="auto"/>
        <w:rPr>
          <w:rFonts w:asciiTheme="minorHAnsi" w:eastAsiaTheme="minorHAnsi" w:hAnsiTheme="minorHAnsi" w:cstheme="minorHAnsi"/>
          <w:b/>
          <w:lang w:val="en-US"/>
        </w:rPr>
      </w:pPr>
    </w:p>
    <w:p w14:paraId="393B9DEE" w14:textId="0807E874" w:rsidR="00E77905" w:rsidRPr="00C8100E" w:rsidRDefault="009D2224" w:rsidP="00767F1B">
      <w:pPr>
        <w:pStyle w:val="NormalWeb"/>
        <w:spacing w:before="0" w:beforeAutospacing="0" w:after="0" w:afterAutospacing="0" w:line="360" w:lineRule="auto"/>
        <w:rPr>
          <w:rFonts w:asciiTheme="minorHAnsi" w:eastAsiaTheme="minorHAnsi" w:hAnsiTheme="minorHAnsi" w:cstheme="minorHAnsi"/>
          <w:b/>
          <w:lang w:val="en-US"/>
        </w:rPr>
      </w:pPr>
      <w:r w:rsidRPr="00C8100E">
        <w:rPr>
          <w:rFonts w:asciiTheme="minorHAnsi" w:eastAsiaTheme="minorHAnsi" w:hAnsiTheme="minorHAnsi" w:cstheme="minorHAnsi"/>
          <w:b/>
          <w:noProof/>
          <w:lang w:val="en-US"/>
        </w:rPr>
        <w:drawing>
          <wp:inline distT="0" distB="0" distL="0" distR="0" wp14:anchorId="326D67E2" wp14:editId="5DA64C7B">
            <wp:extent cx="5943600" cy="3424518"/>
            <wp:effectExtent l="0" t="0" r="0" b="5080"/>
            <wp:docPr id="57191476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14763" name="Picture 9" descr="A screenshot of a graph&#10;&#10;Description automatically generated"/>
                    <pic:cNvPicPr/>
                  </pic:nvPicPr>
                  <pic:blipFill rotWithShape="1">
                    <a:blip r:embed="rId20" cstate="print">
                      <a:extLst>
                        <a:ext uri="{28A0092B-C50C-407E-A947-70E740481C1C}">
                          <a14:useLocalDpi xmlns:a14="http://schemas.microsoft.com/office/drawing/2010/main" val="0"/>
                        </a:ext>
                      </a:extLst>
                    </a:blip>
                    <a:srcRect t="19748"/>
                    <a:stretch/>
                  </pic:blipFill>
                  <pic:spPr bwMode="auto">
                    <a:xfrm>
                      <a:off x="0" y="0"/>
                      <a:ext cx="5943600" cy="3424518"/>
                    </a:xfrm>
                    <a:prstGeom prst="rect">
                      <a:avLst/>
                    </a:prstGeom>
                    <a:ln>
                      <a:noFill/>
                    </a:ln>
                    <a:extLst>
                      <a:ext uri="{53640926-AAD7-44D8-BBD7-CCE9431645EC}">
                        <a14:shadowObscured xmlns:a14="http://schemas.microsoft.com/office/drawing/2010/main"/>
                      </a:ext>
                    </a:extLst>
                  </pic:spPr>
                </pic:pic>
              </a:graphicData>
            </a:graphic>
          </wp:inline>
        </w:drawing>
      </w:r>
    </w:p>
    <w:p w14:paraId="2FC135CF" w14:textId="07198ECE" w:rsidR="003B6BCA" w:rsidRPr="00C8100E" w:rsidRDefault="00E77905" w:rsidP="00767F1B">
      <w:pPr>
        <w:pStyle w:val="NormalWeb"/>
        <w:spacing w:before="0" w:beforeAutospacing="0" w:after="0" w:afterAutospacing="0" w:line="360" w:lineRule="auto"/>
        <w:rPr>
          <w:rFonts w:asciiTheme="minorHAnsi" w:eastAsiaTheme="minorHAnsi" w:hAnsiTheme="minorHAnsi" w:cstheme="minorHAnsi"/>
          <w:bCs/>
          <w:lang w:val="en-US"/>
        </w:rPr>
      </w:pPr>
      <w:r w:rsidRPr="00C8100E">
        <w:rPr>
          <w:rFonts w:asciiTheme="minorHAnsi" w:eastAsiaTheme="minorHAnsi" w:hAnsiTheme="minorHAnsi" w:cstheme="minorHAnsi"/>
          <w:b/>
          <w:lang w:val="en-US"/>
        </w:rPr>
        <w:t xml:space="preserve">Figure </w:t>
      </w:r>
      <w:r w:rsidR="000B724B" w:rsidRPr="00C8100E">
        <w:rPr>
          <w:rFonts w:asciiTheme="minorHAnsi" w:eastAsiaTheme="minorHAnsi" w:hAnsiTheme="minorHAnsi" w:cstheme="minorHAnsi"/>
          <w:b/>
          <w:lang w:val="en-US"/>
        </w:rPr>
        <w:t>9</w:t>
      </w:r>
      <w:r w:rsidRPr="00C8100E">
        <w:rPr>
          <w:rFonts w:asciiTheme="minorHAnsi" w:eastAsiaTheme="minorHAnsi" w:hAnsiTheme="minorHAnsi" w:cstheme="minorHAnsi"/>
          <w:b/>
          <w:lang w:val="en-US"/>
        </w:rPr>
        <w:t xml:space="preserve">: </w:t>
      </w:r>
      <w:r w:rsidR="006320AE" w:rsidRPr="00C8100E">
        <w:rPr>
          <w:rStyle w:val="Strong"/>
          <w:rFonts w:asciiTheme="minorHAnsi" w:hAnsiTheme="minorHAnsi" w:cstheme="minorHAnsi"/>
          <w:color w:val="000000"/>
        </w:rPr>
        <w:t xml:space="preserve">Performance benchmarks for CARD </w:t>
      </w:r>
      <w:r w:rsidR="009F0997" w:rsidRPr="00C8100E">
        <w:rPr>
          <w:rStyle w:val="Strong"/>
          <w:rFonts w:asciiTheme="minorHAnsi" w:hAnsiTheme="minorHAnsi" w:cstheme="minorHAnsi"/>
          <w:color w:val="000000"/>
        </w:rPr>
        <w:t>k-</w:t>
      </w:r>
      <w:proofErr w:type="spellStart"/>
      <w:r w:rsidR="009F0997" w:rsidRPr="00C8100E">
        <w:rPr>
          <w:rStyle w:val="Strong"/>
          <w:rFonts w:asciiTheme="minorHAnsi" w:hAnsiTheme="minorHAnsi" w:cstheme="minorHAnsi"/>
          <w:color w:val="000000"/>
        </w:rPr>
        <w:t>mers</w:t>
      </w:r>
      <w:proofErr w:type="spellEnd"/>
      <w:r w:rsidR="006320AE" w:rsidRPr="00C8100E">
        <w:rPr>
          <w:rStyle w:val="Strong"/>
          <w:rFonts w:asciiTheme="minorHAnsi" w:hAnsiTheme="minorHAnsi" w:cstheme="minorHAnsi"/>
          <w:color w:val="000000"/>
        </w:rPr>
        <w:t xml:space="preserve"> library construction and query classification.</w:t>
      </w:r>
      <w:r w:rsidR="00EB764E" w:rsidRPr="00C8100E">
        <w:rPr>
          <w:rFonts w:asciiTheme="minorHAnsi" w:hAnsiTheme="minorHAnsi" w:cstheme="minorHAnsi"/>
          <w:color w:val="000000"/>
        </w:rPr>
        <w:t xml:space="preserve"> </w:t>
      </w:r>
      <w:r w:rsidR="006320AE" w:rsidRPr="00C8100E">
        <w:rPr>
          <w:rFonts w:asciiTheme="minorHAnsi" w:hAnsiTheme="minorHAnsi" w:cstheme="minorHAnsi"/>
          <w:color w:val="000000"/>
        </w:rPr>
        <w:t xml:space="preserve">(A) Wall-clock time and peak memory usage (Max Resident Set Size) were measured for standard 61-mer and 15-mer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6320AE" w:rsidRPr="00C8100E">
        <w:rPr>
          <w:rFonts w:asciiTheme="minorHAnsi" w:hAnsiTheme="minorHAnsi" w:cstheme="minorHAnsi"/>
          <w:color w:val="000000"/>
        </w:rPr>
        <w:t xml:space="preserve"> </w:t>
      </w:r>
      <w:r w:rsidR="00114EBA" w:rsidRPr="00C8100E">
        <w:rPr>
          <w:rFonts w:asciiTheme="minorHAnsi" w:hAnsiTheme="minorHAnsi" w:cstheme="minorHAnsi"/>
          <w:color w:val="000000"/>
        </w:rPr>
        <w:t xml:space="preserve">reference </w:t>
      </w:r>
      <w:r w:rsidR="006320AE" w:rsidRPr="00C8100E">
        <w:rPr>
          <w:rFonts w:asciiTheme="minorHAnsi" w:hAnsiTheme="minorHAnsi" w:cstheme="minorHAnsi"/>
          <w:color w:val="000000"/>
        </w:rPr>
        <w:t xml:space="preserve">library construction using 1-thread and 40-thread configurations. Elapsed time is presented in </w:t>
      </w:r>
      <w:proofErr w:type="spellStart"/>
      <w:proofErr w:type="gramStart"/>
      <w:r w:rsidR="006320AE" w:rsidRPr="00C8100E">
        <w:rPr>
          <w:rFonts w:asciiTheme="minorHAnsi" w:hAnsiTheme="minorHAnsi" w:cstheme="minorHAnsi"/>
          <w:color w:val="000000"/>
        </w:rPr>
        <w:t>hours:minutes</w:t>
      </w:r>
      <w:proofErr w:type="gramEnd"/>
      <w:r w:rsidR="006320AE" w:rsidRPr="00C8100E">
        <w:rPr>
          <w:rFonts w:asciiTheme="minorHAnsi" w:hAnsiTheme="minorHAnsi" w:cstheme="minorHAnsi"/>
          <w:color w:val="000000"/>
        </w:rPr>
        <w:t>:seconds</w:t>
      </w:r>
      <w:proofErr w:type="spellEnd"/>
      <w:r w:rsidR="006320AE" w:rsidRPr="00C8100E">
        <w:rPr>
          <w:rFonts w:asciiTheme="minorHAnsi" w:hAnsiTheme="minorHAnsi" w:cstheme="minorHAnsi"/>
          <w:color w:val="000000"/>
        </w:rPr>
        <w:t xml:space="preserve">, while peak memory usage, recorded in gigabytes, is shown as an average (red) since memory usage was consistent across thread counts. (B) Classification performance is represented in reads classified per minute (RPM) for 61-mer and 15-mer CARD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6320AE" w:rsidRPr="00C8100E">
        <w:rPr>
          <w:rFonts w:asciiTheme="minorHAnsi" w:hAnsiTheme="minorHAnsi" w:cstheme="minorHAnsi"/>
          <w:color w:val="000000"/>
        </w:rPr>
        <w:t xml:space="preserve"> queries. RPM values were calculated for 1-thread and 40-thread configurations. Average max resident set size for query operations is also shown in red.</w:t>
      </w:r>
    </w:p>
    <w:p w14:paraId="05EB1126" w14:textId="0E2C0B73" w:rsidR="003B6BCA" w:rsidRPr="00C8100E" w:rsidRDefault="003B6BCA" w:rsidP="00767F1B">
      <w:pPr>
        <w:pStyle w:val="NormalWeb"/>
        <w:spacing w:before="0" w:beforeAutospacing="0" w:after="0" w:afterAutospacing="0" w:line="360" w:lineRule="auto"/>
        <w:rPr>
          <w:rFonts w:asciiTheme="minorHAnsi" w:eastAsiaTheme="minorHAnsi" w:hAnsiTheme="minorHAnsi" w:cstheme="minorHAnsi"/>
          <w:b/>
          <w:lang w:val="en-US"/>
        </w:rPr>
      </w:pPr>
      <w:r w:rsidRPr="00C8100E">
        <w:rPr>
          <w:rFonts w:asciiTheme="minorHAnsi" w:eastAsiaTheme="minorHAnsi" w:hAnsiTheme="minorHAnsi" w:cstheme="minorHAnsi"/>
          <w:b/>
          <w:noProof/>
          <w:lang w:val="en-US"/>
        </w:rPr>
        <w:lastRenderedPageBreak/>
        <w:drawing>
          <wp:inline distT="0" distB="0" distL="0" distR="0" wp14:anchorId="4ABFF11A" wp14:editId="57209F28">
            <wp:extent cx="5889910" cy="3684693"/>
            <wp:effectExtent l="0" t="0" r="3175" b="0"/>
            <wp:docPr id="733408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08995" name="Picture 733408995"/>
                    <pic:cNvPicPr/>
                  </pic:nvPicPr>
                  <pic:blipFill rotWithShape="1">
                    <a:blip r:embed="rId21"/>
                    <a:srcRect r="10085"/>
                    <a:stretch/>
                  </pic:blipFill>
                  <pic:spPr bwMode="auto">
                    <a:xfrm>
                      <a:off x="0" y="0"/>
                      <a:ext cx="5892225" cy="3686141"/>
                    </a:xfrm>
                    <a:prstGeom prst="rect">
                      <a:avLst/>
                    </a:prstGeom>
                    <a:ln>
                      <a:noFill/>
                    </a:ln>
                    <a:extLst>
                      <a:ext uri="{53640926-AAD7-44D8-BBD7-CCE9431645EC}">
                        <a14:shadowObscured xmlns:a14="http://schemas.microsoft.com/office/drawing/2010/main"/>
                      </a:ext>
                    </a:extLst>
                  </pic:spPr>
                </pic:pic>
              </a:graphicData>
            </a:graphic>
          </wp:inline>
        </w:drawing>
      </w:r>
    </w:p>
    <w:p w14:paraId="48CA46C8" w14:textId="4378FD04" w:rsidR="00A721A3" w:rsidRPr="00C8100E" w:rsidRDefault="00323907" w:rsidP="00767F1B">
      <w:pPr>
        <w:pStyle w:val="NormalWeb"/>
        <w:spacing w:before="0" w:beforeAutospacing="0" w:after="0" w:afterAutospacing="0" w:line="360" w:lineRule="auto"/>
        <w:rPr>
          <w:rFonts w:asciiTheme="minorHAnsi" w:hAnsiTheme="minorHAnsi" w:cstheme="minorHAnsi"/>
          <w:color w:val="000000"/>
        </w:rPr>
      </w:pPr>
      <w:r w:rsidRPr="00C8100E">
        <w:rPr>
          <w:rStyle w:val="Strong"/>
          <w:rFonts w:asciiTheme="minorHAnsi" w:hAnsiTheme="minorHAnsi" w:cstheme="minorHAnsi"/>
          <w:color w:val="000000"/>
        </w:rPr>
        <w:t xml:space="preserve">Figure </w:t>
      </w:r>
      <w:r w:rsidR="000B724B" w:rsidRPr="00C8100E">
        <w:rPr>
          <w:rStyle w:val="Strong"/>
          <w:rFonts w:asciiTheme="minorHAnsi" w:hAnsiTheme="minorHAnsi" w:cstheme="minorHAnsi"/>
          <w:color w:val="000000"/>
        </w:rPr>
        <w:t>10</w:t>
      </w:r>
      <w:r w:rsidRPr="00C8100E">
        <w:rPr>
          <w:rStyle w:val="Strong"/>
          <w:rFonts w:asciiTheme="minorHAnsi" w:hAnsiTheme="minorHAnsi" w:cstheme="minorHAnsi"/>
          <w:color w:val="000000"/>
        </w:rPr>
        <w:t xml:space="preserve">: Cumulative </w:t>
      </w:r>
      <w:r w:rsidR="00E07BE5" w:rsidRPr="00C8100E">
        <w:rPr>
          <w:rStyle w:val="Strong"/>
          <w:rFonts w:asciiTheme="minorHAnsi" w:hAnsiTheme="minorHAnsi" w:cstheme="minorHAnsi"/>
          <w:color w:val="000000"/>
        </w:rPr>
        <w:t>r</w:t>
      </w:r>
      <w:r w:rsidRPr="00C8100E">
        <w:rPr>
          <w:rStyle w:val="Strong"/>
          <w:rFonts w:asciiTheme="minorHAnsi" w:hAnsiTheme="minorHAnsi" w:cstheme="minorHAnsi"/>
          <w:color w:val="000000"/>
        </w:rPr>
        <w:t xml:space="preserve">elative </w:t>
      </w:r>
      <w:r w:rsidR="00E07BE5" w:rsidRPr="00C8100E">
        <w:rPr>
          <w:rStyle w:val="Strong"/>
          <w:rFonts w:asciiTheme="minorHAnsi" w:hAnsiTheme="minorHAnsi" w:cstheme="minorHAnsi"/>
          <w:color w:val="000000"/>
        </w:rPr>
        <w:t>e</w:t>
      </w:r>
      <w:r w:rsidRPr="00C8100E">
        <w:rPr>
          <w:rStyle w:val="Strong"/>
          <w:rFonts w:asciiTheme="minorHAnsi" w:hAnsiTheme="minorHAnsi" w:cstheme="minorHAnsi"/>
          <w:color w:val="000000"/>
        </w:rPr>
        <w:t xml:space="preserve">ntropy (CRE) </w:t>
      </w:r>
      <w:r w:rsidR="00E07BE5" w:rsidRPr="00C8100E">
        <w:rPr>
          <w:rStyle w:val="Strong"/>
          <w:rFonts w:asciiTheme="minorHAnsi" w:hAnsiTheme="minorHAnsi" w:cstheme="minorHAnsi"/>
          <w:color w:val="000000"/>
        </w:rPr>
        <w:t>a</w:t>
      </w:r>
      <w:r w:rsidRPr="00C8100E">
        <w:rPr>
          <w:rStyle w:val="Strong"/>
          <w:rFonts w:asciiTheme="minorHAnsi" w:hAnsiTheme="minorHAnsi" w:cstheme="minorHAnsi"/>
          <w:color w:val="000000"/>
        </w:rPr>
        <w:t xml:space="preserve">nalysis of CARD-R AMR </w:t>
      </w:r>
      <w:r w:rsidR="00E07BE5" w:rsidRPr="00C8100E">
        <w:rPr>
          <w:rStyle w:val="Strong"/>
          <w:rFonts w:asciiTheme="minorHAnsi" w:hAnsiTheme="minorHAnsi" w:cstheme="minorHAnsi"/>
          <w:color w:val="000000"/>
        </w:rPr>
        <w:t>a</w:t>
      </w:r>
      <w:r w:rsidRPr="00C8100E">
        <w:rPr>
          <w:rStyle w:val="Strong"/>
          <w:rFonts w:asciiTheme="minorHAnsi" w:hAnsiTheme="minorHAnsi" w:cstheme="minorHAnsi"/>
          <w:color w:val="000000"/>
        </w:rPr>
        <w:t>lleles</w:t>
      </w:r>
      <w:r w:rsidR="00D77D1D" w:rsidRPr="00C8100E">
        <w:rPr>
          <w:rStyle w:val="Strong"/>
          <w:rFonts w:asciiTheme="minorHAnsi" w:hAnsiTheme="minorHAnsi" w:cstheme="minorHAnsi"/>
          <w:color w:val="000000"/>
        </w:rPr>
        <w:t xml:space="preserve">: </w:t>
      </w:r>
      <w:r w:rsidRPr="00C8100E">
        <w:rPr>
          <w:rFonts w:asciiTheme="minorHAnsi" w:hAnsiTheme="minorHAnsi" w:cstheme="minorHAnsi"/>
          <w:color w:val="000000"/>
        </w:rPr>
        <w:t xml:space="preserve">103,456 AMR alleles from the CARD-R testing set (Figure </w:t>
      </w:r>
      <w:r w:rsidR="00C549D8" w:rsidRPr="00C8100E">
        <w:rPr>
          <w:rFonts w:asciiTheme="minorHAnsi" w:hAnsiTheme="minorHAnsi" w:cstheme="minorHAnsi"/>
          <w:color w:val="000000"/>
        </w:rPr>
        <w:t>6</w:t>
      </w:r>
      <w:r w:rsidRPr="00C8100E">
        <w:rPr>
          <w:rFonts w:asciiTheme="minorHAnsi" w:hAnsiTheme="minorHAnsi" w:cstheme="minorHAnsi"/>
          <w:color w:val="000000"/>
        </w:rPr>
        <w:t xml:space="preserve">) were stratified into size quartiles (Q1: smallest – Q4: largest) and bootstrapped into 100 sub-datasets, totaling </w:t>
      </w:r>
      <w:r w:rsidR="00405405" w:rsidRPr="00C8100E">
        <w:rPr>
          <w:rFonts w:asciiTheme="minorHAnsi" w:hAnsiTheme="minorHAnsi" w:cstheme="minorHAnsi"/>
          <w:color w:val="000000"/>
        </w:rPr>
        <w:t>10,338,900</w:t>
      </w:r>
      <w:r w:rsidRPr="00C8100E">
        <w:rPr>
          <w:rFonts w:asciiTheme="minorHAnsi" w:hAnsiTheme="minorHAnsi" w:cstheme="minorHAnsi"/>
          <w:color w:val="000000"/>
        </w:rPr>
        <w:t xml:space="preserve"> </w:t>
      </w:r>
      <w:r w:rsidR="00C8751F" w:rsidRPr="00C8100E">
        <w:rPr>
          <w:rFonts w:asciiTheme="minorHAnsi" w:hAnsiTheme="minorHAnsi" w:cstheme="minorHAnsi"/>
          <w:i/>
          <w:iCs/>
          <w:color w:val="000000"/>
        </w:rPr>
        <w:t xml:space="preserve">in silico </w:t>
      </w:r>
      <w:r w:rsidRPr="00C8100E">
        <w:rPr>
          <w:rFonts w:asciiTheme="minorHAnsi" w:hAnsiTheme="minorHAnsi" w:cstheme="minorHAnsi"/>
          <w:color w:val="000000"/>
        </w:rPr>
        <w:t xml:space="preserve">alleles. Using KITSUNE v1.3.1, the average CRE for pathogen-specific alleles was calculated </w:t>
      </w:r>
      <w:r w:rsidR="00C8751F" w:rsidRPr="00C8100E">
        <w:rPr>
          <w:rFonts w:asciiTheme="minorHAnsi" w:hAnsiTheme="minorHAnsi" w:cstheme="minorHAnsi"/>
          <w:color w:val="000000"/>
        </w:rPr>
        <w:t xml:space="preserve">in </w:t>
      </w:r>
      <w:r w:rsidRPr="00C8100E">
        <w:rPr>
          <w:rFonts w:asciiTheme="minorHAnsi" w:hAnsiTheme="minorHAnsi" w:cstheme="minorHAnsi"/>
          <w:color w:val="000000"/>
        </w:rPr>
        <w:t xml:space="preserve">(A), and the CRE for each quartile was plotted </w:t>
      </w:r>
      <w:r w:rsidR="00C8751F" w:rsidRPr="00C8100E">
        <w:rPr>
          <w:rFonts w:asciiTheme="minorHAnsi" w:hAnsiTheme="minorHAnsi" w:cstheme="minorHAnsi"/>
          <w:color w:val="000000"/>
        </w:rPr>
        <w:t xml:space="preserve">in </w:t>
      </w:r>
      <w:r w:rsidRPr="00C8100E">
        <w:rPr>
          <w:rFonts w:asciiTheme="minorHAnsi" w:hAnsiTheme="minorHAnsi" w:cstheme="minorHAnsi"/>
          <w:color w:val="000000"/>
        </w:rPr>
        <w:t xml:space="preserve">(B). The same analysis was performed for </w:t>
      </w:r>
      <w:r w:rsidR="00405405" w:rsidRPr="00C8100E">
        <w:rPr>
          <w:rFonts w:asciiTheme="minorHAnsi" w:hAnsiTheme="minorHAnsi" w:cstheme="minorHAnsi"/>
          <w:color w:val="000000"/>
        </w:rPr>
        <w:t>89,300</w:t>
      </w:r>
      <w:r w:rsidRPr="00C8100E">
        <w:rPr>
          <w:rFonts w:asciiTheme="minorHAnsi" w:hAnsiTheme="minorHAnsi" w:cstheme="minorHAnsi"/>
          <w:color w:val="000000"/>
        </w:rPr>
        <w:t xml:space="preserve"> plasmid-specific AMR alleles, with results shown in (C) and (D). </w:t>
      </w:r>
      <w:r w:rsidR="00450449" w:rsidRPr="00C8100E">
        <w:rPr>
          <w:rFonts w:asciiTheme="minorHAnsi" w:hAnsiTheme="minorHAnsi" w:cstheme="minorHAnsi"/>
          <w:color w:val="000000"/>
        </w:rPr>
        <w:t>A</w:t>
      </w:r>
      <w:r w:rsidRPr="00C8100E">
        <w:rPr>
          <w:rFonts w:asciiTheme="minorHAnsi" w:hAnsiTheme="minorHAnsi" w:cstheme="minorHAnsi"/>
          <w:color w:val="000000"/>
        </w:rPr>
        <w:t xml:space="preserve"> CRE cutoff </w:t>
      </w:r>
      <w:r w:rsidR="00946EBF" w:rsidRPr="00C8100E">
        <w:rPr>
          <w:rFonts w:asciiTheme="minorHAnsi" w:hAnsiTheme="minorHAnsi" w:cstheme="minorHAnsi"/>
          <w:color w:val="000000"/>
        </w:rPr>
        <w:t xml:space="preserve">value of </w:t>
      </w:r>
      <w:r w:rsidRPr="00C8100E">
        <w:rPr>
          <w:rFonts w:asciiTheme="minorHAnsi" w:hAnsiTheme="minorHAnsi" w:cstheme="minorHAnsi"/>
          <w:color w:val="000000"/>
        </w:rPr>
        <w:t xml:space="preserve">0.1 was </w:t>
      </w:r>
      <w:r w:rsidR="00090A5F" w:rsidRPr="00C8100E">
        <w:rPr>
          <w:rFonts w:asciiTheme="minorHAnsi" w:hAnsiTheme="minorHAnsi" w:cstheme="minorHAnsi"/>
          <w:color w:val="000000"/>
        </w:rPr>
        <w:t xml:space="preserve">used </w:t>
      </w:r>
      <w:r w:rsidRPr="00C8100E">
        <w:rPr>
          <w:rFonts w:asciiTheme="minorHAnsi" w:hAnsiTheme="minorHAnsi" w:cstheme="minorHAnsi"/>
          <w:color w:val="000000"/>
        </w:rPr>
        <w:t xml:space="preserve">to determine the optimal minimum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Pr="00C8100E">
        <w:rPr>
          <w:rFonts w:asciiTheme="minorHAnsi" w:hAnsiTheme="minorHAnsi" w:cstheme="minorHAnsi"/>
          <w:color w:val="000000"/>
        </w:rPr>
        <w:t xml:space="preserve"> size</w:t>
      </w:r>
      <w:r w:rsidR="00A14A56" w:rsidRPr="00C8100E">
        <w:rPr>
          <w:rFonts w:asciiTheme="minorHAnsi" w:hAnsiTheme="minorHAnsi" w:cstheme="minorHAnsi"/>
          <w:color w:val="000000"/>
        </w:rPr>
        <w:t>.</w:t>
      </w:r>
    </w:p>
    <w:p w14:paraId="0A22A7C8" w14:textId="743ECAE0" w:rsidR="00A721A3" w:rsidRPr="00C8100E" w:rsidRDefault="00CB02B1" w:rsidP="00767F1B">
      <w:pPr>
        <w:pStyle w:val="NormalWeb"/>
        <w:spacing w:before="0" w:beforeAutospacing="0" w:after="0" w:afterAutospacing="0" w:line="360" w:lineRule="auto"/>
        <w:rPr>
          <w:rFonts w:asciiTheme="minorHAnsi" w:hAnsiTheme="minorHAnsi" w:cstheme="minorHAnsi"/>
          <w:color w:val="000000"/>
        </w:rPr>
      </w:pPr>
      <w:r w:rsidRPr="00C8100E">
        <w:rPr>
          <w:rFonts w:asciiTheme="minorHAnsi" w:hAnsiTheme="minorHAnsi" w:cstheme="minorHAnsi"/>
          <w:noProof/>
          <w:color w:val="000000"/>
        </w:rPr>
        <w:lastRenderedPageBreak/>
        <w:drawing>
          <wp:inline distT="0" distB="0" distL="0" distR="0" wp14:anchorId="27F9DF80" wp14:editId="1BD999D9">
            <wp:extent cx="5943600" cy="4495165"/>
            <wp:effectExtent l="0" t="0" r="0" b="635"/>
            <wp:docPr id="1514416129" name="Picture 5"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6129" name="Picture 5" descr="A group of graphs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7455FD22" w14:textId="26F2FEA5" w:rsidR="00CC1D59" w:rsidRPr="00C8100E" w:rsidRDefault="00CB02B1" w:rsidP="00767F1B">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Figure </w:t>
      </w:r>
      <w:r w:rsidR="000B724B" w:rsidRPr="00C8100E">
        <w:rPr>
          <w:rFonts w:asciiTheme="minorHAnsi" w:hAnsiTheme="minorHAnsi" w:cstheme="minorHAnsi"/>
          <w:b/>
          <w:bCs/>
          <w:color w:val="000000"/>
        </w:rPr>
        <w:t>11</w:t>
      </w:r>
      <w:r w:rsidRPr="00C8100E">
        <w:rPr>
          <w:rFonts w:asciiTheme="minorHAnsi" w:hAnsiTheme="minorHAnsi" w:cstheme="minorHAnsi"/>
          <w:b/>
          <w:bCs/>
          <w:color w:val="000000"/>
        </w:rPr>
        <w:t xml:space="preserve">. </w:t>
      </w:r>
      <w:r w:rsidR="002D6621" w:rsidRPr="00C8100E">
        <w:rPr>
          <w:rFonts w:asciiTheme="minorHAnsi" w:hAnsiTheme="minorHAnsi" w:cstheme="minorHAnsi"/>
          <w:b/>
          <w:bCs/>
          <w:color w:val="000000"/>
        </w:rPr>
        <w:t xml:space="preserve">Effects of </w:t>
      </w:r>
      <w:r w:rsidR="002353D6" w:rsidRPr="00C8100E">
        <w:rPr>
          <w:rFonts w:asciiTheme="minorHAnsi" w:hAnsiTheme="minorHAnsi" w:cstheme="minorHAnsi"/>
          <w:b/>
          <w:bCs/>
          <w:color w:val="000000"/>
        </w:rPr>
        <w:t>k-</w:t>
      </w:r>
      <w:proofErr w:type="spellStart"/>
      <w:r w:rsidR="002353D6" w:rsidRPr="00C8100E">
        <w:rPr>
          <w:rFonts w:asciiTheme="minorHAnsi" w:hAnsiTheme="minorHAnsi" w:cstheme="minorHAnsi"/>
          <w:b/>
          <w:bCs/>
          <w:color w:val="000000"/>
        </w:rPr>
        <w:t>mer</w:t>
      </w:r>
      <w:proofErr w:type="spellEnd"/>
      <w:r w:rsidR="002D6621" w:rsidRPr="00C8100E">
        <w:rPr>
          <w:rFonts w:asciiTheme="minorHAnsi" w:hAnsiTheme="minorHAnsi" w:cstheme="minorHAnsi"/>
          <w:b/>
          <w:bCs/>
          <w:color w:val="000000"/>
        </w:rPr>
        <w:t xml:space="preserve"> size on pathogen and genomic classification accuracy with CARD </w:t>
      </w:r>
      <w:r w:rsidR="009F0997" w:rsidRPr="00C8100E">
        <w:rPr>
          <w:rFonts w:asciiTheme="minorHAnsi" w:hAnsiTheme="minorHAnsi" w:cstheme="minorHAnsi"/>
          <w:b/>
          <w:bCs/>
          <w:color w:val="000000"/>
        </w:rPr>
        <w:t>k-</w:t>
      </w:r>
      <w:proofErr w:type="spellStart"/>
      <w:r w:rsidR="009F0997" w:rsidRPr="00C8100E">
        <w:rPr>
          <w:rFonts w:asciiTheme="minorHAnsi" w:hAnsiTheme="minorHAnsi" w:cstheme="minorHAnsi"/>
          <w:b/>
          <w:bCs/>
          <w:color w:val="000000"/>
        </w:rPr>
        <w:t>mers</w:t>
      </w:r>
      <w:proofErr w:type="spellEnd"/>
      <w:r w:rsidR="002D6621" w:rsidRPr="00C8100E">
        <w:rPr>
          <w:rFonts w:asciiTheme="minorHAnsi" w:hAnsiTheme="minorHAnsi" w:cstheme="minorHAnsi"/>
          <w:b/>
          <w:bCs/>
          <w:color w:val="000000"/>
        </w:rPr>
        <w:t>.</w:t>
      </w:r>
      <w:r w:rsidR="000F4006" w:rsidRPr="00C8100E">
        <w:rPr>
          <w:rFonts w:asciiTheme="minorHAnsi" w:hAnsiTheme="minorHAnsi" w:cstheme="minorHAnsi"/>
          <w:b/>
          <w:bCs/>
          <w:color w:val="000000"/>
        </w:rPr>
        <w:t xml:space="preserve"> </w:t>
      </w:r>
      <w:r w:rsidR="002A6016" w:rsidRPr="00C8100E">
        <w:rPr>
          <w:rFonts w:asciiTheme="minorHAnsi" w:hAnsiTheme="minorHAnsi" w:cstheme="minorHAnsi"/>
          <w:color w:val="000000"/>
        </w:rPr>
        <w:t xml:space="preserve">(A) Pathogen classification accuracy plateaus at ~80% beyond k=15, with decreasing unclassified predictions as </w:t>
      </w:r>
      <w:r w:rsidR="002353D6" w:rsidRPr="00C8100E">
        <w:rPr>
          <w:rFonts w:asciiTheme="minorHAnsi" w:hAnsiTheme="minorHAnsi" w:cstheme="minorHAnsi"/>
          <w:color w:val="000000"/>
        </w:rPr>
        <w:t>k-</w:t>
      </w:r>
      <w:proofErr w:type="spellStart"/>
      <w:r w:rsidR="002353D6" w:rsidRPr="00C8100E">
        <w:rPr>
          <w:rFonts w:asciiTheme="minorHAnsi" w:hAnsiTheme="minorHAnsi" w:cstheme="minorHAnsi"/>
          <w:color w:val="000000"/>
        </w:rPr>
        <w:t>mer</w:t>
      </w:r>
      <w:proofErr w:type="spellEnd"/>
      <w:r w:rsidR="002A6016" w:rsidRPr="00C8100E">
        <w:rPr>
          <w:rFonts w:asciiTheme="minorHAnsi" w:hAnsiTheme="minorHAnsi" w:cstheme="minorHAnsi"/>
          <w:color w:val="000000"/>
        </w:rPr>
        <w:t xml:space="preserve"> size increases. Predictions for correct genus, erroneous, and rejected categories remain stable. Genomic classification accuracy shows </w:t>
      </w:r>
      <w:r w:rsidR="00C8751F" w:rsidRPr="00C8100E">
        <w:rPr>
          <w:rFonts w:asciiTheme="minorHAnsi" w:hAnsiTheme="minorHAnsi" w:cstheme="minorHAnsi"/>
          <w:color w:val="000000"/>
        </w:rPr>
        <w:t xml:space="preserve">(B) </w:t>
      </w:r>
      <w:r w:rsidR="002A6016" w:rsidRPr="00C8100E">
        <w:rPr>
          <w:rFonts w:asciiTheme="minorHAnsi" w:hAnsiTheme="minorHAnsi" w:cstheme="minorHAnsi"/>
          <w:color w:val="000000"/>
        </w:rPr>
        <w:t xml:space="preserve">chromosome-specific predictions stabilizing at ~70% and </w:t>
      </w:r>
      <w:r w:rsidR="00C8751F" w:rsidRPr="00C8100E">
        <w:rPr>
          <w:rFonts w:asciiTheme="minorHAnsi" w:hAnsiTheme="minorHAnsi" w:cstheme="minorHAnsi"/>
          <w:color w:val="000000"/>
        </w:rPr>
        <w:t xml:space="preserve">(C) </w:t>
      </w:r>
      <w:r w:rsidR="002A6016" w:rsidRPr="00C8100E">
        <w:rPr>
          <w:rFonts w:asciiTheme="minorHAnsi" w:hAnsiTheme="minorHAnsi" w:cstheme="minorHAnsi"/>
          <w:color w:val="000000"/>
        </w:rPr>
        <w:t xml:space="preserve">plasmid-specific predictions at ~20%. Unlike pathogen classification, genomic predictions show an inverse relationship between correct data-type predictions and sequences containing both chromosome and plasmid </w:t>
      </w:r>
      <w:r w:rsidR="009F0997" w:rsidRPr="00C8100E">
        <w:rPr>
          <w:rFonts w:asciiTheme="minorHAnsi" w:hAnsiTheme="minorHAnsi" w:cstheme="minorHAnsi"/>
          <w:color w:val="000000"/>
        </w:rPr>
        <w:t>k-</w:t>
      </w:r>
      <w:proofErr w:type="spellStart"/>
      <w:r w:rsidR="009F0997" w:rsidRPr="00C8100E">
        <w:rPr>
          <w:rFonts w:asciiTheme="minorHAnsi" w:hAnsiTheme="minorHAnsi" w:cstheme="minorHAnsi"/>
          <w:color w:val="000000"/>
        </w:rPr>
        <w:t>mers</w:t>
      </w:r>
      <w:proofErr w:type="spellEnd"/>
      <w:r w:rsidR="002A6016" w:rsidRPr="00C8100E">
        <w:rPr>
          <w:rFonts w:asciiTheme="minorHAnsi" w:hAnsiTheme="minorHAnsi" w:cstheme="minorHAnsi"/>
          <w:color w:val="000000"/>
        </w:rPr>
        <w:t>.</w:t>
      </w:r>
    </w:p>
    <w:p w14:paraId="4874E421" w14:textId="62224B34" w:rsidR="00CC1D59" w:rsidRPr="00C8100E" w:rsidRDefault="00CC1D59" w:rsidP="00767F1B">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noProof/>
          <w:color w:val="000000"/>
        </w:rPr>
        <w:lastRenderedPageBreak/>
        <w:drawing>
          <wp:inline distT="0" distB="0" distL="0" distR="0" wp14:anchorId="7E1EC895" wp14:editId="1691250E">
            <wp:extent cx="4421336" cy="4691529"/>
            <wp:effectExtent l="0" t="0" r="0" b="0"/>
            <wp:docPr id="78206043"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043" name="Picture 6" descr="A screenshot of a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1342" cy="4702147"/>
                    </a:xfrm>
                    <a:prstGeom prst="rect">
                      <a:avLst/>
                    </a:prstGeom>
                  </pic:spPr>
                </pic:pic>
              </a:graphicData>
            </a:graphic>
          </wp:inline>
        </w:drawing>
      </w:r>
    </w:p>
    <w:p w14:paraId="2B8874CA" w14:textId="73E75A48" w:rsidR="00DB4238" w:rsidRPr="00C8100E" w:rsidRDefault="00CC1D59" w:rsidP="00767F1B">
      <w:pPr>
        <w:pStyle w:val="NormalWeb"/>
        <w:spacing w:before="0" w:beforeAutospacing="0" w:after="0" w:afterAutospacing="0" w:line="360" w:lineRule="auto"/>
        <w:rPr>
          <w:rFonts w:asciiTheme="minorHAnsi" w:hAnsiTheme="minorHAnsi" w:cstheme="minorHAnsi"/>
          <w:b/>
          <w:bCs/>
          <w:color w:val="000000"/>
        </w:rPr>
      </w:pPr>
      <w:r w:rsidRPr="00C8100E">
        <w:rPr>
          <w:rFonts w:asciiTheme="minorHAnsi" w:hAnsiTheme="minorHAnsi" w:cstheme="minorHAnsi"/>
          <w:b/>
          <w:bCs/>
          <w:color w:val="000000"/>
        </w:rPr>
        <w:t xml:space="preserve">Figure </w:t>
      </w:r>
      <w:r w:rsidR="00173F38" w:rsidRPr="00C8100E">
        <w:rPr>
          <w:rFonts w:asciiTheme="minorHAnsi" w:hAnsiTheme="minorHAnsi" w:cstheme="minorHAnsi"/>
          <w:b/>
          <w:bCs/>
          <w:color w:val="000000"/>
        </w:rPr>
        <w:t>1</w:t>
      </w:r>
      <w:r w:rsidR="000B724B" w:rsidRPr="00C8100E">
        <w:rPr>
          <w:rFonts w:asciiTheme="minorHAnsi" w:hAnsiTheme="minorHAnsi" w:cstheme="minorHAnsi"/>
          <w:b/>
          <w:bCs/>
          <w:color w:val="000000"/>
        </w:rPr>
        <w:t>2</w:t>
      </w:r>
      <w:r w:rsidRPr="00C8100E">
        <w:rPr>
          <w:rFonts w:asciiTheme="minorHAnsi" w:hAnsiTheme="minorHAnsi" w:cstheme="minorHAnsi"/>
          <w:b/>
          <w:bCs/>
          <w:color w:val="000000"/>
        </w:rPr>
        <w:t>. UMAP visualization of unclassified AMR alleles of CARD</w:t>
      </w:r>
      <w:r w:rsidR="008759D0" w:rsidRPr="00C8100E">
        <w:rPr>
          <w:rFonts w:asciiTheme="minorHAnsi" w:hAnsiTheme="minorHAnsi" w:cstheme="minorHAnsi"/>
          <w:b/>
          <w:bCs/>
          <w:color w:val="000000"/>
        </w:rPr>
        <w:t xml:space="preserve"> </w:t>
      </w:r>
      <w:r w:rsidR="009F0997" w:rsidRPr="00C8100E">
        <w:rPr>
          <w:rFonts w:asciiTheme="minorHAnsi" w:hAnsiTheme="minorHAnsi" w:cstheme="minorHAnsi"/>
          <w:b/>
          <w:bCs/>
          <w:color w:val="000000"/>
        </w:rPr>
        <w:t>k-</w:t>
      </w:r>
      <w:proofErr w:type="spellStart"/>
      <w:r w:rsidR="009F0997" w:rsidRPr="00C8100E">
        <w:rPr>
          <w:rFonts w:asciiTheme="minorHAnsi" w:hAnsiTheme="minorHAnsi" w:cstheme="minorHAnsi"/>
          <w:b/>
          <w:bCs/>
          <w:color w:val="000000"/>
        </w:rPr>
        <w:t>mers</w:t>
      </w:r>
      <w:proofErr w:type="spellEnd"/>
      <w:r w:rsidRPr="00C8100E">
        <w:rPr>
          <w:rFonts w:asciiTheme="minorHAnsi" w:hAnsiTheme="minorHAnsi" w:cstheme="minorHAnsi"/>
          <w:b/>
          <w:bCs/>
          <w:color w:val="000000"/>
        </w:rPr>
        <w:t xml:space="preserve"> during classification validation.</w:t>
      </w:r>
      <w:r w:rsidR="00AA3D62" w:rsidRPr="00C8100E">
        <w:rPr>
          <w:rFonts w:asciiTheme="minorHAnsi" w:hAnsiTheme="minorHAnsi" w:cstheme="minorHAnsi"/>
          <w:b/>
          <w:bCs/>
          <w:color w:val="000000"/>
        </w:rPr>
        <w:t xml:space="preserve"> </w:t>
      </w:r>
      <w:r w:rsidR="008B3BB4" w:rsidRPr="00C8100E">
        <w:rPr>
          <w:rFonts w:asciiTheme="minorHAnsi" w:hAnsiTheme="minorHAnsi" w:cstheme="minorHAnsi"/>
          <w:color w:val="000000"/>
        </w:rPr>
        <w:t>(A) UMAP dimension reduction was performed on 20,462 unclassified AMR alleles following pathogen classification testing by CARD k-</w:t>
      </w:r>
      <w:proofErr w:type="spellStart"/>
      <w:r w:rsidR="008B3BB4" w:rsidRPr="00C8100E">
        <w:rPr>
          <w:rFonts w:asciiTheme="minorHAnsi" w:hAnsiTheme="minorHAnsi" w:cstheme="minorHAnsi"/>
          <w:color w:val="000000"/>
        </w:rPr>
        <w:t>mers</w:t>
      </w:r>
      <w:proofErr w:type="spellEnd"/>
      <w:r w:rsidR="008B3BB4" w:rsidRPr="00C8100E">
        <w:rPr>
          <w:rFonts w:asciiTheme="minorHAnsi" w:hAnsiTheme="minorHAnsi" w:cstheme="minorHAnsi"/>
          <w:color w:val="000000"/>
        </w:rPr>
        <w:t>. (B) Two primary clusters were observed, corresponding to AMR alleles associated with</w:t>
      </w:r>
      <w:r w:rsidR="008B3BB4" w:rsidRPr="00C8100E">
        <w:rPr>
          <w:rStyle w:val="apple-converted-space"/>
          <w:rFonts w:asciiTheme="minorHAnsi" w:hAnsiTheme="minorHAnsi" w:cstheme="minorHAnsi"/>
          <w:color w:val="000000"/>
        </w:rPr>
        <w:t> </w:t>
      </w:r>
      <w:r w:rsidR="008B3BB4" w:rsidRPr="00C8100E">
        <w:rPr>
          <w:rStyle w:val="Emphasis"/>
          <w:rFonts w:asciiTheme="minorHAnsi" w:hAnsiTheme="minorHAnsi" w:cstheme="minorHAnsi"/>
          <w:color w:val="000000"/>
        </w:rPr>
        <w:t>Escherichia coli</w:t>
      </w:r>
      <w:r w:rsidR="008B3BB4" w:rsidRPr="00C8100E">
        <w:rPr>
          <w:rStyle w:val="apple-converted-space"/>
          <w:rFonts w:asciiTheme="minorHAnsi" w:hAnsiTheme="minorHAnsi" w:cstheme="minorHAnsi"/>
          <w:color w:val="000000"/>
        </w:rPr>
        <w:t> </w:t>
      </w:r>
      <w:r w:rsidR="008B3BB4" w:rsidRPr="00C8100E">
        <w:rPr>
          <w:rFonts w:asciiTheme="minorHAnsi" w:hAnsiTheme="minorHAnsi" w:cstheme="minorHAnsi"/>
          <w:color w:val="000000"/>
        </w:rPr>
        <w:t>and</w:t>
      </w:r>
      <w:r w:rsidR="008B3BB4" w:rsidRPr="00C8100E">
        <w:rPr>
          <w:rStyle w:val="apple-converted-space"/>
          <w:rFonts w:asciiTheme="minorHAnsi" w:hAnsiTheme="minorHAnsi" w:cstheme="minorHAnsi"/>
          <w:color w:val="000000"/>
        </w:rPr>
        <w:t> </w:t>
      </w:r>
      <w:r w:rsidR="008B3BB4" w:rsidRPr="00C8100E">
        <w:rPr>
          <w:rStyle w:val="Emphasis"/>
          <w:rFonts w:asciiTheme="minorHAnsi" w:hAnsiTheme="minorHAnsi" w:cstheme="minorHAnsi"/>
          <w:color w:val="000000"/>
        </w:rPr>
        <w:t>Klebsiella pneumoniae</w:t>
      </w:r>
      <w:r w:rsidR="008B3BB4" w:rsidRPr="00C8100E">
        <w:rPr>
          <w:rFonts w:asciiTheme="minorHAnsi" w:hAnsiTheme="minorHAnsi" w:cstheme="minorHAnsi"/>
          <w:color w:val="000000"/>
        </w:rPr>
        <w:t>. The most abundant allele in both clusters was</w:t>
      </w:r>
      <w:r w:rsidR="008B3BB4" w:rsidRPr="00C8100E">
        <w:rPr>
          <w:rStyle w:val="apple-converted-space"/>
          <w:rFonts w:asciiTheme="minorHAnsi" w:hAnsiTheme="minorHAnsi" w:cstheme="minorHAnsi"/>
          <w:color w:val="000000"/>
        </w:rPr>
        <w:t> </w:t>
      </w:r>
      <w:proofErr w:type="spellStart"/>
      <w:r w:rsidR="008B3BB4" w:rsidRPr="00C8100E">
        <w:rPr>
          <w:rStyle w:val="Emphasis"/>
          <w:rFonts w:asciiTheme="minorHAnsi" w:hAnsiTheme="minorHAnsi" w:cstheme="minorHAnsi"/>
          <w:color w:val="000000"/>
        </w:rPr>
        <w:t>Ecol_EFTU_PLV</w:t>
      </w:r>
      <w:proofErr w:type="spellEnd"/>
      <w:r w:rsidR="008B3BB4" w:rsidRPr="00C8100E">
        <w:rPr>
          <w:rFonts w:asciiTheme="minorHAnsi" w:hAnsiTheme="minorHAnsi" w:cstheme="minorHAnsi"/>
          <w:color w:val="000000"/>
        </w:rPr>
        <w:t>, a conserved housekeeping gene encoding elongation factor Tu (</w:t>
      </w:r>
      <w:proofErr w:type="spellStart"/>
      <w:r w:rsidR="008B3BB4" w:rsidRPr="00C8100E">
        <w:rPr>
          <w:rFonts w:asciiTheme="minorHAnsi" w:hAnsiTheme="minorHAnsi" w:cstheme="minorHAnsi"/>
          <w:color w:val="000000"/>
        </w:rPr>
        <w:t>EFTu</w:t>
      </w:r>
      <w:proofErr w:type="spellEnd"/>
      <w:r w:rsidR="008B3BB4" w:rsidRPr="00C8100E">
        <w:rPr>
          <w:rFonts w:asciiTheme="minorHAnsi" w:hAnsiTheme="minorHAnsi" w:cstheme="minorHAnsi"/>
          <w:color w:val="000000"/>
        </w:rPr>
        <w:t>), with counts of 1,328 in</w:t>
      </w:r>
      <w:r w:rsidR="008B3BB4" w:rsidRPr="00C8100E">
        <w:rPr>
          <w:rStyle w:val="apple-converted-space"/>
          <w:rFonts w:asciiTheme="minorHAnsi" w:hAnsiTheme="minorHAnsi" w:cstheme="minorHAnsi"/>
          <w:color w:val="000000"/>
        </w:rPr>
        <w:t> </w:t>
      </w:r>
      <w:r w:rsidR="008B3BB4" w:rsidRPr="00C8100E">
        <w:rPr>
          <w:rStyle w:val="Emphasis"/>
          <w:rFonts w:asciiTheme="minorHAnsi" w:hAnsiTheme="minorHAnsi" w:cstheme="minorHAnsi"/>
          <w:color w:val="000000"/>
        </w:rPr>
        <w:t>E. coli</w:t>
      </w:r>
      <w:r w:rsidR="008B3BB4" w:rsidRPr="00C8100E">
        <w:rPr>
          <w:rStyle w:val="apple-converted-space"/>
          <w:rFonts w:asciiTheme="minorHAnsi" w:hAnsiTheme="minorHAnsi" w:cstheme="minorHAnsi"/>
          <w:color w:val="000000"/>
        </w:rPr>
        <w:t> </w:t>
      </w:r>
      <w:r w:rsidR="008B3BB4" w:rsidRPr="00C8100E">
        <w:rPr>
          <w:rFonts w:asciiTheme="minorHAnsi" w:hAnsiTheme="minorHAnsi" w:cstheme="minorHAnsi"/>
          <w:color w:val="000000"/>
        </w:rPr>
        <w:t>and 254 in</w:t>
      </w:r>
      <w:r w:rsidR="008B3BB4" w:rsidRPr="00C8100E">
        <w:rPr>
          <w:rStyle w:val="apple-converted-space"/>
          <w:rFonts w:asciiTheme="minorHAnsi" w:hAnsiTheme="minorHAnsi" w:cstheme="minorHAnsi"/>
          <w:color w:val="000000"/>
        </w:rPr>
        <w:t> </w:t>
      </w:r>
      <w:r w:rsidR="008B3BB4" w:rsidRPr="00C8100E">
        <w:rPr>
          <w:rStyle w:val="Emphasis"/>
          <w:rFonts w:asciiTheme="minorHAnsi" w:hAnsiTheme="minorHAnsi" w:cstheme="minorHAnsi"/>
          <w:color w:val="000000"/>
        </w:rPr>
        <w:t>K. pneumoniae</w:t>
      </w:r>
      <w:r w:rsidR="008B3BB4" w:rsidRPr="00C8100E">
        <w:rPr>
          <w:rFonts w:asciiTheme="minorHAnsi" w:hAnsiTheme="minorHAnsi" w:cstheme="minorHAnsi"/>
          <w:color w:val="000000"/>
        </w:rPr>
        <w:t>. Full interactive UMAP visualization is available at</w:t>
      </w:r>
      <w:r w:rsidR="00E85D3E" w:rsidRPr="00C8100E">
        <w:rPr>
          <w:rFonts w:asciiTheme="minorHAnsi" w:hAnsiTheme="minorHAnsi" w:cstheme="minorHAnsi"/>
          <w:color w:val="000000"/>
        </w:rPr>
        <w:t>file:///Users/mateuszwlodarski/Desktop/manuscript_figs/umap_unclassified_amr_alleles.html</w:t>
      </w:r>
    </w:p>
    <w:p w14:paraId="17BDD25C" w14:textId="2099BA64" w:rsidR="00FE3EA0" w:rsidRPr="00C8100E" w:rsidRDefault="00FE3EA0" w:rsidP="00767F1B">
      <w:pPr>
        <w:pStyle w:val="NormalWeb"/>
        <w:spacing w:before="0" w:beforeAutospacing="0" w:after="0" w:afterAutospacing="0" w:line="360" w:lineRule="auto"/>
        <w:rPr>
          <w:rFonts w:asciiTheme="minorHAnsi" w:eastAsiaTheme="minorHAnsi" w:hAnsiTheme="minorHAnsi" w:cstheme="minorHAnsi"/>
          <w:b/>
        </w:rPr>
      </w:pPr>
      <w:r w:rsidRPr="00C8100E">
        <w:rPr>
          <w:rFonts w:asciiTheme="minorHAnsi" w:eastAsiaTheme="minorHAnsi" w:hAnsiTheme="minorHAnsi" w:cstheme="minorHAnsi"/>
          <w:b/>
          <w:noProof/>
        </w:rPr>
        <w:lastRenderedPageBreak/>
        <w:drawing>
          <wp:inline distT="0" distB="0" distL="0" distR="0" wp14:anchorId="0DCC89F4" wp14:editId="614DF946">
            <wp:extent cx="2570813" cy="2141579"/>
            <wp:effectExtent l="0" t="0" r="0" b="5080"/>
            <wp:docPr id="309938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3817" name=""/>
                    <pic:cNvPicPr/>
                  </pic:nvPicPr>
                  <pic:blipFill rotWithShape="1">
                    <a:blip r:embed="rId24"/>
                    <a:srcRect l="30940" t="19037" r="32507" b="26830"/>
                    <a:stretch/>
                  </pic:blipFill>
                  <pic:spPr bwMode="auto">
                    <a:xfrm>
                      <a:off x="0" y="0"/>
                      <a:ext cx="2588848" cy="2156603"/>
                    </a:xfrm>
                    <a:prstGeom prst="rect">
                      <a:avLst/>
                    </a:prstGeom>
                    <a:ln>
                      <a:noFill/>
                    </a:ln>
                    <a:extLst>
                      <a:ext uri="{53640926-AAD7-44D8-BBD7-CCE9431645EC}">
                        <a14:shadowObscured xmlns:a14="http://schemas.microsoft.com/office/drawing/2010/main"/>
                      </a:ext>
                    </a:extLst>
                  </pic:spPr>
                </pic:pic>
              </a:graphicData>
            </a:graphic>
          </wp:inline>
        </w:drawing>
      </w:r>
    </w:p>
    <w:p w14:paraId="11B16185" w14:textId="4A65DD69" w:rsidR="00FE3EA0" w:rsidRPr="00C8100E" w:rsidRDefault="00FE3EA0" w:rsidP="00767F1B">
      <w:pPr>
        <w:pStyle w:val="NormalWeb"/>
        <w:spacing w:before="0" w:beforeAutospacing="0" w:after="0" w:afterAutospacing="0" w:line="360" w:lineRule="auto"/>
        <w:rPr>
          <w:rFonts w:asciiTheme="minorHAnsi" w:eastAsiaTheme="minorHAnsi" w:hAnsiTheme="minorHAnsi" w:cstheme="minorHAnsi"/>
          <w:b/>
          <w:lang w:val="en-US"/>
        </w:rPr>
      </w:pPr>
      <w:r w:rsidRPr="00C8100E">
        <w:rPr>
          <w:rFonts w:asciiTheme="minorHAnsi" w:eastAsiaTheme="minorHAnsi" w:hAnsiTheme="minorHAnsi" w:cstheme="minorHAnsi"/>
          <w:b/>
        </w:rPr>
        <w:t xml:space="preserve">Table 1: </w:t>
      </w:r>
      <w:r w:rsidRPr="00C8100E">
        <w:rPr>
          <w:rFonts w:asciiTheme="minorHAnsi" w:eastAsiaTheme="minorHAnsi" w:hAnsiTheme="minorHAnsi" w:cstheme="minorHAnsi"/>
          <w:b/>
          <w:lang w:val="en-US"/>
        </w:rPr>
        <w:t xml:space="preserve">CARD </w:t>
      </w:r>
      <w:r w:rsidR="009F0997" w:rsidRPr="00C8100E">
        <w:rPr>
          <w:rFonts w:asciiTheme="minorHAnsi" w:eastAsiaTheme="minorHAnsi" w:hAnsiTheme="minorHAnsi" w:cstheme="minorHAnsi"/>
          <w:b/>
          <w:lang w:val="en-US"/>
        </w:rPr>
        <w:t>k-</w:t>
      </w:r>
      <w:proofErr w:type="spellStart"/>
      <w:r w:rsidR="009F0997" w:rsidRPr="00C8100E">
        <w:rPr>
          <w:rFonts w:asciiTheme="minorHAnsi" w:eastAsiaTheme="minorHAnsi" w:hAnsiTheme="minorHAnsi" w:cstheme="minorHAnsi"/>
          <w:b/>
          <w:lang w:val="en-US"/>
        </w:rPr>
        <w:t>mers</w:t>
      </w:r>
      <w:proofErr w:type="spellEnd"/>
      <w:r w:rsidRPr="00C8100E">
        <w:rPr>
          <w:rFonts w:asciiTheme="minorHAnsi" w:eastAsiaTheme="minorHAnsi" w:hAnsiTheme="minorHAnsi" w:cstheme="minorHAnsi"/>
          <w:b/>
          <w:lang w:val="en-US"/>
        </w:rPr>
        <w:t xml:space="preserve"> reference library </w:t>
      </w:r>
      <w:r w:rsidR="002353D6" w:rsidRPr="00C8100E">
        <w:rPr>
          <w:rFonts w:asciiTheme="minorHAnsi" w:eastAsiaTheme="minorHAnsi" w:hAnsiTheme="minorHAnsi" w:cstheme="minorHAnsi"/>
          <w:b/>
          <w:lang w:val="en-US"/>
        </w:rPr>
        <w:t>k-</w:t>
      </w:r>
      <w:proofErr w:type="spellStart"/>
      <w:r w:rsidR="002353D6" w:rsidRPr="00C8100E">
        <w:rPr>
          <w:rFonts w:asciiTheme="minorHAnsi" w:eastAsiaTheme="minorHAnsi" w:hAnsiTheme="minorHAnsi" w:cstheme="minorHAnsi"/>
          <w:b/>
          <w:lang w:val="en-US"/>
        </w:rPr>
        <w:t>mer</w:t>
      </w:r>
      <w:proofErr w:type="spellEnd"/>
      <w:r w:rsidRPr="00C8100E">
        <w:rPr>
          <w:rFonts w:asciiTheme="minorHAnsi" w:eastAsiaTheme="minorHAnsi" w:hAnsiTheme="minorHAnsi" w:cstheme="minorHAnsi"/>
          <w:b/>
          <w:lang w:val="en-US"/>
        </w:rPr>
        <w:t xml:space="preserve"> count</w:t>
      </w:r>
      <w:r w:rsidR="00315D25" w:rsidRPr="00C8100E">
        <w:rPr>
          <w:rFonts w:asciiTheme="minorHAnsi" w:eastAsiaTheme="minorHAnsi" w:hAnsiTheme="minorHAnsi" w:cstheme="minorHAnsi"/>
          <w:b/>
          <w:lang w:val="en-US"/>
        </w:rPr>
        <w:t>s</w:t>
      </w:r>
      <w:r w:rsidRPr="00C8100E">
        <w:rPr>
          <w:rFonts w:asciiTheme="minorHAnsi" w:eastAsiaTheme="minorHAnsi" w:hAnsiTheme="minorHAnsi" w:cstheme="minorHAnsi"/>
          <w:b/>
          <w:lang w:val="en-US"/>
        </w:rPr>
        <w:t xml:space="preserve">. </w:t>
      </w:r>
      <w:r w:rsidRPr="00C8100E">
        <w:rPr>
          <w:rFonts w:asciiTheme="minorHAnsi" w:eastAsiaTheme="minorHAnsi" w:hAnsiTheme="minorHAnsi" w:cstheme="minorHAnsi"/>
          <w:bCs/>
          <w:lang w:val="en-US"/>
        </w:rPr>
        <w:t xml:space="preserve">Over 40 million </w:t>
      </w:r>
      <w:r w:rsidR="00756111" w:rsidRPr="00C8100E">
        <w:rPr>
          <w:rFonts w:asciiTheme="minorHAnsi" w:eastAsiaTheme="minorHAnsi" w:hAnsiTheme="minorHAnsi" w:cstheme="minorHAnsi"/>
          <w:bCs/>
          <w:lang w:val="en-US"/>
        </w:rPr>
        <w:t>61-mers</w:t>
      </w:r>
      <w:r w:rsidRPr="00C8100E">
        <w:rPr>
          <w:rFonts w:asciiTheme="minorHAnsi" w:eastAsiaTheme="minorHAnsi" w:hAnsiTheme="minorHAnsi" w:cstheme="minorHAnsi"/>
          <w:bCs/>
          <w:lang w:val="en-US"/>
        </w:rPr>
        <w:t xml:space="preserve"> are built a</w:t>
      </w:r>
      <w:r w:rsidR="00C8421C" w:rsidRPr="00C8100E">
        <w:rPr>
          <w:rFonts w:asciiTheme="minorHAnsi" w:eastAsiaTheme="minorHAnsi" w:hAnsiTheme="minorHAnsi" w:cstheme="minorHAnsi"/>
          <w:bCs/>
          <w:lang w:val="en-US"/>
        </w:rPr>
        <w:t>nd</w:t>
      </w:r>
      <w:r w:rsidRPr="00C8100E">
        <w:rPr>
          <w:rFonts w:asciiTheme="minorHAnsi" w:eastAsiaTheme="minorHAnsi" w:hAnsiTheme="minorHAnsi" w:cstheme="minorHAnsi"/>
          <w:bCs/>
          <w:lang w:val="en-US"/>
        </w:rPr>
        <w:t xml:space="preserve"> stored for taxonomic and genomic predictions. P, C, B class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Pr="00C8100E">
        <w:rPr>
          <w:rFonts w:asciiTheme="minorHAnsi" w:eastAsiaTheme="minorHAnsi" w:hAnsiTheme="minorHAnsi" w:cstheme="minorHAnsi"/>
          <w:bCs/>
          <w:lang w:val="en-US"/>
        </w:rPr>
        <w:t xml:space="preserve"> are used to predict the genomic location of in input ARG sequence data, while S and G class </w:t>
      </w:r>
      <w:r w:rsidR="009F0997" w:rsidRPr="00C8100E">
        <w:rPr>
          <w:rFonts w:asciiTheme="minorHAnsi" w:eastAsiaTheme="minorHAnsi" w:hAnsiTheme="minorHAnsi" w:cstheme="minorHAnsi"/>
          <w:bCs/>
          <w:lang w:val="en-US"/>
        </w:rPr>
        <w:t>k-</w:t>
      </w:r>
      <w:proofErr w:type="spellStart"/>
      <w:r w:rsidR="009F0997" w:rsidRPr="00C8100E">
        <w:rPr>
          <w:rFonts w:asciiTheme="minorHAnsi" w:eastAsiaTheme="minorHAnsi" w:hAnsiTheme="minorHAnsi" w:cstheme="minorHAnsi"/>
          <w:bCs/>
          <w:lang w:val="en-US"/>
        </w:rPr>
        <w:t>mers</w:t>
      </w:r>
      <w:proofErr w:type="spellEnd"/>
      <w:r w:rsidRPr="00C8100E">
        <w:rPr>
          <w:rFonts w:asciiTheme="minorHAnsi" w:eastAsiaTheme="minorHAnsi" w:hAnsiTheme="minorHAnsi" w:cstheme="minorHAnsi"/>
          <w:bCs/>
          <w:lang w:val="en-US"/>
        </w:rPr>
        <w:t xml:space="preserve"> are used to predict the </w:t>
      </w:r>
      <w:r w:rsidR="009744FC" w:rsidRPr="00C8100E">
        <w:rPr>
          <w:rFonts w:asciiTheme="minorHAnsi" w:eastAsiaTheme="minorHAnsi" w:hAnsiTheme="minorHAnsi" w:cstheme="minorHAnsi"/>
          <w:bCs/>
          <w:lang w:val="en-US"/>
        </w:rPr>
        <w:t>pathogen-of-origin</w:t>
      </w:r>
      <w:r w:rsidRPr="00C8100E">
        <w:rPr>
          <w:rFonts w:asciiTheme="minorHAnsi" w:eastAsiaTheme="minorHAnsi" w:hAnsiTheme="minorHAnsi" w:cstheme="minorHAnsi"/>
          <w:bCs/>
          <w:lang w:val="en-US"/>
        </w:rPr>
        <w:t>.</w:t>
      </w:r>
      <w:r w:rsidRPr="00C8100E">
        <w:rPr>
          <w:rFonts w:asciiTheme="minorHAnsi" w:eastAsiaTheme="minorHAnsi" w:hAnsiTheme="minorHAnsi" w:cstheme="minorHAnsi"/>
          <w:b/>
          <w:lang w:val="en-US"/>
        </w:rPr>
        <w:t xml:space="preserve"> </w:t>
      </w:r>
    </w:p>
    <w:p w14:paraId="082BFE29" w14:textId="77777777" w:rsidR="008655C0" w:rsidRPr="00C8100E" w:rsidRDefault="008655C0" w:rsidP="00767F1B">
      <w:pPr>
        <w:pStyle w:val="NormalWeb"/>
        <w:spacing w:before="0" w:beforeAutospacing="0" w:after="0" w:afterAutospacing="0" w:line="360" w:lineRule="auto"/>
        <w:rPr>
          <w:rFonts w:asciiTheme="minorHAnsi" w:eastAsiaTheme="minorHAnsi" w:hAnsiTheme="minorHAnsi" w:cstheme="minorHAnsi"/>
          <w:b/>
          <w:lang w:val="en-US"/>
        </w:rPr>
      </w:pPr>
    </w:p>
    <w:p w14:paraId="77215723" w14:textId="32F47A92" w:rsidR="00AA3D62" w:rsidRPr="00C8100E" w:rsidRDefault="00AA3D62" w:rsidP="00767F1B">
      <w:pPr>
        <w:pStyle w:val="NormalWeb"/>
        <w:spacing w:before="0" w:beforeAutospacing="0" w:after="0" w:afterAutospacing="0" w:line="360" w:lineRule="auto"/>
        <w:rPr>
          <w:rFonts w:asciiTheme="minorHAnsi" w:eastAsiaTheme="minorHAnsi" w:hAnsiTheme="minorHAnsi" w:cstheme="minorHAnsi"/>
          <w:b/>
        </w:rPr>
      </w:pPr>
      <w:r w:rsidRPr="00C8100E">
        <w:rPr>
          <w:rFonts w:asciiTheme="minorHAnsi" w:eastAsiaTheme="minorHAnsi" w:hAnsiTheme="minorHAnsi" w:cstheme="minorHAnsi"/>
          <w:b/>
          <w:noProof/>
        </w:rPr>
        <w:drawing>
          <wp:inline distT="0" distB="0" distL="0" distR="0" wp14:anchorId="680F054F" wp14:editId="0D5CDBF1">
            <wp:extent cx="2666870" cy="2223247"/>
            <wp:effectExtent l="0" t="0" r="635" b="0"/>
            <wp:docPr id="986145192" name="Picture 7" descr="A tabl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45192" name="Picture 7" descr="A table with blue and whit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7719" cy="2240628"/>
                    </a:xfrm>
                    <a:prstGeom prst="rect">
                      <a:avLst/>
                    </a:prstGeom>
                  </pic:spPr>
                </pic:pic>
              </a:graphicData>
            </a:graphic>
          </wp:inline>
        </w:drawing>
      </w:r>
    </w:p>
    <w:p w14:paraId="6C3C1226" w14:textId="50252000" w:rsidR="00905C7C" w:rsidRPr="00C8100E" w:rsidRDefault="00953ECF" w:rsidP="00D0096F">
      <w:pPr>
        <w:pStyle w:val="NormalWeb"/>
        <w:spacing w:before="0" w:beforeAutospacing="0" w:after="0" w:afterAutospacing="0" w:line="360" w:lineRule="auto"/>
        <w:rPr>
          <w:rFonts w:asciiTheme="minorHAnsi" w:eastAsiaTheme="minorHAnsi" w:hAnsiTheme="minorHAnsi" w:cstheme="minorHAnsi"/>
          <w:b/>
          <w:lang w:val="en-US"/>
        </w:rPr>
      </w:pPr>
      <w:r w:rsidRPr="00C8100E">
        <w:rPr>
          <w:rFonts w:asciiTheme="minorHAnsi" w:eastAsiaTheme="minorHAnsi" w:hAnsiTheme="minorHAnsi" w:cstheme="minorHAnsi"/>
          <w:b/>
        </w:rPr>
        <w:t xml:space="preserve">Table 2: </w:t>
      </w:r>
      <w:r w:rsidR="00AA3D62" w:rsidRPr="00C8100E">
        <w:rPr>
          <w:rFonts w:asciiTheme="minorHAnsi" w:hAnsiTheme="minorHAnsi" w:cstheme="minorHAnsi"/>
          <w:b/>
          <w:bCs/>
          <w:color w:val="000000"/>
        </w:rPr>
        <w:t xml:space="preserve">List of the 5 most abundant unclassified AMR alleles by CARD </w:t>
      </w:r>
      <w:r w:rsidR="009F0997" w:rsidRPr="00C8100E">
        <w:rPr>
          <w:rFonts w:asciiTheme="minorHAnsi" w:hAnsiTheme="minorHAnsi" w:cstheme="minorHAnsi"/>
          <w:b/>
          <w:bCs/>
          <w:color w:val="000000"/>
        </w:rPr>
        <w:t>k-</w:t>
      </w:r>
      <w:proofErr w:type="spellStart"/>
      <w:r w:rsidR="009F0997" w:rsidRPr="00C8100E">
        <w:rPr>
          <w:rFonts w:asciiTheme="minorHAnsi" w:hAnsiTheme="minorHAnsi" w:cstheme="minorHAnsi"/>
          <w:b/>
          <w:bCs/>
          <w:color w:val="000000"/>
        </w:rPr>
        <w:t>mers</w:t>
      </w:r>
      <w:proofErr w:type="spellEnd"/>
      <w:r w:rsidR="00AA3D62" w:rsidRPr="00C8100E">
        <w:rPr>
          <w:rFonts w:asciiTheme="minorHAnsi" w:hAnsiTheme="minorHAnsi" w:cstheme="minorHAnsi"/>
          <w:b/>
          <w:bCs/>
          <w:color w:val="000000"/>
        </w:rPr>
        <w:t xml:space="preserve">. </w:t>
      </w:r>
      <w:r w:rsidR="00F051B6" w:rsidRPr="00C8100E">
        <w:rPr>
          <w:rFonts w:asciiTheme="minorHAnsi" w:hAnsiTheme="minorHAnsi" w:cstheme="minorHAnsi"/>
          <w:color w:val="000000"/>
        </w:rPr>
        <w:t xml:space="preserve">Both mobile resistance genes (e.g., </w:t>
      </w:r>
      <w:r w:rsidR="00F051B6" w:rsidRPr="00C8100E">
        <w:rPr>
          <w:rFonts w:asciiTheme="minorHAnsi" w:hAnsiTheme="minorHAnsi" w:cstheme="minorHAnsi"/>
          <w:i/>
          <w:iCs/>
          <w:color w:val="000000"/>
        </w:rPr>
        <w:t xml:space="preserve">sul1, </w:t>
      </w:r>
      <w:proofErr w:type="spellStart"/>
      <w:r w:rsidR="00F051B6" w:rsidRPr="00C8100E">
        <w:rPr>
          <w:rFonts w:asciiTheme="minorHAnsi" w:hAnsiTheme="minorHAnsi" w:cstheme="minorHAnsi"/>
          <w:i/>
          <w:iCs/>
          <w:color w:val="000000"/>
        </w:rPr>
        <w:t>tet</w:t>
      </w:r>
      <w:proofErr w:type="spellEnd"/>
      <w:r w:rsidR="00F051B6" w:rsidRPr="00C8100E">
        <w:rPr>
          <w:rFonts w:asciiTheme="minorHAnsi" w:hAnsiTheme="minorHAnsi" w:cstheme="minorHAnsi"/>
          <w:i/>
          <w:iCs/>
          <w:color w:val="000000"/>
        </w:rPr>
        <w:t xml:space="preserve">(A), </w:t>
      </w:r>
      <w:proofErr w:type="spellStart"/>
      <w:r w:rsidR="00F051B6" w:rsidRPr="00C8100E">
        <w:rPr>
          <w:rFonts w:asciiTheme="minorHAnsi" w:hAnsiTheme="minorHAnsi" w:cstheme="minorHAnsi"/>
          <w:i/>
          <w:iCs/>
          <w:color w:val="000000"/>
        </w:rPr>
        <w:t>tet</w:t>
      </w:r>
      <w:proofErr w:type="spellEnd"/>
      <w:r w:rsidR="00F051B6" w:rsidRPr="00C8100E">
        <w:rPr>
          <w:rFonts w:asciiTheme="minorHAnsi" w:hAnsiTheme="minorHAnsi" w:cstheme="minorHAnsi"/>
          <w:i/>
          <w:iCs/>
          <w:color w:val="000000"/>
        </w:rPr>
        <w:t xml:space="preserve">(M)) </w:t>
      </w:r>
      <w:r w:rsidR="00F051B6" w:rsidRPr="00C8100E">
        <w:rPr>
          <w:rFonts w:asciiTheme="minorHAnsi" w:hAnsiTheme="minorHAnsi" w:cstheme="minorHAnsi"/>
          <w:color w:val="000000"/>
        </w:rPr>
        <w:t xml:space="preserve">and conserved housekeeping genes (e.g., </w:t>
      </w:r>
      <w:proofErr w:type="spellStart"/>
      <w:r w:rsidR="00F051B6" w:rsidRPr="00C8100E">
        <w:rPr>
          <w:rFonts w:asciiTheme="minorHAnsi" w:hAnsiTheme="minorHAnsi" w:cstheme="minorHAnsi"/>
          <w:i/>
          <w:iCs/>
          <w:color w:val="000000"/>
        </w:rPr>
        <w:t>EFTu</w:t>
      </w:r>
      <w:proofErr w:type="spellEnd"/>
      <w:r w:rsidR="00F051B6" w:rsidRPr="00C8100E">
        <w:rPr>
          <w:rFonts w:asciiTheme="minorHAnsi" w:hAnsiTheme="minorHAnsi" w:cstheme="minorHAnsi"/>
          <w:color w:val="000000"/>
        </w:rPr>
        <w:t>) pose classification challenges due to their widespread distribution and sequence similarity across bacterial species.</w:t>
      </w:r>
    </w:p>
    <w:sectPr w:rsidR="00905C7C" w:rsidRPr="00C8100E" w:rsidSect="00854FEA">
      <w:headerReference w:type="even" r:id="rId26"/>
      <w:headerReference w:type="default" r:id="rId27"/>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52C60" w14:textId="77777777" w:rsidR="006620B4" w:rsidRDefault="006620B4" w:rsidP="00932F13">
      <w:r>
        <w:separator/>
      </w:r>
    </w:p>
  </w:endnote>
  <w:endnote w:type="continuationSeparator" w:id="0">
    <w:p w14:paraId="6D20307A" w14:textId="77777777" w:rsidR="006620B4" w:rsidRDefault="006620B4" w:rsidP="00932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E71EE" w14:textId="77777777" w:rsidR="006620B4" w:rsidRDefault="006620B4" w:rsidP="00932F13">
      <w:r>
        <w:separator/>
      </w:r>
    </w:p>
  </w:footnote>
  <w:footnote w:type="continuationSeparator" w:id="0">
    <w:p w14:paraId="0E99D2CB" w14:textId="77777777" w:rsidR="006620B4" w:rsidRDefault="006620B4" w:rsidP="00932F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89361653"/>
      <w:docPartObj>
        <w:docPartGallery w:val="Page Numbers (Top of Page)"/>
        <w:docPartUnique/>
      </w:docPartObj>
    </w:sdtPr>
    <w:sdtContent>
      <w:p w14:paraId="78402762" w14:textId="6FB44A23" w:rsidR="00932F13" w:rsidRDefault="00932F13" w:rsidP="008A072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4821A8" w14:textId="77777777" w:rsidR="00932F13" w:rsidRDefault="00932F13" w:rsidP="00932F1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9346672"/>
      <w:docPartObj>
        <w:docPartGallery w:val="Page Numbers (Top of Page)"/>
        <w:docPartUnique/>
      </w:docPartObj>
    </w:sdtPr>
    <w:sdtContent>
      <w:p w14:paraId="5E89E78D" w14:textId="01394477" w:rsidR="00932F13" w:rsidRDefault="00932F13" w:rsidP="008A072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556829" w14:textId="77777777" w:rsidR="00932F13" w:rsidRDefault="00932F13" w:rsidP="00932F1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4E729F"/>
    <w:multiLevelType w:val="multilevel"/>
    <w:tmpl w:val="1F9604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3C0FE5"/>
    <w:multiLevelType w:val="hybridMultilevel"/>
    <w:tmpl w:val="FA4029B2"/>
    <w:lvl w:ilvl="0" w:tplc="035C615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532B30"/>
    <w:multiLevelType w:val="hybridMultilevel"/>
    <w:tmpl w:val="AE7E92D2"/>
    <w:lvl w:ilvl="0" w:tplc="E6DC07C0">
      <w:start w:val="1"/>
      <w:numFmt w:val="decimal"/>
      <w:lvlText w:val="%1."/>
      <w:lvlJc w:val="left"/>
      <w:pPr>
        <w:ind w:left="644"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2E0D99"/>
    <w:multiLevelType w:val="multilevel"/>
    <w:tmpl w:val="94A4BE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F00F87"/>
    <w:multiLevelType w:val="hybridMultilevel"/>
    <w:tmpl w:val="6CE27ECA"/>
    <w:lvl w:ilvl="0" w:tplc="2BCA3248">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754740068">
    <w:abstractNumId w:val="2"/>
  </w:num>
  <w:num w:numId="2" w16cid:durableId="1234271591">
    <w:abstractNumId w:val="4"/>
  </w:num>
  <w:num w:numId="3" w16cid:durableId="1092242643">
    <w:abstractNumId w:val="1"/>
  </w:num>
  <w:num w:numId="4" w16cid:durableId="364327990">
    <w:abstractNumId w:val="0"/>
  </w:num>
  <w:num w:numId="5" w16cid:durableId="918254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504"/>
    <w:rsid w:val="000008EB"/>
    <w:rsid w:val="000008FE"/>
    <w:rsid w:val="00001897"/>
    <w:rsid w:val="00003FF6"/>
    <w:rsid w:val="00005E2B"/>
    <w:rsid w:val="000072D3"/>
    <w:rsid w:val="00013A1B"/>
    <w:rsid w:val="00014146"/>
    <w:rsid w:val="0001563E"/>
    <w:rsid w:val="00015AB1"/>
    <w:rsid w:val="00015DEE"/>
    <w:rsid w:val="00016340"/>
    <w:rsid w:val="000166F8"/>
    <w:rsid w:val="000172E5"/>
    <w:rsid w:val="00020293"/>
    <w:rsid w:val="00023EC3"/>
    <w:rsid w:val="00024F0D"/>
    <w:rsid w:val="0002513D"/>
    <w:rsid w:val="000264B6"/>
    <w:rsid w:val="0003026F"/>
    <w:rsid w:val="00035D84"/>
    <w:rsid w:val="00040543"/>
    <w:rsid w:val="00040B97"/>
    <w:rsid w:val="00042160"/>
    <w:rsid w:val="0004487C"/>
    <w:rsid w:val="000448AF"/>
    <w:rsid w:val="00044D40"/>
    <w:rsid w:val="00046EB9"/>
    <w:rsid w:val="000502EF"/>
    <w:rsid w:val="0005082D"/>
    <w:rsid w:val="000510DC"/>
    <w:rsid w:val="000512FC"/>
    <w:rsid w:val="00052427"/>
    <w:rsid w:val="00053C79"/>
    <w:rsid w:val="0005522F"/>
    <w:rsid w:val="000571C1"/>
    <w:rsid w:val="000573D7"/>
    <w:rsid w:val="00057A34"/>
    <w:rsid w:val="00057FD4"/>
    <w:rsid w:val="000604A5"/>
    <w:rsid w:val="00061B18"/>
    <w:rsid w:val="00063AB6"/>
    <w:rsid w:val="00065241"/>
    <w:rsid w:val="00065652"/>
    <w:rsid w:val="0007278A"/>
    <w:rsid w:val="000763EE"/>
    <w:rsid w:val="00076A00"/>
    <w:rsid w:val="00076C0A"/>
    <w:rsid w:val="00077C8B"/>
    <w:rsid w:val="000814EF"/>
    <w:rsid w:val="00081FC2"/>
    <w:rsid w:val="00082C87"/>
    <w:rsid w:val="00082E0D"/>
    <w:rsid w:val="000839EC"/>
    <w:rsid w:val="00083B79"/>
    <w:rsid w:val="00085001"/>
    <w:rsid w:val="000864C4"/>
    <w:rsid w:val="00090A5F"/>
    <w:rsid w:val="00092493"/>
    <w:rsid w:val="000929CA"/>
    <w:rsid w:val="00093A74"/>
    <w:rsid w:val="00095D6B"/>
    <w:rsid w:val="00097D54"/>
    <w:rsid w:val="000A1BA6"/>
    <w:rsid w:val="000A2636"/>
    <w:rsid w:val="000A402F"/>
    <w:rsid w:val="000A7AB9"/>
    <w:rsid w:val="000B16F1"/>
    <w:rsid w:val="000B271C"/>
    <w:rsid w:val="000B63E8"/>
    <w:rsid w:val="000B724B"/>
    <w:rsid w:val="000B7B50"/>
    <w:rsid w:val="000C06B0"/>
    <w:rsid w:val="000C3121"/>
    <w:rsid w:val="000C3419"/>
    <w:rsid w:val="000C389F"/>
    <w:rsid w:val="000C4CAC"/>
    <w:rsid w:val="000C523A"/>
    <w:rsid w:val="000C567A"/>
    <w:rsid w:val="000C575F"/>
    <w:rsid w:val="000C78CB"/>
    <w:rsid w:val="000D2C27"/>
    <w:rsid w:val="000D3D34"/>
    <w:rsid w:val="000D5B54"/>
    <w:rsid w:val="000D7277"/>
    <w:rsid w:val="000E04C7"/>
    <w:rsid w:val="000E0886"/>
    <w:rsid w:val="000E461E"/>
    <w:rsid w:val="000E52D8"/>
    <w:rsid w:val="000E7D36"/>
    <w:rsid w:val="000F4006"/>
    <w:rsid w:val="000F4257"/>
    <w:rsid w:val="000F50B9"/>
    <w:rsid w:val="000F5149"/>
    <w:rsid w:val="000F66E6"/>
    <w:rsid w:val="000F6E5E"/>
    <w:rsid w:val="000F6F3D"/>
    <w:rsid w:val="000F78CA"/>
    <w:rsid w:val="00101931"/>
    <w:rsid w:val="00101C83"/>
    <w:rsid w:val="00103352"/>
    <w:rsid w:val="0010436F"/>
    <w:rsid w:val="0010759F"/>
    <w:rsid w:val="00107A4B"/>
    <w:rsid w:val="0011016C"/>
    <w:rsid w:val="00111C7D"/>
    <w:rsid w:val="0011314A"/>
    <w:rsid w:val="00113A7A"/>
    <w:rsid w:val="00114BB5"/>
    <w:rsid w:val="00114DB1"/>
    <w:rsid w:val="00114EBA"/>
    <w:rsid w:val="00121902"/>
    <w:rsid w:val="00125F3E"/>
    <w:rsid w:val="00126D60"/>
    <w:rsid w:val="00127097"/>
    <w:rsid w:val="001275C7"/>
    <w:rsid w:val="00127FF0"/>
    <w:rsid w:val="001300F8"/>
    <w:rsid w:val="00130FDC"/>
    <w:rsid w:val="00130FEA"/>
    <w:rsid w:val="00131DED"/>
    <w:rsid w:val="00132A2C"/>
    <w:rsid w:val="00132E67"/>
    <w:rsid w:val="0013656A"/>
    <w:rsid w:val="0013703F"/>
    <w:rsid w:val="00141AE6"/>
    <w:rsid w:val="00143426"/>
    <w:rsid w:val="00145A05"/>
    <w:rsid w:val="001476AD"/>
    <w:rsid w:val="00151443"/>
    <w:rsid w:val="001518F9"/>
    <w:rsid w:val="00153F32"/>
    <w:rsid w:val="00154A49"/>
    <w:rsid w:val="001552D3"/>
    <w:rsid w:val="001564A0"/>
    <w:rsid w:val="0016190F"/>
    <w:rsid w:val="00162442"/>
    <w:rsid w:val="00163394"/>
    <w:rsid w:val="00163E2A"/>
    <w:rsid w:val="00163F14"/>
    <w:rsid w:val="00166EF4"/>
    <w:rsid w:val="00171854"/>
    <w:rsid w:val="00172672"/>
    <w:rsid w:val="00172DD8"/>
    <w:rsid w:val="00173F38"/>
    <w:rsid w:val="0017513F"/>
    <w:rsid w:val="00175EAF"/>
    <w:rsid w:val="001763C1"/>
    <w:rsid w:val="001774F6"/>
    <w:rsid w:val="001807B3"/>
    <w:rsid w:val="0018178C"/>
    <w:rsid w:val="00190C4E"/>
    <w:rsid w:val="00191E20"/>
    <w:rsid w:val="00192553"/>
    <w:rsid w:val="0019277C"/>
    <w:rsid w:val="001A0A96"/>
    <w:rsid w:val="001A0FC0"/>
    <w:rsid w:val="001A190F"/>
    <w:rsid w:val="001A388E"/>
    <w:rsid w:val="001B3EE8"/>
    <w:rsid w:val="001B3FD7"/>
    <w:rsid w:val="001B4F02"/>
    <w:rsid w:val="001B5829"/>
    <w:rsid w:val="001B5905"/>
    <w:rsid w:val="001C09D5"/>
    <w:rsid w:val="001C0DBE"/>
    <w:rsid w:val="001C25D2"/>
    <w:rsid w:val="001C29D8"/>
    <w:rsid w:val="001C3B86"/>
    <w:rsid w:val="001C4822"/>
    <w:rsid w:val="001C502D"/>
    <w:rsid w:val="001C67E8"/>
    <w:rsid w:val="001C777C"/>
    <w:rsid w:val="001D0084"/>
    <w:rsid w:val="001D3731"/>
    <w:rsid w:val="001D39D3"/>
    <w:rsid w:val="001D4BA6"/>
    <w:rsid w:val="001D4D1A"/>
    <w:rsid w:val="001D638B"/>
    <w:rsid w:val="001D6CAA"/>
    <w:rsid w:val="001D7F28"/>
    <w:rsid w:val="001E1DBF"/>
    <w:rsid w:val="001E2DB6"/>
    <w:rsid w:val="001E455A"/>
    <w:rsid w:val="001E4BCD"/>
    <w:rsid w:val="001E5488"/>
    <w:rsid w:val="001E6DFA"/>
    <w:rsid w:val="001F0D12"/>
    <w:rsid w:val="001F230C"/>
    <w:rsid w:val="001F2F3F"/>
    <w:rsid w:val="001F3BE9"/>
    <w:rsid w:val="001F6898"/>
    <w:rsid w:val="001F7FC8"/>
    <w:rsid w:val="00200E4C"/>
    <w:rsid w:val="002013B9"/>
    <w:rsid w:val="00201739"/>
    <w:rsid w:val="00202FB2"/>
    <w:rsid w:val="00203474"/>
    <w:rsid w:val="0020779B"/>
    <w:rsid w:val="00207A36"/>
    <w:rsid w:val="0021027B"/>
    <w:rsid w:val="00211D8F"/>
    <w:rsid w:val="00212F61"/>
    <w:rsid w:val="0021332E"/>
    <w:rsid w:val="00213E24"/>
    <w:rsid w:val="00214CAF"/>
    <w:rsid w:val="00215A48"/>
    <w:rsid w:val="00215F7D"/>
    <w:rsid w:val="00216121"/>
    <w:rsid w:val="0021687C"/>
    <w:rsid w:val="00220079"/>
    <w:rsid w:val="00222F36"/>
    <w:rsid w:val="00223704"/>
    <w:rsid w:val="00224E07"/>
    <w:rsid w:val="00224FD4"/>
    <w:rsid w:val="002256EF"/>
    <w:rsid w:val="00225F87"/>
    <w:rsid w:val="00227FAB"/>
    <w:rsid w:val="00231604"/>
    <w:rsid w:val="002317BB"/>
    <w:rsid w:val="002351D1"/>
    <w:rsid w:val="002353D6"/>
    <w:rsid w:val="00235A4B"/>
    <w:rsid w:val="00235C0F"/>
    <w:rsid w:val="00244492"/>
    <w:rsid w:val="00244AE4"/>
    <w:rsid w:val="00245105"/>
    <w:rsid w:val="00247529"/>
    <w:rsid w:val="00247785"/>
    <w:rsid w:val="00250F33"/>
    <w:rsid w:val="0025178F"/>
    <w:rsid w:val="0025224F"/>
    <w:rsid w:val="00254608"/>
    <w:rsid w:val="00255B1A"/>
    <w:rsid w:val="00256325"/>
    <w:rsid w:val="00257233"/>
    <w:rsid w:val="002600B1"/>
    <w:rsid w:val="0026089A"/>
    <w:rsid w:val="00267E03"/>
    <w:rsid w:val="00272098"/>
    <w:rsid w:val="00273909"/>
    <w:rsid w:val="00274EF0"/>
    <w:rsid w:val="00276907"/>
    <w:rsid w:val="00280A31"/>
    <w:rsid w:val="00281301"/>
    <w:rsid w:val="00286A65"/>
    <w:rsid w:val="00286F28"/>
    <w:rsid w:val="002879A0"/>
    <w:rsid w:val="0029083E"/>
    <w:rsid w:val="0029106D"/>
    <w:rsid w:val="0029126A"/>
    <w:rsid w:val="002933A5"/>
    <w:rsid w:val="00293449"/>
    <w:rsid w:val="00295FCF"/>
    <w:rsid w:val="002A0032"/>
    <w:rsid w:val="002A0F5D"/>
    <w:rsid w:val="002A258B"/>
    <w:rsid w:val="002A3465"/>
    <w:rsid w:val="002A4A9C"/>
    <w:rsid w:val="002A5BF3"/>
    <w:rsid w:val="002A6016"/>
    <w:rsid w:val="002A6E7A"/>
    <w:rsid w:val="002A720B"/>
    <w:rsid w:val="002A7735"/>
    <w:rsid w:val="002A780E"/>
    <w:rsid w:val="002B1334"/>
    <w:rsid w:val="002B2A07"/>
    <w:rsid w:val="002B2C1B"/>
    <w:rsid w:val="002B325C"/>
    <w:rsid w:val="002B37B4"/>
    <w:rsid w:val="002B4B36"/>
    <w:rsid w:val="002B7504"/>
    <w:rsid w:val="002B79E8"/>
    <w:rsid w:val="002C78D1"/>
    <w:rsid w:val="002D03BA"/>
    <w:rsid w:val="002D1DD6"/>
    <w:rsid w:val="002D4C59"/>
    <w:rsid w:val="002D5D66"/>
    <w:rsid w:val="002D6621"/>
    <w:rsid w:val="002D76FE"/>
    <w:rsid w:val="002E3301"/>
    <w:rsid w:val="002E6102"/>
    <w:rsid w:val="002F03EE"/>
    <w:rsid w:val="002F2DF6"/>
    <w:rsid w:val="002F54D3"/>
    <w:rsid w:val="002F6A9B"/>
    <w:rsid w:val="003016C7"/>
    <w:rsid w:val="00302573"/>
    <w:rsid w:val="003040CF"/>
    <w:rsid w:val="00304FC7"/>
    <w:rsid w:val="00306F3E"/>
    <w:rsid w:val="003125AA"/>
    <w:rsid w:val="00315D25"/>
    <w:rsid w:val="00315F2E"/>
    <w:rsid w:val="00317690"/>
    <w:rsid w:val="00322C3D"/>
    <w:rsid w:val="00323907"/>
    <w:rsid w:val="003256A8"/>
    <w:rsid w:val="003350CD"/>
    <w:rsid w:val="0033532E"/>
    <w:rsid w:val="00337F31"/>
    <w:rsid w:val="003413F7"/>
    <w:rsid w:val="00342C39"/>
    <w:rsid w:val="003437E7"/>
    <w:rsid w:val="00345065"/>
    <w:rsid w:val="003463B5"/>
    <w:rsid w:val="00347135"/>
    <w:rsid w:val="00350857"/>
    <w:rsid w:val="00351BD6"/>
    <w:rsid w:val="0035256E"/>
    <w:rsid w:val="003533FD"/>
    <w:rsid w:val="00354ED6"/>
    <w:rsid w:val="0035531C"/>
    <w:rsid w:val="00361D8B"/>
    <w:rsid w:val="00362010"/>
    <w:rsid w:val="00363158"/>
    <w:rsid w:val="00364E8B"/>
    <w:rsid w:val="003670EA"/>
    <w:rsid w:val="00367DF4"/>
    <w:rsid w:val="003722B3"/>
    <w:rsid w:val="0037388C"/>
    <w:rsid w:val="00375F53"/>
    <w:rsid w:val="00376890"/>
    <w:rsid w:val="00380F10"/>
    <w:rsid w:val="003815B0"/>
    <w:rsid w:val="003839DB"/>
    <w:rsid w:val="00385837"/>
    <w:rsid w:val="003866D9"/>
    <w:rsid w:val="00391EF2"/>
    <w:rsid w:val="003925A3"/>
    <w:rsid w:val="0039274E"/>
    <w:rsid w:val="003934C3"/>
    <w:rsid w:val="0039511F"/>
    <w:rsid w:val="00395E2A"/>
    <w:rsid w:val="003A06D8"/>
    <w:rsid w:val="003A47BE"/>
    <w:rsid w:val="003A57A9"/>
    <w:rsid w:val="003A625C"/>
    <w:rsid w:val="003A6B33"/>
    <w:rsid w:val="003B0E93"/>
    <w:rsid w:val="003B0F33"/>
    <w:rsid w:val="003B294E"/>
    <w:rsid w:val="003B4036"/>
    <w:rsid w:val="003B47B8"/>
    <w:rsid w:val="003B4E93"/>
    <w:rsid w:val="003B67F0"/>
    <w:rsid w:val="003B6BCA"/>
    <w:rsid w:val="003B7677"/>
    <w:rsid w:val="003B7919"/>
    <w:rsid w:val="003B7B1C"/>
    <w:rsid w:val="003C16B4"/>
    <w:rsid w:val="003C1EAF"/>
    <w:rsid w:val="003C375B"/>
    <w:rsid w:val="003C7F14"/>
    <w:rsid w:val="003D12AB"/>
    <w:rsid w:val="003D12CA"/>
    <w:rsid w:val="003D12F6"/>
    <w:rsid w:val="003D1B8A"/>
    <w:rsid w:val="003D2A98"/>
    <w:rsid w:val="003E13C2"/>
    <w:rsid w:val="003E2407"/>
    <w:rsid w:val="003E3CD9"/>
    <w:rsid w:val="003E4F69"/>
    <w:rsid w:val="003E619E"/>
    <w:rsid w:val="003E6C46"/>
    <w:rsid w:val="003E7CCD"/>
    <w:rsid w:val="003F029D"/>
    <w:rsid w:val="003F2298"/>
    <w:rsid w:val="003F3C8D"/>
    <w:rsid w:val="003F3EB1"/>
    <w:rsid w:val="003F4C47"/>
    <w:rsid w:val="003F737E"/>
    <w:rsid w:val="00400167"/>
    <w:rsid w:val="0040105A"/>
    <w:rsid w:val="00401927"/>
    <w:rsid w:val="004025BA"/>
    <w:rsid w:val="00402723"/>
    <w:rsid w:val="0040378E"/>
    <w:rsid w:val="00403F54"/>
    <w:rsid w:val="00404D8A"/>
    <w:rsid w:val="00405405"/>
    <w:rsid w:val="0040593C"/>
    <w:rsid w:val="00407EDE"/>
    <w:rsid w:val="00410341"/>
    <w:rsid w:val="00410701"/>
    <w:rsid w:val="00410F38"/>
    <w:rsid w:val="004112B3"/>
    <w:rsid w:val="00412260"/>
    <w:rsid w:val="0041377A"/>
    <w:rsid w:val="00413E76"/>
    <w:rsid w:val="00414495"/>
    <w:rsid w:val="00415231"/>
    <w:rsid w:val="00415917"/>
    <w:rsid w:val="00416214"/>
    <w:rsid w:val="00417076"/>
    <w:rsid w:val="0042295E"/>
    <w:rsid w:val="00423A84"/>
    <w:rsid w:val="00424AD4"/>
    <w:rsid w:val="00426B8B"/>
    <w:rsid w:val="004272D1"/>
    <w:rsid w:val="00427E42"/>
    <w:rsid w:val="00430A9E"/>
    <w:rsid w:val="00431A8B"/>
    <w:rsid w:val="004328F0"/>
    <w:rsid w:val="0043493B"/>
    <w:rsid w:val="00434AB0"/>
    <w:rsid w:val="00434EA6"/>
    <w:rsid w:val="00435911"/>
    <w:rsid w:val="00435E5F"/>
    <w:rsid w:val="00436240"/>
    <w:rsid w:val="00436EB6"/>
    <w:rsid w:val="0043791D"/>
    <w:rsid w:val="00441EEB"/>
    <w:rsid w:val="0044242D"/>
    <w:rsid w:val="004437F7"/>
    <w:rsid w:val="004466FA"/>
    <w:rsid w:val="00450449"/>
    <w:rsid w:val="0045163D"/>
    <w:rsid w:val="00453F20"/>
    <w:rsid w:val="00453F3A"/>
    <w:rsid w:val="00454E92"/>
    <w:rsid w:val="00455C28"/>
    <w:rsid w:val="00455E5F"/>
    <w:rsid w:val="00456200"/>
    <w:rsid w:val="004606F4"/>
    <w:rsid w:val="0046114A"/>
    <w:rsid w:val="004647FD"/>
    <w:rsid w:val="0046496E"/>
    <w:rsid w:val="00465904"/>
    <w:rsid w:val="0046623F"/>
    <w:rsid w:val="004663FA"/>
    <w:rsid w:val="00467771"/>
    <w:rsid w:val="004700CF"/>
    <w:rsid w:val="00470E09"/>
    <w:rsid w:val="00471599"/>
    <w:rsid w:val="00472AEE"/>
    <w:rsid w:val="00473C17"/>
    <w:rsid w:val="00476C7D"/>
    <w:rsid w:val="00477F31"/>
    <w:rsid w:val="00481B2B"/>
    <w:rsid w:val="00482852"/>
    <w:rsid w:val="00482DAA"/>
    <w:rsid w:val="0049036D"/>
    <w:rsid w:val="0049187E"/>
    <w:rsid w:val="00491DA1"/>
    <w:rsid w:val="00495C93"/>
    <w:rsid w:val="004966ED"/>
    <w:rsid w:val="004A03F4"/>
    <w:rsid w:val="004A0B0E"/>
    <w:rsid w:val="004A0C99"/>
    <w:rsid w:val="004A3A9D"/>
    <w:rsid w:val="004A6870"/>
    <w:rsid w:val="004B1110"/>
    <w:rsid w:val="004B12FF"/>
    <w:rsid w:val="004B3472"/>
    <w:rsid w:val="004B4655"/>
    <w:rsid w:val="004B6CDD"/>
    <w:rsid w:val="004C0502"/>
    <w:rsid w:val="004C1619"/>
    <w:rsid w:val="004C1EA0"/>
    <w:rsid w:val="004C2BBF"/>
    <w:rsid w:val="004C32BB"/>
    <w:rsid w:val="004C346A"/>
    <w:rsid w:val="004C38DA"/>
    <w:rsid w:val="004C49EA"/>
    <w:rsid w:val="004C599F"/>
    <w:rsid w:val="004C65E5"/>
    <w:rsid w:val="004D050D"/>
    <w:rsid w:val="004D11C9"/>
    <w:rsid w:val="004D7854"/>
    <w:rsid w:val="004E1402"/>
    <w:rsid w:val="004E23E5"/>
    <w:rsid w:val="004E3883"/>
    <w:rsid w:val="004E4168"/>
    <w:rsid w:val="004E70AE"/>
    <w:rsid w:val="004F161A"/>
    <w:rsid w:val="004F3200"/>
    <w:rsid w:val="004F4843"/>
    <w:rsid w:val="004F5854"/>
    <w:rsid w:val="004F6B88"/>
    <w:rsid w:val="004F733B"/>
    <w:rsid w:val="00500ED2"/>
    <w:rsid w:val="00501FD6"/>
    <w:rsid w:val="00502847"/>
    <w:rsid w:val="00502878"/>
    <w:rsid w:val="0050433F"/>
    <w:rsid w:val="0051060E"/>
    <w:rsid w:val="00511A57"/>
    <w:rsid w:val="00513C17"/>
    <w:rsid w:val="00513D52"/>
    <w:rsid w:val="005148F5"/>
    <w:rsid w:val="00515D71"/>
    <w:rsid w:val="00515E62"/>
    <w:rsid w:val="00517040"/>
    <w:rsid w:val="00520956"/>
    <w:rsid w:val="00521035"/>
    <w:rsid w:val="0052176A"/>
    <w:rsid w:val="005217EC"/>
    <w:rsid w:val="00521EBA"/>
    <w:rsid w:val="005221ED"/>
    <w:rsid w:val="00523D99"/>
    <w:rsid w:val="00524202"/>
    <w:rsid w:val="00525059"/>
    <w:rsid w:val="00526044"/>
    <w:rsid w:val="0052713D"/>
    <w:rsid w:val="00527935"/>
    <w:rsid w:val="00527C96"/>
    <w:rsid w:val="0053025F"/>
    <w:rsid w:val="00531709"/>
    <w:rsid w:val="0053172A"/>
    <w:rsid w:val="00534687"/>
    <w:rsid w:val="005357C2"/>
    <w:rsid w:val="00537770"/>
    <w:rsid w:val="00537F85"/>
    <w:rsid w:val="00540C7B"/>
    <w:rsid w:val="00543F98"/>
    <w:rsid w:val="0054400F"/>
    <w:rsid w:val="00544110"/>
    <w:rsid w:val="0054498D"/>
    <w:rsid w:val="00545A7F"/>
    <w:rsid w:val="00545F03"/>
    <w:rsid w:val="00550146"/>
    <w:rsid w:val="005506C4"/>
    <w:rsid w:val="00550D58"/>
    <w:rsid w:val="00550F98"/>
    <w:rsid w:val="00551642"/>
    <w:rsid w:val="00552720"/>
    <w:rsid w:val="00552AFF"/>
    <w:rsid w:val="00552C76"/>
    <w:rsid w:val="00552FC5"/>
    <w:rsid w:val="00554B8B"/>
    <w:rsid w:val="00554DD7"/>
    <w:rsid w:val="00560214"/>
    <w:rsid w:val="005653D8"/>
    <w:rsid w:val="005655AA"/>
    <w:rsid w:val="00567183"/>
    <w:rsid w:val="005676B4"/>
    <w:rsid w:val="0057039A"/>
    <w:rsid w:val="0057091B"/>
    <w:rsid w:val="00571F2B"/>
    <w:rsid w:val="00573FE1"/>
    <w:rsid w:val="00574222"/>
    <w:rsid w:val="005771FC"/>
    <w:rsid w:val="00577582"/>
    <w:rsid w:val="005778E5"/>
    <w:rsid w:val="00577BE3"/>
    <w:rsid w:val="0058055E"/>
    <w:rsid w:val="00580652"/>
    <w:rsid w:val="00581516"/>
    <w:rsid w:val="00581CD7"/>
    <w:rsid w:val="0058203D"/>
    <w:rsid w:val="00582400"/>
    <w:rsid w:val="0058342A"/>
    <w:rsid w:val="00586593"/>
    <w:rsid w:val="00587669"/>
    <w:rsid w:val="00590058"/>
    <w:rsid w:val="00590CA3"/>
    <w:rsid w:val="00592CF5"/>
    <w:rsid w:val="005953BC"/>
    <w:rsid w:val="00597664"/>
    <w:rsid w:val="00597887"/>
    <w:rsid w:val="005A0B01"/>
    <w:rsid w:val="005A15B7"/>
    <w:rsid w:val="005A2B2C"/>
    <w:rsid w:val="005A2C06"/>
    <w:rsid w:val="005A310D"/>
    <w:rsid w:val="005A34CD"/>
    <w:rsid w:val="005A526A"/>
    <w:rsid w:val="005A59C8"/>
    <w:rsid w:val="005A6A61"/>
    <w:rsid w:val="005A73B4"/>
    <w:rsid w:val="005A743A"/>
    <w:rsid w:val="005B0E52"/>
    <w:rsid w:val="005B3BCC"/>
    <w:rsid w:val="005B5252"/>
    <w:rsid w:val="005B55C3"/>
    <w:rsid w:val="005B6546"/>
    <w:rsid w:val="005B70BA"/>
    <w:rsid w:val="005C0062"/>
    <w:rsid w:val="005C038F"/>
    <w:rsid w:val="005C0E30"/>
    <w:rsid w:val="005C1EFB"/>
    <w:rsid w:val="005C39A0"/>
    <w:rsid w:val="005C54C9"/>
    <w:rsid w:val="005C5C3B"/>
    <w:rsid w:val="005D080C"/>
    <w:rsid w:val="005D1056"/>
    <w:rsid w:val="005D37C9"/>
    <w:rsid w:val="005D6B2A"/>
    <w:rsid w:val="005E3545"/>
    <w:rsid w:val="005E467A"/>
    <w:rsid w:val="005E5EB6"/>
    <w:rsid w:val="005E708C"/>
    <w:rsid w:val="005E76CF"/>
    <w:rsid w:val="005F0FFD"/>
    <w:rsid w:val="005F1547"/>
    <w:rsid w:val="005F1E7F"/>
    <w:rsid w:val="005F21B6"/>
    <w:rsid w:val="005F2355"/>
    <w:rsid w:val="005F2F6F"/>
    <w:rsid w:val="005F4005"/>
    <w:rsid w:val="005F4007"/>
    <w:rsid w:val="005F4749"/>
    <w:rsid w:val="005F582C"/>
    <w:rsid w:val="005F6396"/>
    <w:rsid w:val="005F66D9"/>
    <w:rsid w:val="005F68CF"/>
    <w:rsid w:val="005F7675"/>
    <w:rsid w:val="006022FF"/>
    <w:rsid w:val="00602FFF"/>
    <w:rsid w:val="00603D50"/>
    <w:rsid w:val="0060452C"/>
    <w:rsid w:val="006057E4"/>
    <w:rsid w:val="00605935"/>
    <w:rsid w:val="00606B3E"/>
    <w:rsid w:val="00607D2E"/>
    <w:rsid w:val="006109AA"/>
    <w:rsid w:val="00612CA3"/>
    <w:rsid w:val="006132E9"/>
    <w:rsid w:val="00615F33"/>
    <w:rsid w:val="0062040C"/>
    <w:rsid w:val="00620F9A"/>
    <w:rsid w:val="00621D05"/>
    <w:rsid w:val="006230D1"/>
    <w:rsid w:val="00623196"/>
    <w:rsid w:val="00624BB8"/>
    <w:rsid w:val="00624F82"/>
    <w:rsid w:val="00625F3D"/>
    <w:rsid w:val="006305E1"/>
    <w:rsid w:val="00630CB8"/>
    <w:rsid w:val="00630FC5"/>
    <w:rsid w:val="006320AE"/>
    <w:rsid w:val="006336C9"/>
    <w:rsid w:val="00633FA7"/>
    <w:rsid w:val="006378CE"/>
    <w:rsid w:val="006422A4"/>
    <w:rsid w:val="00642A81"/>
    <w:rsid w:val="00642F5F"/>
    <w:rsid w:val="00643242"/>
    <w:rsid w:val="00644126"/>
    <w:rsid w:val="00644B51"/>
    <w:rsid w:val="0064756F"/>
    <w:rsid w:val="00651089"/>
    <w:rsid w:val="00651EC4"/>
    <w:rsid w:val="00652576"/>
    <w:rsid w:val="00653717"/>
    <w:rsid w:val="00654194"/>
    <w:rsid w:val="006606C0"/>
    <w:rsid w:val="006612E8"/>
    <w:rsid w:val="0066176C"/>
    <w:rsid w:val="006620B4"/>
    <w:rsid w:val="00662769"/>
    <w:rsid w:val="0066571D"/>
    <w:rsid w:val="00665DD4"/>
    <w:rsid w:val="006664B0"/>
    <w:rsid w:val="006674BE"/>
    <w:rsid w:val="006679CD"/>
    <w:rsid w:val="00673B2C"/>
    <w:rsid w:val="00673F03"/>
    <w:rsid w:val="006747D1"/>
    <w:rsid w:val="00675517"/>
    <w:rsid w:val="00675D7B"/>
    <w:rsid w:val="006763F5"/>
    <w:rsid w:val="00677CF7"/>
    <w:rsid w:val="0068079D"/>
    <w:rsid w:val="00680DF1"/>
    <w:rsid w:val="00683CF4"/>
    <w:rsid w:val="00684415"/>
    <w:rsid w:val="00684A42"/>
    <w:rsid w:val="006858B6"/>
    <w:rsid w:val="006863BA"/>
    <w:rsid w:val="00686977"/>
    <w:rsid w:val="00686CFC"/>
    <w:rsid w:val="00687B77"/>
    <w:rsid w:val="00692E74"/>
    <w:rsid w:val="006931D1"/>
    <w:rsid w:val="00694339"/>
    <w:rsid w:val="00694395"/>
    <w:rsid w:val="00694B1B"/>
    <w:rsid w:val="00694EE1"/>
    <w:rsid w:val="0069560C"/>
    <w:rsid w:val="00695D33"/>
    <w:rsid w:val="006A0E30"/>
    <w:rsid w:val="006A142C"/>
    <w:rsid w:val="006A1A84"/>
    <w:rsid w:val="006A3182"/>
    <w:rsid w:val="006A4212"/>
    <w:rsid w:val="006A5C89"/>
    <w:rsid w:val="006A6F6C"/>
    <w:rsid w:val="006B0CC8"/>
    <w:rsid w:val="006B18D4"/>
    <w:rsid w:val="006B2263"/>
    <w:rsid w:val="006B5E14"/>
    <w:rsid w:val="006C0AA3"/>
    <w:rsid w:val="006C156B"/>
    <w:rsid w:val="006C207F"/>
    <w:rsid w:val="006C3DA8"/>
    <w:rsid w:val="006C68EA"/>
    <w:rsid w:val="006C7DDF"/>
    <w:rsid w:val="006D02B4"/>
    <w:rsid w:val="006D0929"/>
    <w:rsid w:val="006D3416"/>
    <w:rsid w:val="006D3AD6"/>
    <w:rsid w:val="006D4160"/>
    <w:rsid w:val="006D6EC7"/>
    <w:rsid w:val="006E0A6D"/>
    <w:rsid w:val="006E0BD5"/>
    <w:rsid w:val="006E30EB"/>
    <w:rsid w:val="006E40C5"/>
    <w:rsid w:val="006E48D2"/>
    <w:rsid w:val="006E4AF5"/>
    <w:rsid w:val="006E70B3"/>
    <w:rsid w:val="006F00CD"/>
    <w:rsid w:val="006F07ED"/>
    <w:rsid w:val="006F2733"/>
    <w:rsid w:val="006F33C4"/>
    <w:rsid w:val="006F4AAF"/>
    <w:rsid w:val="006F5D0D"/>
    <w:rsid w:val="006F7136"/>
    <w:rsid w:val="006F7A7F"/>
    <w:rsid w:val="006F7E34"/>
    <w:rsid w:val="0070023D"/>
    <w:rsid w:val="00701C04"/>
    <w:rsid w:val="00703562"/>
    <w:rsid w:val="007035D9"/>
    <w:rsid w:val="00703FBC"/>
    <w:rsid w:val="00705F5D"/>
    <w:rsid w:val="00705F7D"/>
    <w:rsid w:val="007114F3"/>
    <w:rsid w:val="00712AE2"/>
    <w:rsid w:val="00712D31"/>
    <w:rsid w:val="007141A2"/>
    <w:rsid w:val="0071528A"/>
    <w:rsid w:val="007158C6"/>
    <w:rsid w:val="00716804"/>
    <w:rsid w:val="007219D9"/>
    <w:rsid w:val="00722A52"/>
    <w:rsid w:val="00723784"/>
    <w:rsid w:val="007262DA"/>
    <w:rsid w:val="007266FD"/>
    <w:rsid w:val="00732BF5"/>
    <w:rsid w:val="007344DC"/>
    <w:rsid w:val="00734E3F"/>
    <w:rsid w:val="00741DDA"/>
    <w:rsid w:val="0074264B"/>
    <w:rsid w:val="00742701"/>
    <w:rsid w:val="00743A60"/>
    <w:rsid w:val="00752445"/>
    <w:rsid w:val="0075386A"/>
    <w:rsid w:val="00753C9B"/>
    <w:rsid w:val="007550A0"/>
    <w:rsid w:val="00755B9E"/>
    <w:rsid w:val="00755FBA"/>
    <w:rsid w:val="00756111"/>
    <w:rsid w:val="00756CC4"/>
    <w:rsid w:val="007572E9"/>
    <w:rsid w:val="007614FE"/>
    <w:rsid w:val="007618D4"/>
    <w:rsid w:val="00766356"/>
    <w:rsid w:val="00767F1B"/>
    <w:rsid w:val="007748FF"/>
    <w:rsid w:val="0077716A"/>
    <w:rsid w:val="00780C86"/>
    <w:rsid w:val="00781490"/>
    <w:rsid w:val="00781E66"/>
    <w:rsid w:val="00782789"/>
    <w:rsid w:val="00784F47"/>
    <w:rsid w:val="0078511B"/>
    <w:rsid w:val="00785976"/>
    <w:rsid w:val="00785AC0"/>
    <w:rsid w:val="0078654E"/>
    <w:rsid w:val="007874CC"/>
    <w:rsid w:val="00787731"/>
    <w:rsid w:val="0079154E"/>
    <w:rsid w:val="00792B72"/>
    <w:rsid w:val="00793B77"/>
    <w:rsid w:val="00794F62"/>
    <w:rsid w:val="007A20F1"/>
    <w:rsid w:val="007A2257"/>
    <w:rsid w:val="007A2EF1"/>
    <w:rsid w:val="007A31C1"/>
    <w:rsid w:val="007A4F95"/>
    <w:rsid w:val="007A6478"/>
    <w:rsid w:val="007A7D57"/>
    <w:rsid w:val="007B035A"/>
    <w:rsid w:val="007B194C"/>
    <w:rsid w:val="007B1E87"/>
    <w:rsid w:val="007B5463"/>
    <w:rsid w:val="007B5F4E"/>
    <w:rsid w:val="007B6827"/>
    <w:rsid w:val="007C0558"/>
    <w:rsid w:val="007C10A8"/>
    <w:rsid w:val="007C1120"/>
    <w:rsid w:val="007C11C2"/>
    <w:rsid w:val="007C3BA7"/>
    <w:rsid w:val="007C42A9"/>
    <w:rsid w:val="007D0F0E"/>
    <w:rsid w:val="007D11D3"/>
    <w:rsid w:val="007D1BA5"/>
    <w:rsid w:val="007D2578"/>
    <w:rsid w:val="007D3AF5"/>
    <w:rsid w:val="007D61CD"/>
    <w:rsid w:val="007D6D64"/>
    <w:rsid w:val="007D79B5"/>
    <w:rsid w:val="007E095B"/>
    <w:rsid w:val="007E338B"/>
    <w:rsid w:val="007E3EA2"/>
    <w:rsid w:val="007E5D7D"/>
    <w:rsid w:val="007E7233"/>
    <w:rsid w:val="007F4BD0"/>
    <w:rsid w:val="007F6FF4"/>
    <w:rsid w:val="007F726C"/>
    <w:rsid w:val="007F7BF6"/>
    <w:rsid w:val="00801E1F"/>
    <w:rsid w:val="00801F12"/>
    <w:rsid w:val="008028CC"/>
    <w:rsid w:val="0080381A"/>
    <w:rsid w:val="00804D8F"/>
    <w:rsid w:val="008056B1"/>
    <w:rsid w:val="00806713"/>
    <w:rsid w:val="008069C1"/>
    <w:rsid w:val="00806EF9"/>
    <w:rsid w:val="0080762A"/>
    <w:rsid w:val="0080799C"/>
    <w:rsid w:val="0081514E"/>
    <w:rsid w:val="00815719"/>
    <w:rsid w:val="00815BC5"/>
    <w:rsid w:val="00815E21"/>
    <w:rsid w:val="00816E3C"/>
    <w:rsid w:val="008170BE"/>
    <w:rsid w:val="00817350"/>
    <w:rsid w:val="0082032F"/>
    <w:rsid w:val="0082117A"/>
    <w:rsid w:val="0082392B"/>
    <w:rsid w:val="00823BBB"/>
    <w:rsid w:val="008242BD"/>
    <w:rsid w:val="00824BB1"/>
    <w:rsid w:val="00825CA5"/>
    <w:rsid w:val="00832B69"/>
    <w:rsid w:val="00833755"/>
    <w:rsid w:val="00836C8C"/>
    <w:rsid w:val="00836D5C"/>
    <w:rsid w:val="00842C13"/>
    <w:rsid w:val="0084576D"/>
    <w:rsid w:val="00845CF8"/>
    <w:rsid w:val="00852959"/>
    <w:rsid w:val="008533EC"/>
    <w:rsid w:val="00854FEA"/>
    <w:rsid w:val="00857E83"/>
    <w:rsid w:val="00860BF8"/>
    <w:rsid w:val="00860F32"/>
    <w:rsid w:val="008622AF"/>
    <w:rsid w:val="008626B5"/>
    <w:rsid w:val="00864775"/>
    <w:rsid w:val="0086535B"/>
    <w:rsid w:val="008655C0"/>
    <w:rsid w:val="0087216B"/>
    <w:rsid w:val="00873FC8"/>
    <w:rsid w:val="008759D0"/>
    <w:rsid w:val="00880F85"/>
    <w:rsid w:val="0088166A"/>
    <w:rsid w:val="00881BA9"/>
    <w:rsid w:val="00886BAA"/>
    <w:rsid w:val="008955AB"/>
    <w:rsid w:val="00895B0E"/>
    <w:rsid w:val="008977B2"/>
    <w:rsid w:val="008A02D1"/>
    <w:rsid w:val="008A2CFC"/>
    <w:rsid w:val="008A42E5"/>
    <w:rsid w:val="008B0C9B"/>
    <w:rsid w:val="008B36B5"/>
    <w:rsid w:val="008B36F4"/>
    <w:rsid w:val="008B3BB4"/>
    <w:rsid w:val="008B3C46"/>
    <w:rsid w:val="008B54D5"/>
    <w:rsid w:val="008B564E"/>
    <w:rsid w:val="008B732E"/>
    <w:rsid w:val="008C1078"/>
    <w:rsid w:val="008C23E8"/>
    <w:rsid w:val="008C38CF"/>
    <w:rsid w:val="008C4945"/>
    <w:rsid w:val="008C723E"/>
    <w:rsid w:val="008D0E44"/>
    <w:rsid w:val="008D24C4"/>
    <w:rsid w:val="008D5D4E"/>
    <w:rsid w:val="008D5DE0"/>
    <w:rsid w:val="008D6DDD"/>
    <w:rsid w:val="008E1146"/>
    <w:rsid w:val="008E1427"/>
    <w:rsid w:val="008E1457"/>
    <w:rsid w:val="008E2ACD"/>
    <w:rsid w:val="008E3AF0"/>
    <w:rsid w:val="008E4007"/>
    <w:rsid w:val="008E4141"/>
    <w:rsid w:val="008E73B5"/>
    <w:rsid w:val="008F08EF"/>
    <w:rsid w:val="008F1B8D"/>
    <w:rsid w:val="008F267D"/>
    <w:rsid w:val="008F3977"/>
    <w:rsid w:val="008F4CC4"/>
    <w:rsid w:val="008F58D9"/>
    <w:rsid w:val="008F674D"/>
    <w:rsid w:val="00900AB0"/>
    <w:rsid w:val="00905C7C"/>
    <w:rsid w:val="009062FE"/>
    <w:rsid w:val="00906E83"/>
    <w:rsid w:val="00910352"/>
    <w:rsid w:val="00911540"/>
    <w:rsid w:val="00911EB1"/>
    <w:rsid w:val="00915BBE"/>
    <w:rsid w:val="00916B72"/>
    <w:rsid w:val="009178E5"/>
    <w:rsid w:val="00917C76"/>
    <w:rsid w:val="00920285"/>
    <w:rsid w:val="0092242F"/>
    <w:rsid w:val="00923191"/>
    <w:rsid w:val="0092425F"/>
    <w:rsid w:val="00924703"/>
    <w:rsid w:val="00925237"/>
    <w:rsid w:val="00925652"/>
    <w:rsid w:val="009273FB"/>
    <w:rsid w:val="00932F13"/>
    <w:rsid w:val="00942428"/>
    <w:rsid w:val="00944A4C"/>
    <w:rsid w:val="00946EBF"/>
    <w:rsid w:val="00951BAC"/>
    <w:rsid w:val="00952D51"/>
    <w:rsid w:val="00953AA5"/>
    <w:rsid w:val="00953D91"/>
    <w:rsid w:val="00953ECF"/>
    <w:rsid w:val="00954FB9"/>
    <w:rsid w:val="00957A7A"/>
    <w:rsid w:val="00960FF9"/>
    <w:rsid w:val="0096111A"/>
    <w:rsid w:val="00961713"/>
    <w:rsid w:val="00962EC2"/>
    <w:rsid w:val="00965A9C"/>
    <w:rsid w:val="00965BEE"/>
    <w:rsid w:val="00965D18"/>
    <w:rsid w:val="00970664"/>
    <w:rsid w:val="00972666"/>
    <w:rsid w:val="00973759"/>
    <w:rsid w:val="009740EC"/>
    <w:rsid w:val="009744FC"/>
    <w:rsid w:val="00975E9D"/>
    <w:rsid w:val="0097783E"/>
    <w:rsid w:val="00977BA6"/>
    <w:rsid w:val="009800A2"/>
    <w:rsid w:val="00981961"/>
    <w:rsid w:val="00982750"/>
    <w:rsid w:val="0098387F"/>
    <w:rsid w:val="009839C2"/>
    <w:rsid w:val="00984718"/>
    <w:rsid w:val="00984E8F"/>
    <w:rsid w:val="009851ED"/>
    <w:rsid w:val="00994608"/>
    <w:rsid w:val="0099567C"/>
    <w:rsid w:val="00997501"/>
    <w:rsid w:val="009A0991"/>
    <w:rsid w:val="009A0D19"/>
    <w:rsid w:val="009A6913"/>
    <w:rsid w:val="009A6C38"/>
    <w:rsid w:val="009A7760"/>
    <w:rsid w:val="009B05F2"/>
    <w:rsid w:val="009B2FA6"/>
    <w:rsid w:val="009B45AB"/>
    <w:rsid w:val="009B4E38"/>
    <w:rsid w:val="009B6B45"/>
    <w:rsid w:val="009C3BE5"/>
    <w:rsid w:val="009C4299"/>
    <w:rsid w:val="009C4BDD"/>
    <w:rsid w:val="009C6812"/>
    <w:rsid w:val="009C6ABA"/>
    <w:rsid w:val="009C6DEC"/>
    <w:rsid w:val="009C7EC7"/>
    <w:rsid w:val="009D1BA2"/>
    <w:rsid w:val="009D2224"/>
    <w:rsid w:val="009D3788"/>
    <w:rsid w:val="009D39D5"/>
    <w:rsid w:val="009D3DE6"/>
    <w:rsid w:val="009E26BE"/>
    <w:rsid w:val="009E3BC1"/>
    <w:rsid w:val="009E4228"/>
    <w:rsid w:val="009E731F"/>
    <w:rsid w:val="009E79A9"/>
    <w:rsid w:val="009E7E08"/>
    <w:rsid w:val="009F0997"/>
    <w:rsid w:val="009F11A8"/>
    <w:rsid w:val="009F1403"/>
    <w:rsid w:val="009F2789"/>
    <w:rsid w:val="009F4049"/>
    <w:rsid w:val="009F4153"/>
    <w:rsid w:val="009F42CF"/>
    <w:rsid w:val="009F5D86"/>
    <w:rsid w:val="009F6AFE"/>
    <w:rsid w:val="009F74FA"/>
    <w:rsid w:val="009F75E0"/>
    <w:rsid w:val="009F7985"/>
    <w:rsid w:val="00A0050B"/>
    <w:rsid w:val="00A00FB9"/>
    <w:rsid w:val="00A02A06"/>
    <w:rsid w:val="00A03605"/>
    <w:rsid w:val="00A063B1"/>
    <w:rsid w:val="00A1193F"/>
    <w:rsid w:val="00A11AE4"/>
    <w:rsid w:val="00A144B0"/>
    <w:rsid w:val="00A14A56"/>
    <w:rsid w:val="00A15779"/>
    <w:rsid w:val="00A16AF7"/>
    <w:rsid w:val="00A20160"/>
    <w:rsid w:val="00A203BE"/>
    <w:rsid w:val="00A209CD"/>
    <w:rsid w:val="00A2371A"/>
    <w:rsid w:val="00A25A09"/>
    <w:rsid w:val="00A26537"/>
    <w:rsid w:val="00A30F91"/>
    <w:rsid w:val="00A33AB1"/>
    <w:rsid w:val="00A34CEB"/>
    <w:rsid w:val="00A35164"/>
    <w:rsid w:val="00A41175"/>
    <w:rsid w:val="00A418C4"/>
    <w:rsid w:val="00A41AF3"/>
    <w:rsid w:val="00A42A6B"/>
    <w:rsid w:val="00A44BB5"/>
    <w:rsid w:val="00A44CAB"/>
    <w:rsid w:val="00A45097"/>
    <w:rsid w:val="00A45594"/>
    <w:rsid w:val="00A4562B"/>
    <w:rsid w:val="00A50C73"/>
    <w:rsid w:val="00A51636"/>
    <w:rsid w:val="00A51C26"/>
    <w:rsid w:val="00A5231F"/>
    <w:rsid w:val="00A524C4"/>
    <w:rsid w:val="00A5319A"/>
    <w:rsid w:val="00A53B13"/>
    <w:rsid w:val="00A61537"/>
    <w:rsid w:val="00A61D47"/>
    <w:rsid w:val="00A626AF"/>
    <w:rsid w:val="00A638BA"/>
    <w:rsid w:val="00A64A27"/>
    <w:rsid w:val="00A660C5"/>
    <w:rsid w:val="00A665FD"/>
    <w:rsid w:val="00A705DB"/>
    <w:rsid w:val="00A721A3"/>
    <w:rsid w:val="00A737A8"/>
    <w:rsid w:val="00A74732"/>
    <w:rsid w:val="00A76B3F"/>
    <w:rsid w:val="00A804A4"/>
    <w:rsid w:val="00A8056A"/>
    <w:rsid w:val="00A81E53"/>
    <w:rsid w:val="00A82800"/>
    <w:rsid w:val="00A83BD3"/>
    <w:rsid w:val="00A86CE3"/>
    <w:rsid w:val="00A87664"/>
    <w:rsid w:val="00A87772"/>
    <w:rsid w:val="00A90BF9"/>
    <w:rsid w:val="00A92E56"/>
    <w:rsid w:val="00A9322D"/>
    <w:rsid w:val="00A95091"/>
    <w:rsid w:val="00A953C7"/>
    <w:rsid w:val="00A967AD"/>
    <w:rsid w:val="00A96B11"/>
    <w:rsid w:val="00A97D3F"/>
    <w:rsid w:val="00AA05AB"/>
    <w:rsid w:val="00AA0F3D"/>
    <w:rsid w:val="00AA23F8"/>
    <w:rsid w:val="00AA3B95"/>
    <w:rsid w:val="00AA3D62"/>
    <w:rsid w:val="00AA4855"/>
    <w:rsid w:val="00AA62B3"/>
    <w:rsid w:val="00AA6E10"/>
    <w:rsid w:val="00AB1437"/>
    <w:rsid w:val="00AB198A"/>
    <w:rsid w:val="00AB1E57"/>
    <w:rsid w:val="00AB230C"/>
    <w:rsid w:val="00AB2B1B"/>
    <w:rsid w:val="00AB5153"/>
    <w:rsid w:val="00AB528F"/>
    <w:rsid w:val="00AC0391"/>
    <w:rsid w:val="00AC0D93"/>
    <w:rsid w:val="00AC11AA"/>
    <w:rsid w:val="00AC22C8"/>
    <w:rsid w:val="00AC273B"/>
    <w:rsid w:val="00AC3DD4"/>
    <w:rsid w:val="00AC44A3"/>
    <w:rsid w:val="00AC5341"/>
    <w:rsid w:val="00AC718A"/>
    <w:rsid w:val="00AC7B89"/>
    <w:rsid w:val="00AD01CF"/>
    <w:rsid w:val="00AD19E7"/>
    <w:rsid w:val="00AE07E8"/>
    <w:rsid w:val="00AE14D3"/>
    <w:rsid w:val="00AE16CC"/>
    <w:rsid w:val="00AE38E8"/>
    <w:rsid w:val="00AE4D38"/>
    <w:rsid w:val="00AF174E"/>
    <w:rsid w:val="00AF351B"/>
    <w:rsid w:val="00AF38AC"/>
    <w:rsid w:val="00AF40FA"/>
    <w:rsid w:val="00AF4257"/>
    <w:rsid w:val="00AF60CB"/>
    <w:rsid w:val="00B002DF"/>
    <w:rsid w:val="00B01CD8"/>
    <w:rsid w:val="00B02657"/>
    <w:rsid w:val="00B0460A"/>
    <w:rsid w:val="00B054BF"/>
    <w:rsid w:val="00B06DD7"/>
    <w:rsid w:val="00B071FE"/>
    <w:rsid w:val="00B07702"/>
    <w:rsid w:val="00B10273"/>
    <w:rsid w:val="00B10B45"/>
    <w:rsid w:val="00B10DCD"/>
    <w:rsid w:val="00B12CB5"/>
    <w:rsid w:val="00B14A12"/>
    <w:rsid w:val="00B14AE0"/>
    <w:rsid w:val="00B162E2"/>
    <w:rsid w:val="00B17FC8"/>
    <w:rsid w:val="00B22A0A"/>
    <w:rsid w:val="00B24809"/>
    <w:rsid w:val="00B249A6"/>
    <w:rsid w:val="00B26757"/>
    <w:rsid w:val="00B277C3"/>
    <w:rsid w:val="00B35108"/>
    <w:rsid w:val="00B36F1E"/>
    <w:rsid w:val="00B36FFB"/>
    <w:rsid w:val="00B41620"/>
    <w:rsid w:val="00B42068"/>
    <w:rsid w:val="00B424FF"/>
    <w:rsid w:val="00B42853"/>
    <w:rsid w:val="00B44C89"/>
    <w:rsid w:val="00B450A8"/>
    <w:rsid w:val="00B45485"/>
    <w:rsid w:val="00B45FF2"/>
    <w:rsid w:val="00B51092"/>
    <w:rsid w:val="00B51996"/>
    <w:rsid w:val="00B53559"/>
    <w:rsid w:val="00B54002"/>
    <w:rsid w:val="00B56B3B"/>
    <w:rsid w:val="00B572F8"/>
    <w:rsid w:val="00B57C15"/>
    <w:rsid w:val="00B57CD1"/>
    <w:rsid w:val="00B61295"/>
    <w:rsid w:val="00B61E46"/>
    <w:rsid w:val="00B62668"/>
    <w:rsid w:val="00B6370C"/>
    <w:rsid w:val="00B63DE7"/>
    <w:rsid w:val="00B729B9"/>
    <w:rsid w:val="00B77134"/>
    <w:rsid w:val="00B77150"/>
    <w:rsid w:val="00B77353"/>
    <w:rsid w:val="00B77997"/>
    <w:rsid w:val="00B80367"/>
    <w:rsid w:val="00B83611"/>
    <w:rsid w:val="00B836D9"/>
    <w:rsid w:val="00B86C4F"/>
    <w:rsid w:val="00B876CB"/>
    <w:rsid w:val="00B91CAB"/>
    <w:rsid w:val="00B91CF3"/>
    <w:rsid w:val="00B91F9E"/>
    <w:rsid w:val="00B927AC"/>
    <w:rsid w:val="00B93AFA"/>
    <w:rsid w:val="00B93B15"/>
    <w:rsid w:val="00B955D1"/>
    <w:rsid w:val="00B968C1"/>
    <w:rsid w:val="00B97720"/>
    <w:rsid w:val="00BA004E"/>
    <w:rsid w:val="00BA0D56"/>
    <w:rsid w:val="00BA29E1"/>
    <w:rsid w:val="00BA5474"/>
    <w:rsid w:val="00BA5D27"/>
    <w:rsid w:val="00BB1AD8"/>
    <w:rsid w:val="00BB1DDB"/>
    <w:rsid w:val="00BB31B0"/>
    <w:rsid w:val="00BB35EA"/>
    <w:rsid w:val="00BB3E9E"/>
    <w:rsid w:val="00BB4549"/>
    <w:rsid w:val="00BB4C53"/>
    <w:rsid w:val="00BB4CC1"/>
    <w:rsid w:val="00BB727E"/>
    <w:rsid w:val="00BC115B"/>
    <w:rsid w:val="00BC1A1C"/>
    <w:rsid w:val="00BC1E47"/>
    <w:rsid w:val="00BC3A94"/>
    <w:rsid w:val="00BC4AF1"/>
    <w:rsid w:val="00BC4B21"/>
    <w:rsid w:val="00BC5D81"/>
    <w:rsid w:val="00BC7DCF"/>
    <w:rsid w:val="00BD07E9"/>
    <w:rsid w:val="00BD0A71"/>
    <w:rsid w:val="00BD1774"/>
    <w:rsid w:val="00BD1A5D"/>
    <w:rsid w:val="00BD3382"/>
    <w:rsid w:val="00BD36ED"/>
    <w:rsid w:val="00BD3766"/>
    <w:rsid w:val="00BD4134"/>
    <w:rsid w:val="00BE342F"/>
    <w:rsid w:val="00BE5E63"/>
    <w:rsid w:val="00BF24D5"/>
    <w:rsid w:val="00BF2591"/>
    <w:rsid w:val="00BF26D0"/>
    <w:rsid w:val="00BF2928"/>
    <w:rsid w:val="00BF30A3"/>
    <w:rsid w:val="00BF552C"/>
    <w:rsid w:val="00BF6CD7"/>
    <w:rsid w:val="00BF7934"/>
    <w:rsid w:val="00C00900"/>
    <w:rsid w:val="00C01CA2"/>
    <w:rsid w:val="00C033C7"/>
    <w:rsid w:val="00C058B5"/>
    <w:rsid w:val="00C05E8E"/>
    <w:rsid w:val="00C06228"/>
    <w:rsid w:val="00C067C0"/>
    <w:rsid w:val="00C07A5D"/>
    <w:rsid w:val="00C12B91"/>
    <w:rsid w:val="00C13234"/>
    <w:rsid w:val="00C16965"/>
    <w:rsid w:val="00C176F9"/>
    <w:rsid w:val="00C17A67"/>
    <w:rsid w:val="00C17DBB"/>
    <w:rsid w:val="00C21A68"/>
    <w:rsid w:val="00C226B6"/>
    <w:rsid w:val="00C25916"/>
    <w:rsid w:val="00C25E9D"/>
    <w:rsid w:val="00C26020"/>
    <w:rsid w:val="00C2678D"/>
    <w:rsid w:val="00C3127B"/>
    <w:rsid w:val="00C31580"/>
    <w:rsid w:val="00C3480C"/>
    <w:rsid w:val="00C354F9"/>
    <w:rsid w:val="00C35835"/>
    <w:rsid w:val="00C37D40"/>
    <w:rsid w:val="00C40A22"/>
    <w:rsid w:val="00C41FC9"/>
    <w:rsid w:val="00C4287F"/>
    <w:rsid w:val="00C42A85"/>
    <w:rsid w:val="00C436AA"/>
    <w:rsid w:val="00C44353"/>
    <w:rsid w:val="00C47221"/>
    <w:rsid w:val="00C5025B"/>
    <w:rsid w:val="00C50A59"/>
    <w:rsid w:val="00C518A9"/>
    <w:rsid w:val="00C52029"/>
    <w:rsid w:val="00C549D8"/>
    <w:rsid w:val="00C55042"/>
    <w:rsid w:val="00C57453"/>
    <w:rsid w:val="00C576A2"/>
    <w:rsid w:val="00C57D01"/>
    <w:rsid w:val="00C60DFC"/>
    <w:rsid w:val="00C61B2E"/>
    <w:rsid w:val="00C626B2"/>
    <w:rsid w:val="00C6300E"/>
    <w:rsid w:val="00C633BF"/>
    <w:rsid w:val="00C639AA"/>
    <w:rsid w:val="00C63ED9"/>
    <w:rsid w:val="00C64001"/>
    <w:rsid w:val="00C64BDE"/>
    <w:rsid w:val="00C64DF2"/>
    <w:rsid w:val="00C650E9"/>
    <w:rsid w:val="00C6537E"/>
    <w:rsid w:val="00C65B3C"/>
    <w:rsid w:val="00C65D51"/>
    <w:rsid w:val="00C65EBB"/>
    <w:rsid w:val="00C67847"/>
    <w:rsid w:val="00C67BEF"/>
    <w:rsid w:val="00C70667"/>
    <w:rsid w:val="00C74799"/>
    <w:rsid w:val="00C74E80"/>
    <w:rsid w:val="00C75035"/>
    <w:rsid w:val="00C77807"/>
    <w:rsid w:val="00C779CE"/>
    <w:rsid w:val="00C8100E"/>
    <w:rsid w:val="00C821A7"/>
    <w:rsid w:val="00C83FAE"/>
    <w:rsid w:val="00C8421C"/>
    <w:rsid w:val="00C843B5"/>
    <w:rsid w:val="00C84B6E"/>
    <w:rsid w:val="00C8751F"/>
    <w:rsid w:val="00C9206C"/>
    <w:rsid w:val="00C9274A"/>
    <w:rsid w:val="00C97C4C"/>
    <w:rsid w:val="00CA0F41"/>
    <w:rsid w:val="00CA3CE6"/>
    <w:rsid w:val="00CA464B"/>
    <w:rsid w:val="00CA5539"/>
    <w:rsid w:val="00CA7584"/>
    <w:rsid w:val="00CA7E94"/>
    <w:rsid w:val="00CB02B1"/>
    <w:rsid w:val="00CB03EB"/>
    <w:rsid w:val="00CB272F"/>
    <w:rsid w:val="00CB296C"/>
    <w:rsid w:val="00CB2FB5"/>
    <w:rsid w:val="00CB372B"/>
    <w:rsid w:val="00CB3A80"/>
    <w:rsid w:val="00CB455D"/>
    <w:rsid w:val="00CB486F"/>
    <w:rsid w:val="00CB7380"/>
    <w:rsid w:val="00CC1A06"/>
    <w:rsid w:val="00CC1B2F"/>
    <w:rsid w:val="00CC1D59"/>
    <w:rsid w:val="00CC2426"/>
    <w:rsid w:val="00CC27F2"/>
    <w:rsid w:val="00CC5461"/>
    <w:rsid w:val="00CC5F47"/>
    <w:rsid w:val="00CC608C"/>
    <w:rsid w:val="00CC62A0"/>
    <w:rsid w:val="00CC6AAF"/>
    <w:rsid w:val="00CC711B"/>
    <w:rsid w:val="00CD561B"/>
    <w:rsid w:val="00CD5733"/>
    <w:rsid w:val="00CD5868"/>
    <w:rsid w:val="00CD6FE8"/>
    <w:rsid w:val="00CE2EF2"/>
    <w:rsid w:val="00CE3382"/>
    <w:rsid w:val="00CE7A4A"/>
    <w:rsid w:val="00CF0691"/>
    <w:rsid w:val="00CF2407"/>
    <w:rsid w:val="00CF2445"/>
    <w:rsid w:val="00CF2777"/>
    <w:rsid w:val="00CF3091"/>
    <w:rsid w:val="00CF34D2"/>
    <w:rsid w:val="00CF3509"/>
    <w:rsid w:val="00CF3A37"/>
    <w:rsid w:val="00CF677F"/>
    <w:rsid w:val="00D0096F"/>
    <w:rsid w:val="00D02622"/>
    <w:rsid w:val="00D03D8A"/>
    <w:rsid w:val="00D03DD8"/>
    <w:rsid w:val="00D05B7F"/>
    <w:rsid w:val="00D11711"/>
    <w:rsid w:val="00D11B29"/>
    <w:rsid w:val="00D11B33"/>
    <w:rsid w:val="00D138D9"/>
    <w:rsid w:val="00D17404"/>
    <w:rsid w:val="00D22933"/>
    <w:rsid w:val="00D22B3E"/>
    <w:rsid w:val="00D2378E"/>
    <w:rsid w:val="00D237E4"/>
    <w:rsid w:val="00D253FE"/>
    <w:rsid w:val="00D254AD"/>
    <w:rsid w:val="00D26103"/>
    <w:rsid w:val="00D26947"/>
    <w:rsid w:val="00D27CC5"/>
    <w:rsid w:val="00D3228D"/>
    <w:rsid w:val="00D326F1"/>
    <w:rsid w:val="00D3357B"/>
    <w:rsid w:val="00D356FB"/>
    <w:rsid w:val="00D360C7"/>
    <w:rsid w:val="00D36D7D"/>
    <w:rsid w:val="00D36E83"/>
    <w:rsid w:val="00D400CD"/>
    <w:rsid w:val="00D40B27"/>
    <w:rsid w:val="00D40CCD"/>
    <w:rsid w:val="00D4155E"/>
    <w:rsid w:val="00D41BC7"/>
    <w:rsid w:val="00D4435D"/>
    <w:rsid w:val="00D44B99"/>
    <w:rsid w:val="00D457BA"/>
    <w:rsid w:val="00D46BA8"/>
    <w:rsid w:val="00D47981"/>
    <w:rsid w:val="00D52F64"/>
    <w:rsid w:val="00D53CB8"/>
    <w:rsid w:val="00D53F5C"/>
    <w:rsid w:val="00D57451"/>
    <w:rsid w:val="00D60C27"/>
    <w:rsid w:val="00D61CA2"/>
    <w:rsid w:val="00D621F4"/>
    <w:rsid w:val="00D6363C"/>
    <w:rsid w:val="00D63EEB"/>
    <w:rsid w:val="00D6555F"/>
    <w:rsid w:val="00D6597F"/>
    <w:rsid w:val="00D65F30"/>
    <w:rsid w:val="00D71B9E"/>
    <w:rsid w:val="00D72C8F"/>
    <w:rsid w:val="00D754C2"/>
    <w:rsid w:val="00D757EE"/>
    <w:rsid w:val="00D75B15"/>
    <w:rsid w:val="00D76395"/>
    <w:rsid w:val="00D76938"/>
    <w:rsid w:val="00D77D1D"/>
    <w:rsid w:val="00D82016"/>
    <w:rsid w:val="00D842A4"/>
    <w:rsid w:val="00D84D9C"/>
    <w:rsid w:val="00D8706B"/>
    <w:rsid w:val="00D928AE"/>
    <w:rsid w:val="00D94297"/>
    <w:rsid w:val="00D948C2"/>
    <w:rsid w:val="00D94CEE"/>
    <w:rsid w:val="00D96E4D"/>
    <w:rsid w:val="00D977AC"/>
    <w:rsid w:val="00D97F6E"/>
    <w:rsid w:val="00DA1DB1"/>
    <w:rsid w:val="00DA2F3C"/>
    <w:rsid w:val="00DA428F"/>
    <w:rsid w:val="00DA5B0F"/>
    <w:rsid w:val="00DA62CD"/>
    <w:rsid w:val="00DA72B8"/>
    <w:rsid w:val="00DB4238"/>
    <w:rsid w:val="00DB4C32"/>
    <w:rsid w:val="00DC0716"/>
    <w:rsid w:val="00DC0EE1"/>
    <w:rsid w:val="00DC700A"/>
    <w:rsid w:val="00DC7DB0"/>
    <w:rsid w:val="00DD05E2"/>
    <w:rsid w:val="00DD226C"/>
    <w:rsid w:val="00DD2529"/>
    <w:rsid w:val="00DD3AEA"/>
    <w:rsid w:val="00DD3DD3"/>
    <w:rsid w:val="00DD5DC3"/>
    <w:rsid w:val="00DD622D"/>
    <w:rsid w:val="00DD64D8"/>
    <w:rsid w:val="00DD7A8C"/>
    <w:rsid w:val="00DE044B"/>
    <w:rsid w:val="00DE097E"/>
    <w:rsid w:val="00DE4F1F"/>
    <w:rsid w:val="00DE503D"/>
    <w:rsid w:val="00DE617C"/>
    <w:rsid w:val="00DE690A"/>
    <w:rsid w:val="00DE7CD5"/>
    <w:rsid w:val="00DF0173"/>
    <w:rsid w:val="00DF28C4"/>
    <w:rsid w:val="00DF3783"/>
    <w:rsid w:val="00DF5084"/>
    <w:rsid w:val="00DF76CD"/>
    <w:rsid w:val="00E0154A"/>
    <w:rsid w:val="00E018E2"/>
    <w:rsid w:val="00E02281"/>
    <w:rsid w:val="00E02F9E"/>
    <w:rsid w:val="00E05DE1"/>
    <w:rsid w:val="00E05EA7"/>
    <w:rsid w:val="00E0738F"/>
    <w:rsid w:val="00E07BE5"/>
    <w:rsid w:val="00E10950"/>
    <w:rsid w:val="00E14402"/>
    <w:rsid w:val="00E147C7"/>
    <w:rsid w:val="00E15652"/>
    <w:rsid w:val="00E163A4"/>
    <w:rsid w:val="00E202C8"/>
    <w:rsid w:val="00E20DD2"/>
    <w:rsid w:val="00E2201A"/>
    <w:rsid w:val="00E236DB"/>
    <w:rsid w:val="00E241C5"/>
    <w:rsid w:val="00E258B2"/>
    <w:rsid w:val="00E26680"/>
    <w:rsid w:val="00E271E4"/>
    <w:rsid w:val="00E27AFF"/>
    <w:rsid w:val="00E36184"/>
    <w:rsid w:val="00E37038"/>
    <w:rsid w:val="00E42694"/>
    <w:rsid w:val="00E42D9D"/>
    <w:rsid w:val="00E43C24"/>
    <w:rsid w:val="00E46E92"/>
    <w:rsid w:val="00E4771B"/>
    <w:rsid w:val="00E5121A"/>
    <w:rsid w:val="00E5437E"/>
    <w:rsid w:val="00E5535F"/>
    <w:rsid w:val="00E579EF"/>
    <w:rsid w:val="00E60923"/>
    <w:rsid w:val="00E61674"/>
    <w:rsid w:val="00E61C56"/>
    <w:rsid w:val="00E62C23"/>
    <w:rsid w:val="00E634DF"/>
    <w:rsid w:val="00E71B1B"/>
    <w:rsid w:val="00E72E90"/>
    <w:rsid w:val="00E77905"/>
    <w:rsid w:val="00E77F73"/>
    <w:rsid w:val="00E801B7"/>
    <w:rsid w:val="00E80F87"/>
    <w:rsid w:val="00E812CA"/>
    <w:rsid w:val="00E8160E"/>
    <w:rsid w:val="00E840A6"/>
    <w:rsid w:val="00E8471D"/>
    <w:rsid w:val="00E85B17"/>
    <w:rsid w:val="00E85D3E"/>
    <w:rsid w:val="00E904D6"/>
    <w:rsid w:val="00E90637"/>
    <w:rsid w:val="00E90C3B"/>
    <w:rsid w:val="00E90ED0"/>
    <w:rsid w:val="00E956BD"/>
    <w:rsid w:val="00E95B8B"/>
    <w:rsid w:val="00EA1A08"/>
    <w:rsid w:val="00EA4172"/>
    <w:rsid w:val="00EA44BD"/>
    <w:rsid w:val="00EA667B"/>
    <w:rsid w:val="00EA7046"/>
    <w:rsid w:val="00EA7F24"/>
    <w:rsid w:val="00EB0210"/>
    <w:rsid w:val="00EB29DB"/>
    <w:rsid w:val="00EB31D9"/>
    <w:rsid w:val="00EB4308"/>
    <w:rsid w:val="00EB45C4"/>
    <w:rsid w:val="00EB5115"/>
    <w:rsid w:val="00EB68E3"/>
    <w:rsid w:val="00EB6969"/>
    <w:rsid w:val="00EB764E"/>
    <w:rsid w:val="00EC0303"/>
    <w:rsid w:val="00EC177F"/>
    <w:rsid w:val="00EC2A85"/>
    <w:rsid w:val="00EC3C90"/>
    <w:rsid w:val="00EC69CB"/>
    <w:rsid w:val="00EC7CD3"/>
    <w:rsid w:val="00ED0025"/>
    <w:rsid w:val="00ED0822"/>
    <w:rsid w:val="00ED12FF"/>
    <w:rsid w:val="00ED3390"/>
    <w:rsid w:val="00ED606F"/>
    <w:rsid w:val="00ED7123"/>
    <w:rsid w:val="00EE0BD4"/>
    <w:rsid w:val="00EE1630"/>
    <w:rsid w:val="00EE1AB6"/>
    <w:rsid w:val="00EE467F"/>
    <w:rsid w:val="00EE4951"/>
    <w:rsid w:val="00EE6AF0"/>
    <w:rsid w:val="00EF119A"/>
    <w:rsid w:val="00EF3854"/>
    <w:rsid w:val="00EF4B51"/>
    <w:rsid w:val="00EF7708"/>
    <w:rsid w:val="00F026E5"/>
    <w:rsid w:val="00F051B6"/>
    <w:rsid w:val="00F054FB"/>
    <w:rsid w:val="00F0566F"/>
    <w:rsid w:val="00F05C49"/>
    <w:rsid w:val="00F05EBF"/>
    <w:rsid w:val="00F063D7"/>
    <w:rsid w:val="00F07A3E"/>
    <w:rsid w:val="00F1198B"/>
    <w:rsid w:val="00F121FD"/>
    <w:rsid w:val="00F12E9B"/>
    <w:rsid w:val="00F13D90"/>
    <w:rsid w:val="00F21E84"/>
    <w:rsid w:val="00F225B7"/>
    <w:rsid w:val="00F232C8"/>
    <w:rsid w:val="00F23600"/>
    <w:rsid w:val="00F23CD1"/>
    <w:rsid w:val="00F23D99"/>
    <w:rsid w:val="00F25C73"/>
    <w:rsid w:val="00F25D82"/>
    <w:rsid w:val="00F26951"/>
    <w:rsid w:val="00F26C92"/>
    <w:rsid w:val="00F26CCF"/>
    <w:rsid w:val="00F27052"/>
    <w:rsid w:val="00F30267"/>
    <w:rsid w:val="00F30D0F"/>
    <w:rsid w:val="00F313E9"/>
    <w:rsid w:val="00F32FEB"/>
    <w:rsid w:val="00F34C83"/>
    <w:rsid w:val="00F358BF"/>
    <w:rsid w:val="00F36D2C"/>
    <w:rsid w:val="00F40F78"/>
    <w:rsid w:val="00F41208"/>
    <w:rsid w:val="00F4151C"/>
    <w:rsid w:val="00F4297B"/>
    <w:rsid w:val="00F459CD"/>
    <w:rsid w:val="00F53AC1"/>
    <w:rsid w:val="00F53EF3"/>
    <w:rsid w:val="00F5643F"/>
    <w:rsid w:val="00F60D27"/>
    <w:rsid w:val="00F61600"/>
    <w:rsid w:val="00F6206F"/>
    <w:rsid w:val="00F63B47"/>
    <w:rsid w:val="00F642DF"/>
    <w:rsid w:val="00F65A0A"/>
    <w:rsid w:val="00F67857"/>
    <w:rsid w:val="00F67C90"/>
    <w:rsid w:val="00F708D1"/>
    <w:rsid w:val="00F71D40"/>
    <w:rsid w:val="00F73C2C"/>
    <w:rsid w:val="00F757E6"/>
    <w:rsid w:val="00F7743A"/>
    <w:rsid w:val="00F80348"/>
    <w:rsid w:val="00F82215"/>
    <w:rsid w:val="00F8276E"/>
    <w:rsid w:val="00F84075"/>
    <w:rsid w:val="00F84308"/>
    <w:rsid w:val="00F854B8"/>
    <w:rsid w:val="00F86517"/>
    <w:rsid w:val="00F8686B"/>
    <w:rsid w:val="00F87CC8"/>
    <w:rsid w:val="00F9064E"/>
    <w:rsid w:val="00F90E0D"/>
    <w:rsid w:val="00F9135B"/>
    <w:rsid w:val="00F9151D"/>
    <w:rsid w:val="00F92238"/>
    <w:rsid w:val="00F926B9"/>
    <w:rsid w:val="00F93A81"/>
    <w:rsid w:val="00F94B54"/>
    <w:rsid w:val="00F96D71"/>
    <w:rsid w:val="00F97CD9"/>
    <w:rsid w:val="00FA302C"/>
    <w:rsid w:val="00FA5D70"/>
    <w:rsid w:val="00FA7569"/>
    <w:rsid w:val="00FB0F8A"/>
    <w:rsid w:val="00FB1386"/>
    <w:rsid w:val="00FB3957"/>
    <w:rsid w:val="00FB567E"/>
    <w:rsid w:val="00FB5E89"/>
    <w:rsid w:val="00FC144B"/>
    <w:rsid w:val="00FC38AB"/>
    <w:rsid w:val="00FC39D5"/>
    <w:rsid w:val="00FC3DE9"/>
    <w:rsid w:val="00FC46B5"/>
    <w:rsid w:val="00FD0AAC"/>
    <w:rsid w:val="00FD1073"/>
    <w:rsid w:val="00FD189E"/>
    <w:rsid w:val="00FD28DB"/>
    <w:rsid w:val="00FD2E53"/>
    <w:rsid w:val="00FD3F8F"/>
    <w:rsid w:val="00FD7FC3"/>
    <w:rsid w:val="00FE1F44"/>
    <w:rsid w:val="00FE1FF4"/>
    <w:rsid w:val="00FE3EA0"/>
    <w:rsid w:val="00FE5470"/>
    <w:rsid w:val="00FE57A4"/>
    <w:rsid w:val="00FE5B9C"/>
    <w:rsid w:val="00FE5BA4"/>
    <w:rsid w:val="00FF0212"/>
    <w:rsid w:val="00FF0520"/>
    <w:rsid w:val="00FF21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7B8B"/>
  <w15:chartTrackingRefBased/>
  <w15:docId w15:val="{8BCFF628-E6F6-2442-8842-35CDAFF9C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AB6"/>
    <w:rPr>
      <w:rFonts w:ascii="Times New Roman" w:eastAsia="Times New Roman" w:hAnsi="Times New Roman" w:cs="Times New Roman"/>
    </w:rPr>
  </w:style>
  <w:style w:type="paragraph" w:styleId="Heading1">
    <w:name w:val="heading 1"/>
    <w:basedOn w:val="Normal"/>
    <w:next w:val="Normal"/>
    <w:link w:val="Heading1Char"/>
    <w:uiPriority w:val="9"/>
    <w:qFormat/>
    <w:rsid w:val="00AB52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178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6176C"/>
  </w:style>
  <w:style w:type="character" w:customStyle="1" w:styleId="named-content">
    <w:name w:val="named-content"/>
    <w:basedOn w:val="DefaultParagraphFont"/>
    <w:rsid w:val="0066176C"/>
  </w:style>
  <w:style w:type="paragraph" w:styleId="NormalWeb">
    <w:name w:val="Normal (Web)"/>
    <w:basedOn w:val="Normal"/>
    <w:uiPriority w:val="99"/>
    <w:unhideWhenUsed/>
    <w:rsid w:val="0066176C"/>
    <w:pPr>
      <w:spacing w:before="100" w:beforeAutospacing="1" w:after="100" w:afterAutospacing="1"/>
    </w:pPr>
  </w:style>
  <w:style w:type="paragraph" w:customStyle="1" w:styleId="Style1">
    <w:name w:val="Style1"/>
    <w:basedOn w:val="Heading1"/>
    <w:qFormat/>
    <w:rsid w:val="00AB528F"/>
    <w:pPr>
      <w:spacing w:line="480" w:lineRule="auto"/>
    </w:pPr>
    <w:rPr>
      <w:rFonts w:asciiTheme="minorHAnsi" w:hAnsiTheme="minorHAnsi" w:cstheme="minorHAnsi"/>
      <w:b/>
      <w:bCs/>
      <w:color w:val="000000" w:themeColor="text1"/>
      <w:sz w:val="24"/>
    </w:rPr>
  </w:style>
  <w:style w:type="character" w:customStyle="1" w:styleId="Heading1Char">
    <w:name w:val="Heading 1 Char"/>
    <w:basedOn w:val="DefaultParagraphFont"/>
    <w:link w:val="Heading1"/>
    <w:uiPriority w:val="9"/>
    <w:rsid w:val="00AB528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D3AF5"/>
    <w:rPr>
      <w:color w:val="0563C1" w:themeColor="hyperlink"/>
      <w:u w:val="single"/>
    </w:rPr>
  </w:style>
  <w:style w:type="paragraph" w:styleId="ListParagraph">
    <w:name w:val="List Paragraph"/>
    <w:basedOn w:val="Normal"/>
    <w:uiPriority w:val="34"/>
    <w:qFormat/>
    <w:rsid w:val="00CA7584"/>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B91CAB"/>
    <w:rPr>
      <w:color w:val="605E5C"/>
      <w:shd w:val="clear" w:color="auto" w:fill="E1DFDD"/>
    </w:rPr>
  </w:style>
  <w:style w:type="paragraph" w:styleId="Header">
    <w:name w:val="header"/>
    <w:basedOn w:val="Normal"/>
    <w:link w:val="HeaderChar"/>
    <w:uiPriority w:val="99"/>
    <w:unhideWhenUsed/>
    <w:rsid w:val="00932F1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32F13"/>
  </w:style>
  <w:style w:type="character" w:styleId="PageNumber">
    <w:name w:val="page number"/>
    <w:basedOn w:val="DefaultParagraphFont"/>
    <w:uiPriority w:val="99"/>
    <w:semiHidden/>
    <w:unhideWhenUsed/>
    <w:rsid w:val="00932F13"/>
  </w:style>
  <w:style w:type="character" w:customStyle="1" w:styleId="normaltextrun">
    <w:name w:val="normaltextrun"/>
    <w:basedOn w:val="DefaultParagraphFont"/>
    <w:rsid w:val="002B79E8"/>
  </w:style>
  <w:style w:type="character" w:styleId="FollowedHyperlink">
    <w:name w:val="FollowedHyperlink"/>
    <w:basedOn w:val="DefaultParagraphFont"/>
    <w:uiPriority w:val="99"/>
    <w:semiHidden/>
    <w:unhideWhenUsed/>
    <w:rsid w:val="00AC0D93"/>
    <w:rPr>
      <w:color w:val="954F72" w:themeColor="followedHyperlink"/>
      <w:u w:val="single"/>
    </w:rPr>
  </w:style>
  <w:style w:type="character" w:styleId="CommentReference">
    <w:name w:val="annotation reference"/>
    <w:basedOn w:val="DefaultParagraphFont"/>
    <w:uiPriority w:val="99"/>
    <w:semiHidden/>
    <w:unhideWhenUsed/>
    <w:rsid w:val="00A00FB9"/>
    <w:rPr>
      <w:sz w:val="16"/>
      <w:szCs w:val="16"/>
    </w:rPr>
  </w:style>
  <w:style w:type="paragraph" w:styleId="CommentText">
    <w:name w:val="annotation text"/>
    <w:basedOn w:val="Normal"/>
    <w:link w:val="CommentTextChar"/>
    <w:uiPriority w:val="99"/>
    <w:semiHidden/>
    <w:unhideWhenUsed/>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Strong">
    <w:name w:val="Strong"/>
    <w:basedOn w:val="DefaultParagraphFont"/>
    <w:uiPriority w:val="22"/>
    <w:qFormat/>
    <w:rsid w:val="00322C3D"/>
    <w:rPr>
      <w:b/>
      <w:bCs/>
    </w:rPr>
  </w:style>
  <w:style w:type="character" w:styleId="HTMLCode">
    <w:name w:val="HTML Code"/>
    <w:basedOn w:val="DefaultParagraphFont"/>
    <w:uiPriority w:val="99"/>
    <w:semiHidden/>
    <w:unhideWhenUsed/>
    <w:rsid w:val="00B44C89"/>
    <w:rPr>
      <w:rFonts w:ascii="Courier New" w:eastAsia="Times New Roman" w:hAnsi="Courier New" w:cs="Courier New"/>
      <w:sz w:val="20"/>
      <w:szCs w:val="20"/>
    </w:rPr>
  </w:style>
  <w:style w:type="character" w:styleId="Emphasis">
    <w:name w:val="Emphasis"/>
    <w:basedOn w:val="DefaultParagraphFont"/>
    <w:uiPriority w:val="20"/>
    <w:qFormat/>
    <w:rsid w:val="00C06228"/>
    <w:rPr>
      <w:i/>
      <w:iCs/>
    </w:rPr>
  </w:style>
  <w:style w:type="character" w:customStyle="1" w:styleId="Heading3Char">
    <w:name w:val="Heading 3 Char"/>
    <w:basedOn w:val="DefaultParagraphFont"/>
    <w:link w:val="Heading3"/>
    <w:uiPriority w:val="9"/>
    <w:semiHidden/>
    <w:rsid w:val="0025178F"/>
    <w:rPr>
      <w:rFonts w:asciiTheme="majorHAnsi" w:eastAsiaTheme="majorEastAsia" w:hAnsiTheme="majorHAnsi" w:cstheme="majorBidi"/>
      <w:color w:val="1F3763" w:themeColor="accent1" w:themeShade="7F"/>
    </w:rPr>
  </w:style>
  <w:style w:type="character" w:customStyle="1" w:styleId="u-small-caps">
    <w:name w:val="u-small-caps"/>
    <w:basedOn w:val="DefaultParagraphFont"/>
    <w:rsid w:val="0025178F"/>
  </w:style>
  <w:style w:type="character" w:styleId="PlaceholderText">
    <w:name w:val="Placeholder Text"/>
    <w:basedOn w:val="DefaultParagraphFont"/>
    <w:uiPriority w:val="99"/>
    <w:semiHidden/>
    <w:rsid w:val="00C60DFC"/>
    <w:rPr>
      <w:color w:val="666666"/>
    </w:rPr>
  </w:style>
  <w:style w:type="character" w:styleId="LineNumber">
    <w:name w:val="line number"/>
    <w:basedOn w:val="DefaultParagraphFont"/>
    <w:uiPriority w:val="99"/>
    <w:unhideWhenUsed/>
    <w:rsid w:val="00854FEA"/>
    <w:rPr>
      <w:sz w:val="16"/>
    </w:rPr>
  </w:style>
  <w:style w:type="paragraph" w:styleId="Revision">
    <w:name w:val="Revision"/>
    <w:hidden/>
    <w:uiPriority w:val="99"/>
    <w:semiHidden/>
    <w:rsid w:val="009F099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7061">
      <w:bodyDiv w:val="1"/>
      <w:marLeft w:val="0"/>
      <w:marRight w:val="0"/>
      <w:marTop w:val="0"/>
      <w:marBottom w:val="0"/>
      <w:divBdr>
        <w:top w:val="none" w:sz="0" w:space="0" w:color="auto"/>
        <w:left w:val="none" w:sz="0" w:space="0" w:color="auto"/>
        <w:bottom w:val="none" w:sz="0" w:space="0" w:color="auto"/>
        <w:right w:val="none" w:sz="0" w:space="0" w:color="auto"/>
      </w:divBdr>
      <w:divsChild>
        <w:div w:id="1502313647">
          <w:marLeft w:val="640"/>
          <w:marRight w:val="0"/>
          <w:marTop w:val="0"/>
          <w:marBottom w:val="0"/>
          <w:divBdr>
            <w:top w:val="none" w:sz="0" w:space="0" w:color="auto"/>
            <w:left w:val="none" w:sz="0" w:space="0" w:color="auto"/>
            <w:bottom w:val="none" w:sz="0" w:space="0" w:color="auto"/>
            <w:right w:val="none" w:sz="0" w:space="0" w:color="auto"/>
          </w:divBdr>
        </w:div>
        <w:div w:id="1955405104">
          <w:marLeft w:val="640"/>
          <w:marRight w:val="0"/>
          <w:marTop w:val="0"/>
          <w:marBottom w:val="0"/>
          <w:divBdr>
            <w:top w:val="none" w:sz="0" w:space="0" w:color="auto"/>
            <w:left w:val="none" w:sz="0" w:space="0" w:color="auto"/>
            <w:bottom w:val="none" w:sz="0" w:space="0" w:color="auto"/>
            <w:right w:val="none" w:sz="0" w:space="0" w:color="auto"/>
          </w:divBdr>
        </w:div>
        <w:div w:id="189072569">
          <w:marLeft w:val="640"/>
          <w:marRight w:val="0"/>
          <w:marTop w:val="0"/>
          <w:marBottom w:val="0"/>
          <w:divBdr>
            <w:top w:val="none" w:sz="0" w:space="0" w:color="auto"/>
            <w:left w:val="none" w:sz="0" w:space="0" w:color="auto"/>
            <w:bottom w:val="none" w:sz="0" w:space="0" w:color="auto"/>
            <w:right w:val="none" w:sz="0" w:space="0" w:color="auto"/>
          </w:divBdr>
        </w:div>
        <w:div w:id="1144739283">
          <w:marLeft w:val="640"/>
          <w:marRight w:val="0"/>
          <w:marTop w:val="0"/>
          <w:marBottom w:val="0"/>
          <w:divBdr>
            <w:top w:val="none" w:sz="0" w:space="0" w:color="auto"/>
            <w:left w:val="none" w:sz="0" w:space="0" w:color="auto"/>
            <w:bottom w:val="none" w:sz="0" w:space="0" w:color="auto"/>
            <w:right w:val="none" w:sz="0" w:space="0" w:color="auto"/>
          </w:divBdr>
        </w:div>
        <w:div w:id="1605335489">
          <w:marLeft w:val="640"/>
          <w:marRight w:val="0"/>
          <w:marTop w:val="0"/>
          <w:marBottom w:val="0"/>
          <w:divBdr>
            <w:top w:val="none" w:sz="0" w:space="0" w:color="auto"/>
            <w:left w:val="none" w:sz="0" w:space="0" w:color="auto"/>
            <w:bottom w:val="none" w:sz="0" w:space="0" w:color="auto"/>
            <w:right w:val="none" w:sz="0" w:space="0" w:color="auto"/>
          </w:divBdr>
        </w:div>
        <w:div w:id="770785108">
          <w:marLeft w:val="640"/>
          <w:marRight w:val="0"/>
          <w:marTop w:val="0"/>
          <w:marBottom w:val="0"/>
          <w:divBdr>
            <w:top w:val="none" w:sz="0" w:space="0" w:color="auto"/>
            <w:left w:val="none" w:sz="0" w:space="0" w:color="auto"/>
            <w:bottom w:val="none" w:sz="0" w:space="0" w:color="auto"/>
            <w:right w:val="none" w:sz="0" w:space="0" w:color="auto"/>
          </w:divBdr>
        </w:div>
        <w:div w:id="413553940">
          <w:marLeft w:val="640"/>
          <w:marRight w:val="0"/>
          <w:marTop w:val="0"/>
          <w:marBottom w:val="0"/>
          <w:divBdr>
            <w:top w:val="none" w:sz="0" w:space="0" w:color="auto"/>
            <w:left w:val="none" w:sz="0" w:space="0" w:color="auto"/>
            <w:bottom w:val="none" w:sz="0" w:space="0" w:color="auto"/>
            <w:right w:val="none" w:sz="0" w:space="0" w:color="auto"/>
          </w:divBdr>
        </w:div>
        <w:div w:id="329258486">
          <w:marLeft w:val="640"/>
          <w:marRight w:val="0"/>
          <w:marTop w:val="0"/>
          <w:marBottom w:val="0"/>
          <w:divBdr>
            <w:top w:val="none" w:sz="0" w:space="0" w:color="auto"/>
            <w:left w:val="none" w:sz="0" w:space="0" w:color="auto"/>
            <w:bottom w:val="none" w:sz="0" w:space="0" w:color="auto"/>
            <w:right w:val="none" w:sz="0" w:space="0" w:color="auto"/>
          </w:divBdr>
        </w:div>
        <w:div w:id="953050530">
          <w:marLeft w:val="640"/>
          <w:marRight w:val="0"/>
          <w:marTop w:val="0"/>
          <w:marBottom w:val="0"/>
          <w:divBdr>
            <w:top w:val="none" w:sz="0" w:space="0" w:color="auto"/>
            <w:left w:val="none" w:sz="0" w:space="0" w:color="auto"/>
            <w:bottom w:val="none" w:sz="0" w:space="0" w:color="auto"/>
            <w:right w:val="none" w:sz="0" w:space="0" w:color="auto"/>
          </w:divBdr>
        </w:div>
        <w:div w:id="1721516506">
          <w:marLeft w:val="640"/>
          <w:marRight w:val="0"/>
          <w:marTop w:val="0"/>
          <w:marBottom w:val="0"/>
          <w:divBdr>
            <w:top w:val="none" w:sz="0" w:space="0" w:color="auto"/>
            <w:left w:val="none" w:sz="0" w:space="0" w:color="auto"/>
            <w:bottom w:val="none" w:sz="0" w:space="0" w:color="auto"/>
            <w:right w:val="none" w:sz="0" w:space="0" w:color="auto"/>
          </w:divBdr>
        </w:div>
        <w:div w:id="1743524102">
          <w:marLeft w:val="640"/>
          <w:marRight w:val="0"/>
          <w:marTop w:val="0"/>
          <w:marBottom w:val="0"/>
          <w:divBdr>
            <w:top w:val="none" w:sz="0" w:space="0" w:color="auto"/>
            <w:left w:val="none" w:sz="0" w:space="0" w:color="auto"/>
            <w:bottom w:val="none" w:sz="0" w:space="0" w:color="auto"/>
            <w:right w:val="none" w:sz="0" w:space="0" w:color="auto"/>
          </w:divBdr>
        </w:div>
        <w:div w:id="2145348380">
          <w:marLeft w:val="640"/>
          <w:marRight w:val="0"/>
          <w:marTop w:val="0"/>
          <w:marBottom w:val="0"/>
          <w:divBdr>
            <w:top w:val="none" w:sz="0" w:space="0" w:color="auto"/>
            <w:left w:val="none" w:sz="0" w:space="0" w:color="auto"/>
            <w:bottom w:val="none" w:sz="0" w:space="0" w:color="auto"/>
            <w:right w:val="none" w:sz="0" w:space="0" w:color="auto"/>
          </w:divBdr>
        </w:div>
        <w:div w:id="452940713">
          <w:marLeft w:val="640"/>
          <w:marRight w:val="0"/>
          <w:marTop w:val="0"/>
          <w:marBottom w:val="0"/>
          <w:divBdr>
            <w:top w:val="none" w:sz="0" w:space="0" w:color="auto"/>
            <w:left w:val="none" w:sz="0" w:space="0" w:color="auto"/>
            <w:bottom w:val="none" w:sz="0" w:space="0" w:color="auto"/>
            <w:right w:val="none" w:sz="0" w:space="0" w:color="auto"/>
          </w:divBdr>
        </w:div>
        <w:div w:id="987977712">
          <w:marLeft w:val="640"/>
          <w:marRight w:val="0"/>
          <w:marTop w:val="0"/>
          <w:marBottom w:val="0"/>
          <w:divBdr>
            <w:top w:val="none" w:sz="0" w:space="0" w:color="auto"/>
            <w:left w:val="none" w:sz="0" w:space="0" w:color="auto"/>
            <w:bottom w:val="none" w:sz="0" w:space="0" w:color="auto"/>
            <w:right w:val="none" w:sz="0" w:space="0" w:color="auto"/>
          </w:divBdr>
        </w:div>
        <w:div w:id="988628126">
          <w:marLeft w:val="640"/>
          <w:marRight w:val="0"/>
          <w:marTop w:val="0"/>
          <w:marBottom w:val="0"/>
          <w:divBdr>
            <w:top w:val="none" w:sz="0" w:space="0" w:color="auto"/>
            <w:left w:val="none" w:sz="0" w:space="0" w:color="auto"/>
            <w:bottom w:val="none" w:sz="0" w:space="0" w:color="auto"/>
            <w:right w:val="none" w:sz="0" w:space="0" w:color="auto"/>
          </w:divBdr>
        </w:div>
        <w:div w:id="1680081385">
          <w:marLeft w:val="640"/>
          <w:marRight w:val="0"/>
          <w:marTop w:val="0"/>
          <w:marBottom w:val="0"/>
          <w:divBdr>
            <w:top w:val="none" w:sz="0" w:space="0" w:color="auto"/>
            <w:left w:val="none" w:sz="0" w:space="0" w:color="auto"/>
            <w:bottom w:val="none" w:sz="0" w:space="0" w:color="auto"/>
            <w:right w:val="none" w:sz="0" w:space="0" w:color="auto"/>
          </w:divBdr>
        </w:div>
        <w:div w:id="2000425675">
          <w:marLeft w:val="640"/>
          <w:marRight w:val="0"/>
          <w:marTop w:val="0"/>
          <w:marBottom w:val="0"/>
          <w:divBdr>
            <w:top w:val="none" w:sz="0" w:space="0" w:color="auto"/>
            <w:left w:val="none" w:sz="0" w:space="0" w:color="auto"/>
            <w:bottom w:val="none" w:sz="0" w:space="0" w:color="auto"/>
            <w:right w:val="none" w:sz="0" w:space="0" w:color="auto"/>
          </w:divBdr>
        </w:div>
        <w:div w:id="188104937">
          <w:marLeft w:val="640"/>
          <w:marRight w:val="0"/>
          <w:marTop w:val="0"/>
          <w:marBottom w:val="0"/>
          <w:divBdr>
            <w:top w:val="none" w:sz="0" w:space="0" w:color="auto"/>
            <w:left w:val="none" w:sz="0" w:space="0" w:color="auto"/>
            <w:bottom w:val="none" w:sz="0" w:space="0" w:color="auto"/>
            <w:right w:val="none" w:sz="0" w:space="0" w:color="auto"/>
          </w:divBdr>
        </w:div>
        <w:div w:id="763889018">
          <w:marLeft w:val="640"/>
          <w:marRight w:val="0"/>
          <w:marTop w:val="0"/>
          <w:marBottom w:val="0"/>
          <w:divBdr>
            <w:top w:val="none" w:sz="0" w:space="0" w:color="auto"/>
            <w:left w:val="none" w:sz="0" w:space="0" w:color="auto"/>
            <w:bottom w:val="none" w:sz="0" w:space="0" w:color="auto"/>
            <w:right w:val="none" w:sz="0" w:space="0" w:color="auto"/>
          </w:divBdr>
        </w:div>
        <w:div w:id="630795003">
          <w:marLeft w:val="640"/>
          <w:marRight w:val="0"/>
          <w:marTop w:val="0"/>
          <w:marBottom w:val="0"/>
          <w:divBdr>
            <w:top w:val="none" w:sz="0" w:space="0" w:color="auto"/>
            <w:left w:val="none" w:sz="0" w:space="0" w:color="auto"/>
            <w:bottom w:val="none" w:sz="0" w:space="0" w:color="auto"/>
            <w:right w:val="none" w:sz="0" w:space="0" w:color="auto"/>
          </w:divBdr>
        </w:div>
        <w:div w:id="11881463">
          <w:marLeft w:val="640"/>
          <w:marRight w:val="0"/>
          <w:marTop w:val="0"/>
          <w:marBottom w:val="0"/>
          <w:divBdr>
            <w:top w:val="none" w:sz="0" w:space="0" w:color="auto"/>
            <w:left w:val="none" w:sz="0" w:space="0" w:color="auto"/>
            <w:bottom w:val="none" w:sz="0" w:space="0" w:color="auto"/>
            <w:right w:val="none" w:sz="0" w:space="0" w:color="auto"/>
          </w:divBdr>
        </w:div>
        <w:div w:id="462626525">
          <w:marLeft w:val="640"/>
          <w:marRight w:val="0"/>
          <w:marTop w:val="0"/>
          <w:marBottom w:val="0"/>
          <w:divBdr>
            <w:top w:val="none" w:sz="0" w:space="0" w:color="auto"/>
            <w:left w:val="none" w:sz="0" w:space="0" w:color="auto"/>
            <w:bottom w:val="none" w:sz="0" w:space="0" w:color="auto"/>
            <w:right w:val="none" w:sz="0" w:space="0" w:color="auto"/>
          </w:divBdr>
        </w:div>
        <w:div w:id="421413651">
          <w:marLeft w:val="640"/>
          <w:marRight w:val="0"/>
          <w:marTop w:val="0"/>
          <w:marBottom w:val="0"/>
          <w:divBdr>
            <w:top w:val="none" w:sz="0" w:space="0" w:color="auto"/>
            <w:left w:val="none" w:sz="0" w:space="0" w:color="auto"/>
            <w:bottom w:val="none" w:sz="0" w:space="0" w:color="auto"/>
            <w:right w:val="none" w:sz="0" w:space="0" w:color="auto"/>
          </w:divBdr>
        </w:div>
        <w:div w:id="1055740836">
          <w:marLeft w:val="640"/>
          <w:marRight w:val="0"/>
          <w:marTop w:val="0"/>
          <w:marBottom w:val="0"/>
          <w:divBdr>
            <w:top w:val="none" w:sz="0" w:space="0" w:color="auto"/>
            <w:left w:val="none" w:sz="0" w:space="0" w:color="auto"/>
            <w:bottom w:val="none" w:sz="0" w:space="0" w:color="auto"/>
            <w:right w:val="none" w:sz="0" w:space="0" w:color="auto"/>
          </w:divBdr>
        </w:div>
        <w:div w:id="402995954">
          <w:marLeft w:val="640"/>
          <w:marRight w:val="0"/>
          <w:marTop w:val="0"/>
          <w:marBottom w:val="0"/>
          <w:divBdr>
            <w:top w:val="none" w:sz="0" w:space="0" w:color="auto"/>
            <w:left w:val="none" w:sz="0" w:space="0" w:color="auto"/>
            <w:bottom w:val="none" w:sz="0" w:space="0" w:color="auto"/>
            <w:right w:val="none" w:sz="0" w:space="0" w:color="auto"/>
          </w:divBdr>
        </w:div>
        <w:div w:id="1088117948">
          <w:marLeft w:val="640"/>
          <w:marRight w:val="0"/>
          <w:marTop w:val="0"/>
          <w:marBottom w:val="0"/>
          <w:divBdr>
            <w:top w:val="none" w:sz="0" w:space="0" w:color="auto"/>
            <w:left w:val="none" w:sz="0" w:space="0" w:color="auto"/>
            <w:bottom w:val="none" w:sz="0" w:space="0" w:color="auto"/>
            <w:right w:val="none" w:sz="0" w:space="0" w:color="auto"/>
          </w:divBdr>
        </w:div>
        <w:div w:id="1619071097">
          <w:marLeft w:val="640"/>
          <w:marRight w:val="0"/>
          <w:marTop w:val="0"/>
          <w:marBottom w:val="0"/>
          <w:divBdr>
            <w:top w:val="none" w:sz="0" w:space="0" w:color="auto"/>
            <w:left w:val="none" w:sz="0" w:space="0" w:color="auto"/>
            <w:bottom w:val="none" w:sz="0" w:space="0" w:color="auto"/>
            <w:right w:val="none" w:sz="0" w:space="0" w:color="auto"/>
          </w:divBdr>
        </w:div>
        <w:div w:id="423654550">
          <w:marLeft w:val="640"/>
          <w:marRight w:val="0"/>
          <w:marTop w:val="0"/>
          <w:marBottom w:val="0"/>
          <w:divBdr>
            <w:top w:val="none" w:sz="0" w:space="0" w:color="auto"/>
            <w:left w:val="none" w:sz="0" w:space="0" w:color="auto"/>
            <w:bottom w:val="none" w:sz="0" w:space="0" w:color="auto"/>
            <w:right w:val="none" w:sz="0" w:space="0" w:color="auto"/>
          </w:divBdr>
        </w:div>
        <w:div w:id="2112892625">
          <w:marLeft w:val="640"/>
          <w:marRight w:val="0"/>
          <w:marTop w:val="0"/>
          <w:marBottom w:val="0"/>
          <w:divBdr>
            <w:top w:val="none" w:sz="0" w:space="0" w:color="auto"/>
            <w:left w:val="none" w:sz="0" w:space="0" w:color="auto"/>
            <w:bottom w:val="none" w:sz="0" w:space="0" w:color="auto"/>
            <w:right w:val="none" w:sz="0" w:space="0" w:color="auto"/>
          </w:divBdr>
        </w:div>
        <w:div w:id="1490176834">
          <w:marLeft w:val="640"/>
          <w:marRight w:val="0"/>
          <w:marTop w:val="0"/>
          <w:marBottom w:val="0"/>
          <w:divBdr>
            <w:top w:val="none" w:sz="0" w:space="0" w:color="auto"/>
            <w:left w:val="none" w:sz="0" w:space="0" w:color="auto"/>
            <w:bottom w:val="none" w:sz="0" w:space="0" w:color="auto"/>
            <w:right w:val="none" w:sz="0" w:space="0" w:color="auto"/>
          </w:divBdr>
        </w:div>
        <w:div w:id="1923102247">
          <w:marLeft w:val="640"/>
          <w:marRight w:val="0"/>
          <w:marTop w:val="0"/>
          <w:marBottom w:val="0"/>
          <w:divBdr>
            <w:top w:val="none" w:sz="0" w:space="0" w:color="auto"/>
            <w:left w:val="none" w:sz="0" w:space="0" w:color="auto"/>
            <w:bottom w:val="none" w:sz="0" w:space="0" w:color="auto"/>
            <w:right w:val="none" w:sz="0" w:space="0" w:color="auto"/>
          </w:divBdr>
        </w:div>
        <w:div w:id="1681422584">
          <w:marLeft w:val="640"/>
          <w:marRight w:val="0"/>
          <w:marTop w:val="0"/>
          <w:marBottom w:val="0"/>
          <w:divBdr>
            <w:top w:val="none" w:sz="0" w:space="0" w:color="auto"/>
            <w:left w:val="none" w:sz="0" w:space="0" w:color="auto"/>
            <w:bottom w:val="none" w:sz="0" w:space="0" w:color="auto"/>
            <w:right w:val="none" w:sz="0" w:space="0" w:color="auto"/>
          </w:divBdr>
        </w:div>
      </w:divsChild>
    </w:div>
    <w:div w:id="96760035">
      <w:bodyDiv w:val="1"/>
      <w:marLeft w:val="0"/>
      <w:marRight w:val="0"/>
      <w:marTop w:val="0"/>
      <w:marBottom w:val="0"/>
      <w:divBdr>
        <w:top w:val="none" w:sz="0" w:space="0" w:color="auto"/>
        <w:left w:val="none" w:sz="0" w:space="0" w:color="auto"/>
        <w:bottom w:val="none" w:sz="0" w:space="0" w:color="auto"/>
        <w:right w:val="none" w:sz="0" w:space="0" w:color="auto"/>
      </w:divBdr>
      <w:divsChild>
        <w:div w:id="1756631048">
          <w:marLeft w:val="0"/>
          <w:marRight w:val="0"/>
          <w:marTop w:val="0"/>
          <w:marBottom w:val="0"/>
          <w:divBdr>
            <w:top w:val="none" w:sz="0" w:space="0" w:color="auto"/>
            <w:left w:val="none" w:sz="0" w:space="0" w:color="auto"/>
            <w:bottom w:val="none" w:sz="0" w:space="0" w:color="auto"/>
            <w:right w:val="none" w:sz="0" w:space="0" w:color="auto"/>
          </w:divBdr>
        </w:div>
      </w:divsChild>
    </w:div>
    <w:div w:id="98180780">
      <w:bodyDiv w:val="1"/>
      <w:marLeft w:val="0"/>
      <w:marRight w:val="0"/>
      <w:marTop w:val="0"/>
      <w:marBottom w:val="0"/>
      <w:divBdr>
        <w:top w:val="none" w:sz="0" w:space="0" w:color="auto"/>
        <w:left w:val="none" w:sz="0" w:space="0" w:color="auto"/>
        <w:bottom w:val="none" w:sz="0" w:space="0" w:color="auto"/>
        <w:right w:val="none" w:sz="0" w:space="0" w:color="auto"/>
      </w:divBdr>
      <w:divsChild>
        <w:div w:id="654191376">
          <w:marLeft w:val="640"/>
          <w:marRight w:val="0"/>
          <w:marTop w:val="0"/>
          <w:marBottom w:val="0"/>
          <w:divBdr>
            <w:top w:val="none" w:sz="0" w:space="0" w:color="auto"/>
            <w:left w:val="none" w:sz="0" w:space="0" w:color="auto"/>
            <w:bottom w:val="none" w:sz="0" w:space="0" w:color="auto"/>
            <w:right w:val="none" w:sz="0" w:space="0" w:color="auto"/>
          </w:divBdr>
        </w:div>
        <w:div w:id="2076119908">
          <w:marLeft w:val="640"/>
          <w:marRight w:val="0"/>
          <w:marTop w:val="0"/>
          <w:marBottom w:val="0"/>
          <w:divBdr>
            <w:top w:val="none" w:sz="0" w:space="0" w:color="auto"/>
            <w:left w:val="none" w:sz="0" w:space="0" w:color="auto"/>
            <w:bottom w:val="none" w:sz="0" w:space="0" w:color="auto"/>
            <w:right w:val="none" w:sz="0" w:space="0" w:color="auto"/>
          </w:divBdr>
        </w:div>
        <w:div w:id="188417981">
          <w:marLeft w:val="640"/>
          <w:marRight w:val="0"/>
          <w:marTop w:val="0"/>
          <w:marBottom w:val="0"/>
          <w:divBdr>
            <w:top w:val="none" w:sz="0" w:space="0" w:color="auto"/>
            <w:left w:val="none" w:sz="0" w:space="0" w:color="auto"/>
            <w:bottom w:val="none" w:sz="0" w:space="0" w:color="auto"/>
            <w:right w:val="none" w:sz="0" w:space="0" w:color="auto"/>
          </w:divBdr>
        </w:div>
        <w:div w:id="560095204">
          <w:marLeft w:val="640"/>
          <w:marRight w:val="0"/>
          <w:marTop w:val="0"/>
          <w:marBottom w:val="0"/>
          <w:divBdr>
            <w:top w:val="none" w:sz="0" w:space="0" w:color="auto"/>
            <w:left w:val="none" w:sz="0" w:space="0" w:color="auto"/>
            <w:bottom w:val="none" w:sz="0" w:space="0" w:color="auto"/>
            <w:right w:val="none" w:sz="0" w:space="0" w:color="auto"/>
          </w:divBdr>
        </w:div>
        <w:div w:id="1963146873">
          <w:marLeft w:val="640"/>
          <w:marRight w:val="0"/>
          <w:marTop w:val="0"/>
          <w:marBottom w:val="0"/>
          <w:divBdr>
            <w:top w:val="none" w:sz="0" w:space="0" w:color="auto"/>
            <w:left w:val="none" w:sz="0" w:space="0" w:color="auto"/>
            <w:bottom w:val="none" w:sz="0" w:space="0" w:color="auto"/>
            <w:right w:val="none" w:sz="0" w:space="0" w:color="auto"/>
          </w:divBdr>
        </w:div>
        <w:div w:id="632638598">
          <w:marLeft w:val="640"/>
          <w:marRight w:val="0"/>
          <w:marTop w:val="0"/>
          <w:marBottom w:val="0"/>
          <w:divBdr>
            <w:top w:val="none" w:sz="0" w:space="0" w:color="auto"/>
            <w:left w:val="none" w:sz="0" w:space="0" w:color="auto"/>
            <w:bottom w:val="none" w:sz="0" w:space="0" w:color="auto"/>
            <w:right w:val="none" w:sz="0" w:space="0" w:color="auto"/>
          </w:divBdr>
        </w:div>
        <w:div w:id="474303596">
          <w:marLeft w:val="640"/>
          <w:marRight w:val="0"/>
          <w:marTop w:val="0"/>
          <w:marBottom w:val="0"/>
          <w:divBdr>
            <w:top w:val="none" w:sz="0" w:space="0" w:color="auto"/>
            <w:left w:val="none" w:sz="0" w:space="0" w:color="auto"/>
            <w:bottom w:val="none" w:sz="0" w:space="0" w:color="auto"/>
            <w:right w:val="none" w:sz="0" w:space="0" w:color="auto"/>
          </w:divBdr>
        </w:div>
        <w:div w:id="736128076">
          <w:marLeft w:val="640"/>
          <w:marRight w:val="0"/>
          <w:marTop w:val="0"/>
          <w:marBottom w:val="0"/>
          <w:divBdr>
            <w:top w:val="none" w:sz="0" w:space="0" w:color="auto"/>
            <w:left w:val="none" w:sz="0" w:space="0" w:color="auto"/>
            <w:bottom w:val="none" w:sz="0" w:space="0" w:color="auto"/>
            <w:right w:val="none" w:sz="0" w:space="0" w:color="auto"/>
          </w:divBdr>
        </w:div>
        <w:div w:id="1839617270">
          <w:marLeft w:val="640"/>
          <w:marRight w:val="0"/>
          <w:marTop w:val="0"/>
          <w:marBottom w:val="0"/>
          <w:divBdr>
            <w:top w:val="none" w:sz="0" w:space="0" w:color="auto"/>
            <w:left w:val="none" w:sz="0" w:space="0" w:color="auto"/>
            <w:bottom w:val="none" w:sz="0" w:space="0" w:color="auto"/>
            <w:right w:val="none" w:sz="0" w:space="0" w:color="auto"/>
          </w:divBdr>
        </w:div>
        <w:div w:id="589853102">
          <w:marLeft w:val="640"/>
          <w:marRight w:val="0"/>
          <w:marTop w:val="0"/>
          <w:marBottom w:val="0"/>
          <w:divBdr>
            <w:top w:val="none" w:sz="0" w:space="0" w:color="auto"/>
            <w:left w:val="none" w:sz="0" w:space="0" w:color="auto"/>
            <w:bottom w:val="none" w:sz="0" w:space="0" w:color="auto"/>
            <w:right w:val="none" w:sz="0" w:space="0" w:color="auto"/>
          </w:divBdr>
        </w:div>
        <w:div w:id="1863283521">
          <w:marLeft w:val="640"/>
          <w:marRight w:val="0"/>
          <w:marTop w:val="0"/>
          <w:marBottom w:val="0"/>
          <w:divBdr>
            <w:top w:val="none" w:sz="0" w:space="0" w:color="auto"/>
            <w:left w:val="none" w:sz="0" w:space="0" w:color="auto"/>
            <w:bottom w:val="none" w:sz="0" w:space="0" w:color="auto"/>
            <w:right w:val="none" w:sz="0" w:space="0" w:color="auto"/>
          </w:divBdr>
        </w:div>
        <w:div w:id="1332563348">
          <w:marLeft w:val="640"/>
          <w:marRight w:val="0"/>
          <w:marTop w:val="0"/>
          <w:marBottom w:val="0"/>
          <w:divBdr>
            <w:top w:val="none" w:sz="0" w:space="0" w:color="auto"/>
            <w:left w:val="none" w:sz="0" w:space="0" w:color="auto"/>
            <w:bottom w:val="none" w:sz="0" w:space="0" w:color="auto"/>
            <w:right w:val="none" w:sz="0" w:space="0" w:color="auto"/>
          </w:divBdr>
        </w:div>
        <w:div w:id="874852355">
          <w:marLeft w:val="640"/>
          <w:marRight w:val="0"/>
          <w:marTop w:val="0"/>
          <w:marBottom w:val="0"/>
          <w:divBdr>
            <w:top w:val="none" w:sz="0" w:space="0" w:color="auto"/>
            <w:left w:val="none" w:sz="0" w:space="0" w:color="auto"/>
            <w:bottom w:val="none" w:sz="0" w:space="0" w:color="auto"/>
            <w:right w:val="none" w:sz="0" w:space="0" w:color="auto"/>
          </w:divBdr>
        </w:div>
        <w:div w:id="1094203549">
          <w:marLeft w:val="640"/>
          <w:marRight w:val="0"/>
          <w:marTop w:val="0"/>
          <w:marBottom w:val="0"/>
          <w:divBdr>
            <w:top w:val="none" w:sz="0" w:space="0" w:color="auto"/>
            <w:left w:val="none" w:sz="0" w:space="0" w:color="auto"/>
            <w:bottom w:val="none" w:sz="0" w:space="0" w:color="auto"/>
            <w:right w:val="none" w:sz="0" w:space="0" w:color="auto"/>
          </w:divBdr>
        </w:div>
        <w:div w:id="1998222888">
          <w:marLeft w:val="640"/>
          <w:marRight w:val="0"/>
          <w:marTop w:val="0"/>
          <w:marBottom w:val="0"/>
          <w:divBdr>
            <w:top w:val="none" w:sz="0" w:space="0" w:color="auto"/>
            <w:left w:val="none" w:sz="0" w:space="0" w:color="auto"/>
            <w:bottom w:val="none" w:sz="0" w:space="0" w:color="auto"/>
            <w:right w:val="none" w:sz="0" w:space="0" w:color="auto"/>
          </w:divBdr>
        </w:div>
        <w:div w:id="1063798275">
          <w:marLeft w:val="640"/>
          <w:marRight w:val="0"/>
          <w:marTop w:val="0"/>
          <w:marBottom w:val="0"/>
          <w:divBdr>
            <w:top w:val="none" w:sz="0" w:space="0" w:color="auto"/>
            <w:left w:val="none" w:sz="0" w:space="0" w:color="auto"/>
            <w:bottom w:val="none" w:sz="0" w:space="0" w:color="auto"/>
            <w:right w:val="none" w:sz="0" w:space="0" w:color="auto"/>
          </w:divBdr>
        </w:div>
        <w:div w:id="135338321">
          <w:marLeft w:val="640"/>
          <w:marRight w:val="0"/>
          <w:marTop w:val="0"/>
          <w:marBottom w:val="0"/>
          <w:divBdr>
            <w:top w:val="none" w:sz="0" w:space="0" w:color="auto"/>
            <w:left w:val="none" w:sz="0" w:space="0" w:color="auto"/>
            <w:bottom w:val="none" w:sz="0" w:space="0" w:color="auto"/>
            <w:right w:val="none" w:sz="0" w:space="0" w:color="auto"/>
          </w:divBdr>
        </w:div>
        <w:div w:id="1611544832">
          <w:marLeft w:val="640"/>
          <w:marRight w:val="0"/>
          <w:marTop w:val="0"/>
          <w:marBottom w:val="0"/>
          <w:divBdr>
            <w:top w:val="none" w:sz="0" w:space="0" w:color="auto"/>
            <w:left w:val="none" w:sz="0" w:space="0" w:color="auto"/>
            <w:bottom w:val="none" w:sz="0" w:space="0" w:color="auto"/>
            <w:right w:val="none" w:sz="0" w:space="0" w:color="auto"/>
          </w:divBdr>
        </w:div>
        <w:div w:id="117578208">
          <w:marLeft w:val="640"/>
          <w:marRight w:val="0"/>
          <w:marTop w:val="0"/>
          <w:marBottom w:val="0"/>
          <w:divBdr>
            <w:top w:val="none" w:sz="0" w:space="0" w:color="auto"/>
            <w:left w:val="none" w:sz="0" w:space="0" w:color="auto"/>
            <w:bottom w:val="none" w:sz="0" w:space="0" w:color="auto"/>
            <w:right w:val="none" w:sz="0" w:space="0" w:color="auto"/>
          </w:divBdr>
        </w:div>
        <w:div w:id="539170258">
          <w:marLeft w:val="640"/>
          <w:marRight w:val="0"/>
          <w:marTop w:val="0"/>
          <w:marBottom w:val="0"/>
          <w:divBdr>
            <w:top w:val="none" w:sz="0" w:space="0" w:color="auto"/>
            <w:left w:val="none" w:sz="0" w:space="0" w:color="auto"/>
            <w:bottom w:val="none" w:sz="0" w:space="0" w:color="auto"/>
            <w:right w:val="none" w:sz="0" w:space="0" w:color="auto"/>
          </w:divBdr>
        </w:div>
        <w:div w:id="1452630747">
          <w:marLeft w:val="640"/>
          <w:marRight w:val="0"/>
          <w:marTop w:val="0"/>
          <w:marBottom w:val="0"/>
          <w:divBdr>
            <w:top w:val="none" w:sz="0" w:space="0" w:color="auto"/>
            <w:left w:val="none" w:sz="0" w:space="0" w:color="auto"/>
            <w:bottom w:val="none" w:sz="0" w:space="0" w:color="auto"/>
            <w:right w:val="none" w:sz="0" w:space="0" w:color="auto"/>
          </w:divBdr>
        </w:div>
        <w:div w:id="1850678721">
          <w:marLeft w:val="640"/>
          <w:marRight w:val="0"/>
          <w:marTop w:val="0"/>
          <w:marBottom w:val="0"/>
          <w:divBdr>
            <w:top w:val="none" w:sz="0" w:space="0" w:color="auto"/>
            <w:left w:val="none" w:sz="0" w:space="0" w:color="auto"/>
            <w:bottom w:val="none" w:sz="0" w:space="0" w:color="auto"/>
            <w:right w:val="none" w:sz="0" w:space="0" w:color="auto"/>
          </w:divBdr>
        </w:div>
        <w:div w:id="1247766036">
          <w:marLeft w:val="640"/>
          <w:marRight w:val="0"/>
          <w:marTop w:val="0"/>
          <w:marBottom w:val="0"/>
          <w:divBdr>
            <w:top w:val="none" w:sz="0" w:space="0" w:color="auto"/>
            <w:left w:val="none" w:sz="0" w:space="0" w:color="auto"/>
            <w:bottom w:val="none" w:sz="0" w:space="0" w:color="auto"/>
            <w:right w:val="none" w:sz="0" w:space="0" w:color="auto"/>
          </w:divBdr>
        </w:div>
        <w:div w:id="224074108">
          <w:marLeft w:val="640"/>
          <w:marRight w:val="0"/>
          <w:marTop w:val="0"/>
          <w:marBottom w:val="0"/>
          <w:divBdr>
            <w:top w:val="none" w:sz="0" w:space="0" w:color="auto"/>
            <w:left w:val="none" w:sz="0" w:space="0" w:color="auto"/>
            <w:bottom w:val="none" w:sz="0" w:space="0" w:color="auto"/>
            <w:right w:val="none" w:sz="0" w:space="0" w:color="auto"/>
          </w:divBdr>
        </w:div>
        <w:div w:id="1546716133">
          <w:marLeft w:val="640"/>
          <w:marRight w:val="0"/>
          <w:marTop w:val="0"/>
          <w:marBottom w:val="0"/>
          <w:divBdr>
            <w:top w:val="none" w:sz="0" w:space="0" w:color="auto"/>
            <w:left w:val="none" w:sz="0" w:space="0" w:color="auto"/>
            <w:bottom w:val="none" w:sz="0" w:space="0" w:color="auto"/>
            <w:right w:val="none" w:sz="0" w:space="0" w:color="auto"/>
          </w:divBdr>
        </w:div>
        <w:div w:id="1131825409">
          <w:marLeft w:val="640"/>
          <w:marRight w:val="0"/>
          <w:marTop w:val="0"/>
          <w:marBottom w:val="0"/>
          <w:divBdr>
            <w:top w:val="none" w:sz="0" w:space="0" w:color="auto"/>
            <w:left w:val="none" w:sz="0" w:space="0" w:color="auto"/>
            <w:bottom w:val="none" w:sz="0" w:space="0" w:color="auto"/>
            <w:right w:val="none" w:sz="0" w:space="0" w:color="auto"/>
          </w:divBdr>
        </w:div>
        <w:div w:id="93794715">
          <w:marLeft w:val="640"/>
          <w:marRight w:val="0"/>
          <w:marTop w:val="0"/>
          <w:marBottom w:val="0"/>
          <w:divBdr>
            <w:top w:val="none" w:sz="0" w:space="0" w:color="auto"/>
            <w:left w:val="none" w:sz="0" w:space="0" w:color="auto"/>
            <w:bottom w:val="none" w:sz="0" w:space="0" w:color="auto"/>
            <w:right w:val="none" w:sz="0" w:space="0" w:color="auto"/>
          </w:divBdr>
        </w:div>
        <w:div w:id="1473447273">
          <w:marLeft w:val="640"/>
          <w:marRight w:val="0"/>
          <w:marTop w:val="0"/>
          <w:marBottom w:val="0"/>
          <w:divBdr>
            <w:top w:val="none" w:sz="0" w:space="0" w:color="auto"/>
            <w:left w:val="none" w:sz="0" w:space="0" w:color="auto"/>
            <w:bottom w:val="none" w:sz="0" w:space="0" w:color="auto"/>
            <w:right w:val="none" w:sz="0" w:space="0" w:color="auto"/>
          </w:divBdr>
        </w:div>
        <w:div w:id="572619388">
          <w:marLeft w:val="640"/>
          <w:marRight w:val="0"/>
          <w:marTop w:val="0"/>
          <w:marBottom w:val="0"/>
          <w:divBdr>
            <w:top w:val="none" w:sz="0" w:space="0" w:color="auto"/>
            <w:left w:val="none" w:sz="0" w:space="0" w:color="auto"/>
            <w:bottom w:val="none" w:sz="0" w:space="0" w:color="auto"/>
            <w:right w:val="none" w:sz="0" w:space="0" w:color="auto"/>
          </w:divBdr>
        </w:div>
        <w:div w:id="1312757680">
          <w:marLeft w:val="640"/>
          <w:marRight w:val="0"/>
          <w:marTop w:val="0"/>
          <w:marBottom w:val="0"/>
          <w:divBdr>
            <w:top w:val="none" w:sz="0" w:space="0" w:color="auto"/>
            <w:left w:val="none" w:sz="0" w:space="0" w:color="auto"/>
            <w:bottom w:val="none" w:sz="0" w:space="0" w:color="auto"/>
            <w:right w:val="none" w:sz="0" w:space="0" w:color="auto"/>
          </w:divBdr>
        </w:div>
        <w:div w:id="1860703710">
          <w:marLeft w:val="640"/>
          <w:marRight w:val="0"/>
          <w:marTop w:val="0"/>
          <w:marBottom w:val="0"/>
          <w:divBdr>
            <w:top w:val="none" w:sz="0" w:space="0" w:color="auto"/>
            <w:left w:val="none" w:sz="0" w:space="0" w:color="auto"/>
            <w:bottom w:val="none" w:sz="0" w:space="0" w:color="auto"/>
            <w:right w:val="none" w:sz="0" w:space="0" w:color="auto"/>
          </w:divBdr>
        </w:div>
        <w:div w:id="1765606845">
          <w:marLeft w:val="640"/>
          <w:marRight w:val="0"/>
          <w:marTop w:val="0"/>
          <w:marBottom w:val="0"/>
          <w:divBdr>
            <w:top w:val="none" w:sz="0" w:space="0" w:color="auto"/>
            <w:left w:val="none" w:sz="0" w:space="0" w:color="auto"/>
            <w:bottom w:val="none" w:sz="0" w:space="0" w:color="auto"/>
            <w:right w:val="none" w:sz="0" w:space="0" w:color="auto"/>
          </w:divBdr>
        </w:div>
      </w:divsChild>
    </w:div>
    <w:div w:id="139272622">
      <w:bodyDiv w:val="1"/>
      <w:marLeft w:val="0"/>
      <w:marRight w:val="0"/>
      <w:marTop w:val="0"/>
      <w:marBottom w:val="0"/>
      <w:divBdr>
        <w:top w:val="none" w:sz="0" w:space="0" w:color="auto"/>
        <w:left w:val="none" w:sz="0" w:space="0" w:color="auto"/>
        <w:bottom w:val="none" w:sz="0" w:space="0" w:color="auto"/>
        <w:right w:val="none" w:sz="0" w:space="0" w:color="auto"/>
      </w:divBdr>
      <w:divsChild>
        <w:div w:id="505171108">
          <w:marLeft w:val="640"/>
          <w:marRight w:val="0"/>
          <w:marTop w:val="0"/>
          <w:marBottom w:val="0"/>
          <w:divBdr>
            <w:top w:val="none" w:sz="0" w:space="0" w:color="auto"/>
            <w:left w:val="none" w:sz="0" w:space="0" w:color="auto"/>
            <w:bottom w:val="none" w:sz="0" w:space="0" w:color="auto"/>
            <w:right w:val="none" w:sz="0" w:space="0" w:color="auto"/>
          </w:divBdr>
        </w:div>
        <w:div w:id="2110587259">
          <w:marLeft w:val="640"/>
          <w:marRight w:val="0"/>
          <w:marTop w:val="0"/>
          <w:marBottom w:val="0"/>
          <w:divBdr>
            <w:top w:val="none" w:sz="0" w:space="0" w:color="auto"/>
            <w:left w:val="none" w:sz="0" w:space="0" w:color="auto"/>
            <w:bottom w:val="none" w:sz="0" w:space="0" w:color="auto"/>
            <w:right w:val="none" w:sz="0" w:space="0" w:color="auto"/>
          </w:divBdr>
        </w:div>
        <w:div w:id="1961493787">
          <w:marLeft w:val="640"/>
          <w:marRight w:val="0"/>
          <w:marTop w:val="0"/>
          <w:marBottom w:val="0"/>
          <w:divBdr>
            <w:top w:val="none" w:sz="0" w:space="0" w:color="auto"/>
            <w:left w:val="none" w:sz="0" w:space="0" w:color="auto"/>
            <w:bottom w:val="none" w:sz="0" w:space="0" w:color="auto"/>
            <w:right w:val="none" w:sz="0" w:space="0" w:color="auto"/>
          </w:divBdr>
        </w:div>
        <w:div w:id="1318267975">
          <w:marLeft w:val="640"/>
          <w:marRight w:val="0"/>
          <w:marTop w:val="0"/>
          <w:marBottom w:val="0"/>
          <w:divBdr>
            <w:top w:val="none" w:sz="0" w:space="0" w:color="auto"/>
            <w:left w:val="none" w:sz="0" w:space="0" w:color="auto"/>
            <w:bottom w:val="none" w:sz="0" w:space="0" w:color="auto"/>
            <w:right w:val="none" w:sz="0" w:space="0" w:color="auto"/>
          </w:divBdr>
        </w:div>
        <w:div w:id="377557625">
          <w:marLeft w:val="640"/>
          <w:marRight w:val="0"/>
          <w:marTop w:val="0"/>
          <w:marBottom w:val="0"/>
          <w:divBdr>
            <w:top w:val="none" w:sz="0" w:space="0" w:color="auto"/>
            <w:left w:val="none" w:sz="0" w:space="0" w:color="auto"/>
            <w:bottom w:val="none" w:sz="0" w:space="0" w:color="auto"/>
            <w:right w:val="none" w:sz="0" w:space="0" w:color="auto"/>
          </w:divBdr>
        </w:div>
        <w:div w:id="1515074078">
          <w:marLeft w:val="640"/>
          <w:marRight w:val="0"/>
          <w:marTop w:val="0"/>
          <w:marBottom w:val="0"/>
          <w:divBdr>
            <w:top w:val="none" w:sz="0" w:space="0" w:color="auto"/>
            <w:left w:val="none" w:sz="0" w:space="0" w:color="auto"/>
            <w:bottom w:val="none" w:sz="0" w:space="0" w:color="auto"/>
            <w:right w:val="none" w:sz="0" w:space="0" w:color="auto"/>
          </w:divBdr>
        </w:div>
        <w:div w:id="1546792955">
          <w:marLeft w:val="640"/>
          <w:marRight w:val="0"/>
          <w:marTop w:val="0"/>
          <w:marBottom w:val="0"/>
          <w:divBdr>
            <w:top w:val="none" w:sz="0" w:space="0" w:color="auto"/>
            <w:left w:val="none" w:sz="0" w:space="0" w:color="auto"/>
            <w:bottom w:val="none" w:sz="0" w:space="0" w:color="auto"/>
            <w:right w:val="none" w:sz="0" w:space="0" w:color="auto"/>
          </w:divBdr>
        </w:div>
        <w:div w:id="1016152675">
          <w:marLeft w:val="640"/>
          <w:marRight w:val="0"/>
          <w:marTop w:val="0"/>
          <w:marBottom w:val="0"/>
          <w:divBdr>
            <w:top w:val="none" w:sz="0" w:space="0" w:color="auto"/>
            <w:left w:val="none" w:sz="0" w:space="0" w:color="auto"/>
            <w:bottom w:val="none" w:sz="0" w:space="0" w:color="auto"/>
            <w:right w:val="none" w:sz="0" w:space="0" w:color="auto"/>
          </w:divBdr>
        </w:div>
        <w:div w:id="1706827089">
          <w:marLeft w:val="640"/>
          <w:marRight w:val="0"/>
          <w:marTop w:val="0"/>
          <w:marBottom w:val="0"/>
          <w:divBdr>
            <w:top w:val="none" w:sz="0" w:space="0" w:color="auto"/>
            <w:left w:val="none" w:sz="0" w:space="0" w:color="auto"/>
            <w:bottom w:val="none" w:sz="0" w:space="0" w:color="auto"/>
            <w:right w:val="none" w:sz="0" w:space="0" w:color="auto"/>
          </w:divBdr>
        </w:div>
        <w:div w:id="715350854">
          <w:marLeft w:val="640"/>
          <w:marRight w:val="0"/>
          <w:marTop w:val="0"/>
          <w:marBottom w:val="0"/>
          <w:divBdr>
            <w:top w:val="none" w:sz="0" w:space="0" w:color="auto"/>
            <w:left w:val="none" w:sz="0" w:space="0" w:color="auto"/>
            <w:bottom w:val="none" w:sz="0" w:space="0" w:color="auto"/>
            <w:right w:val="none" w:sz="0" w:space="0" w:color="auto"/>
          </w:divBdr>
        </w:div>
        <w:div w:id="706687327">
          <w:marLeft w:val="640"/>
          <w:marRight w:val="0"/>
          <w:marTop w:val="0"/>
          <w:marBottom w:val="0"/>
          <w:divBdr>
            <w:top w:val="none" w:sz="0" w:space="0" w:color="auto"/>
            <w:left w:val="none" w:sz="0" w:space="0" w:color="auto"/>
            <w:bottom w:val="none" w:sz="0" w:space="0" w:color="auto"/>
            <w:right w:val="none" w:sz="0" w:space="0" w:color="auto"/>
          </w:divBdr>
        </w:div>
        <w:div w:id="237907991">
          <w:marLeft w:val="640"/>
          <w:marRight w:val="0"/>
          <w:marTop w:val="0"/>
          <w:marBottom w:val="0"/>
          <w:divBdr>
            <w:top w:val="none" w:sz="0" w:space="0" w:color="auto"/>
            <w:left w:val="none" w:sz="0" w:space="0" w:color="auto"/>
            <w:bottom w:val="none" w:sz="0" w:space="0" w:color="auto"/>
            <w:right w:val="none" w:sz="0" w:space="0" w:color="auto"/>
          </w:divBdr>
        </w:div>
        <w:div w:id="2021466651">
          <w:marLeft w:val="640"/>
          <w:marRight w:val="0"/>
          <w:marTop w:val="0"/>
          <w:marBottom w:val="0"/>
          <w:divBdr>
            <w:top w:val="none" w:sz="0" w:space="0" w:color="auto"/>
            <w:left w:val="none" w:sz="0" w:space="0" w:color="auto"/>
            <w:bottom w:val="none" w:sz="0" w:space="0" w:color="auto"/>
            <w:right w:val="none" w:sz="0" w:space="0" w:color="auto"/>
          </w:divBdr>
        </w:div>
        <w:div w:id="353582007">
          <w:marLeft w:val="640"/>
          <w:marRight w:val="0"/>
          <w:marTop w:val="0"/>
          <w:marBottom w:val="0"/>
          <w:divBdr>
            <w:top w:val="none" w:sz="0" w:space="0" w:color="auto"/>
            <w:left w:val="none" w:sz="0" w:space="0" w:color="auto"/>
            <w:bottom w:val="none" w:sz="0" w:space="0" w:color="auto"/>
            <w:right w:val="none" w:sz="0" w:space="0" w:color="auto"/>
          </w:divBdr>
        </w:div>
        <w:div w:id="1583834321">
          <w:marLeft w:val="640"/>
          <w:marRight w:val="0"/>
          <w:marTop w:val="0"/>
          <w:marBottom w:val="0"/>
          <w:divBdr>
            <w:top w:val="none" w:sz="0" w:space="0" w:color="auto"/>
            <w:left w:val="none" w:sz="0" w:space="0" w:color="auto"/>
            <w:bottom w:val="none" w:sz="0" w:space="0" w:color="auto"/>
            <w:right w:val="none" w:sz="0" w:space="0" w:color="auto"/>
          </w:divBdr>
        </w:div>
        <w:div w:id="306858080">
          <w:marLeft w:val="640"/>
          <w:marRight w:val="0"/>
          <w:marTop w:val="0"/>
          <w:marBottom w:val="0"/>
          <w:divBdr>
            <w:top w:val="none" w:sz="0" w:space="0" w:color="auto"/>
            <w:left w:val="none" w:sz="0" w:space="0" w:color="auto"/>
            <w:bottom w:val="none" w:sz="0" w:space="0" w:color="auto"/>
            <w:right w:val="none" w:sz="0" w:space="0" w:color="auto"/>
          </w:divBdr>
        </w:div>
        <w:div w:id="637998471">
          <w:marLeft w:val="640"/>
          <w:marRight w:val="0"/>
          <w:marTop w:val="0"/>
          <w:marBottom w:val="0"/>
          <w:divBdr>
            <w:top w:val="none" w:sz="0" w:space="0" w:color="auto"/>
            <w:left w:val="none" w:sz="0" w:space="0" w:color="auto"/>
            <w:bottom w:val="none" w:sz="0" w:space="0" w:color="auto"/>
            <w:right w:val="none" w:sz="0" w:space="0" w:color="auto"/>
          </w:divBdr>
        </w:div>
        <w:div w:id="971061732">
          <w:marLeft w:val="640"/>
          <w:marRight w:val="0"/>
          <w:marTop w:val="0"/>
          <w:marBottom w:val="0"/>
          <w:divBdr>
            <w:top w:val="none" w:sz="0" w:space="0" w:color="auto"/>
            <w:left w:val="none" w:sz="0" w:space="0" w:color="auto"/>
            <w:bottom w:val="none" w:sz="0" w:space="0" w:color="auto"/>
            <w:right w:val="none" w:sz="0" w:space="0" w:color="auto"/>
          </w:divBdr>
        </w:div>
        <w:div w:id="1626543593">
          <w:marLeft w:val="640"/>
          <w:marRight w:val="0"/>
          <w:marTop w:val="0"/>
          <w:marBottom w:val="0"/>
          <w:divBdr>
            <w:top w:val="none" w:sz="0" w:space="0" w:color="auto"/>
            <w:left w:val="none" w:sz="0" w:space="0" w:color="auto"/>
            <w:bottom w:val="none" w:sz="0" w:space="0" w:color="auto"/>
            <w:right w:val="none" w:sz="0" w:space="0" w:color="auto"/>
          </w:divBdr>
        </w:div>
        <w:div w:id="391974344">
          <w:marLeft w:val="640"/>
          <w:marRight w:val="0"/>
          <w:marTop w:val="0"/>
          <w:marBottom w:val="0"/>
          <w:divBdr>
            <w:top w:val="none" w:sz="0" w:space="0" w:color="auto"/>
            <w:left w:val="none" w:sz="0" w:space="0" w:color="auto"/>
            <w:bottom w:val="none" w:sz="0" w:space="0" w:color="auto"/>
            <w:right w:val="none" w:sz="0" w:space="0" w:color="auto"/>
          </w:divBdr>
        </w:div>
        <w:div w:id="1615669470">
          <w:marLeft w:val="640"/>
          <w:marRight w:val="0"/>
          <w:marTop w:val="0"/>
          <w:marBottom w:val="0"/>
          <w:divBdr>
            <w:top w:val="none" w:sz="0" w:space="0" w:color="auto"/>
            <w:left w:val="none" w:sz="0" w:space="0" w:color="auto"/>
            <w:bottom w:val="none" w:sz="0" w:space="0" w:color="auto"/>
            <w:right w:val="none" w:sz="0" w:space="0" w:color="auto"/>
          </w:divBdr>
        </w:div>
        <w:div w:id="304240905">
          <w:marLeft w:val="640"/>
          <w:marRight w:val="0"/>
          <w:marTop w:val="0"/>
          <w:marBottom w:val="0"/>
          <w:divBdr>
            <w:top w:val="none" w:sz="0" w:space="0" w:color="auto"/>
            <w:left w:val="none" w:sz="0" w:space="0" w:color="auto"/>
            <w:bottom w:val="none" w:sz="0" w:space="0" w:color="auto"/>
            <w:right w:val="none" w:sz="0" w:space="0" w:color="auto"/>
          </w:divBdr>
        </w:div>
        <w:div w:id="1172183423">
          <w:marLeft w:val="640"/>
          <w:marRight w:val="0"/>
          <w:marTop w:val="0"/>
          <w:marBottom w:val="0"/>
          <w:divBdr>
            <w:top w:val="none" w:sz="0" w:space="0" w:color="auto"/>
            <w:left w:val="none" w:sz="0" w:space="0" w:color="auto"/>
            <w:bottom w:val="none" w:sz="0" w:space="0" w:color="auto"/>
            <w:right w:val="none" w:sz="0" w:space="0" w:color="auto"/>
          </w:divBdr>
        </w:div>
        <w:div w:id="1365402722">
          <w:marLeft w:val="640"/>
          <w:marRight w:val="0"/>
          <w:marTop w:val="0"/>
          <w:marBottom w:val="0"/>
          <w:divBdr>
            <w:top w:val="none" w:sz="0" w:space="0" w:color="auto"/>
            <w:left w:val="none" w:sz="0" w:space="0" w:color="auto"/>
            <w:bottom w:val="none" w:sz="0" w:space="0" w:color="auto"/>
            <w:right w:val="none" w:sz="0" w:space="0" w:color="auto"/>
          </w:divBdr>
        </w:div>
        <w:div w:id="1854881060">
          <w:marLeft w:val="640"/>
          <w:marRight w:val="0"/>
          <w:marTop w:val="0"/>
          <w:marBottom w:val="0"/>
          <w:divBdr>
            <w:top w:val="none" w:sz="0" w:space="0" w:color="auto"/>
            <w:left w:val="none" w:sz="0" w:space="0" w:color="auto"/>
            <w:bottom w:val="none" w:sz="0" w:space="0" w:color="auto"/>
            <w:right w:val="none" w:sz="0" w:space="0" w:color="auto"/>
          </w:divBdr>
        </w:div>
        <w:div w:id="6445412">
          <w:marLeft w:val="640"/>
          <w:marRight w:val="0"/>
          <w:marTop w:val="0"/>
          <w:marBottom w:val="0"/>
          <w:divBdr>
            <w:top w:val="none" w:sz="0" w:space="0" w:color="auto"/>
            <w:left w:val="none" w:sz="0" w:space="0" w:color="auto"/>
            <w:bottom w:val="none" w:sz="0" w:space="0" w:color="auto"/>
            <w:right w:val="none" w:sz="0" w:space="0" w:color="auto"/>
          </w:divBdr>
        </w:div>
        <w:div w:id="451634603">
          <w:marLeft w:val="640"/>
          <w:marRight w:val="0"/>
          <w:marTop w:val="0"/>
          <w:marBottom w:val="0"/>
          <w:divBdr>
            <w:top w:val="none" w:sz="0" w:space="0" w:color="auto"/>
            <w:left w:val="none" w:sz="0" w:space="0" w:color="auto"/>
            <w:bottom w:val="none" w:sz="0" w:space="0" w:color="auto"/>
            <w:right w:val="none" w:sz="0" w:space="0" w:color="auto"/>
          </w:divBdr>
        </w:div>
        <w:div w:id="1234193760">
          <w:marLeft w:val="640"/>
          <w:marRight w:val="0"/>
          <w:marTop w:val="0"/>
          <w:marBottom w:val="0"/>
          <w:divBdr>
            <w:top w:val="none" w:sz="0" w:space="0" w:color="auto"/>
            <w:left w:val="none" w:sz="0" w:space="0" w:color="auto"/>
            <w:bottom w:val="none" w:sz="0" w:space="0" w:color="auto"/>
            <w:right w:val="none" w:sz="0" w:space="0" w:color="auto"/>
          </w:divBdr>
        </w:div>
        <w:div w:id="2085374520">
          <w:marLeft w:val="640"/>
          <w:marRight w:val="0"/>
          <w:marTop w:val="0"/>
          <w:marBottom w:val="0"/>
          <w:divBdr>
            <w:top w:val="none" w:sz="0" w:space="0" w:color="auto"/>
            <w:left w:val="none" w:sz="0" w:space="0" w:color="auto"/>
            <w:bottom w:val="none" w:sz="0" w:space="0" w:color="auto"/>
            <w:right w:val="none" w:sz="0" w:space="0" w:color="auto"/>
          </w:divBdr>
        </w:div>
        <w:div w:id="576087796">
          <w:marLeft w:val="640"/>
          <w:marRight w:val="0"/>
          <w:marTop w:val="0"/>
          <w:marBottom w:val="0"/>
          <w:divBdr>
            <w:top w:val="none" w:sz="0" w:space="0" w:color="auto"/>
            <w:left w:val="none" w:sz="0" w:space="0" w:color="auto"/>
            <w:bottom w:val="none" w:sz="0" w:space="0" w:color="auto"/>
            <w:right w:val="none" w:sz="0" w:space="0" w:color="auto"/>
          </w:divBdr>
        </w:div>
      </w:divsChild>
    </w:div>
    <w:div w:id="156729177">
      <w:bodyDiv w:val="1"/>
      <w:marLeft w:val="0"/>
      <w:marRight w:val="0"/>
      <w:marTop w:val="0"/>
      <w:marBottom w:val="0"/>
      <w:divBdr>
        <w:top w:val="none" w:sz="0" w:space="0" w:color="auto"/>
        <w:left w:val="none" w:sz="0" w:space="0" w:color="auto"/>
        <w:bottom w:val="none" w:sz="0" w:space="0" w:color="auto"/>
        <w:right w:val="none" w:sz="0" w:space="0" w:color="auto"/>
      </w:divBdr>
    </w:div>
    <w:div w:id="180828287">
      <w:bodyDiv w:val="1"/>
      <w:marLeft w:val="0"/>
      <w:marRight w:val="0"/>
      <w:marTop w:val="0"/>
      <w:marBottom w:val="0"/>
      <w:divBdr>
        <w:top w:val="none" w:sz="0" w:space="0" w:color="auto"/>
        <w:left w:val="none" w:sz="0" w:space="0" w:color="auto"/>
        <w:bottom w:val="none" w:sz="0" w:space="0" w:color="auto"/>
        <w:right w:val="none" w:sz="0" w:space="0" w:color="auto"/>
      </w:divBdr>
    </w:div>
    <w:div w:id="200679491">
      <w:bodyDiv w:val="1"/>
      <w:marLeft w:val="0"/>
      <w:marRight w:val="0"/>
      <w:marTop w:val="0"/>
      <w:marBottom w:val="0"/>
      <w:divBdr>
        <w:top w:val="none" w:sz="0" w:space="0" w:color="auto"/>
        <w:left w:val="none" w:sz="0" w:space="0" w:color="auto"/>
        <w:bottom w:val="none" w:sz="0" w:space="0" w:color="auto"/>
        <w:right w:val="none" w:sz="0" w:space="0" w:color="auto"/>
      </w:divBdr>
      <w:divsChild>
        <w:div w:id="1717776920">
          <w:marLeft w:val="640"/>
          <w:marRight w:val="0"/>
          <w:marTop w:val="0"/>
          <w:marBottom w:val="0"/>
          <w:divBdr>
            <w:top w:val="none" w:sz="0" w:space="0" w:color="auto"/>
            <w:left w:val="none" w:sz="0" w:space="0" w:color="auto"/>
            <w:bottom w:val="none" w:sz="0" w:space="0" w:color="auto"/>
            <w:right w:val="none" w:sz="0" w:space="0" w:color="auto"/>
          </w:divBdr>
        </w:div>
        <w:div w:id="1764494160">
          <w:marLeft w:val="640"/>
          <w:marRight w:val="0"/>
          <w:marTop w:val="0"/>
          <w:marBottom w:val="0"/>
          <w:divBdr>
            <w:top w:val="none" w:sz="0" w:space="0" w:color="auto"/>
            <w:left w:val="none" w:sz="0" w:space="0" w:color="auto"/>
            <w:bottom w:val="none" w:sz="0" w:space="0" w:color="auto"/>
            <w:right w:val="none" w:sz="0" w:space="0" w:color="auto"/>
          </w:divBdr>
        </w:div>
        <w:div w:id="1179471016">
          <w:marLeft w:val="640"/>
          <w:marRight w:val="0"/>
          <w:marTop w:val="0"/>
          <w:marBottom w:val="0"/>
          <w:divBdr>
            <w:top w:val="none" w:sz="0" w:space="0" w:color="auto"/>
            <w:left w:val="none" w:sz="0" w:space="0" w:color="auto"/>
            <w:bottom w:val="none" w:sz="0" w:space="0" w:color="auto"/>
            <w:right w:val="none" w:sz="0" w:space="0" w:color="auto"/>
          </w:divBdr>
        </w:div>
        <w:div w:id="371736392">
          <w:marLeft w:val="640"/>
          <w:marRight w:val="0"/>
          <w:marTop w:val="0"/>
          <w:marBottom w:val="0"/>
          <w:divBdr>
            <w:top w:val="none" w:sz="0" w:space="0" w:color="auto"/>
            <w:left w:val="none" w:sz="0" w:space="0" w:color="auto"/>
            <w:bottom w:val="none" w:sz="0" w:space="0" w:color="auto"/>
            <w:right w:val="none" w:sz="0" w:space="0" w:color="auto"/>
          </w:divBdr>
        </w:div>
        <w:div w:id="1521158396">
          <w:marLeft w:val="640"/>
          <w:marRight w:val="0"/>
          <w:marTop w:val="0"/>
          <w:marBottom w:val="0"/>
          <w:divBdr>
            <w:top w:val="none" w:sz="0" w:space="0" w:color="auto"/>
            <w:left w:val="none" w:sz="0" w:space="0" w:color="auto"/>
            <w:bottom w:val="none" w:sz="0" w:space="0" w:color="auto"/>
            <w:right w:val="none" w:sz="0" w:space="0" w:color="auto"/>
          </w:divBdr>
        </w:div>
        <w:div w:id="51733155">
          <w:marLeft w:val="640"/>
          <w:marRight w:val="0"/>
          <w:marTop w:val="0"/>
          <w:marBottom w:val="0"/>
          <w:divBdr>
            <w:top w:val="none" w:sz="0" w:space="0" w:color="auto"/>
            <w:left w:val="none" w:sz="0" w:space="0" w:color="auto"/>
            <w:bottom w:val="none" w:sz="0" w:space="0" w:color="auto"/>
            <w:right w:val="none" w:sz="0" w:space="0" w:color="auto"/>
          </w:divBdr>
        </w:div>
        <w:div w:id="1014961366">
          <w:marLeft w:val="640"/>
          <w:marRight w:val="0"/>
          <w:marTop w:val="0"/>
          <w:marBottom w:val="0"/>
          <w:divBdr>
            <w:top w:val="none" w:sz="0" w:space="0" w:color="auto"/>
            <w:left w:val="none" w:sz="0" w:space="0" w:color="auto"/>
            <w:bottom w:val="none" w:sz="0" w:space="0" w:color="auto"/>
            <w:right w:val="none" w:sz="0" w:space="0" w:color="auto"/>
          </w:divBdr>
        </w:div>
        <w:div w:id="2085180797">
          <w:marLeft w:val="640"/>
          <w:marRight w:val="0"/>
          <w:marTop w:val="0"/>
          <w:marBottom w:val="0"/>
          <w:divBdr>
            <w:top w:val="none" w:sz="0" w:space="0" w:color="auto"/>
            <w:left w:val="none" w:sz="0" w:space="0" w:color="auto"/>
            <w:bottom w:val="none" w:sz="0" w:space="0" w:color="auto"/>
            <w:right w:val="none" w:sz="0" w:space="0" w:color="auto"/>
          </w:divBdr>
        </w:div>
        <w:div w:id="1826775460">
          <w:marLeft w:val="640"/>
          <w:marRight w:val="0"/>
          <w:marTop w:val="0"/>
          <w:marBottom w:val="0"/>
          <w:divBdr>
            <w:top w:val="none" w:sz="0" w:space="0" w:color="auto"/>
            <w:left w:val="none" w:sz="0" w:space="0" w:color="auto"/>
            <w:bottom w:val="none" w:sz="0" w:space="0" w:color="auto"/>
            <w:right w:val="none" w:sz="0" w:space="0" w:color="auto"/>
          </w:divBdr>
        </w:div>
        <w:div w:id="496119209">
          <w:marLeft w:val="640"/>
          <w:marRight w:val="0"/>
          <w:marTop w:val="0"/>
          <w:marBottom w:val="0"/>
          <w:divBdr>
            <w:top w:val="none" w:sz="0" w:space="0" w:color="auto"/>
            <w:left w:val="none" w:sz="0" w:space="0" w:color="auto"/>
            <w:bottom w:val="none" w:sz="0" w:space="0" w:color="auto"/>
            <w:right w:val="none" w:sz="0" w:space="0" w:color="auto"/>
          </w:divBdr>
        </w:div>
        <w:div w:id="978800231">
          <w:marLeft w:val="640"/>
          <w:marRight w:val="0"/>
          <w:marTop w:val="0"/>
          <w:marBottom w:val="0"/>
          <w:divBdr>
            <w:top w:val="none" w:sz="0" w:space="0" w:color="auto"/>
            <w:left w:val="none" w:sz="0" w:space="0" w:color="auto"/>
            <w:bottom w:val="none" w:sz="0" w:space="0" w:color="auto"/>
            <w:right w:val="none" w:sz="0" w:space="0" w:color="auto"/>
          </w:divBdr>
        </w:div>
        <w:div w:id="310983767">
          <w:marLeft w:val="640"/>
          <w:marRight w:val="0"/>
          <w:marTop w:val="0"/>
          <w:marBottom w:val="0"/>
          <w:divBdr>
            <w:top w:val="none" w:sz="0" w:space="0" w:color="auto"/>
            <w:left w:val="none" w:sz="0" w:space="0" w:color="auto"/>
            <w:bottom w:val="none" w:sz="0" w:space="0" w:color="auto"/>
            <w:right w:val="none" w:sz="0" w:space="0" w:color="auto"/>
          </w:divBdr>
        </w:div>
        <w:div w:id="729963632">
          <w:marLeft w:val="640"/>
          <w:marRight w:val="0"/>
          <w:marTop w:val="0"/>
          <w:marBottom w:val="0"/>
          <w:divBdr>
            <w:top w:val="none" w:sz="0" w:space="0" w:color="auto"/>
            <w:left w:val="none" w:sz="0" w:space="0" w:color="auto"/>
            <w:bottom w:val="none" w:sz="0" w:space="0" w:color="auto"/>
            <w:right w:val="none" w:sz="0" w:space="0" w:color="auto"/>
          </w:divBdr>
        </w:div>
        <w:div w:id="699942133">
          <w:marLeft w:val="640"/>
          <w:marRight w:val="0"/>
          <w:marTop w:val="0"/>
          <w:marBottom w:val="0"/>
          <w:divBdr>
            <w:top w:val="none" w:sz="0" w:space="0" w:color="auto"/>
            <w:left w:val="none" w:sz="0" w:space="0" w:color="auto"/>
            <w:bottom w:val="none" w:sz="0" w:space="0" w:color="auto"/>
            <w:right w:val="none" w:sz="0" w:space="0" w:color="auto"/>
          </w:divBdr>
        </w:div>
        <w:div w:id="2001880753">
          <w:marLeft w:val="640"/>
          <w:marRight w:val="0"/>
          <w:marTop w:val="0"/>
          <w:marBottom w:val="0"/>
          <w:divBdr>
            <w:top w:val="none" w:sz="0" w:space="0" w:color="auto"/>
            <w:left w:val="none" w:sz="0" w:space="0" w:color="auto"/>
            <w:bottom w:val="none" w:sz="0" w:space="0" w:color="auto"/>
            <w:right w:val="none" w:sz="0" w:space="0" w:color="auto"/>
          </w:divBdr>
        </w:div>
        <w:div w:id="1800758976">
          <w:marLeft w:val="640"/>
          <w:marRight w:val="0"/>
          <w:marTop w:val="0"/>
          <w:marBottom w:val="0"/>
          <w:divBdr>
            <w:top w:val="none" w:sz="0" w:space="0" w:color="auto"/>
            <w:left w:val="none" w:sz="0" w:space="0" w:color="auto"/>
            <w:bottom w:val="none" w:sz="0" w:space="0" w:color="auto"/>
            <w:right w:val="none" w:sz="0" w:space="0" w:color="auto"/>
          </w:divBdr>
        </w:div>
        <w:div w:id="538709397">
          <w:marLeft w:val="640"/>
          <w:marRight w:val="0"/>
          <w:marTop w:val="0"/>
          <w:marBottom w:val="0"/>
          <w:divBdr>
            <w:top w:val="none" w:sz="0" w:space="0" w:color="auto"/>
            <w:left w:val="none" w:sz="0" w:space="0" w:color="auto"/>
            <w:bottom w:val="none" w:sz="0" w:space="0" w:color="auto"/>
            <w:right w:val="none" w:sz="0" w:space="0" w:color="auto"/>
          </w:divBdr>
        </w:div>
        <w:div w:id="2124421524">
          <w:marLeft w:val="640"/>
          <w:marRight w:val="0"/>
          <w:marTop w:val="0"/>
          <w:marBottom w:val="0"/>
          <w:divBdr>
            <w:top w:val="none" w:sz="0" w:space="0" w:color="auto"/>
            <w:left w:val="none" w:sz="0" w:space="0" w:color="auto"/>
            <w:bottom w:val="none" w:sz="0" w:space="0" w:color="auto"/>
            <w:right w:val="none" w:sz="0" w:space="0" w:color="auto"/>
          </w:divBdr>
        </w:div>
        <w:div w:id="1656448167">
          <w:marLeft w:val="640"/>
          <w:marRight w:val="0"/>
          <w:marTop w:val="0"/>
          <w:marBottom w:val="0"/>
          <w:divBdr>
            <w:top w:val="none" w:sz="0" w:space="0" w:color="auto"/>
            <w:left w:val="none" w:sz="0" w:space="0" w:color="auto"/>
            <w:bottom w:val="none" w:sz="0" w:space="0" w:color="auto"/>
            <w:right w:val="none" w:sz="0" w:space="0" w:color="auto"/>
          </w:divBdr>
        </w:div>
        <w:div w:id="1359622349">
          <w:marLeft w:val="640"/>
          <w:marRight w:val="0"/>
          <w:marTop w:val="0"/>
          <w:marBottom w:val="0"/>
          <w:divBdr>
            <w:top w:val="none" w:sz="0" w:space="0" w:color="auto"/>
            <w:left w:val="none" w:sz="0" w:space="0" w:color="auto"/>
            <w:bottom w:val="none" w:sz="0" w:space="0" w:color="auto"/>
            <w:right w:val="none" w:sz="0" w:space="0" w:color="auto"/>
          </w:divBdr>
        </w:div>
        <w:div w:id="162210472">
          <w:marLeft w:val="640"/>
          <w:marRight w:val="0"/>
          <w:marTop w:val="0"/>
          <w:marBottom w:val="0"/>
          <w:divBdr>
            <w:top w:val="none" w:sz="0" w:space="0" w:color="auto"/>
            <w:left w:val="none" w:sz="0" w:space="0" w:color="auto"/>
            <w:bottom w:val="none" w:sz="0" w:space="0" w:color="auto"/>
            <w:right w:val="none" w:sz="0" w:space="0" w:color="auto"/>
          </w:divBdr>
        </w:div>
        <w:div w:id="1464032666">
          <w:marLeft w:val="640"/>
          <w:marRight w:val="0"/>
          <w:marTop w:val="0"/>
          <w:marBottom w:val="0"/>
          <w:divBdr>
            <w:top w:val="none" w:sz="0" w:space="0" w:color="auto"/>
            <w:left w:val="none" w:sz="0" w:space="0" w:color="auto"/>
            <w:bottom w:val="none" w:sz="0" w:space="0" w:color="auto"/>
            <w:right w:val="none" w:sz="0" w:space="0" w:color="auto"/>
          </w:divBdr>
        </w:div>
        <w:div w:id="188766715">
          <w:marLeft w:val="640"/>
          <w:marRight w:val="0"/>
          <w:marTop w:val="0"/>
          <w:marBottom w:val="0"/>
          <w:divBdr>
            <w:top w:val="none" w:sz="0" w:space="0" w:color="auto"/>
            <w:left w:val="none" w:sz="0" w:space="0" w:color="auto"/>
            <w:bottom w:val="none" w:sz="0" w:space="0" w:color="auto"/>
            <w:right w:val="none" w:sz="0" w:space="0" w:color="auto"/>
          </w:divBdr>
        </w:div>
        <w:div w:id="343626904">
          <w:marLeft w:val="640"/>
          <w:marRight w:val="0"/>
          <w:marTop w:val="0"/>
          <w:marBottom w:val="0"/>
          <w:divBdr>
            <w:top w:val="none" w:sz="0" w:space="0" w:color="auto"/>
            <w:left w:val="none" w:sz="0" w:space="0" w:color="auto"/>
            <w:bottom w:val="none" w:sz="0" w:space="0" w:color="auto"/>
            <w:right w:val="none" w:sz="0" w:space="0" w:color="auto"/>
          </w:divBdr>
        </w:div>
        <w:div w:id="2367053">
          <w:marLeft w:val="640"/>
          <w:marRight w:val="0"/>
          <w:marTop w:val="0"/>
          <w:marBottom w:val="0"/>
          <w:divBdr>
            <w:top w:val="none" w:sz="0" w:space="0" w:color="auto"/>
            <w:left w:val="none" w:sz="0" w:space="0" w:color="auto"/>
            <w:bottom w:val="none" w:sz="0" w:space="0" w:color="auto"/>
            <w:right w:val="none" w:sz="0" w:space="0" w:color="auto"/>
          </w:divBdr>
        </w:div>
        <w:div w:id="1264416834">
          <w:marLeft w:val="640"/>
          <w:marRight w:val="0"/>
          <w:marTop w:val="0"/>
          <w:marBottom w:val="0"/>
          <w:divBdr>
            <w:top w:val="none" w:sz="0" w:space="0" w:color="auto"/>
            <w:left w:val="none" w:sz="0" w:space="0" w:color="auto"/>
            <w:bottom w:val="none" w:sz="0" w:space="0" w:color="auto"/>
            <w:right w:val="none" w:sz="0" w:space="0" w:color="auto"/>
          </w:divBdr>
        </w:div>
        <w:div w:id="530147287">
          <w:marLeft w:val="640"/>
          <w:marRight w:val="0"/>
          <w:marTop w:val="0"/>
          <w:marBottom w:val="0"/>
          <w:divBdr>
            <w:top w:val="none" w:sz="0" w:space="0" w:color="auto"/>
            <w:left w:val="none" w:sz="0" w:space="0" w:color="auto"/>
            <w:bottom w:val="none" w:sz="0" w:space="0" w:color="auto"/>
            <w:right w:val="none" w:sz="0" w:space="0" w:color="auto"/>
          </w:divBdr>
        </w:div>
        <w:div w:id="603267508">
          <w:marLeft w:val="640"/>
          <w:marRight w:val="0"/>
          <w:marTop w:val="0"/>
          <w:marBottom w:val="0"/>
          <w:divBdr>
            <w:top w:val="none" w:sz="0" w:space="0" w:color="auto"/>
            <w:left w:val="none" w:sz="0" w:space="0" w:color="auto"/>
            <w:bottom w:val="none" w:sz="0" w:space="0" w:color="auto"/>
            <w:right w:val="none" w:sz="0" w:space="0" w:color="auto"/>
          </w:divBdr>
        </w:div>
        <w:div w:id="1564216458">
          <w:marLeft w:val="640"/>
          <w:marRight w:val="0"/>
          <w:marTop w:val="0"/>
          <w:marBottom w:val="0"/>
          <w:divBdr>
            <w:top w:val="none" w:sz="0" w:space="0" w:color="auto"/>
            <w:left w:val="none" w:sz="0" w:space="0" w:color="auto"/>
            <w:bottom w:val="none" w:sz="0" w:space="0" w:color="auto"/>
            <w:right w:val="none" w:sz="0" w:space="0" w:color="auto"/>
          </w:divBdr>
        </w:div>
        <w:div w:id="286591638">
          <w:marLeft w:val="640"/>
          <w:marRight w:val="0"/>
          <w:marTop w:val="0"/>
          <w:marBottom w:val="0"/>
          <w:divBdr>
            <w:top w:val="none" w:sz="0" w:space="0" w:color="auto"/>
            <w:left w:val="none" w:sz="0" w:space="0" w:color="auto"/>
            <w:bottom w:val="none" w:sz="0" w:space="0" w:color="auto"/>
            <w:right w:val="none" w:sz="0" w:space="0" w:color="auto"/>
          </w:divBdr>
        </w:div>
        <w:div w:id="2042590909">
          <w:marLeft w:val="640"/>
          <w:marRight w:val="0"/>
          <w:marTop w:val="0"/>
          <w:marBottom w:val="0"/>
          <w:divBdr>
            <w:top w:val="none" w:sz="0" w:space="0" w:color="auto"/>
            <w:left w:val="none" w:sz="0" w:space="0" w:color="auto"/>
            <w:bottom w:val="none" w:sz="0" w:space="0" w:color="auto"/>
            <w:right w:val="none" w:sz="0" w:space="0" w:color="auto"/>
          </w:divBdr>
        </w:div>
        <w:div w:id="658651254">
          <w:marLeft w:val="640"/>
          <w:marRight w:val="0"/>
          <w:marTop w:val="0"/>
          <w:marBottom w:val="0"/>
          <w:divBdr>
            <w:top w:val="none" w:sz="0" w:space="0" w:color="auto"/>
            <w:left w:val="none" w:sz="0" w:space="0" w:color="auto"/>
            <w:bottom w:val="none" w:sz="0" w:space="0" w:color="auto"/>
            <w:right w:val="none" w:sz="0" w:space="0" w:color="auto"/>
          </w:divBdr>
        </w:div>
      </w:divsChild>
    </w:div>
    <w:div w:id="211426182">
      <w:bodyDiv w:val="1"/>
      <w:marLeft w:val="0"/>
      <w:marRight w:val="0"/>
      <w:marTop w:val="0"/>
      <w:marBottom w:val="0"/>
      <w:divBdr>
        <w:top w:val="none" w:sz="0" w:space="0" w:color="auto"/>
        <w:left w:val="none" w:sz="0" w:space="0" w:color="auto"/>
        <w:bottom w:val="none" w:sz="0" w:space="0" w:color="auto"/>
        <w:right w:val="none" w:sz="0" w:space="0" w:color="auto"/>
      </w:divBdr>
      <w:divsChild>
        <w:div w:id="26874330">
          <w:marLeft w:val="640"/>
          <w:marRight w:val="0"/>
          <w:marTop w:val="0"/>
          <w:marBottom w:val="0"/>
          <w:divBdr>
            <w:top w:val="none" w:sz="0" w:space="0" w:color="auto"/>
            <w:left w:val="none" w:sz="0" w:space="0" w:color="auto"/>
            <w:bottom w:val="none" w:sz="0" w:space="0" w:color="auto"/>
            <w:right w:val="none" w:sz="0" w:space="0" w:color="auto"/>
          </w:divBdr>
        </w:div>
        <w:div w:id="1619946198">
          <w:marLeft w:val="640"/>
          <w:marRight w:val="0"/>
          <w:marTop w:val="0"/>
          <w:marBottom w:val="0"/>
          <w:divBdr>
            <w:top w:val="none" w:sz="0" w:space="0" w:color="auto"/>
            <w:left w:val="none" w:sz="0" w:space="0" w:color="auto"/>
            <w:bottom w:val="none" w:sz="0" w:space="0" w:color="auto"/>
            <w:right w:val="none" w:sz="0" w:space="0" w:color="auto"/>
          </w:divBdr>
        </w:div>
        <w:div w:id="1748072391">
          <w:marLeft w:val="640"/>
          <w:marRight w:val="0"/>
          <w:marTop w:val="0"/>
          <w:marBottom w:val="0"/>
          <w:divBdr>
            <w:top w:val="none" w:sz="0" w:space="0" w:color="auto"/>
            <w:left w:val="none" w:sz="0" w:space="0" w:color="auto"/>
            <w:bottom w:val="none" w:sz="0" w:space="0" w:color="auto"/>
            <w:right w:val="none" w:sz="0" w:space="0" w:color="auto"/>
          </w:divBdr>
        </w:div>
        <w:div w:id="804129412">
          <w:marLeft w:val="640"/>
          <w:marRight w:val="0"/>
          <w:marTop w:val="0"/>
          <w:marBottom w:val="0"/>
          <w:divBdr>
            <w:top w:val="none" w:sz="0" w:space="0" w:color="auto"/>
            <w:left w:val="none" w:sz="0" w:space="0" w:color="auto"/>
            <w:bottom w:val="none" w:sz="0" w:space="0" w:color="auto"/>
            <w:right w:val="none" w:sz="0" w:space="0" w:color="auto"/>
          </w:divBdr>
        </w:div>
        <w:div w:id="1150752733">
          <w:marLeft w:val="640"/>
          <w:marRight w:val="0"/>
          <w:marTop w:val="0"/>
          <w:marBottom w:val="0"/>
          <w:divBdr>
            <w:top w:val="none" w:sz="0" w:space="0" w:color="auto"/>
            <w:left w:val="none" w:sz="0" w:space="0" w:color="auto"/>
            <w:bottom w:val="none" w:sz="0" w:space="0" w:color="auto"/>
            <w:right w:val="none" w:sz="0" w:space="0" w:color="auto"/>
          </w:divBdr>
        </w:div>
        <w:div w:id="1780491496">
          <w:marLeft w:val="640"/>
          <w:marRight w:val="0"/>
          <w:marTop w:val="0"/>
          <w:marBottom w:val="0"/>
          <w:divBdr>
            <w:top w:val="none" w:sz="0" w:space="0" w:color="auto"/>
            <w:left w:val="none" w:sz="0" w:space="0" w:color="auto"/>
            <w:bottom w:val="none" w:sz="0" w:space="0" w:color="auto"/>
            <w:right w:val="none" w:sz="0" w:space="0" w:color="auto"/>
          </w:divBdr>
        </w:div>
        <w:div w:id="1217736386">
          <w:marLeft w:val="640"/>
          <w:marRight w:val="0"/>
          <w:marTop w:val="0"/>
          <w:marBottom w:val="0"/>
          <w:divBdr>
            <w:top w:val="none" w:sz="0" w:space="0" w:color="auto"/>
            <w:left w:val="none" w:sz="0" w:space="0" w:color="auto"/>
            <w:bottom w:val="none" w:sz="0" w:space="0" w:color="auto"/>
            <w:right w:val="none" w:sz="0" w:space="0" w:color="auto"/>
          </w:divBdr>
        </w:div>
        <w:div w:id="662314638">
          <w:marLeft w:val="640"/>
          <w:marRight w:val="0"/>
          <w:marTop w:val="0"/>
          <w:marBottom w:val="0"/>
          <w:divBdr>
            <w:top w:val="none" w:sz="0" w:space="0" w:color="auto"/>
            <w:left w:val="none" w:sz="0" w:space="0" w:color="auto"/>
            <w:bottom w:val="none" w:sz="0" w:space="0" w:color="auto"/>
            <w:right w:val="none" w:sz="0" w:space="0" w:color="auto"/>
          </w:divBdr>
        </w:div>
        <w:div w:id="1247419881">
          <w:marLeft w:val="640"/>
          <w:marRight w:val="0"/>
          <w:marTop w:val="0"/>
          <w:marBottom w:val="0"/>
          <w:divBdr>
            <w:top w:val="none" w:sz="0" w:space="0" w:color="auto"/>
            <w:left w:val="none" w:sz="0" w:space="0" w:color="auto"/>
            <w:bottom w:val="none" w:sz="0" w:space="0" w:color="auto"/>
            <w:right w:val="none" w:sz="0" w:space="0" w:color="auto"/>
          </w:divBdr>
        </w:div>
        <w:div w:id="930577959">
          <w:marLeft w:val="640"/>
          <w:marRight w:val="0"/>
          <w:marTop w:val="0"/>
          <w:marBottom w:val="0"/>
          <w:divBdr>
            <w:top w:val="none" w:sz="0" w:space="0" w:color="auto"/>
            <w:left w:val="none" w:sz="0" w:space="0" w:color="auto"/>
            <w:bottom w:val="none" w:sz="0" w:space="0" w:color="auto"/>
            <w:right w:val="none" w:sz="0" w:space="0" w:color="auto"/>
          </w:divBdr>
        </w:div>
        <w:div w:id="145322511">
          <w:marLeft w:val="640"/>
          <w:marRight w:val="0"/>
          <w:marTop w:val="0"/>
          <w:marBottom w:val="0"/>
          <w:divBdr>
            <w:top w:val="none" w:sz="0" w:space="0" w:color="auto"/>
            <w:left w:val="none" w:sz="0" w:space="0" w:color="auto"/>
            <w:bottom w:val="none" w:sz="0" w:space="0" w:color="auto"/>
            <w:right w:val="none" w:sz="0" w:space="0" w:color="auto"/>
          </w:divBdr>
        </w:div>
        <w:div w:id="1648196032">
          <w:marLeft w:val="640"/>
          <w:marRight w:val="0"/>
          <w:marTop w:val="0"/>
          <w:marBottom w:val="0"/>
          <w:divBdr>
            <w:top w:val="none" w:sz="0" w:space="0" w:color="auto"/>
            <w:left w:val="none" w:sz="0" w:space="0" w:color="auto"/>
            <w:bottom w:val="none" w:sz="0" w:space="0" w:color="auto"/>
            <w:right w:val="none" w:sz="0" w:space="0" w:color="auto"/>
          </w:divBdr>
        </w:div>
        <w:div w:id="1081635104">
          <w:marLeft w:val="640"/>
          <w:marRight w:val="0"/>
          <w:marTop w:val="0"/>
          <w:marBottom w:val="0"/>
          <w:divBdr>
            <w:top w:val="none" w:sz="0" w:space="0" w:color="auto"/>
            <w:left w:val="none" w:sz="0" w:space="0" w:color="auto"/>
            <w:bottom w:val="none" w:sz="0" w:space="0" w:color="auto"/>
            <w:right w:val="none" w:sz="0" w:space="0" w:color="auto"/>
          </w:divBdr>
        </w:div>
        <w:div w:id="618267082">
          <w:marLeft w:val="640"/>
          <w:marRight w:val="0"/>
          <w:marTop w:val="0"/>
          <w:marBottom w:val="0"/>
          <w:divBdr>
            <w:top w:val="none" w:sz="0" w:space="0" w:color="auto"/>
            <w:left w:val="none" w:sz="0" w:space="0" w:color="auto"/>
            <w:bottom w:val="none" w:sz="0" w:space="0" w:color="auto"/>
            <w:right w:val="none" w:sz="0" w:space="0" w:color="auto"/>
          </w:divBdr>
        </w:div>
        <w:div w:id="179439815">
          <w:marLeft w:val="640"/>
          <w:marRight w:val="0"/>
          <w:marTop w:val="0"/>
          <w:marBottom w:val="0"/>
          <w:divBdr>
            <w:top w:val="none" w:sz="0" w:space="0" w:color="auto"/>
            <w:left w:val="none" w:sz="0" w:space="0" w:color="auto"/>
            <w:bottom w:val="none" w:sz="0" w:space="0" w:color="auto"/>
            <w:right w:val="none" w:sz="0" w:space="0" w:color="auto"/>
          </w:divBdr>
        </w:div>
        <w:div w:id="1778139935">
          <w:marLeft w:val="640"/>
          <w:marRight w:val="0"/>
          <w:marTop w:val="0"/>
          <w:marBottom w:val="0"/>
          <w:divBdr>
            <w:top w:val="none" w:sz="0" w:space="0" w:color="auto"/>
            <w:left w:val="none" w:sz="0" w:space="0" w:color="auto"/>
            <w:bottom w:val="none" w:sz="0" w:space="0" w:color="auto"/>
            <w:right w:val="none" w:sz="0" w:space="0" w:color="auto"/>
          </w:divBdr>
        </w:div>
        <w:div w:id="1263143662">
          <w:marLeft w:val="640"/>
          <w:marRight w:val="0"/>
          <w:marTop w:val="0"/>
          <w:marBottom w:val="0"/>
          <w:divBdr>
            <w:top w:val="none" w:sz="0" w:space="0" w:color="auto"/>
            <w:left w:val="none" w:sz="0" w:space="0" w:color="auto"/>
            <w:bottom w:val="none" w:sz="0" w:space="0" w:color="auto"/>
            <w:right w:val="none" w:sz="0" w:space="0" w:color="auto"/>
          </w:divBdr>
        </w:div>
        <w:div w:id="2026637787">
          <w:marLeft w:val="640"/>
          <w:marRight w:val="0"/>
          <w:marTop w:val="0"/>
          <w:marBottom w:val="0"/>
          <w:divBdr>
            <w:top w:val="none" w:sz="0" w:space="0" w:color="auto"/>
            <w:left w:val="none" w:sz="0" w:space="0" w:color="auto"/>
            <w:bottom w:val="none" w:sz="0" w:space="0" w:color="auto"/>
            <w:right w:val="none" w:sz="0" w:space="0" w:color="auto"/>
          </w:divBdr>
        </w:div>
        <w:div w:id="512262068">
          <w:marLeft w:val="640"/>
          <w:marRight w:val="0"/>
          <w:marTop w:val="0"/>
          <w:marBottom w:val="0"/>
          <w:divBdr>
            <w:top w:val="none" w:sz="0" w:space="0" w:color="auto"/>
            <w:left w:val="none" w:sz="0" w:space="0" w:color="auto"/>
            <w:bottom w:val="none" w:sz="0" w:space="0" w:color="auto"/>
            <w:right w:val="none" w:sz="0" w:space="0" w:color="auto"/>
          </w:divBdr>
        </w:div>
        <w:div w:id="1377074975">
          <w:marLeft w:val="640"/>
          <w:marRight w:val="0"/>
          <w:marTop w:val="0"/>
          <w:marBottom w:val="0"/>
          <w:divBdr>
            <w:top w:val="none" w:sz="0" w:space="0" w:color="auto"/>
            <w:left w:val="none" w:sz="0" w:space="0" w:color="auto"/>
            <w:bottom w:val="none" w:sz="0" w:space="0" w:color="auto"/>
            <w:right w:val="none" w:sz="0" w:space="0" w:color="auto"/>
          </w:divBdr>
        </w:div>
        <w:div w:id="1923294181">
          <w:marLeft w:val="640"/>
          <w:marRight w:val="0"/>
          <w:marTop w:val="0"/>
          <w:marBottom w:val="0"/>
          <w:divBdr>
            <w:top w:val="none" w:sz="0" w:space="0" w:color="auto"/>
            <w:left w:val="none" w:sz="0" w:space="0" w:color="auto"/>
            <w:bottom w:val="none" w:sz="0" w:space="0" w:color="auto"/>
            <w:right w:val="none" w:sz="0" w:space="0" w:color="auto"/>
          </w:divBdr>
        </w:div>
        <w:div w:id="1686975218">
          <w:marLeft w:val="640"/>
          <w:marRight w:val="0"/>
          <w:marTop w:val="0"/>
          <w:marBottom w:val="0"/>
          <w:divBdr>
            <w:top w:val="none" w:sz="0" w:space="0" w:color="auto"/>
            <w:left w:val="none" w:sz="0" w:space="0" w:color="auto"/>
            <w:bottom w:val="none" w:sz="0" w:space="0" w:color="auto"/>
            <w:right w:val="none" w:sz="0" w:space="0" w:color="auto"/>
          </w:divBdr>
        </w:div>
        <w:div w:id="1698041870">
          <w:marLeft w:val="640"/>
          <w:marRight w:val="0"/>
          <w:marTop w:val="0"/>
          <w:marBottom w:val="0"/>
          <w:divBdr>
            <w:top w:val="none" w:sz="0" w:space="0" w:color="auto"/>
            <w:left w:val="none" w:sz="0" w:space="0" w:color="auto"/>
            <w:bottom w:val="none" w:sz="0" w:space="0" w:color="auto"/>
            <w:right w:val="none" w:sz="0" w:space="0" w:color="auto"/>
          </w:divBdr>
        </w:div>
        <w:div w:id="629290642">
          <w:marLeft w:val="640"/>
          <w:marRight w:val="0"/>
          <w:marTop w:val="0"/>
          <w:marBottom w:val="0"/>
          <w:divBdr>
            <w:top w:val="none" w:sz="0" w:space="0" w:color="auto"/>
            <w:left w:val="none" w:sz="0" w:space="0" w:color="auto"/>
            <w:bottom w:val="none" w:sz="0" w:space="0" w:color="auto"/>
            <w:right w:val="none" w:sz="0" w:space="0" w:color="auto"/>
          </w:divBdr>
        </w:div>
        <w:div w:id="717317873">
          <w:marLeft w:val="640"/>
          <w:marRight w:val="0"/>
          <w:marTop w:val="0"/>
          <w:marBottom w:val="0"/>
          <w:divBdr>
            <w:top w:val="none" w:sz="0" w:space="0" w:color="auto"/>
            <w:left w:val="none" w:sz="0" w:space="0" w:color="auto"/>
            <w:bottom w:val="none" w:sz="0" w:space="0" w:color="auto"/>
            <w:right w:val="none" w:sz="0" w:space="0" w:color="auto"/>
          </w:divBdr>
        </w:div>
        <w:div w:id="38821422">
          <w:marLeft w:val="640"/>
          <w:marRight w:val="0"/>
          <w:marTop w:val="0"/>
          <w:marBottom w:val="0"/>
          <w:divBdr>
            <w:top w:val="none" w:sz="0" w:space="0" w:color="auto"/>
            <w:left w:val="none" w:sz="0" w:space="0" w:color="auto"/>
            <w:bottom w:val="none" w:sz="0" w:space="0" w:color="auto"/>
            <w:right w:val="none" w:sz="0" w:space="0" w:color="auto"/>
          </w:divBdr>
        </w:div>
        <w:div w:id="769274383">
          <w:marLeft w:val="640"/>
          <w:marRight w:val="0"/>
          <w:marTop w:val="0"/>
          <w:marBottom w:val="0"/>
          <w:divBdr>
            <w:top w:val="none" w:sz="0" w:space="0" w:color="auto"/>
            <w:left w:val="none" w:sz="0" w:space="0" w:color="auto"/>
            <w:bottom w:val="none" w:sz="0" w:space="0" w:color="auto"/>
            <w:right w:val="none" w:sz="0" w:space="0" w:color="auto"/>
          </w:divBdr>
        </w:div>
        <w:div w:id="761413203">
          <w:marLeft w:val="640"/>
          <w:marRight w:val="0"/>
          <w:marTop w:val="0"/>
          <w:marBottom w:val="0"/>
          <w:divBdr>
            <w:top w:val="none" w:sz="0" w:space="0" w:color="auto"/>
            <w:left w:val="none" w:sz="0" w:space="0" w:color="auto"/>
            <w:bottom w:val="none" w:sz="0" w:space="0" w:color="auto"/>
            <w:right w:val="none" w:sz="0" w:space="0" w:color="auto"/>
          </w:divBdr>
        </w:div>
        <w:div w:id="274211865">
          <w:marLeft w:val="640"/>
          <w:marRight w:val="0"/>
          <w:marTop w:val="0"/>
          <w:marBottom w:val="0"/>
          <w:divBdr>
            <w:top w:val="none" w:sz="0" w:space="0" w:color="auto"/>
            <w:left w:val="none" w:sz="0" w:space="0" w:color="auto"/>
            <w:bottom w:val="none" w:sz="0" w:space="0" w:color="auto"/>
            <w:right w:val="none" w:sz="0" w:space="0" w:color="auto"/>
          </w:divBdr>
        </w:div>
        <w:div w:id="2118871041">
          <w:marLeft w:val="640"/>
          <w:marRight w:val="0"/>
          <w:marTop w:val="0"/>
          <w:marBottom w:val="0"/>
          <w:divBdr>
            <w:top w:val="none" w:sz="0" w:space="0" w:color="auto"/>
            <w:left w:val="none" w:sz="0" w:space="0" w:color="auto"/>
            <w:bottom w:val="none" w:sz="0" w:space="0" w:color="auto"/>
            <w:right w:val="none" w:sz="0" w:space="0" w:color="auto"/>
          </w:divBdr>
        </w:div>
      </w:divsChild>
    </w:div>
    <w:div w:id="249706396">
      <w:bodyDiv w:val="1"/>
      <w:marLeft w:val="0"/>
      <w:marRight w:val="0"/>
      <w:marTop w:val="0"/>
      <w:marBottom w:val="0"/>
      <w:divBdr>
        <w:top w:val="none" w:sz="0" w:space="0" w:color="auto"/>
        <w:left w:val="none" w:sz="0" w:space="0" w:color="auto"/>
        <w:bottom w:val="none" w:sz="0" w:space="0" w:color="auto"/>
        <w:right w:val="none" w:sz="0" w:space="0" w:color="auto"/>
      </w:divBdr>
      <w:divsChild>
        <w:div w:id="1613592794">
          <w:marLeft w:val="640"/>
          <w:marRight w:val="0"/>
          <w:marTop w:val="0"/>
          <w:marBottom w:val="0"/>
          <w:divBdr>
            <w:top w:val="none" w:sz="0" w:space="0" w:color="auto"/>
            <w:left w:val="none" w:sz="0" w:space="0" w:color="auto"/>
            <w:bottom w:val="none" w:sz="0" w:space="0" w:color="auto"/>
            <w:right w:val="none" w:sz="0" w:space="0" w:color="auto"/>
          </w:divBdr>
        </w:div>
        <w:div w:id="1746998297">
          <w:marLeft w:val="640"/>
          <w:marRight w:val="0"/>
          <w:marTop w:val="0"/>
          <w:marBottom w:val="0"/>
          <w:divBdr>
            <w:top w:val="none" w:sz="0" w:space="0" w:color="auto"/>
            <w:left w:val="none" w:sz="0" w:space="0" w:color="auto"/>
            <w:bottom w:val="none" w:sz="0" w:space="0" w:color="auto"/>
            <w:right w:val="none" w:sz="0" w:space="0" w:color="auto"/>
          </w:divBdr>
        </w:div>
        <w:div w:id="1426656707">
          <w:marLeft w:val="640"/>
          <w:marRight w:val="0"/>
          <w:marTop w:val="0"/>
          <w:marBottom w:val="0"/>
          <w:divBdr>
            <w:top w:val="none" w:sz="0" w:space="0" w:color="auto"/>
            <w:left w:val="none" w:sz="0" w:space="0" w:color="auto"/>
            <w:bottom w:val="none" w:sz="0" w:space="0" w:color="auto"/>
            <w:right w:val="none" w:sz="0" w:space="0" w:color="auto"/>
          </w:divBdr>
        </w:div>
        <w:div w:id="1882743633">
          <w:marLeft w:val="640"/>
          <w:marRight w:val="0"/>
          <w:marTop w:val="0"/>
          <w:marBottom w:val="0"/>
          <w:divBdr>
            <w:top w:val="none" w:sz="0" w:space="0" w:color="auto"/>
            <w:left w:val="none" w:sz="0" w:space="0" w:color="auto"/>
            <w:bottom w:val="none" w:sz="0" w:space="0" w:color="auto"/>
            <w:right w:val="none" w:sz="0" w:space="0" w:color="auto"/>
          </w:divBdr>
        </w:div>
        <w:div w:id="1787776497">
          <w:marLeft w:val="640"/>
          <w:marRight w:val="0"/>
          <w:marTop w:val="0"/>
          <w:marBottom w:val="0"/>
          <w:divBdr>
            <w:top w:val="none" w:sz="0" w:space="0" w:color="auto"/>
            <w:left w:val="none" w:sz="0" w:space="0" w:color="auto"/>
            <w:bottom w:val="none" w:sz="0" w:space="0" w:color="auto"/>
            <w:right w:val="none" w:sz="0" w:space="0" w:color="auto"/>
          </w:divBdr>
        </w:div>
        <w:div w:id="1598900960">
          <w:marLeft w:val="640"/>
          <w:marRight w:val="0"/>
          <w:marTop w:val="0"/>
          <w:marBottom w:val="0"/>
          <w:divBdr>
            <w:top w:val="none" w:sz="0" w:space="0" w:color="auto"/>
            <w:left w:val="none" w:sz="0" w:space="0" w:color="auto"/>
            <w:bottom w:val="none" w:sz="0" w:space="0" w:color="auto"/>
            <w:right w:val="none" w:sz="0" w:space="0" w:color="auto"/>
          </w:divBdr>
        </w:div>
        <w:div w:id="1421410501">
          <w:marLeft w:val="640"/>
          <w:marRight w:val="0"/>
          <w:marTop w:val="0"/>
          <w:marBottom w:val="0"/>
          <w:divBdr>
            <w:top w:val="none" w:sz="0" w:space="0" w:color="auto"/>
            <w:left w:val="none" w:sz="0" w:space="0" w:color="auto"/>
            <w:bottom w:val="none" w:sz="0" w:space="0" w:color="auto"/>
            <w:right w:val="none" w:sz="0" w:space="0" w:color="auto"/>
          </w:divBdr>
        </w:div>
        <w:div w:id="1672952696">
          <w:marLeft w:val="640"/>
          <w:marRight w:val="0"/>
          <w:marTop w:val="0"/>
          <w:marBottom w:val="0"/>
          <w:divBdr>
            <w:top w:val="none" w:sz="0" w:space="0" w:color="auto"/>
            <w:left w:val="none" w:sz="0" w:space="0" w:color="auto"/>
            <w:bottom w:val="none" w:sz="0" w:space="0" w:color="auto"/>
            <w:right w:val="none" w:sz="0" w:space="0" w:color="auto"/>
          </w:divBdr>
        </w:div>
        <w:div w:id="588386925">
          <w:marLeft w:val="640"/>
          <w:marRight w:val="0"/>
          <w:marTop w:val="0"/>
          <w:marBottom w:val="0"/>
          <w:divBdr>
            <w:top w:val="none" w:sz="0" w:space="0" w:color="auto"/>
            <w:left w:val="none" w:sz="0" w:space="0" w:color="auto"/>
            <w:bottom w:val="none" w:sz="0" w:space="0" w:color="auto"/>
            <w:right w:val="none" w:sz="0" w:space="0" w:color="auto"/>
          </w:divBdr>
        </w:div>
        <w:div w:id="745491482">
          <w:marLeft w:val="640"/>
          <w:marRight w:val="0"/>
          <w:marTop w:val="0"/>
          <w:marBottom w:val="0"/>
          <w:divBdr>
            <w:top w:val="none" w:sz="0" w:space="0" w:color="auto"/>
            <w:left w:val="none" w:sz="0" w:space="0" w:color="auto"/>
            <w:bottom w:val="none" w:sz="0" w:space="0" w:color="auto"/>
            <w:right w:val="none" w:sz="0" w:space="0" w:color="auto"/>
          </w:divBdr>
        </w:div>
        <w:div w:id="304238195">
          <w:marLeft w:val="640"/>
          <w:marRight w:val="0"/>
          <w:marTop w:val="0"/>
          <w:marBottom w:val="0"/>
          <w:divBdr>
            <w:top w:val="none" w:sz="0" w:space="0" w:color="auto"/>
            <w:left w:val="none" w:sz="0" w:space="0" w:color="auto"/>
            <w:bottom w:val="none" w:sz="0" w:space="0" w:color="auto"/>
            <w:right w:val="none" w:sz="0" w:space="0" w:color="auto"/>
          </w:divBdr>
        </w:div>
        <w:div w:id="1202093637">
          <w:marLeft w:val="640"/>
          <w:marRight w:val="0"/>
          <w:marTop w:val="0"/>
          <w:marBottom w:val="0"/>
          <w:divBdr>
            <w:top w:val="none" w:sz="0" w:space="0" w:color="auto"/>
            <w:left w:val="none" w:sz="0" w:space="0" w:color="auto"/>
            <w:bottom w:val="none" w:sz="0" w:space="0" w:color="auto"/>
            <w:right w:val="none" w:sz="0" w:space="0" w:color="auto"/>
          </w:divBdr>
        </w:div>
        <w:div w:id="452331003">
          <w:marLeft w:val="640"/>
          <w:marRight w:val="0"/>
          <w:marTop w:val="0"/>
          <w:marBottom w:val="0"/>
          <w:divBdr>
            <w:top w:val="none" w:sz="0" w:space="0" w:color="auto"/>
            <w:left w:val="none" w:sz="0" w:space="0" w:color="auto"/>
            <w:bottom w:val="none" w:sz="0" w:space="0" w:color="auto"/>
            <w:right w:val="none" w:sz="0" w:space="0" w:color="auto"/>
          </w:divBdr>
        </w:div>
        <w:div w:id="483818665">
          <w:marLeft w:val="640"/>
          <w:marRight w:val="0"/>
          <w:marTop w:val="0"/>
          <w:marBottom w:val="0"/>
          <w:divBdr>
            <w:top w:val="none" w:sz="0" w:space="0" w:color="auto"/>
            <w:left w:val="none" w:sz="0" w:space="0" w:color="auto"/>
            <w:bottom w:val="none" w:sz="0" w:space="0" w:color="auto"/>
            <w:right w:val="none" w:sz="0" w:space="0" w:color="auto"/>
          </w:divBdr>
        </w:div>
        <w:div w:id="1182822679">
          <w:marLeft w:val="640"/>
          <w:marRight w:val="0"/>
          <w:marTop w:val="0"/>
          <w:marBottom w:val="0"/>
          <w:divBdr>
            <w:top w:val="none" w:sz="0" w:space="0" w:color="auto"/>
            <w:left w:val="none" w:sz="0" w:space="0" w:color="auto"/>
            <w:bottom w:val="none" w:sz="0" w:space="0" w:color="auto"/>
            <w:right w:val="none" w:sz="0" w:space="0" w:color="auto"/>
          </w:divBdr>
        </w:div>
        <w:div w:id="832255326">
          <w:marLeft w:val="640"/>
          <w:marRight w:val="0"/>
          <w:marTop w:val="0"/>
          <w:marBottom w:val="0"/>
          <w:divBdr>
            <w:top w:val="none" w:sz="0" w:space="0" w:color="auto"/>
            <w:left w:val="none" w:sz="0" w:space="0" w:color="auto"/>
            <w:bottom w:val="none" w:sz="0" w:space="0" w:color="auto"/>
            <w:right w:val="none" w:sz="0" w:space="0" w:color="auto"/>
          </w:divBdr>
        </w:div>
        <w:div w:id="1235236031">
          <w:marLeft w:val="640"/>
          <w:marRight w:val="0"/>
          <w:marTop w:val="0"/>
          <w:marBottom w:val="0"/>
          <w:divBdr>
            <w:top w:val="none" w:sz="0" w:space="0" w:color="auto"/>
            <w:left w:val="none" w:sz="0" w:space="0" w:color="auto"/>
            <w:bottom w:val="none" w:sz="0" w:space="0" w:color="auto"/>
            <w:right w:val="none" w:sz="0" w:space="0" w:color="auto"/>
          </w:divBdr>
        </w:div>
        <w:div w:id="656691253">
          <w:marLeft w:val="640"/>
          <w:marRight w:val="0"/>
          <w:marTop w:val="0"/>
          <w:marBottom w:val="0"/>
          <w:divBdr>
            <w:top w:val="none" w:sz="0" w:space="0" w:color="auto"/>
            <w:left w:val="none" w:sz="0" w:space="0" w:color="auto"/>
            <w:bottom w:val="none" w:sz="0" w:space="0" w:color="auto"/>
            <w:right w:val="none" w:sz="0" w:space="0" w:color="auto"/>
          </w:divBdr>
        </w:div>
        <w:div w:id="720641897">
          <w:marLeft w:val="640"/>
          <w:marRight w:val="0"/>
          <w:marTop w:val="0"/>
          <w:marBottom w:val="0"/>
          <w:divBdr>
            <w:top w:val="none" w:sz="0" w:space="0" w:color="auto"/>
            <w:left w:val="none" w:sz="0" w:space="0" w:color="auto"/>
            <w:bottom w:val="none" w:sz="0" w:space="0" w:color="auto"/>
            <w:right w:val="none" w:sz="0" w:space="0" w:color="auto"/>
          </w:divBdr>
        </w:div>
        <w:div w:id="2027826024">
          <w:marLeft w:val="640"/>
          <w:marRight w:val="0"/>
          <w:marTop w:val="0"/>
          <w:marBottom w:val="0"/>
          <w:divBdr>
            <w:top w:val="none" w:sz="0" w:space="0" w:color="auto"/>
            <w:left w:val="none" w:sz="0" w:space="0" w:color="auto"/>
            <w:bottom w:val="none" w:sz="0" w:space="0" w:color="auto"/>
            <w:right w:val="none" w:sz="0" w:space="0" w:color="auto"/>
          </w:divBdr>
        </w:div>
        <w:div w:id="1117872707">
          <w:marLeft w:val="640"/>
          <w:marRight w:val="0"/>
          <w:marTop w:val="0"/>
          <w:marBottom w:val="0"/>
          <w:divBdr>
            <w:top w:val="none" w:sz="0" w:space="0" w:color="auto"/>
            <w:left w:val="none" w:sz="0" w:space="0" w:color="auto"/>
            <w:bottom w:val="none" w:sz="0" w:space="0" w:color="auto"/>
            <w:right w:val="none" w:sz="0" w:space="0" w:color="auto"/>
          </w:divBdr>
        </w:div>
        <w:div w:id="925387047">
          <w:marLeft w:val="640"/>
          <w:marRight w:val="0"/>
          <w:marTop w:val="0"/>
          <w:marBottom w:val="0"/>
          <w:divBdr>
            <w:top w:val="none" w:sz="0" w:space="0" w:color="auto"/>
            <w:left w:val="none" w:sz="0" w:space="0" w:color="auto"/>
            <w:bottom w:val="none" w:sz="0" w:space="0" w:color="auto"/>
            <w:right w:val="none" w:sz="0" w:space="0" w:color="auto"/>
          </w:divBdr>
        </w:div>
        <w:div w:id="162357426">
          <w:marLeft w:val="640"/>
          <w:marRight w:val="0"/>
          <w:marTop w:val="0"/>
          <w:marBottom w:val="0"/>
          <w:divBdr>
            <w:top w:val="none" w:sz="0" w:space="0" w:color="auto"/>
            <w:left w:val="none" w:sz="0" w:space="0" w:color="auto"/>
            <w:bottom w:val="none" w:sz="0" w:space="0" w:color="auto"/>
            <w:right w:val="none" w:sz="0" w:space="0" w:color="auto"/>
          </w:divBdr>
        </w:div>
        <w:div w:id="2098362782">
          <w:marLeft w:val="640"/>
          <w:marRight w:val="0"/>
          <w:marTop w:val="0"/>
          <w:marBottom w:val="0"/>
          <w:divBdr>
            <w:top w:val="none" w:sz="0" w:space="0" w:color="auto"/>
            <w:left w:val="none" w:sz="0" w:space="0" w:color="auto"/>
            <w:bottom w:val="none" w:sz="0" w:space="0" w:color="auto"/>
            <w:right w:val="none" w:sz="0" w:space="0" w:color="auto"/>
          </w:divBdr>
        </w:div>
        <w:div w:id="1674795324">
          <w:marLeft w:val="640"/>
          <w:marRight w:val="0"/>
          <w:marTop w:val="0"/>
          <w:marBottom w:val="0"/>
          <w:divBdr>
            <w:top w:val="none" w:sz="0" w:space="0" w:color="auto"/>
            <w:left w:val="none" w:sz="0" w:space="0" w:color="auto"/>
            <w:bottom w:val="none" w:sz="0" w:space="0" w:color="auto"/>
            <w:right w:val="none" w:sz="0" w:space="0" w:color="auto"/>
          </w:divBdr>
        </w:div>
        <w:div w:id="880439693">
          <w:marLeft w:val="640"/>
          <w:marRight w:val="0"/>
          <w:marTop w:val="0"/>
          <w:marBottom w:val="0"/>
          <w:divBdr>
            <w:top w:val="none" w:sz="0" w:space="0" w:color="auto"/>
            <w:left w:val="none" w:sz="0" w:space="0" w:color="auto"/>
            <w:bottom w:val="none" w:sz="0" w:space="0" w:color="auto"/>
            <w:right w:val="none" w:sz="0" w:space="0" w:color="auto"/>
          </w:divBdr>
        </w:div>
        <w:div w:id="1252466710">
          <w:marLeft w:val="640"/>
          <w:marRight w:val="0"/>
          <w:marTop w:val="0"/>
          <w:marBottom w:val="0"/>
          <w:divBdr>
            <w:top w:val="none" w:sz="0" w:space="0" w:color="auto"/>
            <w:left w:val="none" w:sz="0" w:space="0" w:color="auto"/>
            <w:bottom w:val="none" w:sz="0" w:space="0" w:color="auto"/>
            <w:right w:val="none" w:sz="0" w:space="0" w:color="auto"/>
          </w:divBdr>
        </w:div>
        <w:div w:id="1442726045">
          <w:marLeft w:val="640"/>
          <w:marRight w:val="0"/>
          <w:marTop w:val="0"/>
          <w:marBottom w:val="0"/>
          <w:divBdr>
            <w:top w:val="none" w:sz="0" w:space="0" w:color="auto"/>
            <w:left w:val="none" w:sz="0" w:space="0" w:color="auto"/>
            <w:bottom w:val="none" w:sz="0" w:space="0" w:color="auto"/>
            <w:right w:val="none" w:sz="0" w:space="0" w:color="auto"/>
          </w:divBdr>
        </w:div>
        <w:div w:id="305167518">
          <w:marLeft w:val="640"/>
          <w:marRight w:val="0"/>
          <w:marTop w:val="0"/>
          <w:marBottom w:val="0"/>
          <w:divBdr>
            <w:top w:val="none" w:sz="0" w:space="0" w:color="auto"/>
            <w:left w:val="none" w:sz="0" w:space="0" w:color="auto"/>
            <w:bottom w:val="none" w:sz="0" w:space="0" w:color="auto"/>
            <w:right w:val="none" w:sz="0" w:space="0" w:color="auto"/>
          </w:divBdr>
        </w:div>
        <w:div w:id="1208032114">
          <w:marLeft w:val="640"/>
          <w:marRight w:val="0"/>
          <w:marTop w:val="0"/>
          <w:marBottom w:val="0"/>
          <w:divBdr>
            <w:top w:val="none" w:sz="0" w:space="0" w:color="auto"/>
            <w:left w:val="none" w:sz="0" w:space="0" w:color="auto"/>
            <w:bottom w:val="none" w:sz="0" w:space="0" w:color="auto"/>
            <w:right w:val="none" w:sz="0" w:space="0" w:color="auto"/>
          </w:divBdr>
        </w:div>
      </w:divsChild>
    </w:div>
    <w:div w:id="274286177">
      <w:bodyDiv w:val="1"/>
      <w:marLeft w:val="0"/>
      <w:marRight w:val="0"/>
      <w:marTop w:val="0"/>
      <w:marBottom w:val="0"/>
      <w:divBdr>
        <w:top w:val="none" w:sz="0" w:space="0" w:color="auto"/>
        <w:left w:val="none" w:sz="0" w:space="0" w:color="auto"/>
        <w:bottom w:val="none" w:sz="0" w:space="0" w:color="auto"/>
        <w:right w:val="none" w:sz="0" w:space="0" w:color="auto"/>
      </w:divBdr>
      <w:divsChild>
        <w:div w:id="1201673522">
          <w:marLeft w:val="640"/>
          <w:marRight w:val="0"/>
          <w:marTop w:val="0"/>
          <w:marBottom w:val="0"/>
          <w:divBdr>
            <w:top w:val="none" w:sz="0" w:space="0" w:color="auto"/>
            <w:left w:val="none" w:sz="0" w:space="0" w:color="auto"/>
            <w:bottom w:val="none" w:sz="0" w:space="0" w:color="auto"/>
            <w:right w:val="none" w:sz="0" w:space="0" w:color="auto"/>
          </w:divBdr>
        </w:div>
        <w:div w:id="2067993148">
          <w:marLeft w:val="640"/>
          <w:marRight w:val="0"/>
          <w:marTop w:val="0"/>
          <w:marBottom w:val="0"/>
          <w:divBdr>
            <w:top w:val="none" w:sz="0" w:space="0" w:color="auto"/>
            <w:left w:val="none" w:sz="0" w:space="0" w:color="auto"/>
            <w:bottom w:val="none" w:sz="0" w:space="0" w:color="auto"/>
            <w:right w:val="none" w:sz="0" w:space="0" w:color="auto"/>
          </w:divBdr>
        </w:div>
        <w:div w:id="1186560352">
          <w:marLeft w:val="640"/>
          <w:marRight w:val="0"/>
          <w:marTop w:val="0"/>
          <w:marBottom w:val="0"/>
          <w:divBdr>
            <w:top w:val="none" w:sz="0" w:space="0" w:color="auto"/>
            <w:left w:val="none" w:sz="0" w:space="0" w:color="auto"/>
            <w:bottom w:val="none" w:sz="0" w:space="0" w:color="auto"/>
            <w:right w:val="none" w:sz="0" w:space="0" w:color="auto"/>
          </w:divBdr>
        </w:div>
        <w:div w:id="1232695637">
          <w:marLeft w:val="640"/>
          <w:marRight w:val="0"/>
          <w:marTop w:val="0"/>
          <w:marBottom w:val="0"/>
          <w:divBdr>
            <w:top w:val="none" w:sz="0" w:space="0" w:color="auto"/>
            <w:left w:val="none" w:sz="0" w:space="0" w:color="auto"/>
            <w:bottom w:val="none" w:sz="0" w:space="0" w:color="auto"/>
            <w:right w:val="none" w:sz="0" w:space="0" w:color="auto"/>
          </w:divBdr>
        </w:div>
        <w:div w:id="1026784593">
          <w:marLeft w:val="640"/>
          <w:marRight w:val="0"/>
          <w:marTop w:val="0"/>
          <w:marBottom w:val="0"/>
          <w:divBdr>
            <w:top w:val="none" w:sz="0" w:space="0" w:color="auto"/>
            <w:left w:val="none" w:sz="0" w:space="0" w:color="auto"/>
            <w:bottom w:val="none" w:sz="0" w:space="0" w:color="auto"/>
            <w:right w:val="none" w:sz="0" w:space="0" w:color="auto"/>
          </w:divBdr>
        </w:div>
        <w:div w:id="782958970">
          <w:marLeft w:val="640"/>
          <w:marRight w:val="0"/>
          <w:marTop w:val="0"/>
          <w:marBottom w:val="0"/>
          <w:divBdr>
            <w:top w:val="none" w:sz="0" w:space="0" w:color="auto"/>
            <w:left w:val="none" w:sz="0" w:space="0" w:color="auto"/>
            <w:bottom w:val="none" w:sz="0" w:space="0" w:color="auto"/>
            <w:right w:val="none" w:sz="0" w:space="0" w:color="auto"/>
          </w:divBdr>
        </w:div>
        <w:div w:id="362286624">
          <w:marLeft w:val="640"/>
          <w:marRight w:val="0"/>
          <w:marTop w:val="0"/>
          <w:marBottom w:val="0"/>
          <w:divBdr>
            <w:top w:val="none" w:sz="0" w:space="0" w:color="auto"/>
            <w:left w:val="none" w:sz="0" w:space="0" w:color="auto"/>
            <w:bottom w:val="none" w:sz="0" w:space="0" w:color="auto"/>
            <w:right w:val="none" w:sz="0" w:space="0" w:color="auto"/>
          </w:divBdr>
        </w:div>
        <w:div w:id="2048215549">
          <w:marLeft w:val="640"/>
          <w:marRight w:val="0"/>
          <w:marTop w:val="0"/>
          <w:marBottom w:val="0"/>
          <w:divBdr>
            <w:top w:val="none" w:sz="0" w:space="0" w:color="auto"/>
            <w:left w:val="none" w:sz="0" w:space="0" w:color="auto"/>
            <w:bottom w:val="none" w:sz="0" w:space="0" w:color="auto"/>
            <w:right w:val="none" w:sz="0" w:space="0" w:color="auto"/>
          </w:divBdr>
        </w:div>
        <w:div w:id="204029741">
          <w:marLeft w:val="640"/>
          <w:marRight w:val="0"/>
          <w:marTop w:val="0"/>
          <w:marBottom w:val="0"/>
          <w:divBdr>
            <w:top w:val="none" w:sz="0" w:space="0" w:color="auto"/>
            <w:left w:val="none" w:sz="0" w:space="0" w:color="auto"/>
            <w:bottom w:val="none" w:sz="0" w:space="0" w:color="auto"/>
            <w:right w:val="none" w:sz="0" w:space="0" w:color="auto"/>
          </w:divBdr>
        </w:div>
        <w:div w:id="1665427791">
          <w:marLeft w:val="640"/>
          <w:marRight w:val="0"/>
          <w:marTop w:val="0"/>
          <w:marBottom w:val="0"/>
          <w:divBdr>
            <w:top w:val="none" w:sz="0" w:space="0" w:color="auto"/>
            <w:left w:val="none" w:sz="0" w:space="0" w:color="auto"/>
            <w:bottom w:val="none" w:sz="0" w:space="0" w:color="auto"/>
            <w:right w:val="none" w:sz="0" w:space="0" w:color="auto"/>
          </w:divBdr>
        </w:div>
        <w:div w:id="1428698102">
          <w:marLeft w:val="640"/>
          <w:marRight w:val="0"/>
          <w:marTop w:val="0"/>
          <w:marBottom w:val="0"/>
          <w:divBdr>
            <w:top w:val="none" w:sz="0" w:space="0" w:color="auto"/>
            <w:left w:val="none" w:sz="0" w:space="0" w:color="auto"/>
            <w:bottom w:val="none" w:sz="0" w:space="0" w:color="auto"/>
            <w:right w:val="none" w:sz="0" w:space="0" w:color="auto"/>
          </w:divBdr>
        </w:div>
        <w:div w:id="212740926">
          <w:marLeft w:val="640"/>
          <w:marRight w:val="0"/>
          <w:marTop w:val="0"/>
          <w:marBottom w:val="0"/>
          <w:divBdr>
            <w:top w:val="none" w:sz="0" w:space="0" w:color="auto"/>
            <w:left w:val="none" w:sz="0" w:space="0" w:color="auto"/>
            <w:bottom w:val="none" w:sz="0" w:space="0" w:color="auto"/>
            <w:right w:val="none" w:sz="0" w:space="0" w:color="auto"/>
          </w:divBdr>
        </w:div>
        <w:div w:id="721289499">
          <w:marLeft w:val="640"/>
          <w:marRight w:val="0"/>
          <w:marTop w:val="0"/>
          <w:marBottom w:val="0"/>
          <w:divBdr>
            <w:top w:val="none" w:sz="0" w:space="0" w:color="auto"/>
            <w:left w:val="none" w:sz="0" w:space="0" w:color="auto"/>
            <w:bottom w:val="none" w:sz="0" w:space="0" w:color="auto"/>
            <w:right w:val="none" w:sz="0" w:space="0" w:color="auto"/>
          </w:divBdr>
        </w:div>
        <w:div w:id="934823008">
          <w:marLeft w:val="640"/>
          <w:marRight w:val="0"/>
          <w:marTop w:val="0"/>
          <w:marBottom w:val="0"/>
          <w:divBdr>
            <w:top w:val="none" w:sz="0" w:space="0" w:color="auto"/>
            <w:left w:val="none" w:sz="0" w:space="0" w:color="auto"/>
            <w:bottom w:val="none" w:sz="0" w:space="0" w:color="auto"/>
            <w:right w:val="none" w:sz="0" w:space="0" w:color="auto"/>
          </w:divBdr>
        </w:div>
        <w:div w:id="2005235302">
          <w:marLeft w:val="640"/>
          <w:marRight w:val="0"/>
          <w:marTop w:val="0"/>
          <w:marBottom w:val="0"/>
          <w:divBdr>
            <w:top w:val="none" w:sz="0" w:space="0" w:color="auto"/>
            <w:left w:val="none" w:sz="0" w:space="0" w:color="auto"/>
            <w:bottom w:val="none" w:sz="0" w:space="0" w:color="auto"/>
            <w:right w:val="none" w:sz="0" w:space="0" w:color="auto"/>
          </w:divBdr>
        </w:div>
        <w:div w:id="203257220">
          <w:marLeft w:val="640"/>
          <w:marRight w:val="0"/>
          <w:marTop w:val="0"/>
          <w:marBottom w:val="0"/>
          <w:divBdr>
            <w:top w:val="none" w:sz="0" w:space="0" w:color="auto"/>
            <w:left w:val="none" w:sz="0" w:space="0" w:color="auto"/>
            <w:bottom w:val="none" w:sz="0" w:space="0" w:color="auto"/>
            <w:right w:val="none" w:sz="0" w:space="0" w:color="auto"/>
          </w:divBdr>
        </w:div>
        <w:div w:id="156506581">
          <w:marLeft w:val="640"/>
          <w:marRight w:val="0"/>
          <w:marTop w:val="0"/>
          <w:marBottom w:val="0"/>
          <w:divBdr>
            <w:top w:val="none" w:sz="0" w:space="0" w:color="auto"/>
            <w:left w:val="none" w:sz="0" w:space="0" w:color="auto"/>
            <w:bottom w:val="none" w:sz="0" w:space="0" w:color="auto"/>
            <w:right w:val="none" w:sz="0" w:space="0" w:color="auto"/>
          </w:divBdr>
        </w:div>
        <w:div w:id="1186676154">
          <w:marLeft w:val="640"/>
          <w:marRight w:val="0"/>
          <w:marTop w:val="0"/>
          <w:marBottom w:val="0"/>
          <w:divBdr>
            <w:top w:val="none" w:sz="0" w:space="0" w:color="auto"/>
            <w:left w:val="none" w:sz="0" w:space="0" w:color="auto"/>
            <w:bottom w:val="none" w:sz="0" w:space="0" w:color="auto"/>
            <w:right w:val="none" w:sz="0" w:space="0" w:color="auto"/>
          </w:divBdr>
        </w:div>
        <w:div w:id="1579366481">
          <w:marLeft w:val="640"/>
          <w:marRight w:val="0"/>
          <w:marTop w:val="0"/>
          <w:marBottom w:val="0"/>
          <w:divBdr>
            <w:top w:val="none" w:sz="0" w:space="0" w:color="auto"/>
            <w:left w:val="none" w:sz="0" w:space="0" w:color="auto"/>
            <w:bottom w:val="none" w:sz="0" w:space="0" w:color="auto"/>
            <w:right w:val="none" w:sz="0" w:space="0" w:color="auto"/>
          </w:divBdr>
        </w:div>
        <w:div w:id="1433165469">
          <w:marLeft w:val="640"/>
          <w:marRight w:val="0"/>
          <w:marTop w:val="0"/>
          <w:marBottom w:val="0"/>
          <w:divBdr>
            <w:top w:val="none" w:sz="0" w:space="0" w:color="auto"/>
            <w:left w:val="none" w:sz="0" w:space="0" w:color="auto"/>
            <w:bottom w:val="none" w:sz="0" w:space="0" w:color="auto"/>
            <w:right w:val="none" w:sz="0" w:space="0" w:color="auto"/>
          </w:divBdr>
        </w:div>
        <w:div w:id="631247619">
          <w:marLeft w:val="640"/>
          <w:marRight w:val="0"/>
          <w:marTop w:val="0"/>
          <w:marBottom w:val="0"/>
          <w:divBdr>
            <w:top w:val="none" w:sz="0" w:space="0" w:color="auto"/>
            <w:left w:val="none" w:sz="0" w:space="0" w:color="auto"/>
            <w:bottom w:val="none" w:sz="0" w:space="0" w:color="auto"/>
            <w:right w:val="none" w:sz="0" w:space="0" w:color="auto"/>
          </w:divBdr>
        </w:div>
        <w:div w:id="1479151657">
          <w:marLeft w:val="640"/>
          <w:marRight w:val="0"/>
          <w:marTop w:val="0"/>
          <w:marBottom w:val="0"/>
          <w:divBdr>
            <w:top w:val="none" w:sz="0" w:space="0" w:color="auto"/>
            <w:left w:val="none" w:sz="0" w:space="0" w:color="auto"/>
            <w:bottom w:val="none" w:sz="0" w:space="0" w:color="auto"/>
            <w:right w:val="none" w:sz="0" w:space="0" w:color="auto"/>
          </w:divBdr>
        </w:div>
        <w:div w:id="1710184420">
          <w:marLeft w:val="640"/>
          <w:marRight w:val="0"/>
          <w:marTop w:val="0"/>
          <w:marBottom w:val="0"/>
          <w:divBdr>
            <w:top w:val="none" w:sz="0" w:space="0" w:color="auto"/>
            <w:left w:val="none" w:sz="0" w:space="0" w:color="auto"/>
            <w:bottom w:val="none" w:sz="0" w:space="0" w:color="auto"/>
            <w:right w:val="none" w:sz="0" w:space="0" w:color="auto"/>
          </w:divBdr>
        </w:div>
        <w:div w:id="1595741666">
          <w:marLeft w:val="640"/>
          <w:marRight w:val="0"/>
          <w:marTop w:val="0"/>
          <w:marBottom w:val="0"/>
          <w:divBdr>
            <w:top w:val="none" w:sz="0" w:space="0" w:color="auto"/>
            <w:left w:val="none" w:sz="0" w:space="0" w:color="auto"/>
            <w:bottom w:val="none" w:sz="0" w:space="0" w:color="auto"/>
            <w:right w:val="none" w:sz="0" w:space="0" w:color="auto"/>
          </w:divBdr>
        </w:div>
        <w:div w:id="1174303945">
          <w:marLeft w:val="640"/>
          <w:marRight w:val="0"/>
          <w:marTop w:val="0"/>
          <w:marBottom w:val="0"/>
          <w:divBdr>
            <w:top w:val="none" w:sz="0" w:space="0" w:color="auto"/>
            <w:left w:val="none" w:sz="0" w:space="0" w:color="auto"/>
            <w:bottom w:val="none" w:sz="0" w:space="0" w:color="auto"/>
            <w:right w:val="none" w:sz="0" w:space="0" w:color="auto"/>
          </w:divBdr>
        </w:div>
        <w:div w:id="429816093">
          <w:marLeft w:val="640"/>
          <w:marRight w:val="0"/>
          <w:marTop w:val="0"/>
          <w:marBottom w:val="0"/>
          <w:divBdr>
            <w:top w:val="none" w:sz="0" w:space="0" w:color="auto"/>
            <w:left w:val="none" w:sz="0" w:space="0" w:color="auto"/>
            <w:bottom w:val="none" w:sz="0" w:space="0" w:color="auto"/>
            <w:right w:val="none" w:sz="0" w:space="0" w:color="auto"/>
          </w:divBdr>
        </w:div>
        <w:div w:id="2036885788">
          <w:marLeft w:val="640"/>
          <w:marRight w:val="0"/>
          <w:marTop w:val="0"/>
          <w:marBottom w:val="0"/>
          <w:divBdr>
            <w:top w:val="none" w:sz="0" w:space="0" w:color="auto"/>
            <w:left w:val="none" w:sz="0" w:space="0" w:color="auto"/>
            <w:bottom w:val="none" w:sz="0" w:space="0" w:color="auto"/>
            <w:right w:val="none" w:sz="0" w:space="0" w:color="auto"/>
          </w:divBdr>
        </w:div>
        <w:div w:id="318073555">
          <w:marLeft w:val="640"/>
          <w:marRight w:val="0"/>
          <w:marTop w:val="0"/>
          <w:marBottom w:val="0"/>
          <w:divBdr>
            <w:top w:val="none" w:sz="0" w:space="0" w:color="auto"/>
            <w:left w:val="none" w:sz="0" w:space="0" w:color="auto"/>
            <w:bottom w:val="none" w:sz="0" w:space="0" w:color="auto"/>
            <w:right w:val="none" w:sz="0" w:space="0" w:color="auto"/>
          </w:divBdr>
        </w:div>
        <w:div w:id="320239256">
          <w:marLeft w:val="640"/>
          <w:marRight w:val="0"/>
          <w:marTop w:val="0"/>
          <w:marBottom w:val="0"/>
          <w:divBdr>
            <w:top w:val="none" w:sz="0" w:space="0" w:color="auto"/>
            <w:left w:val="none" w:sz="0" w:space="0" w:color="auto"/>
            <w:bottom w:val="none" w:sz="0" w:space="0" w:color="auto"/>
            <w:right w:val="none" w:sz="0" w:space="0" w:color="auto"/>
          </w:divBdr>
        </w:div>
        <w:div w:id="1635058176">
          <w:marLeft w:val="640"/>
          <w:marRight w:val="0"/>
          <w:marTop w:val="0"/>
          <w:marBottom w:val="0"/>
          <w:divBdr>
            <w:top w:val="none" w:sz="0" w:space="0" w:color="auto"/>
            <w:left w:val="none" w:sz="0" w:space="0" w:color="auto"/>
            <w:bottom w:val="none" w:sz="0" w:space="0" w:color="auto"/>
            <w:right w:val="none" w:sz="0" w:space="0" w:color="auto"/>
          </w:divBdr>
        </w:div>
        <w:div w:id="1445810173">
          <w:marLeft w:val="640"/>
          <w:marRight w:val="0"/>
          <w:marTop w:val="0"/>
          <w:marBottom w:val="0"/>
          <w:divBdr>
            <w:top w:val="none" w:sz="0" w:space="0" w:color="auto"/>
            <w:left w:val="none" w:sz="0" w:space="0" w:color="auto"/>
            <w:bottom w:val="none" w:sz="0" w:space="0" w:color="auto"/>
            <w:right w:val="none" w:sz="0" w:space="0" w:color="auto"/>
          </w:divBdr>
        </w:div>
        <w:div w:id="123668192">
          <w:marLeft w:val="640"/>
          <w:marRight w:val="0"/>
          <w:marTop w:val="0"/>
          <w:marBottom w:val="0"/>
          <w:divBdr>
            <w:top w:val="none" w:sz="0" w:space="0" w:color="auto"/>
            <w:left w:val="none" w:sz="0" w:space="0" w:color="auto"/>
            <w:bottom w:val="none" w:sz="0" w:space="0" w:color="auto"/>
            <w:right w:val="none" w:sz="0" w:space="0" w:color="auto"/>
          </w:divBdr>
          <w:divsChild>
            <w:div w:id="878854406">
              <w:marLeft w:val="0"/>
              <w:marRight w:val="0"/>
              <w:marTop w:val="0"/>
              <w:marBottom w:val="0"/>
              <w:divBdr>
                <w:top w:val="none" w:sz="0" w:space="0" w:color="auto"/>
                <w:left w:val="none" w:sz="0" w:space="0" w:color="auto"/>
                <w:bottom w:val="none" w:sz="0" w:space="0" w:color="auto"/>
                <w:right w:val="none" w:sz="0" w:space="0" w:color="auto"/>
              </w:divBdr>
              <w:divsChild>
                <w:div w:id="82379217">
                  <w:marLeft w:val="640"/>
                  <w:marRight w:val="0"/>
                  <w:marTop w:val="0"/>
                  <w:marBottom w:val="0"/>
                  <w:divBdr>
                    <w:top w:val="none" w:sz="0" w:space="0" w:color="auto"/>
                    <w:left w:val="none" w:sz="0" w:space="0" w:color="auto"/>
                    <w:bottom w:val="none" w:sz="0" w:space="0" w:color="auto"/>
                    <w:right w:val="none" w:sz="0" w:space="0" w:color="auto"/>
                  </w:divBdr>
                </w:div>
                <w:div w:id="584655377">
                  <w:marLeft w:val="640"/>
                  <w:marRight w:val="0"/>
                  <w:marTop w:val="0"/>
                  <w:marBottom w:val="0"/>
                  <w:divBdr>
                    <w:top w:val="none" w:sz="0" w:space="0" w:color="auto"/>
                    <w:left w:val="none" w:sz="0" w:space="0" w:color="auto"/>
                    <w:bottom w:val="none" w:sz="0" w:space="0" w:color="auto"/>
                    <w:right w:val="none" w:sz="0" w:space="0" w:color="auto"/>
                  </w:divBdr>
                </w:div>
                <w:div w:id="424612445">
                  <w:marLeft w:val="640"/>
                  <w:marRight w:val="0"/>
                  <w:marTop w:val="0"/>
                  <w:marBottom w:val="0"/>
                  <w:divBdr>
                    <w:top w:val="none" w:sz="0" w:space="0" w:color="auto"/>
                    <w:left w:val="none" w:sz="0" w:space="0" w:color="auto"/>
                    <w:bottom w:val="none" w:sz="0" w:space="0" w:color="auto"/>
                    <w:right w:val="none" w:sz="0" w:space="0" w:color="auto"/>
                  </w:divBdr>
                </w:div>
                <w:div w:id="1135830996">
                  <w:marLeft w:val="640"/>
                  <w:marRight w:val="0"/>
                  <w:marTop w:val="0"/>
                  <w:marBottom w:val="0"/>
                  <w:divBdr>
                    <w:top w:val="none" w:sz="0" w:space="0" w:color="auto"/>
                    <w:left w:val="none" w:sz="0" w:space="0" w:color="auto"/>
                    <w:bottom w:val="none" w:sz="0" w:space="0" w:color="auto"/>
                    <w:right w:val="none" w:sz="0" w:space="0" w:color="auto"/>
                  </w:divBdr>
                </w:div>
                <w:div w:id="1734039395">
                  <w:marLeft w:val="640"/>
                  <w:marRight w:val="0"/>
                  <w:marTop w:val="0"/>
                  <w:marBottom w:val="0"/>
                  <w:divBdr>
                    <w:top w:val="none" w:sz="0" w:space="0" w:color="auto"/>
                    <w:left w:val="none" w:sz="0" w:space="0" w:color="auto"/>
                    <w:bottom w:val="none" w:sz="0" w:space="0" w:color="auto"/>
                    <w:right w:val="none" w:sz="0" w:space="0" w:color="auto"/>
                  </w:divBdr>
                </w:div>
                <w:div w:id="79913999">
                  <w:marLeft w:val="640"/>
                  <w:marRight w:val="0"/>
                  <w:marTop w:val="0"/>
                  <w:marBottom w:val="0"/>
                  <w:divBdr>
                    <w:top w:val="none" w:sz="0" w:space="0" w:color="auto"/>
                    <w:left w:val="none" w:sz="0" w:space="0" w:color="auto"/>
                    <w:bottom w:val="none" w:sz="0" w:space="0" w:color="auto"/>
                    <w:right w:val="none" w:sz="0" w:space="0" w:color="auto"/>
                  </w:divBdr>
                </w:div>
                <w:div w:id="375542128">
                  <w:marLeft w:val="640"/>
                  <w:marRight w:val="0"/>
                  <w:marTop w:val="0"/>
                  <w:marBottom w:val="0"/>
                  <w:divBdr>
                    <w:top w:val="none" w:sz="0" w:space="0" w:color="auto"/>
                    <w:left w:val="none" w:sz="0" w:space="0" w:color="auto"/>
                    <w:bottom w:val="none" w:sz="0" w:space="0" w:color="auto"/>
                    <w:right w:val="none" w:sz="0" w:space="0" w:color="auto"/>
                  </w:divBdr>
                </w:div>
                <w:div w:id="421338023">
                  <w:marLeft w:val="640"/>
                  <w:marRight w:val="0"/>
                  <w:marTop w:val="0"/>
                  <w:marBottom w:val="0"/>
                  <w:divBdr>
                    <w:top w:val="none" w:sz="0" w:space="0" w:color="auto"/>
                    <w:left w:val="none" w:sz="0" w:space="0" w:color="auto"/>
                    <w:bottom w:val="none" w:sz="0" w:space="0" w:color="auto"/>
                    <w:right w:val="none" w:sz="0" w:space="0" w:color="auto"/>
                  </w:divBdr>
                </w:div>
                <w:div w:id="184441504">
                  <w:marLeft w:val="640"/>
                  <w:marRight w:val="0"/>
                  <w:marTop w:val="0"/>
                  <w:marBottom w:val="0"/>
                  <w:divBdr>
                    <w:top w:val="none" w:sz="0" w:space="0" w:color="auto"/>
                    <w:left w:val="none" w:sz="0" w:space="0" w:color="auto"/>
                    <w:bottom w:val="none" w:sz="0" w:space="0" w:color="auto"/>
                    <w:right w:val="none" w:sz="0" w:space="0" w:color="auto"/>
                  </w:divBdr>
                </w:div>
                <w:div w:id="374619098">
                  <w:marLeft w:val="640"/>
                  <w:marRight w:val="0"/>
                  <w:marTop w:val="0"/>
                  <w:marBottom w:val="0"/>
                  <w:divBdr>
                    <w:top w:val="none" w:sz="0" w:space="0" w:color="auto"/>
                    <w:left w:val="none" w:sz="0" w:space="0" w:color="auto"/>
                    <w:bottom w:val="none" w:sz="0" w:space="0" w:color="auto"/>
                    <w:right w:val="none" w:sz="0" w:space="0" w:color="auto"/>
                  </w:divBdr>
                </w:div>
                <w:div w:id="847983014">
                  <w:marLeft w:val="640"/>
                  <w:marRight w:val="0"/>
                  <w:marTop w:val="0"/>
                  <w:marBottom w:val="0"/>
                  <w:divBdr>
                    <w:top w:val="none" w:sz="0" w:space="0" w:color="auto"/>
                    <w:left w:val="none" w:sz="0" w:space="0" w:color="auto"/>
                    <w:bottom w:val="none" w:sz="0" w:space="0" w:color="auto"/>
                    <w:right w:val="none" w:sz="0" w:space="0" w:color="auto"/>
                  </w:divBdr>
                </w:div>
                <w:div w:id="446893374">
                  <w:marLeft w:val="640"/>
                  <w:marRight w:val="0"/>
                  <w:marTop w:val="0"/>
                  <w:marBottom w:val="0"/>
                  <w:divBdr>
                    <w:top w:val="none" w:sz="0" w:space="0" w:color="auto"/>
                    <w:left w:val="none" w:sz="0" w:space="0" w:color="auto"/>
                    <w:bottom w:val="none" w:sz="0" w:space="0" w:color="auto"/>
                    <w:right w:val="none" w:sz="0" w:space="0" w:color="auto"/>
                  </w:divBdr>
                </w:div>
                <w:div w:id="674384431">
                  <w:marLeft w:val="640"/>
                  <w:marRight w:val="0"/>
                  <w:marTop w:val="0"/>
                  <w:marBottom w:val="0"/>
                  <w:divBdr>
                    <w:top w:val="none" w:sz="0" w:space="0" w:color="auto"/>
                    <w:left w:val="none" w:sz="0" w:space="0" w:color="auto"/>
                    <w:bottom w:val="none" w:sz="0" w:space="0" w:color="auto"/>
                    <w:right w:val="none" w:sz="0" w:space="0" w:color="auto"/>
                  </w:divBdr>
                </w:div>
                <w:div w:id="238448413">
                  <w:marLeft w:val="640"/>
                  <w:marRight w:val="0"/>
                  <w:marTop w:val="0"/>
                  <w:marBottom w:val="0"/>
                  <w:divBdr>
                    <w:top w:val="none" w:sz="0" w:space="0" w:color="auto"/>
                    <w:left w:val="none" w:sz="0" w:space="0" w:color="auto"/>
                    <w:bottom w:val="none" w:sz="0" w:space="0" w:color="auto"/>
                    <w:right w:val="none" w:sz="0" w:space="0" w:color="auto"/>
                  </w:divBdr>
                </w:div>
                <w:div w:id="1782147108">
                  <w:marLeft w:val="640"/>
                  <w:marRight w:val="0"/>
                  <w:marTop w:val="0"/>
                  <w:marBottom w:val="0"/>
                  <w:divBdr>
                    <w:top w:val="none" w:sz="0" w:space="0" w:color="auto"/>
                    <w:left w:val="none" w:sz="0" w:space="0" w:color="auto"/>
                    <w:bottom w:val="none" w:sz="0" w:space="0" w:color="auto"/>
                    <w:right w:val="none" w:sz="0" w:space="0" w:color="auto"/>
                  </w:divBdr>
                </w:div>
                <w:div w:id="1934581327">
                  <w:marLeft w:val="640"/>
                  <w:marRight w:val="0"/>
                  <w:marTop w:val="0"/>
                  <w:marBottom w:val="0"/>
                  <w:divBdr>
                    <w:top w:val="none" w:sz="0" w:space="0" w:color="auto"/>
                    <w:left w:val="none" w:sz="0" w:space="0" w:color="auto"/>
                    <w:bottom w:val="none" w:sz="0" w:space="0" w:color="auto"/>
                    <w:right w:val="none" w:sz="0" w:space="0" w:color="auto"/>
                  </w:divBdr>
                </w:div>
                <w:div w:id="386954026">
                  <w:marLeft w:val="640"/>
                  <w:marRight w:val="0"/>
                  <w:marTop w:val="0"/>
                  <w:marBottom w:val="0"/>
                  <w:divBdr>
                    <w:top w:val="none" w:sz="0" w:space="0" w:color="auto"/>
                    <w:left w:val="none" w:sz="0" w:space="0" w:color="auto"/>
                    <w:bottom w:val="none" w:sz="0" w:space="0" w:color="auto"/>
                    <w:right w:val="none" w:sz="0" w:space="0" w:color="auto"/>
                  </w:divBdr>
                </w:div>
                <w:div w:id="508759575">
                  <w:marLeft w:val="640"/>
                  <w:marRight w:val="0"/>
                  <w:marTop w:val="0"/>
                  <w:marBottom w:val="0"/>
                  <w:divBdr>
                    <w:top w:val="none" w:sz="0" w:space="0" w:color="auto"/>
                    <w:left w:val="none" w:sz="0" w:space="0" w:color="auto"/>
                    <w:bottom w:val="none" w:sz="0" w:space="0" w:color="auto"/>
                    <w:right w:val="none" w:sz="0" w:space="0" w:color="auto"/>
                  </w:divBdr>
                </w:div>
                <w:div w:id="1282035383">
                  <w:marLeft w:val="640"/>
                  <w:marRight w:val="0"/>
                  <w:marTop w:val="0"/>
                  <w:marBottom w:val="0"/>
                  <w:divBdr>
                    <w:top w:val="none" w:sz="0" w:space="0" w:color="auto"/>
                    <w:left w:val="none" w:sz="0" w:space="0" w:color="auto"/>
                    <w:bottom w:val="none" w:sz="0" w:space="0" w:color="auto"/>
                    <w:right w:val="none" w:sz="0" w:space="0" w:color="auto"/>
                  </w:divBdr>
                </w:div>
                <w:div w:id="259609095">
                  <w:marLeft w:val="640"/>
                  <w:marRight w:val="0"/>
                  <w:marTop w:val="0"/>
                  <w:marBottom w:val="0"/>
                  <w:divBdr>
                    <w:top w:val="none" w:sz="0" w:space="0" w:color="auto"/>
                    <w:left w:val="none" w:sz="0" w:space="0" w:color="auto"/>
                    <w:bottom w:val="none" w:sz="0" w:space="0" w:color="auto"/>
                    <w:right w:val="none" w:sz="0" w:space="0" w:color="auto"/>
                  </w:divBdr>
                </w:div>
                <w:div w:id="386997578">
                  <w:marLeft w:val="640"/>
                  <w:marRight w:val="0"/>
                  <w:marTop w:val="0"/>
                  <w:marBottom w:val="0"/>
                  <w:divBdr>
                    <w:top w:val="none" w:sz="0" w:space="0" w:color="auto"/>
                    <w:left w:val="none" w:sz="0" w:space="0" w:color="auto"/>
                    <w:bottom w:val="none" w:sz="0" w:space="0" w:color="auto"/>
                    <w:right w:val="none" w:sz="0" w:space="0" w:color="auto"/>
                  </w:divBdr>
                </w:div>
                <w:div w:id="310603819">
                  <w:marLeft w:val="640"/>
                  <w:marRight w:val="0"/>
                  <w:marTop w:val="0"/>
                  <w:marBottom w:val="0"/>
                  <w:divBdr>
                    <w:top w:val="none" w:sz="0" w:space="0" w:color="auto"/>
                    <w:left w:val="none" w:sz="0" w:space="0" w:color="auto"/>
                    <w:bottom w:val="none" w:sz="0" w:space="0" w:color="auto"/>
                    <w:right w:val="none" w:sz="0" w:space="0" w:color="auto"/>
                  </w:divBdr>
                </w:div>
                <w:div w:id="1956978536">
                  <w:marLeft w:val="640"/>
                  <w:marRight w:val="0"/>
                  <w:marTop w:val="0"/>
                  <w:marBottom w:val="0"/>
                  <w:divBdr>
                    <w:top w:val="none" w:sz="0" w:space="0" w:color="auto"/>
                    <w:left w:val="none" w:sz="0" w:space="0" w:color="auto"/>
                    <w:bottom w:val="none" w:sz="0" w:space="0" w:color="auto"/>
                    <w:right w:val="none" w:sz="0" w:space="0" w:color="auto"/>
                  </w:divBdr>
                </w:div>
                <w:div w:id="1002782784">
                  <w:marLeft w:val="640"/>
                  <w:marRight w:val="0"/>
                  <w:marTop w:val="0"/>
                  <w:marBottom w:val="0"/>
                  <w:divBdr>
                    <w:top w:val="none" w:sz="0" w:space="0" w:color="auto"/>
                    <w:left w:val="none" w:sz="0" w:space="0" w:color="auto"/>
                    <w:bottom w:val="none" w:sz="0" w:space="0" w:color="auto"/>
                    <w:right w:val="none" w:sz="0" w:space="0" w:color="auto"/>
                  </w:divBdr>
                </w:div>
                <w:div w:id="791020083">
                  <w:marLeft w:val="640"/>
                  <w:marRight w:val="0"/>
                  <w:marTop w:val="0"/>
                  <w:marBottom w:val="0"/>
                  <w:divBdr>
                    <w:top w:val="none" w:sz="0" w:space="0" w:color="auto"/>
                    <w:left w:val="none" w:sz="0" w:space="0" w:color="auto"/>
                    <w:bottom w:val="none" w:sz="0" w:space="0" w:color="auto"/>
                    <w:right w:val="none" w:sz="0" w:space="0" w:color="auto"/>
                  </w:divBdr>
                </w:div>
                <w:div w:id="821772015">
                  <w:marLeft w:val="640"/>
                  <w:marRight w:val="0"/>
                  <w:marTop w:val="0"/>
                  <w:marBottom w:val="0"/>
                  <w:divBdr>
                    <w:top w:val="none" w:sz="0" w:space="0" w:color="auto"/>
                    <w:left w:val="none" w:sz="0" w:space="0" w:color="auto"/>
                    <w:bottom w:val="none" w:sz="0" w:space="0" w:color="auto"/>
                    <w:right w:val="none" w:sz="0" w:space="0" w:color="auto"/>
                  </w:divBdr>
                </w:div>
                <w:div w:id="1602028033">
                  <w:marLeft w:val="640"/>
                  <w:marRight w:val="0"/>
                  <w:marTop w:val="0"/>
                  <w:marBottom w:val="0"/>
                  <w:divBdr>
                    <w:top w:val="none" w:sz="0" w:space="0" w:color="auto"/>
                    <w:left w:val="none" w:sz="0" w:space="0" w:color="auto"/>
                    <w:bottom w:val="none" w:sz="0" w:space="0" w:color="auto"/>
                    <w:right w:val="none" w:sz="0" w:space="0" w:color="auto"/>
                  </w:divBdr>
                </w:div>
                <w:div w:id="501088739">
                  <w:marLeft w:val="640"/>
                  <w:marRight w:val="0"/>
                  <w:marTop w:val="0"/>
                  <w:marBottom w:val="0"/>
                  <w:divBdr>
                    <w:top w:val="none" w:sz="0" w:space="0" w:color="auto"/>
                    <w:left w:val="none" w:sz="0" w:space="0" w:color="auto"/>
                    <w:bottom w:val="none" w:sz="0" w:space="0" w:color="auto"/>
                    <w:right w:val="none" w:sz="0" w:space="0" w:color="auto"/>
                  </w:divBdr>
                </w:div>
                <w:div w:id="1534461157">
                  <w:marLeft w:val="640"/>
                  <w:marRight w:val="0"/>
                  <w:marTop w:val="0"/>
                  <w:marBottom w:val="0"/>
                  <w:divBdr>
                    <w:top w:val="none" w:sz="0" w:space="0" w:color="auto"/>
                    <w:left w:val="none" w:sz="0" w:space="0" w:color="auto"/>
                    <w:bottom w:val="none" w:sz="0" w:space="0" w:color="auto"/>
                    <w:right w:val="none" w:sz="0" w:space="0" w:color="auto"/>
                  </w:divBdr>
                </w:div>
                <w:div w:id="1508321638">
                  <w:marLeft w:val="640"/>
                  <w:marRight w:val="0"/>
                  <w:marTop w:val="0"/>
                  <w:marBottom w:val="0"/>
                  <w:divBdr>
                    <w:top w:val="none" w:sz="0" w:space="0" w:color="auto"/>
                    <w:left w:val="none" w:sz="0" w:space="0" w:color="auto"/>
                    <w:bottom w:val="none" w:sz="0" w:space="0" w:color="auto"/>
                    <w:right w:val="none" w:sz="0" w:space="0" w:color="auto"/>
                  </w:divBdr>
                </w:div>
              </w:divsChild>
            </w:div>
            <w:div w:id="1412505083">
              <w:marLeft w:val="0"/>
              <w:marRight w:val="0"/>
              <w:marTop w:val="0"/>
              <w:marBottom w:val="0"/>
              <w:divBdr>
                <w:top w:val="none" w:sz="0" w:space="0" w:color="auto"/>
                <w:left w:val="none" w:sz="0" w:space="0" w:color="auto"/>
                <w:bottom w:val="none" w:sz="0" w:space="0" w:color="auto"/>
                <w:right w:val="none" w:sz="0" w:space="0" w:color="auto"/>
              </w:divBdr>
              <w:divsChild>
                <w:div w:id="1633634953">
                  <w:marLeft w:val="640"/>
                  <w:marRight w:val="0"/>
                  <w:marTop w:val="0"/>
                  <w:marBottom w:val="0"/>
                  <w:divBdr>
                    <w:top w:val="none" w:sz="0" w:space="0" w:color="auto"/>
                    <w:left w:val="none" w:sz="0" w:space="0" w:color="auto"/>
                    <w:bottom w:val="none" w:sz="0" w:space="0" w:color="auto"/>
                    <w:right w:val="none" w:sz="0" w:space="0" w:color="auto"/>
                  </w:divBdr>
                </w:div>
                <w:div w:id="725371146">
                  <w:marLeft w:val="640"/>
                  <w:marRight w:val="0"/>
                  <w:marTop w:val="0"/>
                  <w:marBottom w:val="0"/>
                  <w:divBdr>
                    <w:top w:val="none" w:sz="0" w:space="0" w:color="auto"/>
                    <w:left w:val="none" w:sz="0" w:space="0" w:color="auto"/>
                    <w:bottom w:val="none" w:sz="0" w:space="0" w:color="auto"/>
                    <w:right w:val="none" w:sz="0" w:space="0" w:color="auto"/>
                  </w:divBdr>
                </w:div>
                <w:div w:id="85658571">
                  <w:marLeft w:val="640"/>
                  <w:marRight w:val="0"/>
                  <w:marTop w:val="0"/>
                  <w:marBottom w:val="0"/>
                  <w:divBdr>
                    <w:top w:val="none" w:sz="0" w:space="0" w:color="auto"/>
                    <w:left w:val="none" w:sz="0" w:space="0" w:color="auto"/>
                    <w:bottom w:val="none" w:sz="0" w:space="0" w:color="auto"/>
                    <w:right w:val="none" w:sz="0" w:space="0" w:color="auto"/>
                  </w:divBdr>
                </w:div>
                <w:div w:id="88548827">
                  <w:marLeft w:val="640"/>
                  <w:marRight w:val="0"/>
                  <w:marTop w:val="0"/>
                  <w:marBottom w:val="0"/>
                  <w:divBdr>
                    <w:top w:val="none" w:sz="0" w:space="0" w:color="auto"/>
                    <w:left w:val="none" w:sz="0" w:space="0" w:color="auto"/>
                    <w:bottom w:val="none" w:sz="0" w:space="0" w:color="auto"/>
                    <w:right w:val="none" w:sz="0" w:space="0" w:color="auto"/>
                  </w:divBdr>
                </w:div>
                <w:div w:id="1768234488">
                  <w:marLeft w:val="640"/>
                  <w:marRight w:val="0"/>
                  <w:marTop w:val="0"/>
                  <w:marBottom w:val="0"/>
                  <w:divBdr>
                    <w:top w:val="none" w:sz="0" w:space="0" w:color="auto"/>
                    <w:left w:val="none" w:sz="0" w:space="0" w:color="auto"/>
                    <w:bottom w:val="none" w:sz="0" w:space="0" w:color="auto"/>
                    <w:right w:val="none" w:sz="0" w:space="0" w:color="auto"/>
                  </w:divBdr>
                </w:div>
                <w:div w:id="1792089207">
                  <w:marLeft w:val="640"/>
                  <w:marRight w:val="0"/>
                  <w:marTop w:val="0"/>
                  <w:marBottom w:val="0"/>
                  <w:divBdr>
                    <w:top w:val="none" w:sz="0" w:space="0" w:color="auto"/>
                    <w:left w:val="none" w:sz="0" w:space="0" w:color="auto"/>
                    <w:bottom w:val="none" w:sz="0" w:space="0" w:color="auto"/>
                    <w:right w:val="none" w:sz="0" w:space="0" w:color="auto"/>
                  </w:divBdr>
                </w:div>
                <w:div w:id="590360169">
                  <w:marLeft w:val="640"/>
                  <w:marRight w:val="0"/>
                  <w:marTop w:val="0"/>
                  <w:marBottom w:val="0"/>
                  <w:divBdr>
                    <w:top w:val="none" w:sz="0" w:space="0" w:color="auto"/>
                    <w:left w:val="none" w:sz="0" w:space="0" w:color="auto"/>
                    <w:bottom w:val="none" w:sz="0" w:space="0" w:color="auto"/>
                    <w:right w:val="none" w:sz="0" w:space="0" w:color="auto"/>
                  </w:divBdr>
                </w:div>
                <w:div w:id="2136175811">
                  <w:marLeft w:val="640"/>
                  <w:marRight w:val="0"/>
                  <w:marTop w:val="0"/>
                  <w:marBottom w:val="0"/>
                  <w:divBdr>
                    <w:top w:val="none" w:sz="0" w:space="0" w:color="auto"/>
                    <w:left w:val="none" w:sz="0" w:space="0" w:color="auto"/>
                    <w:bottom w:val="none" w:sz="0" w:space="0" w:color="auto"/>
                    <w:right w:val="none" w:sz="0" w:space="0" w:color="auto"/>
                  </w:divBdr>
                </w:div>
                <w:div w:id="1282225789">
                  <w:marLeft w:val="640"/>
                  <w:marRight w:val="0"/>
                  <w:marTop w:val="0"/>
                  <w:marBottom w:val="0"/>
                  <w:divBdr>
                    <w:top w:val="none" w:sz="0" w:space="0" w:color="auto"/>
                    <w:left w:val="none" w:sz="0" w:space="0" w:color="auto"/>
                    <w:bottom w:val="none" w:sz="0" w:space="0" w:color="auto"/>
                    <w:right w:val="none" w:sz="0" w:space="0" w:color="auto"/>
                  </w:divBdr>
                </w:div>
                <w:div w:id="1365594430">
                  <w:marLeft w:val="640"/>
                  <w:marRight w:val="0"/>
                  <w:marTop w:val="0"/>
                  <w:marBottom w:val="0"/>
                  <w:divBdr>
                    <w:top w:val="none" w:sz="0" w:space="0" w:color="auto"/>
                    <w:left w:val="none" w:sz="0" w:space="0" w:color="auto"/>
                    <w:bottom w:val="none" w:sz="0" w:space="0" w:color="auto"/>
                    <w:right w:val="none" w:sz="0" w:space="0" w:color="auto"/>
                  </w:divBdr>
                </w:div>
                <w:div w:id="1324578311">
                  <w:marLeft w:val="640"/>
                  <w:marRight w:val="0"/>
                  <w:marTop w:val="0"/>
                  <w:marBottom w:val="0"/>
                  <w:divBdr>
                    <w:top w:val="none" w:sz="0" w:space="0" w:color="auto"/>
                    <w:left w:val="none" w:sz="0" w:space="0" w:color="auto"/>
                    <w:bottom w:val="none" w:sz="0" w:space="0" w:color="auto"/>
                    <w:right w:val="none" w:sz="0" w:space="0" w:color="auto"/>
                  </w:divBdr>
                </w:div>
                <w:div w:id="1753505936">
                  <w:marLeft w:val="640"/>
                  <w:marRight w:val="0"/>
                  <w:marTop w:val="0"/>
                  <w:marBottom w:val="0"/>
                  <w:divBdr>
                    <w:top w:val="none" w:sz="0" w:space="0" w:color="auto"/>
                    <w:left w:val="none" w:sz="0" w:space="0" w:color="auto"/>
                    <w:bottom w:val="none" w:sz="0" w:space="0" w:color="auto"/>
                    <w:right w:val="none" w:sz="0" w:space="0" w:color="auto"/>
                  </w:divBdr>
                </w:div>
                <w:div w:id="343628504">
                  <w:marLeft w:val="640"/>
                  <w:marRight w:val="0"/>
                  <w:marTop w:val="0"/>
                  <w:marBottom w:val="0"/>
                  <w:divBdr>
                    <w:top w:val="none" w:sz="0" w:space="0" w:color="auto"/>
                    <w:left w:val="none" w:sz="0" w:space="0" w:color="auto"/>
                    <w:bottom w:val="none" w:sz="0" w:space="0" w:color="auto"/>
                    <w:right w:val="none" w:sz="0" w:space="0" w:color="auto"/>
                  </w:divBdr>
                </w:div>
                <w:div w:id="582571760">
                  <w:marLeft w:val="640"/>
                  <w:marRight w:val="0"/>
                  <w:marTop w:val="0"/>
                  <w:marBottom w:val="0"/>
                  <w:divBdr>
                    <w:top w:val="none" w:sz="0" w:space="0" w:color="auto"/>
                    <w:left w:val="none" w:sz="0" w:space="0" w:color="auto"/>
                    <w:bottom w:val="none" w:sz="0" w:space="0" w:color="auto"/>
                    <w:right w:val="none" w:sz="0" w:space="0" w:color="auto"/>
                  </w:divBdr>
                </w:div>
                <w:div w:id="140854208">
                  <w:marLeft w:val="640"/>
                  <w:marRight w:val="0"/>
                  <w:marTop w:val="0"/>
                  <w:marBottom w:val="0"/>
                  <w:divBdr>
                    <w:top w:val="none" w:sz="0" w:space="0" w:color="auto"/>
                    <w:left w:val="none" w:sz="0" w:space="0" w:color="auto"/>
                    <w:bottom w:val="none" w:sz="0" w:space="0" w:color="auto"/>
                    <w:right w:val="none" w:sz="0" w:space="0" w:color="auto"/>
                  </w:divBdr>
                </w:div>
                <w:div w:id="2052606268">
                  <w:marLeft w:val="640"/>
                  <w:marRight w:val="0"/>
                  <w:marTop w:val="0"/>
                  <w:marBottom w:val="0"/>
                  <w:divBdr>
                    <w:top w:val="none" w:sz="0" w:space="0" w:color="auto"/>
                    <w:left w:val="none" w:sz="0" w:space="0" w:color="auto"/>
                    <w:bottom w:val="none" w:sz="0" w:space="0" w:color="auto"/>
                    <w:right w:val="none" w:sz="0" w:space="0" w:color="auto"/>
                  </w:divBdr>
                </w:div>
                <w:div w:id="201793196">
                  <w:marLeft w:val="640"/>
                  <w:marRight w:val="0"/>
                  <w:marTop w:val="0"/>
                  <w:marBottom w:val="0"/>
                  <w:divBdr>
                    <w:top w:val="none" w:sz="0" w:space="0" w:color="auto"/>
                    <w:left w:val="none" w:sz="0" w:space="0" w:color="auto"/>
                    <w:bottom w:val="none" w:sz="0" w:space="0" w:color="auto"/>
                    <w:right w:val="none" w:sz="0" w:space="0" w:color="auto"/>
                  </w:divBdr>
                </w:div>
                <w:div w:id="1786192730">
                  <w:marLeft w:val="640"/>
                  <w:marRight w:val="0"/>
                  <w:marTop w:val="0"/>
                  <w:marBottom w:val="0"/>
                  <w:divBdr>
                    <w:top w:val="none" w:sz="0" w:space="0" w:color="auto"/>
                    <w:left w:val="none" w:sz="0" w:space="0" w:color="auto"/>
                    <w:bottom w:val="none" w:sz="0" w:space="0" w:color="auto"/>
                    <w:right w:val="none" w:sz="0" w:space="0" w:color="auto"/>
                  </w:divBdr>
                </w:div>
                <w:div w:id="490145395">
                  <w:marLeft w:val="640"/>
                  <w:marRight w:val="0"/>
                  <w:marTop w:val="0"/>
                  <w:marBottom w:val="0"/>
                  <w:divBdr>
                    <w:top w:val="none" w:sz="0" w:space="0" w:color="auto"/>
                    <w:left w:val="none" w:sz="0" w:space="0" w:color="auto"/>
                    <w:bottom w:val="none" w:sz="0" w:space="0" w:color="auto"/>
                    <w:right w:val="none" w:sz="0" w:space="0" w:color="auto"/>
                  </w:divBdr>
                </w:div>
                <w:div w:id="1757827689">
                  <w:marLeft w:val="640"/>
                  <w:marRight w:val="0"/>
                  <w:marTop w:val="0"/>
                  <w:marBottom w:val="0"/>
                  <w:divBdr>
                    <w:top w:val="none" w:sz="0" w:space="0" w:color="auto"/>
                    <w:left w:val="none" w:sz="0" w:space="0" w:color="auto"/>
                    <w:bottom w:val="none" w:sz="0" w:space="0" w:color="auto"/>
                    <w:right w:val="none" w:sz="0" w:space="0" w:color="auto"/>
                  </w:divBdr>
                </w:div>
                <w:div w:id="439878012">
                  <w:marLeft w:val="640"/>
                  <w:marRight w:val="0"/>
                  <w:marTop w:val="0"/>
                  <w:marBottom w:val="0"/>
                  <w:divBdr>
                    <w:top w:val="none" w:sz="0" w:space="0" w:color="auto"/>
                    <w:left w:val="none" w:sz="0" w:space="0" w:color="auto"/>
                    <w:bottom w:val="none" w:sz="0" w:space="0" w:color="auto"/>
                    <w:right w:val="none" w:sz="0" w:space="0" w:color="auto"/>
                  </w:divBdr>
                </w:div>
                <w:div w:id="1064257219">
                  <w:marLeft w:val="640"/>
                  <w:marRight w:val="0"/>
                  <w:marTop w:val="0"/>
                  <w:marBottom w:val="0"/>
                  <w:divBdr>
                    <w:top w:val="none" w:sz="0" w:space="0" w:color="auto"/>
                    <w:left w:val="none" w:sz="0" w:space="0" w:color="auto"/>
                    <w:bottom w:val="none" w:sz="0" w:space="0" w:color="auto"/>
                    <w:right w:val="none" w:sz="0" w:space="0" w:color="auto"/>
                  </w:divBdr>
                </w:div>
                <w:div w:id="1741249497">
                  <w:marLeft w:val="640"/>
                  <w:marRight w:val="0"/>
                  <w:marTop w:val="0"/>
                  <w:marBottom w:val="0"/>
                  <w:divBdr>
                    <w:top w:val="none" w:sz="0" w:space="0" w:color="auto"/>
                    <w:left w:val="none" w:sz="0" w:space="0" w:color="auto"/>
                    <w:bottom w:val="none" w:sz="0" w:space="0" w:color="auto"/>
                    <w:right w:val="none" w:sz="0" w:space="0" w:color="auto"/>
                  </w:divBdr>
                </w:div>
                <w:div w:id="314257901">
                  <w:marLeft w:val="640"/>
                  <w:marRight w:val="0"/>
                  <w:marTop w:val="0"/>
                  <w:marBottom w:val="0"/>
                  <w:divBdr>
                    <w:top w:val="none" w:sz="0" w:space="0" w:color="auto"/>
                    <w:left w:val="none" w:sz="0" w:space="0" w:color="auto"/>
                    <w:bottom w:val="none" w:sz="0" w:space="0" w:color="auto"/>
                    <w:right w:val="none" w:sz="0" w:space="0" w:color="auto"/>
                  </w:divBdr>
                </w:div>
                <w:div w:id="1735157258">
                  <w:marLeft w:val="640"/>
                  <w:marRight w:val="0"/>
                  <w:marTop w:val="0"/>
                  <w:marBottom w:val="0"/>
                  <w:divBdr>
                    <w:top w:val="none" w:sz="0" w:space="0" w:color="auto"/>
                    <w:left w:val="none" w:sz="0" w:space="0" w:color="auto"/>
                    <w:bottom w:val="none" w:sz="0" w:space="0" w:color="auto"/>
                    <w:right w:val="none" w:sz="0" w:space="0" w:color="auto"/>
                  </w:divBdr>
                </w:div>
                <w:div w:id="1491290865">
                  <w:marLeft w:val="640"/>
                  <w:marRight w:val="0"/>
                  <w:marTop w:val="0"/>
                  <w:marBottom w:val="0"/>
                  <w:divBdr>
                    <w:top w:val="none" w:sz="0" w:space="0" w:color="auto"/>
                    <w:left w:val="none" w:sz="0" w:space="0" w:color="auto"/>
                    <w:bottom w:val="none" w:sz="0" w:space="0" w:color="auto"/>
                    <w:right w:val="none" w:sz="0" w:space="0" w:color="auto"/>
                  </w:divBdr>
                </w:div>
                <w:div w:id="702172896">
                  <w:marLeft w:val="640"/>
                  <w:marRight w:val="0"/>
                  <w:marTop w:val="0"/>
                  <w:marBottom w:val="0"/>
                  <w:divBdr>
                    <w:top w:val="none" w:sz="0" w:space="0" w:color="auto"/>
                    <w:left w:val="none" w:sz="0" w:space="0" w:color="auto"/>
                    <w:bottom w:val="none" w:sz="0" w:space="0" w:color="auto"/>
                    <w:right w:val="none" w:sz="0" w:space="0" w:color="auto"/>
                  </w:divBdr>
                </w:div>
                <w:div w:id="1141119157">
                  <w:marLeft w:val="640"/>
                  <w:marRight w:val="0"/>
                  <w:marTop w:val="0"/>
                  <w:marBottom w:val="0"/>
                  <w:divBdr>
                    <w:top w:val="none" w:sz="0" w:space="0" w:color="auto"/>
                    <w:left w:val="none" w:sz="0" w:space="0" w:color="auto"/>
                    <w:bottom w:val="none" w:sz="0" w:space="0" w:color="auto"/>
                    <w:right w:val="none" w:sz="0" w:space="0" w:color="auto"/>
                  </w:divBdr>
                </w:div>
                <w:div w:id="332296669">
                  <w:marLeft w:val="640"/>
                  <w:marRight w:val="0"/>
                  <w:marTop w:val="0"/>
                  <w:marBottom w:val="0"/>
                  <w:divBdr>
                    <w:top w:val="none" w:sz="0" w:space="0" w:color="auto"/>
                    <w:left w:val="none" w:sz="0" w:space="0" w:color="auto"/>
                    <w:bottom w:val="none" w:sz="0" w:space="0" w:color="auto"/>
                    <w:right w:val="none" w:sz="0" w:space="0" w:color="auto"/>
                  </w:divBdr>
                </w:div>
                <w:div w:id="957956635">
                  <w:marLeft w:val="640"/>
                  <w:marRight w:val="0"/>
                  <w:marTop w:val="0"/>
                  <w:marBottom w:val="0"/>
                  <w:divBdr>
                    <w:top w:val="none" w:sz="0" w:space="0" w:color="auto"/>
                    <w:left w:val="none" w:sz="0" w:space="0" w:color="auto"/>
                    <w:bottom w:val="none" w:sz="0" w:space="0" w:color="auto"/>
                    <w:right w:val="none" w:sz="0" w:space="0" w:color="auto"/>
                  </w:divBdr>
                </w:div>
                <w:div w:id="1346519464">
                  <w:marLeft w:val="640"/>
                  <w:marRight w:val="0"/>
                  <w:marTop w:val="0"/>
                  <w:marBottom w:val="0"/>
                  <w:divBdr>
                    <w:top w:val="none" w:sz="0" w:space="0" w:color="auto"/>
                    <w:left w:val="none" w:sz="0" w:space="0" w:color="auto"/>
                    <w:bottom w:val="none" w:sz="0" w:space="0" w:color="auto"/>
                    <w:right w:val="none" w:sz="0" w:space="0" w:color="auto"/>
                  </w:divBdr>
                </w:div>
                <w:div w:id="328991672">
                  <w:marLeft w:val="640"/>
                  <w:marRight w:val="0"/>
                  <w:marTop w:val="0"/>
                  <w:marBottom w:val="0"/>
                  <w:divBdr>
                    <w:top w:val="none" w:sz="0" w:space="0" w:color="auto"/>
                    <w:left w:val="none" w:sz="0" w:space="0" w:color="auto"/>
                    <w:bottom w:val="none" w:sz="0" w:space="0" w:color="auto"/>
                    <w:right w:val="none" w:sz="0" w:space="0" w:color="auto"/>
                  </w:divBdr>
                </w:div>
                <w:div w:id="921109415">
                  <w:marLeft w:val="640"/>
                  <w:marRight w:val="0"/>
                  <w:marTop w:val="0"/>
                  <w:marBottom w:val="0"/>
                  <w:divBdr>
                    <w:top w:val="none" w:sz="0" w:space="0" w:color="auto"/>
                    <w:left w:val="none" w:sz="0" w:space="0" w:color="auto"/>
                    <w:bottom w:val="none" w:sz="0" w:space="0" w:color="auto"/>
                    <w:right w:val="none" w:sz="0" w:space="0" w:color="auto"/>
                  </w:divBdr>
                </w:div>
              </w:divsChild>
            </w:div>
            <w:div w:id="1286034745">
              <w:marLeft w:val="0"/>
              <w:marRight w:val="0"/>
              <w:marTop w:val="0"/>
              <w:marBottom w:val="0"/>
              <w:divBdr>
                <w:top w:val="none" w:sz="0" w:space="0" w:color="auto"/>
                <w:left w:val="none" w:sz="0" w:space="0" w:color="auto"/>
                <w:bottom w:val="none" w:sz="0" w:space="0" w:color="auto"/>
                <w:right w:val="none" w:sz="0" w:space="0" w:color="auto"/>
              </w:divBdr>
              <w:divsChild>
                <w:div w:id="1555963277">
                  <w:marLeft w:val="640"/>
                  <w:marRight w:val="0"/>
                  <w:marTop w:val="0"/>
                  <w:marBottom w:val="0"/>
                  <w:divBdr>
                    <w:top w:val="none" w:sz="0" w:space="0" w:color="auto"/>
                    <w:left w:val="none" w:sz="0" w:space="0" w:color="auto"/>
                    <w:bottom w:val="none" w:sz="0" w:space="0" w:color="auto"/>
                    <w:right w:val="none" w:sz="0" w:space="0" w:color="auto"/>
                  </w:divBdr>
                </w:div>
                <w:div w:id="740326541">
                  <w:marLeft w:val="640"/>
                  <w:marRight w:val="0"/>
                  <w:marTop w:val="0"/>
                  <w:marBottom w:val="0"/>
                  <w:divBdr>
                    <w:top w:val="none" w:sz="0" w:space="0" w:color="auto"/>
                    <w:left w:val="none" w:sz="0" w:space="0" w:color="auto"/>
                    <w:bottom w:val="none" w:sz="0" w:space="0" w:color="auto"/>
                    <w:right w:val="none" w:sz="0" w:space="0" w:color="auto"/>
                  </w:divBdr>
                </w:div>
                <w:div w:id="16515735">
                  <w:marLeft w:val="640"/>
                  <w:marRight w:val="0"/>
                  <w:marTop w:val="0"/>
                  <w:marBottom w:val="0"/>
                  <w:divBdr>
                    <w:top w:val="none" w:sz="0" w:space="0" w:color="auto"/>
                    <w:left w:val="none" w:sz="0" w:space="0" w:color="auto"/>
                    <w:bottom w:val="none" w:sz="0" w:space="0" w:color="auto"/>
                    <w:right w:val="none" w:sz="0" w:space="0" w:color="auto"/>
                  </w:divBdr>
                </w:div>
                <w:div w:id="667249435">
                  <w:marLeft w:val="640"/>
                  <w:marRight w:val="0"/>
                  <w:marTop w:val="0"/>
                  <w:marBottom w:val="0"/>
                  <w:divBdr>
                    <w:top w:val="none" w:sz="0" w:space="0" w:color="auto"/>
                    <w:left w:val="none" w:sz="0" w:space="0" w:color="auto"/>
                    <w:bottom w:val="none" w:sz="0" w:space="0" w:color="auto"/>
                    <w:right w:val="none" w:sz="0" w:space="0" w:color="auto"/>
                  </w:divBdr>
                </w:div>
                <w:div w:id="345720132">
                  <w:marLeft w:val="640"/>
                  <w:marRight w:val="0"/>
                  <w:marTop w:val="0"/>
                  <w:marBottom w:val="0"/>
                  <w:divBdr>
                    <w:top w:val="none" w:sz="0" w:space="0" w:color="auto"/>
                    <w:left w:val="none" w:sz="0" w:space="0" w:color="auto"/>
                    <w:bottom w:val="none" w:sz="0" w:space="0" w:color="auto"/>
                    <w:right w:val="none" w:sz="0" w:space="0" w:color="auto"/>
                  </w:divBdr>
                </w:div>
                <w:div w:id="1264803757">
                  <w:marLeft w:val="640"/>
                  <w:marRight w:val="0"/>
                  <w:marTop w:val="0"/>
                  <w:marBottom w:val="0"/>
                  <w:divBdr>
                    <w:top w:val="none" w:sz="0" w:space="0" w:color="auto"/>
                    <w:left w:val="none" w:sz="0" w:space="0" w:color="auto"/>
                    <w:bottom w:val="none" w:sz="0" w:space="0" w:color="auto"/>
                    <w:right w:val="none" w:sz="0" w:space="0" w:color="auto"/>
                  </w:divBdr>
                </w:div>
                <w:div w:id="1723363773">
                  <w:marLeft w:val="640"/>
                  <w:marRight w:val="0"/>
                  <w:marTop w:val="0"/>
                  <w:marBottom w:val="0"/>
                  <w:divBdr>
                    <w:top w:val="none" w:sz="0" w:space="0" w:color="auto"/>
                    <w:left w:val="none" w:sz="0" w:space="0" w:color="auto"/>
                    <w:bottom w:val="none" w:sz="0" w:space="0" w:color="auto"/>
                    <w:right w:val="none" w:sz="0" w:space="0" w:color="auto"/>
                  </w:divBdr>
                </w:div>
                <w:div w:id="1548057324">
                  <w:marLeft w:val="640"/>
                  <w:marRight w:val="0"/>
                  <w:marTop w:val="0"/>
                  <w:marBottom w:val="0"/>
                  <w:divBdr>
                    <w:top w:val="none" w:sz="0" w:space="0" w:color="auto"/>
                    <w:left w:val="none" w:sz="0" w:space="0" w:color="auto"/>
                    <w:bottom w:val="none" w:sz="0" w:space="0" w:color="auto"/>
                    <w:right w:val="none" w:sz="0" w:space="0" w:color="auto"/>
                  </w:divBdr>
                </w:div>
                <w:div w:id="1207451186">
                  <w:marLeft w:val="640"/>
                  <w:marRight w:val="0"/>
                  <w:marTop w:val="0"/>
                  <w:marBottom w:val="0"/>
                  <w:divBdr>
                    <w:top w:val="none" w:sz="0" w:space="0" w:color="auto"/>
                    <w:left w:val="none" w:sz="0" w:space="0" w:color="auto"/>
                    <w:bottom w:val="none" w:sz="0" w:space="0" w:color="auto"/>
                    <w:right w:val="none" w:sz="0" w:space="0" w:color="auto"/>
                  </w:divBdr>
                </w:div>
                <w:div w:id="407700359">
                  <w:marLeft w:val="640"/>
                  <w:marRight w:val="0"/>
                  <w:marTop w:val="0"/>
                  <w:marBottom w:val="0"/>
                  <w:divBdr>
                    <w:top w:val="none" w:sz="0" w:space="0" w:color="auto"/>
                    <w:left w:val="none" w:sz="0" w:space="0" w:color="auto"/>
                    <w:bottom w:val="none" w:sz="0" w:space="0" w:color="auto"/>
                    <w:right w:val="none" w:sz="0" w:space="0" w:color="auto"/>
                  </w:divBdr>
                </w:div>
                <w:div w:id="878400573">
                  <w:marLeft w:val="640"/>
                  <w:marRight w:val="0"/>
                  <w:marTop w:val="0"/>
                  <w:marBottom w:val="0"/>
                  <w:divBdr>
                    <w:top w:val="none" w:sz="0" w:space="0" w:color="auto"/>
                    <w:left w:val="none" w:sz="0" w:space="0" w:color="auto"/>
                    <w:bottom w:val="none" w:sz="0" w:space="0" w:color="auto"/>
                    <w:right w:val="none" w:sz="0" w:space="0" w:color="auto"/>
                  </w:divBdr>
                </w:div>
                <w:div w:id="1092824063">
                  <w:marLeft w:val="640"/>
                  <w:marRight w:val="0"/>
                  <w:marTop w:val="0"/>
                  <w:marBottom w:val="0"/>
                  <w:divBdr>
                    <w:top w:val="none" w:sz="0" w:space="0" w:color="auto"/>
                    <w:left w:val="none" w:sz="0" w:space="0" w:color="auto"/>
                    <w:bottom w:val="none" w:sz="0" w:space="0" w:color="auto"/>
                    <w:right w:val="none" w:sz="0" w:space="0" w:color="auto"/>
                  </w:divBdr>
                </w:div>
                <w:div w:id="1720011919">
                  <w:marLeft w:val="640"/>
                  <w:marRight w:val="0"/>
                  <w:marTop w:val="0"/>
                  <w:marBottom w:val="0"/>
                  <w:divBdr>
                    <w:top w:val="none" w:sz="0" w:space="0" w:color="auto"/>
                    <w:left w:val="none" w:sz="0" w:space="0" w:color="auto"/>
                    <w:bottom w:val="none" w:sz="0" w:space="0" w:color="auto"/>
                    <w:right w:val="none" w:sz="0" w:space="0" w:color="auto"/>
                  </w:divBdr>
                </w:div>
                <w:div w:id="1574579645">
                  <w:marLeft w:val="640"/>
                  <w:marRight w:val="0"/>
                  <w:marTop w:val="0"/>
                  <w:marBottom w:val="0"/>
                  <w:divBdr>
                    <w:top w:val="none" w:sz="0" w:space="0" w:color="auto"/>
                    <w:left w:val="none" w:sz="0" w:space="0" w:color="auto"/>
                    <w:bottom w:val="none" w:sz="0" w:space="0" w:color="auto"/>
                    <w:right w:val="none" w:sz="0" w:space="0" w:color="auto"/>
                  </w:divBdr>
                </w:div>
                <w:div w:id="687753019">
                  <w:marLeft w:val="640"/>
                  <w:marRight w:val="0"/>
                  <w:marTop w:val="0"/>
                  <w:marBottom w:val="0"/>
                  <w:divBdr>
                    <w:top w:val="none" w:sz="0" w:space="0" w:color="auto"/>
                    <w:left w:val="none" w:sz="0" w:space="0" w:color="auto"/>
                    <w:bottom w:val="none" w:sz="0" w:space="0" w:color="auto"/>
                    <w:right w:val="none" w:sz="0" w:space="0" w:color="auto"/>
                  </w:divBdr>
                </w:div>
                <w:div w:id="290020401">
                  <w:marLeft w:val="640"/>
                  <w:marRight w:val="0"/>
                  <w:marTop w:val="0"/>
                  <w:marBottom w:val="0"/>
                  <w:divBdr>
                    <w:top w:val="none" w:sz="0" w:space="0" w:color="auto"/>
                    <w:left w:val="none" w:sz="0" w:space="0" w:color="auto"/>
                    <w:bottom w:val="none" w:sz="0" w:space="0" w:color="auto"/>
                    <w:right w:val="none" w:sz="0" w:space="0" w:color="auto"/>
                  </w:divBdr>
                </w:div>
                <w:div w:id="250743797">
                  <w:marLeft w:val="640"/>
                  <w:marRight w:val="0"/>
                  <w:marTop w:val="0"/>
                  <w:marBottom w:val="0"/>
                  <w:divBdr>
                    <w:top w:val="none" w:sz="0" w:space="0" w:color="auto"/>
                    <w:left w:val="none" w:sz="0" w:space="0" w:color="auto"/>
                    <w:bottom w:val="none" w:sz="0" w:space="0" w:color="auto"/>
                    <w:right w:val="none" w:sz="0" w:space="0" w:color="auto"/>
                  </w:divBdr>
                </w:div>
                <w:div w:id="1555000213">
                  <w:marLeft w:val="640"/>
                  <w:marRight w:val="0"/>
                  <w:marTop w:val="0"/>
                  <w:marBottom w:val="0"/>
                  <w:divBdr>
                    <w:top w:val="none" w:sz="0" w:space="0" w:color="auto"/>
                    <w:left w:val="none" w:sz="0" w:space="0" w:color="auto"/>
                    <w:bottom w:val="none" w:sz="0" w:space="0" w:color="auto"/>
                    <w:right w:val="none" w:sz="0" w:space="0" w:color="auto"/>
                  </w:divBdr>
                </w:div>
                <w:div w:id="2140874008">
                  <w:marLeft w:val="640"/>
                  <w:marRight w:val="0"/>
                  <w:marTop w:val="0"/>
                  <w:marBottom w:val="0"/>
                  <w:divBdr>
                    <w:top w:val="none" w:sz="0" w:space="0" w:color="auto"/>
                    <w:left w:val="none" w:sz="0" w:space="0" w:color="auto"/>
                    <w:bottom w:val="none" w:sz="0" w:space="0" w:color="auto"/>
                    <w:right w:val="none" w:sz="0" w:space="0" w:color="auto"/>
                  </w:divBdr>
                </w:div>
                <w:div w:id="1314722817">
                  <w:marLeft w:val="640"/>
                  <w:marRight w:val="0"/>
                  <w:marTop w:val="0"/>
                  <w:marBottom w:val="0"/>
                  <w:divBdr>
                    <w:top w:val="none" w:sz="0" w:space="0" w:color="auto"/>
                    <w:left w:val="none" w:sz="0" w:space="0" w:color="auto"/>
                    <w:bottom w:val="none" w:sz="0" w:space="0" w:color="auto"/>
                    <w:right w:val="none" w:sz="0" w:space="0" w:color="auto"/>
                  </w:divBdr>
                </w:div>
                <w:div w:id="1156842440">
                  <w:marLeft w:val="640"/>
                  <w:marRight w:val="0"/>
                  <w:marTop w:val="0"/>
                  <w:marBottom w:val="0"/>
                  <w:divBdr>
                    <w:top w:val="none" w:sz="0" w:space="0" w:color="auto"/>
                    <w:left w:val="none" w:sz="0" w:space="0" w:color="auto"/>
                    <w:bottom w:val="none" w:sz="0" w:space="0" w:color="auto"/>
                    <w:right w:val="none" w:sz="0" w:space="0" w:color="auto"/>
                  </w:divBdr>
                </w:div>
                <w:div w:id="345905677">
                  <w:marLeft w:val="640"/>
                  <w:marRight w:val="0"/>
                  <w:marTop w:val="0"/>
                  <w:marBottom w:val="0"/>
                  <w:divBdr>
                    <w:top w:val="none" w:sz="0" w:space="0" w:color="auto"/>
                    <w:left w:val="none" w:sz="0" w:space="0" w:color="auto"/>
                    <w:bottom w:val="none" w:sz="0" w:space="0" w:color="auto"/>
                    <w:right w:val="none" w:sz="0" w:space="0" w:color="auto"/>
                  </w:divBdr>
                </w:div>
                <w:div w:id="521165204">
                  <w:marLeft w:val="640"/>
                  <w:marRight w:val="0"/>
                  <w:marTop w:val="0"/>
                  <w:marBottom w:val="0"/>
                  <w:divBdr>
                    <w:top w:val="none" w:sz="0" w:space="0" w:color="auto"/>
                    <w:left w:val="none" w:sz="0" w:space="0" w:color="auto"/>
                    <w:bottom w:val="none" w:sz="0" w:space="0" w:color="auto"/>
                    <w:right w:val="none" w:sz="0" w:space="0" w:color="auto"/>
                  </w:divBdr>
                </w:div>
                <w:div w:id="186334048">
                  <w:marLeft w:val="640"/>
                  <w:marRight w:val="0"/>
                  <w:marTop w:val="0"/>
                  <w:marBottom w:val="0"/>
                  <w:divBdr>
                    <w:top w:val="none" w:sz="0" w:space="0" w:color="auto"/>
                    <w:left w:val="none" w:sz="0" w:space="0" w:color="auto"/>
                    <w:bottom w:val="none" w:sz="0" w:space="0" w:color="auto"/>
                    <w:right w:val="none" w:sz="0" w:space="0" w:color="auto"/>
                  </w:divBdr>
                </w:div>
                <w:div w:id="1718045347">
                  <w:marLeft w:val="640"/>
                  <w:marRight w:val="0"/>
                  <w:marTop w:val="0"/>
                  <w:marBottom w:val="0"/>
                  <w:divBdr>
                    <w:top w:val="none" w:sz="0" w:space="0" w:color="auto"/>
                    <w:left w:val="none" w:sz="0" w:space="0" w:color="auto"/>
                    <w:bottom w:val="none" w:sz="0" w:space="0" w:color="auto"/>
                    <w:right w:val="none" w:sz="0" w:space="0" w:color="auto"/>
                  </w:divBdr>
                </w:div>
                <w:div w:id="667175509">
                  <w:marLeft w:val="640"/>
                  <w:marRight w:val="0"/>
                  <w:marTop w:val="0"/>
                  <w:marBottom w:val="0"/>
                  <w:divBdr>
                    <w:top w:val="none" w:sz="0" w:space="0" w:color="auto"/>
                    <w:left w:val="none" w:sz="0" w:space="0" w:color="auto"/>
                    <w:bottom w:val="none" w:sz="0" w:space="0" w:color="auto"/>
                    <w:right w:val="none" w:sz="0" w:space="0" w:color="auto"/>
                  </w:divBdr>
                </w:div>
                <w:div w:id="1010448591">
                  <w:marLeft w:val="640"/>
                  <w:marRight w:val="0"/>
                  <w:marTop w:val="0"/>
                  <w:marBottom w:val="0"/>
                  <w:divBdr>
                    <w:top w:val="none" w:sz="0" w:space="0" w:color="auto"/>
                    <w:left w:val="none" w:sz="0" w:space="0" w:color="auto"/>
                    <w:bottom w:val="none" w:sz="0" w:space="0" w:color="auto"/>
                    <w:right w:val="none" w:sz="0" w:space="0" w:color="auto"/>
                  </w:divBdr>
                </w:div>
                <w:div w:id="1618679809">
                  <w:marLeft w:val="640"/>
                  <w:marRight w:val="0"/>
                  <w:marTop w:val="0"/>
                  <w:marBottom w:val="0"/>
                  <w:divBdr>
                    <w:top w:val="none" w:sz="0" w:space="0" w:color="auto"/>
                    <w:left w:val="none" w:sz="0" w:space="0" w:color="auto"/>
                    <w:bottom w:val="none" w:sz="0" w:space="0" w:color="auto"/>
                    <w:right w:val="none" w:sz="0" w:space="0" w:color="auto"/>
                  </w:divBdr>
                </w:div>
                <w:div w:id="577905418">
                  <w:marLeft w:val="640"/>
                  <w:marRight w:val="0"/>
                  <w:marTop w:val="0"/>
                  <w:marBottom w:val="0"/>
                  <w:divBdr>
                    <w:top w:val="none" w:sz="0" w:space="0" w:color="auto"/>
                    <w:left w:val="none" w:sz="0" w:space="0" w:color="auto"/>
                    <w:bottom w:val="none" w:sz="0" w:space="0" w:color="auto"/>
                    <w:right w:val="none" w:sz="0" w:space="0" w:color="auto"/>
                  </w:divBdr>
                </w:div>
                <w:div w:id="101265532">
                  <w:marLeft w:val="640"/>
                  <w:marRight w:val="0"/>
                  <w:marTop w:val="0"/>
                  <w:marBottom w:val="0"/>
                  <w:divBdr>
                    <w:top w:val="none" w:sz="0" w:space="0" w:color="auto"/>
                    <w:left w:val="none" w:sz="0" w:space="0" w:color="auto"/>
                    <w:bottom w:val="none" w:sz="0" w:space="0" w:color="auto"/>
                    <w:right w:val="none" w:sz="0" w:space="0" w:color="auto"/>
                  </w:divBdr>
                </w:div>
                <w:div w:id="301733431">
                  <w:marLeft w:val="640"/>
                  <w:marRight w:val="0"/>
                  <w:marTop w:val="0"/>
                  <w:marBottom w:val="0"/>
                  <w:divBdr>
                    <w:top w:val="none" w:sz="0" w:space="0" w:color="auto"/>
                    <w:left w:val="none" w:sz="0" w:space="0" w:color="auto"/>
                    <w:bottom w:val="none" w:sz="0" w:space="0" w:color="auto"/>
                    <w:right w:val="none" w:sz="0" w:space="0" w:color="auto"/>
                  </w:divBdr>
                </w:div>
                <w:div w:id="659962309">
                  <w:marLeft w:val="640"/>
                  <w:marRight w:val="0"/>
                  <w:marTop w:val="0"/>
                  <w:marBottom w:val="0"/>
                  <w:divBdr>
                    <w:top w:val="none" w:sz="0" w:space="0" w:color="auto"/>
                    <w:left w:val="none" w:sz="0" w:space="0" w:color="auto"/>
                    <w:bottom w:val="none" w:sz="0" w:space="0" w:color="auto"/>
                    <w:right w:val="none" w:sz="0" w:space="0" w:color="auto"/>
                  </w:divBdr>
                </w:div>
                <w:div w:id="1618098180">
                  <w:marLeft w:val="640"/>
                  <w:marRight w:val="0"/>
                  <w:marTop w:val="0"/>
                  <w:marBottom w:val="0"/>
                  <w:divBdr>
                    <w:top w:val="none" w:sz="0" w:space="0" w:color="auto"/>
                    <w:left w:val="none" w:sz="0" w:space="0" w:color="auto"/>
                    <w:bottom w:val="none" w:sz="0" w:space="0" w:color="auto"/>
                    <w:right w:val="none" w:sz="0" w:space="0" w:color="auto"/>
                  </w:divBdr>
                </w:div>
              </w:divsChild>
            </w:div>
            <w:div w:id="704410976">
              <w:marLeft w:val="0"/>
              <w:marRight w:val="0"/>
              <w:marTop w:val="0"/>
              <w:marBottom w:val="0"/>
              <w:divBdr>
                <w:top w:val="none" w:sz="0" w:space="0" w:color="auto"/>
                <w:left w:val="none" w:sz="0" w:space="0" w:color="auto"/>
                <w:bottom w:val="none" w:sz="0" w:space="0" w:color="auto"/>
                <w:right w:val="none" w:sz="0" w:space="0" w:color="auto"/>
              </w:divBdr>
              <w:divsChild>
                <w:div w:id="390885790">
                  <w:marLeft w:val="640"/>
                  <w:marRight w:val="0"/>
                  <w:marTop w:val="0"/>
                  <w:marBottom w:val="0"/>
                  <w:divBdr>
                    <w:top w:val="none" w:sz="0" w:space="0" w:color="auto"/>
                    <w:left w:val="none" w:sz="0" w:space="0" w:color="auto"/>
                    <w:bottom w:val="none" w:sz="0" w:space="0" w:color="auto"/>
                    <w:right w:val="none" w:sz="0" w:space="0" w:color="auto"/>
                  </w:divBdr>
                </w:div>
                <w:div w:id="573903526">
                  <w:marLeft w:val="640"/>
                  <w:marRight w:val="0"/>
                  <w:marTop w:val="0"/>
                  <w:marBottom w:val="0"/>
                  <w:divBdr>
                    <w:top w:val="none" w:sz="0" w:space="0" w:color="auto"/>
                    <w:left w:val="none" w:sz="0" w:space="0" w:color="auto"/>
                    <w:bottom w:val="none" w:sz="0" w:space="0" w:color="auto"/>
                    <w:right w:val="none" w:sz="0" w:space="0" w:color="auto"/>
                  </w:divBdr>
                </w:div>
                <w:div w:id="546835999">
                  <w:marLeft w:val="640"/>
                  <w:marRight w:val="0"/>
                  <w:marTop w:val="0"/>
                  <w:marBottom w:val="0"/>
                  <w:divBdr>
                    <w:top w:val="none" w:sz="0" w:space="0" w:color="auto"/>
                    <w:left w:val="none" w:sz="0" w:space="0" w:color="auto"/>
                    <w:bottom w:val="none" w:sz="0" w:space="0" w:color="auto"/>
                    <w:right w:val="none" w:sz="0" w:space="0" w:color="auto"/>
                  </w:divBdr>
                </w:div>
                <w:div w:id="1592813104">
                  <w:marLeft w:val="640"/>
                  <w:marRight w:val="0"/>
                  <w:marTop w:val="0"/>
                  <w:marBottom w:val="0"/>
                  <w:divBdr>
                    <w:top w:val="none" w:sz="0" w:space="0" w:color="auto"/>
                    <w:left w:val="none" w:sz="0" w:space="0" w:color="auto"/>
                    <w:bottom w:val="none" w:sz="0" w:space="0" w:color="auto"/>
                    <w:right w:val="none" w:sz="0" w:space="0" w:color="auto"/>
                  </w:divBdr>
                </w:div>
                <w:div w:id="1481993140">
                  <w:marLeft w:val="640"/>
                  <w:marRight w:val="0"/>
                  <w:marTop w:val="0"/>
                  <w:marBottom w:val="0"/>
                  <w:divBdr>
                    <w:top w:val="none" w:sz="0" w:space="0" w:color="auto"/>
                    <w:left w:val="none" w:sz="0" w:space="0" w:color="auto"/>
                    <w:bottom w:val="none" w:sz="0" w:space="0" w:color="auto"/>
                    <w:right w:val="none" w:sz="0" w:space="0" w:color="auto"/>
                  </w:divBdr>
                </w:div>
                <w:div w:id="1970940587">
                  <w:marLeft w:val="640"/>
                  <w:marRight w:val="0"/>
                  <w:marTop w:val="0"/>
                  <w:marBottom w:val="0"/>
                  <w:divBdr>
                    <w:top w:val="none" w:sz="0" w:space="0" w:color="auto"/>
                    <w:left w:val="none" w:sz="0" w:space="0" w:color="auto"/>
                    <w:bottom w:val="none" w:sz="0" w:space="0" w:color="auto"/>
                    <w:right w:val="none" w:sz="0" w:space="0" w:color="auto"/>
                  </w:divBdr>
                </w:div>
                <w:div w:id="497577346">
                  <w:marLeft w:val="640"/>
                  <w:marRight w:val="0"/>
                  <w:marTop w:val="0"/>
                  <w:marBottom w:val="0"/>
                  <w:divBdr>
                    <w:top w:val="none" w:sz="0" w:space="0" w:color="auto"/>
                    <w:left w:val="none" w:sz="0" w:space="0" w:color="auto"/>
                    <w:bottom w:val="none" w:sz="0" w:space="0" w:color="auto"/>
                    <w:right w:val="none" w:sz="0" w:space="0" w:color="auto"/>
                  </w:divBdr>
                </w:div>
                <w:div w:id="2013097524">
                  <w:marLeft w:val="640"/>
                  <w:marRight w:val="0"/>
                  <w:marTop w:val="0"/>
                  <w:marBottom w:val="0"/>
                  <w:divBdr>
                    <w:top w:val="none" w:sz="0" w:space="0" w:color="auto"/>
                    <w:left w:val="none" w:sz="0" w:space="0" w:color="auto"/>
                    <w:bottom w:val="none" w:sz="0" w:space="0" w:color="auto"/>
                    <w:right w:val="none" w:sz="0" w:space="0" w:color="auto"/>
                  </w:divBdr>
                </w:div>
                <w:div w:id="433671064">
                  <w:marLeft w:val="640"/>
                  <w:marRight w:val="0"/>
                  <w:marTop w:val="0"/>
                  <w:marBottom w:val="0"/>
                  <w:divBdr>
                    <w:top w:val="none" w:sz="0" w:space="0" w:color="auto"/>
                    <w:left w:val="none" w:sz="0" w:space="0" w:color="auto"/>
                    <w:bottom w:val="none" w:sz="0" w:space="0" w:color="auto"/>
                    <w:right w:val="none" w:sz="0" w:space="0" w:color="auto"/>
                  </w:divBdr>
                </w:div>
                <w:div w:id="2002541451">
                  <w:marLeft w:val="640"/>
                  <w:marRight w:val="0"/>
                  <w:marTop w:val="0"/>
                  <w:marBottom w:val="0"/>
                  <w:divBdr>
                    <w:top w:val="none" w:sz="0" w:space="0" w:color="auto"/>
                    <w:left w:val="none" w:sz="0" w:space="0" w:color="auto"/>
                    <w:bottom w:val="none" w:sz="0" w:space="0" w:color="auto"/>
                    <w:right w:val="none" w:sz="0" w:space="0" w:color="auto"/>
                  </w:divBdr>
                </w:div>
                <w:div w:id="602223923">
                  <w:marLeft w:val="640"/>
                  <w:marRight w:val="0"/>
                  <w:marTop w:val="0"/>
                  <w:marBottom w:val="0"/>
                  <w:divBdr>
                    <w:top w:val="none" w:sz="0" w:space="0" w:color="auto"/>
                    <w:left w:val="none" w:sz="0" w:space="0" w:color="auto"/>
                    <w:bottom w:val="none" w:sz="0" w:space="0" w:color="auto"/>
                    <w:right w:val="none" w:sz="0" w:space="0" w:color="auto"/>
                  </w:divBdr>
                </w:div>
                <w:div w:id="289362286">
                  <w:marLeft w:val="640"/>
                  <w:marRight w:val="0"/>
                  <w:marTop w:val="0"/>
                  <w:marBottom w:val="0"/>
                  <w:divBdr>
                    <w:top w:val="none" w:sz="0" w:space="0" w:color="auto"/>
                    <w:left w:val="none" w:sz="0" w:space="0" w:color="auto"/>
                    <w:bottom w:val="none" w:sz="0" w:space="0" w:color="auto"/>
                    <w:right w:val="none" w:sz="0" w:space="0" w:color="auto"/>
                  </w:divBdr>
                </w:div>
                <w:div w:id="1988590604">
                  <w:marLeft w:val="640"/>
                  <w:marRight w:val="0"/>
                  <w:marTop w:val="0"/>
                  <w:marBottom w:val="0"/>
                  <w:divBdr>
                    <w:top w:val="none" w:sz="0" w:space="0" w:color="auto"/>
                    <w:left w:val="none" w:sz="0" w:space="0" w:color="auto"/>
                    <w:bottom w:val="none" w:sz="0" w:space="0" w:color="auto"/>
                    <w:right w:val="none" w:sz="0" w:space="0" w:color="auto"/>
                  </w:divBdr>
                </w:div>
                <w:div w:id="1735934933">
                  <w:marLeft w:val="640"/>
                  <w:marRight w:val="0"/>
                  <w:marTop w:val="0"/>
                  <w:marBottom w:val="0"/>
                  <w:divBdr>
                    <w:top w:val="none" w:sz="0" w:space="0" w:color="auto"/>
                    <w:left w:val="none" w:sz="0" w:space="0" w:color="auto"/>
                    <w:bottom w:val="none" w:sz="0" w:space="0" w:color="auto"/>
                    <w:right w:val="none" w:sz="0" w:space="0" w:color="auto"/>
                  </w:divBdr>
                </w:div>
                <w:div w:id="795103077">
                  <w:marLeft w:val="640"/>
                  <w:marRight w:val="0"/>
                  <w:marTop w:val="0"/>
                  <w:marBottom w:val="0"/>
                  <w:divBdr>
                    <w:top w:val="none" w:sz="0" w:space="0" w:color="auto"/>
                    <w:left w:val="none" w:sz="0" w:space="0" w:color="auto"/>
                    <w:bottom w:val="none" w:sz="0" w:space="0" w:color="auto"/>
                    <w:right w:val="none" w:sz="0" w:space="0" w:color="auto"/>
                  </w:divBdr>
                </w:div>
                <w:div w:id="1776097195">
                  <w:marLeft w:val="640"/>
                  <w:marRight w:val="0"/>
                  <w:marTop w:val="0"/>
                  <w:marBottom w:val="0"/>
                  <w:divBdr>
                    <w:top w:val="none" w:sz="0" w:space="0" w:color="auto"/>
                    <w:left w:val="none" w:sz="0" w:space="0" w:color="auto"/>
                    <w:bottom w:val="none" w:sz="0" w:space="0" w:color="auto"/>
                    <w:right w:val="none" w:sz="0" w:space="0" w:color="auto"/>
                  </w:divBdr>
                </w:div>
                <w:div w:id="1667004855">
                  <w:marLeft w:val="640"/>
                  <w:marRight w:val="0"/>
                  <w:marTop w:val="0"/>
                  <w:marBottom w:val="0"/>
                  <w:divBdr>
                    <w:top w:val="none" w:sz="0" w:space="0" w:color="auto"/>
                    <w:left w:val="none" w:sz="0" w:space="0" w:color="auto"/>
                    <w:bottom w:val="none" w:sz="0" w:space="0" w:color="auto"/>
                    <w:right w:val="none" w:sz="0" w:space="0" w:color="auto"/>
                  </w:divBdr>
                </w:div>
                <w:div w:id="1967541065">
                  <w:marLeft w:val="640"/>
                  <w:marRight w:val="0"/>
                  <w:marTop w:val="0"/>
                  <w:marBottom w:val="0"/>
                  <w:divBdr>
                    <w:top w:val="none" w:sz="0" w:space="0" w:color="auto"/>
                    <w:left w:val="none" w:sz="0" w:space="0" w:color="auto"/>
                    <w:bottom w:val="none" w:sz="0" w:space="0" w:color="auto"/>
                    <w:right w:val="none" w:sz="0" w:space="0" w:color="auto"/>
                  </w:divBdr>
                </w:div>
                <w:div w:id="1207911474">
                  <w:marLeft w:val="640"/>
                  <w:marRight w:val="0"/>
                  <w:marTop w:val="0"/>
                  <w:marBottom w:val="0"/>
                  <w:divBdr>
                    <w:top w:val="none" w:sz="0" w:space="0" w:color="auto"/>
                    <w:left w:val="none" w:sz="0" w:space="0" w:color="auto"/>
                    <w:bottom w:val="none" w:sz="0" w:space="0" w:color="auto"/>
                    <w:right w:val="none" w:sz="0" w:space="0" w:color="auto"/>
                  </w:divBdr>
                </w:div>
                <w:div w:id="1881016716">
                  <w:marLeft w:val="640"/>
                  <w:marRight w:val="0"/>
                  <w:marTop w:val="0"/>
                  <w:marBottom w:val="0"/>
                  <w:divBdr>
                    <w:top w:val="none" w:sz="0" w:space="0" w:color="auto"/>
                    <w:left w:val="none" w:sz="0" w:space="0" w:color="auto"/>
                    <w:bottom w:val="none" w:sz="0" w:space="0" w:color="auto"/>
                    <w:right w:val="none" w:sz="0" w:space="0" w:color="auto"/>
                  </w:divBdr>
                </w:div>
                <w:div w:id="549999949">
                  <w:marLeft w:val="640"/>
                  <w:marRight w:val="0"/>
                  <w:marTop w:val="0"/>
                  <w:marBottom w:val="0"/>
                  <w:divBdr>
                    <w:top w:val="none" w:sz="0" w:space="0" w:color="auto"/>
                    <w:left w:val="none" w:sz="0" w:space="0" w:color="auto"/>
                    <w:bottom w:val="none" w:sz="0" w:space="0" w:color="auto"/>
                    <w:right w:val="none" w:sz="0" w:space="0" w:color="auto"/>
                  </w:divBdr>
                </w:div>
                <w:div w:id="159931">
                  <w:marLeft w:val="640"/>
                  <w:marRight w:val="0"/>
                  <w:marTop w:val="0"/>
                  <w:marBottom w:val="0"/>
                  <w:divBdr>
                    <w:top w:val="none" w:sz="0" w:space="0" w:color="auto"/>
                    <w:left w:val="none" w:sz="0" w:space="0" w:color="auto"/>
                    <w:bottom w:val="none" w:sz="0" w:space="0" w:color="auto"/>
                    <w:right w:val="none" w:sz="0" w:space="0" w:color="auto"/>
                  </w:divBdr>
                </w:div>
                <w:div w:id="646394781">
                  <w:marLeft w:val="640"/>
                  <w:marRight w:val="0"/>
                  <w:marTop w:val="0"/>
                  <w:marBottom w:val="0"/>
                  <w:divBdr>
                    <w:top w:val="none" w:sz="0" w:space="0" w:color="auto"/>
                    <w:left w:val="none" w:sz="0" w:space="0" w:color="auto"/>
                    <w:bottom w:val="none" w:sz="0" w:space="0" w:color="auto"/>
                    <w:right w:val="none" w:sz="0" w:space="0" w:color="auto"/>
                  </w:divBdr>
                </w:div>
                <w:div w:id="1141382857">
                  <w:marLeft w:val="640"/>
                  <w:marRight w:val="0"/>
                  <w:marTop w:val="0"/>
                  <w:marBottom w:val="0"/>
                  <w:divBdr>
                    <w:top w:val="none" w:sz="0" w:space="0" w:color="auto"/>
                    <w:left w:val="none" w:sz="0" w:space="0" w:color="auto"/>
                    <w:bottom w:val="none" w:sz="0" w:space="0" w:color="auto"/>
                    <w:right w:val="none" w:sz="0" w:space="0" w:color="auto"/>
                  </w:divBdr>
                </w:div>
                <w:div w:id="812480477">
                  <w:marLeft w:val="640"/>
                  <w:marRight w:val="0"/>
                  <w:marTop w:val="0"/>
                  <w:marBottom w:val="0"/>
                  <w:divBdr>
                    <w:top w:val="none" w:sz="0" w:space="0" w:color="auto"/>
                    <w:left w:val="none" w:sz="0" w:space="0" w:color="auto"/>
                    <w:bottom w:val="none" w:sz="0" w:space="0" w:color="auto"/>
                    <w:right w:val="none" w:sz="0" w:space="0" w:color="auto"/>
                  </w:divBdr>
                </w:div>
                <w:div w:id="1158810089">
                  <w:marLeft w:val="640"/>
                  <w:marRight w:val="0"/>
                  <w:marTop w:val="0"/>
                  <w:marBottom w:val="0"/>
                  <w:divBdr>
                    <w:top w:val="none" w:sz="0" w:space="0" w:color="auto"/>
                    <w:left w:val="none" w:sz="0" w:space="0" w:color="auto"/>
                    <w:bottom w:val="none" w:sz="0" w:space="0" w:color="auto"/>
                    <w:right w:val="none" w:sz="0" w:space="0" w:color="auto"/>
                  </w:divBdr>
                </w:div>
                <w:div w:id="1286233673">
                  <w:marLeft w:val="640"/>
                  <w:marRight w:val="0"/>
                  <w:marTop w:val="0"/>
                  <w:marBottom w:val="0"/>
                  <w:divBdr>
                    <w:top w:val="none" w:sz="0" w:space="0" w:color="auto"/>
                    <w:left w:val="none" w:sz="0" w:space="0" w:color="auto"/>
                    <w:bottom w:val="none" w:sz="0" w:space="0" w:color="auto"/>
                    <w:right w:val="none" w:sz="0" w:space="0" w:color="auto"/>
                  </w:divBdr>
                </w:div>
                <w:div w:id="1942105269">
                  <w:marLeft w:val="640"/>
                  <w:marRight w:val="0"/>
                  <w:marTop w:val="0"/>
                  <w:marBottom w:val="0"/>
                  <w:divBdr>
                    <w:top w:val="none" w:sz="0" w:space="0" w:color="auto"/>
                    <w:left w:val="none" w:sz="0" w:space="0" w:color="auto"/>
                    <w:bottom w:val="none" w:sz="0" w:space="0" w:color="auto"/>
                    <w:right w:val="none" w:sz="0" w:space="0" w:color="auto"/>
                  </w:divBdr>
                </w:div>
                <w:div w:id="454836562">
                  <w:marLeft w:val="640"/>
                  <w:marRight w:val="0"/>
                  <w:marTop w:val="0"/>
                  <w:marBottom w:val="0"/>
                  <w:divBdr>
                    <w:top w:val="none" w:sz="0" w:space="0" w:color="auto"/>
                    <w:left w:val="none" w:sz="0" w:space="0" w:color="auto"/>
                    <w:bottom w:val="none" w:sz="0" w:space="0" w:color="auto"/>
                    <w:right w:val="none" w:sz="0" w:space="0" w:color="auto"/>
                  </w:divBdr>
                </w:div>
                <w:div w:id="1452748799">
                  <w:marLeft w:val="640"/>
                  <w:marRight w:val="0"/>
                  <w:marTop w:val="0"/>
                  <w:marBottom w:val="0"/>
                  <w:divBdr>
                    <w:top w:val="none" w:sz="0" w:space="0" w:color="auto"/>
                    <w:left w:val="none" w:sz="0" w:space="0" w:color="auto"/>
                    <w:bottom w:val="none" w:sz="0" w:space="0" w:color="auto"/>
                    <w:right w:val="none" w:sz="0" w:space="0" w:color="auto"/>
                  </w:divBdr>
                </w:div>
                <w:div w:id="110365994">
                  <w:marLeft w:val="640"/>
                  <w:marRight w:val="0"/>
                  <w:marTop w:val="0"/>
                  <w:marBottom w:val="0"/>
                  <w:divBdr>
                    <w:top w:val="none" w:sz="0" w:space="0" w:color="auto"/>
                    <w:left w:val="none" w:sz="0" w:space="0" w:color="auto"/>
                    <w:bottom w:val="none" w:sz="0" w:space="0" w:color="auto"/>
                    <w:right w:val="none" w:sz="0" w:space="0" w:color="auto"/>
                  </w:divBdr>
                </w:div>
                <w:div w:id="2096895119">
                  <w:marLeft w:val="640"/>
                  <w:marRight w:val="0"/>
                  <w:marTop w:val="0"/>
                  <w:marBottom w:val="0"/>
                  <w:divBdr>
                    <w:top w:val="none" w:sz="0" w:space="0" w:color="auto"/>
                    <w:left w:val="none" w:sz="0" w:space="0" w:color="auto"/>
                    <w:bottom w:val="none" w:sz="0" w:space="0" w:color="auto"/>
                    <w:right w:val="none" w:sz="0" w:space="0" w:color="auto"/>
                  </w:divBdr>
                </w:div>
                <w:div w:id="720254499">
                  <w:marLeft w:val="640"/>
                  <w:marRight w:val="0"/>
                  <w:marTop w:val="0"/>
                  <w:marBottom w:val="0"/>
                  <w:divBdr>
                    <w:top w:val="none" w:sz="0" w:space="0" w:color="auto"/>
                    <w:left w:val="none" w:sz="0" w:space="0" w:color="auto"/>
                    <w:bottom w:val="none" w:sz="0" w:space="0" w:color="auto"/>
                    <w:right w:val="none" w:sz="0" w:space="0" w:color="auto"/>
                  </w:divBdr>
                </w:div>
              </w:divsChild>
            </w:div>
            <w:div w:id="287979052">
              <w:marLeft w:val="0"/>
              <w:marRight w:val="0"/>
              <w:marTop w:val="0"/>
              <w:marBottom w:val="0"/>
              <w:divBdr>
                <w:top w:val="none" w:sz="0" w:space="0" w:color="auto"/>
                <w:left w:val="none" w:sz="0" w:space="0" w:color="auto"/>
                <w:bottom w:val="none" w:sz="0" w:space="0" w:color="auto"/>
                <w:right w:val="none" w:sz="0" w:space="0" w:color="auto"/>
              </w:divBdr>
              <w:divsChild>
                <w:div w:id="354230673">
                  <w:marLeft w:val="640"/>
                  <w:marRight w:val="0"/>
                  <w:marTop w:val="0"/>
                  <w:marBottom w:val="0"/>
                  <w:divBdr>
                    <w:top w:val="none" w:sz="0" w:space="0" w:color="auto"/>
                    <w:left w:val="none" w:sz="0" w:space="0" w:color="auto"/>
                    <w:bottom w:val="none" w:sz="0" w:space="0" w:color="auto"/>
                    <w:right w:val="none" w:sz="0" w:space="0" w:color="auto"/>
                  </w:divBdr>
                </w:div>
                <w:div w:id="235676701">
                  <w:marLeft w:val="640"/>
                  <w:marRight w:val="0"/>
                  <w:marTop w:val="0"/>
                  <w:marBottom w:val="0"/>
                  <w:divBdr>
                    <w:top w:val="none" w:sz="0" w:space="0" w:color="auto"/>
                    <w:left w:val="none" w:sz="0" w:space="0" w:color="auto"/>
                    <w:bottom w:val="none" w:sz="0" w:space="0" w:color="auto"/>
                    <w:right w:val="none" w:sz="0" w:space="0" w:color="auto"/>
                  </w:divBdr>
                </w:div>
                <w:div w:id="603266625">
                  <w:marLeft w:val="640"/>
                  <w:marRight w:val="0"/>
                  <w:marTop w:val="0"/>
                  <w:marBottom w:val="0"/>
                  <w:divBdr>
                    <w:top w:val="none" w:sz="0" w:space="0" w:color="auto"/>
                    <w:left w:val="none" w:sz="0" w:space="0" w:color="auto"/>
                    <w:bottom w:val="none" w:sz="0" w:space="0" w:color="auto"/>
                    <w:right w:val="none" w:sz="0" w:space="0" w:color="auto"/>
                  </w:divBdr>
                </w:div>
                <w:div w:id="1003046050">
                  <w:marLeft w:val="640"/>
                  <w:marRight w:val="0"/>
                  <w:marTop w:val="0"/>
                  <w:marBottom w:val="0"/>
                  <w:divBdr>
                    <w:top w:val="none" w:sz="0" w:space="0" w:color="auto"/>
                    <w:left w:val="none" w:sz="0" w:space="0" w:color="auto"/>
                    <w:bottom w:val="none" w:sz="0" w:space="0" w:color="auto"/>
                    <w:right w:val="none" w:sz="0" w:space="0" w:color="auto"/>
                  </w:divBdr>
                </w:div>
                <w:div w:id="279533430">
                  <w:marLeft w:val="640"/>
                  <w:marRight w:val="0"/>
                  <w:marTop w:val="0"/>
                  <w:marBottom w:val="0"/>
                  <w:divBdr>
                    <w:top w:val="none" w:sz="0" w:space="0" w:color="auto"/>
                    <w:left w:val="none" w:sz="0" w:space="0" w:color="auto"/>
                    <w:bottom w:val="none" w:sz="0" w:space="0" w:color="auto"/>
                    <w:right w:val="none" w:sz="0" w:space="0" w:color="auto"/>
                  </w:divBdr>
                </w:div>
                <w:div w:id="1524396087">
                  <w:marLeft w:val="640"/>
                  <w:marRight w:val="0"/>
                  <w:marTop w:val="0"/>
                  <w:marBottom w:val="0"/>
                  <w:divBdr>
                    <w:top w:val="none" w:sz="0" w:space="0" w:color="auto"/>
                    <w:left w:val="none" w:sz="0" w:space="0" w:color="auto"/>
                    <w:bottom w:val="none" w:sz="0" w:space="0" w:color="auto"/>
                    <w:right w:val="none" w:sz="0" w:space="0" w:color="auto"/>
                  </w:divBdr>
                </w:div>
                <w:div w:id="97726707">
                  <w:marLeft w:val="640"/>
                  <w:marRight w:val="0"/>
                  <w:marTop w:val="0"/>
                  <w:marBottom w:val="0"/>
                  <w:divBdr>
                    <w:top w:val="none" w:sz="0" w:space="0" w:color="auto"/>
                    <w:left w:val="none" w:sz="0" w:space="0" w:color="auto"/>
                    <w:bottom w:val="none" w:sz="0" w:space="0" w:color="auto"/>
                    <w:right w:val="none" w:sz="0" w:space="0" w:color="auto"/>
                  </w:divBdr>
                </w:div>
                <w:div w:id="385489680">
                  <w:marLeft w:val="640"/>
                  <w:marRight w:val="0"/>
                  <w:marTop w:val="0"/>
                  <w:marBottom w:val="0"/>
                  <w:divBdr>
                    <w:top w:val="none" w:sz="0" w:space="0" w:color="auto"/>
                    <w:left w:val="none" w:sz="0" w:space="0" w:color="auto"/>
                    <w:bottom w:val="none" w:sz="0" w:space="0" w:color="auto"/>
                    <w:right w:val="none" w:sz="0" w:space="0" w:color="auto"/>
                  </w:divBdr>
                </w:div>
                <w:div w:id="2084985516">
                  <w:marLeft w:val="640"/>
                  <w:marRight w:val="0"/>
                  <w:marTop w:val="0"/>
                  <w:marBottom w:val="0"/>
                  <w:divBdr>
                    <w:top w:val="none" w:sz="0" w:space="0" w:color="auto"/>
                    <w:left w:val="none" w:sz="0" w:space="0" w:color="auto"/>
                    <w:bottom w:val="none" w:sz="0" w:space="0" w:color="auto"/>
                    <w:right w:val="none" w:sz="0" w:space="0" w:color="auto"/>
                  </w:divBdr>
                </w:div>
                <w:div w:id="1979341116">
                  <w:marLeft w:val="640"/>
                  <w:marRight w:val="0"/>
                  <w:marTop w:val="0"/>
                  <w:marBottom w:val="0"/>
                  <w:divBdr>
                    <w:top w:val="none" w:sz="0" w:space="0" w:color="auto"/>
                    <w:left w:val="none" w:sz="0" w:space="0" w:color="auto"/>
                    <w:bottom w:val="none" w:sz="0" w:space="0" w:color="auto"/>
                    <w:right w:val="none" w:sz="0" w:space="0" w:color="auto"/>
                  </w:divBdr>
                </w:div>
                <w:div w:id="1561407646">
                  <w:marLeft w:val="640"/>
                  <w:marRight w:val="0"/>
                  <w:marTop w:val="0"/>
                  <w:marBottom w:val="0"/>
                  <w:divBdr>
                    <w:top w:val="none" w:sz="0" w:space="0" w:color="auto"/>
                    <w:left w:val="none" w:sz="0" w:space="0" w:color="auto"/>
                    <w:bottom w:val="none" w:sz="0" w:space="0" w:color="auto"/>
                    <w:right w:val="none" w:sz="0" w:space="0" w:color="auto"/>
                  </w:divBdr>
                </w:div>
                <w:div w:id="2111856234">
                  <w:marLeft w:val="640"/>
                  <w:marRight w:val="0"/>
                  <w:marTop w:val="0"/>
                  <w:marBottom w:val="0"/>
                  <w:divBdr>
                    <w:top w:val="none" w:sz="0" w:space="0" w:color="auto"/>
                    <w:left w:val="none" w:sz="0" w:space="0" w:color="auto"/>
                    <w:bottom w:val="none" w:sz="0" w:space="0" w:color="auto"/>
                    <w:right w:val="none" w:sz="0" w:space="0" w:color="auto"/>
                  </w:divBdr>
                </w:div>
                <w:div w:id="911278476">
                  <w:marLeft w:val="640"/>
                  <w:marRight w:val="0"/>
                  <w:marTop w:val="0"/>
                  <w:marBottom w:val="0"/>
                  <w:divBdr>
                    <w:top w:val="none" w:sz="0" w:space="0" w:color="auto"/>
                    <w:left w:val="none" w:sz="0" w:space="0" w:color="auto"/>
                    <w:bottom w:val="none" w:sz="0" w:space="0" w:color="auto"/>
                    <w:right w:val="none" w:sz="0" w:space="0" w:color="auto"/>
                  </w:divBdr>
                </w:div>
                <w:div w:id="743140323">
                  <w:marLeft w:val="640"/>
                  <w:marRight w:val="0"/>
                  <w:marTop w:val="0"/>
                  <w:marBottom w:val="0"/>
                  <w:divBdr>
                    <w:top w:val="none" w:sz="0" w:space="0" w:color="auto"/>
                    <w:left w:val="none" w:sz="0" w:space="0" w:color="auto"/>
                    <w:bottom w:val="none" w:sz="0" w:space="0" w:color="auto"/>
                    <w:right w:val="none" w:sz="0" w:space="0" w:color="auto"/>
                  </w:divBdr>
                </w:div>
                <w:div w:id="1280531253">
                  <w:marLeft w:val="640"/>
                  <w:marRight w:val="0"/>
                  <w:marTop w:val="0"/>
                  <w:marBottom w:val="0"/>
                  <w:divBdr>
                    <w:top w:val="none" w:sz="0" w:space="0" w:color="auto"/>
                    <w:left w:val="none" w:sz="0" w:space="0" w:color="auto"/>
                    <w:bottom w:val="none" w:sz="0" w:space="0" w:color="auto"/>
                    <w:right w:val="none" w:sz="0" w:space="0" w:color="auto"/>
                  </w:divBdr>
                </w:div>
                <w:div w:id="459348877">
                  <w:marLeft w:val="640"/>
                  <w:marRight w:val="0"/>
                  <w:marTop w:val="0"/>
                  <w:marBottom w:val="0"/>
                  <w:divBdr>
                    <w:top w:val="none" w:sz="0" w:space="0" w:color="auto"/>
                    <w:left w:val="none" w:sz="0" w:space="0" w:color="auto"/>
                    <w:bottom w:val="none" w:sz="0" w:space="0" w:color="auto"/>
                    <w:right w:val="none" w:sz="0" w:space="0" w:color="auto"/>
                  </w:divBdr>
                </w:div>
                <w:div w:id="1861240768">
                  <w:marLeft w:val="640"/>
                  <w:marRight w:val="0"/>
                  <w:marTop w:val="0"/>
                  <w:marBottom w:val="0"/>
                  <w:divBdr>
                    <w:top w:val="none" w:sz="0" w:space="0" w:color="auto"/>
                    <w:left w:val="none" w:sz="0" w:space="0" w:color="auto"/>
                    <w:bottom w:val="none" w:sz="0" w:space="0" w:color="auto"/>
                    <w:right w:val="none" w:sz="0" w:space="0" w:color="auto"/>
                  </w:divBdr>
                </w:div>
                <w:div w:id="983046846">
                  <w:marLeft w:val="640"/>
                  <w:marRight w:val="0"/>
                  <w:marTop w:val="0"/>
                  <w:marBottom w:val="0"/>
                  <w:divBdr>
                    <w:top w:val="none" w:sz="0" w:space="0" w:color="auto"/>
                    <w:left w:val="none" w:sz="0" w:space="0" w:color="auto"/>
                    <w:bottom w:val="none" w:sz="0" w:space="0" w:color="auto"/>
                    <w:right w:val="none" w:sz="0" w:space="0" w:color="auto"/>
                  </w:divBdr>
                </w:div>
                <w:div w:id="350377242">
                  <w:marLeft w:val="640"/>
                  <w:marRight w:val="0"/>
                  <w:marTop w:val="0"/>
                  <w:marBottom w:val="0"/>
                  <w:divBdr>
                    <w:top w:val="none" w:sz="0" w:space="0" w:color="auto"/>
                    <w:left w:val="none" w:sz="0" w:space="0" w:color="auto"/>
                    <w:bottom w:val="none" w:sz="0" w:space="0" w:color="auto"/>
                    <w:right w:val="none" w:sz="0" w:space="0" w:color="auto"/>
                  </w:divBdr>
                </w:div>
                <w:div w:id="1178815791">
                  <w:marLeft w:val="640"/>
                  <w:marRight w:val="0"/>
                  <w:marTop w:val="0"/>
                  <w:marBottom w:val="0"/>
                  <w:divBdr>
                    <w:top w:val="none" w:sz="0" w:space="0" w:color="auto"/>
                    <w:left w:val="none" w:sz="0" w:space="0" w:color="auto"/>
                    <w:bottom w:val="none" w:sz="0" w:space="0" w:color="auto"/>
                    <w:right w:val="none" w:sz="0" w:space="0" w:color="auto"/>
                  </w:divBdr>
                </w:div>
                <w:div w:id="1656109174">
                  <w:marLeft w:val="640"/>
                  <w:marRight w:val="0"/>
                  <w:marTop w:val="0"/>
                  <w:marBottom w:val="0"/>
                  <w:divBdr>
                    <w:top w:val="none" w:sz="0" w:space="0" w:color="auto"/>
                    <w:left w:val="none" w:sz="0" w:space="0" w:color="auto"/>
                    <w:bottom w:val="none" w:sz="0" w:space="0" w:color="auto"/>
                    <w:right w:val="none" w:sz="0" w:space="0" w:color="auto"/>
                  </w:divBdr>
                </w:div>
                <w:div w:id="397943074">
                  <w:marLeft w:val="640"/>
                  <w:marRight w:val="0"/>
                  <w:marTop w:val="0"/>
                  <w:marBottom w:val="0"/>
                  <w:divBdr>
                    <w:top w:val="none" w:sz="0" w:space="0" w:color="auto"/>
                    <w:left w:val="none" w:sz="0" w:space="0" w:color="auto"/>
                    <w:bottom w:val="none" w:sz="0" w:space="0" w:color="auto"/>
                    <w:right w:val="none" w:sz="0" w:space="0" w:color="auto"/>
                  </w:divBdr>
                </w:div>
                <w:div w:id="290333410">
                  <w:marLeft w:val="640"/>
                  <w:marRight w:val="0"/>
                  <w:marTop w:val="0"/>
                  <w:marBottom w:val="0"/>
                  <w:divBdr>
                    <w:top w:val="none" w:sz="0" w:space="0" w:color="auto"/>
                    <w:left w:val="none" w:sz="0" w:space="0" w:color="auto"/>
                    <w:bottom w:val="none" w:sz="0" w:space="0" w:color="auto"/>
                    <w:right w:val="none" w:sz="0" w:space="0" w:color="auto"/>
                  </w:divBdr>
                </w:div>
                <w:div w:id="708915075">
                  <w:marLeft w:val="640"/>
                  <w:marRight w:val="0"/>
                  <w:marTop w:val="0"/>
                  <w:marBottom w:val="0"/>
                  <w:divBdr>
                    <w:top w:val="none" w:sz="0" w:space="0" w:color="auto"/>
                    <w:left w:val="none" w:sz="0" w:space="0" w:color="auto"/>
                    <w:bottom w:val="none" w:sz="0" w:space="0" w:color="auto"/>
                    <w:right w:val="none" w:sz="0" w:space="0" w:color="auto"/>
                  </w:divBdr>
                </w:div>
                <w:div w:id="603269360">
                  <w:marLeft w:val="640"/>
                  <w:marRight w:val="0"/>
                  <w:marTop w:val="0"/>
                  <w:marBottom w:val="0"/>
                  <w:divBdr>
                    <w:top w:val="none" w:sz="0" w:space="0" w:color="auto"/>
                    <w:left w:val="none" w:sz="0" w:space="0" w:color="auto"/>
                    <w:bottom w:val="none" w:sz="0" w:space="0" w:color="auto"/>
                    <w:right w:val="none" w:sz="0" w:space="0" w:color="auto"/>
                  </w:divBdr>
                </w:div>
                <w:div w:id="187061582">
                  <w:marLeft w:val="640"/>
                  <w:marRight w:val="0"/>
                  <w:marTop w:val="0"/>
                  <w:marBottom w:val="0"/>
                  <w:divBdr>
                    <w:top w:val="none" w:sz="0" w:space="0" w:color="auto"/>
                    <w:left w:val="none" w:sz="0" w:space="0" w:color="auto"/>
                    <w:bottom w:val="none" w:sz="0" w:space="0" w:color="auto"/>
                    <w:right w:val="none" w:sz="0" w:space="0" w:color="auto"/>
                  </w:divBdr>
                </w:div>
                <w:div w:id="299579511">
                  <w:marLeft w:val="640"/>
                  <w:marRight w:val="0"/>
                  <w:marTop w:val="0"/>
                  <w:marBottom w:val="0"/>
                  <w:divBdr>
                    <w:top w:val="none" w:sz="0" w:space="0" w:color="auto"/>
                    <w:left w:val="none" w:sz="0" w:space="0" w:color="auto"/>
                    <w:bottom w:val="none" w:sz="0" w:space="0" w:color="auto"/>
                    <w:right w:val="none" w:sz="0" w:space="0" w:color="auto"/>
                  </w:divBdr>
                </w:div>
                <w:div w:id="1954707392">
                  <w:marLeft w:val="640"/>
                  <w:marRight w:val="0"/>
                  <w:marTop w:val="0"/>
                  <w:marBottom w:val="0"/>
                  <w:divBdr>
                    <w:top w:val="none" w:sz="0" w:space="0" w:color="auto"/>
                    <w:left w:val="none" w:sz="0" w:space="0" w:color="auto"/>
                    <w:bottom w:val="none" w:sz="0" w:space="0" w:color="auto"/>
                    <w:right w:val="none" w:sz="0" w:space="0" w:color="auto"/>
                  </w:divBdr>
                </w:div>
                <w:div w:id="2067412474">
                  <w:marLeft w:val="640"/>
                  <w:marRight w:val="0"/>
                  <w:marTop w:val="0"/>
                  <w:marBottom w:val="0"/>
                  <w:divBdr>
                    <w:top w:val="none" w:sz="0" w:space="0" w:color="auto"/>
                    <w:left w:val="none" w:sz="0" w:space="0" w:color="auto"/>
                    <w:bottom w:val="none" w:sz="0" w:space="0" w:color="auto"/>
                    <w:right w:val="none" w:sz="0" w:space="0" w:color="auto"/>
                  </w:divBdr>
                </w:div>
                <w:div w:id="1179806002">
                  <w:marLeft w:val="640"/>
                  <w:marRight w:val="0"/>
                  <w:marTop w:val="0"/>
                  <w:marBottom w:val="0"/>
                  <w:divBdr>
                    <w:top w:val="none" w:sz="0" w:space="0" w:color="auto"/>
                    <w:left w:val="none" w:sz="0" w:space="0" w:color="auto"/>
                    <w:bottom w:val="none" w:sz="0" w:space="0" w:color="auto"/>
                    <w:right w:val="none" w:sz="0" w:space="0" w:color="auto"/>
                  </w:divBdr>
                </w:div>
                <w:div w:id="1339119360">
                  <w:marLeft w:val="640"/>
                  <w:marRight w:val="0"/>
                  <w:marTop w:val="0"/>
                  <w:marBottom w:val="0"/>
                  <w:divBdr>
                    <w:top w:val="none" w:sz="0" w:space="0" w:color="auto"/>
                    <w:left w:val="none" w:sz="0" w:space="0" w:color="auto"/>
                    <w:bottom w:val="none" w:sz="0" w:space="0" w:color="auto"/>
                    <w:right w:val="none" w:sz="0" w:space="0" w:color="auto"/>
                  </w:divBdr>
                </w:div>
                <w:div w:id="58528744">
                  <w:marLeft w:val="640"/>
                  <w:marRight w:val="0"/>
                  <w:marTop w:val="0"/>
                  <w:marBottom w:val="0"/>
                  <w:divBdr>
                    <w:top w:val="none" w:sz="0" w:space="0" w:color="auto"/>
                    <w:left w:val="none" w:sz="0" w:space="0" w:color="auto"/>
                    <w:bottom w:val="none" w:sz="0" w:space="0" w:color="auto"/>
                    <w:right w:val="none" w:sz="0" w:space="0" w:color="auto"/>
                  </w:divBdr>
                </w:div>
                <w:div w:id="714819662">
                  <w:marLeft w:val="640"/>
                  <w:marRight w:val="0"/>
                  <w:marTop w:val="0"/>
                  <w:marBottom w:val="0"/>
                  <w:divBdr>
                    <w:top w:val="none" w:sz="0" w:space="0" w:color="auto"/>
                    <w:left w:val="none" w:sz="0" w:space="0" w:color="auto"/>
                    <w:bottom w:val="none" w:sz="0" w:space="0" w:color="auto"/>
                    <w:right w:val="none" w:sz="0" w:space="0" w:color="auto"/>
                  </w:divBdr>
                </w:div>
              </w:divsChild>
            </w:div>
            <w:div w:id="1274555489">
              <w:marLeft w:val="0"/>
              <w:marRight w:val="0"/>
              <w:marTop w:val="0"/>
              <w:marBottom w:val="0"/>
              <w:divBdr>
                <w:top w:val="none" w:sz="0" w:space="0" w:color="auto"/>
                <w:left w:val="none" w:sz="0" w:space="0" w:color="auto"/>
                <w:bottom w:val="none" w:sz="0" w:space="0" w:color="auto"/>
                <w:right w:val="none" w:sz="0" w:space="0" w:color="auto"/>
              </w:divBdr>
              <w:divsChild>
                <w:div w:id="1426917849">
                  <w:marLeft w:val="640"/>
                  <w:marRight w:val="0"/>
                  <w:marTop w:val="0"/>
                  <w:marBottom w:val="0"/>
                  <w:divBdr>
                    <w:top w:val="none" w:sz="0" w:space="0" w:color="auto"/>
                    <w:left w:val="none" w:sz="0" w:space="0" w:color="auto"/>
                    <w:bottom w:val="none" w:sz="0" w:space="0" w:color="auto"/>
                    <w:right w:val="none" w:sz="0" w:space="0" w:color="auto"/>
                  </w:divBdr>
                </w:div>
                <w:div w:id="828593175">
                  <w:marLeft w:val="640"/>
                  <w:marRight w:val="0"/>
                  <w:marTop w:val="0"/>
                  <w:marBottom w:val="0"/>
                  <w:divBdr>
                    <w:top w:val="none" w:sz="0" w:space="0" w:color="auto"/>
                    <w:left w:val="none" w:sz="0" w:space="0" w:color="auto"/>
                    <w:bottom w:val="none" w:sz="0" w:space="0" w:color="auto"/>
                    <w:right w:val="none" w:sz="0" w:space="0" w:color="auto"/>
                  </w:divBdr>
                </w:div>
                <w:div w:id="1698774795">
                  <w:marLeft w:val="640"/>
                  <w:marRight w:val="0"/>
                  <w:marTop w:val="0"/>
                  <w:marBottom w:val="0"/>
                  <w:divBdr>
                    <w:top w:val="none" w:sz="0" w:space="0" w:color="auto"/>
                    <w:left w:val="none" w:sz="0" w:space="0" w:color="auto"/>
                    <w:bottom w:val="none" w:sz="0" w:space="0" w:color="auto"/>
                    <w:right w:val="none" w:sz="0" w:space="0" w:color="auto"/>
                  </w:divBdr>
                </w:div>
                <w:div w:id="1059017305">
                  <w:marLeft w:val="640"/>
                  <w:marRight w:val="0"/>
                  <w:marTop w:val="0"/>
                  <w:marBottom w:val="0"/>
                  <w:divBdr>
                    <w:top w:val="none" w:sz="0" w:space="0" w:color="auto"/>
                    <w:left w:val="none" w:sz="0" w:space="0" w:color="auto"/>
                    <w:bottom w:val="none" w:sz="0" w:space="0" w:color="auto"/>
                    <w:right w:val="none" w:sz="0" w:space="0" w:color="auto"/>
                  </w:divBdr>
                </w:div>
                <w:div w:id="962154758">
                  <w:marLeft w:val="640"/>
                  <w:marRight w:val="0"/>
                  <w:marTop w:val="0"/>
                  <w:marBottom w:val="0"/>
                  <w:divBdr>
                    <w:top w:val="none" w:sz="0" w:space="0" w:color="auto"/>
                    <w:left w:val="none" w:sz="0" w:space="0" w:color="auto"/>
                    <w:bottom w:val="none" w:sz="0" w:space="0" w:color="auto"/>
                    <w:right w:val="none" w:sz="0" w:space="0" w:color="auto"/>
                  </w:divBdr>
                </w:div>
                <w:div w:id="745107102">
                  <w:marLeft w:val="640"/>
                  <w:marRight w:val="0"/>
                  <w:marTop w:val="0"/>
                  <w:marBottom w:val="0"/>
                  <w:divBdr>
                    <w:top w:val="none" w:sz="0" w:space="0" w:color="auto"/>
                    <w:left w:val="none" w:sz="0" w:space="0" w:color="auto"/>
                    <w:bottom w:val="none" w:sz="0" w:space="0" w:color="auto"/>
                    <w:right w:val="none" w:sz="0" w:space="0" w:color="auto"/>
                  </w:divBdr>
                </w:div>
                <w:div w:id="1444691711">
                  <w:marLeft w:val="640"/>
                  <w:marRight w:val="0"/>
                  <w:marTop w:val="0"/>
                  <w:marBottom w:val="0"/>
                  <w:divBdr>
                    <w:top w:val="none" w:sz="0" w:space="0" w:color="auto"/>
                    <w:left w:val="none" w:sz="0" w:space="0" w:color="auto"/>
                    <w:bottom w:val="none" w:sz="0" w:space="0" w:color="auto"/>
                    <w:right w:val="none" w:sz="0" w:space="0" w:color="auto"/>
                  </w:divBdr>
                </w:div>
                <w:div w:id="1919903335">
                  <w:marLeft w:val="640"/>
                  <w:marRight w:val="0"/>
                  <w:marTop w:val="0"/>
                  <w:marBottom w:val="0"/>
                  <w:divBdr>
                    <w:top w:val="none" w:sz="0" w:space="0" w:color="auto"/>
                    <w:left w:val="none" w:sz="0" w:space="0" w:color="auto"/>
                    <w:bottom w:val="none" w:sz="0" w:space="0" w:color="auto"/>
                    <w:right w:val="none" w:sz="0" w:space="0" w:color="auto"/>
                  </w:divBdr>
                </w:div>
                <w:div w:id="1084884986">
                  <w:marLeft w:val="640"/>
                  <w:marRight w:val="0"/>
                  <w:marTop w:val="0"/>
                  <w:marBottom w:val="0"/>
                  <w:divBdr>
                    <w:top w:val="none" w:sz="0" w:space="0" w:color="auto"/>
                    <w:left w:val="none" w:sz="0" w:space="0" w:color="auto"/>
                    <w:bottom w:val="none" w:sz="0" w:space="0" w:color="auto"/>
                    <w:right w:val="none" w:sz="0" w:space="0" w:color="auto"/>
                  </w:divBdr>
                </w:div>
                <w:div w:id="2126849275">
                  <w:marLeft w:val="640"/>
                  <w:marRight w:val="0"/>
                  <w:marTop w:val="0"/>
                  <w:marBottom w:val="0"/>
                  <w:divBdr>
                    <w:top w:val="none" w:sz="0" w:space="0" w:color="auto"/>
                    <w:left w:val="none" w:sz="0" w:space="0" w:color="auto"/>
                    <w:bottom w:val="none" w:sz="0" w:space="0" w:color="auto"/>
                    <w:right w:val="none" w:sz="0" w:space="0" w:color="auto"/>
                  </w:divBdr>
                </w:div>
                <w:div w:id="315840854">
                  <w:marLeft w:val="640"/>
                  <w:marRight w:val="0"/>
                  <w:marTop w:val="0"/>
                  <w:marBottom w:val="0"/>
                  <w:divBdr>
                    <w:top w:val="none" w:sz="0" w:space="0" w:color="auto"/>
                    <w:left w:val="none" w:sz="0" w:space="0" w:color="auto"/>
                    <w:bottom w:val="none" w:sz="0" w:space="0" w:color="auto"/>
                    <w:right w:val="none" w:sz="0" w:space="0" w:color="auto"/>
                  </w:divBdr>
                </w:div>
                <w:div w:id="1964311595">
                  <w:marLeft w:val="640"/>
                  <w:marRight w:val="0"/>
                  <w:marTop w:val="0"/>
                  <w:marBottom w:val="0"/>
                  <w:divBdr>
                    <w:top w:val="none" w:sz="0" w:space="0" w:color="auto"/>
                    <w:left w:val="none" w:sz="0" w:space="0" w:color="auto"/>
                    <w:bottom w:val="none" w:sz="0" w:space="0" w:color="auto"/>
                    <w:right w:val="none" w:sz="0" w:space="0" w:color="auto"/>
                  </w:divBdr>
                </w:div>
                <w:div w:id="632177888">
                  <w:marLeft w:val="640"/>
                  <w:marRight w:val="0"/>
                  <w:marTop w:val="0"/>
                  <w:marBottom w:val="0"/>
                  <w:divBdr>
                    <w:top w:val="none" w:sz="0" w:space="0" w:color="auto"/>
                    <w:left w:val="none" w:sz="0" w:space="0" w:color="auto"/>
                    <w:bottom w:val="none" w:sz="0" w:space="0" w:color="auto"/>
                    <w:right w:val="none" w:sz="0" w:space="0" w:color="auto"/>
                  </w:divBdr>
                </w:div>
                <w:div w:id="1983654483">
                  <w:marLeft w:val="640"/>
                  <w:marRight w:val="0"/>
                  <w:marTop w:val="0"/>
                  <w:marBottom w:val="0"/>
                  <w:divBdr>
                    <w:top w:val="none" w:sz="0" w:space="0" w:color="auto"/>
                    <w:left w:val="none" w:sz="0" w:space="0" w:color="auto"/>
                    <w:bottom w:val="none" w:sz="0" w:space="0" w:color="auto"/>
                    <w:right w:val="none" w:sz="0" w:space="0" w:color="auto"/>
                  </w:divBdr>
                </w:div>
                <w:div w:id="1220163901">
                  <w:marLeft w:val="640"/>
                  <w:marRight w:val="0"/>
                  <w:marTop w:val="0"/>
                  <w:marBottom w:val="0"/>
                  <w:divBdr>
                    <w:top w:val="none" w:sz="0" w:space="0" w:color="auto"/>
                    <w:left w:val="none" w:sz="0" w:space="0" w:color="auto"/>
                    <w:bottom w:val="none" w:sz="0" w:space="0" w:color="auto"/>
                    <w:right w:val="none" w:sz="0" w:space="0" w:color="auto"/>
                  </w:divBdr>
                </w:div>
                <w:div w:id="602034896">
                  <w:marLeft w:val="640"/>
                  <w:marRight w:val="0"/>
                  <w:marTop w:val="0"/>
                  <w:marBottom w:val="0"/>
                  <w:divBdr>
                    <w:top w:val="none" w:sz="0" w:space="0" w:color="auto"/>
                    <w:left w:val="none" w:sz="0" w:space="0" w:color="auto"/>
                    <w:bottom w:val="none" w:sz="0" w:space="0" w:color="auto"/>
                    <w:right w:val="none" w:sz="0" w:space="0" w:color="auto"/>
                  </w:divBdr>
                </w:div>
                <w:div w:id="1857117822">
                  <w:marLeft w:val="640"/>
                  <w:marRight w:val="0"/>
                  <w:marTop w:val="0"/>
                  <w:marBottom w:val="0"/>
                  <w:divBdr>
                    <w:top w:val="none" w:sz="0" w:space="0" w:color="auto"/>
                    <w:left w:val="none" w:sz="0" w:space="0" w:color="auto"/>
                    <w:bottom w:val="none" w:sz="0" w:space="0" w:color="auto"/>
                    <w:right w:val="none" w:sz="0" w:space="0" w:color="auto"/>
                  </w:divBdr>
                </w:div>
                <w:div w:id="1421869179">
                  <w:marLeft w:val="640"/>
                  <w:marRight w:val="0"/>
                  <w:marTop w:val="0"/>
                  <w:marBottom w:val="0"/>
                  <w:divBdr>
                    <w:top w:val="none" w:sz="0" w:space="0" w:color="auto"/>
                    <w:left w:val="none" w:sz="0" w:space="0" w:color="auto"/>
                    <w:bottom w:val="none" w:sz="0" w:space="0" w:color="auto"/>
                    <w:right w:val="none" w:sz="0" w:space="0" w:color="auto"/>
                  </w:divBdr>
                </w:div>
                <w:div w:id="730035455">
                  <w:marLeft w:val="640"/>
                  <w:marRight w:val="0"/>
                  <w:marTop w:val="0"/>
                  <w:marBottom w:val="0"/>
                  <w:divBdr>
                    <w:top w:val="none" w:sz="0" w:space="0" w:color="auto"/>
                    <w:left w:val="none" w:sz="0" w:space="0" w:color="auto"/>
                    <w:bottom w:val="none" w:sz="0" w:space="0" w:color="auto"/>
                    <w:right w:val="none" w:sz="0" w:space="0" w:color="auto"/>
                  </w:divBdr>
                </w:div>
                <w:div w:id="1751389470">
                  <w:marLeft w:val="640"/>
                  <w:marRight w:val="0"/>
                  <w:marTop w:val="0"/>
                  <w:marBottom w:val="0"/>
                  <w:divBdr>
                    <w:top w:val="none" w:sz="0" w:space="0" w:color="auto"/>
                    <w:left w:val="none" w:sz="0" w:space="0" w:color="auto"/>
                    <w:bottom w:val="none" w:sz="0" w:space="0" w:color="auto"/>
                    <w:right w:val="none" w:sz="0" w:space="0" w:color="auto"/>
                  </w:divBdr>
                </w:div>
                <w:div w:id="1792241819">
                  <w:marLeft w:val="640"/>
                  <w:marRight w:val="0"/>
                  <w:marTop w:val="0"/>
                  <w:marBottom w:val="0"/>
                  <w:divBdr>
                    <w:top w:val="none" w:sz="0" w:space="0" w:color="auto"/>
                    <w:left w:val="none" w:sz="0" w:space="0" w:color="auto"/>
                    <w:bottom w:val="none" w:sz="0" w:space="0" w:color="auto"/>
                    <w:right w:val="none" w:sz="0" w:space="0" w:color="auto"/>
                  </w:divBdr>
                </w:div>
                <w:div w:id="550773173">
                  <w:marLeft w:val="640"/>
                  <w:marRight w:val="0"/>
                  <w:marTop w:val="0"/>
                  <w:marBottom w:val="0"/>
                  <w:divBdr>
                    <w:top w:val="none" w:sz="0" w:space="0" w:color="auto"/>
                    <w:left w:val="none" w:sz="0" w:space="0" w:color="auto"/>
                    <w:bottom w:val="none" w:sz="0" w:space="0" w:color="auto"/>
                    <w:right w:val="none" w:sz="0" w:space="0" w:color="auto"/>
                  </w:divBdr>
                </w:div>
                <w:div w:id="1422870425">
                  <w:marLeft w:val="640"/>
                  <w:marRight w:val="0"/>
                  <w:marTop w:val="0"/>
                  <w:marBottom w:val="0"/>
                  <w:divBdr>
                    <w:top w:val="none" w:sz="0" w:space="0" w:color="auto"/>
                    <w:left w:val="none" w:sz="0" w:space="0" w:color="auto"/>
                    <w:bottom w:val="none" w:sz="0" w:space="0" w:color="auto"/>
                    <w:right w:val="none" w:sz="0" w:space="0" w:color="auto"/>
                  </w:divBdr>
                </w:div>
                <w:div w:id="830099125">
                  <w:marLeft w:val="640"/>
                  <w:marRight w:val="0"/>
                  <w:marTop w:val="0"/>
                  <w:marBottom w:val="0"/>
                  <w:divBdr>
                    <w:top w:val="none" w:sz="0" w:space="0" w:color="auto"/>
                    <w:left w:val="none" w:sz="0" w:space="0" w:color="auto"/>
                    <w:bottom w:val="none" w:sz="0" w:space="0" w:color="auto"/>
                    <w:right w:val="none" w:sz="0" w:space="0" w:color="auto"/>
                  </w:divBdr>
                </w:div>
                <w:div w:id="1850563977">
                  <w:marLeft w:val="640"/>
                  <w:marRight w:val="0"/>
                  <w:marTop w:val="0"/>
                  <w:marBottom w:val="0"/>
                  <w:divBdr>
                    <w:top w:val="none" w:sz="0" w:space="0" w:color="auto"/>
                    <w:left w:val="none" w:sz="0" w:space="0" w:color="auto"/>
                    <w:bottom w:val="none" w:sz="0" w:space="0" w:color="auto"/>
                    <w:right w:val="none" w:sz="0" w:space="0" w:color="auto"/>
                  </w:divBdr>
                </w:div>
                <w:div w:id="345406641">
                  <w:marLeft w:val="640"/>
                  <w:marRight w:val="0"/>
                  <w:marTop w:val="0"/>
                  <w:marBottom w:val="0"/>
                  <w:divBdr>
                    <w:top w:val="none" w:sz="0" w:space="0" w:color="auto"/>
                    <w:left w:val="none" w:sz="0" w:space="0" w:color="auto"/>
                    <w:bottom w:val="none" w:sz="0" w:space="0" w:color="auto"/>
                    <w:right w:val="none" w:sz="0" w:space="0" w:color="auto"/>
                  </w:divBdr>
                </w:div>
                <w:div w:id="579602995">
                  <w:marLeft w:val="640"/>
                  <w:marRight w:val="0"/>
                  <w:marTop w:val="0"/>
                  <w:marBottom w:val="0"/>
                  <w:divBdr>
                    <w:top w:val="none" w:sz="0" w:space="0" w:color="auto"/>
                    <w:left w:val="none" w:sz="0" w:space="0" w:color="auto"/>
                    <w:bottom w:val="none" w:sz="0" w:space="0" w:color="auto"/>
                    <w:right w:val="none" w:sz="0" w:space="0" w:color="auto"/>
                  </w:divBdr>
                </w:div>
                <w:div w:id="812451456">
                  <w:marLeft w:val="640"/>
                  <w:marRight w:val="0"/>
                  <w:marTop w:val="0"/>
                  <w:marBottom w:val="0"/>
                  <w:divBdr>
                    <w:top w:val="none" w:sz="0" w:space="0" w:color="auto"/>
                    <w:left w:val="none" w:sz="0" w:space="0" w:color="auto"/>
                    <w:bottom w:val="none" w:sz="0" w:space="0" w:color="auto"/>
                    <w:right w:val="none" w:sz="0" w:space="0" w:color="auto"/>
                  </w:divBdr>
                </w:div>
                <w:div w:id="1533377502">
                  <w:marLeft w:val="640"/>
                  <w:marRight w:val="0"/>
                  <w:marTop w:val="0"/>
                  <w:marBottom w:val="0"/>
                  <w:divBdr>
                    <w:top w:val="none" w:sz="0" w:space="0" w:color="auto"/>
                    <w:left w:val="none" w:sz="0" w:space="0" w:color="auto"/>
                    <w:bottom w:val="none" w:sz="0" w:space="0" w:color="auto"/>
                    <w:right w:val="none" w:sz="0" w:space="0" w:color="auto"/>
                  </w:divBdr>
                </w:div>
                <w:div w:id="1317221200">
                  <w:marLeft w:val="640"/>
                  <w:marRight w:val="0"/>
                  <w:marTop w:val="0"/>
                  <w:marBottom w:val="0"/>
                  <w:divBdr>
                    <w:top w:val="none" w:sz="0" w:space="0" w:color="auto"/>
                    <w:left w:val="none" w:sz="0" w:space="0" w:color="auto"/>
                    <w:bottom w:val="none" w:sz="0" w:space="0" w:color="auto"/>
                    <w:right w:val="none" w:sz="0" w:space="0" w:color="auto"/>
                  </w:divBdr>
                </w:div>
                <w:div w:id="659577827">
                  <w:marLeft w:val="640"/>
                  <w:marRight w:val="0"/>
                  <w:marTop w:val="0"/>
                  <w:marBottom w:val="0"/>
                  <w:divBdr>
                    <w:top w:val="none" w:sz="0" w:space="0" w:color="auto"/>
                    <w:left w:val="none" w:sz="0" w:space="0" w:color="auto"/>
                    <w:bottom w:val="none" w:sz="0" w:space="0" w:color="auto"/>
                    <w:right w:val="none" w:sz="0" w:space="0" w:color="auto"/>
                  </w:divBdr>
                </w:div>
                <w:div w:id="637304373">
                  <w:marLeft w:val="640"/>
                  <w:marRight w:val="0"/>
                  <w:marTop w:val="0"/>
                  <w:marBottom w:val="0"/>
                  <w:divBdr>
                    <w:top w:val="none" w:sz="0" w:space="0" w:color="auto"/>
                    <w:left w:val="none" w:sz="0" w:space="0" w:color="auto"/>
                    <w:bottom w:val="none" w:sz="0" w:space="0" w:color="auto"/>
                    <w:right w:val="none" w:sz="0" w:space="0" w:color="auto"/>
                  </w:divBdr>
                </w:div>
                <w:div w:id="1667397094">
                  <w:marLeft w:val="640"/>
                  <w:marRight w:val="0"/>
                  <w:marTop w:val="0"/>
                  <w:marBottom w:val="0"/>
                  <w:divBdr>
                    <w:top w:val="none" w:sz="0" w:space="0" w:color="auto"/>
                    <w:left w:val="none" w:sz="0" w:space="0" w:color="auto"/>
                    <w:bottom w:val="none" w:sz="0" w:space="0" w:color="auto"/>
                    <w:right w:val="none" w:sz="0" w:space="0" w:color="auto"/>
                  </w:divBdr>
                </w:div>
              </w:divsChild>
            </w:div>
            <w:div w:id="483396335">
              <w:marLeft w:val="0"/>
              <w:marRight w:val="0"/>
              <w:marTop w:val="0"/>
              <w:marBottom w:val="0"/>
              <w:divBdr>
                <w:top w:val="none" w:sz="0" w:space="0" w:color="auto"/>
                <w:left w:val="none" w:sz="0" w:space="0" w:color="auto"/>
                <w:bottom w:val="none" w:sz="0" w:space="0" w:color="auto"/>
                <w:right w:val="none" w:sz="0" w:space="0" w:color="auto"/>
              </w:divBdr>
              <w:divsChild>
                <w:div w:id="946690652">
                  <w:marLeft w:val="640"/>
                  <w:marRight w:val="0"/>
                  <w:marTop w:val="0"/>
                  <w:marBottom w:val="0"/>
                  <w:divBdr>
                    <w:top w:val="none" w:sz="0" w:space="0" w:color="auto"/>
                    <w:left w:val="none" w:sz="0" w:space="0" w:color="auto"/>
                    <w:bottom w:val="none" w:sz="0" w:space="0" w:color="auto"/>
                    <w:right w:val="none" w:sz="0" w:space="0" w:color="auto"/>
                  </w:divBdr>
                </w:div>
                <w:div w:id="313803835">
                  <w:marLeft w:val="640"/>
                  <w:marRight w:val="0"/>
                  <w:marTop w:val="0"/>
                  <w:marBottom w:val="0"/>
                  <w:divBdr>
                    <w:top w:val="none" w:sz="0" w:space="0" w:color="auto"/>
                    <w:left w:val="none" w:sz="0" w:space="0" w:color="auto"/>
                    <w:bottom w:val="none" w:sz="0" w:space="0" w:color="auto"/>
                    <w:right w:val="none" w:sz="0" w:space="0" w:color="auto"/>
                  </w:divBdr>
                </w:div>
                <w:div w:id="1352605697">
                  <w:marLeft w:val="640"/>
                  <w:marRight w:val="0"/>
                  <w:marTop w:val="0"/>
                  <w:marBottom w:val="0"/>
                  <w:divBdr>
                    <w:top w:val="none" w:sz="0" w:space="0" w:color="auto"/>
                    <w:left w:val="none" w:sz="0" w:space="0" w:color="auto"/>
                    <w:bottom w:val="none" w:sz="0" w:space="0" w:color="auto"/>
                    <w:right w:val="none" w:sz="0" w:space="0" w:color="auto"/>
                  </w:divBdr>
                </w:div>
                <w:div w:id="333532967">
                  <w:marLeft w:val="640"/>
                  <w:marRight w:val="0"/>
                  <w:marTop w:val="0"/>
                  <w:marBottom w:val="0"/>
                  <w:divBdr>
                    <w:top w:val="none" w:sz="0" w:space="0" w:color="auto"/>
                    <w:left w:val="none" w:sz="0" w:space="0" w:color="auto"/>
                    <w:bottom w:val="none" w:sz="0" w:space="0" w:color="auto"/>
                    <w:right w:val="none" w:sz="0" w:space="0" w:color="auto"/>
                  </w:divBdr>
                </w:div>
                <w:div w:id="1837066829">
                  <w:marLeft w:val="640"/>
                  <w:marRight w:val="0"/>
                  <w:marTop w:val="0"/>
                  <w:marBottom w:val="0"/>
                  <w:divBdr>
                    <w:top w:val="none" w:sz="0" w:space="0" w:color="auto"/>
                    <w:left w:val="none" w:sz="0" w:space="0" w:color="auto"/>
                    <w:bottom w:val="none" w:sz="0" w:space="0" w:color="auto"/>
                    <w:right w:val="none" w:sz="0" w:space="0" w:color="auto"/>
                  </w:divBdr>
                </w:div>
                <w:div w:id="1370455680">
                  <w:marLeft w:val="640"/>
                  <w:marRight w:val="0"/>
                  <w:marTop w:val="0"/>
                  <w:marBottom w:val="0"/>
                  <w:divBdr>
                    <w:top w:val="none" w:sz="0" w:space="0" w:color="auto"/>
                    <w:left w:val="none" w:sz="0" w:space="0" w:color="auto"/>
                    <w:bottom w:val="none" w:sz="0" w:space="0" w:color="auto"/>
                    <w:right w:val="none" w:sz="0" w:space="0" w:color="auto"/>
                  </w:divBdr>
                </w:div>
                <w:div w:id="1618415655">
                  <w:marLeft w:val="640"/>
                  <w:marRight w:val="0"/>
                  <w:marTop w:val="0"/>
                  <w:marBottom w:val="0"/>
                  <w:divBdr>
                    <w:top w:val="none" w:sz="0" w:space="0" w:color="auto"/>
                    <w:left w:val="none" w:sz="0" w:space="0" w:color="auto"/>
                    <w:bottom w:val="none" w:sz="0" w:space="0" w:color="auto"/>
                    <w:right w:val="none" w:sz="0" w:space="0" w:color="auto"/>
                  </w:divBdr>
                </w:div>
                <w:div w:id="539392256">
                  <w:marLeft w:val="640"/>
                  <w:marRight w:val="0"/>
                  <w:marTop w:val="0"/>
                  <w:marBottom w:val="0"/>
                  <w:divBdr>
                    <w:top w:val="none" w:sz="0" w:space="0" w:color="auto"/>
                    <w:left w:val="none" w:sz="0" w:space="0" w:color="auto"/>
                    <w:bottom w:val="none" w:sz="0" w:space="0" w:color="auto"/>
                    <w:right w:val="none" w:sz="0" w:space="0" w:color="auto"/>
                  </w:divBdr>
                </w:div>
                <w:div w:id="768934490">
                  <w:marLeft w:val="640"/>
                  <w:marRight w:val="0"/>
                  <w:marTop w:val="0"/>
                  <w:marBottom w:val="0"/>
                  <w:divBdr>
                    <w:top w:val="none" w:sz="0" w:space="0" w:color="auto"/>
                    <w:left w:val="none" w:sz="0" w:space="0" w:color="auto"/>
                    <w:bottom w:val="none" w:sz="0" w:space="0" w:color="auto"/>
                    <w:right w:val="none" w:sz="0" w:space="0" w:color="auto"/>
                  </w:divBdr>
                </w:div>
                <w:div w:id="1630818591">
                  <w:marLeft w:val="640"/>
                  <w:marRight w:val="0"/>
                  <w:marTop w:val="0"/>
                  <w:marBottom w:val="0"/>
                  <w:divBdr>
                    <w:top w:val="none" w:sz="0" w:space="0" w:color="auto"/>
                    <w:left w:val="none" w:sz="0" w:space="0" w:color="auto"/>
                    <w:bottom w:val="none" w:sz="0" w:space="0" w:color="auto"/>
                    <w:right w:val="none" w:sz="0" w:space="0" w:color="auto"/>
                  </w:divBdr>
                </w:div>
                <w:div w:id="224726421">
                  <w:marLeft w:val="640"/>
                  <w:marRight w:val="0"/>
                  <w:marTop w:val="0"/>
                  <w:marBottom w:val="0"/>
                  <w:divBdr>
                    <w:top w:val="none" w:sz="0" w:space="0" w:color="auto"/>
                    <w:left w:val="none" w:sz="0" w:space="0" w:color="auto"/>
                    <w:bottom w:val="none" w:sz="0" w:space="0" w:color="auto"/>
                    <w:right w:val="none" w:sz="0" w:space="0" w:color="auto"/>
                  </w:divBdr>
                </w:div>
                <w:div w:id="1052002259">
                  <w:marLeft w:val="640"/>
                  <w:marRight w:val="0"/>
                  <w:marTop w:val="0"/>
                  <w:marBottom w:val="0"/>
                  <w:divBdr>
                    <w:top w:val="none" w:sz="0" w:space="0" w:color="auto"/>
                    <w:left w:val="none" w:sz="0" w:space="0" w:color="auto"/>
                    <w:bottom w:val="none" w:sz="0" w:space="0" w:color="auto"/>
                    <w:right w:val="none" w:sz="0" w:space="0" w:color="auto"/>
                  </w:divBdr>
                </w:div>
                <w:div w:id="167985655">
                  <w:marLeft w:val="640"/>
                  <w:marRight w:val="0"/>
                  <w:marTop w:val="0"/>
                  <w:marBottom w:val="0"/>
                  <w:divBdr>
                    <w:top w:val="none" w:sz="0" w:space="0" w:color="auto"/>
                    <w:left w:val="none" w:sz="0" w:space="0" w:color="auto"/>
                    <w:bottom w:val="none" w:sz="0" w:space="0" w:color="auto"/>
                    <w:right w:val="none" w:sz="0" w:space="0" w:color="auto"/>
                  </w:divBdr>
                </w:div>
                <w:div w:id="561984547">
                  <w:marLeft w:val="640"/>
                  <w:marRight w:val="0"/>
                  <w:marTop w:val="0"/>
                  <w:marBottom w:val="0"/>
                  <w:divBdr>
                    <w:top w:val="none" w:sz="0" w:space="0" w:color="auto"/>
                    <w:left w:val="none" w:sz="0" w:space="0" w:color="auto"/>
                    <w:bottom w:val="none" w:sz="0" w:space="0" w:color="auto"/>
                    <w:right w:val="none" w:sz="0" w:space="0" w:color="auto"/>
                  </w:divBdr>
                </w:div>
                <w:div w:id="800808012">
                  <w:marLeft w:val="640"/>
                  <w:marRight w:val="0"/>
                  <w:marTop w:val="0"/>
                  <w:marBottom w:val="0"/>
                  <w:divBdr>
                    <w:top w:val="none" w:sz="0" w:space="0" w:color="auto"/>
                    <w:left w:val="none" w:sz="0" w:space="0" w:color="auto"/>
                    <w:bottom w:val="none" w:sz="0" w:space="0" w:color="auto"/>
                    <w:right w:val="none" w:sz="0" w:space="0" w:color="auto"/>
                  </w:divBdr>
                </w:div>
                <w:div w:id="1744717081">
                  <w:marLeft w:val="640"/>
                  <w:marRight w:val="0"/>
                  <w:marTop w:val="0"/>
                  <w:marBottom w:val="0"/>
                  <w:divBdr>
                    <w:top w:val="none" w:sz="0" w:space="0" w:color="auto"/>
                    <w:left w:val="none" w:sz="0" w:space="0" w:color="auto"/>
                    <w:bottom w:val="none" w:sz="0" w:space="0" w:color="auto"/>
                    <w:right w:val="none" w:sz="0" w:space="0" w:color="auto"/>
                  </w:divBdr>
                </w:div>
                <w:div w:id="1120690450">
                  <w:marLeft w:val="640"/>
                  <w:marRight w:val="0"/>
                  <w:marTop w:val="0"/>
                  <w:marBottom w:val="0"/>
                  <w:divBdr>
                    <w:top w:val="none" w:sz="0" w:space="0" w:color="auto"/>
                    <w:left w:val="none" w:sz="0" w:space="0" w:color="auto"/>
                    <w:bottom w:val="none" w:sz="0" w:space="0" w:color="auto"/>
                    <w:right w:val="none" w:sz="0" w:space="0" w:color="auto"/>
                  </w:divBdr>
                </w:div>
                <w:div w:id="952176475">
                  <w:marLeft w:val="640"/>
                  <w:marRight w:val="0"/>
                  <w:marTop w:val="0"/>
                  <w:marBottom w:val="0"/>
                  <w:divBdr>
                    <w:top w:val="none" w:sz="0" w:space="0" w:color="auto"/>
                    <w:left w:val="none" w:sz="0" w:space="0" w:color="auto"/>
                    <w:bottom w:val="none" w:sz="0" w:space="0" w:color="auto"/>
                    <w:right w:val="none" w:sz="0" w:space="0" w:color="auto"/>
                  </w:divBdr>
                </w:div>
                <w:div w:id="1495146431">
                  <w:marLeft w:val="640"/>
                  <w:marRight w:val="0"/>
                  <w:marTop w:val="0"/>
                  <w:marBottom w:val="0"/>
                  <w:divBdr>
                    <w:top w:val="none" w:sz="0" w:space="0" w:color="auto"/>
                    <w:left w:val="none" w:sz="0" w:space="0" w:color="auto"/>
                    <w:bottom w:val="none" w:sz="0" w:space="0" w:color="auto"/>
                    <w:right w:val="none" w:sz="0" w:space="0" w:color="auto"/>
                  </w:divBdr>
                </w:div>
                <w:div w:id="1591622760">
                  <w:marLeft w:val="640"/>
                  <w:marRight w:val="0"/>
                  <w:marTop w:val="0"/>
                  <w:marBottom w:val="0"/>
                  <w:divBdr>
                    <w:top w:val="none" w:sz="0" w:space="0" w:color="auto"/>
                    <w:left w:val="none" w:sz="0" w:space="0" w:color="auto"/>
                    <w:bottom w:val="none" w:sz="0" w:space="0" w:color="auto"/>
                    <w:right w:val="none" w:sz="0" w:space="0" w:color="auto"/>
                  </w:divBdr>
                </w:div>
                <w:div w:id="1274050229">
                  <w:marLeft w:val="640"/>
                  <w:marRight w:val="0"/>
                  <w:marTop w:val="0"/>
                  <w:marBottom w:val="0"/>
                  <w:divBdr>
                    <w:top w:val="none" w:sz="0" w:space="0" w:color="auto"/>
                    <w:left w:val="none" w:sz="0" w:space="0" w:color="auto"/>
                    <w:bottom w:val="none" w:sz="0" w:space="0" w:color="auto"/>
                    <w:right w:val="none" w:sz="0" w:space="0" w:color="auto"/>
                  </w:divBdr>
                </w:div>
                <w:div w:id="1337000209">
                  <w:marLeft w:val="640"/>
                  <w:marRight w:val="0"/>
                  <w:marTop w:val="0"/>
                  <w:marBottom w:val="0"/>
                  <w:divBdr>
                    <w:top w:val="none" w:sz="0" w:space="0" w:color="auto"/>
                    <w:left w:val="none" w:sz="0" w:space="0" w:color="auto"/>
                    <w:bottom w:val="none" w:sz="0" w:space="0" w:color="auto"/>
                    <w:right w:val="none" w:sz="0" w:space="0" w:color="auto"/>
                  </w:divBdr>
                </w:div>
                <w:div w:id="1392509256">
                  <w:marLeft w:val="640"/>
                  <w:marRight w:val="0"/>
                  <w:marTop w:val="0"/>
                  <w:marBottom w:val="0"/>
                  <w:divBdr>
                    <w:top w:val="none" w:sz="0" w:space="0" w:color="auto"/>
                    <w:left w:val="none" w:sz="0" w:space="0" w:color="auto"/>
                    <w:bottom w:val="none" w:sz="0" w:space="0" w:color="auto"/>
                    <w:right w:val="none" w:sz="0" w:space="0" w:color="auto"/>
                  </w:divBdr>
                </w:div>
                <w:div w:id="198787496">
                  <w:marLeft w:val="640"/>
                  <w:marRight w:val="0"/>
                  <w:marTop w:val="0"/>
                  <w:marBottom w:val="0"/>
                  <w:divBdr>
                    <w:top w:val="none" w:sz="0" w:space="0" w:color="auto"/>
                    <w:left w:val="none" w:sz="0" w:space="0" w:color="auto"/>
                    <w:bottom w:val="none" w:sz="0" w:space="0" w:color="auto"/>
                    <w:right w:val="none" w:sz="0" w:space="0" w:color="auto"/>
                  </w:divBdr>
                </w:div>
                <w:div w:id="759184132">
                  <w:marLeft w:val="640"/>
                  <w:marRight w:val="0"/>
                  <w:marTop w:val="0"/>
                  <w:marBottom w:val="0"/>
                  <w:divBdr>
                    <w:top w:val="none" w:sz="0" w:space="0" w:color="auto"/>
                    <w:left w:val="none" w:sz="0" w:space="0" w:color="auto"/>
                    <w:bottom w:val="none" w:sz="0" w:space="0" w:color="auto"/>
                    <w:right w:val="none" w:sz="0" w:space="0" w:color="auto"/>
                  </w:divBdr>
                </w:div>
                <w:div w:id="1825970626">
                  <w:marLeft w:val="640"/>
                  <w:marRight w:val="0"/>
                  <w:marTop w:val="0"/>
                  <w:marBottom w:val="0"/>
                  <w:divBdr>
                    <w:top w:val="none" w:sz="0" w:space="0" w:color="auto"/>
                    <w:left w:val="none" w:sz="0" w:space="0" w:color="auto"/>
                    <w:bottom w:val="none" w:sz="0" w:space="0" w:color="auto"/>
                    <w:right w:val="none" w:sz="0" w:space="0" w:color="auto"/>
                  </w:divBdr>
                </w:div>
                <w:div w:id="2071535949">
                  <w:marLeft w:val="640"/>
                  <w:marRight w:val="0"/>
                  <w:marTop w:val="0"/>
                  <w:marBottom w:val="0"/>
                  <w:divBdr>
                    <w:top w:val="none" w:sz="0" w:space="0" w:color="auto"/>
                    <w:left w:val="none" w:sz="0" w:space="0" w:color="auto"/>
                    <w:bottom w:val="none" w:sz="0" w:space="0" w:color="auto"/>
                    <w:right w:val="none" w:sz="0" w:space="0" w:color="auto"/>
                  </w:divBdr>
                </w:div>
                <w:div w:id="842669259">
                  <w:marLeft w:val="640"/>
                  <w:marRight w:val="0"/>
                  <w:marTop w:val="0"/>
                  <w:marBottom w:val="0"/>
                  <w:divBdr>
                    <w:top w:val="none" w:sz="0" w:space="0" w:color="auto"/>
                    <w:left w:val="none" w:sz="0" w:space="0" w:color="auto"/>
                    <w:bottom w:val="none" w:sz="0" w:space="0" w:color="auto"/>
                    <w:right w:val="none" w:sz="0" w:space="0" w:color="auto"/>
                  </w:divBdr>
                </w:div>
                <w:div w:id="1210654282">
                  <w:marLeft w:val="640"/>
                  <w:marRight w:val="0"/>
                  <w:marTop w:val="0"/>
                  <w:marBottom w:val="0"/>
                  <w:divBdr>
                    <w:top w:val="none" w:sz="0" w:space="0" w:color="auto"/>
                    <w:left w:val="none" w:sz="0" w:space="0" w:color="auto"/>
                    <w:bottom w:val="none" w:sz="0" w:space="0" w:color="auto"/>
                    <w:right w:val="none" w:sz="0" w:space="0" w:color="auto"/>
                  </w:divBdr>
                </w:div>
                <w:div w:id="464084622">
                  <w:marLeft w:val="640"/>
                  <w:marRight w:val="0"/>
                  <w:marTop w:val="0"/>
                  <w:marBottom w:val="0"/>
                  <w:divBdr>
                    <w:top w:val="none" w:sz="0" w:space="0" w:color="auto"/>
                    <w:left w:val="none" w:sz="0" w:space="0" w:color="auto"/>
                    <w:bottom w:val="none" w:sz="0" w:space="0" w:color="auto"/>
                    <w:right w:val="none" w:sz="0" w:space="0" w:color="auto"/>
                  </w:divBdr>
                </w:div>
                <w:div w:id="1096556294">
                  <w:marLeft w:val="640"/>
                  <w:marRight w:val="0"/>
                  <w:marTop w:val="0"/>
                  <w:marBottom w:val="0"/>
                  <w:divBdr>
                    <w:top w:val="none" w:sz="0" w:space="0" w:color="auto"/>
                    <w:left w:val="none" w:sz="0" w:space="0" w:color="auto"/>
                    <w:bottom w:val="none" w:sz="0" w:space="0" w:color="auto"/>
                    <w:right w:val="none" w:sz="0" w:space="0" w:color="auto"/>
                  </w:divBdr>
                </w:div>
                <w:div w:id="475759">
                  <w:marLeft w:val="640"/>
                  <w:marRight w:val="0"/>
                  <w:marTop w:val="0"/>
                  <w:marBottom w:val="0"/>
                  <w:divBdr>
                    <w:top w:val="none" w:sz="0" w:space="0" w:color="auto"/>
                    <w:left w:val="none" w:sz="0" w:space="0" w:color="auto"/>
                    <w:bottom w:val="none" w:sz="0" w:space="0" w:color="auto"/>
                    <w:right w:val="none" w:sz="0" w:space="0" w:color="auto"/>
                  </w:divBdr>
                </w:div>
                <w:div w:id="1772899367">
                  <w:marLeft w:val="640"/>
                  <w:marRight w:val="0"/>
                  <w:marTop w:val="0"/>
                  <w:marBottom w:val="0"/>
                  <w:divBdr>
                    <w:top w:val="none" w:sz="0" w:space="0" w:color="auto"/>
                    <w:left w:val="none" w:sz="0" w:space="0" w:color="auto"/>
                    <w:bottom w:val="none" w:sz="0" w:space="0" w:color="auto"/>
                    <w:right w:val="none" w:sz="0" w:space="0" w:color="auto"/>
                  </w:divBdr>
                </w:div>
              </w:divsChild>
            </w:div>
            <w:div w:id="888997710">
              <w:marLeft w:val="0"/>
              <w:marRight w:val="0"/>
              <w:marTop w:val="0"/>
              <w:marBottom w:val="0"/>
              <w:divBdr>
                <w:top w:val="none" w:sz="0" w:space="0" w:color="auto"/>
                <w:left w:val="none" w:sz="0" w:space="0" w:color="auto"/>
                <w:bottom w:val="none" w:sz="0" w:space="0" w:color="auto"/>
                <w:right w:val="none" w:sz="0" w:space="0" w:color="auto"/>
              </w:divBdr>
              <w:divsChild>
                <w:div w:id="719330918">
                  <w:marLeft w:val="640"/>
                  <w:marRight w:val="0"/>
                  <w:marTop w:val="0"/>
                  <w:marBottom w:val="0"/>
                  <w:divBdr>
                    <w:top w:val="none" w:sz="0" w:space="0" w:color="auto"/>
                    <w:left w:val="none" w:sz="0" w:space="0" w:color="auto"/>
                    <w:bottom w:val="none" w:sz="0" w:space="0" w:color="auto"/>
                    <w:right w:val="none" w:sz="0" w:space="0" w:color="auto"/>
                  </w:divBdr>
                </w:div>
                <w:div w:id="1084760684">
                  <w:marLeft w:val="640"/>
                  <w:marRight w:val="0"/>
                  <w:marTop w:val="0"/>
                  <w:marBottom w:val="0"/>
                  <w:divBdr>
                    <w:top w:val="none" w:sz="0" w:space="0" w:color="auto"/>
                    <w:left w:val="none" w:sz="0" w:space="0" w:color="auto"/>
                    <w:bottom w:val="none" w:sz="0" w:space="0" w:color="auto"/>
                    <w:right w:val="none" w:sz="0" w:space="0" w:color="auto"/>
                  </w:divBdr>
                </w:div>
                <w:div w:id="607277351">
                  <w:marLeft w:val="640"/>
                  <w:marRight w:val="0"/>
                  <w:marTop w:val="0"/>
                  <w:marBottom w:val="0"/>
                  <w:divBdr>
                    <w:top w:val="none" w:sz="0" w:space="0" w:color="auto"/>
                    <w:left w:val="none" w:sz="0" w:space="0" w:color="auto"/>
                    <w:bottom w:val="none" w:sz="0" w:space="0" w:color="auto"/>
                    <w:right w:val="none" w:sz="0" w:space="0" w:color="auto"/>
                  </w:divBdr>
                </w:div>
                <w:div w:id="1565409130">
                  <w:marLeft w:val="640"/>
                  <w:marRight w:val="0"/>
                  <w:marTop w:val="0"/>
                  <w:marBottom w:val="0"/>
                  <w:divBdr>
                    <w:top w:val="none" w:sz="0" w:space="0" w:color="auto"/>
                    <w:left w:val="none" w:sz="0" w:space="0" w:color="auto"/>
                    <w:bottom w:val="none" w:sz="0" w:space="0" w:color="auto"/>
                    <w:right w:val="none" w:sz="0" w:space="0" w:color="auto"/>
                  </w:divBdr>
                </w:div>
                <w:div w:id="1461654220">
                  <w:marLeft w:val="640"/>
                  <w:marRight w:val="0"/>
                  <w:marTop w:val="0"/>
                  <w:marBottom w:val="0"/>
                  <w:divBdr>
                    <w:top w:val="none" w:sz="0" w:space="0" w:color="auto"/>
                    <w:left w:val="none" w:sz="0" w:space="0" w:color="auto"/>
                    <w:bottom w:val="none" w:sz="0" w:space="0" w:color="auto"/>
                    <w:right w:val="none" w:sz="0" w:space="0" w:color="auto"/>
                  </w:divBdr>
                </w:div>
                <w:div w:id="1482961456">
                  <w:marLeft w:val="640"/>
                  <w:marRight w:val="0"/>
                  <w:marTop w:val="0"/>
                  <w:marBottom w:val="0"/>
                  <w:divBdr>
                    <w:top w:val="none" w:sz="0" w:space="0" w:color="auto"/>
                    <w:left w:val="none" w:sz="0" w:space="0" w:color="auto"/>
                    <w:bottom w:val="none" w:sz="0" w:space="0" w:color="auto"/>
                    <w:right w:val="none" w:sz="0" w:space="0" w:color="auto"/>
                  </w:divBdr>
                </w:div>
                <w:div w:id="1991902716">
                  <w:marLeft w:val="640"/>
                  <w:marRight w:val="0"/>
                  <w:marTop w:val="0"/>
                  <w:marBottom w:val="0"/>
                  <w:divBdr>
                    <w:top w:val="none" w:sz="0" w:space="0" w:color="auto"/>
                    <w:left w:val="none" w:sz="0" w:space="0" w:color="auto"/>
                    <w:bottom w:val="none" w:sz="0" w:space="0" w:color="auto"/>
                    <w:right w:val="none" w:sz="0" w:space="0" w:color="auto"/>
                  </w:divBdr>
                </w:div>
                <w:div w:id="897783039">
                  <w:marLeft w:val="640"/>
                  <w:marRight w:val="0"/>
                  <w:marTop w:val="0"/>
                  <w:marBottom w:val="0"/>
                  <w:divBdr>
                    <w:top w:val="none" w:sz="0" w:space="0" w:color="auto"/>
                    <w:left w:val="none" w:sz="0" w:space="0" w:color="auto"/>
                    <w:bottom w:val="none" w:sz="0" w:space="0" w:color="auto"/>
                    <w:right w:val="none" w:sz="0" w:space="0" w:color="auto"/>
                  </w:divBdr>
                </w:div>
                <w:div w:id="456684222">
                  <w:marLeft w:val="640"/>
                  <w:marRight w:val="0"/>
                  <w:marTop w:val="0"/>
                  <w:marBottom w:val="0"/>
                  <w:divBdr>
                    <w:top w:val="none" w:sz="0" w:space="0" w:color="auto"/>
                    <w:left w:val="none" w:sz="0" w:space="0" w:color="auto"/>
                    <w:bottom w:val="none" w:sz="0" w:space="0" w:color="auto"/>
                    <w:right w:val="none" w:sz="0" w:space="0" w:color="auto"/>
                  </w:divBdr>
                </w:div>
                <w:div w:id="986783138">
                  <w:marLeft w:val="640"/>
                  <w:marRight w:val="0"/>
                  <w:marTop w:val="0"/>
                  <w:marBottom w:val="0"/>
                  <w:divBdr>
                    <w:top w:val="none" w:sz="0" w:space="0" w:color="auto"/>
                    <w:left w:val="none" w:sz="0" w:space="0" w:color="auto"/>
                    <w:bottom w:val="none" w:sz="0" w:space="0" w:color="auto"/>
                    <w:right w:val="none" w:sz="0" w:space="0" w:color="auto"/>
                  </w:divBdr>
                </w:div>
                <w:div w:id="305938547">
                  <w:marLeft w:val="640"/>
                  <w:marRight w:val="0"/>
                  <w:marTop w:val="0"/>
                  <w:marBottom w:val="0"/>
                  <w:divBdr>
                    <w:top w:val="none" w:sz="0" w:space="0" w:color="auto"/>
                    <w:left w:val="none" w:sz="0" w:space="0" w:color="auto"/>
                    <w:bottom w:val="none" w:sz="0" w:space="0" w:color="auto"/>
                    <w:right w:val="none" w:sz="0" w:space="0" w:color="auto"/>
                  </w:divBdr>
                </w:div>
                <w:div w:id="1236352968">
                  <w:marLeft w:val="640"/>
                  <w:marRight w:val="0"/>
                  <w:marTop w:val="0"/>
                  <w:marBottom w:val="0"/>
                  <w:divBdr>
                    <w:top w:val="none" w:sz="0" w:space="0" w:color="auto"/>
                    <w:left w:val="none" w:sz="0" w:space="0" w:color="auto"/>
                    <w:bottom w:val="none" w:sz="0" w:space="0" w:color="auto"/>
                    <w:right w:val="none" w:sz="0" w:space="0" w:color="auto"/>
                  </w:divBdr>
                </w:div>
                <w:div w:id="1182206807">
                  <w:marLeft w:val="640"/>
                  <w:marRight w:val="0"/>
                  <w:marTop w:val="0"/>
                  <w:marBottom w:val="0"/>
                  <w:divBdr>
                    <w:top w:val="none" w:sz="0" w:space="0" w:color="auto"/>
                    <w:left w:val="none" w:sz="0" w:space="0" w:color="auto"/>
                    <w:bottom w:val="none" w:sz="0" w:space="0" w:color="auto"/>
                    <w:right w:val="none" w:sz="0" w:space="0" w:color="auto"/>
                  </w:divBdr>
                </w:div>
                <w:div w:id="516164079">
                  <w:marLeft w:val="640"/>
                  <w:marRight w:val="0"/>
                  <w:marTop w:val="0"/>
                  <w:marBottom w:val="0"/>
                  <w:divBdr>
                    <w:top w:val="none" w:sz="0" w:space="0" w:color="auto"/>
                    <w:left w:val="none" w:sz="0" w:space="0" w:color="auto"/>
                    <w:bottom w:val="none" w:sz="0" w:space="0" w:color="auto"/>
                    <w:right w:val="none" w:sz="0" w:space="0" w:color="auto"/>
                  </w:divBdr>
                </w:div>
                <w:div w:id="251936614">
                  <w:marLeft w:val="640"/>
                  <w:marRight w:val="0"/>
                  <w:marTop w:val="0"/>
                  <w:marBottom w:val="0"/>
                  <w:divBdr>
                    <w:top w:val="none" w:sz="0" w:space="0" w:color="auto"/>
                    <w:left w:val="none" w:sz="0" w:space="0" w:color="auto"/>
                    <w:bottom w:val="none" w:sz="0" w:space="0" w:color="auto"/>
                    <w:right w:val="none" w:sz="0" w:space="0" w:color="auto"/>
                  </w:divBdr>
                </w:div>
                <w:div w:id="569266005">
                  <w:marLeft w:val="640"/>
                  <w:marRight w:val="0"/>
                  <w:marTop w:val="0"/>
                  <w:marBottom w:val="0"/>
                  <w:divBdr>
                    <w:top w:val="none" w:sz="0" w:space="0" w:color="auto"/>
                    <w:left w:val="none" w:sz="0" w:space="0" w:color="auto"/>
                    <w:bottom w:val="none" w:sz="0" w:space="0" w:color="auto"/>
                    <w:right w:val="none" w:sz="0" w:space="0" w:color="auto"/>
                  </w:divBdr>
                </w:div>
                <w:div w:id="1842308608">
                  <w:marLeft w:val="640"/>
                  <w:marRight w:val="0"/>
                  <w:marTop w:val="0"/>
                  <w:marBottom w:val="0"/>
                  <w:divBdr>
                    <w:top w:val="none" w:sz="0" w:space="0" w:color="auto"/>
                    <w:left w:val="none" w:sz="0" w:space="0" w:color="auto"/>
                    <w:bottom w:val="none" w:sz="0" w:space="0" w:color="auto"/>
                    <w:right w:val="none" w:sz="0" w:space="0" w:color="auto"/>
                  </w:divBdr>
                </w:div>
                <w:div w:id="1228691552">
                  <w:marLeft w:val="640"/>
                  <w:marRight w:val="0"/>
                  <w:marTop w:val="0"/>
                  <w:marBottom w:val="0"/>
                  <w:divBdr>
                    <w:top w:val="none" w:sz="0" w:space="0" w:color="auto"/>
                    <w:left w:val="none" w:sz="0" w:space="0" w:color="auto"/>
                    <w:bottom w:val="none" w:sz="0" w:space="0" w:color="auto"/>
                    <w:right w:val="none" w:sz="0" w:space="0" w:color="auto"/>
                  </w:divBdr>
                </w:div>
                <w:div w:id="1958095987">
                  <w:marLeft w:val="640"/>
                  <w:marRight w:val="0"/>
                  <w:marTop w:val="0"/>
                  <w:marBottom w:val="0"/>
                  <w:divBdr>
                    <w:top w:val="none" w:sz="0" w:space="0" w:color="auto"/>
                    <w:left w:val="none" w:sz="0" w:space="0" w:color="auto"/>
                    <w:bottom w:val="none" w:sz="0" w:space="0" w:color="auto"/>
                    <w:right w:val="none" w:sz="0" w:space="0" w:color="auto"/>
                  </w:divBdr>
                </w:div>
                <w:div w:id="468591668">
                  <w:marLeft w:val="640"/>
                  <w:marRight w:val="0"/>
                  <w:marTop w:val="0"/>
                  <w:marBottom w:val="0"/>
                  <w:divBdr>
                    <w:top w:val="none" w:sz="0" w:space="0" w:color="auto"/>
                    <w:left w:val="none" w:sz="0" w:space="0" w:color="auto"/>
                    <w:bottom w:val="none" w:sz="0" w:space="0" w:color="auto"/>
                    <w:right w:val="none" w:sz="0" w:space="0" w:color="auto"/>
                  </w:divBdr>
                </w:div>
                <w:div w:id="84039998">
                  <w:marLeft w:val="640"/>
                  <w:marRight w:val="0"/>
                  <w:marTop w:val="0"/>
                  <w:marBottom w:val="0"/>
                  <w:divBdr>
                    <w:top w:val="none" w:sz="0" w:space="0" w:color="auto"/>
                    <w:left w:val="none" w:sz="0" w:space="0" w:color="auto"/>
                    <w:bottom w:val="none" w:sz="0" w:space="0" w:color="auto"/>
                    <w:right w:val="none" w:sz="0" w:space="0" w:color="auto"/>
                  </w:divBdr>
                </w:div>
                <w:div w:id="1700858594">
                  <w:marLeft w:val="640"/>
                  <w:marRight w:val="0"/>
                  <w:marTop w:val="0"/>
                  <w:marBottom w:val="0"/>
                  <w:divBdr>
                    <w:top w:val="none" w:sz="0" w:space="0" w:color="auto"/>
                    <w:left w:val="none" w:sz="0" w:space="0" w:color="auto"/>
                    <w:bottom w:val="none" w:sz="0" w:space="0" w:color="auto"/>
                    <w:right w:val="none" w:sz="0" w:space="0" w:color="auto"/>
                  </w:divBdr>
                </w:div>
                <w:div w:id="1926263781">
                  <w:marLeft w:val="640"/>
                  <w:marRight w:val="0"/>
                  <w:marTop w:val="0"/>
                  <w:marBottom w:val="0"/>
                  <w:divBdr>
                    <w:top w:val="none" w:sz="0" w:space="0" w:color="auto"/>
                    <w:left w:val="none" w:sz="0" w:space="0" w:color="auto"/>
                    <w:bottom w:val="none" w:sz="0" w:space="0" w:color="auto"/>
                    <w:right w:val="none" w:sz="0" w:space="0" w:color="auto"/>
                  </w:divBdr>
                </w:div>
                <w:div w:id="2145922219">
                  <w:marLeft w:val="640"/>
                  <w:marRight w:val="0"/>
                  <w:marTop w:val="0"/>
                  <w:marBottom w:val="0"/>
                  <w:divBdr>
                    <w:top w:val="none" w:sz="0" w:space="0" w:color="auto"/>
                    <w:left w:val="none" w:sz="0" w:space="0" w:color="auto"/>
                    <w:bottom w:val="none" w:sz="0" w:space="0" w:color="auto"/>
                    <w:right w:val="none" w:sz="0" w:space="0" w:color="auto"/>
                  </w:divBdr>
                </w:div>
                <w:div w:id="685060379">
                  <w:marLeft w:val="640"/>
                  <w:marRight w:val="0"/>
                  <w:marTop w:val="0"/>
                  <w:marBottom w:val="0"/>
                  <w:divBdr>
                    <w:top w:val="none" w:sz="0" w:space="0" w:color="auto"/>
                    <w:left w:val="none" w:sz="0" w:space="0" w:color="auto"/>
                    <w:bottom w:val="none" w:sz="0" w:space="0" w:color="auto"/>
                    <w:right w:val="none" w:sz="0" w:space="0" w:color="auto"/>
                  </w:divBdr>
                </w:div>
                <w:div w:id="550575651">
                  <w:marLeft w:val="640"/>
                  <w:marRight w:val="0"/>
                  <w:marTop w:val="0"/>
                  <w:marBottom w:val="0"/>
                  <w:divBdr>
                    <w:top w:val="none" w:sz="0" w:space="0" w:color="auto"/>
                    <w:left w:val="none" w:sz="0" w:space="0" w:color="auto"/>
                    <w:bottom w:val="none" w:sz="0" w:space="0" w:color="auto"/>
                    <w:right w:val="none" w:sz="0" w:space="0" w:color="auto"/>
                  </w:divBdr>
                </w:div>
                <w:div w:id="219100033">
                  <w:marLeft w:val="640"/>
                  <w:marRight w:val="0"/>
                  <w:marTop w:val="0"/>
                  <w:marBottom w:val="0"/>
                  <w:divBdr>
                    <w:top w:val="none" w:sz="0" w:space="0" w:color="auto"/>
                    <w:left w:val="none" w:sz="0" w:space="0" w:color="auto"/>
                    <w:bottom w:val="none" w:sz="0" w:space="0" w:color="auto"/>
                    <w:right w:val="none" w:sz="0" w:space="0" w:color="auto"/>
                  </w:divBdr>
                </w:div>
                <w:div w:id="2085108165">
                  <w:marLeft w:val="640"/>
                  <w:marRight w:val="0"/>
                  <w:marTop w:val="0"/>
                  <w:marBottom w:val="0"/>
                  <w:divBdr>
                    <w:top w:val="none" w:sz="0" w:space="0" w:color="auto"/>
                    <w:left w:val="none" w:sz="0" w:space="0" w:color="auto"/>
                    <w:bottom w:val="none" w:sz="0" w:space="0" w:color="auto"/>
                    <w:right w:val="none" w:sz="0" w:space="0" w:color="auto"/>
                  </w:divBdr>
                </w:div>
                <w:div w:id="131019625">
                  <w:marLeft w:val="640"/>
                  <w:marRight w:val="0"/>
                  <w:marTop w:val="0"/>
                  <w:marBottom w:val="0"/>
                  <w:divBdr>
                    <w:top w:val="none" w:sz="0" w:space="0" w:color="auto"/>
                    <w:left w:val="none" w:sz="0" w:space="0" w:color="auto"/>
                    <w:bottom w:val="none" w:sz="0" w:space="0" w:color="auto"/>
                    <w:right w:val="none" w:sz="0" w:space="0" w:color="auto"/>
                  </w:divBdr>
                </w:div>
                <w:div w:id="1298950335">
                  <w:marLeft w:val="640"/>
                  <w:marRight w:val="0"/>
                  <w:marTop w:val="0"/>
                  <w:marBottom w:val="0"/>
                  <w:divBdr>
                    <w:top w:val="none" w:sz="0" w:space="0" w:color="auto"/>
                    <w:left w:val="none" w:sz="0" w:space="0" w:color="auto"/>
                    <w:bottom w:val="none" w:sz="0" w:space="0" w:color="auto"/>
                    <w:right w:val="none" w:sz="0" w:space="0" w:color="auto"/>
                  </w:divBdr>
                </w:div>
                <w:div w:id="2134592493">
                  <w:marLeft w:val="640"/>
                  <w:marRight w:val="0"/>
                  <w:marTop w:val="0"/>
                  <w:marBottom w:val="0"/>
                  <w:divBdr>
                    <w:top w:val="none" w:sz="0" w:space="0" w:color="auto"/>
                    <w:left w:val="none" w:sz="0" w:space="0" w:color="auto"/>
                    <w:bottom w:val="none" w:sz="0" w:space="0" w:color="auto"/>
                    <w:right w:val="none" w:sz="0" w:space="0" w:color="auto"/>
                  </w:divBdr>
                </w:div>
                <w:div w:id="1936086015">
                  <w:marLeft w:val="640"/>
                  <w:marRight w:val="0"/>
                  <w:marTop w:val="0"/>
                  <w:marBottom w:val="0"/>
                  <w:divBdr>
                    <w:top w:val="none" w:sz="0" w:space="0" w:color="auto"/>
                    <w:left w:val="none" w:sz="0" w:space="0" w:color="auto"/>
                    <w:bottom w:val="none" w:sz="0" w:space="0" w:color="auto"/>
                    <w:right w:val="none" w:sz="0" w:space="0" w:color="auto"/>
                  </w:divBdr>
                </w:div>
                <w:div w:id="1270971224">
                  <w:marLeft w:val="640"/>
                  <w:marRight w:val="0"/>
                  <w:marTop w:val="0"/>
                  <w:marBottom w:val="0"/>
                  <w:divBdr>
                    <w:top w:val="none" w:sz="0" w:space="0" w:color="auto"/>
                    <w:left w:val="none" w:sz="0" w:space="0" w:color="auto"/>
                    <w:bottom w:val="none" w:sz="0" w:space="0" w:color="auto"/>
                    <w:right w:val="none" w:sz="0" w:space="0" w:color="auto"/>
                  </w:divBdr>
                </w:div>
              </w:divsChild>
            </w:div>
            <w:div w:id="425729717">
              <w:marLeft w:val="0"/>
              <w:marRight w:val="0"/>
              <w:marTop w:val="0"/>
              <w:marBottom w:val="0"/>
              <w:divBdr>
                <w:top w:val="none" w:sz="0" w:space="0" w:color="auto"/>
                <w:left w:val="none" w:sz="0" w:space="0" w:color="auto"/>
                <w:bottom w:val="none" w:sz="0" w:space="0" w:color="auto"/>
                <w:right w:val="none" w:sz="0" w:space="0" w:color="auto"/>
              </w:divBdr>
              <w:divsChild>
                <w:div w:id="825164578">
                  <w:marLeft w:val="640"/>
                  <w:marRight w:val="0"/>
                  <w:marTop w:val="0"/>
                  <w:marBottom w:val="0"/>
                  <w:divBdr>
                    <w:top w:val="none" w:sz="0" w:space="0" w:color="auto"/>
                    <w:left w:val="none" w:sz="0" w:space="0" w:color="auto"/>
                    <w:bottom w:val="none" w:sz="0" w:space="0" w:color="auto"/>
                    <w:right w:val="none" w:sz="0" w:space="0" w:color="auto"/>
                  </w:divBdr>
                </w:div>
                <w:div w:id="1134954445">
                  <w:marLeft w:val="640"/>
                  <w:marRight w:val="0"/>
                  <w:marTop w:val="0"/>
                  <w:marBottom w:val="0"/>
                  <w:divBdr>
                    <w:top w:val="none" w:sz="0" w:space="0" w:color="auto"/>
                    <w:left w:val="none" w:sz="0" w:space="0" w:color="auto"/>
                    <w:bottom w:val="none" w:sz="0" w:space="0" w:color="auto"/>
                    <w:right w:val="none" w:sz="0" w:space="0" w:color="auto"/>
                  </w:divBdr>
                </w:div>
                <w:div w:id="536042304">
                  <w:marLeft w:val="640"/>
                  <w:marRight w:val="0"/>
                  <w:marTop w:val="0"/>
                  <w:marBottom w:val="0"/>
                  <w:divBdr>
                    <w:top w:val="none" w:sz="0" w:space="0" w:color="auto"/>
                    <w:left w:val="none" w:sz="0" w:space="0" w:color="auto"/>
                    <w:bottom w:val="none" w:sz="0" w:space="0" w:color="auto"/>
                    <w:right w:val="none" w:sz="0" w:space="0" w:color="auto"/>
                  </w:divBdr>
                </w:div>
                <w:div w:id="427699888">
                  <w:marLeft w:val="640"/>
                  <w:marRight w:val="0"/>
                  <w:marTop w:val="0"/>
                  <w:marBottom w:val="0"/>
                  <w:divBdr>
                    <w:top w:val="none" w:sz="0" w:space="0" w:color="auto"/>
                    <w:left w:val="none" w:sz="0" w:space="0" w:color="auto"/>
                    <w:bottom w:val="none" w:sz="0" w:space="0" w:color="auto"/>
                    <w:right w:val="none" w:sz="0" w:space="0" w:color="auto"/>
                  </w:divBdr>
                </w:div>
                <w:div w:id="137041652">
                  <w:marLeft w:val="640"/>
                  <w:marRight w:val="0"/>
                  <w:marTop w:val="0"/>
                  <w:marBottom w:val="0"/>
                  <w:divBdr>
                    <w:top w:val="none" w:sz="0" w:space="0" w:color="auto"/>
                    <w:left w:val="none" w:sz="0" w:space="0" w:color="auto"/>
                    <w:bottom w:val="none" w:sz="0" w:space="0" w:color="auto"/>
                    <w:right w:val="none" w:sz="0" w:space="0" w:color="auto"/>
                  </w:divBdr>
                </w:div>
                <w:div w:id="854809844">
                  <w:marLeft w:val="640"/>
                  <w:marRight w:val="0"/>
                  <w:marTop w:val="0"/>
                  <w:marBottom w:val="0"/>
                  <w:divBdr>
                    <w:top w:val="none" w:sz="0" w:space="0" w:color="auto"/>
                    <w:left w:val="none" w:sz="0" w:space="0" w:color="auto"/>
                    <w:bottom w:val="none" w:sz="0" w:space="0" w:color="auto"/>
                    <w:right w:val="none" w:sz="0" w:space="0" w:color="auto"/>
                  </w:divBdr>
                </w:div>
                <w:div w:id="587038058">
                  <w:marLeft w:val="640"/>
                  <w:marRight w:val="0"/>
                  <w:marTop w:val="0"/>
                  <w:marBottom w:val="0"/>
                  <w:divBdr>
                    <w:top w:val="none" w:sz="0" w:space="0" w:color="auto"/>
                    <w:left w:val="none" w:sz="0" w:space="0" w:color="auto"/>
                    <w:bottom w:val="none" w:sz="0" w:space="0" w:color="auto"/>
                    <w:right w:val="none" w:sz="0" w:space="0" w:color="auto"/>
                  </w:divBdr>
                </w:div>
                <w:div w:id="766344389">
                  <w:marLeft w:val="640"/>
                  <w:marRight w:val="0"/>
                  <w:marTop w:val="0"/>
                  <w:marBottom w:val="0"/>
                  <w:divBdr>
                    <w:top w:val="none" w:sz="0" w:space="0" w:color="auto"/>
                    <w:left w:val="none" w:sz="0" w:space="0" w:color="auto"/>
                    <w:bottom w:val="none" w:sz="0" w:space="0" w:color="auto"/>
                    <w:right w:val="none" w:sz="0" w:space="0" w:color="auto"/>
                  </w:divBdr>
                </w:div>
                <w:div w:id="1861773119">
                  <w:marLeft w:val="640"/>
                  <w:marRight w:val="0"/>
                  <w:marTop w:val="0"/>
                  <w:marBottom w:val="0"/>
                  <w:divBdr>
                    <w:top w:val="none" w:sz="0" w:space="0" w:color="auto"/>
                    <w:left w:val="none" w:sz="0" w:space="0" w:color="auto"/>
                    <w:bottom w:val="none" w:sz="0" w:space="0" w:color="auto"/>
                    <w:right w:val="none" w:sz="0" w:space="0" w:color="auto"/>
                  </w:divBdr>
                </w:div>
                <w:div w:id="1468744117">
                  <w:marLeft w:val="640"/>
                  <w:marRight w:val="0"/>
                  <w:marTop w:val="0"/>
                  <w:marBottom w:val="0"/>
                  <w:divBdr>
                    <w:top w:val="none" w:sz="0" w:space="0" w:color="auto"/>
                    <w:left w:val="none" w:sz="0" w:space="0" w:color="auto"/>
                    <w:bottom w:val="none" w:sz="0" w:space="0" w:color="auto"/>
                    <w:right w:val="none" w:sz="0" w:space="0" w:color="auto"/>
                  </w:divBdr>
                </w:div>
                <w:div w:id="539978556">
                  <w:marLeft w:val="640"/>
                  <w:marRight w:val="0"/>
                  <w:marTop w:val="0"/>
                  <w:marBottom w:val="0"/>
                  <w:divBdr>
                    <w:top w:val="none" w:sz="0" w:space="0" w:color="auto"/>
                    <w:left w:val="none" w:sz="0" w:space="0" w:color="auto"/>
                    <w:bottom w:val="none" w:sz="0" w:space="0" w:color="auto"/>
                    <w:right w:val="none" w:sz="0" w:space="0" w:color="auto"/>
                  </w:divBdr>
                </w:div>
                <w:div w:id="1576091632">
                  <w:marLeft w:val="640"/>
                  <w:marRight w:val="0"/>
                  <w:marTop w:val="0"/>
                  <w:marBottom w:val="0"/>
                  <w:divBdr>
                    <w:top w:val="none" w:sz="0" w:space="0" w:color="auto"/>
                    <w:left w:val="none" w:sz="0" w:space="0" w:color="auto"/>
                    <w:bottom w:val="none" w:sz="0" w:space="0" w:color="auto"/>
                    <w:right w:val="none" w:sz="0" w:space="0" w:color="auto"/>
                  </w:divBdr>
                </w:div>
                <w:div w:id="896433354">
                  <w:marLeft w:val="640"/>
                  <w:marRight w:val="0"/>
                  <w:marTop w:val="0"/>
                  <w:marBottom w:val="0"/>
                  <w:divBdr>
                    <w:top w:val="none" w:sz="0" w:space="0" w:color="auto"/>
                    <w:left w:val="none" w:sz="0" w:space="0" w:color="auto"/>
                    <w:bottom w:val="none" w:sz="0" w:space="0" w:color="auto"/>
                    <w:right w:val="none" w:sz="0" w:space="0" w:color="auto"/>
                  </w:divBdr>
                </w:div>
                <w:div w:id="1678657054">
                  <w:marLeft w:val="640"/>
                  <w:marRight w:val="0"/>
                  <w:marTop w:val="0"/>
                  <w:marBottom w:val="0"/>
                  <w:divBdr>
                    <w:top w:val="none" w:sz="0" w:space="0" w:color="auto"/>
                    <w:left w:val="none" w:sz="0" w:space="0" w:color="auto"/>
                    <w:bottom w:val="none" w:sz="0" w:space="0" w:color="auto"/>
                    <w:right w:val="none" w:sz="0" w:space="0" w:color="auto"/>
                  </w:divBdr>
                </w:div>
                <w:div w:id="1006860483">
                  <w:marLeft w:val="640"/>
                  <w:marRight w:val="0"/>
                  <w:marTop w:val="0"/>
                  <w:marBottom w:val="0"/>
                  <w:divBdr>
                    <w:top w:val="none" w:sz="0" w:space="0" w:color="auto"/>
                    <w:left w:val="none" w:sz="0" w:space="0" w:color="auto"/>
                    <w:bottom w:val="none" w:sz="0" w:space="0" w:color="auto"/>
                    <w:right w:val="none" w:sz="0" w:space="0" w:color="auto"/>
                  </w:divBdr>
                </w:div>
                <w:div w:id="490366674">
                  <w:marLeft w:val="640"/>
                  <w:marRight w:val="0"/>
                  <w:marTop w:val="0"/>
                  <w:marBottom w:val="0"/>
                  <w:divBdr>
                    <w:top w:val="none" w:sz="0" w:space="0" w:color="auto"/>
                    <w:left w:val="none" w:sz="0" w:space="0" w:color="auto"/>
                    <w:bottom w:val="none" w:sz="0" w:space="0" w:color="auto"/>
                    <w:right w:val="none" w:sz="0" w:space="0" w:color="auto"/>
                  </w:divBdr>
                </w:div>
                <w:div w:id="1096318908">
                  <w:marLeft w:val="640"/>
                  <w:marRight w:val="0"/>
                  <w:marTop w:val="0"/>
                  <w:marBottom w:val="0"/>
                  <w:divBdr>
                    <w:top w:val="none" w:sz="0" w:space="0" w:color="auto"/>
                    <w:left w:val="none" w:sz="0" w:space="0" w:color="auto"/>
                    <w:bottom w:val="none" w:sz="0" w:space="0" w:color="auto"/>
                    <w:right w:val="none" w:sz="0" w:space="0" w:color="auto"/>
                  </w:divBdr>
                </w:div>
                <w:div w:id="1743872396">
                  <w:marLeft w:val="640"/>
                  <w:marRight w:val="0"/>
                  <w:marTop w:val="0"/>
                  <w:marBottom w:val="0"/>
                  <w:divBdr>
                    <w:top w:val="none" w:sz="0" w:space="0" w:color="auto"/>
                    <w:left w:val="none" w:sz="0" w:space="0" w:color="auto"/>
                    <w:bottom w:val="none" w:sz="0" w:space="0" w:color="auto"/>
                    <w:right w:val="none" w:sz="0" w:space="0" w:color="auto"/>
                  </w:divBdr>
                </w:div>
                <w:div w:id="867524438">
                  <w:marLeft w:val="640"/>
                  <w:marRight w:val="0"/>
                  <w:marTop w:val="0"/>
                  <w:marBottom w:val="0"/>
                  <w:divBdr>
                    <w:top w:val="none" w:sz="0" w:space="0" w:color="auto"/>
                    <w:left w:val="none" w:sz="0" w:space="0" w:color="auto"/>
                    <w:bottom w:val="none" w:sz="0" w:space="0" w:color="auto"/>
                    <w:right w:val="none" w:sz="0" w:space="0" w:color="auto"/>
                  </w:divBdr>
                </w:div>
                <w:div w:id="495655222">
                  <w:marLeft w:val="640"/>
                  <w:marRight w:val="0"/>
                  <w:marTop w:val="0"/>
                  <w:marBottom w:val="0"/>
                  <w:divBdr>
                    <w:top w:val="none" w:sz="0" w:space="0" w:color="auto"/>
                    <w:left w:val="none" w:sz="0" w:space="0" w:color="auto"/>
                    <w:bottom w:val="none" w:sz="0" w:space="0" w:color="auto"/>
                    <w:right w:val="none" w:sz="0" w:space="0" w:color="auto"/>
                  </w:divBdr>
                </w:div>
                <w:div w:id="770473905">
                  <w:marLeft w:val="640"/>
                  <w:marRight w:val="0"/>
                  <w:marTop w:val="0"/>
                  <w:marBottom w:val="0"/>
                  <w:divBdr>
                    <w:top w:val="none" w:sz="0" w:space="0" w:color="auto"/>
                    <w:left w:val="none" w:sz="0" w:space="0" w:color="auto"/>
                    <w:bottom w:val="none" w:sz="0" w:space="0" w:color="auto"/>
                    <w:right w:val="none" w:sz="0" w:space="0" w:color="auto"/>
                  </w:divBdr>
                </w:div>
                <w:div w:id="1178422520">
                  <w:marLeft w:val="640"/>
                  <w:marRight w:val="0"/>
                  <w:marTop w:val="0"/>
                  <w:marBottom w:val="0"/>
                  <w:divBdr>
                    <w:top w:val="none" w:sz="0" w:space="0" w:color="auto"/>
                    <w:left w:val="none" w:sz="0" w:space="0" w:color="auto"/>
                    <w:bottom w:val="none" w:sz="0" w:space="0" w:color="auto"/>
                    <w:right w:val="none" w:sz="0" w:space="0" w:color="auto"/>
                  </w:divBdr>
                </w:div>
                <w:div w:id="1701081177">
                  <w:marLeft w:val="640"/>
                  <w:marRight w:val="0"/>
                  <w:marTop w:val="0"/>
                  <w:marBottom w:val="0"/>
                  <w:divBdr>
                    <w:top w:val="none" w:sz="0" w:space="0" w:color="auto"/>
                    <w:left w:val="none" w:sz="0" w:space="0" w:color="auto"/>
                    <w:bottom w:val="none" w:sz="0" w:space="0" w:color="auto"/>
                    <w:right w:val="none" w:sz="0" w:space="0" w:color="auto"/>
                  </w:divBdr>
                </w:div>
                <w:div w:id="484980831">
                  <w:marLeft w:val="640"/>
                  <w:marRight w:val="0"/>
                  <w:marTop w:val="0"/>
                  <w:marBottom w:val="0"/>
                  <w:divBdr>
                    <w:top w:val="none" w:sz="0" w:space="0" w:color="auto"/>
                    <w:left w:val="none" w:sz="0" w:space="0" w:color="auto"/>
                    <w:bottom w:val="none" w:sz="0" w:space="0" w:color="auto"/>
                    <w:right w:val="none" w:sz="0" w:space="0" w:color="auto"/>
                  </w:divBdr>
                </w:div>
                <w:div w:id="1912231027">
                  <w:marLeft w:val="640"/>
                  <w:marRight w:val="0"/>
                  <w:marTop w:val="0"/>
                  <w:marBottom w:val="0"/>
                  <w:divBdr>
                    <w:top w:val="none" w:sz="0" w:space="0" w:color="auto"/>
                    <w:left w:val="none" w:sz="0" w:space="0" w:color="auto"/>
                    <w:bottom w:val="none" w:sz="0" w:space="0" w:color="auto"/>
                    <w:right w:val="none" w:sz="0" w:space="0" w:color="auto"/>
                  </w:divBdr>
                </w:div>
                <w:div w:id="384112326">
                  <w:marLeft w:val="640"/>
                  <w:marRight w:val="0"/>
                  <w:marTop w:val="0"/>
                  <w:marBottom w:val="0"/>
                  <w:divBdr>
                    <w:top w:val="none" w:sz="0" w:space="0" w:color="auto"/>
                    <w:left w:val="none" w:sz="0" w:space="0" w:color="auto"/>
                    <w:bottom w:val="none" w:sz="0" w:space="0" w:color="auto"/>
                    <w:right w:val="none" w:sz="0" w:space="0" w:color="auto"/>
                  </w:divBdr>
                </w:div>
                <w:div w:id="15154471">
                  <w:marLeft w:val="640"/>
                  <w:marRight w:val="0"/>
                  <w:marTop w:val="0"/>
                  <w:marBottom w:val="0"/>
                  <w:divBdr>
                    <w:top w:val="none" w:sz="0" w:space="0" w:color="auto"/>
                    <w:left w:val="none" w:sz="0" w:space="0" w:color="auto"/>
                    <w:bottom w:val="none" w:sz="0" w:space="0" w:color="auto"/>
                    <w:right w:val="none" w:sz="0" w:space="0" w:color="auto"/>
                  </w:divBdr>
                </w:div>
                <w:div w:id="278151593">
                  <w:marLeft w:val="640"/>
                  <w:marRight w:val="0"/>
                  <w:marTop w:val="0"/>
                  <w:marBottom w:val="0"/>
                  <w:divBdr>
                    <w:top w:val="none" w:sz="0" w:space="0" w:color="auto"/>
                    <w:left w:val="none" w:sz="0" w:space="0" w:color="auto"/>
                    <w:bottom w:val="none" w:sz="0" w:space="0" w:color="auto"/>
                    <w:right w:val="none" w:sz="0" w:space="0" w:color="auto"/>
                  </w:divBdr>
                </w:div>
                <w:div w:id="1983190498">
                  <w:marLeft w:val="640"/>
                  <w:marRight w:val="0"/>
                  <w:marTop w:val="0"/>
                  <w:marBottom w:val="0"/>
                  <w:divBdr>
                    <w:top w:val="none" w:sz="0" w:space="0" w:color="auto"/>
                    <w:left w:val="none" w:sz="0" w:space="0" w:color="auto"/>
                    <w:bottom w:val="none" w:sz="0" w:space="0" w:color="auto"/>
                    <w:right w:val="none" w:sz="0" w:space="0" w:color="auto"/>
                  </w:divBdr>
                </w:div>
                <w:div w:id="584384936">
                  <w:marLeft w:val="640"/>
                  <w:marRight w:val="0"/>
                  <w:marTop w:val="0"/>
                  <w:marBottom w:val="0"/>
                  <w:divBdr>
                    <w:top w:val="none" w:sz="0" w:space="0" w:color="auto"/>
                    <w:left w:val="none" w:sz="0" w:space="0" w:color="auto"/>
                    <w:bottom w:val="none" w:sz="0" w:space="0" w:color="auto"/>
                    <w:right w:val="none" w:sz="0" w:space="0" w:color="auto"/>
                  </w:divBdr>
                </w:div>
                <w:div w:id="203325217">
                  <w:marLeft w:val="640"/>
                  <w:marRight w:val="0"/>
                  <w:marTop w:val="0"/>
                  <w:marBottom w:val="0"/>
                  <w:divBdr>
                    <w:top w:val="none" w:sz="0" w:space="0" w:color="auto"/>
                    <w:left w:val="none" w:sz="0" w:space="0" w:color="auto"/>
                    <w:bottom w:val="none" w:sz="0" w:space="0" w:color="auto"/>
                    <w:right w:val="none" w:sz="0" w:space="0" w:color="auto"/>
                  </w:divBdr>
                </w:div>
                <w:div w:id="1778402680">
                  <w:marLeft w:val="640"/>
                  <w:marRight w:val="0"/>
                  <w:marTop w:val="0"/>
                  <w:marBottom w:val="0"/>
                  <w:divBdr>
                    <w:top w:val="none" w:sz="0" w:space="0" w:color="auto"/>
                    <w:left w:val="none" w:sz="0" w:space="0" w:color="auto"/>
                    <w:bottom w:val="none" w:sz="0" w:space="0" w:color="auto"/>
                    <w:right w:val="none" w:sz="0" w:space="0" w:color="auto"/>
                  </w:divBdr>
                </w:div>
                <w:div w:id="997004597">
                  <w:marLeft w:val="640"/>
                  <w:marRight w:val="0"/>
                  <w:marTop w:val="0"/>
                  <w:marBottom w:val="0"/>
                  <w:divBdr>
                    <w:top w:val="none" w:sz="0" w:space="0" w:color="auto"/>
                    <w:left w:val="none" w:sz="0" w:space="0" w:color="auto"/>
                    <w:bottom w:val="none" w:sz="0" w:space="0" w:color="auto"/>
                    <w:right w:val="none" w:sz="0" w:space="0" w:color="auto"/>
                  </w:divBdr>
                </w:div>
              </w:divsChild>
            </w:div>
            <w:div w:id="1069574286">
              <w:marLeft w:val="0"/>
              <w:marRight w:val="0"/>
              <w:marTop w:val="0"/>
              <w:marBottom w:val="0"/>
              <w:divBdr>
                <w:top w:val="none" w:sz="0" w:space="0" w:color="auto"/>
                <w:left w:val="none" w:sz="0" w:space="0" w:color="auto"/>
                <w:bottom w:val="none" w:sz="0" w:space="0" w:color="auto"/>
                <w:right w:val="none" w:sz="0" w:space="0" w:color="auto"/>
              </w:divBdr>
              <w:divsChild>
                <w:div w:id="1949502026">
                  <w:marLeft w:val="640"/>
                  <w:marRight w:val="0"/>
                  <w:marTop w:val="0"/>
                  <w:marBottom w:val="0"/>
                  <w:divBdr>
                    <w:top w:val="none" w:sz="0" w:space="0" w:color="auto"/>
                    <w:left w:val="none" w:sz="0" w:space="0" w:color="auto"/>
                    <w:bottom w:val="none" w:sz="0" w:space="0" w:color="auto"/>
                    <w:right w:val="none" w:sz="0" w:space="0" w:color="auto"/>
                  </w:divBdr>
                </w:div>
                <w:div w:id="1025136927">
                  <w:marLeft w:val="640"/>
                  <w:marRight w:val="0"/>
                  <w:marTop w:val="0"/>
                  <w:marBottom w:val="0"/>
                  <w:divBdr>
                    <w:top w:val="none" w:sz="0" w:space="0" w:color="auto"/>
                    <w:left w:val="none" w:sz="0" w:space="0" w:color="auto"/>
                    <w:bottom w:val="none" w:sz="0" w:space="0" w:color="auto"/>
                    <w:right w:val="none" w:sz="0" w:space="0" w:color="auto"/>
                  </w:divBdr>
                </w:div>
                <w:div w:id="1815564385">
                  <w:marLeft w:val="640"/>
                  <w:marRight w:val="0"/>
                  <w:marTop w:val="0"/>
                  <w:marBottom w:val="0"/>
                  <w:divBdr>
                    <w:top w:val="none" w:sz="0" w:space="0" w:color="auto"/>
                    <w:left w:val="none" w:sz="0" w:space="0" w:color="auto"/>
                    <w:bottom w:val="none" w:sz="0" w:space="0" w:color="auto"/>
                    <w:right w:val="none" w:sz="0" w:space="0" w:color="auto"/>
                  </w:divBdr>
                </w:div>
                <w:div w:id="1255163403">
                  <w:marLeft w:val="640"/>
                  <w:marRight w:val="0"/>
                  <w:marTop w:val="0"/>
                  <w:marBottom w:val="0"/>
                  <w:divBdr>
                    <w:top w:val="none" w:sz="0" w:space="0" w:color="auto"/>
                    <w:left w:val="none" w:sz="0" w:space="0" w:color="auto"/>
                    <w:bottom w:val="none" w:sz="0" w:space="0" w:color="auto"/>
                    <w:right w:val="none" w:sz="0" w:space="0" w:color="auto"/>
                  </w:divBdr>
                </w:div>
                <w:div w:id="269899209">
                  <w:marLeft w:val="640"/>
                  <w:marRight w:val="0"/>
                  <w:marTop w:val="0"/>
                  <w:marBottom w:val="0"/>
                  <w:divBdr>
                    <w:top w:val="none" w:sz="0" w:space="0" w:color="auto"/>
                    <w:left w:val="none" w:sz="0" w:space="0" w:color="auto"/>
                    <w:bottom w:val="none" w:sz="0" w:space="0" w:color="auto"/>
                    <w:right w:val="none" w:sz="0" w:space="0" w:color="auto"/>
                  </w:divBdr>
                </w:div>
                <w:div w:id="1759447043">
                  <w:marLeft w:val="640"/>
                  <w:marRight w:val="0"/>
                  <w:marTop w:val="0"/>
                  <w:marBottom w:val="0"/>
                  <w:divBdr>
                    <w:top w:val="none" w:sz="0" w:space="0" w:color="auto"/>
                    <w:left w:val="none" w:sz="0" w:space="0" w:color="auto"/>
                    <w:bottom w:val="none" w:sz="0" w:space="0" w:color="auto"/>
                    <w:right w:val="none" w:sz="0" w:space="0" w:color="auto"/>
                  </w:divBdr>
                </w:div>
                <w:div w:id="2006981218">
                  <w:marLeft w:val="640"/>
                  <w:marRight w:val="0"/>
                  <w:marTop w:val="0"/>
                  <w:marBottom w:val="0"/>
                  <w:divBdr>
                    <w:top w:val="none" w:sz="0" w:space="0" w:color="auto"/>
                    <w:left w:val="none" w:sz="0" w:space="0" w:color="auto"/>
                    <w:bottom w:val="none" w:sz="0" w:space="0" w:color="auto"/>
                    <w:right w:val="none" w:sz="0" w:space="0" w:color="auto"/>
                  </w:divBdr>
                </w:div>
                <w:div w:id="1102412208">
                  <w:marLeft w:val="640"/>
                  <w:marRight w:val="0"/>
                  <w:marTop w:val="0"/>
                  <w:marBottom w:val="0"/>
                  <w:divBdr>
                    <w:top w:val="none" w:sz="0" w:space="0" w:color="auto"/>
                    <w:left w:val="none" w:sz="0" w:space="0" w:color="auto"/>
                    <w:bottom w:val="none" w:sz="0" w:space="0" w:color="auto"/>
                    <w:right w:val="none" w:sz="0" w:space="0" w:color="auto"/>
                  </w:divBdr>
                </w:div>
                <w:div w:id="1039549927">
                  <w:marLeft w:val="640"/>
                  <w:marRight w:val="0"/>
                  <w:marTop w:val="0"/>
                  <w:marBottom w:val="0"/>
                  <w:divBdr>
                    <w:top w:val="none" w:sz="0" w:space="0" w:color="auto"/>
                    <w:left w:val="none" w:sz="0" w:space="0" w:color="auto"/>
                    <w:bottom w:val="none" w:sz="0" w:space="0" w:color="auto"/>
                    <w:right w:val="none" w:sz="0" w:space="0" w:color="auto"/>
                  </w:divBdr>
                </w:div>
                <w:div w:id="1192450668">
                  <w:marLeft w:val="640"/>
                  <w:marRight w:val="0"/>
                  <w:marTop w:val="0"/>
                  <w:marBottom w:val="0"/>
                  <w:divBdr>
                    <w:top w:val="none" w:sz="0" w:space="0" w:color="auto"/>
                    <w:left w:val="none" w:sz="0" w:space="0" w:color="auto"/>
                    <w:bottom w:val="none" w:sz="0" w:space="0" w:color="auto"/>
                    <w:right w:val="none" w:sz="0" w:space="0" w:color="auto"/>
                  </w:divBdr>
                </w:div>
                <w:div w:id="654842259">
                  <w:marLeft w:val="640"/>
                  <w:marRight w:val="0"/>
                  <w:marTop w:val="0"/>
                  <w:marBottom w:val="0"/>
                  <w:divBdr>
                    <w:top w:val="none" w:sz="0" w:space="0" w:color="auto"/>
                    <w:left w:val="none" w:sz="0" w:space="0" w:color="auto"/>
                    <w:bottom w:val="none" w:sz="0" w:space="0" w:color="auto"/>
                    <w:right w:val="none" w:sz="0" w:space="0" w:color="auto"/>
                  </w:divBdr>
                </w:div>
                <w:div w:id="1257982277">
                  <w:marLeft w:val="640"/>
                  <w:marRight w:val="0"/>
                  <w:marTop w:val="0"/>
                  <w:marBottom w:val="0"/>
                  <w:divBdr>
                    <w:top w:val="none" w:sz="0" w:space="0" w:color="auto"/>
                    <w:left w:val="none" w:sz="0" w:space="0" w:color="auto"/>
                    <w:bottom w:val="none" w:sz="0" w:space="0" w:color="auto"/>
                    <w:right w:val="none" w:sz="0" w:space="0" w:color="auto"/>
                  </w:divBdr>
                </w:div>
                <w:div w:id="1572277470">
                  <w:marLeft w:val="640"/>
                  <w:marRight w:val="0"/>
                  <w:marTop w:val="0"/>
                  <w:marBottom w:val="0"/>
                  <w:divBdr>
                    <w:top w:val="none" w:sz="0" w:space="0" w:color="auto"/>
                    <w:left w:val="none" w:sz="0" w:space="0" w:color="auto"/>
                    <w:bottom w:val="none" w:sz="0" w:space="0" w:color="auto"/>
                    <w:right w:val="none" w:sz="0" w:space="0" w:color="auto"/>
                  </w:divBdr>
                </w:div>
                <w:div w:id="274751916">
                  <w:marLeft w:val="640"/>
                  <w:marRight w:val="0"/>
                  <w:marTop w:val="0"/>
                  <w:marBottom w:val="0"/>
                  <w:divBdr>
                    <w:top w:val="none" w:sz="0" w:space="0" w:color="auto"/>
                    <w:left w:val="none" w:sz="0" w:space="0" w:color="auto"/>
                    <w:bottom w:val="none" w:sz="0" w:space="0" w:color="auto"/>
                    <w:right w:val="none" w:sz="0" w:space="0" w:color="auto"/>
                  </w:divBdr>
                </w:div>
                <w:div w:id="1004820868">
                  <w:marLeft w:val="640"/>
                  <w:marRight w:val="0"/>
                  <w:marTop w:val="0"/>
                  <w:marBottom w:val="0"/>
                  <w:divBdr>
                    <w:top w:val="none" w:sz="0" w:space="0" w:color="auto"/>
                    <w:left w:val="none" w:sz="0" w:space="0" w:color="auto"/>
                    <w:bottom w:val="none" w:sz="0" w:space="0" w:color="auto"/>
                    <w:right w:val="none" w:sz="0" w:space="0" w:color="auto"/>
                  </w:divBdr>
                </w:div>
                <w:div w:id="699205501">
                  <w:marLeft w:val="640"/>
                  <w:marRight w:val="0"/>
                  <w:marTop w:val="0"/>
                  <w:marBottom w:val="0"/>
                  <w:divBdr>
                    <w:top w:val="none" w:sz="0" w:space="0" w:color="auto"/>
                    <w:left w:val="none" w:sz="0" w:space="0" w:color="auto"/>
                    <w:bottom w:val="none" w:sz="0" w:space="0" w:color="auto"/>
                    <w:right w:val="none" w:sz="0" w:space="0" w:color="auto"/>
                  </w:divBdr>
                </w:div>
                <w:div w:id="1850217561">
                  <w:marLeft w:val="640"/>
                  <w:marRight w:val="0"/>
                  <w:marTop w:val="0"/>
                  <w:marBottom w:val="0"/>
                  <w:divBdr>
                    <w:top w:val="none" w:sz="0" w:space="0" w:color="auto"/>
                    <w:left w:val="none" w:sz="0" w:space="0" w:color="auto"/>
                    <w:bottom w:val="none" w:sz="0" w:space="0" w:color="auto"/>
                    <w:right w:val="none" w:sz="0" w:space="0" w:color="auto"/>
                  </w:divBdr>
                </w:div>
                <w:div w:id="1426728475">
                  <w:marLeft w:val="640"/>
                  <w:marRight w:val="0"/>
                  <w:marTop w:val="0"/>
                  <w:marBottom w:val="0"/>
                  <w:divBdr>
                    <w:top w:val="none" w:sz="0" w:space="0" w:color="auto"/>
                    <w:left w:val="none" w:sz="0" w:space="0" w:color="auto"/>
                    <w:bottom w:val="none" w:sz="0" w:space="0" w:color="auto"/>
                    <w:right w:val="none" w:sz="0" w:space="0" w:color="auto"/>
                  </w:divBdr>
                </w:div>
                <w:div w:id="1017654099">
                  <w:marLeft w:val="640"/>
                  <w:marRight w:val="0"/>
                  <w:marTop w:val="0"/>
                  <w:marBottom w:val="0"/>
                  <w:divBdr>
                    <w:top w:val="none" w:sz="0" w:space="0" w:color="auto"/>
                    <w:left w:val="none" w:sz="0" w:space="0" w:color="auto"/>
                    <w:bottom w:val="none" w:sz="0" w:space="0" w:color="auto"/>
                    <w:right w:val="none" w:sz="0" w:space="0" w:color="auto"/>
                  </w:divBdr>
                </w:div>
                <w:div w:id="1701970150">
                  <w:marLeft w:val="640"/>
                  <w:marRight w:val="0"/>
                  <w:marTop w:val="0"/>
                  <w:marBottom w:val="0"/>
                  <w:divBdr>
                    <w:top w:val="none" w:sz="0" w:space="0" w:color="auto"/>
                    <w:left w:val="none" w:sz="0" w:space="0" w:color="auto"/>
                    <w:bottom w:val="none" w:sz="0" w:space="0" w:color="auto"/>
                    <w:right w:val="none" w:sz="0" w:space="0" w:color="auto"/>
                  </w:divBdr>
                </w:div>
                <w:div w:id="1823504243">
                  <w:marLeft w:val="640"/>
                  <w:marRight w:val="0"/>
                  <w:marTop w:val="0"/>
                  <w:marBottom w:val="0"/>
                  <w:divBdr>
                    <w:top w:val="none" w:sz="0" w:space="0" w:color="auto"/>
                    <w:left w:val="none" w:sz="0" w:space="0" w:color="auto"/>
                    <w:bottom w:val="none" w:sz="0" w:space="0" w:color="auto"/>
                    <w:right w:val="none" w:sz="0" w:space="0" w:color="auto"/>
                  </w:divBdr>
                </w:div>
                <w:div w:id="653025244">
                  <w:marLeft w:val="640"/>
                  <w:marRight w:val="0"/>
                  <w:marTop w:val="0"/>
                  <w:marBottom w:val="0"/>
                  <w:divBdr>
                    <w:top w:val="none" w:sz="0" w:space="0" w:color="auto"/>
                    <w:left w:val="none" w:sz="0" w:space="0" w:color="auto"/>
                    <w:bottom w:val="none" w:sz="0" w:space="0" w:color="auto"/>
                    <w:right w:val="none" w:sz="0" w:space="0" w:color="auto"/>
                  </w:divBdr>
                </w:div>
                <w:div w:id="1404987697">
                  <w:marLeft w:val="640"/>
                  <w:marRight w:val="0"/>
                  <w:marTop w:val="0"/>
                  <w:marBottom w:val="0"/>
                  <w:divBdr>
                    <w:top w:val="none" w:sz="0" w:space="0" w:color="auto"/>
                    <w:left w:val="none" w:sz="0" w:space="0" w:color="auto"/>
                    <w:bottom w:val="none" w:sz="0" w:space="0" w:color="auto"/>
                    <w:right w:val="none" w:sz="0" w:space="0" w:color="auto"/>
                  </w:divBdr>
                </w:div>
                <w:div w:id="1586182987">
                  <w:marLeft w:val="640"/>
                  <w:marRight w:val="0"/>
                  <w:marTop w:val="0"/>
                  <w:marBottom w:val="0"/>
                  <w:divBdr>
                    <w:top w:val="none" w:sz="0" w:space="0" w:color="auto"/>
                    <w:left w:val="none" w:sz="0" w:space="0" w:color="auto"/>
                    <w:bottom w:val="none" w:sz="0" w:space="0" w:color="auto"/>
                    <w:right w:val="none" w:sz="0" w:space="0" w:color="auto"/>
                  </w:divBdr>
                </w:div>
                <w:div w:id="940602343">
                  <w:marLeft w:val="640"/>
                  <w:marRight w:val="0"/>
                  <w:marTop w:val="0"/>
                  <w:marBottom w:val="0"/>
                  <w:divBdr>
                    <w:top w:val="none" w:sz="0" w:space="0" w:color="auto"/>
                    <w:left w:val="none" w:sz="0" w:space="0" w:color="auto"/>
                    <w:bottom w:val="none" w:sz="0" w:space="0" w:color="auto"/>
                    <w:right w:val="none" w:sz="0" w:space="0" w:color="auto"/>
                  </w:divBdr>
                </w:div>
                <w:div w:id="1414471532">
                  <w:marLeft w:val="640"/>
                  <w:marRight w:val="0"/>
                  <w:marTop w:val="0"/>
                  <w:marBottom w:val="0"/>
                  <w:divBdr>
                    <w:top w:val="none" w:sz="0" w:space="0" w:color="auto"/>
                    <w:left w:val="none" w:sz="0" w:space="0" w:color="auto"/>
                    <w:bottom w:val="none" w:sz="0" w:space="0" w:color="auto"/>
                    <w:right w:val="none" w:sz="0" w:space="0" w:color="auto"/>
                  </w:divBdr>
                </w:div>
                <w:div w:id="1756366087">
                  <w:marLeft w:val="640"/>
                  <w:marRight w:val="0"/>
                  <w:marTop w:val="0"/>
                  <w:marBottom w:val="0"/>
                  <w:divBdr>
                    <w:top w:val="none" w:sz="0" w:space="0" w:color="auto"/>
                    <w:left w:val="none" w:sz="0" w:space="0" w:color="auto"/>
                    <w:bottom w:val="none" w:sz="0" w:space="0" w:color="auto"/>
                    <w:right w:val="none" w:sz="0" w:space="0" w:color="auto"/>
                  </w:divBdr>
                </w:div>
                <w:div w:id="1236554584">
                  <w:marLeft w:val="640"/>
                  <w:marRight w:val="0"/>
                  <w:marTop w:val="0"/>
                  <w:marBottom w:val="0"/>
                  <w:divBdr>
                    <w:top w:val="none" w:sz="0" w:space="0" w:color="auto"/>
                    <w:left w:val="none" w:sz="0" w:space="0" w:color="auto"/>
                    <w:bottom w:val="none" w:sz="0" w:space="0" w:color="auto"/>
                    <w:right w:val="none" w:sz="0" w:space="0" w:color="auto"/>
                  </w:divBdr>
                </w:div>
                <w:div w:id="1924803084">
                  <w:marLeft w:val="640"/>
                  <w:marRight w:val="0"/>
                  <w:marTop w:val="0"/>
                  <w:marBottom w:val="0"/>
                  <w:divBdr>
                    <w:top w:val="none" w:sz="0" w:space="0" w:color="auto"/>
                    <w:left w:val="none" w:sz="0" w:space="0" w:color="auto"/>
                    <w:bottom w:val="none" w:sz="0" w:space="0" w:color="auto"/>
                    <w:right w:val="none" w:sz="0" w:space="0" w:color="auto"/>
                  </w:divBdr>
                </w:div>
                <w:div w:id="247808521">
                  <w:marLeft w:val="640"/>
                  <w:marRight w:val="0"/>
                  <w:marTop w:val="0"/>
                  <w:marBottom w:val="0"/>
                  <w:divBdr>
                    <w:top w:val="none" w:sz="0" w:space="0" w:color="auto"/>
                    <w:left w:val="none" w:sz="0" w:space="0" w:color="auto"/>
                    <w:bottom w:val="none" w:sz="0" w:space="0" w:color="auto"/>
                    <w:right w:val="none" w:sz="0" w:space="0" w:color="auto"/>
                  </w:divBdr>
                </w:div>
                <w:div w:id="816999498">
                  <w:marLeft w:val="640"/>
                  <w:marRight w:val="0"/>
                  <w:marTop w:val="0"/>
                  <w:marBottom w:val="0"/>
                  <w:divBdr>
                    <w:top w:val="none" w:sz="0" w:space="0" w:color="auto"/>
                    <w:left w:val="none" w:sz="0" w:space="0" w:color="auto"/>
                    <w:bottom w:val="none" w:sz="0" w:space="0" w:color="auto"/>
                    <w:right w:val="none" w:sz="0" w:space="0" w:color="auto"/>
                  </w:divBdr>
                </w:div>
                <w:div w:id="2077508250">
                  <w:marLeft w:val="640"/>
                  <w:marRight w:val="0"/>
                  <w:marTop w:val="0"/>
                  <w:marBottom w:val="0"/>
                  <w:divBdr>
                    <w:top w:val="none" w:sz="0" w:space="0" w:color="auto"/>
                    <w:left w:val="none" w:sz="0" w:space="0" w:color="auto"/>
                    <w:bottom w:val="none" w:sz="0" w:space="0" w:color="auto"/>
                    <w:right w:val="none" w:sz="0" w:space="0" w:color="auto"/>
                  </w:divBdr>
                </w:div>
                <w:div w:id="992221494">
                  <w:marLeft w:val="640"/>
                  <w:marRight w:val="0"/>
                  <w:marTop w:val="0"/>
                  <w:marBottom w:val="0"/>
                  <w:divBdr>
                    <w:top w:val="none" w:sz="0" w:space="0" w:color="auto"/>
                    <w:left w:val="none" w:sz="0" w:space="0" w:color="auto"/>
                    <w:bottom w:val="none" w:sz="0" w:space="0" w:color="auto"/>
                    <w:right w:val="none" w:sz="0" w:space="0" w:color="auto"/>
                  </w:divBdr>
                </w:div>
              </w:divsChild>
            </w:div>
            <w:div w:id="1705792639">
              <w:marLeft w:val="0"/>
              <w:marRight w:val="0"/>
              <w:marTop w:val="0"/>
              <w:marBottom w:val="0"/>
              <w:divBdr>
                <w:top w:val="none" w:sz="0" w:space="0" w:color="auto"/>
                <w:left w:val="none" w:sz="0" w:space="0" w:color="auto"/>
                <w:bottom w:val="none" w:sz="0" w:space="0" w:color="auto"/>
                <w:right w:val="none" w:sz="0" w:space="0" w:color="auto"/>
              </w:divBdr>
              <w:divsChild>
                <w:div w:id="853611801">
                  <w:marLeft w:val="640"/>
                  <w:marRight w:val="0"/>
                  <w:marTop w:val="0"/>
                  <w:marBottom w:val="0"/>
                  <w:divBdr>
                    <w:top w:val="none" w:sz="0" w:space="0" w:color="auto"/>
                    <w:left w:val="none" w:sz="0" w:space="0" w:color="auto"/>
                    <w:bottom w:val="none" w:sz="0" w:space="0" w:color="auto"/>
                    <w:right w:val="none" w:sz="0" w:space="0" w:color="auto"/>
                  </w:divBdr>
                </w:div>
                <w:div w:id="247080404">
                  <w:marLeft w:val="640"/>
                  <w:marRight w:val="0"/>
                  <w:marTop w:val="0"/>
                  <w:marBottom w:val="0"/>
                  <w:divBdr>
                    <w:top w:val="none" w:sz="0" w:space="0" w:color="auto"/>
                    <w:left w:val="none" w:sz="0" w:space="0" w:color="auto"/>
                    <w:bottom w:val="none" w:sz="0" w:space="0" w:color="auto"/>
                    <w:right w:val="none" w:sz="0" w:space="0" w:color="auto"/>
                  </w:divBdr>
                </w:div>
                <w:div w:id="2082023282">
                  <w:marLeft w:val="640"/>
                  <w:marRight w:val="0"/>
                  <w:marTop w:val="0"/>
                  <w:marBottom w:val="0"/>
                  <w:divBdr>
                    <w:top w:val="none" w:sz="0" w:space="0" w:color="auto"/>
                    <w:left w:val="none" w:sz="0" w:space="0" w:color="auto"/>
                    <w:bottom w:val="none" w:sz="0" w:space="0" w:color="auto"/>
                    <w:right w:val="none" w:sz="0" w:space="0" w:color="auto"/>
                  </w:divBdr>
                </w:div>
                <w:div w:id="1723560602">
                  <w:marLeft w:val="640"/>
                  <w:marRight w:val="0"/>
                  <w:marTop w:val="0"/>
                  <w:marBottom w:val="0"/>
                  <w:divBdr>
                    <w:top w:val="none" w:sz="0" w:space="0" w:color="auto"/>
                    <w:left w:val="none" w:sz="0" w:space="0" w:color="auto"/>
                    <w:bottom w:val="none" w:sz="0" w:space="0" w:color="auto"/>
                    <w:right w:val="none" w:sz="0" w:space="0" w:color="auto"/>
                  </w:divBdr>
                </w:div>
                <w:div w:id="1895189442">
                  <w:marLeft w:val="640"/>
                  <w:marRight w:val="0"/>
                  <w:marTop w:val="0"/>
                  <w:marBottom w:val="0"/>
                  <w:divBdr>
                    <w:top w:val="none" w:sz="0" w:space="0" w:color="auto"/>
                    <w:left w:val="none" w:sz="0" w:space="0" w:color="auto"/>
                    <w:bottom w:val="none" w:sz="0" w:space="0" w:color="auto"/>
                    <w:right w:val="none" w:sz="0" w:space="0" w:color="auto"/>
                  </w:divBdr>
                </w:div>
                <w:div w:id="10188895">
                  <w:marLeft w:val="640"/>
                  <w:marRight w:val="0"/>
                  <w:marTop w:val="0"/>
                  <w:marBottom w:val="0"/>
                  <w:divBdr>
                    <w:top w:val="none" w:sz="0" w:space="0" w:color="auto"/>
                    <w:left w:val="none" w:sz="0" w:space="0" w:color="auto"/>
                    <w:bottom w:val="none" w:sz="0" w:space="0" w:color="auto"/>
                    <w:right w:val="none" w:sz="0" w:space="0" w:color="auto"/>
                  </w:divBdr>
                </w:div>
                <w:div w:id="1319266308">
                  <w:marLeft w:val="640"/>
                  <w:marRight w:val="0"/>
                  <w:marTop w:val="0"/>
                  <w:marBottom w:val="0"/>
                  <w:divBdr>
                    <w:top w:val="none" w:sz="0" w:space="0" w:color="auto"/>
                    <w:left w:val="none" w:sz="0" w:space="0" w:color="auto"/>
                    <w:bottom w:val="none" w:sz="0" w:space="0" w:color="auto"/>
                    <w:right w:val="none" w:sz="0" w:space="0" w:color="auto"/>
                  </w:divBdr>
                </w:div>
                <w:div w:id="1689871136">
                  <w:marLeft w:val="640"/>
                  <w:marRight w:val="0"/>
                  <w:marTop w:val="0"/>
                  <w:marBottom w:val="0"/>
                  <w:divBdr>
                    <w:top w:val="none" w:sz="0" w:space="0" w:color="auto"/>
                    <w:left w:val="none" w:sz="0" w:space="0" w:color="auto"/>
                    <w:bottom w:val="none" w:sz="0" w:space="0" w:color="auto"/>
                    <w:right w:val="none" w:sz="0" w:space="0" w:color="auto"/>
                  </w:divBdr>
                </w:div>
                <w:div w:id="928780489">
                  <w:marLeft w:val="640"/>
                  <w:marRight w:val="0"/>
                  <w:marTop w:val="0"/>
                  <w:marBottom w:val="0"/>
                  <w:divBdr>
                    <w:top w:val="none" w:sz="0" w:space="0" w:color="auto"/>
                    <w:left w:val="none" w:sz="0" w:space="0" w:color="auto"/>
                    <w:bottom w:val="none" w:sz="0" w:space="0" w:color="auto"/>
                    <w:right w:val="none" w:sz="0" w:space="0" w:color="auto"/>
                  </w:divBdr>
                </w:div>
                <w:div w:id="131682946">
                  <w:marLeft w:val="640"/>
                  <w:marRight w:val="0"/>
                  <w:marTop w:val="0"/>
                  <w:marBottom w:val="0"/>
                  <w:divBdr>
                    <w:top w:val="none" w:sz="0" w:space="0" w:color="auto"/>
                    <w:left w:val="none" w:sz="0" w:space="0" w:color="auto"/>
                    <w:bottom w:val="none" w:sz="0" w:space="0" w:color="auto"/>
                    <w:right w:val="none" w:sz="0" w:space="0" w:color="auto"/>
                  </w:divBdr>
                </w:div>
                <w:div w:id="821045740">
                  <w:marLeft w:val="640"/>
                  <w:marRight w:val="0"/>
                  <w:marTop w:val="0"/>
                  <w:marBottom w:val="0"/>
                  <w:divBdr>
                    <w:top w:val="none" w:sz="0" w:space="0" w:color="auto"/>
                    <w:left w:val="none" w:sz="0" w:space="0" w:color="auto"/>
                    <w:bottom w:val="none" w:sz="0" w:space="0" w:color="auto"/>
                    <w:right w:val="none" w:sz="0" w:space="0" w:color="auto"/>
                  </w:divBdr>
                </w:div>
                <w:div w:id="183861073">
                  <w:marLeft w:val="640"/>
                  <w:marRight w:val="0"/>
                  <w:marTop w:val="0"/>
                  <w:marBottom w:val="0"/>
                  <w:divBdr>
                    <w:top w:val="none" w:sz="0" w:space="0" w:color="auto"/>
                    <w:left w:val="none" w:sz="0" w:space="0" w:color="auto"/>
                    <w:bottom w:val="none" w:sz="0" w:space="0" w:color="auto"/>
                    <w:right w:val="none" w:sz="0" w:space="0" w:color="auto"/>
                  </w:divBdr>
                </w:div>
                <w:div w:id="1056781279">
                  <w:marLeft w:val="640"/>
                  <w:marRight w:val="0"/>
                  <w:marTop w:val="0"/>
                  <w:marBottom w:val="0"/>
                  <w:divBdr>
                    <w:top w:val="none" w:sz="0" w:space="0" w:color="auto"/>
                    <w:left w:val="none" w:sz="0" w:space="0" w:color="auto"/>
                    <w:bottom w:val="none" w:sz="0" w:space="0" w:color="auto"/>
                    <w:right w:val="none" w:sz="0" w:space="0" w:color="auto"/>
                  </w:divBdr>
                </w:div>
                <w:div w:id="1952083162">
                  <w:marLeft w:val="640"/>
                  <w:marRight w:val="0"/>
                  <w:marTop w:val="0"/>
                  <w:marBottom w:val="0"/>
                  <w:divBdr>
                    <w:top w:val="none" w:sz="0" w:space="0" w:color="auto"/>
                    <w:left w:val="none" w:sz="0" w:space="0" w:color="auto"/>
                    <w:bottom w:val="none" w:sz="0" w:space="0" w:color="auto"/>
                    <w:right w:val="none" w:sz="0" w:space="0" w:color="auto"/>
                  </w:divBdr>
                </w:div>
                <w:div w:id="270866440">
                  <w:marLeft w:val="640"/>
                  <w:marRight w:val="0"/>
                  <w:marTop w:val="0"/>
                  <w:marBottom w:val="0"/>
                  <w:divBdr>
                    <w:top w:val="none" w:sz="0" w:space="0" w:color="auto"/>
                    <w:left w:val="none" w:sz="0" w:space="0" w:color="auto"/>
                    <w:bottom w:val="none" w:sz="0" w:space="0" w:color="auto"/>
                    <w:right w:val="none" w:sz="0" w:space="0" w:color="auto"/>
                  </w:divBdr>
                </w:div>
                <w:div w:id="235094399">
                  <w:marLeft w:val="640"/>
                  <w:marRight w:val="0"/>
                  <w:marTop w:val="0"/>
                  <w:marBottom w:val="0"/>
                  <w:divBdr>
                    <w:top w:val="none" w:sz="0" w:space="0" w:color="auto"/>
                    <w:left w:val="none" w:sz="0" w:space="0" w:color="auto"/>
                    <w:bottom w:val="none" w:sz="0" w:space="0" w:color="auto"/>
                    <w:right w:val="none" w:sz="0" w:space="0" w:color="auto"/>
                  </w:divBdr>
                </w:div>
                <w:div w:id="298147468">
                  <w:marLeft w:val="640"/>
                  <w:marRight w:val="0"/>
                  <w:marTop w:val="0"/>
                  <w:marBottom w:val="0"/>
                  <w:divBdr>
                    <w:top w:val="none" w:sz="0" w:space="0" w:color="auto"/>
                    <w:left w:val="none" w:sz="0" w:space="0" w:color="auto"/>
                    <w:bottom w:val="none" w:sz="0" w:space="0" w:color="auto"/>
                    <w:right w:val="none" w:sz="0" w:space="0" w:color="auto"/>
                  </w:divBdr>
                </w:div>
                <w:div w:id="1184901603">
                  <w:marLeft w:val="640"/>
                  <w:marRight w:val="0"/>
                  <w:marTop w:val="0"/>
                  <w:marBottom w:val="0"/>
                  <w:divBdr>
                    <w:top w:val="none" w:sz="0" w:space="0" w:color="auto"/>
                    <w:left w:val="none" w:sz="0" w:space="0" w:color="auto"/>
                    <w:bottom w:val="none" w:sz="0" w:space="0" w:color="auto"/>
                    <w:right w:val="none" w:sz="0" w:space="0" w:color="auto"/>
                  </w:divBdr>
                </w:div>
                <w:div w:id="569729692">
                  <w:marLeft w:val="640"/>
                  <w:marRight w:val="0"/>
                  <w:marTop w:val="0"/>
                  <w:marBottom w:val="0"/>
                  <w:divBdr>
                    <w:top w:val="none" w:sz="0" w:space="0" w:color="auto"/>
                    <w:left w:val="none" w:sz="0" w:space="0" w:color="auto"/>
                    <w:bottom w:val="none" w:sz="0" w:space="0" w:color="auto"/>
                    <w:right w:val="none" w:sz="0" w:space="0" w:color="auto"/>
                  </w:divBdr>
                </w:div>
                <w:div w:id="2055811572">
                  <w:marLeft w:val="640"/>
                  <w:marRight w:val="0"/>
                  <w:marTop w:val="0"/>
                  <w:marBottom w:val="0"/>
                  <w:divBdr>
                    <w:top w:val="none" w:sz="0" w:space="0" w:color="auto"/>
                    <w:left w:val="none" w:sz="0" w:space="0" w:color="auto"/>
                    <w:bottom w:val="none" w:sz="0" w:space="0" w:color="auto"/>
                    <w:right w:val="none" w:sz="0" w:space="0" w:color="auto"/>
                  </w:divBdr>
                </w:div>
                <w:div w:id="1301229630">
                  <w:marLeft w:val="640"/>
                  <w:marRight w:val="0"/>
                  <w:marTop w:val="0"/>
                  <w:marBottom w:val="0"/>
                  <w:divBdr>
                    <w:top w:val="none" w:sz="0" w:space="0" w:color="auto"/>
                    <w:left w:val="none" w:sz="0" w:space="0" w:color="auto"/>
                    <w:bottom w:val="none" w:sz="0" w:space="0" w:color="auto"/>
                    <w:right w:val="none" w:sz="0" w:space="0" w:color="auto"/>
                  </w:divBdr>
                </w:div>
                <w:div w:id="850292603">
                  <w:marLeft w:val="640"/>
                  <w:marRight w:val="0"/>
                  <w:marTop w:val="0"/>
                  <w:marBottom w:val="0"/>
                  <w:divBdr>
                    <w:top w:val="none" w:sz="0" w:space="0" w:color="auto"/>
                    <w:left w:val="none" w:sz="0" w:space="0" w:color="auto"/>
                    <w:bottom w:val="none" w:sz="0" w:space="0" w:color="auto"/>
                    <w:right w:val="none" w:sz="0" w:space="0" w:color="auto"/>
                  </w:divBdr>
                </w:div>
                <w:div w:id="1287854373">
                  <w:marLeft w:val="640"/>
                  <w:marRight w:val="0"/>
                  <w:marTop w:val="0"/>
                  <w:marBottom w:val="0"/>
                  <w:divBdr>
                    <w:top w:val="none" w:sz="0" w:space="0" w:color="auto"/>
                    <w:left w:val="none" w:sz="0" w:space="0" w:color="auto"/>
                    <w:bottom w:val="none" w:sz="0" w:space="0" w:color="auto"/>
                    <w:right w:val="none" w:sz="0" w:space="0" w:color="auto"/>
                  </w:divBdr>
                </w:div>
                <w:div w:id="2100101885">
                  <w:marLeft w:val="640"/>
                  <w:marRight w:val="0"/>
                  <w:marTop w:val="0"/>
                  <w:marBottom w:val="0"/>
                  <w:divBdr>
                    <w:top w:val="none" w:sz="0" w:space="0" w:color="auto"/>
                    <w:left w:val="none" w:sz="0" w:space="0" w:color="auto"/>
                    <w:bottom w:val="none" w:sz="0" w:space="0" w:color="auto"/>
                    <w:right w:val="none" w:sz="0" w:space="0" w:color="auto"/>
                  </w:divBdr>
                </w:div>
                <w:div w:id="967324842">
                  <w:marLeft w:val="640"/>
                  <w:marRight w:val="0"/>
                  <w:marTop w:val="0"/>
                  <w:marBottom w:val="0"/>
                  <w:divBdr>
                    <w:top w:val="none" w:sz="0" w:space="0" w:color="auto"/>
                    <w:left w:val="none" w:sz="0" w:space="0" w:color="auto"/>
                    <w:bottom w:val="none" w:sz="0" w:space="0" w:color="auto"/>
                    <w:right w:val="none" w:sz="0" w:space="0" w:color="auto"/>
                  </w:divBdr>
                </w:div>
                <w:div w:id="1753577664">
                  <w:marLeft w:val="640"/>
                  <w:marRight w:val="0"/>
                  <w:marTop w:val="0"/>
                  <w:marBottom w:val="0"/>
                  <w:divBdr>
                    <w:top w:val="none" w:sz="0" w:space="0" w:color="auto"/>
                    <w:left w:val="none" w:sz="0" w:space="0" w:color="auto"/>
                    <w:bottom w:val="none" w:sz="0" w:space="0" w:color="auto"/>
                    <w:right w:val="none" w:sz="0" w:space="0" w:color="auto"/>
                  </w:divBdr>
                </w:div>
                <w:div w:id="738213895">
                  <w:marLeft w:val="640"/>
                  <w:marRight w:val="0"/>
                  <w:marTop w:val="0"/>
                  <w:marBottom w:val="0"/>
                  <w:divBdr>
                    <w:top w:val="none" w:sz="0" w:space="0" w:color="auto"/>
                    <w:left w:val="none" w:sz="0" w:space="0" w:color="auto"/>
                    <w:bottom w:val="none" w:sz="0" w:space="0" w:color="auto"/>
                    <w:right w:val="none" w:sz="0" w:space="0" w:color="auto"/>
                  </w:divBdr>
                </w:div>
                <w:div w:id="871192735">
                  <w:marLeft w:val="640"/>
                  <w:marRight w:val="0"/>
                  <w:marTop w:val="0"/>
                  <w:marBottom w:val="0"/>
                  <w:divBdr>
                    <w:top w:val="none" w:sz="0" w:space="0" w:color="auto"/>
                    <w:left w:val="none" w:sz="0" w:space="0" w:color="auto"/>
                    <w:bottom w:val="none" w:sz="0" w:space="0" w:color="auto"/>
                    <w:right w:val="none" w:sz="0" w:space="0" w:color="auto"/>
                  </w:divBdr>
                </w:div>
                <w:div w:id="192152735">
                  <w:marLeft w:val="640"/>
                  <w:marRight w:val="0"/>
                  <w:marTop w:val="0"/>
                  <w:marBottom w:val="0"/>
                  <w:divBdr>
                    <w:top w:val="none" w:sz="0" w:space="0" w:color="auto"/>
                    <w:left w:val="none" w:sz="0" w:space="0" w:color="auto"/>
                    <w:bottom w:val="none" w:sz="0" w:space="0" w:color="auto"/>
                    <w:right w:val="none" w:sz="0" w:space="0" w:color="auto"/>
                  </w:divBdr>
                </w:div>
                <w:div w:id="61145623">
                  <w:marLeft w:val="640"/>
                  <w:marRight w:val="0"/>
                  <w:marTop w:val="0"/>
                  <w:marBottom w:val="0"/>
                  <w:divBdr>
                    <w:top w:val="none" w:sz="0" w:space="0" w:color="auto"/>
                    <w:left w:val="none" w:sz="0" w:space="0" w:color="auto"/>
                    <w:bottom w:val="none" w:sz="0" w:space="0" w:color="auto"/>
                    <w:right w:val="none" w:sz="0" w:space="0" w:color="auto"/>
                  </w:divBdr>
                </w:div>
                <w:div w:id="878126062">
                  <w:marLeft w:val="640"/>
                  <w:marRight w:val="0"/>
                  <w:marTop w:val="0"/>
                  <w:marBottom w:val="0"/>
                  <w:divBdr>
                    <w:top w:val="none" w:sz="0" w:space="0" w:color="auto"/>
                    <w:left w:val="none" w:sz="0" w:space="0" w:color="auto"/>
                    <w:bottom w:val="none" w:sz="0" w:space="0" w:color="auto"/>
                    <w:right w:val="none" w:sz="0" w:space="0" w:color="auto"/>
                  </w:divBdr>
                </w:div>
                <w:div w:id="1432968307">
                  <w:marLeft w:val="640"/>
                  <w:marRight w:val="0"/>
                  <w:marTop w:val="0"/>
                  <w:marBottom w:val="0"/>
                  <w:divBdr>
                    <w:top w:val="none" w:sz="0" w:space="0" w:color="auto"/>
                    <w:left w:val="none" w:sz="0" w:space="0" w:color="auto"/>
                    <w:bottom w:val="none" w:sz="0" w:space="0" w:color="auto"/>
                    <w:right w:val="none" w:sz="0" w:space="0" w:color="auto"/>
                  </w:divBdr>
                </w:div>
                <w:div w:id="1645503404">
                  <w:marLeft w:val="640"/>
                  <w:marRight w:val="0"/>
                  <w:marTop w:val="0"/>
                  <w:marBottom w:val="0"/>
                  <w:divBdr>
                    <w:top w:val="none" w:sz="0" w:space="0" w:color="auto"/>
                    <w:left w:val="none" w:sz="0" w:space="0" w:color="auto"/>
                    <w:bottom w:val="none" w:sz="0" w:space="0" w:color="auto"/>
                    <w:right w:val="none" w:sz="0" w:space="0" w:color="auto"/>
                  </w:divBdr>
                </w:div>
              </w:divsChild>
            </w:div>
            <w:div w:id="682632036">
              <w:marLeft w:val="0"/>
              <w:marRight w:val="0"/>
              <w:marTop w:val="0"/>
              <w:marBottom w:val="0"/>
              <w:divBdr>
                <w:top w:val="none" w:sz="0" w:space="0" w:color="auto"/>
                <w:left w:val="none" w:sz="0" w:space="0" w:color="auto"/>
                <w:bottom w:val="none" w:sz="0" w:space="0" w:color="auto"/>
                <w:right w:val="none" w:sz="0" w:space="0" w:color="auto"/>
              </w:divBdr>
              <w:divsChild>
                <w:div w:id="952371025">
                  <w:marLeft w:val="640"/>
                  <w:marRight w:val="0"/>
                  <w:marTop w:val="0"/>
                  <w:marBottom w:val="0"/>
                  <w:divBdr>
                    <w:top w:val="none" w:sz="0" w:space="0" w:color="auto"/>
                    <w:left w:val="none" w:sz="0" w:space="0" w:color="auto"/>
                    <w:bottom w:val="none" w:sz="0" w:space="0" w:color="auto"/>
                    <w:right w:val="none" w:sz="0" w:space="0" w:color="auto"/>
                  </w:divBdr>
                </w:div>
                <w:div w:id="1798715126">
                  <w:marLeft w:val="640"/>
                  <w:marRight w:val="0"/>
                  <w:marTop w:val="0"/>
                  <w:marBottom w:val="0"/>
                  <w:divBdr>
                    <w:top w:val="none" w:sz="0" w:space="0" w:color="auto"/>
                    <w:left w:val="none" w:sz="0" w:space="0" w:color="auto"/>
                    <w:bottom w:val="none" w:sz="0" w:space="0" w:color="auto"/>
                    <w:right w:val="none" w:sz="0" w:space="0" w:color="auto"/>
                  </w:divBdr>
                </w:div>
                <w:div w:id="325790941">
                  <w:marLeft w:val="640"/>
                  <w:marRight w:val="0"/>
                  <w:marTop w:val="0"/>
                  <w:marBottom w:val="0"/>
                  <w:divBdr>
                    <w:top w:val="none" w:sz="0" w:space="0" w:color="auto"/>
                    <w:left w:val="none" w:sz="0" w:space="0" w:color="auto"/>
                    <w:bottom w:val="none" w:sz="0" w:space="0" w:color="auto"/>
                    <w:right w:val="none" w:sz="0" w:space="0" w:color="auto"/>
                  </w:divBdr>
                </w:div>
                <w:div w:id="1976180839">
                  <w:marLeft w:val="640"/>
                  <w:marRight w:val="0"/>
                  <w:marTop w:val="0"/>
                  <w:marBottom w:val="0"/>
                  <w:divBdr>
                    <w:top w:val="none" w:sz="0" w:space="0" w:color="auto"/>
                    <w:left w:val="none" w:sz="0" w:space="0" w:color="auto"/>
                    <w:bottom w:val="none" w:sz="0" w:space="0" w:color="auto"/>
                    <w:right w:val="none" w:sz="0" w:space="0" w:color="auto"/>
                  </w:divBdr>
                </w:div>
                <w:div w:id="1861814714">
                  <w:marLeft w:val="640"/>
                  <w:marRight w:val="0"/>
                  <w:marTop w:val="0"/>
                  <w:marBottom w:val="0"/>
                  <w:divBdr>
                    <w:top w:val="none" w:sz="0" w:space="0" w:color="auto"/>
                    <w:left w:val="none" w:sz="0" w:space="0" w:color="auto"/>
                    <w:bottom w:val="none" w:sz="0" w:space="0" w:color="auto"/>
                    <w:right w:val="none" w:sz="0" w:space="0" w:color="auto"/>
                  </w:divBdr>
                </w:div>
                <w:div w:id="1261644011">
                  <w:marLeft w:val="640"/>
                  <w:marRight w:val="0"/>
                  <w:marTop w:val="0"/>
                  <w:marBottom w:val="0"/>
                  <w:divBdr>
                    <w:top w:val="none" w:sz="0" w:space="0" w:color="auto"/>
                    <w:left w:val="none" w:sz="0" w:space="0" w:color="auto"/>
                    <w:bottom w:val="none" w:sz="0" w:space="0" w:color="auto"/>
                    <w:right w:val="none" w:sz="0" w:space="0" w:color="auto"/>
                  </w:divBdr>
                </w:div>
                <w:div w:id="1140422192">
                  <w:marLeft w:val="640"/>
                  <w:marRight w:val="0"/>
                  <w:marTop w:val="0"/>
                  <w:marBottom w:val="0"/>
                  <w:divBdr>
                    <w:top w:val="none" w:sz="0" w:space="0" w:color="auto"/>
                    <w:left w:val="none" w:sz="0" w:space="0" w:color="auto"/>
                    <w:bottom w:val="none" w:sz="0" w:space="0" w:color="auto"/>
                    <w:right w:val="none" w:sz="0" w:space="0" w:color="auto"/>
                  </w:divBdr>
                </w:div>
                <w:div w:id="956716515">
                  <w:marLeft w:val="640"/>
                  <w:marRight w:val="0"/>
                  <w:marTop w:val="0"/>
                  <w:marBottom w:val="0"/>
                  <w:divBdr>
                    <w:top w:val="none" w:sz="0" w:space="0" w:color="auto"/>
                    <w:left w:val="none" w:sz="0" w:space="0" w:color="auto"/>
                    <w:bottom w:val="none" w:sz="0" w:space="0" w:color="auto"/>
                    <w:right w:val="none" w:sz="0" w:space="0" w:color="auto"/>
                  </w:divBdr>
                </w:div>
                <w:div w:id="909004994">
                  <w:marLeft w:val="640"/>
                  <w:marRight w:val="0"/>
                  <w:marTop w:val="0"/>
                  <w:marBottom w:val="0"/>
                  <w:divBdr>
                    <w:top w:val="none" w:sz="0" w:space="0" w:color="auto"/>
                    <w:left w:val="none" w:sz="0" w:space="0" w:color="auto"/>
                    <w:bottom w:val="none" w:sz="0" w:space="0" w:color="auto"/>
                    <w:right w:val="none" w:sz="0" w:space="0" w:color="auto"/>
                  </w:divBdr>
                </w:div>
                <w:div w:id="1844588421">
                  <w:marLeft w:val="640"/>
                  <w:marRight w:val="0"/>
                  <w:marTop w:val="0"/>
                  <w:marBottom w:val="0"/>
                  <w:divBdr>
                    <w:top w:val="none" w:sz="0" w:space="0" w:color="auto"/>
                    <w:left w:val="none" w:sz="0" w:space="0" w:color="auto"/>
                    <w:bottom w:val="none" w:sz="0" w:space="0" w:color="auto"/>
                    <w:right w:val="none" w:sz="0" w:space="0" w:color="auto"/>
                  </w:divBdr>
                </w:div>
                <w:div w:id="1514414561">
                  <w:marLeft w:val="640"/>
                  <w:marRight w:val="0"/>
                  <w:marTop w:val="0"/>
                  <w:marBottom w:val="0"/>
                  <w:divBdr>
                    <w:top w:val="none" w:sz="0" w:space="0" w:color="auto"/>
                    <w:left w:val="none" w:sz="0" w:space="0" w:color="auto"/>
                    <w:bottom w:val="none" w:sz="0" w:space="0" w:color="auto"/>
                    <w:right w:val="none" w:sz="0" w:space="0" w:color="auto"/>
                  </w:divBdr>
                </w:div>
                <w:div w:id="1412973108">
                  <w:marLeft w:val="640"/>
                  <w:marRight w:val="0"/>
                  <w:marTop w:val="0"/>
                  <w:marBottom w:val="0"/>
                  <w:divBdr>
                    <w:top w:val="none" w:sz="0" w:space="0" w:color="auto"/>
                    <w:left w:val="none" w:sz="0" w:space="0" w:color="auto"/>
                    <w:bottom w:val="none" w:sz="0" w:space="0" w:color="auto"/>
                    <w:right w:val="none" w:sz="0" w:space="0" w:color="auto"/>
                  </w:divBdr>
                </w:div>
                <w:div w:id="1582566806">
                  <w:marLeft w:val="640"/>
                  <w:marRight w:val="0"/>
                  <w:marTop w:val="0"/>
                  <w:marBottom w:val="0"/>
                  <w:divBdr>
                    <w:top w:val="none" w:sz="0" w:space="0" w:color="auto"/>
                    <w:left w:val="none" w:sz="0" w:space="0" w:color="auto"/>
                    <w:bottom w:val="none" w:sz="0" w:space="0" w:color="auto"/>
                    <w:right w:val="none" w:sz="0" w:space="0" w:color="auto"/>
                  </w:divBdr>
                </w:div>
                <w:div w:id="1076783424">
                  <w:marLeft w:val="640"/>
                  <w:marRight w:val="0"/>
                  <w:marTop w:val="0"/>
                  <w:marBottom w:val="0"/>
                  <w:divBdr>
                    <w:top w:val="none" w:sz="0" w:space="0" w:color="auto"/>
                    <w:left w:val="none" w:sz="0" w:space="0" w:color="auto"/>
                    <w:bottom w:val="none" w:sz="0" w:space="0" w:color="auto"/>
                    <w:right w:val="none" w:sz="0" w:space="0" w:color="auto"/>
                  </w:divBdr>
                </w:div>
                <w:div w:id="973561466">
                  <w:marLeft w:val="640"/>
                  <w:marRight w:val="0"/>
                  <w:marTop w:val="0"/>
                  <w:marBottom w:val="0"/>
                  <w:divBdr>
                    <w:top w:val="none" w:sz="0" w:space="0" w:color="auto"/>
                    <w:left w:val="none" w:sz="0" w:space="0" w:color="auto"/>
                    <w:bottom w:val="none" w:sz="0" w:space="0" w:color="auto"/>
                    <w:right w:val="none" w:sz="0" w:space="0" w:color="auto"/>
                  </w:divBdr>
                </w:div>
                <w:div w:id="1982074827">
                  <w:marLeft w:val="640"/>
                  <w:marRight w:val="0"/>
                  <w:marTop w:val="0"/>
                  <w:marBottom w:val="0"/>
                  <w:divBdr>
                    <w:top w:val="none" w:sz="0" w:space="0" w:color="auto"/>
                    <w:left w:val="none" w:sz="0" w:space="0" w:color="auto"/>
                    <w:bottom w:val="none" w:sz="0" w:space="0" w:color="auto"/>
                    <w:right w:val="none" w:sz="0" w:space="0" w:color="auto"/>
                  </w:divBdr>
                </w:div>
                <w:div w:id="1054961000">
                  <w:marLeft w:val="640"/>
                  <w:marRight w:val="0"/>
                  <w:marTop w:val="0"/>
                  <w:marBottom w:val="0"/>
                  <w:divBdr>
                    <w:top w:val="none" w:sz="0" w:space="0" w:color="auto"/>
                    <w:left w:val="none" w:sz="0" w:space="0" w:color="auto"/>
                    <w:bottom w:val="none" w:sz="0" w:space="0" w:color="auto"/>
                    <w:right w:val="none" w:sz="0" w:space="0" w:color="auto"/>
                  </w:divBdr>
                </w:div>
                <w:div w:id="1079402231">
                  <w:marLeft w:val="640"/>
                  <w:marRight w:val="0"/>
                  <w:marTop w:val="0"/>
                  <w:marBottom w:val="0"/>
                  <w:divBdr>
                    <w:top w:val="none" w:sz="0" w:space="0" w:color="auto"/>
                    <w:left w:val="none" w:sz="0" w:space="0" w:color="auto"/>
                    <w:bottom w:val="none" w:sz="0" w:space="0" w:color="auto"/>
                    <w:right w:val="none" w:sz="0" w:space="0" w:color="auto"/>
                  </w:divBdr>
                </w:div>
                <w:div w:id="1661228075">
                  <w:marLeft w:val="640"/>
                  <w:marRight w:val="0"/>
                  <w:marTop w:val="0"/>
                  <w:marBottom w:val="0"/>
                  <w:divBdr>
                    <w:top w:val="none" w:sz="0" w:space="0" w:color="auto"/>
                    <w:left w:val="none" w:sz="0" w:space="0" w:color="auto"/>
                    <w:bottom w:val="none" w:sz="0" w:space="0" w:color="auto"/>
                    <w:right w:val="none" w:sz="0" w:space="0" w:color="auto"/>
                  </w:divBdr>
                </w:div>
                <w:div w:id="51393335">
                  <w:marLeft w:val="640"/>
                  <w:marRight w:val="0"/>
                  <w:marTop w:val="0"/>
                  <w:marBottom w:val="0"/>
                  <w:divBdr>
                    <w:top w:val="none" w:sz="0" w:space="0" w:color="auto"/>
                    <w:left w:val="none" w:sz="0" w:space="0" w:color="auto"/>
                    <w:bottom w:val="none" w:sz="0" w:space="0" w:color="auto"/>
                    <w:right w:val="none" w:sz="0" w:space="0" w:color="auto"/>
                  </w:divBdr>
                </w:div>
                <w:div w:id="543493386">
                  <w:marLeft w:val="640"/>
                  <w:marRight w:val="0"/>
                  <w:marTop w:val="0"/>
                  <w:marBottom w:val="0"/>
                  <w:divBdr>
                    <w:top w:val="none" w:sz="0" w:space="0" w:color="auto"/>
                    <w:left w:val="none" w:sz="0" w:space="0" w:color="auto"/>
                    <w:bottom w:val="none" w:sz="0" w:space="0" w:color="auto"/>
                    <w:right w:val="none" w:sz="0" w:space="0" w:color="auto"/>
                  </w:divBdr>
                </w:div>
                <w:div w:id="1051267835">
                  <w:marLeft w:val="640"/>
                  <w:marRight w:val="0"/>
                  <w:marTop w:val="0"/>
                  <w:marBottom w:val="0"/>
                  <w:divBdr>
                    <w:top w:val="none" w:sz="0" w:space="0" w:color="auto"/>
                    <w:left w:val="none" w:sz="0" w:space="0" w:color="auto"/>
                    <w:bottom w:val="none" w:sz="0" w:space="0" w:color="auto"/>
                    <w:right w:val="none" w:sz="0" w:space="0" w:color="auto"/>
                  </w:divBdr>
                </w:div>
                <w:div w:id="466244592">
                  <w:marLeft w:val="640"/>
                  <w:marRight w:val="0"/>
                  <w:marTop w:val="0"/>
                  <w:marBottom w:val="0"/>
                  <w:divBdr>
                    <w:top w:val="none" w:sz="0" w:space="0" w:color="auto"/>
                    <w:left w:val="none" w:sz="0" w:space="0" w:color="auto"/>
                    <w:bottom w:val="none" w:sz="0" w:space="0" w:color="auto"/>
                    <w:right w:val="none" w:sz="0" w:space="0" w:color="auto"/>
                  </w:divBdr>
                </w:div>
                <w:div w:id="312029504">
                  <w:marLeft w:val="640"/>
                  <w:marRight w:val="0"/>
                  <w:marTop w:val="0"/>
                  <w:marBottom w:val="0"/>
                  <w:divBdr>
                    <w:top w:val="none" w:sz="0" w:space="0" w:color="auto"/>
                    <w:left w:val="none" w:sz="0" w:space="0" w:color="auto"/>
                    <w:bottom w:val="none" w:sz="0" w:space="0" w:color="auto"/>
                    <w:right w:val="none" w:sz="0" w:space="0" w:color="auto"/>
                  </w:divBdr>
                </w:div>
                <w:div w:id="1395348480">
                  <w:marLeft w:val="640"/>
                  <w:marRight w:val="0"/>
                  <w:marTop w:val="0"/>
                  <w:marBottom w:val="0"/>
                  <w:divBdr>
                    <w:top w:val="none" w:sz="0" w:space="0" w:color="auto"/>
                    <w:left w:val="none" w:sz="0" w:space="0" w:color="auto"/>
                    <w:bottom w:val="none" w:sz="0" w:space="0" w:color="auto"/>
                    <w:right w:val="none" w:sz="0" w:space="0" w:color="auto"/>
                  </w:divBdr>
                </w:div>
                <w:div w:id="926622310">
                  <w:marLeft w:val="640"/>
                  <w:marRight w:val="0"/>
                  <w:marTop w:val="0"/>
                  <w:marBottom w:val="0"/>
                  <w:divBdr>
                    <w:top w:val="none" w:sz="0" w:space="0" w:color="auto"/>
                    <w:left w:val="none" w:sz="0" w:space="0" w:color="auto"/>
                    <w:bottom w:val="none" w:sz="0" w:space="0" w:color="auto"/>
                    <w:right w:val="none" w:sz="0" w:space="0" w:color="auto"/>
                  </w:divBdr>
                </w:div>
                <w:div w:id="980157677">
                  <w:marLeft w:val="640"/>
                  <w:marRight w:val="0"/>
                  <w:marTop w:val="0"/>
                  <w:marBottom w:val="0"/>
                  <w:divBdr>
                    <w:top w:val="none" w:sz="0" w:space="0" w:color="auto"/>
                    <w:left w:val="none" w:sz="0" w:space="0" w:color="auto"/>
                    <w:bottom w:val="none" w:sz="0" w:space="0" w:color="auto"/>
                    <w:right w:val="none" w:sz="0" w:space="0" w:color="auto"/>
                  </w:divBdr>
                </w:div>
                <w:div w:id="1928414836">
                  <w:marLeft w:val="640"/>
                  <w:marRight w:val="0"/>
                  <w:marTop w:val="0"/>
                  <w:marBottom w:val="0"/>
                  <w:divBdr>
                    <w:top w:val="none" w:sz="0" w:space="0" w:color="auto"/>
                    <w:left w:val="none" w:sz="0" w:space="0" w:color="auto"/>
                    <w:bottom w:val="none" w:sz="0" w:space="0" w:color="auto"/>
                    <w:right w:val="none" w:sz="0" w:space="0" w:color="auto"/>
                  </w:divBdr>
                </w:div>
                <w:div w:id="300621959">
                  <w:marLeft w:val="640"/>
                  <w:marRight w:val="0"/>
                  <w:marTop w:val="0"/>
                  <w:marBottom w:val="0"/>
                  <w:divBdr>
                    <w:top w:val="none" w:sz="0" w:space="0" w:color="auto"/>
                    <w:left w:val="none" w:sz="0" w:space="0" w:color="auto"/>
                    <w:bottom w:val="none" w:sz="0" w:space="0" w:color="auto"/>
                    <w:right w:val="none" w:sz="0" w:space="0" w:color="auto"/>
                  </w:divBdr>
                </w:div>
                <w:div w:id="925304780">
                  <w:marLeft w:val="640"/>
                  <w:marRight w:val="0"/>
                  <w:marTop w:val="0"/>
                  <w:marBottom w:val="0"/>
                  <w:divBdr>
                    <w:top w:val="none" w:sz="0" w:space="0" w:color="auto"/>
                    <w:left w:val="none" w:sz="0" w:space="0" w:color="auto"/>
                    <w:bottom w:val="none" w:sz="0" w:space="0" w:color="auto"/>
                    <w:right w:val="none" w:sz="0" w:space="0" w:color="auto"/>
                  </w:divBdr>
                </w:div>
                <w:div w:id="930359065">
                  <w:marLeft w:val="640"/>
                  <w:marRight w:val="0"/>
                  <w:marTop w:val="0"/>
                  <w:marBottom w:val="0"/>
                  <w:divBdr>
                    <w:top w:val="none" w:sz="0" w:space="0" w:color="auto"/>
                    <w:left w:val="none" w:sz="0" w:space="0" w:color="auto"/>
                    <w:bottom w:val="none" w:sz="0" w:space="0" w:color="auto"/>
                    <w:right w:val="none" w:sz="0" w:space="0" w:color="auto"/>
                  </w:divBdr>
                </w:div>
                <w:div w:id="1709450832">
                  <w:marLeft w:val="640"/>
                  <w:marRight w:val="0"/>
                  <w:marTop w:val="0"/>
                  <w:marBottom w:val="0"/>
                  <w:divBdr>
                    <w:top w:val="none" w:sz="0" w:space="0" w:color="auto"/>
                    <w:left w:val="none" w:sz="0" w:space="0" w:color="auto"/>
                    <w:bottom w:val="none" w:sz="0" w:space="0" w:color="auto"/>
                    <w:right w:val="none" w:sz="0" w:space="0" w:color="auto"/>
                  </w:divBdr>
                </w:div>
                <w:div w:id="1056441093">
                  <w:marLeft w:val="640"/>
                  <w:marRight w:val="0"/>
                  <w:marTop w:val="0"/>
                  <w:marBottom w:val="0"/>
                  <w:divBdr>
                    <w:top w:val="none" w:sz="0" w:space="0" w:color="auto"/>
                    <w:left w:val="none" w:sz="0" w:space="0" w:color="auto"/>
                    <w:bottom w:val="none" w:sz="0" w:space="0" w:color="auto"/>
                    <w:right w:val="none" w:sz="0" w:space="0" w:color="auto"/>
                  </w:divBdr>
                </w:div>
              </w:divsChild>
            </w:div>
            <w:div w:id="1897931196">
              <w:marLeft w:val="0"/>
              <w:marRight w:val="0"/>
              <w:marTop w:val="0"/>
              <w:marBottom w:val="0"/>
              <w:divBdr>
                <w:top w:val="none" w:sz="0" w:space="0" w:color="auto"/>
                <w:left w:val="none" w:sz="0" w:space="0" w:color="auto"/>
                <w:bottom w:val="none" w:sz="0" w:space="0" w:color="auto"/>
                <w:right w:val="none" w:sz="0" w:space="0" w:color="auto"/>
              </w:divBdr>
              <w:divsChild>
                <w:div w:id="54012927">
                  <w:marLeft w:val="640"/>
                  <w:marRight w:val="0"/>
                  <w:marTop w:val="0"/>
                  <w:marBottom w:val="0"/>
                  <w:divBdr>
                    <w:top w:val="none" w:sz="0" w:space="0" w:color="auto"/>
                    <w:left w:val="none" w:sz="0" w:space="0" w:color="auto"/>
                    <w:bottom w:val="none" w:sz="0" w:space="0" w:color="auto"/>
                    <w:right w:val="none" w:sz="0" w:space="0" w:color="auto"/>
                  </w:divBdr>
                </w:div>
                <w:div w:id="1260068159">
                  <w:marLeft w:val="640"/>
                  <w:marRight w:val="0"/>
                  <w:marTop w:val="0"/>
                  <w:marBottom w:val="0"/>
                  <w:divBdr>
                    <w:top w:val="none" w:sz="0" w:space="0" w:color="auto"/>
                    <w:left w:val="none" w:sz="0" w:space="0" w:color="auto"/>
                    <w:bottom w:val="none" w:sz="0" w:space="0" w:color="auto"/>
                    <w:right w:val="none" w:sz="0" w:space="0" w:color="auto"/>
                  </w:divBdr>
                </w:div>
                <w:div w:id="1447389412">
                  <w:marLeft w:val="640"/>
                  <w:marRight w:val="0"/>
                  <w:marTop w:val="0"/>
                  <w:marBottom w:val="0"/>
                  <w:divBdr>
                    <w:top w:val="none" w:sz="0" w:space="0" w:color="auto"/>
                    <w:left w:val="none" w:sz="0" w:space="0" w:color="auto"/>
                    <w:bottom w:val="none" w:sz="0" w:space="0" w:color="auto"/>
                    <w:right w:val="none" w:sz="0" w:space="0" w:color="auto"/>
                  </w:divBdr>
                </w:div>
                <w:div w:id="1902521236">
                  <w:marLeft w:val="640"/>
                  <w:marRight w:val="0"/>
                  <w:marTop w:val="0"/>
                  <w:marBottom w:val="0"/>
                  <w:divBdr>
                    <w:top w:val="none" w:sz="0" w:space="0" w:color="auto"/>
                    <w:left w:val="none" w:sz="0" w:space="0" w:color="auto"/>
                    <w:bottom w:val="none" w:sz="0" w:space="0" w:color="auto"/>
                    <w:right w:val="none" w:sz="0" w:space="0" w:color="auto"/>
                  </w:divBdr>
                </w:div>
                <w:div w:id="1961183087">
                  <w:marLeft w:val="640"/>
                  <w:marRight w:val="0"/>
                  <w:marTop w:val="0"/>
                  <w:marBottom w:val="0"/>
                  <w:divBdr>
                    <w:top w:val="none" w:sz="0" w:space="0" w:color="auto"/>
                    <w:left w:val="none" w:sz="0" w:space="0" w:color="auto"/>
                    <w:bottom w:val="none" w:sz="0" w:space="0" w:color="auto"/>
                    <w:right w:val="none" w:sz="0" w:space="0" w:color="auto"/>
                  </w:divBdr>
                </w:div>
                <w:div w:id="415595471">
                  <w:marLeft w:val="640"/>
                  <w:marRight w:val="0"/>
                  <w:marTop w:val="0"/>
                  <w:marBottom w:val="0"/>
                  <w:divBdr>
                    <w:top w:val="none" w:sz="0" w:space="0" w:color="auto"/>
                    <w:left w:val="none" w:sz="0" w:space="0" w:color="auto"/>
                    <w:bottom w:val="none" w:sz="0" w:space="0" w:color="auto"/>
                    <w:right w:val="none" w:sz="0" w:space="0" w:color="auto"/>
                  </w:divBdr>
                </w:div>
                <w:div w:id="760688715">
                  <w:marLeft w:val="640"/>
                  <w:marRight w:val="0"/>
                  <w:marTop w:val="0"/>
                  <w:marBottom w:val="0"/>
                  <w:divBdr>
                    <w:top w:val="none" w:sz="0" w:space="0" w:color="auto"/>
                    <w:left w:val="none" w:sz="0" w:space="0" w:color="auto"/>
                    <w:bottom w:val="none" w:sz="0" w:space="0" w:color="auto"/>
                    <w:right w:val="none" w:sz="0" w:space="0" w:color="auto"/>
                  </w:divBdr>
                </w:div>
                <w:div w:id="1975721512">
                  <w:marLeft w:val="640"/>
                  <w:marRight w:val="0"/>
                  <w:marTop w:val="0"/>
                  <w:marBottom w:val="0"/>
                  <w:divBdr>
                    <w:top w:val="none" w:sz="0" w:space="0" w:color="auto"/>
                    <w:left w:val="none" w:sz="0" w:space="0" w:color="auto"/>
                    <w:bottom w:val="none" w:sz="0" w:space="0" w:color="auto"/>
                    <w:right w:val="none" w:sz="0" w:space="0" w:color="auto"/>
                  </w:divBdr>
                </w:div>
                <w:div w:id="341274552">
                  <w:marLeft w:val="640"/>
                  <w:marRight w:val="0"/>
                  <w:marTop w:val="0"/>
                  <w:marBottom w:val="0"/>
                  <w:divBdr>
                    <w:top w:val="none" w:sz="0" w:space="0" w:color="auto"/>
                    <w:left w:val="none" w:sz="0" w:space="0" w:color="auto"/>
                    <w:bottom w:val="none" w:sz="0" w:space="0" w:color="auto"/>
                    <w:right w:val="none" w:sz="0" w:space="0" w:color="auto"/>
                  </w:divBdr>
                </w:div>
                <w:div w:id="570622335">
                  <w:marLeft w:val="640"/>
                  <w:marRight w:val="0"/>
                  <w:marTop w:val="0"/>
                  <w:marBottom w:val="0"/>
                  <w:divBdr>
                    <w:top w:val="none" w:sz="0" w:space="0" w:color="auto"/>
                    <w:left w:val="none" w:sz="0" w:space="0" w:color="auto"/>
                    <w:bottom w:val="none" w:sz="0" w:space="0" w:color="auto"/>
                    <w:right w:val="none" w:sz="0" w:space="0" w:color="auto"/>
                  </w:divBdr>
                </w:div>
                <w:div w:id="1679766245">
                  <w:marLeft w:val="640"/>
                  <w:marRight w:val="0"/>
                  <w:marTop w:val="0"/>
                  <w:marBottom w:val="0"/>
                  <w:divBdr>
                    <w:top w:val="none" w:sz="0" w:space="0" w:color="auto"/>
                    <w:left w:val="none" w:sz="0" w:space="0" w:color="auto"/>
                    <w:bottom w:val="none" w:sz="0" w:space="0" w:color="auto"/>
                    <w:right w:val="none" w:sz="0" w:space="0" w:color="auto"/>
                  </w:divBdr>
                </w:div>
                <w:div w:id="1679430215">
                  <w:marLeft w:val="640"/>
                  <w:marRight w:val="0"/>
                  <w:marTop w:val="0"/>
                  <w:marBottom w:val="0"/>
                  <w:divBdr>
                    <w:top w:val="none" w:sz="0" w:space="0" w:color="auto"/>
                    <w:left w:val="none" w:sz="0" w:space="0" w:color="auto"/>
                    <w:bottom w:val="none" w:sz="0" w:space="0" w:color="auto"/>
                    <w:right w:val="none" w:sz="0" w:space="0" w:color="auto"/>
                  </w:divBdr>
                </w:div>
                <w:div w:id="1510945688">
                  <w:marLeft w:val="640"/>
                  <w:marRight w:val="0"/>
                  <w:marTop w:val="0"/>
                  <w:marBottom w:val="0"/>
                  <w:divBdr>
                    <w:top w:val="none" w:sz="0" w:space="0" w:color="auto"/>
                    <w:left w:val="none" w:sz="0" w:space="0" w:color="auto"/>
                    <w:bottom w:val="none" w:sz="0" w:space="0" w:color="auto"/>
                    <w:right w:val="none" w:sz="0" w:space="0" w:color="auto"/>
                  </w:divBdr>
                </w:div>
                <w:div w:id="1462377791">
                  <w:marLeft w:val="640"/>
                  <w:marRight w:val="0"/>
                  <w:marTop w:val="0"/>
                  <w:marBottom w:val="0"/>
                  <w:divBdr>
                    <w:top w:val="none" w:sz="0" w:space="0" w:color="auto"/>
                    <w:left w:val="none" w:sz="0" w:space="0" w:color="auto"/>
                    <w:bottom w:val="none" w:sz="0" w:space="0" w:color="auto"/>
                    <w:right w:val="none" w:sz="0" w:space="0" w:color="auto"/>
                  </w:divBdr>
                </w:div>
                <w:div w:id="1098210327">
                  <w:marLeft w:val="640"/>
                  <w:marRight w:val="0"/>
                  <w:marTop w:val="0"/>
                  <w:marBottom w:val="0"/>
                  <w:divBdr>
                    <w:top w:val="none" w:sz="0" w:space="0" w:color="auto"/>
                    <w:left w:val="none" w:sz="0" w:space="0" w:color="auto"/>
                    <w:bottom w:val="none" w:sz="0" w:space="0" w:color="auto"/>
                    <w:right w:val="none" w:sz="0" w:space="0" w:color="auto"/>
                  </w:divBdr>
                </w:div>
                <w:div w:id="1770612955">
                  <w:marLeft w:val="640"/>
                  <w:marRight w:val="0"/>
                  <w:marTop w:val="0"/>
                  <w:marBottom w:val="0"/>
                  <w:divBdr>
                    <w:top w:val="none" w:sz="0" w:space="0" w:color="auto"/>
                    <w:left w:val="none" w:sz="0" w:space="0" w:color="auto"/>
                    <w:bottom w:val="none" w:sz="0" w:space="0" w:color="auto"/>
                    <w:right w:val="none" w:sz="0" w:space="0" w:color="auto"/>
                  </w:divBdr>
                </w:div>
                <w:div w:id="1852596699">
                  <w:marLeft w:val="640"/>
                  <w:marRight w:val="0"/>
                  <w:marTop w:val="0"/>
                  <w:marBottom w:val="0"/>
                  <w:divBdr>
                    <w:top w:val="none" w:sz="0" w:space="0" w:color="auto"/>
                    <w:left w:val="none" w:sz="0" w:space="0" w:color="auto"/>
                    <w:bottom w:val="none" w:sz="0" w:space="0" w:color="auto"/>
                    <w:right w:val="none" w:sz="0" w:space="0" w:color="auto"/>
                  </w:divBdr>
                </w:div>
                <w:div w:id="1537890274">
                  <w:marLeft w:val="640"/>
                  <w:marRight w:val="0"/>
                  <w:marTop w:val="0"/>
                  <w:marBottom w:val="0"/>
                  <w:divBdr>
                    <w:top w:val="none" w:sz="0" w:space="0" w:color="auto"/>
                    <w:left w:val="none" w:sz="0" w:space="0" w:color="auto"/>
                    <w:bottom w:val="none" w:sz="0" w:space="0" w:color="auto"/>
                    <w:right w:val="none" w:sz="0" w:space="0" w:color="auto"/>
                  </w:divBdr>
                </w:div>
                <w:div w:id="1647970591">
                  <w:marLeft w:val="640"/>
                  <w:marRight w:val="0"/>
                  <w:marTop w:val="0"/>
                  <w:marBottom w:val="0"/>
                  <w:divBdr>
                    <w:top w:val="none" w:sz="0" w:space="0" w:color="auto"/>
                    <w:left w:val="none" w:sz="0" w:space="0" w:color="auto"/>
                    <w:bottom w:val="none" w:sz="0" w:space="0" w:color="auto"/>
                    <w:right w:val="none" w:sz="0" w:space="0" w:color="auto"/>
                  </w:divBdr>
                </w:div>
                <w:div w:id="1373463265">
                  <w:marLeft w:val="640"/>
                  <w:marRight w:val="0"/>
                  <w:marTop w:val="0"/>
                  <w:marBottom w:val="0"/>
                  <w:divBdr>
                    <w:top w:val="none" w:sz="0" w:space="0" w:color="auto"/>
                    <w:left w:val="none" w:sz="0" w:space="0" w:color="auto"/>
                    <w:bottom w:val="none" w:sz="0" w:space="0" w:color="auto"/>
                    <w:right w:val="none" w:sz="0" w:space="0" w:color="auto"/>
                  </w:divBdr>
                </w:div>
                <w:div w:id="1989825541">
                  <w:marLeft w:val="640"/>
                  <w:marRight w:val="0"/>
                  <w:marTop w:val="0"/>
                  <w:marBottom w:val="0"/>
                  <w:divBdr>
                    <w:top w:val="none" w:sz="0" w:space="0" w:color="auto"/>
                    <w:left w:val="none" w:sz="0" w:space="0" w:color="auto"/>
                    <w:bottom w:val="none" w:sz="0" w:space="0" w:color="auto"/>
                    <w:right w:val="none" w:sz="0" w:space="0" w:color="auto"/>
                  </w:divBdr>
                </w:div>
                <w:div w:id="979843329">
                  <w:marLeft w:val="640"/>
                  <w:marRight w:val="0"/>
                  <w:marTop w:val="0"/>
                  <w:marBottom w:val="0"/>
                  <w:divBdr>
                    <w:top w:val="none" w:sz="0" w:space="0" w:color="auto"/>
                    <w:left w:val="none" w:sz="0" w:space="0" w:color="auto"/>
                    <w:bottom w:val="none" w:sz="0" w:space="0" w:color="auto"/>
                    <w:right w:val="none" w:sz="0" w:space="0" w:color="auto"/>
                  </w:divBdr>
                </w:div>
                <w:div w:id="25757931">
                  <w:marLeft w:val="640"/>
                  <w:marRight w:val="0"/>
                  <w:marTop w:val="0"/>
                  <w:marBottom w:val="0"/>
                  <w:divBdr>
                    <w:top w:val="none" w:sz="0" w:space="0" w:color="auto"/>
                    <w:left w:val="none" w:sz="0" w:space="0" w:color="auto"/>
                    <w:bottom w:val="none" w:sz="0" w:space="0" w:color="auto"/>
                    <w:right w:val="none" w:sz="0" w:space="0" w:color="auto"/>
                  </w:divBdr>
                </w:div>
                <w:div w:id="32462844">
                  <w:marLeft w:val="640"/>
                  <w:marRight w:val="0"/>
                  <w:marTop w:val="0"/>
                  <w:marBottom w:val="0"/>
                  <w:divBdr>
                    <w:top w:val="none" w:sz="0" w:space="0" w:color="auto"/>
                    <w:left w:val="none" w:sz="0" w:space="0" w:color="auto"/>
                    <w:bottom w:val="none" w:sz="0" w:space="0" w:color="auto"/>
                    <w:right w:val="none" w:sz="0" w:space="0" w:color="auto"/>
                  </w:divBdr>
                </w:div>
                <w:div w:id="4065419">
                  <w:marLeft w:val="640"/>
                  <w:marRight w:val="0"/>
                  <w:marTop w:val="0"/>
                  <w:marBottom w:val="0"/>
                  <w:divBdr>
                    <w:top w:val="none" w:sz="0" w:space="0" w:color="auto"/>
                    <w:left w:val="none" w:sz="0" w:space="0" w:color="auto"/>
                    <w:bottom w:val="none" w:sz="0" w:space="0" w:color="auto"/>
                    <w:right w:val="none" w:sz="0" w:space="0" w:color="auto"/>
                  </w:divBdr>
                </w:div>
                <w:div w:id="1639802560">
                  <w:marLeft w:val="640"/>
                  <w:marRight w:val="0"/>
                  <w:marTop w:val="0"/>
                  <w:marBottom w:val="0"/>
                  <w:divBdr>
                    <w:top w:val="none" w:sz="0" w:space="0" w:color="auto"/>
                    <w:left w:val="none" w:sz="0" w:space="0" w:color="auto"/>
                    <w:bottom w:val="none" w:sz="0" w:space="0" w:color="auto"/>
                    <w:right w:val="none" w:sz="0" w:space="0" w:color="auto"/>
                  </w:divBdr>
                </w:div>
                <w:div w:id="166212306">
                  <w:marLeft w:val="640"/>
                  <w:marRight w:val="0"/>
                  <w:marTop w:val="0"/>
                  <w:marBottom w:val="0"/>
                  <w:divBdr>
                    <w:top w:val="none" w:sz="0" w:space="0" w:color="auto"/>
                    <w:left w:val="none" w:sz="0" w:space="0" w:color="auto"/>
                    <w:bottom w:val="none" w:sz="0" w:space="0" w:color="auto"/>
                    <w:right w:val="none" w:sz="0" w:space="0" w:color="auto"/>
                  </w:divBdr>
                </w:div>
                <w:div w:id="964894517">
                  <w:marLeft w:val="640"/>
                  <w:marRight w:val="0"/>
                  <w:marTop w:val="0"/>
                  <w:marBottom w:val="0"/>
                  <w:divBdr>
                    <w:top w:val="none" w:sz="0" w:space="0" w:color="auto"/>
                    <w:left w:val="none" w:sz="0" w:space="0" w:color="auto"/>
                    <w:bottom w:val="none" w:sz="0" w:space="0" w:color="auto"/>
                    <w:right w:val="none" w:sz="0" w:space="0" w:color="auto"/>
                  </w:divBdr>
                </w:div>
                <w:div w:id="2116704181">
                  <w:marLeft w:val="640"/>
                  <w:marRight w:val="0"/>
                  <w:marTop w:val="0"/>
                  <w:marBottom w:val="0"/>
                  <w:divBdr>
                    <w:top w:val="none" w:sz="0" w:space="0" w:color="auto"/>
                    <w:left w:val="none" w:sz="0" w:space="0" w:color="auto"/>
                    <w:bottom w:val="none" w:sz="0" w:space="0" w:color="auto"/>
                    <w:right w:val="none" w:sz="0" w:space="0" w:color="auto"/>
                  </w:divBdr>
                </w:div>
                <w:div w:id="462892732">
                  <w:marLeft w:val="640"/>
                  <w:marRight w:val="0"/>
                  <w:marTop w:val="0"/>
                  <w:marBottom w:val="0"/>
                  <w:divBdr>
                    <w:top w:val="none" w:sz="0" w:space="0" w:color="auto"/>
                    <w:left w:val="none" w:sz="0" w:space="0" w:color="auto"/>
                    <w:bottom w:val="none" w:sz="0" w:space="0" w:color="auto"/>
                    <w:right w:val="none" w:sz="0" w:space="0" w:color="auto"/>
                  </w:divBdr>
                </w:div>
                <w:div w:id="912356855">
                  <w:marLeft w:val="640"/>
                  <w:marRight w:val="0"/>
                  <w:marTop w:val="0"/>
                  <w:marBottom w:val="0"/>
                  <w:divBdr>
                    <w:top w:val="none" w:sz="0" w:space="0" w:color="auto"/>
                    <w:left w:val="none" w:sz="0" w:space="0" w:color="auto"/>
                    <w:bottom w:val="none" w:sz="0" w:space="0" w:color="auto"/>
                    <w:right w:val="none" w:sz="0" w:space="0" w:color="auto"/>
                  </w:divBdr>
                </w:div>
                <w:div w:id="1703744057">
                  <w:marLeft w:val="640"/>
                  <w:marRight w:val="0"/>
                  <w:marTop w:val="0"/>
                  <w:marBottom w:val="0"/>
                  <w:divBdr>
                    <w:top w:val="none" w:sz="0" w:space="0" w:color="auto"/>
                    <w:left w:val="none" w:sz="0" w:space="0" w:color="auto"/>
                    <w:bottom w:val="none" w:sz="0" w:space="0" w:color="auto"/>
                    <w:right w:val="none" w:sz="0" w:space="0" w:color="auto"/>
                  </w:divBdr>
                </w:div>
                <w:div w:id="481233716">
                  <w:marLeft w:val="640"/>
                  <w:marRight w:val="0"/>
                  <w:marTop w:val="0"/>
                  <w:marBottom w:val="0"/>
                  <w:divBdr>
                    <w:top w:val="none" w:sz="0" w:space="0" w:color="auto"/>
                    <w:left w:val="none" w:sz="0" w:space="0" w:color="auto"/>
                    <w:bottom w:val="none" w:sz="0" w:space="0" w:color="auto"/>
                    <w:right w:val="none" w:sz="0" w:space="0" w:color="auto"/>
                  </w:divBdr>
                </w:div>
              </w:divsChild>
            </w:div>
            <w:div w:id="1928805832">
              <w:marLeft w:val="0"/>
              <w:marRight w:val="0"/>
              <w:marTop w:val="0"/>
              <w:marBottom w:val="0"/>
              <w:divBdr>
                <w:top w:val="none" w:sz="0" w:space="0" w:color="auto"/>
                <w:left w:val="none" w:sz="0" w:space="0" w:color="auto"/>
                <w:bottom w:val="none" w:sz="0" w:space="0" w:color="auto"/>
                <w:right w:val="none" w:sz="0" w:space="0" w:color="auto"/>
              </w:divBdr>
              <w:divsChild>
                <w:div w:id="334696106">
                  <w:marLeft w:val="640"/>
                  <w:marRight w:val="0"/>
                  <w:marTop w:val="0"/>
                  <w:marBottom w:val="0"/>
                  <w:divBdr>
                    <w:top w:val="none" w:sz="0" w:space="0" w:color="auto"/>
                    <w:left w:val="none" w:sz="0" w:space="0" w:color="auto"/>
                    <w:bottom w:val="none" w:sz="0" w:space="0" w:color="auto"/>
                    <w:right w:val="none" w:sz="0" w:space="0" w:color="auto"/>
                  </w:divBdr>
                </w:div>
                <w:div w:id="401294874">
                  <w:marLeft w:val="640"/>
                  <w:marRight w:val="0"/>
                  <w:marTop w:val="0"/>
                  <w:marBottom w:val="0"/>
                  <w:divBdr>
                    <w:top w:val="none" w:sz="0" w:space="0" w:color="auto"/>
                    <w:left w:val="none" w:sz="0" w:space="0" w:color="auto"/>
                    <w:bottom w:val="none" w:sz="0" w:space="0" w:color="auto"/>
                    <w:right w:val="none" w:sz="0" w:space="0" w:color="auto"/>
                  </w:divBdr>
                </w:div>
                <w:div w:id="601259060">
                  <w:marLeft w:val="640"/>
                  <w:marRight w:val="0"/>
                  <w:marTop w:val="0"/>
                  <w:marBottom w:val="0"/>
                  <w:divBdr>
                    <w:top w:val="none" w:sz="0" w:space="0" w:color="auto"/>
                    <w:left w:val="none" w:sz="0" w:space="0" w:color="auto"/>
                    <w:bottom w:val="none" w:sz="0" w:space="0" w:color="auto"/>
                    <w:right w:val="none" w:sz="0" w:space="0" w:color="auto"/>
                  </w:divBdr>
                </w:div>
                <w:div w:id="193271288">
                  <w:marLeft w:val="640"/>
                  <w:marRight w:val="0"/>
                  <w:marTop w:val="0"/>
                  <w:marBottom w:val="0"/>
                  <w:divBdr>
                    <w:top w:val="none" w:sz="0" w:space="0" w:color="auto"/>
                    <w:left w:val="none" w:sz="0" w:space="0" w:color="auto"/>
                    <w:bottom w:val="none" w:sz="0" w:space="0" w:color="auto"/>
                    <w:right w:val="none" w:sz="0" w:space="0" w:color="auto"/>
                  </w:divBdr>
                </w:div>
                <w:div w:id="945962288">
                  <w:marLeft w:val="640"/>
                  <w:marRight w:val="0"/>
                  <w:marTop w:val="0"/>
                  <w:marBottom w:val="0"/>
                  <w:divBdr>
                    <w:top w:val="none" w:sz="0" w:space="0" w:color="auto"/>
                    <w:left w:val="none" w:sz="0" w:space="0" w:color="auto"/>
                    <w:bottom w:val="none" w:sz="0" w:space="0" w:color="auto"/>
                    <w:right w:val="none" w:sz="0" w:space="0" w:color="auto"/>
                  </w:divBdr>
                </w:div>
                <w:div w:id="1221676731">
                  <w:marLeft w:val="640"/>
                  <w:marRight w:val="0"/>
                  <w:marTop w:val="0"/>
                  <w:marBottom w:val="0"/>
                  <w:divBdr>
                    <w:top w:val="none" w:sz="0" w:space="0" w:color="auto"/>
                    <w:left w:val="none" w:sz="0" w:space="0" w:color="auto"/>
                    <w:bottom w:val="none" w:sz="0" w:space="0" w:color="auto"/>
                    <w:right w:val="none" w:sz="0" w:space="0" w:color="auto"/>
                  </w:divBdr>
                </w:div>
                <w:div w:id="2021471220">
                  <w:marLeft w:val="640"/>
                  <w:marRight w:val="0"/>
                  <w:marTop w:val="0"/>
                  <w:marBottom w:val="0"/>
                  <w:divBdr>
                    <w:top w:val="none" w:sz="0" w:space="0" w:color="auto"/>
                    <w:left w:val="none" w:sz="0" w:space="0" w:color="auto"/>
                    <w:bottom w:val="none" w:sz="0" w:space="0" w:color="auto"/>
                    <w:right w:val="none" w:sz="0" w:space="0" w:color="auto"/>
                  </w:divBdr>
                </w:div>
                <w:div w:id="1025206159">
                  <w:marLeft w:val="640"/>
                  <w:marRight w:val="0"/>
                  <w:marTop w:val="0"/>
                  <w:marBottom w:val="0"/>
                  <w:divBdr>
                    <w:top w:val="none" w:sz="0" w:space="0" w:color="auto"/>
                    <w:left w:val="none" w:sz="0" w:space="0" w:color="auto"/>
                    <w:bottom w:val="none" w:sz="0" w:space="0" w:color="auto"/>
                    <w:right w:val="none" w:sz="0" w:space="0" w:color="auto"/>
                  </w:divBdr>
                </w:div>
                <w:div w:id="1529295920">
                  <w:marLeft w:val="640"/>
                  <w:marRight w:val="0"/>
                  <w:marTop w:val="0"/>
                  <w:marBottom w:val="0"/>
                  <w:divBdr>
                    <w:top w:val="none" w:sz="0" w:space="0" w:color="auto"/>
                    <w:left w:val="none" w:sz="0" w:space="0" w:color="auto"/>
                    <w:bottom w:val="none" w:sz="0" w:space="0" w:color="auto"/>
                    <w:right w:val="none" w:sz="0" w:space="0" w:color="auto"/>
                  </w:divBdr>
                </w:div>
                <w:div w:id="792286344">
                  <w:marLeft w:val="640"/>
                  <w:marRight w:val="0"/>
                  <w:marTop w:val="0"/>
                  <w:marBottom w:val="0"/>
                  <w:divBdr>
                    <w:top w:val="none" w:sz="0" w:space="0" w:color="auto"/>
                    <w:left w:val="none" w:sz="0" w:space="0" w:color="auto"/>
                    <w:bottom w:val="none" w:sz="0" w:space="0" w:color="auto"/>
                    <w:right w:val="none" w:sz="0" w:space="0" w:color="auto"/>
                  </w:divBdr>
                </w:div>
                <w:div w:id="1175458219">
                  <w:marLeft w:val="640"/>
                  <w:marRight w:val="0"/>
                  <w:marTop w:val="0"/>
                  <w:marBottom w:val="0"/>
                  <w:divBdr>
                    <w:top w:val="none" w:sz="0" w:space="0" w:color="auto"/>
                    <w:left w:val="none" w:sz="0" w:space="0" w:color="auto"/>
                    <w:bottom w:val="none" w:sz="0" w:space="0" w:color="auto"/>
                    <w:right w:val="none" w:sz="0" w:space="0" w:color="auto"/>
                  </w:divBdr>
                </w:div>
                <w:div w:id="1638413136">
                  <w:marLeft w:val="640"/>
                  <w:marRight w:val="0"/>
                  <w:marTop w:val="0"/>
                  <w:marBottom w:val="0"/>
                  <w:divBdr>
                    <w:top w:val="none" w:sz="0" w:space="0" w:color="auto"/>
                    <w:left w:val="none" w:sz="0" w:space="0" w:color="auto"/>
                    <w:bottom w:val="none" w:sz="0" w:space="0" w:color="auto"/>
                    <w:right w:val="none" w:sz="0" w:space="0" w:color="auto"/>
                  </w:divBdr>
                </w:div>
                <w:div w:id="1244024301">
                  <w:marLeft w:val="640"/>
                  <w:marRight w:val="0"/>
                  <w:marTop w:val="0"/>
                  <w:marBottom w:val="0"/>
                  <w:divBdr>
                    <w:top w:val="none" w:sz="0" w:space="0" w:color="auto"/>
                    <w:left w:val="none" w:sz="0" w:space="0" w:color="auto"/>
                    <w:bottom w:val="none" w:sz="0" w:space="0" w:color="auto"/>
                    <w:right w:val="none" w:sz="0" w:space="0" w:color="auto"/>
                  </w:divBdr>
                </w:div>
                <w:div w:id="1038430719">
                  <w:marLeft w:val="640"/>
                  <w:marRight w:val="0"/>
                  <w:marTop w:val="0"/>
                  <w:marBottom w:val="0"/>
                  <w:divBdr>
                    <w:top w:val="none" w:sz="0" w:space="0" w:color="auto"/>
                    <w:left w:val="none" w:sz="0" w:space="0" w:color="auto"/>
                    <w:bottom w:val="none" w:sz="0" w:space="0" w:color="auto"/>
                    <w:right w:val="none" w:sz="0" w:space="0" w:color="auto"/>
                  </w:divBdr>
                </w:div>
                <w:div w:id="433670798">
                  <w:marLeft w:val="640"/>
                  <w:marRight w:val="0"/>
                  <w:marTop w:val="0"/>
                  <w:marBottom w:val="0"/>
                  <w:divBdr>
                    <w:top w:val="none" w:sz="0" w:space="0" w:color="auto"/>
                    <w:left w:val="none" w:sz="0" w:space="0" w:color="auto"/>
                    <w:bottom w:val="none" w:sz="0" w:space="0" w:color="auto"/>
                    <w:right w:val="none" w:sz="0" w:space="0" w:color="auto"/>
                  </w:divBdr>
                </w:div>
                <w:div w:id="365837879">
                  <w:marLeft w:val="640"/>
                  <w:marRight w:val="0"/>
                  <w:marTop w:val="0"/>
                  <w:marBottom w:val="0"/>
                  <w:divBdr>
                    <w:top w:val="none" w:sz="0" w:space="0" w:color="auto"/>
                    <w:left w:val="none" w:sz="0" w:space="0" w:color="auto"/>
                    <w:bottom w:val="none" w:sz="0" w:space="0" w:color="auto"/>
                    <w:right w:val="none" w:sz="0" w:space="0" w:color="auto"/>
                  </w:divBdr>
                </w:div>
                <w:div w:id="157622799">
                  <w:marLeft w:val="640"/>
                  <w:marRight w:val="0"/>
                  <w:marTop w:val="0"/>
                  <w:marBottom w:val="0"/>
                  <w:divBdr>
                    <w:top w:val="none" w:sz="0" w:space="0" w:color="auto"/>
                    <w:left w:val="none" w:sz="0" w:space="0" w:color="auto"/>
                    <w:bottom w:val="none" w:sz="0" w:space="0" w:color="auto"/>
                    <w:right w:val="none" w:sz="0" w:space="0" w:color="auto"/>
                  </w:divBdr>
                </w:div>
                <w:div w:id="781270642">
                  <w:marLeft w:val="640"/>
                  <w:marRight w:val="0"/>
                  <w:marTop w:val="0"/>
                  <w:marBottom w:val="0"/>
                  <w:divBdr>
                    <w:top w:val="none" w:sz="0" w:space="0" w:color="auto"/>
                    <w:left w:val="none" w:sz="0" w:space="0" w:color="auto"/>
                    <w:bottom w:val="none" w:sz="0" w:space="0" w:color="auto"/>
                    <w:right w:val="none" w:sz="0" w:space="0" w:color="auto"/>
                  </w:divBdr>
                </w:div>
                <w:div w:id="438834695">
                  <w:marLeft w:val="640"/>
                  <w:marRight w:val="0"/>
                  <w:marTop w:val="0"/>
                  <w:marBottom w:val="0"/>
                  <w:divBdr>
                    <w:top w:val="none" w:sz="0" w:space="0" w:color="auto"/>
                    <w:left w:val="none" w:sz="0" w:space="0" w:color="auto"/>
                    <w:bottom w:val="none" w:sz="0" w:space="0" w:color="auto"/>
                    <w:right w:val="none" w:sz="0" w:space="0" w:color="auto"/>
                  </w:divBdr>
                </w:div>
                <w:div w:id="632910775">
                  <w:marLeft w:val="640"/>
                  <w:marRight w:val="0"/>
                  <w:marTop w:val="0"/>
                  <w:marBottom w:val="0"/>
                  <w:divBdr>
                    <w:top w:val="none" w:sz="0" w:space="0" w:color="auto"/>
                    <w:left w:val="none" w:sz="0" w:space="0" w:color="auto"/>
                    <w:bottom w:val="none" w:sz="0" w:space="0" w:color="auto"/>
                    <w:right w:val="none" w:sz="0" w:space="0" w:color="auto"/>
                  </w:divBdr>
                </w:div>
                <w:div w:id="2007439413">
                  <w:marLeft w:val="640"/>
                  <w:marRight w:val="0"/>
                  <w:marTop w:val="0"/>
                  <w:marBottom w:val="0"/>
                  <w:divBdr>
                    <w:top w:val="none" w:sz="0" w:space="0" w:color="auto"/>
                    <w:left w:val="none" w:sz="0" w:space="0" w:color="auto"/>
                    <w:bottom w:val="none" w:sz="0" w:space="0" w:color="auto"/>
                    <w:right w:val="none" w:sz="0" w:space="0" w:color="auto"/>
                  </w:divBdr>
                </w:div>
                <w:div w:id="778644999">
                  <w:marLeft w:val="640"/>
                  <w:marRight w:val="0"/>
                  <w:marTop w:val="0"/>
                  <w:marBottom w:val="0"/>
                  <w:divBdr>
                    <w:top w:val="none" w:sz="0" w:space="0" w:color="auto"/>
                    <w:left w:val="none" w:sz="0" w:space="0" w:color="auto"/>
                    <w:bottom w:val="none" w:sz="0" w:space="0" w:color="auto"/>
                    <w:right w:val="none" w:sz="0" w:space="0" w:color="auto"/>
                  </w:divBdr>
                </w:div>
                <w:div w:id="480199341">
                  <w:marLeft w:val="640"/>
                  <w:marRight w:val="0"/>
                  <w:marTop w:val="0"/>
                  <w:marBottom w:val="0"/>
                  <w:divBdr>
                    <w:top w:val="none" w:sz="0" w:space="0" w:color="auto"/>
                    <w:left w:val="none" w:sz="0" w:space="0" w:color="auto"/>
                    <w:bottom w:val="none" w:sz="0" w:space="0" w:color="auto"/>
                    <w:right w:val="none" w:sz="0" w:space="0" w:color="auto"/>
                  </w:divBdr>
                </w:div>
                <w:div w:id="704209639">
                  <w:marLeft w:val="640"/>
                  <w:marRight w:val="0"/>
                  <w:marTop w:val="0"/>
                  <w:marBottom w:val="0"/>
                  <w:divBdr>
                    <w:top w:val="none" w:sz="0" w:space="0" w:color="auto"/>
                    <w:left w:val="none" w:sz="0" w:space="0" w:color="auto"/>
                    <w:bottom w:val="none" w:sz="0" w:space="0" w:color="auto"/>
                    <w:right w:val="none" w:sz="0" w:space="0" w:color="auto"/>
                  </w:divBdr>
                </w:div>
                <w:div w:id="2092312231">
                  <w:marLeft w:val="640"/>
                  <w:marRight w:val="0"/>
                  <w:marTop w:val="0"/>
                  <w:marBottom w:val="0"/>
                  <w:divBdr>
                    <w:top w:val="none" w:sz="0" w:space="0" w:color="auto"/>
                    <w:left w:val="none" w:sz="0" w:space="0" w:color="auto"/>
                    <w:bottom w:val="none" w:sz="0" w:space="0" w:color="auto"/>
                    <w:right w:val="none" w:sz="0" w:space="0" w:color="auto"/>
                  </w:divBdr>
                </w:div>
                <w:div w:id="1258949385">
                  <w:marLeft w:val="640"/>
                  <w:marRight w:val="0"/>
                  <w:marTop w:val="0"/>
                  <w:marBottom w:val="0"/>
                  <w:divBdr>
                    <w:top w:val="none" w:sz="0" w:space="0" w:color="auto"/>
                    <w:left w:val="none" w:sz="0" w:space="0" w:color="auto"/>
                    <w:bottom w:val="none" w:sz="0" w:space="0" w:color="auto"/>
                    <w:right w:val="none" w:sz="0" w:space="0" w:color="auto"/>
                  </w:divBdr>
                </w:div>
                <w:div w:id="1317762098">
                  <w:marLeft w:val="640"/>
                  <w:marRight w:val="0"/>
                  <w:marTop w:val="0"/>
                  <w:marBottom w:val="0"/>
                  <w:divBdr>
                    <w:top w:val="none" w:sz="0" w:space="0" w:color="auto"/>
                    <w:left w:val="none" w:sz="0" w:space="0" w:color="auto"/>
                    <w:bottom w:val="none" w:sz="0" w:space="0" w:color="auto"/>
                    <w:right w:val="none" w:sz="0" w:space="0" w:color="auto"/>
                  </w:divBdr>
                </w:div>
                <w:div w:id="1913005690">
                  <w:marLeft w:val="640"/>
                  <w:marRight w:val="0"/>
                  <w:marTop w:val="0"/>
                  <w:marBottom w:val="0"/>
                  <w:divBdr>
                    <w:top w:val="none" w:sz="0" w:space="0" w:color="auto"/>
                    <w:left w:val="none" w:sz="0" w:space="0" w:color="auto"/>
                    <w:bottom w:val="none" w:sz="0" w:space="0" w:color="auto"/>
                    <w:right w:val="none" w:sz="0" w:space="0" w:color="auto"/>
                  </w:divBdr>
                </w:div>
                <w:div w:id="1340539971">
                  <w:marLeft w:val="640"/>
                  <w:marRight w:val="0"/>
                  <w:marTop w:val="0"/>
                  <w:marBottom w:val="0"/>
                  <w:divBdr>
                    <w:top w:val="none" w:sz="0" w:space="0" w:color="auto"/>
                    <w:left w:val="none" w:sz="0" w:space="0" w:color="auto"/>
                    <w:bottom w:val="none" w:sz="0" w:space="0" w:color="auto"/>
                    <w:right w:val="none" w:sz="0" w:space="0" w:color="auto"/>
                  </w:divBdr>
                </w:div>
                <w:div w:id="1371105051">
                  <w:marLeft w:val="640"/>
                  <w:marRight w:val="0"/>
                  <w:marTop w:val="0"/>
                  <w:marBottom w:val="0"/>
                  <w:divBdr>
                    <w:top w:val="none" w:sz="0" w:space="0" w:color="auto"/>
                    <w:left w:val="none" w:sz="0" w:space="0" w:color="auto"/>
                    <w:bottom w:val="none" w:sz="0" w:space="0" w:color="auto"/>
                    <w:right w:val="none" w:sz="0" w:space="0" w:color="auto"/>
                  </w:divBdr>
                </w:div>
                <w:div w:id="2110849847">
                  <w:marLeft w:val="640"/>
                  <w:marRight w:val="0"/>
                  <w:marTop w:val="0"/>
                  <w:marBottom w:val="0"/>
                  <w:divBdr>
                    <w:top w:val="none" w:sz="0" w:space="0" w:color="auto"/>
                    <w:left w:val="none" w:sz="0" w:space="0" w:color="auto"/>
                    <w:bottom w:val="none" w:sz="0" w:space="0" w:color="auto"/>
                    <w:right w:val="none" w:sz="0" w:space="0" w:color="auto"/>
                  </w:divBdr>
                </w:div>
                <w:div w:id="1986736883">
                  <w:marLeft w:val="640"/>
                  <w:marRight w:val="0"/>
                  <w:marTop w:val="0"/>
                  <w:marBottom w:val="0"/>
                  <w:divBdr>
                    <w:top w:val="none" w:sz="0" w:space="0" w:color="auto"/>
                    <w:left w:val="none" w:sz="0" w:space="0" w:color="auto"/>
                    <w:bottom w:val="none" w:sz="0" w:space="0" w:color="auto"/>
                    <w:right w:val="none" w:sz="0" w:space="0" w:color="auto"/>
                  </w:divBdr>
                </w:div>
                <w:div w:id="57824984">
                  <w:marLeft w:val="640"/>
                  <w:marRight w:val="0"/>
                  <w:marTop w:val="0"/>
                  <w:marBottom w:val="0"/>
                  <w:divBdr>
                    <w:top w:val="none" w:sz="0" w:space="0" w:color="auto"/>
                    <w:left w:val="none" w:sz="0" w:space="0" w:color="auto"/>
                    <w:bottom w:val="none" w:sz="0" w:space="0" w:color="auto"/>
                    <w:right w:val="none" w:sz="0" w:space="0" w:color="auto"/>
                  </w:divBdr>
                </w:div>
              </w:divsChild>
            </w:div>
            <w:div w:id="1179349785">
              <w:marLeft w:val="0"/>
              <w:marRight w:val="0"/>
              <w:marTop w:val="0"/>
              <w:marBottom w:val="0"/>
              <w:divBdr>
                <w:top w:val="none" w:sz="0" w:space="0" w:color="auto"/>
                <w:left w:val="none" w:sz="0" w:space="0" w:color="auto"/>
                <w:bottom w:val="none" w:sz="0" w:space="0" w:color="auto"/>
                <w:right w:val="none" w:sz="0" w:space="0" w:color="auto"/>
              </w:divBdr>
              <w:divsChild>
                <w:div w:id="328292956">
                  <w:marLeft w:val="640"/>
                  <w:marRight w:val="0"/>
                  <w:marTop w:val="0"/>
                  <w:marBottom w:val="0"/>
                  <w:divBdr>
                    <w:top w:val="none" w:sz="0" w:space="0" w:color="auto"/>
                    <w:left w:val="none" w:sz="0" w:space="0" w:color="auto"/>
                    <w:bottom w:val="none" w:sz="0" w:space="0" w:color="auto"/>
                    <w:right w:val="none" w:sz="0" w:space="0" w:color="auto"/>
                  </w:divBdr>
                </w:div>
                <w:div w:id="37583737">
                  <w:marLeft w:val="640"/>
                  <w:marRight w:val="0"/>
                  <w:marTop w:val="0"/>
                  <w:marBottom w:val="0"/>
                  <w:divBdr>
                    <w:top w:val="none" w:sz="0" w:space="0" w:color="auto"/>
                    <w:left w:val="none" w:sz="0" w:space="0" w:color="auto"/>
                    <w:bottom w:val="none" w:sz="0" w:space="0" w:color="auto"/>
                    <w:right w:val="none" w:sz="0" w:space="0" w:color="auto"/>
                  </w:divBdr>
                </w:div>
                <w:div w:id="1960213176">
                  <w:marLeft w:val="640"/>
                  <w:marRight w:val="0"/>
                  <w:marTop w:val="0"/>
                  <w:marBottom w:val="0"/>
                  <w:divBdr>
                    <w:top w:val="none" w:sz="0" w:space="0" w:color="auto"/>
                    <w:left w:val="none" w:sz="0" w:space="0" w:color="auto"/>
                    <w:bottom w:val="none" w:sz="0" w:space="0" w:color="auto"/>
                    <w:right w:val="none" w:sz="0" w:space="0" w:color="auto"/>
                  </w:divBdr>
                </w:div>
                <w:div w:id="133916618">
                  <w:marLeft w:val="640"/>
                  <w:marRight w:val="0"/>
                  <w:marTop w:val="0"/>
                  <w:marBottom w:val="0"/>
                  <w:divBdr>
                    <w:top w:val="none" w:sz="0" w:space="0" w:color="auto"/>
                    <w:left w:val="none" w:sz="0" w:space="0" w:color="auto"/>
                    <w:bottom w:val="none" w:sz="0" w:space="0" w:color="auto"/>
                    <w:right w:val="none" w:sz="0" w:space="0" w:color="auto"/>
                  </w:divBdr>
                </w:div>
                <w:div w:id="2012441570">
                  <w:marLeft w:val="640"/>
                  <w:marRight w:val="0"/>
                  <w:marTop w:val="0"/>
                  <w:marBottom w:val="0"/>
                  <w:divBdr>
                    <w:top w:val="none" w:sz="0" w:space="0" w:color="auto"/>
                    <w:left w:val="none" w:sz="0" w:space="0" w:color="auto"/>
                    <w:bottom w:val="none" w:sz="0" w:space="0" w:color="auto"/>
                    <w:right w:val="none" w:sz="0" w:space="0" w:color="auto"/>
                  </w:divBdr>
                </w:div>
                <w:div w:id="74909309">
                  <w:marLeft w:val="640"/>
                  <w:marRight w:val="0"/>
                  <w:marTop w:val="0"/>
                  <w:marBottom w:val="0"/>
                  <w:divBdr>
                    <w:top w:val="none" w:sz="0" w:space="0" w:color="auto"/>
                    <w:left w:val="none" w:sz="0" w:space="0" w:color="auto"/>
                    <w:bottom w:val="none" w:sz="0" w:space="0" w:color="auto"/>
                    <w:right w:val="none" w:sz="0" w:space="0" w:color="auto"/>
                  </w:divBdr>
                </w:div>
                <w:div w:id="1755009897">
                  <w:marLeft w:val="640"/>
                  <w:marRight w:val="0"/>
                  <w:marTop w:val="0"/>
                  <w:marBottom w:val="0"/>
                  <w:divBdr>
                    <w:top w:val="none" w:sz="0" w:space="0" w:color="auto"/>
                    <w:left w:val="none" w:sz="0" w:space="0" w:color="auto"/>
                    <w:bottom w:val="none" w:sz="0" w:space="0" w:color="auto"/>
                    <w:right w:val="none" w:sz="0" w:space="0" w:color="auto"/>
                  </w:divBdr>
                </w:div>
                <w:div w:id="324280160">
                  <w:marLeft w:val="640"/>
                  <w:marRight w:val="0"/>
                  <w:marTop w:val="0"/>
                  <w:marBottom w:val="0"/>
                  <w:divBdr>
                    <w:top w:val="none" w:sz="0" w:space="0" w:color="auto"/>
                    <w:left w:val="none" w:sz="0" w:space="0" w:color="auto"/>
                    <w:bottom w:val="none" w:sz="0" w:space="0" w:color="auto"/>
                    <w:right w:val="none" w:sz="0" w:space="0" w:color="auto"/>
                  </w:divBdr>
                </w:div>
                <w:div w:id="1775324064">
                  <w:marLeft w:val="640"/>
                  <w:marRight w:val="0"/>
                  <w:marTop w:val="0"/>
                  <w:marBottom w:val="0"/>
                  <w:divBdr>
                    <w:top w:val="none" w:sz="0" w:space="0" w:color="auto"/>
                    <w:left w:val="none" w:sz="0" w:space="0" w:color="auto"/>
                    <w:bottom w:val="none" w:sz="0" w:space="0" w:color="auto"/>
                    <w:right w:val="none" w:sz="0" w:space="0" w:color="auto"/>
                  </w:divBdr>
                </w:div>
                <w:div w:id="1716537921">
                  <w:marLeft w:val="640"/>
                  <w:marRight w:val="0"/>
                  <w:marTop w:val="0"/>
                  <w:marBottom w:val="0"/>
                  <w:divBdr>
                    <w:top w:val="none" w:sz="0" w:space="0" w:color="auto"/>
                    <w:left w:val="none" w:sz="0" w:space="0" w:color="auto"/>
                    <w:bottom w:val="none" w:sz="0" w:space="0" w:color="auto"/>
                    <w:right w:val="none" w:sz="0" w:space="0" w:color="auto"/>
                  </w:divBdr>
                </w:div>
                <w:div w:id="1693801853">
                  <w:marLeft w:val="640"/>
                  <w:marRight w:val="0"/>
                  <w:marTop w:val="0"/>
                  <w:marBottom w:val="0"/>
                  <w:divBdr>
                    <w:top w:val="none" w:sz="0" w:space="0" w:color="auto"/>
                    <w:left w:val="none" w:sz="0" w:space="0" w:color="auto"/>
                    <w:bottom w:val="none" w:sz="0" w:space="0" w:color="auto"/>
                    <w:right w:val="none" w:sz="0" w:space="0" w:color="auto"/>
                  </w:divBdr>
                </w:div>
                <w:div w:id="764618159">
                  <w:marLeft w:val="640"/>
                  <w:marRight w:val="0"/>
                  <w:marTop w:val="0"/>
                  <w:marBottom w:val="0"/>
                  <w:divBdr>
                    <w:top w:val="none" w:sz="0" w:space="0" w:color="auto"/>
                    <w:left w:val="none" w:sz="0" w:space="0" w:color="auto"/>
                    <w:bottom w:val="none" w:sz="0" w:space="0" w:color="auto"/>
                    <w:right w:val="none" w:sz="0" w:space="0" w:color="auto"/>
                  </w:divBdr>
                </w:div>
                <w:div w:id="1085112318">
                  <w:marLeft w:val="640"/>
                  <w:marRight w:val="0"/>
                  <w:marTop w:val="0"/>
                  <w:marBottom w:val="0"/>
                  <w:divBdr>
                    <w:top w:val="none" w:sz="0" w:space="0" w:color="auto"/>
                    <w:left w:val="none" w:sz="0" w:space="0" w:color="auto"/>
                    <w:bottom w:val="none" w:sz="0" w:space="0" w:color="auto"/>
                    <w:right w:val="none" w:sz="0" w:space="0" w:color="auto"/>
                  </w:divBdr>
                </w:div>
                <w:div w:id="2011372129">
                  <w:marLeft w:val="640"/>
                  <w:marRight w:val="0"/>
                  <w:marTop w:val="0"/>
                  <w:marBottom w:val="0"/>
                  <w:divBdr>
                    <w:top w:val="none" w:sz="0" w:space="0" w:color="auto"/>
                    <w:left w:val="none" w:sz="0" w:space="0" w:color="auto"/>
                    <w:bottom w:val="none" w:sz="0" w:space="0" w:color="auto"/>
                    <w:right w:val="none" w:sz="0" w:space="0" w:color="auto"/>
                  </w:divBdr>
                </w:div>
                <w:div w:id="332999840">
                  <w:marLeft w:val="640"/>
                  <w:marRight w:val="0"/>
                  <w:marTop w:val="0"/>
                  <w:marBottom w:val="0"/>
                  <w:divBdr>
                    <w:top w:val="none" w:sz="0" w:space="0" w:color="auto"/>
                    <w:left w:val="none" w:sz="0" w:space="0" w:color="auto"/>
                    <w:bottom w:val="none" w:sz="0" w:space="0" w:color="auto"/>
                    <w:right w:val="none" w:sz="0" w:space="0" w:color="auto"/>
                  </w:divBdr>
                </w:div>
                <w:div w:id="265381254">
                  <w:marLeft w:val="640"/>
                  <w:marRight w:val="0"/>
                  <w:marTop w:val="0"/>
                  <w:marBottom w:val="0"/>
                  <w:divBdr>
                    <w:top w:val="none" w:sz="0" w:space="0" w:color="auto"/>
                    <w:left w:val="none" w:sz="0" w:space="0" w:color="auto"/>
                    <w:bottom w:val="none" w:sz="0" w:space="0" w:color="auto"/>
                    <w:right w:val="none" w:sz="0" w:space="0" w:color="auto"/>
                  </w:divBdr>
                </w:div>
                <w:div w:id="1330600625">
                  <w:marLeft w:val="640"/>
                  <w:marRight w:val="0"/>
                  <w:marTop w:val="0"/>
                  <w:marBottom w:val="0"/>
                  <w:divBdr>
                    <w:top w:val="none" w:sz="0" w:space="0" w:color="auto"/>
                    <w:left w:val="none" w:sz="0" w:space="0" w:color="auto"/>
                    <w:bottom w:val="none" w:sz="0" w:space="0" w:color="auto"/>
                    <w:right w:val="none" w:sz="0" w:space="0" w:color="auto"/>
                  </w:divBdr>
                </w:div>
                <w:div w:id="166596110">
                  <w:marLeft w:val="640"/>
                  <w:marRight w:val="0"/>
                  <w:marTop w:val="0"/>
                  <w:marBottom w:val="0"/>
                  <w:divBdr>
                    <w:top w:val="none" w:sz="0" w:space="0" w:color="auto"/>
                    <w:left w:val="none" w:sz="0" w:space="0" w:color="auto"/>
                    <w:bottom w:val="none" w:sz="0" w:space="0" w:color="auto"/>
                    <w:right w:val="none" w:sz="0" w:space="0" w:color="auto"/>
                  </w:divBdr>
                </w:div>
                <w:div w:id="2014605287">
                  <w:marLeft w:val="640"/>
                  <w:marRight w:val="0"/>
                  <w:marTop w:val="0"/>
                  <w:marBottom w:val="0"/>
                  <w:divBdr>
                    <w:top w:val="none" w:sz="0" w:space="0" w:color="auto"/>
                    <w:left w:val="none" w:sz="0" w:space="0" w:color="auto"/>
                    <w:bottom w:val="none" w:sz="0" w:space="0" w:color="auto"/>
                    <w:right w:val="none" w:sz="0" w:space="0" w:color="auto"/>
                  </w:divBdr>
                </w:div>
                <w:div w:id="1773276969">
                  <w:marLeft w:val="640"/>
                  <w:marRight w:val="0"/>
                  <w:marTop w:val="0"/>
                  <w:marBottom w:val="0"/>
                  <w:divBdr>
                    <w:top w:val="none" w:sz="0" w:space="0" w:color="auto"/>
                    <w:left w:val="none" w:sz="0" w:space="0" w:color="auto"/>
                    <w:bottom w:val="none" w:sz="0" w:space="0" w:color="auto"/>
                    <w:right w:val="none" w:sz="0" w:space="0" w:color="auto"/>
                  </w:divBdr>
                </w:div>
                <w:div w:id="347290160">
                  <w:marLeft w:val="640"/>
                  <w:marRight w:val="0"/>
                  <w:marTop w:val="0"/>
                  <w:marBottom w:val="0"/>
                  <w:divBdr>
                    <w:top w:val="none" w:sz="0" w:space="0" w:color="auto"/>
                    <w:left w:val="none" w:sz="0" w:space="0" w:color="auto"/>
                    <w:bottom w:val="none" w:sz="0" w:space="0" w:color="auto"/>
                    <w:right w:val="none" w:sz="0" w:space="0" w:color="auto"/>
                  </w:divBdr>
                </w:div>
                <w:div w:id="1797403406">
                  <w:marLeft w:val="640"/>
                  <w:marRight w:val="0"/>
                  <w:marTop w:val="0"/>
                  <w:marBottom w:val="0"/>
                  <w:divBdr>
                    <w:top w:val="none" w:sz="0" w:space="0" w:color="auto"/>
                    <w:left w:val="none" w:sz="0" w:space="0" w:color="auto"/>
                    <w:bottom w:val="none" w:sz="0" w:space="0" w:color="auto"/>
                    <w:right w:val="none" w:sz="0" w:space="0" w:color="auto"/>
                  </w:divBdr>
                </w:div>
                <w:div w:id="1910267616">
                  <w:marLeft w:val="640"/>
                  <w:marRight w:val="0"/>
                  <w:marTop w:val="0"/>
                  <w:marBottom w:val="0"/>
                  <w:divBdr>
                    <w:top w:val="none" w:sz="0" w:space="0" w:color="auto"/>
                    <w:left w:val="none" w:sz="0" w:space="0" w:color="auto"/>
                    <w:bottom w:val="none" w:sz="0" w:space="0" w:color="auto"/>
                    <w:right w:val="none" w:sz="0" w:space="0" w:color="auto"/>
                  </w:divBdr>
                </w:div>
                <w:div w:id="1044448603">
                  <w:marLeft w:val="640"/>
                  <w:marRight w:val="0"/>
                  <w:marTop w:val="0"/>
                  <w:marBottom w:val="0"/>
                  <w:divBdr>
                    <w:top w:val="none" w:sz="0" w:space="0" w:color="auto"/>
                    <w:left w:val="none" w:sz="0" w:space="0" w:color="auto"/>
                    <w:bottom w:val="none" w:sz="0" w:space="0" w:color="auto"/>
                    <w:right w:val="none" w:sz="0" w:space="0" w:color="auto"/>
                  </w:divBdr>
                </w:div>
                <w:div w:id="1284651660">
                  <w:marLeft w:val="640"/>
                  <w:marRight w:val="0"/>
                  <w:marTop w:val="0"/>
                  <w:marBottom w:val="0"/>
                  <w:divBdr>
                    <w:top w:val="none" w:sz="0" w:space="0" w:color="auto"/>
                    <w:left w:val="none" w:sz="0" w:space="0" w:color="auto"/>
                    <w:bottom w:val="none" w:sz="0" w:space="0" w:color="auto"/>
                    <w:right w:val="none" w:sz="0" w:space="0" w:color="auto"/>
                  </w:divBdr>
                </w:div>
                <w:div w:id="1608191956">
                  <w:marLeft w:val="640"/>
                  <w:marRight w:val="0"/>
                  <w:marTop w:val="0"/>
                  <w:marBottom w:val="0"/>
                  <w:divBdr>
                    <w:top w:val="none" w:sz="0" w:space="0" w:color="auto"/>
                    <w:left w:val="none" w:sz="0" w:space="0" w:color="auto"/>
                    <w:bottom w:val="none" w:sz="0" w:space="0" w:color="auto"/>
                    <w:right w:val="none" w:sz="0" w:space="0" w:color="auto"/>
                  </w:divBdr>
                </w:div>
                <w:div w:id="333804185">
                  <w:marLeft w:val="640"/>
                  <w:marRight w:val="0"/>
                  <w:marTop w:val="0"/>
                  <w:marBottom w:val="0"/>
                  <w:divBdr>
                    <w:top w:val="none" w:sz="0" w:space="0" w:color="auto"/>
                    <w:left w:val="none" w:sz="0" w:space="0" w:color="auto"/>
                    <w:bottom w:val="none" w:sz="0" w:space="0" w:color="auto"/>
                    <w:right w:val="none" w:sz="0" w:space="0" w:color="auto"/>
                  </w:divBdr>
                </w:div>
                <w:div w:id="1177304995">
                  <w:marLeft w:val="640"/>
                  <w:marRight w:val="0"/>
                  <w:marTop w:val="0"/>
                  <w:marBottom w:val="0"/>
                  <w:divBdr>
                    <w:top w:val="none" w:sz="0" w:space="0" w:color="auto"/>
                    <w:left w:val="none" w:sz="0" w:space="0" w:color="auto"/>
                    <w:bottom w:val="none" w:sz="0" w:space="0" w:color="auto"/>
                    <w:right w:val="none" w:sz="0" w:space="0" w:color="auto"/>
                  </w:divBdr>
                </w:div>
                <w:div w:id="739863443">
                  <w:marLeft w:val="640"/>
                  <w:marRight w:val="0"/>
                  <w:marTop w:val="0"/>
                  <w:marBottom w:val="0"/>
                  <w:divBdr>
                    <w:top w:val="none" w:sz="0" w:space="0" w:color="auto"/>
                    <w:left w:val="none" w:sz="0" w:space="0" w:color="auto"/>
                    <w:bottom w:val="none" w:sz="0" w:space="0" w:color="auto"/>
                    <w:right w:val="none" w:sz="0" w:space="0" w:color="auto"/>
                  </w:divBdr>
                </w:div>
                <w:div w:id="1642881361">
                  <w:marLeft w:val="640"/>
                  <w:marRight w:val="0"/>
                  <w:marTop w:val="0"/>
                  <w:marBottom w:val="0"/>
                  <w:divBdr>
                    <w:top w:val="none" w:sz="0" w:space="0" w:color="auto"/>
                    <w:left w:val="none" w:sz="0" w:space="0" w:color="auto"/>
                    <w:bottom w:val="none" w:sz="0" w:space="0" w:color="auto"/>
                    <w:right w:val="none" w:sz="0" w:space="0" w:color="auto"/>
                  </w:divBdr>
                </w:div>
                <w:div w:id="994450980">
                  <w:marLeft w:val="640"/>
                  <w:marRight w:val="0"/>
                  <w:marTop w:val="0"/>
                  <w:marBottom w:val="0"/>
                  <w:divBdr>
                    <w:top w:val="none" w:sz="0" w:space="0" w:color="auto"/>
                    <w:left w:val="none" w:sz="0" w:space="0" w:color="auto"/>
                    <w:bottom w:val="none" w:sz="0" w:space="0" w:color="auto"/>
                    <w:right w:val="none" w:sz="0" w:space="0" w:color="auto"/>
                  </w:divBdr>
                </w:div>
                <w:div w:id="622153057">
                  <w:marLeft w:val="640"/>
                  <w:marRight w:val="0"/>
                  <w:marTop w:val="0"/>
                  <w:marBottom w:val="0"/>
                  <w:divBdr>
                    <w:top w:val="none" w:sz="0" w:space="0" w:color="auto"/>
                    <w:left w:val="none" w:sz="0" w:space="0" w:color="auto"/>
                    <w:bottom w:val="none" w:sz="0" w:space="0" w:color="auto"/>
                    <w:right w:val="none" w:sz="0" w:space="0" w:color="auto"/>
                  </w:divBdr>
                </w:div>
                <w:div w:id="1517425104">
                  <w:marLeft w:val="640"/>
                  <w:marRight w:val="0"/>
                  <w:marTop w:val="0"/>
                  <w:marBottom w:val="0"/>
                  <w:divBdr>
                    <w:top w:val="none" w:sz="0" w:space="0" w:color="auto"/>
                    <w:left w:val="none" w:sz="0" w:space="0" w:color="auto"/>
                    <w:bottom w:val="none" w:sz="0" w:space="0" w:color="auto"/>
                    <w:right w:val="none" w:sz="0" w:space="0" w:color="auto"/>
                  </w:divBdr>
                </w:div>
              </w:divsChild>
            </w:div>
            <w:div w:id="1434976487">
              <w:marLeft w:val="0"/>
              <w:marRight w:val="0"/>
              <w:marTop w:val="0"/>
              <w:marBottom w:val="0"/>
              <w:divBdr>
                <w:top w:val="none" w:sz="0" w:space="0" w:color="auto"/>
                <w:left w:val="none" w:sz="0" w:space="0" w:color="auto"/>
                <w:bottom w:val="none" w:sz="0" w:space="0" w:color="auto"/>
                <w:right w:val="none" w:sz="0" w:space="0" w:color="auto"/>
              </w:divBdr>
              <w:divsChild>
                <w:div w:id="1531380917">
                  <w:marLeft w:val="640"/>
                  <w:marRight w:val="0"/>
                  <w:marTop w:val="0"/>
                  <w:marBottom w:val="0"/>
                  <w:divBdr>
                    <w:top w:val="none" w:sz="0" w:space="0" w:color="auto"/>
                    <w:left w:val="none" w:sz="0" w:space="0" w:color="auto"/>
                    <w:bottom w:val="none" w:sz="0" w:space="0" w:color="auto"/>
                    <w:right w:val="none" w:sz="0" w:space="0" w:color="auto"/>
                  </w:divBdr>
                </w:div>
                <w:div w:id="321735188">
                  <w:marLeft w:val="640"/>
                  <w:marRight w:val="0"/>
                  <w:marTop w:val="0"/>
                  <w:marBottom w:val="0"/>
                  <w:divBdr>
                    <w:top w:val="none" w:sz="0" w:space="0" w:color="auto"/>
                    <w:left w:val="none" w:sz="0" w:space="0" w:color="auto"/>
                    <w:bottom w:val="none" w:sz="0" w:space="0" w:color="auto"/>
                    <w:right w:val="none" w:sz="0" w:space="0" w:color="auto"/>
                  </w:divBdr>
                </w:div>
                <w:div w:id="317002009">
                  <w:marLeft w:val="640"/>
                  <w:marRight w:val="0"/>
                  <w:marTop w:val="0"/>
                  <w:marBottom w:val="0"/>
                  <w:divBdr>
                    <w:top w:val="none" w:sz="0" w:space="0" w:color="auto"/>
                    <w:left w:val="none" w:sz="0" w:space="0" w:color="auto"/>
                    <w:bottom w:val="none" w:sz="0" w:space="0" w:color="auto"/>
                    <w:right w:val="none" w:sz="0" w:space="0" w:color="auto"/>
                  </w:divBdr>
                </w:div>
                <w:div w:id="1058432174">
                  <w:marLeft w:val="640"/>
                  <w:marRight w:val="0"/>
                  <w:marTop w:val="0"/>
                  <w:marBottom w:val="0"/>
                  <w:divBdr>
                    <w:top w:val="none" w:sz="0" w:space="0" w:color="auto"/>
                    <w:left w:val="none" w:sz="0" w:space="0" w:color="auto"/>
                    <w:bottom w:val="none" w:sz="0" w:space="0" w:color="auto"/>
                    <w:right w:val="none" w:sz="0" w:space="0" w:color="auto"/>
                  </w:divBdr>
                </w:div>
                <w:div w:id="1441142172">
                  <w:marLeft w:val="640"/>
                  <w:marRight w:val="0"/>
                  <w:marTop w:val="0"/>
                  <w:marBottom w:val="0"/>
                  <w:divBdr>
                    <w:top w:val="none" w:sz="0" w:space="0" w:color="auto"/>
                    <w:left w:val="none" w:sz="0" w:space="0" w:color="auto"/>
                    <w:bottom w:val="none" w:sz="0" w:space="0" w:color="auto"/>
                    <w:right w:val="none" w:sz="0" w:space="0" w:color="auto"/>
                  </w:divBdr>
                </w:div>
                <w:div w:id="956373998">
                  <w:marLeft w:val="640"/>
                  <w:marRight w:val="0"/>
                  <w:marTop w:val="0"/>
                  <w:marBottom w:val="0"/>
                  <w:divBdr>
                    <w:top w:val="none" w:sz="0" w:space="0" w:color="auto"/>
                    <w:left w:val="none" w:sz="0" w:space="0" w:color="auto"/>
                    <w:bottom w:val="none" w:sz="0" w:space="0" w:color="auto"/>
                    <w:right w:val="none" w:sz="0" w:space="0" w:color="auto"/>
                  </w:divBdr>
                </w:div>
                <w:div w:id="80104612">
                  <w:marLeft w:val="640"/>
                  <w:marRight w:val="0"/>
                  <w:marTop w:val="0"/>
                  <w:marBottom w:val="0"/>
                  <w:divBdr>
                    <w:top w:val="none" w:sz="0" w:space="0" w:color="auto"/>
                    <w:left w:val="none" w:sz="0" w:space="0" w:color="auto"/>
                    <w:bottom w:val="none" w:sz="0" w:space="0" w:color="auto"/>
                    <w:right w:val="none" w:sz="0" w:space="0" w:color="auto"/>
                  </w:divBdr>
                </w:div>
                <w:div w:id="1294826900">
                  <w:marLeft w:val="640"/>
                  <w:marRight w:val="0"/>
                  <w:marTop w:val="0"/>
                  <w:marBottom w:val="0"/>
                  <w:divBdr>
                    <w:top w:val="none" w:sz="0" w:space="0" w:color="auto"/>
                    <w:left w:val="none" w:sz="0" w:space="0" w:color="auto"/>
                    <w:bottom w:val="none" w:sz="0" w:space="0" w:color="auto"/>
                    <w:right w:val="none" w:sz="0" w:space="0" w:color="auto"/>
                  </w:divBdr>
                </w:div>
                <w:div w:id="900287224">
                  <w:marLeft w:val="640"/>
                  <w:marRight w:val="0"/>
                  <w:marTop w:val="0"/>
                  <w:marBottom w:val="0"/>
                  <w:divBdr>
                    <w:top w:val="none" w:sz="0" w:space="0" w:color="auto"/>
                    <w:left w:val="none" w:sz="0" w:space="0" w:color="auto"/>
                    <w:bottom w:val="none" w:sz="0" w:space="0" w:color="auto"/>
                    <w:right w:val="none" w:sz="0" w:space="0" w:color="auto"/>
                  </w:divBdr>
                </w:div>
                <w:div w:id="518737827">
                  <w:marLeft w:val="640"/>
                  <w:marRight w:val="0"/>
                  <w:marTop w:val="0"/>
                  <w:marBottom w:val="0"/>
                  <w:divBdr>
                    <w:top w:val="none" w:sz="0" w:space="0" w:color="auto"/>
                    <w:left w:val="none" w:sz="0" w:space="0" w:color="auto"/>
                    <w:bottom w:val="none" w:sz="0" w:space="0" w:color="auto"/>
                    <w:right w:val="none" w:sz="0" w:space="0" w:color="auto"/>
                  </w:divBdr>
                </w:div>
                <w:div w:id="1055160885">
                  <w:marLeft w:val="640"/>
                  <w:marRight w:val="0"/>
                  <w:marTop w:val="0"/>
                  <w:marBottom w:val="0"/>
                  <w:divBdr>
                    <w:top w:val="none" w:sz="0" w:space="0" w:color="auto"/>
                    <w:left w:val="none" w:sz="0" w:space="0" w:color="auto"/>
                    <w:bottom w:val="none" w:sz="0" w:space="0" w:color="auto"/>
                    <w:right w:val="none" w:sz="0" w:space="0" w:color="auto"/>
                  </w:divBdr>
                </w:div>
                <w:div w:id="1238439807">
                  <w:marLeft w:val="640"/>
                  <w:marRight w:val="0"/>
                  <w:marTop w:val="0"/>
                  <w:marBottom w:val="0"/>
                  <w:divBdr>
                    <w:top w:val="none" w:sz="0" w:space="0" w:color="auto"/>
                    <w:left w:val="none" w:sz="0" w:space="0" w:color="auto"/>
                    <w:bottom w:val="none" w:sz="0" w:space="0" w:color="auto"/>
                    <w:right w:val="none" w:sz="0" w:space="0" w:color="auto"/>
                  </w:divBdr>
                </w:div>
                <w:div w:id="2120679616">
                  <w:marLeft w:val="640"/>
                  <w:marRight w:val="0"/>
                  <w:marTop w:val="0"/>
                  <w:marBottom w:val="0"/>
                  <w:divBdr>
                    <w:top w:val="none" w:sz="0" w:space="0" w:color="auto"/>
                    <w:left w:val="none" w:sz="0" w:space="0" w:color="auto"/>
                    <w:bottom w:val="none" w:sz="0" w:space="0" w:color="auto"/>
                    <w:right w:val="none" w:sz="0" w:space="0" w:color="auto"/>
                  </w:divBdr>
                </w:div>
                <w:div w:id="983847661">
                  <w:marLeft w:val="640"/>
                  <w:marRight w:val="0"/>
                  <w:marTop w:val="0"/>
                  <w:marBottom w:val="0"/>
                  <w:divBdr>
                    <w:top w:val="none" w:sz="0" w:space="0" w:color="auto"/>
                    <w:left w:val="none" w:sz="0" w:space="0" w:color="auto"/>
                    <w:bottom w:val="none" w:sz="0" w:space="0" w:color="auto"/>
                    <w:right w:val="none" w:sz="0" w:space="0" w:color="auto"/>
                  </w:divBdr>
                </w:div>
                <w:div w:id="1276215244">
                  <w:marLeft w:val="640"/>
                  <w:marRight w:val="0"/>
                  <w:marTop w:val="0"/>
                  <w:marBottom w:val="0"/>
                  <w:divBdr>
                    <w:top w:val="none" w:sz="0" w:space="0" w:color="auto"/>
                    <w:left w:val="none" w:sz="0" w:space="0" w:color="auto"/>
                    <w:bottom w:val="none" w:sz="0" w:space="0" w:color="auto"/>
                    <w:right w:val="none" w:sz="0" w:space="0" w:color="auto"/>
                  </w:divBdr>
                </w:div>
                <w:div w:id="403261049">
                  <w:marLeft w:val="640"/>
                  <w:marRight w:val="0"/>
                  <w:marTop w:val="0"/>
                  <w:marBottom w:val="0"/>
                  <w:divBdr>
                    <w:top w:val="none" w:sz="0" w:space="0" w:color="auto"/>
                    <w:left w:val="none" w:sz="0" w:space="0" w:color="auto"/>
                    <w:bottom w:val="none" w:sz="0" w:space="0" w:color="auto"/>
                    <w:right w:val="none" w:sz="0" w:space="0" w:color="auto"/>
                  </w:divBdr>
                </w:div>
                <w:div w:id="508452574">
                  <w:marLeft w:val="640"/>
                  <w:marRight w:val="0"/>
                  <w:marTop w:val="0"/>
                  <w:marBottom w:val="0"/>
                  <w:divBdr>
                    <w:top w:val="none" w:sz="0" w:space="0" w:color="auto"/>
                    <w:left w:val="none" w:sz="0" w:space="0" w:color="auto"/>
                    <w:bottom w:val="none" w:sz="0" w:space="0" w:color="auto"/>
                    <w:right w:val="none" w:sz="0" w:space="0" w:color="auto"/>
                  </w:divBdr>
                </w:div>
                <w:div w:id="957177306">
                  <w:marLeft w:val="640"/>
                  <w:marRight w:val="0"/>
                  <w:marTop w:val="0"/>
                  <w:marBottom w:val="0"/>
                  <w:divBdr>
                    <w:top w:val="none" w:sz="0" w:space="0" w:color="auto"/>
                    <w:left w:val="none" w:sz="0" w:space="0" w:color="auto"/>
                    <w:bottom w:val="none" w:sz="0" w:space="0" w:color="auto"/>
                    <w:right w:val="none" w:sz="0" w:space="0" w:color="auto"/>
                  </w:divBdr>
                </w:div>
                <w:div w:id="290206171">
                  <w:marLeft w:val="640"/>
                  <w:marRight w:val="0"/>
                  <w:marTop w:val="0"/>
                  <w:marBottom w:val="0"/>
                  <w:divBdr>
                    <w:top w:val="none" w:sz="0" w:space="0" w:color="auto"/>
                    <w:left w:val="none" w:sz="0" w:space="0" w:color="auto"/>
                    <w:bottom w:val="none" w:sz="0" w:space="0" w:color="auto"/>
                    <w:right w:val="none" w:sz="0" w:space="0" w:color="auto"/>
                  </w:divBdr>
                </w:div>
                <w:div w:id="1789087273">
                  <w:marLeft w:val="640"/>
                  <w:marRight w:val="0"/>
                  <w:marTop w:val="0"/>
                  <w:marBottom w:val="0"/>
                  <w:divBdr>
                    <w:top w:val="none" w:sz="0" w:space="0" w:color="auto"/>
                    <w:left w:val="none" w:sz="0" w:space="0" w:color="auto"/>
                    <w:bottom w:val="none" w:sz="0" w:space="0" w:color="auto"/>
                    <w:right w:val="none" w:sz="0" w:space="0" w:color="auto"/>
                  </w:divBdr>
                </w:div>
                <w:div w:id="199979175">
                  <w:marLeft w:val="640"/>
                  <w:marRight w:val="0"/>
                  <w:marTop w:val="0"/>
                  <w:marBottom w:val="0"/>
                  <w:divBdr>
                    <w:top w:val="none" w:sz="0" w:space="0" w:color="auto"/>
                    <w:left w:val="none" w:sz="0" w:space="0" w:color="auto"/>
                    <w:bottom w:val="none" w:sz="0" w:space="0" w:color="auto"/>
                    <w:right w:val="none" w:sz="0" w:space="0" w:color="auto"/>
                  </w:divBdr>
                </w:div>
                <w:div w:id="627664776">
                  <w:marLeft w:val="640"/>
                  <w:marRight w:val="0"/>
                  <w:marTop w:val="0"/>
                  <w:marBottom w:val="0"/>
                  <w:divBdr>
                    <w:top w:val="none" w:sz="0" w:space="0" w:color="auto"/>
                    <w:left w:val="none" w:sz="0" w:space="0" w:color="auto"/>
                    <w:bottom w:val="none" w:sz="0" w:space="0" w:color="auto"/>
                    <w:right w:val="none" w:sz="0" w:space="0" w:color="auto"/>
                  </w:divBdr>
                </w:div>
                <w:div w:id="311760202">
                  <w:marLeft w:val="640"/>
                  <w:marRight w:val="0"/>
                  <w:marTop w:val="0"/>
                  <w:marBottom w:val="0"/>
                  <w:divBdr>
                    <w:top w:val="none" w:sz="0" w:space="0" w:color="auto"/>
                    <w:left w:val="none" w:sz="0" w:space="0" w:color="auto"/>
                    <w:bottom w:val="none" w:sz="0" w:space="0" w:color="auto"/>
                    <w:right w:val="none" w:sz="0" w:space="0" w:color="auto"/>
                  </w:divBdr>
                </w:div>
                <w:div w:id="1125810062">
                  <w:marLeft w:val="640"/>
                  <w:marRight w:val="0"/>
                  <w:marTop w:val="0"/>
                  <w:marBottom w:val="0"/>
                  <w:divBdr>
                    <w:top w:val="none" w:sz="0" w:space="0" w:color="auto"/>
                    <w:left w:val="none" w:sz="0" w:space="0" w:color="auto"/>
                    <w:bottom w:val="none" w:sz="0" w:space="0" w:color="auto"/>
                    <w:right w:val="none" w:sz="0" w:space="0" w:color="auto"/>
                  </w:divBdr>
                </w:div>
                <w:div w:id="1533346195">
                  <w:marLeft w:val="640"/>
                  <w:marRight w:val="0"/>
                  <w:marTop w:val="0"/>
                  <w:marBottom w:val="0"/>
                  <w:divBdr>
                    <w:top w:val="none" w:sz="0" w:space="0" w:color="auto"/>
                    <w:left w:val="none" w:sz="0" w:space="0" w:color="auto"/>
                    <w:bottom w:val="none" w:sz="0" w:space="0" w:color="auto"/>
                    <w:right w:val="none" w:sz="0" w:space="0" w:color="auto"/>
                  </w:divBdr>
                </w:div>
                <w:div w:id="1230732343">
                  <w:marLeft w:val="640"/>
                  <w:marRight w:val="0"/>
                  <w:marTop w:val="0"/>
                  <w:marBottom w:val="0"/>
                  <w:divBdr>
                    <w:top w:val="none" w:sz="0" w:space="0" w:color="auto"/>
                    <w:left w:val="none" w:sz="0" w:space="0" w:color="auto"/>
                    <w:bottom w:val="none" w:sz="0" w:space="0" w:color="auto"/>
                    <w:right w:val="none" w:sz="0" w:space="0" w:color="auto"/>
                  </w:divBdr>
                </w:div>
                <w:div w:id="1671254210">
                  <w:marLeft w:val="640"/>
                  <w:marRight w:val="0"/>
                  <w:marTop w:val="0"/>
                  <w:marBottom w:val="0"/>
                  <w:divBdr>
                    <w:top w:val="none" w:sz="0" w:space="0" w:color="auto"/>
                    <w:left w:val="none" w:sz="0" w:space="0" w:color="auto"/>
                    <w:bottom w:val="none" w:sz="0" w:space="0" w:color="auto"/>
                    <w:right w:val="none" w:sz="0" w:space="0" w:color="auto"/>
                  </w:divBdr>
                </w:div>
                <w:div w:id="926959780">
                  <w:marLeft w:val="640"/>
                  <w:marRight w:val="0"/>
                  <w:marTop w:val="0"/>
                  <w:marBottom w:val="0"/>
                  <w:divBdr>
                    <w:top w:val="none" w:sz="0" w:space="0" w:color="auto"/>
                    <w:left w:val="none" w:sz="0" w:space="0" w:color="auto"/>
                    <w:bottom w:val="none" w:sz="0" w:space="0" w:color="auto"/>
                    <w:right w:val="none" w:sz="0" w:space="0" w:color="auto"/>
                  </w:divBdr>
                </w:div>
                <w:div w:id="336616272">
                  <w:marLeft w:val="640"/>
                  <w:marRight w:val="0"/>
                  <w:marTop w:val="0"/>
                  <w:marBottom w:val="0"/>
                  <w:divBdr>
                    <w:top w:val="none" w:sz="0" w:space="0" w:color="auto"/>
                    <w:left w:val="none" w:sz="0" w:space="0" w:color="auto"/>
                    <w:bottom w:val="none" w:sz="0" w:space="0" w:color="auto"/>
                    <w:right w:val="none" w:sz="0" w:space="0" w:color="auto"/>
                  </w:divBdr>
                </w:div>
                <w:div w:id="1334839065">
                  <w:marLeft w:val="640"/>
                  <w:marRight w:val="0"/>
                  <w:marTop w:val="0"/>
                  <w:marBottom w:val="0"/>
                  <w:divBdr>
                    <w:top w:val="none" w:sz="0" w:space="0" w:color="auto"/>
                    <w:left w:val="none" w:sz="0" w:space="0" w:color="auto"/>
                    <w:bottom w:val="none" w:sz="0" w:space="0" w:color="auto"/>
                    <w:right w:val="none" w:sz="0" w:space="0" w:color="auto"/>
                  </w:divBdr>
                </w:div>
                <w:div w:id="1786919488">
                  <w:marLeft w:val="640"/>
                  <w:marRight w:val="0"/>
                  <w:marTop w:val="0"/>
                  <w:marBottom w:val="0"/>
                  <w:divBdr>
                    <w:top w:val="none" w:sz="0" w:space="0" w:color="auto"/>
                    <w:left w:val="none" w:sz="0" w:space="0" w:color="auto"/>
                    <w:bottom w:val="none" w:sz="0" w:space="0" w:color="auto"/>
                    <w:right w:val="none" w:sz="0" w:space="0" w:color="auto"/>
                  </w:divBdr>
                </w:div>
                <w:div w:id="204022834">
                  <w:marLeft w:val="640"/>
                  <w:marRight w:val="0"/>
                  <w:marTop w:val="0"/>
                  <w:marBottom w:val="0"/>
                  <w:divBdr>
                    <w:top w:val="none" w:sz="0" w:space="0" w:color="auto"/>
                    <w:left w:val="none" w:sz="0" w:space="0" w:color="auto"/>
                    <w:bottom w:val="none" w:sz="0" w:space="0" w:color="auto"/>
                    <w:right w:val="none" w:sz="0" w:space="0" w:color="auto"/>
                  </w:divBdr>
                </w:div>
                <w:div w:id="589195766">
                  <w:marLeft w:val="640"/>
                  <w:marRight w:val="0"/>
                  <w:marTop w:val="0"/>
                  <w:marBottom w:val="0"/>
                  <w:divBdr>
                    <w:top w:val="none" w:sz="0" w:space="0" w:color="auto"/>
                    <w:left w:val="none" w:sz="0" w:space="0" w:color="auto"/>
                    <w:bottom w:val="none" w:sz="0" w:space="0" w:color="auto"/>
                    <w:right w:val="none" w:sz="0" w:space="0" w:color="auto"/>
                  </w:divBdr>
                </w:div>
              </w:divsChild>
            </w:div>
            <w:div w:id="1746339899">
              <w:marLeft w:val="0"/>
              <w:marRight w:val="0"/>
              <w:marTop w:val="0"/>
              <w:marBottom w:val="0"/>
              <w:divBdr>
                <w:top w:val="none" w:sz="0" w:space="0" w:color="auto"/>
                <w:left w:val="none" w:sz="0" w:space="0" w:color="auto"/>
                <w:bottom w:val="none" w:sz="0" w:space="0" w:color="auto"/>
                <w:right w:val="none" w:sz="0" w:space="0" w:color="auto"/>
              </w:divBdr>
              <w:divsChild>
                <w:div w:id="67848838">
                  <w:marLeft w:val="640"/>
                  <w:marRight w:val="0"/>
                  <w:marTop w:val="0"/>
                  <w:marBottom w:val="0"/>
                  <w:divBdr>
                    <w:top w:val="none" w:sz="0" w:space="0" w:color="auto"/>
                    <w:left w:val="none" w:sz="0" w:space="0" w:color="auto"/>
                    <w:bottom w:val="none" w:sz="0" w:space="0" w:color="auto"/>
                    <w:right w:val="none" w:sz="0" w:space="0" w:color="auto"/>
                  </w:divBdr>
                </w:div>
                <w:div w:id="1762750217">
                  <w:marLeft w:val="640"/>
                  <w:marRight w:val="0"/>
                  <w:marTop w:val="0"/>
                  <w:marBottom w:val="0"/>
                  <w:divBdr>
                    <w:top w:val="none" w:sz="0" w:space="0" w:color="auto"/>
                    <w:left w:val="none" w:sz="0" w:space="0" w:color="auto"/>
                    <w:bottom w:val="none" w:sz="0" w:space="0" w:color="auto"/>
                    <w:right w:val="none" w:sz="0" w:space="0" w:color="auto"/>
                  </w:divBdr>
                </w:div>
                <w:div w:id="1664625496">
                  <w:marLeft w:val="640"/>
                  <w:marRight w:val="0"/>
                  <w:marTop w:val="0"/>
                  <w:marBottom w:val="0"/>
                  <w:divBdr>
                    <w:top w:val="none" w:sz="0" w:space="0" w:color="auto"/>
                    <w:left w:val="none" w:sz="0" w:space="0" w:color="auto"/>
                    <w:bottom w:val="none" w:sz="0" w:space="0" w:color="auto"/>
                    <w:right w:val="none" w:sz="0" w:space="0" w:color="auto"/>
                  </w:divBdr>
                </w:div>
                <w:div w:id="23791695">
                  <w:marLeft w:val="640"/>
                  <w:marRight w:val="0"/>
                  <w:marTop w:val="0"/>
                  <w:marBottom w:val="0"/>
                  <w:divBdr>
                    <w:top w:val="none" w:sz="0" w:space="0" w:color="auto"/>
                    <w:left w:val="none" w:sz="0" w:space="0" w:color="auto"/>
                    <w:bottom w:val="none" w:sz="0" w:space="0" w:color="auto"/>
                    <w:right w:val="none" w:sz="0" w:space="0" w:color="auto"/>
                  </w:divBdr>
                </w:div>
                <w:div w:id="1908608408">
                  <w:marLeft w:val="640"/>
                  <w:marRight w:val="0"/>
                  <w:marTop w:val="0"/>
                  <w:marBottom w:val="0"/>
                  <w:divBdr>
                    <w:top w:val="none" w:sz="0" w:space="0" w:color="auto"/>
                    <w:left w:val="none" w:sz="0" w:space="0" w:color="auto"/>
                    <w:bottom w:val="none" w:sz="0" w:space="0" w:color="auto"/>
                    <w:right w:val="none" w:sz="0" w:space="0" w:color="auto"/>
                  </w:divBdr>
                </w:div>
                <w:div w:id="1340548335">
                  <w:marLeft w:val="640"/>
                  <w:marRight w:val="0"/>
                  <w:marTop w:val="0"/>
                  <w:marBottom w:val="0"/>
                  <w:divBdr>
                    <w:top w:val="none" w:sz="0" w:space="0" w:color="auto"/>
                    <w:left w:val="none" w:sz="0" w:space="0" w:color="auto"/>
                    <w:bottom w:val="none" w:sz="0" w:space="0" w:color="auto"/>
                    <w:right w:val="none" w:sz="0" w:space="0" w:color="auto"/>
                  </w:divBdr>
                </w:div>
                <w:div w:id="1667710397">
                  <w:marLeft w:val="640"/>
                  <w:marRight w:val="0"/>
                  <w:marTop w:val="0"/>
                  <w:marBottom w:val="0"/>
                  <w:divBdr>
                    <w:top w:val="none" w:sz="0" w:space="0" w:color="auto"/>
                    <w:left w:val="none" w:sz="0" w:space="0" w:color="auto"/>
                    <w:bottom w:val="none" w:sz="0" w:space="0" w:color="auto"/>
                    <w:right w:val="none" w:sz="0" w:space="0" w:color="auto"/>
                  </w:divBdr>
                </w:div>
                <w:div w:id="1688826390">
                  <w:marLeft w:val="640"/>
                  <w:marRight w:val="0"/>
                  <w:marTop w:val="0"/>
                  <w:marBottom w:val="0"/>
                  <w:divBdr>
                    <w:top w:val="none" w:sz="0" w:space="0" w:color="auto"/>
                    <w:left w:val="none" w:sz="0" w:space="0" w:color="auto"/>
                    <w:bottom w:val="none" w:sz="0" w:space="0" w:color="auto"/>
                    <w:right w:val="none" w:sz="0" w:space="0" w:color="auto"/>
                  </w:divBdr>
                </w:div>
                <w:div w:id="2060325297">
                  <w:marLeft w:val="640"/>
                  <w:marRight w:val="0"/>
                  <w:marTop w:val="0"/>
                  <w:marBottom w:val="0"/>
                  <w:divBdr>
                    <w:top w:val="none" w:sz="0" w:space="0" w:color="auto"/>
                    <w:left w:val="none" w:sz="0" w:space="0" w:color="auto"/>
                    <w:bottom w:val="none" w:sz="0" w:space="0" w:color="auto"/>
                    <w:right w:val="none" w:sz="0" w:space="0" w:color="auto"/>
                  </w:divBdr>
                </w:div>
                <w:div w:id="808399879">
                  <w:marLeft w:val="640"/>
                  <w:marRight w:val="0"/>
                  <w:marTop w:val="0"/>
                  <w:marBottom w:val="0"/>
                  <w:divBdr>
                    <w:top w:val="none" w:sz="0" w:space="0" w:color="auto"/>
                    <w:left w:val="none" w:sz="0" w:space="0" w:color="auto"/>
                    <w:bottom w:val="none" w:sz="0" w:space="0" w:color="auto"/>
                    <w:right w:val="none" w:sz="0" w:space="0" w:color="auto"/>
                  </w:divBdr>
                </w:div>
                <w:div w:id="1227568959">
                  <w:marLeft w:val="640"/>
                  <w:marRight w:val="0"/>
                  <w:marTop w:val="0"/>
                  <w:marBottom w:val="0"/>
                  <w:divBdr>
                    <w:top w:val="none" w:sz="0" w:space="0" w:color="auto"/>
                    <w:left w:val="none" w:sz="0" w:space="0" w:color="auto"/>
                    <w:bottom w:val="none" w:sz="0" w:space="0" w:color="auto"/>
                    <w:right w:val="none" w:sz="0" w:space="0" w:color="auto"/>
                  </w:divBdr>
                </w:div>
                <w:div w:id="361369794">
                  <w:marLeft w:val="640"/>
                  <w:marRight w:val="0"/>
                  <w:marTop w:val="0"/>
                  <w:marBottom w:val="0"/>
                  <w:divBdr>
                    <w:top w:val="none" w:sz="0" w:space="0" w:color="auto"/>
                    <w:left w:val="none" w:sz="0" w:space="0" w:color="auto"/>
                    <w:bottom w:val="none" w:sz="0" w:space="0" w:color="auto"/>
                    <w:right w:val="none" w:sz="0" w:space="0" w:color="auto"/>
                  </w:divBdr>
                </w:div>
                <w:div w:id="1812018257">
                  <w:marLeft w:val="640"/>
                  <w:marRight w:val="0"/>
                  <w:marTop w:val="0"/>
                  <w:marBottom w:val="0"/>
                  <w:divBdr>
                    <w:top w:val="none" w:sz="0" w:space="0" w:color="auto"/>
                    <w:left w:val="none" w:sz="0" w:space="0" w:color="auto"/>
                    <w:bottom w:val="none" w:sz="0" w:space="0" w:color="auto"/>
                    <w:right w:val="none" w:sz="0" w:space="0" w:color="auto"/>
                  </w:divBdr>
                </w:div>
                <w:div w:id="1977221995">
                  <w:marLeft w:val="640"/>
                  <w:marRight w:val="0"/>
                  <w:marTop w:val="0"/>
                  <w:marBottom w:val="0"/>
                  <w:divBdr>
                    <w:top w:val="none" w:sz="0" w:space="0" w:color="auto"/>
                    <w:left w:val="none" w:sz="0" w:space="0" w:color="auto"/>
                    <w:bottom w:val="none" w:sz="0" w:space="0" w:color="auto"/>
                    <w:right w:val="none" w:sz="0" w:space="0" w:color="auto"/>
                  </w:divBdr>
                </w:div>
                <w:div w:id="1183325790">
                  <w:marLeft w:val="640"/>
                  <w:marRight w:val="0"/>
                  <w:marTop w:val="0"/>
                  <w:marBottom w:val="0"/>
                  <w:divBdr>
                    <w:top w:val="none" w:sz="0" w:space="0" w:color="auto"/>
                    <w:left w:val="none" w:sz="0" w:space="0" w:color="auto"/>
                    <w:bottom w:val="none" w:sz="0" w:space="0" w:color="auto"/>
                    <w:right w:val="none" w:sz="0" w:space="0" w:color="auto"/>
                  </w:divBdr>
                </w:div>
                <w:div w:id="2095468364">
                  <w:marLeft w:val="640"/>
                  <w:marRight w:val="0"/>
                  <w:marTop w:val="0"/>
                  <w:marBottom w:val="0"/>
                  <w:divBdr>
                    <w:top w:val="none" w:sz="0" w:space="0" w:color="auto"/>
                    <w:left w:val="none" w:sz="0" w:space="0" w:color="auto"/>
                    <w:bottom w:val="none" w:sz="0" w:space="0" w:color="auto"/>
                    <w:right w:val="none" w:sz="0" w:space="0" w:color="auto"/>
                  </w:divBdr>
                </w:div>
                <w:div w:id="2042705650">
                  <w:marLeft w:val="640"/>
                  <w:marRight w:val="0"/>
                  <w:marTop w:val="0"/>
                  <w:marBottom w:val="0"/>
                  <w:divBdr>
                    <w:top w:val="none" w:sz="0" w:space="0" w:color="auto"/>
                    <w:left w:val="none" w:sz="0" w:space="0" w:color="auto"/>
                    <w:bottom w:val="none" w:sz="0" w:space="0" w:color="auto"/>
                    <w:right w:val="none" w:sz="0" w:space="0" w:color="auto"/>
                  </w:divBdr>
                </w:div>
                <w:div w:id="596331190">
                  <w:marLeft w:val="640"/>
                  <w:marRight w:val="0"/>
                  <w:marTop w:val="0"/>
                  <w:marBottom w:val="0"/>
                  <w:divBdr>
                    <w:top w:val="none" w:sz="0" w:space="0" w:color="auto"/>
                    <w:left w:val="none" w:sz="0" w:space="0" w:color="auto"/>
                    <w:bottom w:val="none" w:sz="0" w:space="0" w:color="auto"/>
                    <w:right w:val="none" w:sz="0" w:space="0" w:color="auto"/>
                  </w:divBdr>
                </w:div>
                <w:div w:id="543830396">
                  <w:marLeft w:val="640"/>
                  <w:marRight w:val="0"/>
                  <w:marTop w:val="0"/>
                  <w:marBottom w:val="0"/>
                  <w:divBdr>
                    <w:top w:val="none" w:sz="0" w:space="0" w:color="auto"/>
                    <w:left w:val="none" w:sz="0" w:space="0" w:color="auto"/>
                    <w:bottom w:val="none" w:sz="0" w:space="0" w:color="auto"/>
                    <w:right w:val="none" w:sz="0" w:space="0" w:color="auto"/>
                  </w:divBdr>
                </w:div>
                <w:div w:id="459811987">
                  <w:marLeft w:val="640"/>
                  <w:marRight w:val="0"/>
                  <w:marTop w:val="0"/>
                  <w:marBottom w:val="0"/>
                  <w:divBdr>
                    <w:top w:val="none" w:sz="0" w:space="0" w:color="auto"/>
                    <w:left w:val="none" w:sz="0" w:space="0" w:color="auto"/>
                    <w:bottom w:val="none" w:sz="0" w:space="0" w:color="auto"/>
                    <w:right w:val="none" w:sz="0" w:space="0" w:color="auto"/>
                  </w:divBdr>
                </w:div>
                <w:div w:id="55400327">
                  <w:marLeft w:val="640"/>
                  <w:marRight w:val="0"/>
                  <w:marTop w:val="0"/>
                  <w:marBottom w:val="0"/>
                  <w:divBdr>
                    <w:top w:val="none" w:sz="0" w:space="0" w:color="auto"/>
                    <w:left w:val="none" w:sz="0" w:space="0" w:color="auto"/>
                    <w:bottom w:val="none" w:sz="0" w:space="0" w:color="auto"/>
                    <w:right w:val="none" w:sz="0" w:space="0" w:color="auto"/>
                  </w:divBdr>
                </w:div>
                <w:div w:id="873076043">
                  <w:marLeft w:val="640"/>
                  <w:marRight w:val="0"/>
                  <w:marTop w:val="0"/>
                  <w:marBottom w:val="0"/>
                  <w:divBdr>
                    <w:top w:val="none" w:sz="0" w:space="0" w:color="auto"/>
                    <w:left w:val="none" w:sz="0" w:space="0" w:color="auto"/>
                    <w:bottom w:val="none" w:sz="0" w:space="0" w:color="auto"/>
                    <w:right w:val="none" w:sz="0" w:space="0" w:color="auto"/>
                  </w:divBdr>
                </w:div>
                <w:div w:id="980303623">
                  <w:marLeft w:val="640"/>
                  <w:marRight w:val="0"/>
                  <w:marTop w:val="0"/>
                  <w:marBottom w:val="0"/>
                  <w:divBdr>
                    <w:top w:val="none" w:sz="0" w:space="0" w:color="auto"/>
                    <w:left w:val="none" w:sz="0" w:space="0" w:color="auto"/>
                    <w:bottom w:val="none" w:sz="0" w:space="0" w:color="auto"/>
                    <w:right w:val="none" w:sz="0" w:space="0" w:color="auto"/>
                  </w:divBdr>
                </w:div>
                <w:div w:id="2120641707">
                  <w:marLeft w:val="640"/>
                  <w:marRight w:val="0"/>
                  <w:marTop w:val="0"/>
                  <w:marBottom w:val="0"/>
                  <w:divBdr>
                    <w:top w:val="none" w:sz="0" w:space="0" w:color="auto"/>
                    <w:left w:val="none" w:sz="0" w:space="0" w:color="auto"/>
                    <w:bottom w:val="none" w:sz="0" w:space="0" w:color="auto"/>
                    <w:right w:val="none" w:sz="0" w:space="0" w:color="auto"/>
                  </w:divBdr>
                </w:div>
                <w:div w:id="341201153">
                  <w:marLeft w:val="640"/>
                  <w:marRight w:val="0"/>
                  <w:marTop w:val="0"/>
                  <w:marBottom w:val="0"/>
                  <w:divBdr>
                    <w:top w:val="none" w:sz="0" w:space="0" w:color="auto"/>
                    <w:left w:val="none" w:sz="0" w:space="0" w:color="auto"/>
                    <w:bottom w:val="none" w:sz="0" w:space="0" w:color="auto"/>
                    <w:right w:val="none" w:sz="0" w:space="0" w:color="auto"/>
                  </w:divBdr>
                </w:div>
                <w:div w:id="403113156">
                  <w:marLeft w:val="640"/>
                  <w:marRight w:val="0"/>
                  <w:marTop w:val="0"/>
                  <w:marBottom w:val="0"/>
                  <w:divBdr>
                    <w:top w:val="none" w:sz="0" w:space="0" w:color="auto"/>
                    <w:left w:val="none" w:sz="0" w:space="0" w:color="auto"/>
                    <w:bottom w:val="none" w:sz="0" w:space="0" w:color="auto"/>
                    <w:right w:val="none" w:sz="0" w:space="0" w:color="auto"/>
                  </w:divBdr>
                </w:div>
                <w:div w:id="978151131">
                  <w:marLeft w:val="640"/>
                  <w:marRight w:val="0"/>
                  <w:marTop w:val="0"/>
                  <w:marBottom w:val="0"/>
                  <w:divBdr>
                    <w:top w:val="none" w:sz="0" w:space="0" w:color="auto"/>
                    <w:left w:val="none" w:sz="0" w:space="0" w:color="auto"/>
                    <w:bottom w:val="none" w:sz="0" w:space="0" w:color="auto"/>
                    <w:right w:val="none" w:sz="0" w:space="0" w:color="auto"/>
                  </w:divBdr>
                </w:div>
                <w:div w:id="400175560">
                  <w:marLeft w:val="640"/>
                  <w:marRight w:val="0"/>
                  <w:marTop w:val="0"/>
                  <w:marBottom w:val="0"/>
                  <w:divBdr>
                    <w:top w:val="none" w:sz="0" w:space="0" w:color="auto"/>
                    <w:left w:val="none" w:sz="0" w:space="0" w:color="auto"/>
                    <w:bottom w:val="none" w:sz="0" w:space="0" w:color="auto"/>
                    <w:right w:val="none" w:sz="0" w:space="0" w:color="auto"/>
                  </w:divBdr>
                </w:div>
                <w:div w:id="465240598">
                  <w:marLeft w:val="640"/>
                  <w:marRight w:val="0"/>
                  <w:marTop w:val="0"/>
                  <w:marBottom w:val="0"/>
                  <w:divBdr>
                    <w:top w:val="none" w:sz="0" w:space="0" w:color="auto"/>
                    <w:left w:val="none" w:sz="0" w:space="0" w:color="auto"/>
                    <w:bottom w:val="none" w:sz="0" w:space="0" w:color="auto"/>
                    <w:right w:val="none" w:sz="0" w:space="0" w:color="auto"/>
                  </w:divBdr>
                </w:div>
                <w:div w:id="1972053641">
                  <w:marLeft w:val="640"/>
                  <w:marRight w:val="0"/>
                  <w:marTop w:val="0"/>
                  <w:marBottom w:val="0"/>
                  <w:divBdr>
                    <w:top w:val="none" w:sz="0" w:space="0" w:color="auto"/>
                    <w:left w:val="none" w:sz="0" w:space="0" w:color="auto"/>
                    <w:bottom w:val="none" w:sz="0" w:space="0" w:color="auto"/>
                    <w:right w:val="none" w:sz="0" w:space="0" w:color="auto"/>
                  </w:divBdr>
                </w:div>
                <w:div w:id="1905218940">
                  <w:marLeft w:val="640"/>
                  <w:marRight w:val="0"/>
                  <w:marTop w:val="0"/>
                  <w:marBottom w:val="0"/>
                  <w:divBdr>
                    <w:top w:val="none" w:sz="0" w:space="0" w:color="auto"/>
                    <w:left w:val="none" w:sz="0" w:space="0" w:color="auto"/>
                    <w:bottom w:val="none" w:sz="0" w:space="0" w:color="auto"/>
                    <w:right w:val="none" w:sz="0" w:space="0" w:color="auto"/>
                  </w:divBdr>
                </w:div>
                <w:div w:id="783767366">
                  <w:marLeft w:val="640"/>
                  <w:marRight w:val="0"/>
                  <w:marTop w:val="0"/>
                  <w:marBottom w:val="0"/>
                  <w:divBdr>
                    <w:top w:val="none" w:sz="0" w:space="0" w:color="auto"/>
                    <w:left w:val="none" w:sz="0" w:space="0" w:color="auto"/>
                    <w:bottom w:val="none" w:sz="0" w:space="0" w:color="auto"/>
                    <w:right w:val="none" w:sz="0" w:space="0" w:color="auto"/>
                  </w:divBdr>
                </w:div>
                <w:div w:id="398333871">
                  <w:marLeft w:val="640"/>
                  <w:marRight w:val="0"/>
                  <w:marTop w:val="0"/>
                  <w:marBottom w:val="0"/>
                  <w:divBdr>
                    <w:top w:val="none" w:sz="0" w:space="0" w:color="auto"/>
                    <w:left w:val="none" w:sz="0" w:space="0" w:color="auto"/>
                    <w:bottom w:val="none" w:sz="0" w:space="0" w:color="auto"/>
                    <w:right w:val="none" w:sz="0" w:space="0" w:color="auto"/>
                  </w:divBdr>
                </w:div>
              </w:divsChild>
            </w:div>
            <w:div w:id="1648437440">
              <w:marLeft w:val="0"/>
              <w:marRight w:val="0"/>
              <w:marTop w:val="0"/>
              <w:marBottom w:val="0"/>
              <w:divBdr>
                <w:top w:val="none" w:sz="0" w:space="0" w:color="auto"/>
                <w:left w:val="none" w:sz="0" w:space="0" w:color="auto"/>
                <w:bottom w:val="none" w:sz="0" w:space="0" w:color="auto"/>
                <w:right w:val="none" w:sz="0" w:space="0" w:color="auto"/>
              </w:divBdr>
              <w:divsChild>
                <w:div w:id="635990980">
                  <w:marLeft w:val="640"/>
                  <w:marRight w:val="0"/>
                  <w:marTop w:val="0"/>
                  <w:marBottom w:val="0"/>
                  <w:divBdr>
                    <w:top w:val="none" w:sz="0" w:space="0" w:color="auto"/>
                    <w:left w:val="none" w:sz="0" w:space="0" w:color="auto"/>
                    <w:bottom w:val="none" w:sz="0" w:space="0" w:color="auto"/>
                    <w:right w:val="none" w:sz="0" w:space="0" w:color="auto"/>
                  </w:divBdr>
                </w:div>
                <w:div w:id="1561138798">
                  <w:marLeft w:val="640"/>
                  <w:marRight w:val="0"/>
                  <w:marTop w:val="0"/>
                  <w:marBottom w:val="0"/>
                  <w:divBdr>
                    <w:top w:val="none" w:sz="0" w:space="0" w:color="auto"/>
                    <w:left w:val="none" w:sz="0" w:space="0" w:color="auto"/>
                    <w:bottom w:val="none" w:sz="0" w:space="0" w:color="auto"/>
                    <w:right w:val="none" w:sz="0" w:space="0" w:color="auto"/>
                  </w:divBdr>
                </w:div>
                <w:div w:id="1733038004">
                  <w:marLeft w:val="640"/>
                  <w:marRight w:val="0"/>
                  <w:marTop w:val="0"/>
                  <w:marBottom w:val="0"/>
                  <w:divBdr>
                    <w:top w:val="none" w:sz="0" w:space="0" w:color="auto"/>
                    <w:left w:val="none" w:sz="0" w:space="0" w:color="auto"/>
                    <w:bottom w:val="none" w:sz="0" w:space="0" w:color="auto"/>
                    <w:right w:val="none" w:sz="0" w:space="0" w:color="auto"/>
                  </w:divBdr>
                </w:div>
                <w:div w:id="865826233">
                  <w:marLeft w:val="640"/>
                  <w:marRight w:val="0"/>
                  <w:marTop w:val="0"/>
                  <w:marBottom w:val="0"/>
                  <w:divBdr>
                    <w:top w:val="none" w:sz="0" w:space="0" w:color="auto"/>
                    <w:left w:val="none" w:sz="0" w:space="0" w:color="auto"/>
                    <w:bottom w:val="none" w:sz="0" w:space="0" w:color="auto"/>
                    <w:right w:val="none" w:sz="0" w:space="0" w:color="auto"/>
                  </w:divBdr>
                </w:div>
                <w:div w:id="892812952">
                  <w:marLeft w:val="640"/>
                  <w:marRight w:val="0"/>
                  <w:marTop w:val="0"/>
                  <w:marBottom w:val="0"/>
                  <w:divBdr>
                    <w:top w:val="none" w:sz="0" w:space="0" w:color="auto"/>
                    <w:left w:val="none" w:sz="0" w:space="0" w:color="auto"/>
                    <w:bottom w:val="none" w:sz="0" w:space="0" w:color="auto"/>
                    <w:right w:val="none" w:sz="0" w:space="0" w:color="auto"/>
                  </w:divBdr>
                </w:div>
                <w:div w:id="1723140012">
                  <w:marLeft w:val="640"/>
                  <w:marRight w:val="0"/>
                  <w:marTop w:val="0"/>
                  <w:marBottom w:val="0"/>
                  <w:divBdr>
                    <w:top w:val="none" w:sz="0" w:space="0" w:color="auto"/>
                    <w:left w:val="none" w:sz="0" w:space="0" w:color="auto"/>
                    <w:bottom w:val="none" w:sz="0" w:space="0" w:color="auto"/>
                    <w:right w:val="none" w:sz="0" w:space="0" w:color="auto"/>
                  </w:divBdr>
                </w:div>
                <w:div w:id="728462337">
                  <w:marLeft w:val="640"/>
                  <w:marRight w:val="0"/>
                  <w:marTop w:val="0"/>
                  <w:marBottom w:val="0"/>
                  <w:divBdr>
                    <w:top w:val="none" w:sz="0" w:space="0" w:color="auto"/>
                    <w:left w:val="none" w:sz="0" w:space="0" w:color="auto"/>
                    <w:bottom w:val="none" w:sz="0" w:space="0" w:color="auto"/>
                    <w:right w:val="none" w:sz="0" w:space="0" w:color="auto"/>
                  </w:divBdr>
                </w:div>
                <w:div w:id="1152983002">
                  <w:marLeft w:val="640"/>
                  <w:marRight w:val="0"/>
                  <w:marTop w:val="0"/>
                  <w:marBottom w:val="0"/>
                  <w:divBdr>
                    <w:top w:val="none" w:sz="0" w:space="0" w:color="auto"/>
                    <w:left w:val="none" w:sz="0" w:space="0" w:color="auto"/>
                    <w:bottom w:val="none" w:sz="0" w:space="0" w:color="auto"/>
                    <w:right w:val="none" w:sz="0" w:space="0" w:color="auto"/>
                  </w:divBdr>
                </w:div>
                <w:div w:id="690111710">
                  <w:marLeft w:val="640"/>
                  <w:marRight w:val="0"/>
                  <w:marTop w:val="0"/>
                  <w:marBottom w:val="0"/>
                  <w:divBdr>
                    <w:top w:val="none" w:sz="0" w:space="0" w:color="auto"/>
                    <w:left w:val="none" w:sz="0" w:space="0" w:color="auto"/>
                    <w:bottom w:val="none" w:sz="0" w:space="0" w:color="auto"/>
                    <w:right w:val="none" w:sz="0" w:space="0" w:color="auto"/>
                  </w:divBdr>
                </w:div>
                <w:div w:id="1320306857">
                  <w:marLeft w:val="640"/>
                  <w:marRight w:val="0"/>
                  <w:marTop w:val="0"/>
                  <w:marBottom w:val="0"/>
                  <w:divBdr>
                    <w:top w:val="none" w:sz="0" w:space="0" w:color="auto"/>
                    <w:left w:val="none" w:sz="0" w:space="0" w:color="auto"/>
                    <w:bottom w:val="none" w:sz="0" w:space="0" w:color="auto"/>
                    <w:right w:val="none" w:sz="0" w:space="0" w:color="auto"/>
                  </w:divBdr>
                </w:div>
                <w:div w:id="100686453">
                  <w:marLeft w:val="640"/>
                  <w:marRight w:val="0"/>
                  <w:marTop w:val="0"/>
                  <w:marBottom w:val="0"/>
                  <w:divBdr>
                    <w:top w:val="none" w:sz="0" w:space="0" w:color="auto"/>
                    <w:left w:val="none" w:sz="0" w:space="0" w:color="auto"/>
                    <w:bottom w:val="none" w:sz="0" w:space="0" w:color="auto"/>
                    <w:right w:val="none" w:sz="0" w:space="0" w:color="auto"/>
                  </w:divBdr>
                </w:div>
                <w:div w:id="169564682">
                  <w:marLeft w:val="640"/>
                  <w:marRight w:val="0"/>
                  <w:marTop w:val="0"/>
                  <w:marBottom w:val="0"/>
                  <w:divBdr>
                    <w:top w:val="none" w:sz="0" w:space="0" w:color="auto"/>
                    <w:left w:val="none" w:sz="0" w:space="0" w:color="auto"/>
                    <w:bottom w:val="none" w:sz="0" w:space="0" w:color="auto"/>
                    <w:right w:val="none" w:sz="0" w:space="0" w:color="auto"/>
                  </w:divBdr>
                </w:div>
                <w:div w:id="1346707891">
                  <w:marLeft w:val="640"/>
                  <w:marRight w:val="0"/>
                  <w:marTop w:val="0"/>
                  <w:marBottom w:val="0"/>
                  <w:divBdr>
                    <w:top w:val="none" w:sz="0" w:space="0" w:color="auto"/>
                    <w:left w:val="none" w:sz="0" w:space="0" w:color="auto"/>
                    <w:bottom w:val="none" w:sz="0" w:space="0" w:color="auto"/>
                    <w:right w:val="none" w:sz="0" w:space="0" w:color="auto"/>
                  </w:divBdr>
                </w:div>
                <w:div w:id="644435847">
                  <w:marLeft w:val="640"/>
                  <w:marRight w:val="0"/>
                  <w:marTop w:val="0"/>
                  <w:marBottom w:val="0"/>
                  <w:divBdr>
                    <w:top w:val="none" w:sz="0" w:space="0" w:color="auto"/>
                    <w:left w:val="none" w:sz="0" w:space="0" w:color="auto"/>
                    <w:bottom w:val="none" w:sz="0" w:space="0" w:color="auto"/>
                    <w:right w:val="none" w:sz="0" w:space="0" w:color="auto"/>
                  </w:divBdr>
                </w:div>
                <w:div w:id="987897704">
                  <w:marLeft w:val="640"/>
                  <w:marRight w:val="0"/>
                  <w:marTop w:val="0"/>
                  <w:marBottom w:val="0"/>
                  <w:divBdr>
                    <w:top w:val="none" w:sz="0" w:space="0" w:color="auto"/>
                    <w:left w:val="none" w:sz="0" w:space="0" w:color="auto"/>
                    <w:bottom w:val="none" w:sz="0" w:space="0" w:color="auto"/>
                    <w:right w:val="none" w:sz="0" w:space="0" w:color="auto"/>
                  </w:divBdr>
                </w:div>
                <w:div w:id="1263492180">
                  <w:marLeft w:val="640"/>
                  <w:marRight w:val="0"/>
                  <w:marTop w:val="0"/>
                  <w:marBottom w:val="0"/>
                  <w:divBdr>
                    <w:top w:val="none" w:sz="0" w:space="0" w:color="auto"/>
                    <w:left w:val="none" w:sz="0" w:space="0" w:color="auto"/>
                    <w:bottom w:val="none" w:sz="0" w:space="0" w:color="auto"/>
                    <w:right w:val="none" w:sz="0" w:space="0" w:color="auto"/>
                  </w:divBdr>
                </w:div>
                <w:div w:id="695346505">
                  <w:marLeft w:val="640"/>
                  <w:marRight w:val="0"/>
                  <w:marTop w:val="0"/>
                  <w:marBottom w:val="0"/>
                  <w:divBdr>
                    <w:top w:val="none" w:sz="0" w:space="0" w:color="auto"/>
                    <w:left w:val="none" w:sz="0" w:space="0" w:color="auto"/>
                    <w:bottom w:val="none" w:sz="0" w:space="0" w:color="auto"/>
                    <w:right w:val="none" w:sz="0" w:space="0" w:color="auto"/>
                  </w:divBdr>
                </w:div>
                <w:div w:id="1558513314">
                  <w:marLeft w:val="640"/>
                  <w:marRight w:val="0"/>
                  <w:marTop w:val="0"/>
                  <w:marBottom w:val="0"/>
                  <w:divBdr>
                    <w:top w:val="none" w:sz="0" w:space="0" w:color="auto"/>
                    <w:left w:val="none" w:sz="0" w:space="0" w:color="auto"/>
                    <w:bottom w:val="none" w:sz="0" w:space="0" w:color="auto"/>
                    <w:right w:val="none" w:sz="0" w:space="0" w:color="auto"/>
                  </w:divBdr>
                </w:div>
                <w:div w:id="1976057302">
                  <w:marLeft w:val="640"/>
                  <w:marRight w:val="0"/>
                  <w:marTop w:val="0"/>
                  <w:marBottom w:val="0"/>
                  <w:divBdr>
                    <w:top w:val="none" w:sz="0" w:space="0" w:color="auto"/>
                    <w:left w:val="none" w:sz="0" w:space="0" w:color="auto"/>
                    <w:bottom w:val="none" w:sz="0" w:space="0" w:color="auto"/>
                    <w:right w:val="none" w:sz="0" w:space="0" w:color="auto"/>
                  </w:divBdr>
                </w:div>
                <w:div w:id="1038352961">
                  <w:marLeft w:val="640"/>
                  <w:marRight w:val="0"/>
                  <w:marTop w:val="0"/>
                  <w:marBottom w:val="0"/>
                  <w:divBdr>
                    <w:top w:val="none" w:sz="0" w:space="0" w:color="auto"/>
                    <w:left w:val="none" w:sz="0" w:space="0" w:color="auto"/>
                    <w:bottom w:val="none" w:sz="0" w:space="0" w:color="auto"/>
                    <w:right w:val="none" w:sz="0" w:space="0" w:color="auto"/>
                  </w:divBdr>
                </w:div>
                <w:div w:id="616176924">
                  <w:marLeft w:val="640"/>
                  <w:marRight w:val="0"/>
                  <w:marTop w:val="0"/>
                  <w:marBottom w:val="0"/>
                  <w:divBdr>
                    <w:top w:val="none" w:sz="0" w:space="0" w:color="auto"/>
                    <w:left w:val="none" w:sz="0" w:space="0" w:color="auto"/>
                    <w:bottom w:val="none" w:sz="0" w:space="0" w:color="auto"/>
                    <w:right w:val="none" w:sz="0" w:space="0" w:color="auto"/>
                  </w:divBdr>
                </w:div>
                <w:div w:id="2059471044">
                  <w:marLeft w:val="640"/>
                  <w:marRight w:val="0"/>
                  <w:marTop w:val="0"/>
                  <w:marBottom w:val="0"/>
                  <w:divBdr>
                    <w:top w:val="none" w:sz="0" w:space="0" w:color="auto"/>
                    <w:left w:val="none" w:sz="0" w:space="0" w:color="auto"/>
                    <w:bottom w:val="none" w:sz="0" w:space="0" w:color="auto"/>
                    <w:right w:val="none" w:sz="0" w:space="0" w:color="auto"/>
                  </w:divBdr>
                </w:div>
                <w:div w:id="102190256">
                  <w:marLeft w:val="640"/>
                  <w:marRight w:val="0"/>
                  <w:marTop w:val="0"/>
                  <w:marBottom w:val="0"/>
                  <w:divBdr>
                    <w:top w:val="none" w:sz="0" w:space="0" w:color="auto"/>
                    <w:left w:val="none" w:sz="0" w:space="0" w:color="auto"/>
                    <w:bottom w:val="none" w:sz="0" w:space="0" w:color="auto"/>
                    <w:right w:val="none" w:sz="0" w:space="0" w:color="auto"/>
                  </w:divBdr>
                </w:div>
                <w:div w:id="1111359996">
                  <w:marLeft w:val="640"/>
                  <w:marRight w:val="0"/>
                  <w:marTop w:val="0"/>
                  <w:marBottom w:val="0"/>
                  <w:divBdr>
                    <w:top w:val="none" w:sz="0" w:space="0" w:color="auto"/>
                    <w:left w:val="none" w:sz="0" w:space="0" w:color="auto"/>
                    <w:bottom w:val="none" w:sz="0" w:space="0" w:color="auto"/>
                    <w:right w:val="none" w:sz="0" w:space="0" w:color="auto"/>
                  </w:divBdr>
                </w:div>
                <w:div w:id="1373965855">
                  <w:marLeft w:val="640"/>
                  <w:marRight w:val="0"/>
                  <w:marTop w:val="0"/>
                  <w:marBottom w:val="0"/>
                  <w:divBdr>
                    <w:top w:val="none" w:sz="0" w:space="0" w:color="auto"/>
                    <w:left w:val="none" w:sz="0" w:space="0" w:color="auto"/>
                    <w:bottom w:val="none" w:sz="0" w:space="0" w:color="auto"/>
                    <w:right w:val="none" w:sz="0" w:space="0" w:color="auto"/>
                  </w:divBdr>
                </w:div>
                <w:div w:id="444345410">
                  <w:marLeft w:val="640"/>
                  <w:marRight w:val="0"/>
                  <w:marTop w:val="0"/>
                  <w:marBottom w:val="0"/>
                  <w:divBdr>
                    <w:top w:val="none" w:sz="0" w:space="0" w:color="auto"/>
                    <w:left w:val="none" w:sz="0" w:space="0" w:color="auto"/>
                    <w:bottom w:val="none" w:sz="0" w:space="0" w:color="auto"/>
                    <w:right w:val="none" w:sz="0" w:space="0" w:color="auto"/>
                  </w:divBdr>
                </w:div>
                <w:div w:id="1664970575">
                  <w:marLeft w:val="640"/>
                  <w:marRight w:val="0"/>
                  <w:marTop w:val="0"/>
                  <w:marBottom w:val="0"/>
                  <w:divBdr>
                    <w:top w:val="none" w:sz="0" w:space="0" w:color="auto"/>
                    <w:left w:val="none" w:sz="0" w:space="0" w:color="auto"/>
                    <w:bottom w:val="none" w:sz="0" w:space="0" w:color="auto"/>
                    <w:right w:val="none" w:sz="0" w:space="0" w:color="auto"/>
                  </w:divBdr>
                </w:div>
                <w:div w:id="923801013">
                  <w:marLeft w:val="640"/>
                  <w:marRight w:val="0"/>
                  <w:marTop w:val="0"/>
                  <w:marBottom w:val="0"/>
                  <w:divBdr>
                    <w:top w:val="none" w:sz="0" w:space="0" w:color="auto"/>
                    <w:left w:val="none" w:sz="0" w:space="0" w:color="auto"/>
                    <w:bottom w:val="none" w:sz="0" w:space="0" w:color="auto"/>
                    <w:right w:val="none" w:sz="0" w:space="0" w:color="auto"/>
                  </w:divBdr>
                </w:div>
                <w:div w:id="442308065">
                  <w:marLeft w:val="640"/>
                  <w:marRight w:val="0"/>
                  <w:marTop w:val="0"/>
                  <w:marBottom w:val="0"/>
                  <w:divBdr>
                    <w:top w:val="none" w:sz="0" w:space="0" w:color="auto"/>
                    <w:left w:val="none" w:sz="0" w:space="0" w:color="auto"/>
                    <w:bottom w:val="none" w:sz="0" w:space="0" w:color="auto"/>
                    <w:right w:val="none" w:sz="0" w:space="0" w:color="auto"/>
                  </w:divBdr>
                </w:div>
                <w:div w:id="486476800">
                  <w:marLeft w:val="640"/>
                  <w:marRight w:val="0"/>
                  <w:marTop w:val="0"/>
                  <w:marBottom w:val="0"/>
                  <w:divBdr>
                    <w:top w:val="none" w:sz="0" w:space="0" w:color="auto"/>
                    <w:left w:val="none" w:sz="0" w:space="0" w:color="auto"/>
                    <w:bottom w:val="none" w:sz="0" w:space="0" w:color="auto"/>
                    <w:right w:val="none" w:sz="0" w:space="0" w:color="auto"/>
                  </w:divBdr>
                </w:div>
                <w:div w:id="772823952">
                  <w:marLeft w:val="640"/>
                  <w:marRight w:val="0"/>
                  <w:marTop w:val="0"/>
                  <w:marBottom w:val="0"/>
                  <w:divBdr>
                    <w:top w:val="none" w:sz="0" w:space="0" w:color="auto"/>
                    <w:left w:val="none" w:sz="0" w:space="0" w:color="auto"/>
                    <w:bottom w:val="none" w:sz="0" w:space="0" w:color="auto"/>
                    <w:right w:val="none" w:sz="0" w:space="0" w:color="auto"/>
                  </w:divBdr>
                </w:div>
                <w:div w:id="872420000">
                  <w:marLeft w:val="640"/>
                  <w:marRight w:val="0"/>
                  <w:marTop w:val="0"/>
                  <w:marBottom w:val="0"/>
                  <w:divBdr>
                    <w:top w:val="none" w:sz="0" w:space="0" w:color="auto"/>
                    <w:left w:val="none" w:sz="0" w:space="0" w:color="auto"/>
                    <w:bottom w:val="none" w:sz="0" w:space="0" w:color="auto"/>
                    <w:right w:val="none" w:sz="0" w:space="0" w:color="auto"/>
                  </w:divBdr>
                </w:div>
                <w:div w:id="1118136625">
                  <w:marLeft w:val="640"/>
                  <w:marRight w:val="0"/>
                  <w:marTop w:val="0"/>
                  <w:marBottom w:val="0"/>
                  <w:divBdr>
                    <w:top w:val="none" w:sz="0" w:space="0" w:color="auto"/>
                    <w:left w:val="none" w:sz="0" w:space="0" w:color="auto"/>
                    <w:bottom w:val="none" w:sz="0" w:space="0" w:color="auto"/>
                    <w:right w:val="none" w:sz="0" w:space="0" w:color="auto"/>
                  </w:divBdr>
                </w:div>
                <w:div w:id="96144493">
                  <w:marLeft w:val="640"/>
                  <w:marRight w:val="0"/>
                  <w:marTop w:val="0"/>
                  <w:marBottom w:val="0"/>
                  <w:divBdr>
                    <w:top w:val="none" w:sz="0" w:space="0" w:color="auto"/>
                    <w:left w:val="none" w:sz="0" w:space="0" w:color="auto"/>
                    <w:bottom w:val="none" w:sz="0" w:space="0" w:color="auto"/>
                    <w:right w:val="none" w:sz="0" w:space="0" w:color="auto"/>
                  </w:divBdr>
                </w:div>
              </w:divsChild>
            </w:div>
            <w:div w:id="719943566">
              <w:marLeft w:val="0"/>
              <w:marRight w:val="0"/>
              <w:marTop w:val="0"/>
              <w:marBottom w:val="0"/>
              <w:divBdr>
                <w:top w:val="none" w:sz="0" w:space="0" w:color="auto"/>
                <w:left w:val="none" w:sz="0" w:space="0" w:color="auto"/>
                <w:bottom w:val="none" w:sz="0" w:space="0" w:color="auto"/>
                <w:right w:val="none" w:sz="0" w:space="0" w:color="auto"/>
              </w:divBdr>
              <w:divsChild>
                <w:div w:id="530849667">
                  <w:marLeft w:val="640"/>
                  <w:marRight w:val="0"/>
                  <w:marTop w:val="0"/>
                  <w:marBottom w:val="0"/>
                  <w:divBdr>
                    <w:top w:val="none" w:sz="0" w:space="0" w:color="auto"/>
                    <w:left w:val="none" w:sz="0" w:space="0" w:color="auto"/>
                    <w:bottom w:val="none" w:sz="0" w:space="0" w:color="auto"/>
                    <w:right w:val="none" w:sz="0" w:space="0" w:color="auto"/>
                  </w:divBdr>
                </w:div>
                <w:div w:id="1517576522">
                  <w:marLeft w:val="640"/>
                  <w:marRight w:val="0"/>
                  <w:marTop w:val="0"/>
                  <w:marBottom w:val="0"/>
                  <w:divBdr>
                    <w:top w:val="none" w:sz="0" w:space="0" w:color="auto"/>
                    <w:left w:val="none" w:sz="0" w:space="0" w:color="auto"/>
                    <w:bottom w:val="none" w:sz="0" w:space="0" w:color="auto"/>
                    <w:right w:val="none" w:sz="0" w:space="0" w:color="auto"/>
                  </w:divBdr>
                </w:div>
                <w:div w:id="1359433612">
                  <w:marLeft w:val="640"/>
                  <w:marRight w:val="0"/>
                  <w:marTop w:val="0"/>
                  <w:marBottom w:val="0"/>
                  <w:divBdr>
                    <w:top w:val="none" w:sz="0" w:space="0" w:color="auto"/>
                    <w:left w:val="none" w:sz="0" w:space="0" w:color="auto"/>
                    <w:bottom w:val="none" w:sz="0" w:space="0" w:color="auto"/>
                    <w:right w:val="none" w:sz="0" w:space="0" w:color="auto"/>
                  </w:divBdr>
                </w:div>
                <w:div w:id="883564283">
                  <w:marLeft w:val="640"/>
                  <w:marRight w:val="0"/>
                  <w:marTop w:val="0"/>
                  <w:marBottom w:val="0"/>
                  <w:divBdr>
                    <w:top w:val="none" w:sz="0" w:space="0" w:color="auto"/>
                    <w:left w:val="none" w:sz="0" w:space="0" w:color="auto"/>
                    <w:bottom w:val="none" w:sz="0" w:space="0" w:color="auto"/>
                    <w:right w:val="none" w:sz="0" w:space="0" w:color="auto"/>
                  </w:divBdr>
                </w:div>
                <w:div w:id="809250446">
                  <w:marLeft w:val="640"/>
                  <w:marRight w:val="0"/>
                  <w:marTop w:val="0"/>
                  <w:marBottom w:val="0"/>
                  <w:divBdr>
                    <w:top w:val="none" w:sz="0" w:space="0" w:color="auto"/>
                    <w:left w:val="none" w:sz="0" w:space="0" w:color="auto"/>
                    <w:bottom w:val="none" w:sz="0" w:space="0" w:color="auto"/>
                    <w:right w:val="none" w:sz="0" w:space="0" w:color="auto"/>
                  </w:divBdr>
                </w:div>
                <w:div w:id="850680945">
                  <w:marLeft w:val="640"/>
                  <w:marRight w:val="0"/>
                  <w:marTop w:val="0"/>
                  <w:marBottom w:val="0"/>
                  <w:divBdr>
                    <w:top w:val="none" w:sz="0" w:space="0" w:color="auto"/>
                    <w:left w:val="none" w:sz="0" w:space="0" w:color="auto"/>
                    <w:bottom w:val="none" w:sz="0" w:space="0" w:color="auto"/>
                    <w:right w:val="none" w:sz="0" w:space="0" w:color="auto"/>
                  </w:divBdr>
                </w:div>
                <w:div w:id="1279533979">
                  <w:marLeft w:val="640"/>
                  <w:marRight w:val="0"/>
                  <w:marTop w:val="0"/>
                  <w:marBottom w:val="0"/>
                  <w:divBdr>
                    <w:top w:val="none" w:sz="0" w:space="0" w:color="auto"/>
                    <w:left w:val="none" w:sz="0" w:space="0" w:color="auto"/>
                    <w:bottom w:val="none" w:sz="0" w:space="0" w:color="auto"/>
                    <w:right w:val="none" w:sz="0" w:space="0" w:color="auto"/>
                  </w:divBdr>
                </w:div>
                <w:div w:id="28069762">
                  <w:marLeft w:val="640"/>
                  <w:marRight w:val="0"/>
                  <w:marTop w:val="0"/>
                  <w:marBottom w:val="0"/>
                  <w:divBdr>
                    <w:top w:val="none" w:sz="0" w:space="0" w:color="auto"/>
                    <w:left w:val="none" w:sz="0" w:space="0" w:color="auto"/>
                    <w:bottom w:val="none" w:sz="0" w:space="0" w:color="auto"/>
                    <w:right w:val="none" w:sz="0" w:space="0" w:color="auto"/>
                  </w:divBdr>
                </w:div>
                <w:div w:id="1620182494">
                  <w:marLeft w:val="640"/>
                  <w:marRight w:val="0"/>
                  <w:marTop w:val="0"/>
                  <w:marBottom w:val="0"/>
                  <w:divBdr>
                    <w:top w:val="none" w:sz="0" w:space="0" w:color="auto"/>
                    <w:left w:val="none" w:sz="0" w:space="0" w:color="auto"/>
                    <w:bottom w:val="none" w:sz="0" w:space="0" w:color="auto"/>
                    <w:right w:val="none" w:sz="0" w:space="0" w:color="auto"/>
                  </w:divBdr>
                </w:div>
                <w:div w:id="1778941739">
                  <w:marLeft w:val="640"/>
                  <w:marRight w:val="0"/>
                  <w:marTop w:val="0"/>
                  <w:marBottom w:val="0"/>
                  <w:divBdr>
                    <w:top w:val="none" w:sz="0" w:space="0" w:color="auto"/>
                    <w:left w:val="none" w:sz="0" w:space="0" w:color="auto"/>
                    <w:bottom w:val="none" w:sz="0" w:space="0" w:color="auto"/>
                    <w:right w:val="none" w:sz="0" w:space="0" w:color="auto"/>
                  </w:divBdr>
                </w:div>
                <w:div w:id="1034307348">
                  <w:marLeft w:val="640"/>
                  <w:marRight w:val="0"/>
                  <w:marTop w:val="0"/>
                  <w:marBottom w:val="0"/>
                  <w:divBdr>
                    <w:top w:val="none" w:sz="0" w:space="0" w:color="auto"/>
                    <w:left w:val="none" w:sz="0" w:space="0" w:color="auto"/>
                    <w:bottom w:val="none" w:sz="0" w:space="0" w:color="auto"/>
                    <w:right w:val="none" w:sz="0" w:space="0" w:color="auto"/>
                  </w:divBdr>
                </w:div>
                <w:div w:id="1736316908">
                  <w:marLeft w:val="640"/>
                  <w:marRight w:val="0"/>
                  <w:marTop w:val="0"/>
                  <w:marBottom w:val="0"/>
                  <w:divBdr>
                    <w:top w:val="none" w:sz="0" w:space="0" w:color="auto"/>
                    <w:left w:val="none" w:sz="0" w:space="0" w:color="auto"/>
                    <w:bottom w:val="none" w:sz="0" w:space="0" w:color="auto"/>
                    <w:right w:val="none" w:sz="0" w:space="0" w:color="auto"/>
                  </w:divBdr>
                </w:div>
                <w:div w:id="894704536">
                  <w:marLeft w:val="640"/>
                  <w:marRight w:val="0"/>
                  <w:marTop w:val="0"/>
                  <w:marBottom w:val="0"/>
                  <w:divBdr>
                    <w:top w:val="none" w:sz="0" w:space="0" w:color="auto"/>
                    <w:left w:val="none" w:sz="0" w:space="0" w:color="auto"/>
                    <w:bottom w:val="none" w:sz="0" w:space="0" w:color="auto"/>
                    <w:right w:val="none" w:sz="0" w:space="0" w:color="auto"/>
                  </w:divBdr>
                </w:div>
                <w:div w:id="1650788579">
                  <w:marLeft w:val="640"/>
                  <w:marRight w:val="0"/>
                  <w:marTop w:val="0"/>
                  <w:marBottom w:val="0"/>
                  <w:divBdr>
                    <w:top w:val="none" w:sz="0" w:space="0" w:color="auto"/>
                    <w:left w:val="none" w:sz="0" w:space="0" w:color="auto"/>
                    <w:bottom w:val="none" w:sz="0" w:space="0" w:color="auto"/>
                    <w:right w:val="none" w:sz="0" w:space="0" w:color="auto"/>
                  </w:divBdr>
                </w:div>
                <w:div w:id="484469918">
                  <w:marLeft w:val="640"/>
                  <w:marRight w:val="0"/>
                  <w:marTop w:val="0"/>
                  <w:marBottom w:val="0"/>
                  <w:divBdr>
                    <w:top w:val="none" w:sz="0" w:space="0" w:color="auto"/>
                    <w:left w:val="none" w:sz="0" w:space="0" w:color="auto"/>
                    <w:bottom w:val="none" w:sz="0" w:space="0" w:color="auto"/>
                    <w:right w:val="none" w:sz="0" w:space="0" w:color="auto"/>
                  </w:divBdr>
                </w:div>
                <w:div w:id="2022929358">
                  <w:marLeft w:val="640"/>
                  <w:marRight w:val="0"/>
                  <w:marTop w:val="0"/>
                  <w:marBottom w:val="0"/>
                  <w:divBdr>
                    <w:top w:val="none" w:sz="0" w:space="0" w:color="auto"/>
                    <w:left w:val="none" w:sz="0" w:space="0" w:color="auto"/>
                    <w:bottom w:val="none" w:sz="0" w:space="0" w:color="auto"/>
                    <w:right w:val="none" w:sz="0" w:space="0" w:color="auto"/>
                  </w:divBdr>
                </w:div>
                <w:div w:id="1681734488">
                  <w:marLeft w:val="640"/>
                  <w:marRight w:val="0"/>
                  <w:marTop w:val="0"/>
                  <w:marBottom w:val="0"/>
                  <w:divBdr>
                    <w:top w:val="none" w:sz="0" w:space="0" w:color="auto"/>
                    <w:left w:val="none" w:sz="0" w:space="0" w:color="auto"/>
                    <w:bottom w:val="none" w:sz="0" w:space="0" w:color="auto"/>
                    <w:right w:val="none" w:sz="0" w:space="0" w:color="auto"/>
                  </w:divBdr>
                </w:div>
                <w:div w:id="914319013">
                  <w:marLeft w:val="640"/>
                  <w:marRight w:val="0"/>
                  <w:marTop w:val="0"/>
                  <w:marBottom w:val="0"/>
                  <w:divBdr>
                    <w:top w:val="none" w:sz="0" w:space="0" w:color="auto"/>
                    <w:left w:val="none" w:sz="0" w:space="0" w:color="auto"/>
                    <w:bottom w:val="none" w:sz="0" w:space="0" w:color="auto"/>
                    <w:right w:val="none" w:sz="0" w:space="0" w:color="auto"/>
                  </w:divBdr>
                </w:div>
                <w:div w:id="1849245916">
                  <w:marLeft w:val="640"/>
                  <w:marRight w:val="0"/>
                  <w:marTop w:val="0"/>
                  <w:marBottom w:val="0"/>
                  <w:divBdr>
                    <w:top w:val="none" w:sz="0" w:space="0" w:color="auto"/>
                    <w:left w:val="none" w:sz="0" w:space="0" w:color="auto"/>
                    <w:bottom w:val="none" w:sz="0" w:space="0" w:color="auto"/>
                    <w:right w:val="none" w:sz="0" w:space="0" w:color="auto"/>
                  </w:divBdr>
                </w:div>
                <w:div w:id="1587416491">
                  <w:marLeft w:val="640"/>
                  <w:marRight w:val="0"/>
                  <w:marTop w:val="0"/>
                  <w:marBottom w:val="0"/>
                  <w:divBdr>
                    <w:top w:val="none" w:sz="0" w:space="0" w:color="auto"/>
                    <w:left w:val="none" w:sz="0" w:space="0" w:color="auto"/>
                    <w:bottom w:val="none" w:sz="0" w:space="0" w:color="auto"/>
                    <w:right w:val="none" w:sz="0" w:space="0" w:color="auto"/>
                  </w:divBdr>
                </w:div>
                <w:div w:id="1935935187">
                  <w:marLeft w:val="640"/>
                  <w:marRight w:val="0"/>
                  <w:marTop w:val="0"/>
                  <w:marBottom w:val="0"/>
                  <w:divBdr>
                    <w:top w:val="none" w:sz="0" w:space="0" w:color="auto"/>
                    <w:left w:val="none" w:sz="0" w:space="0" w:color="auto"/>
                    <w:bottom w:val="none" w:sz="0" w:space="0" w:color="auto"/>
                    <w:right w:val="none" w:sz="0" w:space="0" w:color="auto"/>
                  </w:divBdr>
                </w:div>
                <w:div w:id="2134857012">
                  <w:marLeft w:val="640"/>
                  <w:marRight w:val="0"/>
                  <w:marTop w:val="0"/>
                  <w:marBottom w:val="0"/>
                  <w:divBdr>
                    <w:top w:val="none" w:sz="0" w:space="0" w:color="auto"/>
                    <w:left w:val="none" w:sz="0" w:space="0" w:color="auto"/>
                    <w:bottom w:val="none" w:sz="0" w:space="0" w:color="auto"/>
                    <w:right w:val="none" w:sz="0" w:space="0" w:color="auto"/>
                  </w:divBdr>
                </w:div>
                <w:div w:id="458036579">
                  <w:marLeft w:val="640"/>
                  <w:marRight w:val="0"/>
                  <w:marTop w:val="0"/>
                  <w:marBottom w:val="0"/>
                  <w:divBdr>
                    <w:top w:val="none" w:sz="0" w:space="0" w:color="auto"/>
                    <w:left w:val="none" w:sz="0" w:space="0" w:color="auto"/>
                    <w:bottom w:val="none" w:sz="0" w:space="0" w:color="auto"/>
                    <w:right w:val="none" w:sz="0" w:space="0" w:color="auto"/>
                  </w:divBdr>
                </w:div>
                <w:div w:id="1337423959">
                  <w:marLeft w:val="640"/>
                  <w:marRight w:val="0"/>
                  <w:marTop w:val="0"/>
                  <w:marBottom w:val="0"/>
                  <w:divBdr>
                    <w:top w:val="none" w:sz="0" w:space="0" w:color="auto"/>
                    <w:left w:val="none" w:sz="0" w:space="0" w:color="auto"/>
                    <w:bottom w:val="none" w:sz="0" w:space="0" w:color="auto"/>
                    <w:right w:val="none" w:sz="0" w:space="0" w:color="auto"/>
                  </w:divBdr>
                </w:div>
                <w:div w:id="718209776">
                  <w:marLeft w:val="640"/>
                  <w:marRight w:val="0"/>
                  <w:marTop w:val="0"/>
                  <w:marBottom w:val="0"/>
                  <w:divBdr>
                    <w:top w:val="none" w:sz="0" w:space="0" w:color="auto"/>
                    <w:left w:val="none" w:sz="0" w:space="0" w:color="auto"/>
                    <w:bottom w:val="none" w:sz="0" w:space="0" w:color="auto"/>
                    <w:right w:val="none" w:sz="0" w:space="0" w:color="auto"/>
                  </w:divBdr>
                </w:div>
                <w:div w:id="1960916412">
                  <w:marLeft w:val="640"/>
                  <w:marRight w:val="0"/>
                  <w:marTop w:val="0"/>
                  <w:marBottom w:val="0"/>
                  <w:divBdr>
                    <w:top w:val="none" w:sz="0" w:space="0" w:color="auto"/>
                    <w:left w:val="none" w:sz="0" w:space="0" w:color="auto"/>
                    <w:bottom w:val="none" w:sz="0" w:space="0" w:color="auto"/>
                    <w:right w:val="none" w:sz="0" w:space="0" w:color="auto"/>
                  </w:divBdr>
                </w:div>
                <w:div w:id="526678644">
                  <w:marLeft w:val="640"/>
                  <w:marRight w:val="0"/>
                  <w:marTop w:val="0"/>
                  <w:marBottom w:val="0"/>
                  <w:divBdr>
                    <w:top w:val="none" w:sz="0" w:space="0" w:color="auto"/>
                    <w:left w:val="none" w:sz="0" w:space="0" w:color="auto"/>
                    <w:bottom w:val="none" w:sz="0" w:space="0" w:color="auto"/>
                    <w:right w:val="none" w:sz="0" w:space="0" w:color="auto"/>
                  </w:divBdr>
                </w:div>
                <w:div w:id="722170414">
                  <w:marLeft w:val="640"/>
                  <w:marRight w:val="0"/>
                  <w:marTop w:val="0"/>
                  <w:marBottom w:val="0"/>
                  <w:divBdr>
                    <w:top w:val="none" w:sz="0" w:space="0" w:color="auto"/>
                    <w:left w:val="none" w:sz="0" w:space="0" w:color="auto"/>
                    <w:bottom w:val="none" w:sz="0" w:space="0" w:color="auto"/>
                    <w:right w:val="none" w:sz="0" w:space="0" w:color="auto"/>
                  </w:divBdr>
                </w:div>
                <w:div w:id="67269741">
                  <w:marLeft w:val="640"/>
                  <w:marRight w:val="0"/>
                  <w:marTop w:val="0"/>
                  <w:marBottom w:val="0"/>
                  <w:divBdr>
                    <w:top w:val="none" w:sz="0" w:space="0" w:color="auto"/>
                    <w:left w:val="none" w:sz="0" w:space="0" w:color="auto"/>
                    <w:bottom w:val="none" w:sz="0" w:space="0" w:color="auto"/>
                    <w:right w:val="none" w:sz="0" w:space="0" w:color="auto"/>
                  </w:divBdr>
                </w:div>
                <w:div w:id="1293748597">
                  <w:marLeft w:val="640"/>
                  <w:marRight w:val="0"/>
                  <w:marTop w:val="0"/>
                  <w:marBottom w:val="0"/>
                  <w:divBdr>
                    <w:top w:val="none" w:sz="0" w:space="0" w:color="auto"/>
                    <w:left w:val="none" w:sz="0" w:space="0" w:color="auto"/>
                    <w:bottom w:val="none" w:sz="0" w:space="0" w:color="auto"/>
                    <w:right w:val="none" w:sz="0" w:space="0" w:color="auto"/>
                  </w:divBdr>
                </w:div>
                <w:div w:id="518003766">
                  <w:marLeft w:val="640"/>
                  <w:marRight w:val="0"/>
                  <w:marTop w:val="0"/>
                  <w:marBottom w:val="0"/>
                  <w:divBdr>
                    <w:top w:val="none" w:sz="0" w:space="0" w:color="auto"/>
                    <w:left w:val="none" w:sz="0" w:space="0" w:color="auto"/>
                    <w:bottom w:val="none" w:sz="0" w:space="0" w:color="auto"/>
                    <w:right w:val="none" w:sz="0" w:space="0" w:color="auto"/>
                  </w:divBdr>
                </w:div>
                <w:div w:id="1608386051">
                  <w:marLeft w:val="640"/>
                  <w:marRight w:val="0"/>
                  <w:marTop w:val="0"/>
                  <w:marBottom w:val="0"/>
                  <w:divBdr>
                    <w:top w:val="none" w:sz="0" w:space="0" w:color="auto"/>
                    <w:left w:val="none" w:sz="0" w:space="0" w:color="auto"/>
                    <w:bottom w:val="none" w:sz="0" w:space="0" w:color="auto"/>
                    <w:right w:val="none" w:sz="0" w:space="0" w:color="auto"/>
                  </w:divBdr>
                </w:div>
                <w:div w:id="688724105">
                  <w:marLeft w:val="640"/>
                  <w:marRight w:val="0"/>
                  <w:marTop w:val="0"/>
                  <w:marBottom w:val="0"/>
                  <w:divBdr>
                    <w:top w:val="none" w:sz="0" w:space="0" w:color="auto"/>
                    <w:left w:val="none" w:sz="0" w:space="0" w:color="auto"/>
                    <w:bottom w:val="none" w:sz="0" w:space="0" w:color="auto"/>
                    <w:right w:val="none" w:sz="0" w:space="0" w:color="auto"/>
                  </w:divBdr>
                </w:div>
                <w:div w:id="458885609">
                  <w:marLeft w:val="640"/>
                  <w:marRight w:val="0"/>
                  <w:marTop w:val="0"/>
                  <w:marBottom w:val="0"/>
                  <w:divBdr>
                    <w:top w:val="none" w:sz="0" w:space="0" w:color="auto"/>
                    <w:left w:val="none" w:sz="0" w:space="0" w:color="auto"/>
                    <w:bottom w:val="none" w:sz="0" w:space="0" w:color="auto"/>
                    <w:right w:val="none" w:sz="0" w:space="0" w:color="auto"/>
                  </w:divBdr>
                </w:div>
              </w:divsChild>
            </w:div>
            <w:div w:id="964121206">
              <w:marLeft w:val="0"/>
              <w:marRight w:val="0"/>
              <w:marTop w:val="0"/>
              <w:marBottom w:val="0"/>
              <w:divBdr>
                <w:top w:val="none" w:sz="0" w:space="0" w:color="auto"/>
                <w:left w:val="none" w:sz="0" w:space="0" w:color="auto"/>
                <w:bottom w:val="none" w:sz="0" w:space="0" w:color="auto"/>
                <w:right w:val="none" w:sz="0" w:space="0" w:color="auto"/>
              </w:divBdr>
              <w:divsChild>
                <w:div w:id="301231567">
                  <w:marLeft w:val="640"/>
                  <w:marRight w:val="0"/>
                  <w:marTop w:val="0"/>
                  <w:marBottom w:val="0"/>
                  <w:divBdr>
                    <w:top w:val="none" w:sz="0" w:space="0" w:color="auto"/>
                    <w:left w:val="none" w:sz="0" w:space="0" w:color="auto"/>
                    <w:bottom w:val="none" w:sz="0" w:space="0" w:color="auto"/>
                    <w:right w:val="none" w:sz="0" w:space="0" w:color="auto"/>
                  </w:divBdr>
                </w:div>
                <w:div w:id="986589018">
                  <w:marLeft w:val="640"/>
                  <w:marRight w:val="0"/>
                  <w:marTop w:val="0"/>
                  <w:marBottom w:val="0"/>
                  <w:divBdr>
                    <w:top w:val="none" w:sz="0" w:space="0" w:color="auto"/>
                    <w:left w:val="none" w:sz="0" w:space="0" w:color="auto"/>
                    <w:bottom w:val="none" w:sz="0" w:space="0" w:color="auto"/>
                    <w:right w:val="none" w:sz="0" w:space="0" w:color="auto"/>
                  </w:divBdr>
                </w:div>
                <w:div w:id="1413429224">
                  <w:marLeft w:val="640"/>
                  <w:marRight w:val="0"/>
                  <w:marTop w:val="0"/>
                  <w:marBottom w:val="0"/>
                  <w:divBdr>
                    <w:top w:val="none" w:sz="0" w:space="0" w:color="auto"/>
                    <w:left w:val="none" w:sz="0" w:space="0" w:color="auto"/>
                    <w:bottom w:val="none" w:sz="0" w:space="0" w:color="auto"/>
                    <w:right w:val="none" w:sz="0" w:space="0" w:color="auto"/>
                  </w:divBdr>
                </w:div>
                <w:div w:id="1176382914">
                  <w:marLeft w:val="640"/>
                  <w:marRight w:val="0"/>
                  <w:marTop w:val="0"/>
                  <w:marBottom w:val="0"/>
                  <w:divBdr>
                    <w:top w:val="none" w:sz="0" w:space="0" w:color="auto"/>
                    <w:left w:val="none" w:sz="0" w:space="0" w:color="auto"/>
                    <w:bottom w:val="none" w:sz="0" w:space="0" w:color="auto"/>
                    <w:right w:val="none" w:sz="0" w:space="0" w:color="auto"/>
                  </w:divBdr>
                </w:div>
                <w:div w:id="1327054326">
                  <w:marLeft w:val="640"/>
                  <w:marRight w:val="0"/>
                  <w:marTop w:val="0"/>
                  <w:marBottom w:val="0"/>
                  <w:divBdr>
                    <w:top w:val="none" w:sz="0" w:space="0" w:color="auto"/>
                    <w:left w:val="none" w:sz="0" w:space="0" w:color="auto"/>
                    <w:bottom w:val="none" w:sz="0" w:space="0" w:color="auto"/>
                    <w:right w:val="none" w:sz="0" w:space="0" w:color="auto"/>
                  </w:divBdr>
                </w:div>
                <w:div w:id="1669482506">
                  <w:marLeft w:val="640"/>
                  <w:marRight w:val="0"/>
                  <w:marTop w:val="0"/>
                  <w:marBottom w:val="0"/>
                  <w:divBdr>
                    <w:top w:val="none" w:sz="0" w:space="0" w:color="auto"/>
                    <w:left w:val="none" w:sz="0" w:space="0" w:color="auto"/>
                    <w:bottom w:val="none" w:sz="0" w:space="0" w:color="auto"/>
                    <w:right w:val="none" w:sz="0" w:space="0" w:color="auto"/>
                  </w:divBdr>
                </w:div>
                <w:div w:id="400635249">
                  <w:marLeft w:val="640"/>
                  <w:marRight w:val="0"/>
                  <w:marTop w:val="0"/>
                  <w:marBottom w:val="0"/>
                  <w:divBdr>
                    <w:top w:val="none" w:sz="0" w:space="0" w:color="auto"/>
                    <w:left w:val="none" w:sz="0" w:space="0" w:color="auto"/>
                    <w:bottom w:val="none" w:sz="0" w:space="0" w:color="auto"/>
                    <w:right w:val="none" w:sz="0" w:space="0" w:color="auto"/>
                  </w:divBdr>
                </w:div>
                <w:div w:id="258024597">
                  <w:marLeft w:val="640"/>
                  <w:marRight w:val="0"/>
                  <w:marTop w:val="0"/>
                  <w:marBottom w:val="0"/>
                  <w:divBdr>
                    <w:top w:val="none" w:sz="0" w:space="0" w:color="auto"/>
                    <w:left w:val="none" w:sz="0" w:space="0" w:color="auto"/>
                    <w:bottom w:val="none" w:sz="0" w:space="0" w:color="auto"/>
                    <w:right w:val="none" w:sz="0" w:space="0" w:color="auto"/>
                  </w:divBdr>
                </w:div>
                <w:div w:id="1210530970">
                  <w:marLeft w:val="640"/>
                  <w:marRight w:val="0"/>
                  <w:marTop w:val="0"/>
                  <w:marBottom w:val="0"/>
                  <w:divBdr>
                    <w:top w:val="none" w:sz="0" w:space="0" w:color="auto"/>
                    <w:left w:val="none" w:sz="0" w:space="0" w:color="auto"/>
                    <w:bottom w:val="none" w:sz="0" w:space="0" w:color="auto"/>
                    <w:right w:val="none" w:sz="0" w:space="0" w:color="auto"/>
                  </w:divBdr>
                </w:div>
                <w:div w:id="673066558">
                  <w:marLeft w:val="640"/>
                  <w:marRight w:val="0"/>
                  <w:marTop w:val="0"/>
                  <w:marBottom w:val="0"/>
                  <w:divBdr>
                    <w:top w:val="none" w:sz="0" w:space="0" w:color="auto"/>
                    <w:left w:val="none" w:sz="0" w:space="0" w:color="auto"/>
                    <w:bottom w:val="none" w:sz="0" w:space="0" w:color="auto"/>
                    <w:right w:val="none" w:sz="0" w:space="0" w:color="auto"/>
                  </w:divBdr>
                </w:div>
                <w:div w:id="1124077172">
                  <w:marLeft w:val="640"/>
                  <w:marRight w:val="0"/>
                  <w:marTop w:val="0"/>
                  <w:marBottom w:val="0"/>
                  <w:divBdr>
                    <w:top w:val="none" w:sz="0" w:space="0" w:color="auto"/>
                    <w:left w:val="none" w:sz="0" w:space="0" w:color="auto"/>
                    <w:bottom w:val="none" w:sz="0" w:space="0" w:color="auto"/>
                    <w:right w:val="none" w:sz="0" w:space="0" w:color="auto"/>
                  </w:divBdr>
                </w:div>
                <w:div w:id="430664554">
                  <w:marLeft w:val="640"/>
                  <w:marRight w:val="0"/>
                  <w:marTop w:val="0"/>
                  <w:marBottom w:val="0"/>
                  <w:divBdr>
                    <w:top w:val="none" w:sz="0" w:space="0" w:color="auto"/>
                    <w:left w:val="none" w:sz="0" w:space="0" w:color="auto"/>
                    <w:bottom w:val="none" w:sz="0" w:space="0" w:color="auto"/>
                    <w:right w:val="none" w:sz="0" w:space="0" w:color="auto"/>
                  </w:divBdr>
                </w:div>
                <w:div w:id="1403063839">
                  <w:marLeft w:val="640"/>
                  <w:marRight w:val="0"/>
                  <w:marTop w:val="0"/>
                  <w:marBottom w:val="0"/>
                  <w:divBdr>
                    <w:top w:val="none" w:sz="0" w:space="0" w:color="auto"/>
                    <w:left w:val="none" w:sz="0" w:space="0" w:color="auto"/>
                    <w:bottom w:val="none" w:sz="0" w:space="0" w:color="auto"/>
                    <w:right w:val="none" w:sz="0" w:space="0" w:color="auto"/>
                  </w:divBdr>
                </w:div>
                <w:div w:id="765999912">
                  <w:marLeft w:val="640"/>
                  <w:marRight w:val="0"/>
                  <w:marTop w:val="0"/>
                  <w:marBottom w:val="0"/>
                  <w:divBdr>
                    <w:top w:val="none" w:sz="0" w:space="0" w:color="auto"/>
                    <w:left w:val="none" w:sz="0" w:space="0" w:color="auto"/>
                    <w:bottom w:val="none" w:sz="0" w:space="0" w:color="auto"/>
                    <w:right w:val="none" w:sz="0" w:space="0" w:color="auto"/>
                  </w:divBdr>
                </w:div>
                <w:div w:id="1000231398">
                  <w:marLeft w:val="640"/>
                  <w:marRight w:val="0"/>
                  <w:marTop w:val="0"/>
                  <w:marBottom w:val="0"/>
                  <w:divBdr>
                    <w:top w:val="none" w:sz="0" w:space="0" w:color="auto"/>
                    <w:left w:val="none" w:sz="0" w:space="0" w:color="auto"/>
                    <w:bottom w:val="none" w:sz="0" w:space="0" w:color="auto"/>
                    <w:right w:val="none" w:sz="0" w:space="0" w:color="auto"/>
                  </w:divBdr>
                </w:div>
                <w:div w:id="1803647981">
                  <w:marLeft w:val="640"/>
                  <w:marRight w:val="0"/>
                  <w:marTop w:val="0"/>
                  <w:marBottom w:val="0"/>
                  <w:divBdr>
                    <w:top w:val="none" w:sz="0" w:space="0" w:color="auto"/>
                    <w:left w:val="none" w:sz="0" w:space="0" w:color="auto"/>
                    <w:bottom w:val="none" w:sz="0" w:space="0" w:color="auto"/>
                    <w:right w:val="none" w:sz="0" w:space="0" w:color="auto"/>
                  </w:divBdr>
                </w:div>
                <w:div w:id="1782604292">
                  <w:marLeft w:val="640"/>
                  <w:marRight w:val="0"/>
                  <w:marTop w:val="0"/>
                  <w:marBottom w:val="0"/>
                  <w:divBdr>
                    <w:top w:val="none" w:sz="0" w:space="0" w:color="auto"/>
                    <w:left w:val="none" w:sz="0" w:space="0" w:color="auto"/>
                    <w:bottom w:val="none" w:sz="0" w:space="0" w:color="auto"/>
                    <w:right w:val="none" w:sz="0" w:space="0" w:color="auto"/>
                  </w:divBdr>
                </w:div>
                <w:div w:id="471945877">
                  <w:marLeft w:val="640"/>
                  <w:marRight w:val="0"/>
                  <w:marTop w:val="0"/>
                  <w:marBottom w:val="0"/>
                  <w:divBdr>
                    <w:top w:val="none" w:sz="0" w:space="0" w:color="auto"/>
                    <w:left w:val="none" w:sz="0" w:space="0" w:color="auto"/>
                    <w:bottom w:val="none" w:sz="0" w:space="0" w:color="auto"/>
                    <w:right w:val="none" w:sz="0" w:space="0" w:color="auto"/>
                  </w:divBdr>
                </w:div>
                <w:div w:id="901990953">
                  <w:marLeft w:val="640"/>
                  <w:marRight w:val="0"/>
                  <w:marTop w:val="0"/>
                  <w:marBottom w:val="0"/>
                  <w:divBdr>
                    <w:top w:val="none" w:sz="0" w:space="0" w:color="auto"/>
                    <w:left w:val="none" w:sz="0" w:space="0" w:color="auto"/>
                    <w:bottom w:val="none" w:sz="0" w:space="0" w:color="auto"/>
                    <w:right w:val="none" w:sz="0" w:space="0" w:color="auto"/>
                  </w:divBdr>
                </w:div>
                <w:div w:id="612175256">
                  <w:marLeft w:val="640"/>
                  <w:marRight w:val="0"/>
                  <w:marTop w:val="0"/>
                  <w:marBottom w:val="0"/>
                  <w:divBdr>
                    <w:top w:val="none" w:sz="0" w:space="0" w:color="auto"/>
                    <w:left w:val="none" w:sz="0" w:space="0" w:color="auto"/>
                    <w:bottom w:val="none" w:sz="0" w:space="0" w:color="auto"/>
                    <w:right w:val="none" w:sz="0" w:space="0" w:color="auto"/>
                  </w:divBdr>
                </w:div>
                <w:div w:id="83301952">
                  <w:marLeft w:val="640"/>
                  <w:marRight w:val="0"/>
                  <w:marTop w:val="0"/>
                  <w:marBottom w:val="0"/>
                  <w:divBdr>
                    <w:top w:val="none" w:sz="0" w:space="0" w:color="auto"/>
                    <w:left w:val="none" w:sz="0" w:space="0" w:color="auto"/>
                    <w:bottom w:val="none" w:sz="0" w:space="0" w:color="auto"/>
                    <w:right w:val="none" w:sz="0" w:space="0" w:color="auto"/>
                  </w:divBdr>
                </w:div>
                <w:div w:id="175967263">
                  <w:marLeft w:val="640"/>
                  <w:marRight w:val="0"/>
                  <w:marTop w:val="0"/>
                  <w:marBottom w:val="0"/>
                  <w:divBdr>
                    <w:top w:val="none" w:sz="0" w:space="0" w:color="auto"/>
                    <w:left w:val="none" w:sz="0" w:space="0" w:color="auto"/>
                    <w:bottom w:val="none" w:sz="0" w:space="0" w:color="auto"/>
                    <w:right w:val="none" w:sz="0" w:space="0" w:color="auto"/>
                  </w:divBdr>
                </w:div>
                <w:div w:id="783840952">
                  <w:marLeft w:val="640"/>
                  <w:marRight w:val="0"/>
                  <w:marTop w:val="0"/>
                  <w:marBottom w:val="0"/>
                  <w:divBdr>
                    <w:top w:val="none" w:sz="0" w:space="0" w:color="auto"/>
                    <w:left w:val="none" w:sz="0" w:space="0" w:color="auto"/>
                    <w:bottom w:val="none" w:sz="0" w:space="0" w:color="auto"/>
                    <w:right w:val="none" w:sz="0" w:space="0" w:color="auto"/>
                  </w:divBdr>
                </w:div>
                <w:div w:id="524441772">
                  <w:marLeft w:val="640"/>
                  <w:marRight w:val="0"/>
                  <w:marTop w:val="0"/>
                  <w:marBottom w:val="0"/>
                  <w:divBdr>
                    <w:top w:val="none" w:sz="0" w:space="0" w:color="auto"/>
                    <w:left w:val="none" w:sz="0" w:space="0" w:color="auto"/>
                    <w:bottom w:val="none" w:sz="0" w:space="0" w:color="auto"/>
                    <w:right w:val="none" w:sz="0" w:space="0" w:color="auto"/>
                  </w:divBdr>
                </w:div>
                <w:div w:id="179011124">
                  <w:marLeft w:val="640"/>
                  <w:marRight w:val="0"/>
                  <w:marTop w:val="0"/>
                  <w:marBottom w:val="0"/>
                  <w:divBdr>
                    <w:top w:val="none" w:sz="0" w:space="0" w:color="auto"/>
                    <w:left w:val="none" w:sz="0" w:space="0" w:color="auto"/>
                    <w:bottom w:val="none" w:sz="0" w:space="0" w:color="auto"/>
                    <w:right w:val="none" w:sz="0" w:space="0" w:color="auto"/>
                  </w:divBdr>
                </w:div>
                <w:div w:id="1423797689">
                  <w:marLeft w:val="640"/>
                  <w:marRight w:val="0"/>
                  <w:marTop w:val="0"/>
                  <w:marBottom w:val="0"/>
                  <w:divBdr>
                    <w:top w:val="none" w:sz="0" w:space="0" w:color="auto"/>
                    <w:left w:val="none" w:sz="0" w:space="0" w:color="auto"/>
                    <w:bottom w:val="none" w:sz="0" w:space="0" w:color="auto"/>
                    <w:right w:val="none" w:sz="0" w:space="0" w:color="auto"/>
                  </w:divBdr>
                </w:div>
                <w:div w:id="41253084">
                  <w:marLeft w:val="640"/>
                  <w:marRight w:val="0"/>
                  <w:marTop w:val="0"/>
                  <w:marBottom w:val="0"/>
                  <w:divBdr>
                    <w:top w:val="none" w:sz="0" w:space="0" w:color="auto"/>
                    <w:left w:val="none" w:sz="0" w:space="0" w:color="auto"/>
                    <w:bottom w:val="none" w:sz="0" w:space="0" w:color="auto"/>
                    <w:right w:val="none" w:sz="0" w:space="0" w:color="auto"/>
                  </w:divBdr>
                </w:div>
                <w:div w:id="1254971310">
                  <w:marLeft w:val="640"/>
                  <w:marRight w:val="0"/>
                  <w:marTop w:val="0"/>
                  <w:marBottom w:val="0"/>
                  <w:divBdr>
                    <w:top w:val="none" w:sz="0" w:space="0" w:color="auto"/>
                    <w:left w:val="none" w:sz="0" w:space="0" w:color="auto"/>
                    <w:bottom w:val="none" w:sz="0" w:space="0" w:color="auto"/>
                    <w:right w:val="none" w:sz="0" w:space="0" w:color="auto"/>
                  </w:divBdr>
                </w:div>
                <w:div w:id="873885212">
                  <w:marLeft w:val="640"/>
                  <w:marRight w:val="0"/>
                  <w:marTop w:val="0"/>
                  <w:marBottom w:val="0"/>
                  <w:divBdr>
                    <w:top w:val="none" w:sz="0" w:space="0" w:color="auto"/>
                    <w:left w:val="none" w:sz="0" w:space="0" w:color="auto"/>
                    <w:bottom w:val="none" w:sz="0" w:space="0" w:color="auto"/>
                    <w:right w:val="none" w:sz="0" w:space="0" w:color="auto"/>
                  </w:divBdr>
                </w:div>
                <w:div w:id="1077898217">
                  <w:marLeft w:val="640"/>
                  <w:marRight w:val="0"/>
                  <w:marTop w:val="0"/>
                  <w:marBottom w:val="0"/>
                  <w:divBdr>
                    <w:top w:val="none" w:sz="0" w:space="0" w:color="auto"/>
                    <w:left w:val="none" w:sz="0" w:space="0" w:color="auto"/>
                    <w:bottom w:val="none" w:sz="0" w:space="0" w:color="auto"/>
                    <w:right w:val="none" w:sz="0" w:space="0" w:color="auto"/>
                  </w:divBdr>
                </w:div>
                <w:div w:id="275018114">
                  <w:marLeft w:val="640"/>
                  <w:marRight w:val="0"/>
                  <w:marTop w:val="0"/>
                  <w:marBottom w:val="0"/>
                  <w:divBdr>
                    <w:top w:val="none" w:sz="0" w:space="0" w:color="auto"/>
                    <w:left w:val="none" w:sz="0" w:space="0" w:color="auto"/>
                    <w:bottom w:val="none" w:sz="0" w:space="0" w:color="auto"/>
                    <w:right w:val="none" w:sz="0" w:space="0" w:color="auto"/>
                  </w:divBdr>
                </w:div>
                <w:div w:id="116334727">
                  <w:marLeft w:val="640"/>
                  <w:marRight w:val="0"/>
                  <w:marTop w:val="0"/>
                  <w:marBottom w:val="0"/>
                  <w:divBdr>
                    <w:top w:val="none" w:sz="0" w:space="0" w:color="auto"/>
                    <w:left w:val="none" w:sz="0" w:space="0" w:color="auto"/>
                    <w:bottom w:val="none" w:sz="0" w:space="0" w:color="auto"/>
                    <w:right w:val="none" w:sz="0" w:space="0" w:color="auto"/>
                  </w:divBdr>
                </w:div>
                <w:div w:id="1404529704">
                  <w:marLeft w:val="640"/>
                  <w:marRight w:val="0"/>
                  <w:marTop w:val="0"/>
                  <w:marBottom w:val="0"/>
                  <w:divBdr>
                    <w:top w:val="none" w:sz="0" w:space="0" w:color="auto"/>
                    <w:left w:val="none" w:sz="0" w:space="0" w:color="auto"/>
                    <w:bottom w:val="none" w:sz="0" w:space="0" w:color="auto"/>
                    <w:right w:val="none" w:sz="0" w:space="0" w:color="auto"/>
                  </w:divBdr>
                </w:div>
                <w:div w:id="389693618">
                  <w:marLeft w:val="640"/>
                  <w:marRight w:val="0"/>
                  <w:marTop w:val="0"/>
                  <w:marBottom w:val="0"/>
                  <w:divBdr>
                    <w:top w:val="none" w:sz="0" w:space="0" w:color="auto"/>
                    <w:left w:val="none" w:sz="0" w:space="0" w:color="auto"/>
                    <w:bottom w:val="none" w:sz="0" w:space="0" w:color="auto"/>
                    <w:right w:val="none" w:sz="0" w:space="0" w:color="auto"/>
                  </w:divBdr>
                </w:div>
                <w:div w:id="1833568882">
                  <w:marLeft w:val="640"/>
                  <w:marRight w:val="0"/>
                  <w:marTop w:val="0"/>
                  <w:marBottom w:val="0"/>
                  <w:divBdr>
                    <w:top w:val="none" w:sz="0" w:space="0" w:color="auto"/>
                    <w:left w:val="none" w:sz="0" w:space="0" w:color="auto"/>
                    <w:bottom w:val="none" w:sz="0" w:space="0" w:color="auto"/>
                    <w:right w:val="none" w:sz="0" w:space="0" w:color="auto"/>
                  </w:divBdr>
                </w:div>
              </w:divsChild>
            </w:div>
            <w:div w:id="1380589981">
              <w:marLeft w:val="0"/>
              <w:marRight w:val="0"/>
              <w:marTop w:val="0"/>
              <w:marBottom w:val="0"/>
              <w:divBdr>
                <w:top w:val="none" w:sz="0" w:space="0" w:color="auto"/>
                <w:left w:val="none" w:sz="0" w:space="0" w:color="auto"/>
                <w:bottom w:val="none" w:sz="0" w:space="0" w:color="auto"/>
                <w:right w:val="none" w:sz="0" w:space="0" w:color="auto"/>
              </w:divBdr>
              <w:divsChild>
                <w:div w:id="1198933332">
                  <w:marLeft w:val="640"/>
                  <w:marRight w:val="0"/>
                  <w:marTop w:val="0"/>
                  <w:marBottom w:val="0"/>
                  <w:divBdr>
                    <w:top w:val="none" w:sz="0" w:space="0" w:color="auto"/>
                    <w:left w:val="none" w:sz="0" w:space="0" w:color="auto"/>
                    <w:bottom w:val="none" w:sz="0" w:space="0" w:color="auto"/>
                    <w:right w:val="none" w:sz="0" w:space="0" w:color="auto"/>
                  </w:divBdr>
                </w:div>
                <w:div w:id="1219587249">
                  <w:marLeft w:val="640"/>
                  <w:marRight w:val="0"/>
                  <w:marTop w:val="0"/>
                  <w:marBottom w:val="0"/>
                  <w:divBdr>
                    <w:top w:val="none" w:sz="0" w:space="0" w:color="auto"/>
                    <w:left w:val="none" w:sz="0" w:space="0" w:color="auto"/>
                    <w:bottom w:val="none" w:sz="0" w:space="0" w:color="auto"/>
                    <w:right w:val="none" w:sz="0" w:space="0" w:color="auto"/>
                  </w:divBdr>
                </w:div>
                <w:div w:id="135949837">
                  <w:marLeft w:val="640"/>
                  <w:marRight w:val="0"/>
                  <w:marTop w:val="0"/>
                  <w:marBottom w:val="0"/>
                  <w:divBdr>
                    <w:top w:val="none" w:sz="0" w:space="0" w:color="auto"/>
                    <w:left w:val="none" w:sz="0" w:space="0" w:color="auto"/>
                    <w:bottom w:val="none" w:sz="0" w:space="0" w:color="auto"/>
                    <w:right w:val="none" w:sz="0" w:space="0" w:color="auto"/>
                  </w:divBdr>
                </w:div>
                <w:div w:id="761072402">
                  <w:marLeft w:val="640"/>
                  <w:marRight w:val="0"/>
                  <w:marTop w:val="0"/>
                  <w:marBottom w:val="0"/>
                  <w:divBdr>
                    <w:top w:val="none" w:sz="0" w:space="0" w:color="auto"/>
                    <w:left w:val="none" w:sz="0" w:space="0" w:color="auto"/>
                    <w:bottom w:val="none" w:sz="0" w:space="0" w:color="auto"/>
                    <w:right w:val="none" w:sz="0" w:space="0" w:color="auto"/>
                  </w:divBdr>
                </w:div>
                <w:div w:id="2126996019">
                  <w:marLeft w:val="640"/>
                  <w:marRight w:val="0"/>
                  <w:marTop w:val="0"/>
                  <w:marBottom w:val="0"/>
                  <w:divBdr>
                    <w:top w:val="none" w:sz="0" w:space="0" w:color="auto"/>
                    <w:left w:val="none" w:sz="0" w:space="0" w:color="auto"/>
                    <w:bottom w:val="none" w:sz="0" w:space="0" w:color="auto"/>
                    <w:right w:val="none" w:sz="0" w:space="0" w:color="auto"/>
                  </w:divBdr>
                </w:div>
                <w:div w:id="190608924">
                  <w:marLeft w:val="640"/>
                  <w:marRight w:val="0"/>
                  <w:marTop w:val="0"/>
                  <w:marBottom w:val="0"/>
                  <w:divBdr>
                    <w:top w:val="none" w:sz="0" w:space="0" w:color="auto"/>
                    <w:left w:val="none" w:sz="0" w:space="0" w:color="auto"/>
                    <w:bottom w:val="none" w:sz="0" w:space="0" w:color="auto"/>
                    <w:right w:val="none" w:sz="0" w:space="0" w:color="auto"/>
                  </w:divBdr>
                </w:div>
                <w:div w:id="445391296">
                  <w:marLeft w:val="640"/>
                  <w:marRight w:val="0"/>
                  <w:marTop w:val="0"/>
                  <w:marBottom w:val="0"/>
                  <w:divBdr>
                    <w:top w:val="none" w:sz="0" w:space="0" w:color="auto"/>
                    <w:left w:val="none" w:sz="0" w:space="0" w:color="auto"/>
                    <w:bottom w:val="none" w:sz="0" w:space="0" w:color="auto"/>
                    <w:right w:val="none" w:sz="0" w:space="0" w:color="auto"/>
                  </w:divBdr>
                </w:div>
                <w:div w:id="579868037">
                  <w:marLeft w:val="640"/>
                  <w:marRight w:val="0"/>
                  <w:marTop w:val="0"/>
                  <w:marBottom w:val="0"/>
                  <w:divBdr>
                    <w:top w:val="none" w:sz="0" w:space="0" w:color="auto"/>
                    <w:left w:val="none" w:sz="0" w:space="0" w:color="auto"/>
                    <w:bottom w:val="none" w:sz="0" w:space="0" w:color="auto"/>
                    <w:right w:val="none" w:sz="0" w:space="0" w:color="auto"/>
                  </w:divBdr>
                </w:div>
                <w:div w:id="1043364624">
                  <w:marLeft w:val="640"/>
                  <w:marRight w:val="0"/>
                  <w:marTop w:val="0"/>
                  <w:marBottom w:val="0"/>
                  <w:divBdr>
                    <w:top w:val="none" w:sz="0" w:space="0" w:color="auto"/>
                    <w:left w:val="none" w:sz="0" w:space="0" w:color="auto"/>
                    <w:bottom w:val="none" w:sz="0" w:space="0" w:color="auto"/>
                    <w:right w:val="none" w:sz="0" w:space="0" w:color="auto"/>
                  </w:divBdr>
                </w:div>
                <w:div w:id="1204749161">
                  <w:marLeft w:val="640"/>
                  <w:marRight w:val="0"/>
                  <w:marTop w:val="0"/>
                  <w:marBottom w:val="0"/>
                  <w:divBdr>
                    <w:top w:val="none" w:sz="0" w:space="0" w:color="auto"/>
                    <w:left w:val="none" w:sz="0" w:space="0" w:color="auto"/>
                    <w:bottom w:val="none" w:sz="0" w:space="0" w:color="auto"/>
                    <w:right w:val="none" w:sz="0" w:space="0" w:color="auto"/>
                  </w:divBdr>
                </w:div>
                <w:div w:id="1503814737">
                  <w:marLeft w:val="640"/>
                  <w:marRight w:val="0"/>
                  <w:marTop w:val="0"/>
                  <w:marBottom w:val="0"/>
                  <w:divBdr>
                    <w:top w:val="none" w:sz="0" w:space="0" w:color="auto"/>
                    <w:left w:val="none" w:sz="0" w:space="0" w:color="auto"/>
                    <w:bottom w:val="none" w:sz="0" w:space="0" w:color="auto"/>
                    <w:right w:val="none" w:sz="0" w:space="0" w:color="auto"/>
                  </w:divBdr>
                </w:div>
                <w:div w:id="1772319366">
                  <w:marLeft w:val="640"/>
                  <w:marRight w:val="0"/>
                  <w:marTop w:val="0"/>
                  <w:marBottom w:val="0"/>
                  <w:divBdr>
                    <w:top w:val="none" w:sz="0" w:space="0" w:color="auto"/>
                    <w:left w:val="none" w:sz="0" w:space="0" w:color="auto"/>
                    <w:bottom w:val="none" w:sz="0" w:space="0" w:color="auto"/>
                    <w:right w:val="none" w:sz="0" w:space="0" w:color="auto"/>
                  </w:divBdr>
                </w:div>
                <w:div w:id="508833275">
                  <w:marLeft w:val="640"/>
                  <w:marRight w:val="0"/>
                  <w:marTop w:val="0"/>
                  <w:marBottom w:val="0"/>
                  <w:divBdr>
                    <w:top w:val="none" w:sz="0" w:space="0" w:color="auto"/>
                    <w:left w:val="none" w:sz="0" w:space="0" w:color="auto"/>
                    <w:bottom w:val="none" w:sz="0" w:space="0" w:color="auto"/>
                    <w:right w:val="none" w:sz="0" w:space="0" w:color="auto"/>
                  </w:divBdr>
                </w:div>
                <w:div w:id="503862556">
                  <w:marLeft w:val="640"/>
                  <w:marRight w:val="0"/>
                  <w:marTop w:val="0"/>
                  <w:marBottom w:val="0"/>
                  <w:divBdr>
                    <w:top w:val="none" w:sz="0" w:space="0" w:color="auto"/>
                    <w:left w:val="none" w:sz="0" w:space="0" w:color="auto"/>
                    <w:bottom w:val="none" w:sz="0" w:space="0" w:color="auto"/>
                    <w:right w:val="none" w:sz="0" w:space="0" w:color="auto"/>
                  </w:divBdr>
                </w:div>
                <w:div w:id="1968776963">
                  <w:marLeft w:val="640"/>
                  <w:marRight w:val="0"/>
                  <w:marTop w:val="0"/>
                  <w:marBottom w:val="0"/>
                  <w:divBdr>
                    <w:top w:val="none" w:sz="0" w:space="0" w:color="auto"/>
                    <w:left w:val="none" w:sz="0" w:space="0" w:color="auto"/>
                    <w:bottom w:val="none" w:sz="0" w:space="0" w:color="auto"/>
                    <w:right w:val="none" w:sz="0" w:space="0" w:color="auto"/>
                  </w:divBdr>
                </w:div>
                <w:div w:id="790903075">
                  <w:marLeft w:val="640"/>
                  <w:marRight w:val="0"/>
                  <w:marTop w:val="0"/>
                  <w:marBottom w:val="0"/>
                  <w:divBdr>
                    <w:top w:val="none" w:sz="0" w:space="0" w:color="auto"/>
                    <w:left w:val="none" w:sz="0" w:space="0" w:color="auto"/>
                    <w:bottom w:val="none" w:sz="0" w:space="0" w:color="auto"/>
                    <w:right w:val="none" w:sz="0" w:space="0" w:color="auto"/>
                  </w:divBdr>
                </w:div>
                <w:div w:id="2104567710">
                  <w:marLeft w:val="640"/>
                  <w:marRight w:val="0"/>
                  <w:marTop w:val="0"/>
                  <w:marBottom w:val="0"/>
                  <w:divBdr>
                    <w:top w:val="none" w:sz="0" w:space="0" w:color="auto"/>
                    <w:left w:val="none" w:sz="0" w:space="0" w:color="auto"/>
                    <w:bottom w:val="none" w:sz="0" w:space="0" w:color="auto"/>
                    <w:right w:val="none" w:sz="0" w:space="0" w:color="auto"/>
                  </w:divBdr>
                </w:div>
                <w:div w:id="63184191">
                  <w:marLeft w:val="640"/>
                  <w:marRight w:val="0"/>
                  <w:marTop w:val="0"/>
                  <w:marBottom w:val="0"/>
                  <w:divBdr>
                    <w:top w:val="none" w:sz="0" w:space="0" w:color="auto"/>
                    <w:left w:val="none" w:sz="0" w:space="0" w:color="auto"/>
                    <w:bottom w:val="none" w:sz="0" w:space="0" w:color="auto"/>
                    <w:right w:val="none" w:sz="0" w:space="0" w:color="auto"/>
                  </w:divBdr>
                </w:div>
                <w:div w:id="1007445518">
                  <w:marLeft w:val="640"/>
                  <w:marRight w:val="0"/>
                  <w:marTop w:val="0"/>
                  <w:marBottom w:val="0"/>
                  <w:divBdr>
                    <w:top w:val="none" w:sz="0" w:space="0" w:color="auto"/>
                    <w:left w:val="none" w:sz="0" w:space="0" w:color="auto"/>
                    <w:bottom w:val="none" w:sz="0" w:space="0" w:color="auto"/>
                    <w:right w:val="none" w:sz="0" w:space="0" w:color="auto"/>
                  </w:divBdr>
                </w:div>
                <w:div w:id="849638564">
                  <w:marLeft w:val="640"/>
                  <w:marRight w:val="0"/>
                  <w:marTop w:val="0"/>
                  <w:marBottom w:val="0"/>
                  <w:divBdr>
                    <w:top w:val="none" w:sz="0" w:space="0" w:color="auto"/>
                    <w:left w:val="none" w:sz="0" w:space="0" w:color="auto"/>
                    <w:bottom w:val="none" w:sz="0" w:space="0" w:color="auto"/>
                    <w:right w:val="none" w:sz="0" w:space="0" w:color="auto"/>
                  </w:divBdr>
                </w:div>
                <w:div w:id="1019088955">
                  <w:marLeft w:val="640"/>
                  <w:marRight w:val="0"/>
                  <w:marTop w:val="0"/>
                  <w:marBottom w:val="0"/>
                  <w:divBdr>
                    <w:top w:val="none" w:sz="0" w:space="0" w:color="auto"/>
                    <w:left w:val="none" w:sz="0" w:space="0" w:color="auto"/>
                    <w:bottom w:val="none" w:sz="0" w:space="0" w:color="auto"/>
                    <w:right w:val="none" w:sz="0" w:space="0" w:color="auto"/>
                  </w:divBdr>
                </w:div>
                <w:div w:id="1911689715">
                  <w:marLeft w:val="640"/>
                  <w:marRight w:val="0"/>
                  <w:marTop w:val="0"/>
                  <w:marBottom w:val="0"/>
                  <w:divBdr>
                    <w:top w:val="none" w:sz="0" w:space="0" w:color="auto"/>
                    <w:left w:val="none" w:sz="0" w:space="0" w:color="auto"/>
                    <w:bottom w:val="none" w:sz="0" w:space="0" w:color="auto"/>
                    <w:right w:val="none" w:sz="0" w:space="0" w:color="auto"/>
                  </w:divBdr>
                </w:div>
                <w:div w:id="1316033260">
                  <w:marLeft w:val="640"/>
                  <w:marRight w:val="0"/>
                  <w:marTop w:val="0"/>
                  <w:marBottom w:val="0"/>
                  <w:divBdr>
                    <w:top w:val="none" w:sz="0" w:space="0" w:color="auto"/>
                    <w:left w:val="none" w:sz="0" w:space="0" w:color="auto"/>
                    <w:bottom w:val="none" w:sz="0" w:space="0" w:color="auto"/>
                    <w:right w:val="none" w:sz="0" w:space="0" w:color="auto"/>
                  </w:divBdr>
                </w:div>
                <w:div w:id="2248993">
                  <w:marLeft w:val="640"/>
                  <w:marRight w:val="0"/>
                  <w:marTop w:val="0"/>
                  <w:marBottom w:val="0"/>
                  <w:divBdr>
                    <w:top w:val="none" w:sz="0" w:space="0" w:color="auto"/>
                    <w:left w:val="none" w:sz="0" w:space="0" w:color="auto"/>
                    <w:bottom w:val="none" w:sz="0" w:space="0" w:color="auto"/>
                    <w:right w:val="none" w:sz="0" w:space="0" w:color="auto"/>
                  </w:divBdr>
                </w:div>
                <w:div w:id="701788196">
                  <w:marLeft w:val="640"/>
                  <w:marRight w:val="0"/>
                  <w:marTop w:val="0"/>
                  <w:marBottom w:val="0"/>
                  <w:divBdr>
                    <w:top w:val="none" w:sz="0" w:space="0" w:color="auto"/>
                    <w:left w:val="none" w:sz="0" w:space="0" w:color="auto"/>
                    <w:bottom w:val="none" w:sz="0" w:space="0" w:color="auto"/>
                    <w:right w:val="none" w:sz="0" w:space="0" w:color="auto"/>
                  </w:divBdr>
                </w:div>
                <w:div w:id="301813560">
                  <w:marLeft w:val="640"/>
                  <w:marRight w:val="0"/>
                  <w:marTop w:val="0"/>
                  <w:marBottom w:val="0"/>
                  <w:divBdr>
                    <w:top w:val="none" w:sz="0" w:space="0" w:color="auto"/>
                    <w:left w:val="none" w:sz="0" w:space="0" w:color="auto"/>
                    <w:bottom w:val="none" w:sz="0" w:space="0" w:color="auto"/>
                    <w:right w:val="none" w:sz="0" w:space="0" w:color="auto"/>
                  </w:divBdr>
                </w:div>
                <w:div w:id="1790859520">
                  <w:marLeft w:val="640"/>
                  <w:marRight w:val="0"/>
                  <w:marTop w:val="0"/>
                  <w:marBottom w:val="0"/>
                  <w:divBdr>
                    <w:top w:val="none" w:sz="0" w:space="0" w:color="auto"/>
                    <w:left w:val="none" w:sz="0" w:space="0" w:color="auto"/>
                    <w:bottom w:val="none" w:sz="0" w:space="0" w:color="auto"/>
                    <w:right w:val="none" w:sz="0" w:space="0" w:color="auto"/>
                  </w:divBdr>
                </w:div>
                <w:div w:id="788206264">
                  <w:marLeft w:val="640"/>
                  <w:marRight w:val="0"/>
                  <w:marTop w:val="0"/>
                  <w:marBottom w:val="0"/>
                  <w:divBdr>
                    <w:top w:val="none" w:sz="0" w:space="0" w:color="auto"/>
                    <w:left w:val="none" w:sz="0" w:space="0" w:color="auto"/>
                    <w:bottom w:val="none" w:sz="0" w:space="0" w:color="auto"/>
                    <w:right w:val="none" w:sz="0" w:space="0" w:color="auto"/>
                  </w:divBdr>
                </w:div>
                <w:div w:id="1827042425">
                  <w:marLeft w:val="640"/>
                  <w:marRight w:val="0"/>
                  <w:marTop w:val="0"/>
                  <w:marBottom w:val="0"/>
                  <w:divBdr>
                    <w:top w:val="none" w:sz="0" w:space="0" w:color="auto"/>
                    <w:left w:val="none" w:sz="0" w:space="0" w:color="auto"/>
                    <w:bottom w:val="none" w:sz="0" w:space="0" w:color="auto"/>
                    <w:right w:val="none" w:sz="0" w:space="0" w:color="auto"/>
                  </w:divBdr>
                </w:div>
                <w:div w:id="1855536192">
                  <w:marLeft w:val="640"/>
                  <w:marRight w:val="0"/>
                  <w:marTop w:val="0"/>
                  <w:marBottom w:val="0"/>
                  <w:divBdr>
                    <w:top w:val="none" w:sz="0" w:space="0" w:color="auto"/>
                    <w:left w:val="none" w:sz="0" w:space="0" w:color="auto"/>
                    <w:bottom w:val="none" w:sz="0" w:space="0" w:color="auto"/>
                    <w:right w:val="none" w:sz="0" w:space="0" w:color="auto"/>
                  </w:divBdr>
                </w:div>
                <w:div w:id="489715472">
                  <w:marLeft w:val="640"/>
                  <w:marRight w:val="0"/>
                  <w:marTop w:val="0"/>
                  <w:marBottom w:val="0"/>
                  <w:divBdr>
                    <w:top w:val="none" w:sz="0" w:space="0" w:color="auto"/>
                    <w:left w:val="none" w:sz="0" w:space="0" w:color="auto"/>
                    <w:bottom w:val="none" w:sz="0" w:space="0" w:color="auto"/>
                    <w:right w:val="none" w:sz="0" w:space="0" w:color="auto"/>
                  </w:divBdr>
                </w:div>
                <w:div w:id="802384430">
                  <w:marLeft w:val="640"/>
                  <w:marRight w:val="0"/>
                  <w:marTop w:val="0"/>
                  <w:marBottom w:val="0"/>
                  <w:divBdr>
                    <w:top w:val="none" w:sz="0" w:space="0" w:color="auto"/>
                    <w:left w:val="none" w:sz="0" w:space="0" w:color="auto"/>
                    <w:bottom w:val="none" w:sz="0" w:space="0" w:color="auto"/>
                    <w:right w:val="none" w:sz="0" w:space="0" w:color="auto"/>
                  </w:divBdr>
                </w:div>
                <w:div w:id="694044353">
                  <w:marLeft w:val="640"/>
                  <w:marRight w:val="0"/>
                  <w:marTop w:val="0"/>
                  <w:marBottom w:val="0"/>
                  <w:divBdr>
                    <w:top w:val="none" w:sz="0" w:space="0" w:color="auto"/>
                    <w:left w:val="none" w:sz="0" w:space="0" w:color="auto"/>
                    <w:bottom w:val="none" w:sz="0" w:space="0" w:color="auto"/>
                    <w:right w:val="none" w:sz="0" w:space="0" w:color="auto"/>
                  </w:divBdr>
                </w:div>
                <w:div w:id="1575892324">
                  <w:marLeft w:val="640"/>
                  <w:marRight w:val="0"/>
                  <w:marTop w:val="0"/>
                  <w:marBottom w:val="0"/>
                  <w:divBdr>
                    <w:top w:val="none" w:sz="0" w:space="0" w:color="auto"/>
                    <w:left w:val="none" w:sz="0" w:space="0" w:color="auto"/>
                    <w:bottom w:val="none" w:sz="0" w:space="0" w:color="auto"/>
                    <w:right w:val="none" w:sz="0" w:space="0" w:color="auto"/>
                  </w:divBdr>
                </w:div>
                <w:div w:id="1846095387">
                  <w:marLeft w:val="640"/>
                  <w:marRight w:val="0"/>
                  <w:marTop w:val="0"/>
                  <w:marBottom w:val="0"/>
                  <w:divBdr>
                    <w:top w:val="none" w:sz="0" w:space="0" w:color="auto"/>
                    <w:left w:val="none" w:sz="0" w:space="0" w:color="auto"/>
                    <w:bottom w:val="none" w:sz="0" w:space="0" w:color="auto"/>
                    <w:right w:val="none" w:sz="0" w:space="0" w:color="auto"/>
                  </w:divBdr>
                </w:div>
                <w:div w:id="703405461">
                  <w:marLeft w:val="640"/>
                  <w:marRight w:val="0"/>
                  <w:marTop w:val="0"/>
                  <w:marBottom w:val="0"/>
                  <w:divBdr>
                    <w:top w:val="none" w:sz="0" w:space="0" w:color="auto"/>
                    <w:left w:val="none" w:sz="0" w:space="0" w:color="auto"/>
                    <w:bottom w:val="none" w:sz="0" w:space="0" w:color="auto"/>
                    <w:right w:val="none" w:sz="0" w:space="0" w:color="auto"/>
                  </w:divBdr>
                </w:div>
              </w:divsChild>
            </w:div>
            <w:div w:id="407076102">
              <w:marLeft w:val="0"/>
              <w:marRight w:val="0"/>
              <w:marTop w:val="0"/>
              <w:marBottom w:val="0"/>
              <w:divBdr>
                <w:top w:val="none" w:sz="0" w:space="0" w:color="auto"/>
                <w:left w:val="none" w:sz="0" w:space="0" w:color="auto"/>
                <w:bottom w:val="none" w:sz="0" w:space="0" w:color="auto"/>
                <w:right w:val="none" w:sz="0" w:space="0" w:color="auto"/>
              </w:divBdr>
              <w:divsChild>
                <w:div w:id="1752001866">
                  <w:marLeft w:val="640"/>
                  <w:marRight w:val="0"/>
                  <w:marTop w:val="0"/>
                  <w:marBottom w:val="0"/>
                  <w:divBdr>
                    <w:top w:val="none" w:sz="0" w:space="0" w:color="auto"/>
                    <w:left w:val="none" w:sz="0" w:space="0" w:color="auto"/>
                    <w:bottom w:val="none" w:sz="0" w:space="0" w:color="auto"/>
                    <w:right w:val="none" w:sz="0" w:space="0" w:color="auto"/>
                  </w:divBdr>
                </w:div>
                <w:div w:id="75253383">
                  <w:marLeft w:val="640"/>
                  <w:marRight w:val="0"/>
                  <w:marTop w:val="0"/>
                  <w:marBottom w:val="0"/>
                  <w:divBdr>
                    <w:top w:val="none" w:sz="0" w:space="0" w:color="auto"/>
                    <w:left w:val="none" w:sz="0" w:space="0" w:color="auto"/>
                    <w:bottom w:val="none" w:sz="0" w:space="0" w:color="auto"/>
                    <w:right w:val="none" w:sz="0" w:space="0" w:color="auto"/>
                  </w:divBdr>
                </w:div>
                <w:div w:id="186674215">
                  <w:marLeft w:val="640"/>
                  <w:marRight w:val="0"/>
                  <w:marTop w:val="0"/>
                  <w:marBottom w:val="0"/>
                  <w:divBdr>
                    <w:top w:val="none" w:sz="0" w:space="0" w:color="auto"/>
                    <w:left w:val="none" w:sz="0" w:space="0" w:color="auto"/>
                    <w:bottom w:val="none" w:sz="0" w:space="0" w:color="auto"/>
                    <w:right w:val="none" w:sz="0" w:space="0" w:color="auto"/>
                  </w:divBdr>
                </w:div>
                <w:div w:id="1266964754">
                  <w:marLeft w:val="640"/>
                  <w:marRight w:val="0"/>
                  <w:marTop w:val="0"/>
                  <w:marBottom w:val="0"/>
                  <w:divBdr>
                    <w:top w:val="none" w:sz="0" w:space="0" w:color="auto"/>
                    <w:left w:val="none" w:sz="0" w:space="0" w:color="auto"/>
                    <w:bottom w:val="none" w:sz="0" w:space="0" w:color="auto"/>
                    <w:right w:val="none" w:sz="0" w:space="0" w:color="auto"/>
                  </w:divBdr>
                </w:div>
                <w:div w:id="2012172426">
                  <w:marLeft w:val="640"/>
                  <w:marRight w:val="0"/>
                  <w:marTop w:val="0"/>
                  <w:marBottom w:val="0"/>
                  <w:divBdr>
                    <w:top w:val="none" w:sz="0" w:space="0" w:color="auto"/>
                    <w:left w:val="none" w:sz="0" w:space="0" w:color="auto"/>
                    <w:bottom w:val="none" w:sz="0" w:space="0" w:color="auto"/>
                    <w:right w:val="none" w:sz="0" w:space="0" w:color="auto"/>
                  </w:divBdr>
                </w:div>
                <w:div w:id="1455518501">
                  <w:marLeft w:val="640"/>
                  <w:marRight w:val="0"/>
                  <w:marTop w:val="0"/>
                  <w:marBottom w:val="0"/>
                  <w:divBdr>
                    <w:top w:val="none" w:sz="0" w:space="0" w:color="auto"/>
                    <w:left w:val="none" w:sz="0" w:space="0" w:color="auto"/>
                    <w:bottom w:val="none" w:sz="0" w:space="0" w:color="auto"/>
                    <w:right w:val="none" w:sz="0" w:space="0" w:color="auto"/>
                  </w:divBdr>
                </w:div>
                <w:div w:id="1047221429">
                  <w:marLeft w:val="640"/>
                  <w:marRight w:val="0"/>
                  <w:marTop w:val="0"/>
                  <w:marBottom w:val="0"/>
                  <w:divBdr>
                    <w:top w:val="none" w:sz="0" w:space="0" w:color="auto"/>
                    <w:left w:val="none" w:sz="0" w:space="0" w:color="auto"/>
                    <w:bottom w:val="none" w:sz="0" w:space="0" w:color="auto"/>
                    <w:right w:val="none" w:sz="0" w:space="0" w:color="auto"/>
                  </w:divBdr>
                </w:div>
                <w:div w:id="483357804">
                  <w:marLeft w:val="640"/>
                  <w:marRight w:val="0"/>
                  <w:marTop w:val="0"/>
                  <w:marBottom w:val="0"/>
                  <w:divBdr>
                    <w:top w:val="none" w:sz="0" w:space="0" w:color="auto"/>
                    <w:left w:val="none" w:sz="0" w:space="0" w:color="auto"/>
                    <w:bottom w:val="none" w:sz="0" w:space="0" w:color="auto"/>
                    <w:right w:val="none" w:sz="0" w:space="0" w:color="auto"/>
                  </w:divBdr>
                </w:div>
                <w:div w:id="1161698690">
                  <w:marLeft w:val="640"/>
                  <w:marRight w:val="0"/>
                  <w:marTop w:val="0"/>
                  <w:marBottom w:val="0"/>
                  <w:divBdr>
                    <w:top w:val="none" w:sz="0" w:space="0" w:color="auto"/>
                    <w:left w:val="none" w:sz="0" w:space="0" w:color="auto"/>
                    <w:bottom w:val="none" w:sz="0" w:space="0" w:color="auto"/>
                    <w:right w:val="none" w:sz="0" w:space="0" w:color="auto"/>
                  </w:divBdr>
                </w:div>
                <w:div w:id="2021468909">
                  <w:marLeft w:val="640"/>
                  <w:marRight w:val="0"/>
                  <w:marTop w:val="0"/>
                  <w:marBottom w:val="0"/>
                  <w:divBdr>
                    <w:top w:val="none" w:sz="0" w:space="0" w:color="auto"/>
                    <w:left w:val="none" w:sz="0" w:space="0" w:color="auto"/>
                    <w:bottom w:val="none" w:sz="0" w:space="0" w:color="auto"/>
                    <w:right w:val="none" w:sz="0" w:space="0" w:color="auto"/>
                  </w:divBdr>
                </w:div>
                <w:div w:id="1397433008">
                  <w:marLeft w:val="640"/>
                  <w:marRight w:val="0"/>
                  <w:marTop w:val="0"/>
                  <w:marBottom w:val="0"/>
                  <w:divBdr>
                    <w:top w:val="none" w:sz="0" w:space="0" w:color="auto"/>
                    <w:left w:val="none" w:sz="0" w:space="0" w:color="auto"/>
                    <w:bottom w:val="none" w:sz="0" w:space="0" w:color="auto"/>
                    <w:right w:val="none" w:sz="0" w:space="0" w:color="auto"/>
                  </w:divBdr>
                </w:div>
                <w:div w:id="1004476992">
                  <w:marLeft w:val="640"/>
                  <w:marRight w:val="0"/>
                  <w:marTop w:val="0"/>
                  <w:marBottom w:val="0"/>
                  <w:divBdr>
                    <w:top w:val="none" w:sz="0" w:space="0" w:color="auto"/>
                    <w:left w:val="none" w:sz="0" w:space="0" w:color="auto"/>
                    <w:bottom w:val="none" w:sz="0" w:space="0" w:color="auto"/>
                    <w:right w:val="none" w:sz="0" w:space="0" w:color="auto"/>
                  </w:divBdr>
                </w:div>
                <w:div w:id="1667244788">
                  <w:marLeft w:val="640"/>
                  <w:marRight w:val="0"/>
                  <w:marTop w:val="0"/>
                  <w:marBottom w:val="0"/>
                  <w:divBdr>
                    <w:top w:val="none" w:sz="0" w:space="0" w:color="auto"/>
                    <w:left w:val="none" w:sz="0" w:space="0" w:color="auto"/>
                    <w:bottom w:val="none" w:sz="0" w:space="0" w:color="auto"/>
                    <w:right w:val="none" w:sz="0" w:space="0" w:color="auto"/>
                  </w:divBdr>
                </w:div>
                <w:div w:id="796483650">
                  <w:marLeft w:val="640"/>
                  <w:marRight w:val="0"/>
                  <w:marTop w:val="0"/>
                  <w:marBottom w:val="0"/>
                  <w:divBdr>
                    <w:top w:val="none" w:sz="0" w:space="0" w:color="auto"/>
                    <w:left w:val="none" w:sz="0" w:space="0" w:color="auto"/>
                    <w:bottom w:val="none" w:sz="0" w:space="0" w:color="auto"/>
                    <w:right w:val="none" w:sz="0" w:space="0" w:color="auto"/>
                  </w:divBdr>
                </w:div>
                <w:div w:id="1238588215">
                  <w:marLeft w:val="640"/>
                  <w:marRight w:val="0"/>
                  <w:marTop w:val="0"/>
                  <w:marBottom w:val="0"/>
                  <w:divBdr>
                    <w:top w:val="none" w:sz="0" w:space="0" w:color="auto"/>
                    <w:left w:val="none" w:sz="0" w:space="0" w:color="auto"/>
                    <w:bottom w:val="none" w:sz="0" w:space="0" w:color="auto"/>
                    <w:right w:val="none" w:sz="0" w:space="0" w:color="auto"/>
                  </w:divBdr>
                </w:div>
                <w:div w:id="966592727">
                  <w:marLeft w:val="640"/>
                  <w:marRight w:val="0"/>
                  <w:marTop w:val="0"/>
                  <w:marBottom w:val="0"/>
                  <w:divBdr>
                    <w:top w:val="none" w:sz="0" w:space="0" w:color="auto"/>
                    <w:left w:val="none" w:sz="0" w:space="0" w:color="auto"/>
                    <w:bottom w:val="none" w:sz="0" w:space="0" w:color="auto"/>
                    <w:right w:val="none" w:sz="0" w:space="0" w:color="auto"/>
                  </w:divBdr>
                </w:div>
                <w:div w:id="101149845">
                  <w:marLeft w:val="640"/>
                  <w:marRight w:val="0"/>
                  <w:marTop w:val="0"/>
                  <w:marBottom w:val="0"/>
                  <w:divBdr>
                    <w:top w:val="none" w:sz="0" w:space="0" w:color="auto"/>
                    <w:left w:val="none" w:sz="0" w:space="0" w:color="auto"/>
                    <w:bottom w:val="none" w:sz="0" w:space="0" w:color="auto"/>
                    <w:right w:val="none" w:sz="0" w:space="0" w:color="auto"/>
                  </w:divBdr>
                </w:div>
                <w:div w:id="62608799">
                  <w:marLeft w:val="640"/>
                  <w:marRight w:val="0"/>
                  <w:marTop w:val="0"/>
                  <w:marBottom w:val="0"/>
                  <w:divBdr>
                    <w:top w:val="none" w:sz="0" w:space="0" w:color="auto"/>
                    <w:left w:val="none" w:sz="0" w:space="0" w:color="auto"/>
                    <w:bottom w:val="none" w:sz="0" w:space="0" w:color="auto"/>
                    <w:right w:val="none" w:sz="0" w:space="0" w:color="auto"/>
                  </w:divBdr>
                </w:div>
                <w:div w:id="251862875">
                  <w:marLeft w:val="640"/>
                  <w:marRight w:val="0"/>
                  <w:marTop w:val="0"/>
                  <w:marBottom w:val="0"/>
                  <w:divBdr>
                    <w:top w:val="none" w:sz="0" w:space="0" w:color="auto"/>
                    <w:left w:val="none" w:sz="0" w:space="0" w:color="auto"/>
                    <w:bottom w:val="none" w:sz="0" w:space="0" w:color="auto"/>
                    <w:right w:val="none" w:sz="0" w:space="0" w:color="auto"/>
                  </w:divBdr>
                </w:div>
                <w:div w:id="1257640824">
                  <w:marLeft w:val="640"/>
                  <w:marRight w:val="0"/>
                  <w:marTop w:val="0"/>
                  <w:marBottom w:val="0"/>
                  <w:divBdr>
                    <w:top w:val="none" w:sz="0" w:space="0" w:color="auto"/>
                    <w:left w:val="none" w:sz="0" w:space="0" w:color="auto"/>
                    <w:bottom w:val="none" w:sz="0" w:space="0" w:color="auto"/>
                    <w:right w:val="none" w:sz="0" w:space="0" w:color="auto"/>
                  </w:divBdr>
                </w:div>
                <w:div w:id="1221869788">
                  <w:marLeft w:val="640"/>
                  <w:marRight w:val="0"/>
                  <w:marTop w:val="0"/>
                  <w:marBottom w:val="0"/>
                  <w:divBdr>
                    <w:top w:val="none" w:sz="0" w:space="0" w:color="auto"/>
                    <w:left w:val="none" w:sz="0" w:space="0" w:color="auto"/>
                    <w:bottom w:val="none" w:sz="0" w:space="0" w:color="auto"/>
                    <w:right w:val="none" w:sz="0" w:space="0" w:color="auto"/>
                  </w:divBdr>
                </w:div>
                <w:div w:id="203756642">
                  <w:marLeft w:val="640"/>
                  <w:marRight w:val="0"/>
                  <w:marTop w:val="0"/>
                  <w:marBottom w:val="0"/>
                  <w:divBdr>
                    <w:top w:val="none" w:sz="0" w:space="0" w:color="auto"/>
                    <w:left w:val="none" w:sz="0" w:space="0" w:color="auto"/>
                    <w:bottom w:val="none" w:sz="0" w:space="0" w:color="auto"/>
                    <w:right w:val="none" w:sz="0" w:space="0" w:color="auto"/>
                  </w:divBdr>
                </w:div>
                <w:div w:id="87387342">
                  <w:marLeft w:val="640"/>
                  <w:marRight w:val="0"/>
                  <w:marTop w:val="0"/>
                  <w:marBottom w:val="0"/>
                  <w:divBdr>
                    <w:top w:val="none" w:sz="0" w:space="0" w:color="auto"/>
                    <w:left w:val="none" w:sz="0" w:space="0" w:color="auto"/>
                    <w:bottom w:val="none" w:sz="0" w:space="0" w:color="auto"/>
                    <w:right w:val="none" w:sz="0" w:space="0" w:color="auto"/>
                  </w:divBdr>
                </w:div>
                <w:div w:id="1929925110">
                  <w:marLeft w:val="640"/>
                  <w:marRight w:val="0"/>
                  <w:marTop w:val="0"/>
                  <w:marBottom w:val="0"/>
                  <w:divBdr>
                    <w:top w:val="none" w:sz="0" w:space="0" w:color="auto"/>
                    <w:left w:val="none" w:sz="0" w:space="0" w:color="auto"/>
                    <w:bottom w:val="none" w:sz="0" w:space="0" w:color="auto"/>
                    <w:right w:val="none" w:sz="0" w:space="0" w:color="auto"/>
                  </w:divBdr>
                </w:div>
                <w:div w:id="432406963">
                  <w:marLeft w:val="640"/>
                  <w:marRight w:val="0"/>
                  <w:marTop w:val="0"/>
                  <w:marBottom w:val="0"/>
                  <w:divBdr>
                    <w:top w:val="none" w:sz="0" w:space="0" w:color="auto"/>
                    <w:left w:val="none" w:sz="0" w:space="0" w:color="auto"/>
                    <w:bottom w:val="none" w:sz="0" w:space="0" w:color="auto"/>
                    <w:right w:val="none" w:sz="0" w:space="0" w:color="auto"/>
                  </w:divBdr>
                </w:div>
                <w:div w:id="1534344683">
                  <w:marLeft w:val="640"/>
                  <w:marRight w:val="0"/>
                  <w:marTop w:val="0"/>
                  <w:marBottom w:val="0"/>
                  <w:divBdr>
                    <w:top w:val="none" w:sz="0" w:space="0" w:color="auto"/>
                    <w:left w:val="none" w:sz="0" w:space="0" w:color="auto"/>
                    <w:bottom w:val="none" w:sz="0" w:space="0" w:color="auto"/>
                    <w:right w:val="none" w:sz="0" w:space="0" w:color="auto"/>
                  </w:divBdr>
                </w:div>
                <w:div w:id="1858763271">
                  <w:marLeft w:val="640"/>
                  <w:marRight w:val="0"/>
                  <w:marTop w:val="0"/>
                  <w:marBottom w:val="0"/>
                  <w:divBdr>
                    <w:top w:val="none" w:sz="0" w:space="0" w:color="auto"/>
                    <w:left w:val="none" w:sz="0" w:space="0" w:color="auto"/>
                    <w:bottom w:val="none" w:sz="0" w:space="0" w:color="auto"/>
                    <w:right w:val="none" w:sz="0" w:space="0" w:color="auto"/>
                  </w:divBdr>
                </w:div>
                <w:div w:id="1866626890">
                  <w:marLeft w:val="640"/>
                  <w:marRight w:val="0"/>
                  <w:marTop w:val="0"/>
                  <w:marBottom w:val="0"/>
                  <w:divBdr>
                    <w:top w:val="none" w:sz="0" w:space="0" w:color="auto"/>
                    <w:left w:val="none" w:sz="0" w:space="0" w:color="auto"/>
                    <w:bottom w:val="none" w:sz="0" w:space="0" w:color="auto"/>
                    <w:right w:val="none" w:sz="0" w:space="0" w:color="auto"/>
                  </w:divBdr>
                </w:div>
                <w:div w:id="1045640980">
                  <w:marLeft w:val="640"/>
                  <w:marRight w:val="0"/>
                  <w:marTop w:val="0"/>
                  <w:marBottom w:val="0"/>
                  <w:divBdr>
                    <w:top w:val="none" w:sz="0" w:space="0" w:color="auto"/>
                    <w:left w:val="none" w:sz="0" w:space="0" w:color="auto"/>
                    <w:bottom w:val="none" w:sz="0" w:space="0" w:color="auto"/>
                    <w:right w:val="none" w:sz="0" w:space="0" w:color="auto"/>
                  </w:divBdr>
                </w:div>
                <w:div w:id="470562921">
                  <w:marLeft w:val="640"/>
                  <w:marRight w:val="0"/>
                  <w:marTop w:val="0"/>
                  <w:marBottom w:val="0"/>
                  <w:divBdr>
                    <w:top w:val="none" w:sz="0" w:space="0" w:color="auto"/>
                    <w:left w:val="none" w:sz="0" w:space="0" w:color="auto"/>
                    <w:bottom w:val="none" w:sz="0" w:space="0" w:color="auto"/>
                    <w:right w:val="none" w:sz="0" w:space="0" w:color="auto"/>
                  </w:divBdr>
                </w:div>
                <w:div w:id="340669343">
                  <w:marLeft w:val="640"/>
                  <w:marRight w:val="0"/>
                  <w:marTop w:val="0"/>
                  <w:marBottom w:val="0"/>
                  <w:divBdr>
                    <w:top w:val="none" w:sz="0" w:space="0" w:color="auto"/>
                    <w:left w:val="none" w:sz="0" w:space="0" w:color="auto"/>
                    <w:bottom w:val="none" w:sz="0" w:space="0" w:color="auto"/>
                    <w:right w:val="none" w:sz="0" w:space="0" w:color="auto"/>
                  </w:divBdr>
                </w:div>
                <w:div w:id="1036736762">
                  <w:marLeft w:val="640"/>
                  <w:marRight w:val="0"/>
                  <w:marTop w:val="0"/>
                  <w:marBottom w:val="0"/>
                  <w:divBdr>
                    <w:top w:val="none" w:sz="0" w:space="0" w:color="auto"/>
                    <w:left w:val="none" w:sz="0" w:space="0" w:color="auto"/>
                    <w:bottom w:val="none" w:sz="0" w:space="0" w:color="auto"/>
                    <w:right w:val="none" w:sz="0" w:space="0" w:color="auto"/>
                  </w:divBdr>
                </w:div>
                <w:div w:id="1569345060">
                  <w:marLeft w:val="640"/>
                  <w:marRight w:val="0"/>
                  <w:marTop w:val="0"/>
                  <w:marBottom w:val="0"/>
                  <w:divBdr>
                    <w:top w:val="none" w:sz="0" w:space="0" w:color="auto"/>
                    <w:left w:val="none" w:sz="0" w:space="0" w:color="auto"/>
                    <w:bottom w:val="none" w:sz="0" w:space="0" w:color="auto"/>
                    <w:right w:val="none" w:sz="0" w:space="0" w:color="auto"/>
                  </w:divBdr>
                </w:div>
                <w:div w:id="504051257">
                  <w:marLeft w:val="640"/>
                  <w:marRight w:val="0"/>
                  <w:marTop w:val="0"/>
                  <w:marBottom w:val="0"/>
                  <w:divBdr>
                    <w:top w:val="none" w:sz="0" w:space="0" w:color="auto"/>
                    <w:left w:val="none" w:sz="0" w:space="0" w:color="auto"/>
                    <w:bottom w:val="none" w:sz="0" w:space="0" w:color="auto"/>
                    <w:right w:val="none" w:sz="0" w:space="0" w:color="auto"/>
                  </w:divBdr>
                </w:div>
              </w:divsChild>
            </w:div>
            <w:div w:id="1269461242">
              <w:marLeft w:val="0"/>
              <w:marRight w:val="0"/>
              <w:marTop w:val="0"/>
              <w:marBottom w:val="0"/>
              <w:divBdr>
                <w:top w:val="none" w:sz="0" w:space="0" w:color="auto"/>
                <w:left w:val="none" w:sz="0" w:space="0" w:color="auto"/>
                <w:bottom w:val="none" w:sz="0" w:space="0" w:color="auto"/>
                <w:right w:val="none" w:sz="0" w:space="0" w:color="auto"/>
              </w:divBdr>
              <w:divsChild>
                <w:div w:id="641420900">
                  <w:marLeft w:val="640"/>
                  <w:marRight w:val="0"/>
                  <w:marTop w:val="0"/>
                  <w:marBottom w:val="0"/>
                  <w:divBdr>
                    <w:top w:val="none" w:sz="0" w:space="0" w:color="auto"/>
                    <w:left w:val="none" w:sz="0" w:space="0" w:color="auto"/>
                    <w:bottom w:val="none" w:sz="0" w:space="0" w:color="auto"/>
                    <w:right w:val="none" w:sz="0" w:space="0" w:color="auto"/>
                  </w:divBdr>
                </w:div>
                <w:div w:id="1891729066">
                  <w:marLeft w:val="640"/>
                  <w:marRight w:val="0"/>
                  <w:marTop w:val="0"/>
                  <w:marBottom w:val="0"/>
                  <w:divBdr>
                    <w:top w:val="none" w:sz="0" w:space="0" w:color="auto"/>
                    <w:left w:val="none" w:sz="0" w:space="0" w:color="auto"/>
                    <w:bottom w:val="none" w:sz="0" w:space="0" w:color="auto"/>
                    <w:right w:val="none" w:sz="0" w:space="0" w:color="auto"/>
                  </w:divBdr>
                </w:div>
                <w:div w:id="1013454276">
                  <w:marLeft w:val="640"/>
                  <w:marRight w:val="0"/>
                  <w:marTop w:val="0"/>
                  <w:marBottom w:val="0"/>
                  <w:divBdr>
                    <w:top w:val="none" w:sz="0" w:space="0" w:color="auto"/>
                    <w:left w:val="none" w:sz="0" w:space="0" w:color="auto"/>
                    <w:bottom w:val="none" w:sz="0" w:space="0" w:color="auto"/>
                    <w:right w:val="none" w:sz="0" w:space="0" w:color="auto"/>
                  </w:divBdr>
                </w:div>
                <w:div w:id="1424259405">
                  <w:marLeft w:val="640"/>
                  <w:marRight w:val="0"/>
                  <w:marTop w:val="0"/>
                  <w:marBottom w:val="0"/>
                  <w:divBdr>
                    <w:top w:val="none" w:sz="0" w:space="0" w:color="auto"/>
                    <w:left w:val="none" w:sz="0" w:space="0" w:color="auto"/>
                    <w:bottom w:val="none" w:sz="0" w:space="0" w:color="auto"/>
                    <w:right w:val="none" w:sz="0" w:space="0" w:color="auto"/>
                  </w:divBdr>
                </w:div>
                <w:div w:id="2037465413">
                  <w:marLeft w:val="640"/>
                  <w:marRight w:val="0"/>
                  <w:marTop w:val="0"/>
                  <w:marBottom w:val="0"/>
                  <w:divBdr>
                    <w:top w:val="none" w:sz="0" w:space="0" w:color="auto"/>
                    <w:left w:val="none" w:sz="0" w:space="0" w:color="auto"/>
                    <w:bottom w:val="none" w:sz="0" w:space="0" w:color="auto"/>
                    <w:right w:val="none" w:sz="0" w:space="0" w:color="auto"/>
                  </w:divBdr>
                </w:div>
                <w:div w:id="72748359">
                  <w:marLeft w:val="640"/>
                  <w:marRight w:val="0"/>
                  <w:marTop w:val="0"/>
                  <w:marBottom w:val="0"/>
                  <w:divBdr>
                    <w:top w:val="none" w:sz="0" w:space="0" w:color="auto"/>
                    <w:left w:val="none" w:sz="0" w:space="0" w:color="auto"/>
                    <w:bottom w:val="none" w:sz="0" w:space="0" w:color="auto"/>
                    <w:right w:val="none" w:sz="0" w:space="0" w:color="auto"/>
                  </w:divBdr>
                </w:div>
                <w:div w:id="255749030">
                  <w:marLeft w:val="640"/>
                  <w:marRight w:val="0"/>
                  <w:marTop w:val="0"/>
                  <w:marBottom w:val="0"/>
                  <w:divBdr>
                    <w:top w:val="none" w:sz="0" w:space="0" w:color="auto"/>
                    <w:left w:val="none" w:sz="0" w:space="0" w:color="auto"/>
                    <w:bottom w:val="none" w:sz="0" w:space="0" w:color="auto"/>
                    <w:right w:val="none" w:sz="0" w:space="0" w:color="auto"/>
                  </w:divBdr>
                </w:div>
                <w:div w:id="1966230473">
                  <w:marLeft w:val="640"/>
                  <w:marRight w:val="0"/>
                  <w:marTop w:val="0"/>
                  <w:marBottom w:val="0"/>
                  <w:divBdr>
                    <w:top w:val="none" w:sz="0" w:space="0" w:color="auto"/>
                    <w:left w:val="none" w:sz="0" w:space="0" w:color="auto"/>
                    <w:bottom w:val="none" w:sz="0" w:space="0" w:color="auto"/>
                    <w:right w:val="none" w:sz="0" w:space="0" w:color="auto"/>
                  </w:divBdr>
                </w:div>
                <w:div w:id="1985234553">
                  <w:marLeft w:val="640"/>
                  <w:marRight w:val="0"/>
                  <w:marTop w:val="0"/>
                  <w:marBottom w:val="0"/>
                  <w:divBdr>
                    <w:top w:val="none" w:sz="0" w:space="0" w:color="auto"/>
                    <w:left w:val="none" w:sz="0" w:space="0" w:color="auto"/>
                    <w:bottom w:val="none" w:sz="0" w:space="0" w:color="auto"/>
                    <w:right w:val="none" w:sz="0" w:space="0" w:color="auto"/>
                  </w:divBdr>
                </w:div>
                <w:div w:id="705522140">
                  <w:marLeft w:val="640"/>
                  <w:marRight w:val="0"/>
                  <w:marTop w:val="0"/>
                  <w:marBottom w:val="0"/>
                  <w:divBdr>
                    <w:top w:val="none" w:sz="0" w:space="0" w:color="auto"/>
                    <w:left w:val="none" w:sz="0" w:space="0" w:color="auto"/>
                    <w:bottom w:val="none" w:sz="0" w:space="0" w:color="auto"/>
                    <w:right w:val="none" w:sz="0" w:space="0" w:color="auto"/>
                  </w:divBdr>
                </w:div>
                <w:div w:id="2069066916">
                  <w:marLeft w:val="640"/>
                  <w:marRight w:val="0"/>
                  <w:marTop w:val="0"/>
                  <w:marBottom w:val="0"/>
                  <w:divBdr>
                    <w:top w:val="none" w:sz="0" w:space="0" w:color="auto"/>
                    <w:left w:val="none" w:sz="0" w:space="0" w:color="auto"/>
                    <w:bottom w:val="none" w:sz="0" w:space="0" w:color="auto"/>
                    <w:right w:val="none" w:sz="0" w:space="0" w:color="auto"/>
                  </w:divBdr>
                </w:div>
                <w:div w:id="152188835">
                  <w:marLeft w:val="640"/>
                  <w:marRight w:val="0"/>
                  <w:marTop w:val="0"/>
                  <w:marBottom w:val="0"/>
                  <w:divBdr>
                    <w:top w:val="none" w:sz="0" w:space="0" w:color="auto"/>
                    <w:left w:val="none" w:sz="0" w:space="0" w:color="auto"/>
                    <w:bottom w:val="none" w:sz="0" w:space="0" w:color="auto"/>
                    <w:right w:val="none" w:sz="0" w:space="0" w:color="auto"/>
                  </w:divBdr>
                </w:div>
                <w:div w:id="1327779131">
                  <w:marLeft w:val="640"/>
                  <w:marRight w:val="0"/>
                  <w:marTop w:val="0"/>
                  <w:marBottom w:val="0"/>
                  <w:divBdr>
                    <w:top w:val="none" w:sz="0" w:space="0" w:color="auto"/>
                    <w:left w:val="none" w:sz="0" w:space="0" w:color="auto"/>
                    <w:bottom w:val="none" w:sz="0" w:space="0" w:color="auto"/>
                    <w:right w:val="none" w:sz="0" w:space="0" w:color="auto"/>
                  </w:divBdr>
                </w:div>
                <w:div w:id="1094976777">
                  <w:marLeft w:val="640"/>
                  <w:marRight w:val="0"/>
                  <w:marTop w:val="0"/>
                  <w:marBottom w:val="0"/>
                  <w:divBdr>
                    <w:top w:val="none" w:sz="0" w:space="0" w:color="auto"/>
                    <w:left w:val="none" w:sz="0" w:space="0" w:color="auto"/>
                    <w:bottom w:val="none" w:sz="0" w:space="0" w:color="auto"/>
                    <w:right w:val="none" w:sz="0" w:space="0" w:color="auto"/>
                  </w:divBdr>
                </w:div>
                <w:div w:id="903182061">
                  <w:marLeft w:val="640"/>
                  <w:marRight w:val="0"/>
                  <w:marTop w:val="0"/>
                  <w:marBottom w:val="0"/>
                  <w:divBdr>
                    <w:top w:val="none" w:sz="0" w:space="0" w:color="auto"/>
                    <w:left w:val="none" w:sz="0" w:space="0" w:color="auto"/>
                    <w:bottom w:val="none" w:sz="0" w:space="0" w:color="auto"/>
                    <w:right w:val="none" w:sz="0" w:space="0" w:color="auto"/>
                  </w:divBdr>
                </w:div>
                <w:div w:id="1050613095">
                  <w:marLeft w:val="640"/>
                  <w:marRight w:val="0"/>
                  <w:marTop w:val="0"/>
                  <w:marBottom w:val="0"/>
                  <w:divBdr>
                    <w:top w:val="none" w:sz="0" w:space="0" w:color="auto"/>
                    <w:left w:val="none" w:sz="0" w:space="0" w:color="auto"/>
                    <w:bottom w:val="none" w:sz="0" w:space="0" w:color="auto"/>
                    <w:right w:val="none" w:sz="0" w:space="0" w:color="auto"/>
                  </w:divBdr>
                </w:div>
                <w:div w:id="555630528">
                  <w:marLeft w:val="640"/>
                  <w:marRight w:val="0"/>
                  <w:marTop w:val="0"/>
                  <w:marBottom w:val="0"/>
                  <w:divBdr>
                    <w:top w:val="none" w:sz="0" w:space="0" w:color="auto"/>
                    <w:left w:val="none" w:sz="0" w:space="0" w:color="auto"/>
                    <w:bottom w:val="none" w:sz="0" w:space="0" w:color="auto"/>
                    <w:right w:val="none" w:sz="0" w:space="0" w:color="auto"/>
                  </w:divBdr>
                </w:div>
                <w:div w:id="796142826">
                  <w:marLeft w:val="640"/>
                  <w:marRight w:val="0"/>
                  <w:marTop w:val="0"/>
                  <w:marBottom w:val="0"/>
                  <w:divBdr>
                    <w:top w:val="none" w:sz="0" w:space="0" w:color="auto"/>
                    <w:left w:val="none" w:sz="0" w:space="0" w:color="auto"/>
                    <w:bottom w:val="none" w:sz="0" w:space="0" w:color="auto"/>
                    <w:right w:val="none" w:sz="0" w:space="0" w:color="auto"/>
                  </w:divBdr>
                </w:div>
                <w:div w:id="1718898608">
                  <w:marLeft w:val="640"/>
                  <w:marRight w:val="0"/>
                  <w:marTop w:val="0"/>
                  <w:marBottom w:val="0"/>
                  <w:divBdr>
                    <w:top w:val="none" w:sz="0" w:space="0" w:color="auto"/>
                    <w:left w:val="none" w:sz="0" w:space="0" w:color="auto"/>
                    <w:bottom w:val="none" w:sz="0" w:space="0" w:color="auto"/>
                    <w:right w:val="none" w:sz="0" w:space="0" w:color="auto"/>
                  </w:divBdr>
                </w:div>
                <w:div w:id="818351267">
                  <w:marLeft w:val="640"/>
                  <w:marRight w:val="0"/>
                  <w:marTop w:val="0"/>
                  <w:marBottom w:val="0"/>
                  <w:divBdr>
                    <w:top w:val="none" w:sz="0" w:space="0" w:color="auto"/>
                    <w:left w:val="none" w:sz="0" w:space="0" w:color="auto"/>
                    <w:bottom w:val="none" w:sz="0" w:space="0" w:color="auto"/>
                    <w:right w:val="none" w:sz="0" w:space="0" w:color="auto"/>
                  </w:divBdr>
                </w:div>
                <w:div w:id="819005460">
                  <w:marLeft w:val="640"/>
                  <w:marRight w:val="0"/>
                  <w:marTop w:val="0"/>
                  <w:marBottom w:val="0"/>
                  <w:divBdr>
                    <w:top w:val="none" w:sz="0" w:space="0" w:color="auto"/>
                    <w:left w:val="none" w:sz="0" w:space="0" w:color="auto"/>
                    <w:bottom w:val="none" w:sz="0" w:space="0" w:color="auto"/>
                    <w:right w:val="none" w:sz="0" w:space="0" w:color="auto"/>
                  </w:divBdr>
                </w:div>
                <w:div w:id="333726705">
                  <w:marLeft w:val="640"/>
                  <w:marRight w:val="0"/>
                  <w:marTop w:val="0"/>
                  <w:marBottom w:val="0"/>
                  <w:divBdr>
                    <w:top w:val="none" w:sz="0" w:space="0" w:color="auto"/>
                    <w:left w:val="none" w:sz="0" w:space="0" w:color="auto"/>
                    <w:bottom w:val="none" w:sz="0" w:space="0" w:color="auto"/>
                    <w:right w:val="none" w:sz="0" w:space="0" w:color="auto"/>
                  </w:divBdr>
                </w:div>
                <w:div w:id="1159927010">
                  <w:marLeft w:val="640"/>
                  <w:marRight w:val="0"/>
                  <w:marTop w:val="0"/>
                  <w:marBottom w:val="0"/>
                  <w:divBdr>
                    <w:top w:val="none" w:sz="0" w:space="0" w:color="auto"/>
                    <w:left w:val="none" w:sz="0" w:space="0" w:color="auto"/>
                    <w:bottom w:val="none" w:sz="0" w:space="0" w:color="auto"/>
                    <w:right w:val="none" w:sz="0" w:space="0" w:color="auto"/>
                  </w:divBdr>
                </w:div>
                <w:div w:id="242221441">
                  <w:marLeft w:val="640"/>
                  <w:marRight w:val="0"/>
                  <w:marTop w:val="0"/>
                  <w:marBottom w:val="0"/>
                  <w:divBdr>
                    <w:top w:val="none" w:sz="0" w:space="0" w:color="auto"/>
                    <w:left w:val="none" w:sz="0" w:space="0" w:color="auto"/>
                    <w:bottom w:val="none" w:sz="0" w:space="0" w:color="auto"/>
                    <w:right w:val="none" w:sz="0" w:space="0" w:color="auto"/>
                  </w:divBdr>
                </w:div>
                <w:div w:id="311567275">
                  <w:marLeft w:val="640"/>
                  <w:marRight w:val="0"/>
                  <w:marTop w:val="0"/>
                  <w:marBottom w:val="0"/>
                  <w:divBdr>
                    <w:top w:val="none" w:sz="0" w:space="0" w:color="auto"/>
                    <w:left w:val="none" w:sz="0" w:space="0" w:color="auto"/>
                    <w:bottom w:val="none" w:sz="0" w:space="0" w:color="auto"/>
                    <w:right w:val="none" w:sz="0" w:space="0" w:color="auto"/>
                  </w:divBdr>
                </w:div>
                <w:div w:id="1039547925">
                  <w:marLeft w:val="640"/>
                  <w:marRight w:val="0"/>
                  <w:marTop w:val="0"/>
                  <w:marBottom w:val="0"/>
                  <w:divBdr>
                    <w:top w:val="none" w:sz="0" w:space="0" w:color="auto"/>
                    <w:left w:val="none" w:sz="0" w:space="0" w:color="auto"/>
                    <w:bottom w:val="none" w:sz="0" w:space="0" w:color="auto"/>
                    <w:right w:val="none" w:sz="0" w:space="0" w:color="auto"/>
                  </w:divBdr>
                </w:div>
                <w:div w:id="547229777">
                  <w:marLeft w:val="640"/>
                  <w:marRight w:val="0"/>
                  <w:marTop w:val="0"/>
                  <w:marBottom w:val="0"/>
                  <w:divBdr>
                    <w:top w:val="none" w:sz="0" w:space="0" w:color="auto"/>
                    <w:left w:val="none" w:sz="0" w:space="0" w:color="auto"/>
                    <w:bottom w:val="none" w:sz="0" w:space="0" w:color="auto"/>
                    <w:right w:val="none" w:sz="0" w:space="0" w:color="auto"/>
                  </w:divBdr>
                </w:div>
                <w:div w:id="360782193">
                  <w:marLeft w:val="640"/>
                  <w:marRight w:val="0"/>
                  <w:marTop w:val="0"/>
                  <w:marBottom w:val="0"/>
                  <w:divBdr>
                    <w:top w:val="none" w:sz="0" w:space="0" w:color="auto"/>
                    <w:left w:val="none" w:sz="0" w:space="0" w:color="auto"/>
                    <w:bottom w:val="none" w:sz="0" w:space="0" w:color="auto"/>
                    <w:right w:val="none" w:sz="0" w:space="0" w:color="auto"/>
                  </w:divBdr>
                </w:div>
                <w:div w:id="1327437772">
                  <w:marLeft w:val="640"/>
                  <w:marRight w:val="0"/>
                  <w:marTop w:val="0"/>
                  <w:marBottom w:val="0"/>
                  <w:divBdr>
                    <w:top w:val="none" w:sz="0" w:space="0" w:color="auto"/>
                    <w:left w:val="none" w:sz="0" w:space="0" w:color="auto"/>
                    <w:bottom w:val="none" w:sz="0" w:space="0" w:color="auto"/>
                    <w:right w:val="none" w:sz="0" w:space="0" w:color="auto"/>
                  </w:divBdr>
                </w:div>
                <w:div w:id="1389917282">
                  <w:marLeft w:val="640"/>
                  <w:marRight w:val="0"/>
                  <w:marTop w:val="0"/>
                  <w:marBottom w:val="0"/>
                  <w:divBdr>
                    <w:top w:val="none" w:sz="0" w:space="0" w:color="auto"/>
                    <w:left w:val="none" w:sz="0" w:space="0" w:color="auto"/>
                    <w:bottom w:val="none" w:sz="0" w:space="0" w:color="auto"/>
                    <w:right w:val="none" w:sz="0" w:space="0" w:color="auto"/>
                  </w:divBdr>
                </w:div>
                <w:div w:id="372971634">
                  <w:marLeft w:val="640"/>
                  <w:marRight w:val="0"/>
                  <w:marTop w:val="0"/>
                  <w:marBottom w:val="0"/>
                  <w:divBdr>
                    <w:top w:val="none" w:sz="0" w:space="0" w:color="auto"/>
                    <w:left w:val="none" w:sz="0" w:space="0" w:color="auto"/>
                    <w:bottom w:val="none" w:sz="0" w:space="0" w:color="auto"/>
                    <w:right w:val="none" w:sz="0" w:space="0" w:color="auto"/>
                  </w:divBdr>
                </w:div>
                <w:div w:id="1080177403">
                  <w:marLeft w:val="640"/>
                  <w:marRight w:val="0"/>
                  <w:marTop w:val="0"/>
                  <w:marBottom w:val="0"/>
                  <w:divBdr>
                    <w:top w:val="none" w:sz="0" w:space="0" w:color="auto"/>
                    <w:left w:val="none" w:sz="0" w:space="0" w:color="auto"/>
                    <w:bottom w:val="none" w:sz="0" w:space="0" w:color="auto"/>
                    <w:right w:val="none" w:sz="0" w:space="0" w:color="auto"/>
                  </w:divBdr>
                </w:div>
                <w:div w:id="698089576">
                  <w:marLeft w:val="640"/>
                  <w:marRight w:val="0"/>
                  <w:marTop w:val="0"/>
                  <w:marBottom w:val="0"/>
                  <w:divBdr>
                    <w:top w:val="none" w:sz="0" w:space="0" w:color="auto"/>
                    <w:left w:val="none" w:sz="0" w:space="0" w:color="auto"/>
                    <w:bottom w:val="none" w:sz="0" w:space="0" w:color="auto"/>
                    <w:right w:val="none" w:sz="0" w:space="0" w:color="auto"/>
                  </w:divBdr>
                </w:div>
                <w:div w:id="583106126">
                  <w:marLeft w:val="640"/>
                  <w:marRight w:val="0"/>
                  <w:marTop w:val="0"/>
                  <w:marBottom w:val="0"/>
                  <w:divBdr>
                    <w:top w:val="none" w:sz="0" w:space="0" w:color="auto"/>
                    <w:left w:val="none" w:sz="0" w:space="0" w:color="auto"/>
                    <w:bottom w:val="none" w:sz="0" w:space="0" w:color="auto"/>
                    <w:right w:val="none" w:sz="0" w:space="0" w:color="auto"/>
                  </w:divBdr>
                </w:div>
                <w:div w:id="303002167">
                  <w:marLeft w:val="640"/>
                  <w:marRight w:val="0"/>
                  <w:marTop w:val="0"/>
                  <w:marBottom w:val="0"/>
                  <w:divBdr>
                    <w:top w:val="none" w:sz="0" w:space="0" w:color="auto"/>
                    <w:left w:val="none" w:sz="0" w:space="0" w:color="auto"/>
                    <w:bottom w:val="none" w:sz="0" w:space="0" w:color="auto"/>
                    <w:right w:val="none" w:sz="0" w:space="0" w:color="auto"/>
                  </w:divBdr>
                </w:div>
                <w:div w:id="1872763338">
                  <w:marLeft w:val="640"/>
                  <w:marRight w:val="0"/>
                  <w:marTop w:val="0"/>
                  <w:marBottom w:val="0"/>
                  <w:divBdr>
                    <w:top w:val="none" w:sz="0" w:space="0" w:color="auto"/>
                    <w:left w:val="none" w:sz="0" w:space="0" w:color="auto"/>
                    <w:bottom w:val="none" w:sz="0" w:space="0" w:color="auto"/>
                    <w:right w:val="none" w:sz="0" w:space="0" w:color="auto"/>
                  </w:divBdr>
                </w:div>
              </w:divsChild>
            </w:div>
            <w:div w:id="325745959">
              <w:marLeft w:val="0"/>
              <w:marRight w:val="0"/>
              <w:marTop w:val="0"/>
              <w:marBottom w:val="0"/>
              <w:divBdr>
                <w:top w:val="none" w:sz="0" w:space="0" w:color="auto"/>
                <w:left w:val="none" w:sz="0" w:space="0" w:color="auto"/>
                <w:bottom w:val="none" w:sz="0" w:space="0" w:color="auto"/>
                <w:right w:val="none" w:sz="0" w:space="0" w:color="auto"/>
              </w:divBdr>
              <w:divsChild>
                <w:div w:id="651913816">
                  <w:marLeft w:val="640"/>
                  <w:marRight w:val="0"/>
                  <w:marTop w:val="0"/>
                  <w:marBottom w:val="0"/>
                  <w:divBdr>
                    <w:top w:val="none" w:sz="0" w:space="0" w:color="auto"/>
                    <w:left w:val="none" w:sz="0" w:space="0" w:color="auto"/>
                    <w:bottom w:val="none" w:sz="0" w:space="0" w:color="auto"/>
                    <w:right w:val="none" w:sz="0" w:space="0" w:color="auto"/>
                  </w:divBdr>
                </w:div>
                <w:div w:id="1452940212">
                  <w:marLeft w:val="640"/>
                  <w:marRight w:val="0"/>
                  <w:marTop w:val="0"/>
                  <w:marBottom w:val="0"/>
                  <w:divBdr>
                    <w:top w:val="none" w:sz="0" w:space="0" w:color="auto"/>
                    <w:left w:val="none" w:sz="0" w:space="0" w:color="auto"/>
                    <w:bottom w:val="none" w:sz="0" w:space="0" w:color="auto"/>
                    <w:right w:val="none" w:sz="0" w:space="0" w:color="auto"/>
                  </w:divBdr>
                </w:div>
                <w:div w:id="1755323036">
                  <w:marLeft w:val="640"/>
                  <w:marRight w:val="0"/>
                  <w:marTop w:val="0"/>
                  <w:marBottom w:val="0"/>
                  <w:divBdr>
                    <w:top w:val="none" w:sz="0" w:space="0" w:color="auto"/>
                    <w:left w:val="none" w:sz="0" w:space="0" w:color="auto"/>
                    <w:bottom w:val="none" w:sz="0" w:space="0" w:color="auto"/>
                    <w:right w:val="none" w:sz="0" w:space="0" w:color="auto"/>
                  </w:divBdr>
                </w:div>
                <w:div w:id="272791933">
                  <w:marLeft w:val="640"/>
                  <w:marRight w:val="0"/>
                  <w:marTop w:val="0"/>
                  <w:marBottom w:val="0"/>
                  <w:divBdr>
                    <w:top w:val="none" w:sz="0" w:space="0" w:color="auto"/>
                    <w:left w:val="none" w:sz="0" w:space="0" w:color="auto"/>
                    <w:bottom w:val="none" w:sz="0" w:space="0" w:color="auto"/>
                    <w:right w:val="none" w:sz="0" w:space="0" w:color="auto"/>
                  </w:divBdr>
                </w:div>
                <w:div w:id="1603026914">
                  <w:marLeft w:val="640"/>
                  <w:marRight w:val="0"/>
                  <w:marTop w:val="0"/>
                  <w:marBottom w:val="0"/>
                  <w:divBdr>
                    <w:top w:val="none" w:sz="0" w:space="0" w:color="auto"/>
                    <w:left w:val="none" w:sz="0" w:space="0" w:color="auto"/>
                    <w:bottom w:val="none" w:sz="0" w:space="0" w:color="auto"/>
                    <w:right w:val="none" w:sz="0" w:space="0" w:color="auto"/>
                  </w:divBdr>
                </w:div>
                <w:div w:id="1758944589">
                  <w:marLeft w:val="640"/>
                  <w:marRight w:val="0"/>
                  <w:marTop w:val="0"/>
                  <w:marBottom w:val="0"/>
                  <w:divBdr>
                    <w:top w:val="none" w:sz="0" w:space="0" w:color="auto"/>
                    <w:left w:val="none" w:sz="0" w:space="0" w:color="auto"/>
                    <w:bottom w:val="none" w:sz="0" w:space="0" w:color="auto"/>
                    <w:right w:val="none" w:sz="0" w:space="0" w:color="auto"/>
                  </w:divBdr>
                </w:div>
                <w:div w:id="1208880837">
                  <w:marLeft w:val="640"/>
                  <w:marRight w:val="0"/>
                  <w:marTop w:val="0"/>
                  <w:marBottom w:val="0"/>
                  <w:divBdr>
                    <w:top w:val="none" w:sz="0" w:space="0" w:color="auto"/>
                    <w:left w:val="none" w:sz="0" w:space="0" w:color="auto"/>
                    <w:bottom w:val="none" w:sz="0" w:space="0" w:color="auto"/>
                    <w:right w:val="none" w:sz="0" w:space="0" w:color="auto"/>
                  </w:divBdr>
                </w:div>
                <w:div w:id="40830749">
                  <w:marLeft w:val="640"/>
                  <w:marRight w:val="0"/>
                  <w:marTop w:val="0"/>
                  <w:marBottom w:val="0"/>
                  <w:divBdr>
                    <w:top w:val="none" w:sz="0" w:space="0" w:color="auto"/>
                    <w:left w:val="none" w:sz="0" w:space="0" w:color="auto"/>
                    <w:bottom w:val="none" w:sz="0" w:space="0" w:color="auto"/>
                    <w:right w:val="none" w:sz="0" w:space="0" w:color="auto"/>
                  </w:divBdr>
                </w:div>
                <w:div w:id="1689015847">
                  <w:marLeft w:val="640"/>
                  <w:marRight w:val="0"/>
                  <w:marTop w:val="0"/>
                  <w:marBottom w:val="0"/>
                  <w:divBdr>
                    <w:top w:val="none" w:sz="0" w:space="0" w:color="auto"/>
                    <w:left w:val="none" w:sz="0" w:space="0" w:color="auto"/>
                    <w:bottom w:val="none" w:sz="0" w:space="0" w:color="auto"/>
                    <w:right w:val="none" w:sz="0" w:space="0" w:color="auto"/>
                  </w:divBdr>
                </w:div>
                <w:div w:id="1355037416">
                  <w:marLeft w:val="640"/>
                  <w:marRight w:val="0"/>
                  <w:marTop w:val="0"/>
                  <w:marBottom w:val="0"/>
                  <w:divBdr>
                    <w:top w:val="none" w:sz="0" w:space="0" w:color="auto"/>
                    <w:left w:val="none" w:sz="0" w:space="0" w:color="auto"/>
                    <w:bottom w:val="none" w:sz="0" w:space="0" w:color="auto"/>
                    <w:right w:val="none" w:sz="0" w:space="0" w:color="auto"/>
                  </w:divBdr>
                </w:div>
                <w:div w:id="347605515">
                  <w:marLeft w:val="640"/>
                  <w:marRight w:val="0"/>
                  <w:marTop w:val="0"/>
                  <w:marBottom w:val="0"/>
                  <w:divBdr>
                    <w:top w:val="none" w:sz="0" w:space="0" w:color="auto"/>
                    <w:left w:val="none" w:sz="0" w:space="0" w:color="auto"/>
                    <w:bottom w:val="none" w:sz="0" w:space="0" w:color="auto"/>
                    <w:right w:val="none" w:sz="0" w:space="0" w:color="auto"/>
                  </w:divBdr>
                </w:div>
                <w:div w:id="230770410">
                  <w:marLeft w:val="640"/>
                  <w:marRight w:val="0"/>
                  <w:marTop w:val="0"/>
                  <w:marBottom w:val="0"/>
                  <w:divBdr>
                    <w:top w:val="none" w:sz="0" w:space="0" w:color="auto"/>
                    <w:left w:val="none" w:sz="0" w:space="0" w:color="auto"/>
                    <w:bottom w:val="none" w:sz="0" w:space="0" w:color="auto"/>
                    <w:right w:val="none" w:sz="0" w:space="0" w:color="auto"/>
                  </w:divBdr>
                </w:div>
                <w:div w:id="322516678">
                  <w:marLeft w:val="640"/>
                  <w:marRight w:val="0"/>
                  <w:marTop w:val="0"/>
                  <w:marBottom w:val="0"/>
                  <w:divBdr>
                    <w:top w:val="none" w:sz="0" w:space="0" w:color="auto"/>
                    <w:left w:val="none" w:sz="0" w:space="0" w:color="auto"/>
                    <w:bottom w:val="none" w:sz="0" w:space="0" w:color="auto"/>
                    <w:right w:val="none" w:sz="0" w:space="0" w:color="auto"/>
                  </w:divBdr>
                </w:div>
                <w:div w:id="2011135726">
                  <w:marLeft w:val="640"/>
                  <w:marRight w:val="0"/>
                  <w:marTop w:val="0"/>
                  <w:marBottom w:val="0"/>
                  <w:divBdr>
                    <w:top w:val="none" w:sz="0" w:space="0" w:color="auto"/>
                    <w:left w:val="none" w:sz="0" w:space="0" w:color="auto"/>
                    <w:bottom w:val="none" w:sz="0" w:space="0" w:color="auto"/>
                    <w:right w:val="none" w:sz="0" w:space="0" w:color="auto"/>
                  </w:divBdr>
                </w:div>
                <w:div w:id="17897678">
                  <w:marLeft w:val="640"/>
                  <w:marRight w:val="0"/>
                  <w:marTop w:val="0"/>
                  <w:marBottom w:val="0"/>
                  <w:divBdr>
                    <w:top w:val="none" w:sz="0" w:space="0" w:color="auto"/>
                    <w:left w:val="none" w:sz="0" w:space="0" w:color="auto"/>
                    <w:bottom w:val="none" w:sz="0" w:space="0" w:color="auto"/>
                    <w:right w:val="none" w:sz="0" w:space="0" w:color="auto"/>
                  </w:divBdr>
                </w:div>
                <w:div w:id="1938631914">
                  <w:marLeft w:val="640"/>
                  <w:marRight w:val="0"/>
                  <w:marTop w:val="0"/>
                  <w:marBottom w:val="0"/>
                  <w:divBdr>
                    <w:top w:val="none" w:sz="0" w:space="0" w:color="auto"/>
                    <w:left w:val="none" w:sz="0" w:space="0" w:color="auto"/>
                    <w:bottom w:val="none" w:sz="0" w:space="0" w:color="auto"/>
                    <w:right w:val="none" w:sz="0" w:space="0" w:color="auto"/>
                  </w:divBdr>
                </w:div>
                <w:div w:id="1080296377">
                  <w:marLeft w:val="640"/>
                  <w:marRight w:val="0"/>
                  <w:marTop w:val="0"/>
                  <w:marBottom w:val="0"/>
                  <w:divBdr>
                    <w:top w:val="none" w:sz="0" w:space="0" w:color="auto"/>
                    <w:left w:val="none" w:sz="0" w:space="0" w:color="auto"/>
                    <w:bottom w:val="none" w:sz="0" w:space="0" w:color="auto"/>
                    <w:right w:val="none" w:sz="0" w:space="0" w:color="auto"/>
                  </w:divBdr>
                </w:div>
                <w:div w:id="341784192">
                  <w:marLeft w:val="640"/>
                  <w:marRight w:val="0"/>
                  <w:marTop w:val="0"/>
                  <w:marBottom w:val="0"/>
                  <w:divBdr>
                    <w:top w:val="none" w:sz="0" w:space="0" w:color="auto"/>
                    <w:left w:val="none" w:sz="0" w:space="0" w:color="auto"/>
                    <w:bottom w:val="none" w:sz="0" w:space="0" w:color="auto"/>
                    <w:right w:val="none" w:sz="0" w:space="0" w:color="auto"/>
                  </w:divBdr>
                </w:div>
                <w:div w:id="1674450061">
                  <w:marLeft w:val="640"/>
                  <w:marRight w:val="0"/>
                  <w:marTop w:val="0"/>
                  <w:marBottom w:val="0"/>
                  <w:divBdr>
                    <w:top w:val="none" w:sz="0" w:space="0" w:color="auto"/>
                    <w:left w:val="none" w:sz="0" w:space="0" w:color="auto"/>
                    <w:bottom w:val="none" w:sz="0" w:space="0" w:color="auto"/>
                    <w:right w:val="none" w:sz="0" w:space="0" w:color="auto"/>
                  </w:divBdr>
                </w:div>
                <w:div w:id="1095131444">
                  <w:marLeft w:val="640"/>
                  <w:marRight w:val="0"/>
                  <w:marTop w:val="0"/>
                  <w:marBottom w:val="0"/>
                  <w:divBdr>
                    <w:top w:val="none" w:sz="0" w:space="0" w:color="auto"/>
                    <w:left w:val="none" w:sz="0" w:space="0" w:color="auto"/>
                    <w:bottom w:val="none" w:sz="0" w:space="0" w:color="auto"/>
                    <w:right w:val="none" w:sz="0" w:space="0" w:color="auto"/>
                  </w:divBdr>
                </w:div>
                <w:div w:id="740567158">
                  <w:marLeft w:val="640"/>
                  <w:marRight w:val="0"/>
                  <w:marTop w:val="0"/>
                  <w:marBottom w:val="0"/>
                  <w:divBdr>
                    <w:top w:val="none" w:sz="0" w:space="0" w:color="auto"/>
                    <w:left w:val="none" w:sz="0" w:space="0" w:color="auto"/>
                    <w:bottom w:val="none" w:sz="0" w:space="0" w:color="auto"/>
                    <w:right w:val="none" w:sz="0" w:space="0" w:color="auto"/>
                  </w:divBdr>
                </w:div>
                <w:div w:id="583102778">
                  <w:marLeft w:val="640"/>
                  <w:marRight w:val="0"/>
                  <w:marTop w:val="0"/>
                  <w:marBottom w:val="0"/>
                  <w:divBdr>
                    <w:top w:val="none" w:sz="0" w:space="0" w:color="auto"/>
                    <w:left w:val="none" w:sz="0" w:space="0" w:color="auto"/>
                    <w:bottom w:val="none" w:sz="0" w:space="0" w:color="auto"/>
                    <w:right w:val="none" w:sz="0" w:space="0" w:color="auto"/>
                  </w:divBdr>
                </w:div>
                <w:div w:id="1071196131">
                  <w:marLeft w:val="640"/>
                  <w:marRight w:val="0"/>
                  <w:marTop w:val="0"/>
                  <w:marBottom w:val="0"/>
                  <w:divBdr>
                    <w:top w:val="none" w:sz="0" w:space="0" w:color="auto"/>
                    <w:left w:val="none" w:sz="0" w:space="0" w:color="auto"/>
                    <w:bottom w:val="none" w:sz="0" w:space="0" w:color="auto"/>
                    <w:right w:val="none" w:sz="0" w:space="0" w:color="auto"/>
                  </w:divBdr>
                </w:div>
                <w:div w:id="896166353">
                  <w:marLeft w:val="640"/>
                  <w:marRight w:val="0"/>
                  <w:marTop w:val="0"/>
                  <w:marBottom w:val="0"/>
                  <w:divBdr>
                    <w:top w:val="none" w:sz="0" w:space="0" w:color="auto"/>
                    <w:left w:val="none" w:sz="0" w:space="0" w:color="auto"/>
                    <w:bottom w:val="none" w:sz="0" w:space="0" w:color="auto"/>
                    <w:right w:val="none" w:sz="0" w:space="0" w:color="auto"/>
                  </w:divBdr>
                </w:div>
                <w:div w:id="67657371">
                  <w:marLeft w:val="640"/>
                  <w:marRight w:val="0"/>
                  <w:marTop w:val="0"/>
                  <w:marBottom w:val="0"/>
                  <w:divBdr>
                    <w:top w:val="none" w:sz="0" w:space="0" w:color="auto"/>
                    <w:left w:val="none" w:sz="0" w:space="0" w:color="auto"/>
                    <w:bottom w:val="none" w:sz="0" w:space="0" w:color="auto"/>
                    <w:right w:val="none" w:sz="0" w:space="0" w:color="auto"/>
                  </w:divBdr>
                </w:div>
                <w:div w:id="1795555897">
                  <w:marLeft w:val="640"/>
                  <w:marRight w:val="0"/>
                  <w:marTop w:val="0"/>
                  <w:marBottom w:val="0"/>
                  <w:divBdr>
                    <w:top w:val="none" w:sz="0" w:space="0" w:color="auto"/>
                    <w:left w:val="none" w:sz="0" w:space="0" w:color="auto"/>
                    <w:bottom w:val="none" w:sz="0" w:space="0" w:color="auto"/>
                    <w:right w:val="none" w:sz="0" w:space="0" w:color="auto"/>
                  </w:divBdr>
                </w:div>
                <w:div w:id="1582521754">
                  <w:marLeft w:val="640"/>
                  <w:marRight w:val="0"/>
                  <w:marTop w:val="0"/>
                  <w:marBottom w:val="0"/>
                  <w:divBdr>
                    <w:top w:val="none" w:sz="0" w:space="0" w:color="auto"/>
                    <w:left w:val="none" w:sz="0" w:space="0" w:color="auto"/>
                    <w:bottom w:val="none" w:sz="0" w:space="0" w:color="auto"/>
                    <w:right w:val="none" w:sz="0" w:space="0" w:color="auto"/>
                  </w:divBdr>
                </w:div>
                <w:div w:id="885993921">
                  <w:marLeft w:val="640"/>
                  <w:marRight w:val="0"/>
                  <w:marTop w:val="0"/>
                  <w:marBottom w:val="0"/>
                  <w:divBdr>
                    <w:top w:val="none" w:sz="0" w:space="0" w:color="auto"/>
                    <w:left w:val="none" w:sz="0" w:space="0" w:color="auto"/>
                    <w:bottom w:val="none" w:sz="0" w:space="0" w:color="auto"/>
                    <w:right w:val="none" w:sz="0" w:space="0" w:color="auto"/>
                  </w:divBdr>
                </w:div>
                <w:div w:id="229585663">
                  <w:marLeft w:val="640"/>
                  <w:marRight w:val="0"/>
                  <w:marTop w:val="0"/>
                  <w:marBottom w:val="0"/>
                  <w:divBdr>
                    <w:top w:val="none" w:sz="0" w:space="0" w:color="auto"/>
                    <w:left w:val="none" w:sz="0" w:space="0" w:color="auto"/>
                    <w:bottom w:val="none" w:sz="0" w:space="0" w:color="auto"/>
                    <w:right w:val="none" w:sz="0" w:space="0" w:color="auto"/>
                  </w:divBdr>
                </w:div>
                <w:div w:id="2044749534">
                  <w:marLeft w:val="640"/>
                  <w:marRight w:val="0"/>
                  <w:marTop w:val="0"/>
                  <w:marBottom w:val="0"/>
                  <w:divBdr>
                    <w:top w:val="none" w:sz="0" w:space="0" w:color="auto"/>
                    <w:left w:val="none" w:sz="0" w:space="0" w:color="auto"/>
                    <w:bottom w:val="none" w:sz="0" w:space="0" w:color="auto"/>
                    <w:right w:val="none" w:sz="0" w:space="0" w:color="auto"/>
                  </w:divBdr>
                </w:div>
                <w:div w:id="1576672210">
                  <w:marLeft w:val="640"/>
                  <w:marRight w:val="0"/>
                  <w:marTop w:val="0"/>
                  <w:marBottom w:val="0"/>
                  <w:divBdr>
                    <w:top w:val="none" w:sz="0" w:space="0" w:color="auto"/>
                    <w:left w:val="none" w:sz="0" w:space="0" w:color="auto"/>
                    <w:bottom w:val="none" w:sz="0" w:space="0" w:color="auto"/>
                    <w:right w:val="none" w:sz="0" w:space="0" w:color="auto"/>
                  </w:divBdr>
                </w:div>
                <w:div w:id="154733228">
                  <w:marLeft w:val="640"/>
                  <w:marRight w:val="0"/>
                  <w:marTop w:val="0"/>
                  <w:marBottom w:val="0"/>
                  <w:divBdr>
                    <w:top w:val="none" w:sz="0" w:space="0" w:color="auto"/>
                    <w:left w:val="none" w:sz="0" w:space="0" w:color="auto"/>
                    <w:bottom w:val="none" w:sz="0" w:space="0" w:color="auto"/>
                    <w:right w:val="none" w:sz="0" w:space="0" w:color="auto"/>
                  </w:divBdr>
                </w:div>
                <w:div w:id="605815009">
                  <w:marLeft w:val="640"/>
                  <w:marRight w:val="0"/>
                  <w:marTop w:val="0"/>
                  <w:marBottom w:val="0"/>
                  <w:divBdr>
                    <w:top w:val="none" w:sz="0" w:space="0" w:color="auto"/>
                    <w:left w:val="none" w:sz="0" w:space="0" w:color="auto"/>
                    <w:bottom w:val="none" w:sz="0" w:space="0" w:color="auto"/>
                    <w:right w:val="none" w:sz="0" w:space="0" w:color="auto"/>
                  </w:divBdr>
                </w:div>
                <w:div w:id="1249577519">
                  <w:marLeft w:val="640"/>
                  <w:marRight w:val="0"/>
                  <w:marTop w:val="0"/>
                  <w:marBottom w:val="0"/>
                  <w:divBdr>
                    <w:top w:val="none" w:sz="0" w:space="0" w:color="auto"/>
                    <w:left w:val="none" w:sz="0" w:space="0" w:color="auto"/>
                    <w:bottom w:val="none" w:sz="0" w:space="0" w:color="auto"/>
                    <w:right w:val="none" w:sz="0" w:space="0" w:color="auto"/>
                  </w:divBdr>
                </w:div>
              </w:divsChild>
            </w:div>
            <w:div w:id="899366523">
              <w:marLeft w:val="0"/>
              <w:marRight w:val="0"/>
              <w:marTop w:val="0"/>
              <w:marBottom w:val="0"/>
              <w:divBdr>
                <w:top w:val="none" w:sz="0" w:space="0" w:color="auto"/>
                <w:left w:val="none" w:sz="0" w:space="0" w:color="auto"/>
                <w:bottom w:val="none" w:sz="0" w:space="0" w:color="auto"/>
                <w:right w:val="none" w:sz="0" w:space="0" w:color="auto"/>
              </w:divBdr>
              <w:divsChild>
                <w:div w:id="865993665">
                  <w:marLeft w:val="640"/>
                  <w:marRight w:val="0"/>
                  <w:marTop w:val="0"/>
                  <w:marBottom w:val="0"/>
                  <w:divBdr>
                    <w:top w:val="none" w:sz="0" w:space="0" w:color="auto"/>
                    <w:left w:val="none" w:sz="0" w:space="0" w:color="auto"/>
                    <w:bottom w:val="none" w:sz="0" w:space="0" w:color="auto"/>
                    <w:right w:val="none" w:sz="0" w:space="0" w:color="auto"/>
                  </w:divBdr>
                </w:div>
                <w:div w:id="480394424">
                  <w:marLeft w:val="640"/>
                  <w:marRight w:val="0"/>
                  <w:marTop w:val="0"/>
                  <w:marBottom w:val="0"/>
                  <w:divBdr>
                    <w:top w:val="none" w:sz="0" w:space="0" w:color="auto"/>
                    <w:left w:val="none" w:sz="0" w:space="0" w:color="auto"/>
                    <w:bottom w:val="none" w:sz="0" w:space="0" w:color="auto"/>
                    <w:right w:val="none" w:sz="0" w:space="0" w:color="auto"/>
                  </w:divBdr>
                </w:div>
                <w:div w:id="375086342">
                  <w:marLeft w:val="640"/>
                  <w:marRight w:val="0"/>
                  <w:marTop w:val="0"/>
                  <w:marBottom w:val="0"/>
                  <w:divBdr>
                    <w:top w:val="none" w:sz="0" w:space="0" w:color="auto"/>
                    <w:left w:val="none" w:sz="0" w:space="0" w:color="auto"/>
                    <w:bottom w:val="none" w:sz="0" w:space="0" w:color="auto"/>
                    <w:right w:val="none" w:sz="0" w:space="0" w:color="auto"/>
                  </w:divBdr>
                </w:div>
                <w:div w:id="740906380">
                  <w:marLeft w:val="640"/>
                  <w:marRight w:val="0"/>
                  <w:marTop w:val="0"/>
                  <w:marBottom w:val="0"/>
                  <w:divBdr>
                    <w:top w:val="none" w:sz="0" w:space="0" w:color="auto"/>
                    <w:left w:val="none" w:sz="0" w:space="0" w:color="auto"/>
                    <w:bottom w:val="none" w:sz="0" w:space="0" w:color="auto"/>
                    <w:right w:val="none" w:sz="0" w:space="0" w:color="auto"/>
                  </w:divBdr>
                </w:div>
                <w:div w:id="2020541551">
                  <w:marLeft w:val="640"/>
                  <w:marRight w:val="0"/>
                  <w:marTop w:val="0"/>
                  <w:marBottom w:val="0"/>
                  <w:divBdr>
                    <w:top w:val="none" w:sz="0" w:space="0" w:color="auto"/>
                    <w:left w:val="none" w:sz="0" w:space="0" w:color="auto"/>
                    <w:bottom w:val="none" w:sz="0" w:space="0" w:color="auto"/>
                    <w:right w:val="none" w:sz="0" w:space="0" w:color="auto"/>
                  </w:divBdr>
                </w:div>
                <w:div w:id="1488588715">
                  <w:marLeft w:val="640"/>
                  <w:marRight w:val="0"/>
                  <w:marTop w:val="0"/>
                  <w:marBottom w:val="0"/>
                  <w:divBdr>
                    <w:top w:val="none" w:sz="0" w:space="0" w:color="auto"/>
                    <w:left w:val="none" w:sz="0" w:space="0" w:color="auto"/>
                    <w:bottom w:val="none" w:sz="0" w:space="0" w:color="auto"/>
                    <w:right w:val="none" w:sz="0" w:space="0" w:color="auto"/>
                  </w:divBdr>
                </w:div>
                <w:div w:id="1324505005">
                  <w:marLeft w:val="640"/>
                  <w:marRight w:val="0"/>
                  <w:marTop w:val="0"/>
                  <w:marBottom w:val="0"/>
                  <w:divBdr>
                    <w:top w:val="none" w:sz="0" w:space="0" w:color="auto"/>
                    <w:left w:val="none" w:sz="0" w:space="0" w:color="auto"/>
                    <w:bottom w:val="none" w:sz="0" w:space="0" w:color="auto"/>
                    <w:right w:val="none" w:sz="0" w:space="0" w:color="auto"/>
                  </w:divBdr>
                </w:div>
                <w:div w:id="953367905">
                  <w:marLeft w:val="640"/>
                  <w:marRight w:val="0"/>
                  <w:marTop w:val="0"/>
                  <w:marBottom w:val="0"/>
                  <w:divBdr>
                    <w:top w:val="none" w:sz="0" w:space="0" w:color="auto"/>
                    <w:left w:val="none" w:sz="0" w:space="0" w:color="auto"/>
                    <w:bottom w:val="none" w:sz="0" w:space="0" w:color="auto"/>
                    <w:right w:val="none" w:sz="0" w:space="0" w:color="auto"/>
                  </w:divBdr>
                </w:div>
                <w:div w:id="1056465595">
                  <w:marLeft w:val="640"/>
                  <w:marRight w:val="0"/>
                  <w:marTop w:val="0"/>
                  <w:marBottom w:val="0"/>
                  <w:divBdr>
                    <w:top w:val="none" w:sz="0" w:space="0" w:color="auto"/>
                    <w:left w:val="none" w:sz="0" w:space="0" w:color="auto"/>
                    <w:bottom w:val="none" w:sz="0" w:space="0" w:color="auto"/>
                    <w:right w:val="none" w:sz="0" w:space="0" w:color="auto"/>
                  </w:divBdr>
                </w:div>
                <w:div w:id="1915043052">
                  <w:marLeft w:val="640"/>
                  <w:marRight w:val="0"/>
                  <w:marTop w:val="0"/>
                  <w:marBottom w:val="0"/>
                  <w:divBdr>
                    <w:top w:val="none" w:sz="0" w:space="0" w:color="auto"/>
                    <w:left w:val="none" w:sz="0" w:space="0" w:color="auto"/>
                    <w:bottom w:val="none" w:sz="0" w:space="0" w:color="auto"/>
                    <w:right w:val="none" w:sz="0" w:space="0" w:color="auto"/>
                  </w:divBdr>
                </w:div>
                <w:div w:id="868762554">
                  <w:marLeft w:val="640"/>
                  <w:marRight w:val="0"/>
                  <w:marTop w:val="0"/>
                  <w:marBottom w:val="0"/>
                  <w:divBdr>
                    <w:top w:val="none" w:sz="0" w:space="0" w:color="auto"/>
                    <w:left w:val="none" w:sz="0" w:space="0" w:color="auto"/>
                    <w:bottom w:val="none" w:sz="0" w:space="0" w:color="auto"/>
                    <w:right w:val="none" w:sz="0" w:space="0" w:color="auto"/>
                  </w:divBdr>
                </w:div>
                <w:div w:id="686637252">
                  <w:marLeft w:val="640"/>
                  <w:marRight w:val="0"/>
                  <w:marTop w:val="0"/>
                  <w:marBottom w:val="0"/>
                  <w:divBdr>
                    <w:top w:val="none" w:sz="0" w:space="0" w:color="auto"/>
                    <w:left w:val="none" w:sz="0" w:space="0" w:color="auto"/>
                    <w:bottom w:val="none" w:sz="0" w:space="0" w:color="auto"/>
                    <w:right w:val="none" w:sz="0" w:space="0" w:color="auto"/>
                  </w:divBdr>
                </w:div>
                <w:div w:id="382870582">
                  <w:marLeft w:val="640"/>
                  <w:marRight w:val="0"/>
                  <w:marTop w:val="0"/>
                  <w:marBottom w:val="0"/>
                  <w:divBdr>
                    <w:top w:val="none" w:sz="0" w:space="0" w:color="auto"/>
                    <w:left w:val="none" w:sz="0" w:space="0" w:color="auto"/>
                    <w:bottom w:val="none" w:sz="0" w:space="0" w:color="auto"/>
                    <w:right w:val="none" w:sz="0" w:space="0" w:color="auto"/>
                  </w:divBdr>
                </w:div>
                <w:div w:id="1468625625">
                  <w:marLeft w:val="640"/>
                  <w:marRight w:val="0"/>
                  <w:marTop w:val="0"/>
                  <w:marBottom w:val="0"/>
                  <w:divBdr>
                    <w:top w:val="none" w:sz="0" w:space="0" w:color="auto"/>
                    <w:left w:val="none" w:sz="0" w:space="0" w:color="auto"/>
                    <w:bottom w:val="none" w:sz="0" w:space="0" w:color="auto"/>
                    <w:right w:val="none" w:sz="0" w:space="0" w:color="auto"/>
                  </w:divBdr>
                </w:div>
                <w:div w:id="1428500563">
                  <w:marLeft w:val="640"/>
                  <w:marRight w:val="0"/>
                  <w:marTop w:val="0"/>
                  <w:marBottom w:val="0"/>
                  <w:divBdr>
                    <w:top w:val="none" w:sz="0" w:space="0" w:color="auto"/>
                    <w:left w:val="none" w:sz="0" w:space="0" w:color="auto"/>
                    <w:bottom w:val="none" w:sz="0" w:space="0" w:color="auto"/>
                    <w:right w:val="none" w:sz="0" w:space="0" w:color="auto"/>
                  </w:divBdr>
                </w:div>
                <w:div w:id="908922843">
                  <w:marLeft w:val="640"/>
                  <w:marRight w:val="0"/>
                  <w:marTop w:val="0"/>
                  <w:marBottom w:val="0"/>
                  <w:divBdr>
                    <w:top w:val="none" w:sz="0" w:space="0" w:color="auto"/>
                    <w:left w:val="none" w:sz="0" w:space="0" w:color="auto"/>
                    <w:bottom w:val="none" w:sz="0" w:space="0" w:color="auto"/>
                    <w:right w:val="none" w:sz="0" w:space="0" w:color="auto"/>
                  </w:divBdr>
                </w:div>
                <w:div w:id="1631859068">
                  <w:marLeft w:val="640"/>
                  <w:marRight w:val="0"/>
                  <w:marTop w:val="0"/>
                  <w:marBottom w:val="0"/>
                  <w:divBdr>
                    <w:top w:val="none" w:sz="0" w:space="0" w:color="auto"/>
                    <w:left w:val="none" w:sz="0" w:space="0" w:color="auto"/>
                    <w:bottom w:val="none" w:sz="0" w:space="0" w:color="auto"/>
                    <w:right w:val="none" w:sz="0" w:space="0" w:color="auto"/>
                  </w:divBdr>
                </w:div>
                <w:div w:id="1886258632">
                  <w:marLeft w:val="640"/>
                  <w:marRight w:val="0"/>
                  <w:marTop w:val="0"/>
                  <w:marBottom w:val="0"/>
                  <w:divBdr>
                    <w:top w:val="none" w:sz="0" w:space="0" w:color="auto"/>
                    <w:left w:val="none" w:sz="0" w:space="0" w:color="auto"/>
                    <w:bottom w:val="none" w:sz="0" w:space="0" w:color="auto"/>
                    <w:right w:val="none" w:sz="0" w:space="0" w:color="auto"/>
                  </w:divBdr>
                </w:div>
                <w:div w:id="434061391">
                  <w:marLeft w:val="640"/>
                  <w:marRight w:val="0"/>
                  <w:marTop w:val="0"/>
                  <w:marBottom w:val="0"/>
                  <w:divBdr>
                    <w:top w:val="none" w:sz="0" w:space="0" w:color="auto"/>
                    <w:left w:val="none" w:sz="0" w:space="0" w:color="auto"/>
                    <w:bottom w:val="none" w:sz="0" w:space="0" w:color="auto"/>
                    <w:right w:val="none" w:sz="0" w:space="0" w:color="auto"/>
                  </w:divBdr>
                </w:div>
                <w:div w:id="171376698">
                  <w:marLeft w:val="640"/>
                  <w:marRight w:val="0"/>
                  <w:marTop w:val="0"/>
                  <w:marBottom w:val="0"/>
                  <w:divBdr>
                    <w:top w:val="none" w:sz="0" w:space="0" w:color="auto"/>
                    <w:left w:val="none" w:sz="0" w:space="0" w:color="auto"/>
                    <w:bottom w:val="none" w:sz="0" w:space="0" w:color="auto"/>
                    <w:right w:val="none" w:sz="0" w:space="0" w:color="auto"/>
                  </w:divBdr>
                </w:div>
                <w:div w:id="826017171">
                  <w:marLeft w:val="640"/>
                  <w:marRight w:val="0"/>
                  <w:marTop w:val="0"/>
                  <w:marBottom w:val="0"/>
                  <w:divBdr>
                    <w:top w:val="none" w:sz="0" w:space="0" w:color="auto"/>
                    <w:left w:val="none" w:sz="0" w:space="0" w:color="auto"/>
                    <w:bottom w:val="none" w:sz="0" w:space="0" w:color="auto"/>
                    <w:right w:val="none" w:sz="0" w:space="0" w:color="auto"/>
                  </w:divBdr>
                </w:div>
                <w:div w:id="436020169">
                  <w:marLeft w:val="640"/>
                  <w:marRight w:val="0"/>
                  <w:marTop w:val="0"/>
                  <w:marBottom w:val="0"/>
                  <w:divBdr>
                    <w:top w:val="none" w:sz="0" w:space="0" w:color="auto"/>
                    <w:left w:val="none" w:sz="0" w:space="0" w:color="auto"/>
                    <w:bottom w:val="none" w:sz="0" w:space="0" w:color="auto"/>
                    <w:right w:val="none" w:sz="0" w:space="0" w:color="auto"/>
                  </w:divBdr>
                </w:div>
                <w:div w:id="1274173636">
                  <w:marLeft w:val="640"/>
                  <w:marRight w:val="0"/>
                  <w:marTop w:val="0"/>
                  <w:marBottom w:val="0"/>
                  <w:divBdr>
                    <w:top w:val="none" w:sz="0" w:space="0" w:color="auto"/>
                    <w:left w:val="none" w:sz="0" w:space="0" w:color="auto"/>
                    <w:bottom w:val="none" w:sz="0" w:space="0" w:color="auto"/>
                    <w:right w:val="none" w:sz="0" w:space="0" w:color="auto"/>
                  </w:divBdr>
                </w:div>
                <w:div w:id="721708825">
                  <w:marLeft w:val="640"/>
                  <w:marRight w:val="0"/>
                  <w:marTop w:val="0"/>
                  <w:marBottom w:val="0"/>
                  <w:divBdr>
                    <w:top w:val="none" w:sz="0" w:space="0" w:color="auto"/>
                    <w:left w:val="none" w:sz="0" w:space="0" w:color="auto"/>
                    <w:bottom w:val="none" w:sz="0" w:space="0" w:color="auto"/>
                    <w:right w:val="none" w:sz="0" w:space="0" w:color="auto"/>
                  </w:divBdr>
                </w:div>
                <w:div w:id="1402290290">
                  <w:marLeft w:val="640"/>
                  <w:marRight w:val="0"/>
                  <w:marTop w:val="0"/>
                  <w:marBottom w:val="0"/>
                  <w:divBdr>
                    <w:top w:val="none" w:sz="0" w:space="0" w:color="auto"/>
                    <w:left w:val="none" w:sz="0" w:space="0" w:color="auto"/>
                    <w:bottom w:val="none" w:sz="0" w:space="0" w:color="auto"/>
                    <w:right w:val="none" w:sz="0" w:space="0" w:color="auto"/>
                  </w:divBdr>
                </w:div>
                <w:div w:id="1758016264">
                  <w:marLeft w:val="640"/>
                  <w:marRight w:val="0"/>
                  <w:marTop w:val="0"/>
                  <w:marBottom w:val="0"/>
                  <w:divBdr>
                    <w:top w:val="none" w:sz="0" w:space="0" w:color="auto"/>
                    <w:left w:val="none" w:sz="0" w:space="0" w:color="auto"/>
                    <w:bottom w:val="none" w:sz="0" w:space="0" w:color="auto"/>
                    <w:right w:val="none" w:sz="0" w:space="0" w:color="auto"/>
                  </w:divBdr>
                </w:div>
                <w:div w:id="1221593703">
                  <w:marLeft w:val="640"/>
                  <w:marRight w:val="0"/>
                  <w:marTop w:val="0"/>
                  <w:marBottom w:val="0"/>
                  <w:divBdr>
                    <w:top w:val="none" w:sz="0" w:space="0" w:color="auto"/>
                    <w:left w:val="none" w:sz="0" w:space="0" w:color="auto"/>
                    <w:bottom w:val="none" w:sz="0" w:space="0" w:color="auto"/>
                    <w:right w:val="none" w:sz="0" w:space="0" w:color="auto"/>
                  </w:divBdr>
                </w:div>
                <w:div w:id="157891746">
                  <w:marLeft w:val="640"/>
                  <w:marRight w:val="0"/>
                  <w:marTop w:val="0"/>
                  <w:marBottom w:val="0"/>
                  <w:divBdr>
                    <w:top w:val="none" w:sz="0" w:space="0" w:color="auto"/>
                    <w:left w:val="none" w:sz="0" w:space="0" w:color="auto"/>
                    <w:bottom w:val="none" w:sz="0" w:space="0" w:color="auto"/>
                    <w:right w:val="none" w:sz="0" w:space="0" w:color="auto"/>
                  </w:divBdr>
                </w:div>
                <w:div w:id="559830199">
                  <w:marLeft w:val="640"/>
                  <w:marRight w:val="0"/>
                  <w:marTop w:val="0"/>
                  <w:marBottom w:val="0"/>
                  <w:divBdr>
                    <w:top w:val="none" w:sz="0" w:space="0" w:color="auto"/>
                    <w:left w:val="none" w:sz="0" w:space="0" w:color="auto"/>
                    <w:bottom w:val="none" w:sz="0" w:space="0" w:color="auto"/>
                    <w:right w:val="none" w:sz="0" w:space="0" w:color="auto"/>
                  </w:divBdr>
                </w:div>
                <w:div w:id="1785534302">
                  <w:marLeft w:val="640"/>
                  <w:marRight w:val="0"/>
                  <w:marTop w:val="0"/>
                  <w:marBottom w:val="0"/>
                  <w:divBdr>
                    <w:top w:val="none" w:sz="0" w:space="0" w:color="auto"/>
                    <w:left w:val="none" w:sz="0" w:space="0" w:color="auto"/>
                    <w:bottom w:val="none" w:sz="0" w:space="0" w:color="auto"/>
                    <w:right w:val="none" w:sz="0" w:space="0" w:color="auto"/>
                  </w:divBdr>
                </w:div>
                <w:div w:id="1204441502">
                  <w:marLeft w:val="640"/>
                  <w:marRight w:val="0"/>
                  <w:marTop w:val="0"/>
                  <w:marBottom w:val="0"/>
                  <w:divBdr>
                    <w:top w:val="none" w:sz="0" w:space="0" w:color="auto"/>
                    <w:left w:val="none" w:sz="0" w:space="0" w:color="auto"/>
                    <w:bottom w:val="none" w:sz="0" w:space="0" w:color="auto"/>
                    <w:right w:val="none" w:sz="0" w:space="0" w:color="auto"/>
                  </w:divBdr>
                </w:div>
                <w:div w:id="1274436938">
                  <w:marLeft w:val="640"/>
                  <w:marRight w:val="0"/>
                  <w:marTop w:val="0"/>
                  <w:marBottom w:val="0"/>
                  <w:divBdr>
                    <w:top w:val="none" w:sz="0" w:space="0" w:color="auto"/>
                    <w:left w:val="none" w:sz="0" w:space="0" w:color="auto"/>
                    <w:bottom w:val="none" w:sz="0" w:space="0" w:color="auto"/>
                    <w:right w:val="none" w:sz="0" w:space="0" w:color="auto"/>
                  </w:divBdr>
                </w:div>
                <w:div w:id="707681711">
                  <w:marLeft w:val="640"/>
                  <w:marRight w:val="0"/>
                  <w:marTop w:val="0"/>
                  <w:marBottom w:val="0"/>
                  <w:divBdr>
                    <w:top w:val="none" w:sz="0" w:space="0" w:color="auto"/>
                    <w:left w:val="none" w:sz="0" w:space="0" w:color="auto"/>
                    <w:bottom w:val="none" w:sz="0" w:space="0" w:color="auto"/>
                    <w:right w:val="none" w:sz="0" w:space="0" w:color="auto"/>
                  </w:divBdr>
                </w:div>
                <w:div w:id="206836714">
                  <w:marLeft w:val="640"/>
                  <w:marRight w:val="0"/>
                  <w:marTop w:val="0"/>
                  <w:marBottom w:val="0"/>
                  <w:divBdr>
                    <w:top w:val="none" w:sz="0" w:space="0" w:color="auto"/>
                    <w:left w:val="none" w:sz="0" w:space="0" w:color="auto"/>
                    <w:bottom w:val="none" w:sz="0" w:space="0" w:color="auto"/>
                    <w:right w:val="none" w:sz="0" w:space="0" w:color="auto"/>
                  </w:divBdr>
                </w:div>
                <w:div w:id="1688798284">
                  <w:marLeft w:val="640"/>
                  <w:marRight w:val="0"/>
                  <w:marTop w:val="0"/>
                  <w:marBottom w:val="0"/>
                  <w:divBdr>
                    <w:top w:val="none" w:sz="0" w:space="0" w:color="auto"/>
                    <w:left w:val="none" w:sz="0" w:space="0" w:color="auto"/>
                    <w:bottom w:val="none" w:sz="0" w:space="0" w:color="auto"/>
                    <w:right w:val="none" w:sz="0" w:space="0" w:color="auto"/>
                  </w:divBdr>
                </w:div>
                <w:div w:id="1857427313">
                  <w:marLeft w:val="640"/>
                  <w:marRight w:val="0"/>
                  <w:marTop w:val="0"/>
                  <w:marBottom w:val="0"/>
                  <w:divBdr>
                    <w:top w:val="none" w:sz="0" w:space="0" w:color="auto"/>
                    <w:left w:val="none" w:sz="0" w:space="0" w:color="auto"/>
                    <w:bottom w:val="none" w:sz="0" w:space="0" w:color="auto"/>
                    <w:right w:val="none" w:sz="0" w:space="0" w:color="auto"/>
                  </w:divBdr>
                </w:div>
              </w:divsChild>
            </w:div>
            <w:div w:id="2041347715">
              <w:marLeft w:val="0"/>
              <w:marRight w:val="0"/>
              <w:marTop w:val="0"/>
              <w:marBottom w:val="0"/>
              <w:divBdr>
                <w:top w:val="none" w:sz="0" w:space="0" w:color="auto"/>
                <w:left w:val="none" w:sz="0" w:space="0" w:color="auto"/>
                <w:bottom w:val="none" w:sz="0" w:space="0" w:color="auto"/>
                <w:right w:val="none" w:sz="0" w:space="0" w:color="auto"/>
              </w:divBdr>
              <w:divsChild>
                <w:div w:id="252010921">
                  <w:marLeft w:val="640"/>
                  <w:marRight w:val="0"/>
                  <w:marTop w:val="0"/>
                  <w:marBottom w:val="0"/>
                  <w:divBdr>
                    <w:top w:val="none" w:sz="0" w:space="0" w:color="auto"/>
                    <w:left w:val="none" w:sz="0" w:space="0" w:color="auto"/>
                    <w:bottom w:val="none" w:sz="0" w:space="0" w:color="auto"/>
                    <w:right w:val="none" w:sz="0" w:space="0" w:color="auto"/>
                  </w:divBdr>
                </w:div>
                <w:div w:id="393167458">
                  <w:marLeft w:val="640"/>
                  <w:marRight w:val="0"/>
                  <w:marTop w:val="0"/>
                  <w:marBottom w:val="0"/>
                  <w:divBdr>
                    <w:top w:val="none" w:sz="0" w:space="0" w:color="auto"/>
                    <w:left w:val="none" w:sz="0" w:space="0" w:color="auto"/>
                    <w:bottom w:val="none" w:sz="0" w:space="0" w:color="auto"/>
                    <w:right w:val="none" w:sz="0" w:space="0" w:color="auto"/>
                  </w:divBdr>
                </w:div>
                <w:div w:id="1447193116">
                  <w:marLeft w:val="640"/>
                  <w:marRight w:val="0"/>
                  <w:marTop w:val="0"/>
                  <w:marBottom w:val="0"/>
                  <w:divBdr>
                    <w:top w:val="none" w:sz="0" w:space="0" w:color="auto"/>
                    <w:left w:val="none" w:sz="0" w:space="0" w:color="auto"/>
                    <w:bottom w:val="none" w:sz="0" w:space="0" w:color="auto"/>
                    <w:right w:val="none" w:sz="0" w:space="0" w:color="auto"/>
                  </w:divBdr>
                </w:div>
                <w:div w:id="1090807836">
                  <w:marLeft w:val="640"/>
                  <w:marRight w:val="0"/>
                  <w:marTop w:val="0"/>
                  <w:marBottom w:val="0"/>
                  <w:divBdr>
                    <w:top w:val="none" w:sz="0" w:space="0" w:color="auto"/>
                    <w:left w:val="none" w:sz="0" w:space="0" w:color="auto"/>
                    <w:bottom w:val="none" w:sz="0" w:space="0" w:color="auto"/>
                    <w:right w:val="none" w:sz="0" w:space="0" w:color="auto"/>
                  </w:divBdr>
                </w:div>
                <w:div w:id="1139615329">
                  <w:marLeft w:val="640"/>
                  <w:marRight w:val="0"/>
                  <w:marTop w:val="0"/>
                  <w:marBottom w:val="0"/>
                  <w:divBdr>
                    <w:top w:val="none" w:sz="0" w:space="0" w:color="auto"/>
                    <w:left w:val="none" w:sz="0" w:space="0" w:color="auto"/>
                    <w:bottom w:val="none" w:sz="0" w:space="0" w:color="auto"/>
                    <w:right w:val="none" w:sz="0" w:space="0" w:color="auto"/>
                  </w:divBdr>
                </w:div>
                <w:div w:id="658312949">
                  <w:marLeft w:val="640"/>
                  <w:marRight w:val="0"/>
                  <w:marTop w:val="0"/>
                  <w:marBottom w:val="0"/>
                  <w:divBdr>
                    <w:top w:val="none" w:sz="0" w:space="0" w:color="auto"/>
                    <w:left w:val="none" w:sz="0" w:space="0" w:color="auto"/>
                    <w:bottom w:val="none" w:sz="0" w:space="0" w:color="auto"/>
                    <w:right w:val="none" w:sz="0" w:space="0" w:color="auto"/>
                  </w:divBdr>
                </w:div>
                <w:div w:id="1525553075">
                  <w:marLeft w:val="640"/>
                  <w:marRight w:val="0"/>
                  <w:marTop w:val="0"/>
                  <w:marBottom w:val="0"/>
                  <w:divBdr>
                    <w:top w:val="none" w:sz="0" w:space="0" w:color="auto"/>
                    <w:left w:val="none" w:sz="0" w:space="0" w:color="auto"/>
                    <w:bottom w:val="none" w:sz="0" w:space="0" w:color="auto"/>
                    <w:right w:val="none" w:sz="0" w:space="0" w:color="auto"/>
                  </w:divBdr>
                </w:div>
                <w:div w:id="1582373947">
                  <w:marLeft w:val="640"/>
                  <w:marRight w:val="0"/>
                  <w:marTop w:val="0"/>
                  <w:marBottom w:val="0"/>
                  <w:divBdr>
                    <w:top w:val="none" w:sz="0" w:space="0" w:color="auto"/>
                    <w:left w:val="none" w:sz="0" w:space="0" w:color="auto"/>
                    <w:bottom w:val="none" w:sz="0" w:space="0" w:color="auto"/>
                    <w:right w:val="none" w:sz="0" w:space="0" w:color="auto"/>
                  </w:divBdr>
                </w:div>
                <w:div w:id="1554459964">
                  <w:marLeft w:val="640"/>
                  <w:marRight w:val="0"/>
                  <w:marTop w:val="0"/>
                  <w:marBottom w:val="0"/>
                  <w:divBdr>
                    <w:top w:val="none" w:sz="0" w:space="0" w:color="auto"/>
                    <w:left w:val="none" w:sz="0" w:space="0" w:color="auto"/>
                    <w:bottom w:val="none" w:sz="0" w:space="0" w:color="auto"/>
                    <w:right w:val="none" w:sz="0" w:space="0" w:color="auto"/>
                  </w:divBdr>
                </w:div>
                <w:div w:id="264113655">
                  <w:marLeft w:val="640"/>
                  <w:marRight w:val="0"/>
                  <w:marTop w:val="0"/>
                  <w:marBottom w:val="0"/>
                  <w:divBdr>
                    <w:top w:val="none" w:sz="0" w:space="0" w:color="auto"/>
                    <w:left w:val="none" w:sz="0" w:space="0" w:color="auto"/>
                    <w:bottom w:val="none" w:sz="0" w:space="0" w:color="auto"/>
                    <w:right w:val="none" w:sz="0" w:space="0" w:color="auto"/>
                  </w:divBdr>
                </w:div>
                <w:div w:id="1393772825">
                  <w:marLeft w:val="640"/>
                  <w:marRight w:val="0"/>
                  <w:marTop w:val="0"/>
                  <w:marBottom w:val="0"/>
                  <w:divBdr>
                    <w:top w:val="none" w:sz="0" w:space="0" w:color="auto"/>
                    <w:left w:val="none" w:sz="0" w:space="0" w:color="auto"/>
                    <w:bottom w:val="none" w:sz="0" w:space="0" w:color="auto"/>
                    <w:right w:val="none" w:sz="0" w:space="0" w:color="auto"/>
                  </w:divBdr>
                </w:div>
                <w:div w:id="1653367444">
                  <w:marLeft w:val="640"/>
                  <w:marRight w:val="0"/>
                  <w:marTop w:val="0"/>
                  <w:marBottom w:val="0"/>
                  <w:divBdr>
                    <w:top w:val="none" w:sz="0" w:space="0" w:color="auto"/>
                    <w:left w:val="none" w:sz="0" w:space="0" w:color="auto"/>
                    <w:bottom w:val="none" w:sz="0" w:space="0" w:color="auto"/>
                    <w:right w:val="none" w:sz="0" w:space="0" w:color="auto"/>
                  </w:divBdr>
                </w:div>
                <w:div w:id="1587306570">
                  <w:marLeft w:val="640"/>
                  <w:marRight w:val="0"/>
                  <w:marTop w:val="0"/>
                  <w:marBottom w:val="0"/>
                  <w:divBdr>
                    <w:top w:val="none" w:sz="0" w:space="0" w:color="auto"/>
                    <w:left w:val="none" w:sz="0" w:space="0" w:color="auto"/>
                    <w:bottom w:val="none" w:sz="0" w:space="0" w:color="auto"/>
                    <w:right w:val="none" w:sz="0" w:space="0" w:color="auto"/>
                  </w:divBdr>
                </w:div>
                <w:div w:id="1183670471">
                  <w:marLeft w:val="640"/>
                  <w:marRight w:val="0"/>
                  <w:marTop w:val="0"/>
                  <w:marBottom w:val="0"/>
                  <w:divBdr>
                    <w:top w:val="none" w:sz="0" w:space="0" w:color="auto"/>
                    <w:left w:val="none" w:sz="0" w:space="0" w:color="auto"/>
                    <w:bottom w:val="none" w:sz="0" w:space="0" w:color="auto"/>
                    <w:right w:val="none" w:sz="0" w:space="0" w:color="auto"/>
                  </w:divBdr>
                </w:div>
                <w:div w:id="2121532404">
                  <w:marLeft w:val="640"/>
                  <w:marRight w:val="0"/>
                  <w:marTop w:val="0"/>
                  <w:marBottom w:val="0"/>
                  <w:divBdr>
                    <w:top w:val="none" w:sz="0" w:space="0" w:color="auto"/>
                    <w:left w:val="none" w:sz="0" w:space="0" w:color="auto"/>
                    <w:bottom w:val="none" w:sz="0" w:space="0" w:color="auto"/>
                    <w:right w:val="none" w:sz="0" w:space="0" w:color="auto"/>
                  </w:divBdr>
                </w:div>
                <w:div w:id="29302799">
                  <w:marLeft w:val="640"/>
                  <w:marRight w:val="0"/>
                  <w:marTop w:val="0"/>
                  <w:marBottom w:val="0"/>
                  <w:divBdr>
                    <w:top w:val="none" w:sz="0" w:space="0" w:color="auto"/>
                    <w:left w:val="none" w:sz="0" w:space="0" w:color="auto"/>
                    <w:bottom w:val="none" w:sz="0" w:space="0" w:color="auto"/>
                    <w:right w:val="none" w:sz="0" w:space="0" w:color="auto"/>
                  </w:divBdr>
                </w:div>
                <w:div w:id="461459419">
                  <w:marLeft w:val="640"/>
                  <w:marRight w:val="0"/>
                  <w:marTop w:val="0"/>
                  <w:marBottom w:val="0"/>
                  <w:divBdr>
                    <w:top w:val="none" w:sz="0" w:space="0" w:color="auto"/>
                    <w:left w:val="none" w:sz="0" w:space="0" w:color="auto"/>
                    <w:bottom w:val="none" w:sz="0" w:space="0" w:color="auto"/>
                    <w:right w:val="none" w:sz="0" w:space="0" w:color="auto"/>
                  </w:divBdr>
                </w:div>
                <w:div w:id="1149784723">
                  <w:marLeft w:val="640"/>
                  <w:marRight w:val="0"/>
                  <w:marTop w:val="0"/>
                  <w:marBottom w:val="0"/>
                  <w:divBdr>
                    <w:top w:val="none" w:sz="0" w:space="0" w:color="auto"/>
                    <w:left w:val="none" w:sz="0" w:space="0" w:color="auto"/>
                    <w:bottom w:val="none" w:sz="0" w:space="0" w:color="auto"/>
                    <w:right w:val="none" w:sz="0" w:space="0" w:color="auto"/>
                  </w:divBdr>
                </w:div>
                <w:div w:id="73280143">
                  <w:marLeft w:val="640"/>
                  <w:marRight w:val="0"/>
                  <w:marTop w:val="0"/>
                  <w:marBottom w:val="0"/>
                  <w:divBdr>
                    <w:top w:val="none" w:sz="0" w:space="0" w:color="auto"/>
                    <w:left w:val="none" w:sz="0" w:space="0" w:color="auto"/>
                    <w:bottom w:val="none" w:sz="0" w:space="0" w:color="auto"/>
                    <w:right w:val="none" w:sz="0" w:space="0" w:color="auto"/>
                  </w:divBdr>
                </w:div>
                <w:div w:id="417486586">
                  <w:marLeft w:val="640"/>
                  <w:marRight w:val="0"/>
                  <w:marTop w:val="0"/>
                  <w:marBottom w:val="0"/>
                  <w:divBdr>
                    <w:top w:val="none" w:sz="0" w:space="0" w:color="auto"/>
                    <w:left w:val="none" w:sz="0" w:space="0" w:color="auto"/>
                    <w:bottom w:val="none" w:sz="0" w:space="0" w:color="auto"/>
                    <w:right w:val="none" w:sz="0" w:space="0" w:color="auto"/>
                  </w:divBdr>
                </w:div>
                <w:div w:id="918750846">
                  <w:marLeft w:val="640"/>
                  <w:marRight w:val="0"/>
                  <w:marTop w:val="0"/>
                  <w:marBottom w:val="0"/>
                  <w:divBdr>
                    <w:top w:val="none" w:sz="0" w:space="0" w:color="auto"/>
                    <w:left w:val="none" w:sz="0" w:space="0" w:color="auto"/>
                    <w:bottom w:val="none" w:sz="0" w:space="0" w:color="auto"/>
                    <w:right w:val="none" w:sz="0" w:space="0" w:color="auto"/>
                  </w:divBdr>
                </w:div>
                <w:div w:id="932858401">
                  <w:marLeft w:val="640"/>
                  <w:marRight w:val="0"/>
                  <w:marTop w:val="0"/>
                  <w:marBottom w:val="0"/>
                  <w:divBdr>
                    <w:top w:val="none" w:sz="0" w:space="0" w:color="auto"/>
                    <w:left w:val="none" w:sz="0" w:space="0" w:color="auto"/>
                    <w:bottom w:val="none" w:sz="0" w:space="0" w:color="auto"/>
                    <w:right w:val="none" w:sz="0" w:space="0" w:color="auto"/>
                  </w:divBdr>
                </w:div>
                <w:div w:id="542254716">
                  <w:marLeft w:val="640"/>
                  <w:marRight w:val="0"/>
                  <w:marTop w:val="0"/>
                  <w:marBottom w:val="0"/>
                  <w:divBdr>
                    <w:top w:val="none" w:sz="0" w:space="0" w:color="auto"/>
                    <w:left w:val="none" w:sz="0" w:space="0" w:color="auto"/>
                    <w:bottom w:val="none" w:sz="0" w:space="0" w:color="auto"/>
                    <w:right w:val="none" w:sz="0" w:space="0" w:color="auto"/>
                  </w:divBdr>
                </w:div>
                <w:div w:id="1069962525">
                  <w:marLeft w:val="640"/>
                  <w:marRight w:val="0"/>
                  <w:marTop w:val="0"/>
                  <w:marBottom w:val="0"/>
                  <w:divBdr>
                    <w:top w:val="none" w:sz="0" w:space="0" w:color="auto"/>
                    <w:left w:val="none" w:sz="0" w:space="0" w:color="auto"/>
                    <w:bottom w:val="none" w:sz="0" w:space="0" w:color="auto"/>
                    <w:right w:val="none" w:sz="0" w:space="0" w:color="auto"/>
                  </w:divBdr>
                </w:div>
                <w:div w:id="1949118898">
                  <w:marLeft w:val="640"/>
                  <w:marRight w:val="0"/>
                  <w:marTop w:val="0"/>
                  <w:marBottom w:val="0"/>
                  <w:divBdr>
                    <w:top w:val="none" w:sz="0" w:space="0" w:color="auto"/>
                    <w:left w:val="none" w:sz="0" w:space="0" w:color="auto"/>
                    <w:bottom w:val="none" w:sz="0" w:space="0" w:color="auto"/>
                    <w:right w:val="none" w:sz="0" w:space="0" w:color="auto"/>
                  </w:divBdr>
                </w:div>
                <w:div w:id="1032539193">
                  <w:marLeft w:val="640"/>
                  <w:marRight w:val="0"/>
                  <w:marTop w:val="0"/>
                  <w:marBottom w:val="0"/>
                  <w:divBdr>
                    <w:top w:val="none" w:sz="0" w:space="0" w:color="auto"/>
                    <w:left w:val="none" w:sz="0" w:space="0" w:color="auto"/>
                    <w:bottom w:val="none" w:sz="0" w:space="0" w:color="auto"/>
                    <w:right w:val="none" w:sz="0" w:space="0" w:color="auto"/>
                  </w:divBdr>
                </w:div>
                <w:div w:id="2122989560">
                  <w:marLeft w:val="640"/>
                  <w:marRight w:val="0"/>
                  <w:marTop w:val="0"/>
                  <w:marBottom w:val="0"/>
                  <w:divBdr>
                    <w:top w:val="none" w:sz="0" w:space="0" w:color="auto"/>
                    <w:left w:val="none" w:sz="0" w:space="0" w:color="auto"/>
                    <w:bottom w:val="none" w:sz="0" w:space="0" w:color="auto"/>
                    <w:right w:val="none" w:sz="0" w:space="0" w:color="auto"/>
                  </w:divBdr>
                </w:div>
                <w:div w:id="1465199671">
                  <w:marLeft w:val="640"/>
                  <w:marRight w:val="0"/>
                  <w:marTop w:val="0"/>
                  <w:marBottom w:val="0"/>
                  <w:divBdr>
                    <w:top w:val="none" w:sz="0" w:space="0" w:color="auto"/>
                    <w:left w:val="none" w:sz="0" w:space="0" w:color="auto"/>
                    <w:bottom w:val="none" w:sz="0" w:space="0" w:color="auto"/>
                    <w:right w:val="none" w:sz="0" w:space="0" w:color="auto"/>
                  </w:divBdr>
                </w:div>
                <w:div w:id="1022903668">
                  <w:marLeft w:val="640"/>
                  <w:marRight w:val="0"/>
                  <w:marTop w:val="0"/>
                  <w:marBottom w:val="0"/>
                  <w:divBdr>
                    <w:top w:val="none" w:sz="0" w:space="0" w:color="auto"/>
                    <w:left w:val="none" w:sz="0" w:space="0" w:color="auto"/>
                    <w:bottom w:val="none" w:sz="0" w:space="0" w:color="auto"/>
                    <w:right w:val="none" w:sz="0" w:space="0" w:color="auto"/>
                  </w:divBdr>
                </w:div>
                <w:div w:id="1486125620">
                  <w:marLeft w:val="640"/>
                  <w:marRight w:val="0"/>
                  <w:marTop w:val="0"/>
                  <w:marBottom w:val="0"/>
                  <w:divBdr>
                    <w:top w:val="none" w:sz="0" w:space="0" w:color="auto"/>
                    <w:left w:val="none" w:sz="0" w:space="0" w:color="auto"/>
                    <w:bottom w:val="none" w:sz="0" w:space="0" w:color="auto"/>
                    <w:right w:val="none" w:sz="0" w:space="0" w:color="auto"/>
                  </w:divBdr>
                </w:div>
                <w:div w:id="2049060220">
                  <w:marLeft w:val="640"/>
                  <w:marRight w:val="0"/>
                  <w:marTop w:val="0"/>
                  <w:marBottom w:val="0"/>
                  <w:divBdr>
                    <w:top w:val="none" w:sz="0" w:space="0" w:color="auto"/>
                    <w:left w:val="none" w:sz="0" w:space="0" w:color="auto"/>
                    <w:bottom w:val="none" w:sz="0" w:space="0" w:color="auto"/>
                    <w:right w:val="none" w:sz="0" w:space="0" w:color="auto"/>
                  </w:divBdr>
                </w:div>
                <w:div w:id="730276662">
                  <w:marLeft w:val="640"/>
                  <w:marRight w:val="0"/>
                  <w:marTop w:val="0"/>
                  <w:marBottom w:val="0"/>
                  <w:divBdr>
                    <w:top w:val="none" w:sz="0" w:space="0" w:color="auto"/>
                    <w:left w:val="none" w:sz="0" w:space="0" w:color="auto"/>
                    <w:bottom w:val="none" w:sz="0" w:space="0" w:color="auto"/>
                    <w:right w:val="none" w:sz="0" w:space="0" w:color="auto"/>
                  </w:divBdr>
                </w:div>
                <w:div w:id="258371117">
                  <w:marLeft w:val="640"/>
                  <w:marRight w:val="0"/>
                  <w:marTop w:val="0"/>
                  <w:marBottom w:val="0"/>
                  <w:divBdr>
                    <w:top w:val="none" w:sz="0" w:space="0" w:color="auto"/>
                    <w:left w:val="none" w:sz="0" w:space="0" w:color="auto"/>
                    <w:bottom w:val="none" w:sz="0" w:space="0" w:color="auto"/>
                    <w:right w:val="none" w:sz="0" w:space="0" w:color="auto"/>
                  </w:divBdr>
                </w:div>
                <w:div w:id="2010598130">
                  <w:marLeft w:val="640"/>
                  <w:marRight w:val="0"/>
                  <w:marTop w:val="0"/>
                  <w:marBottom w:val="0"/>
                  <w:divBdr>
                    <w:top w:val="none" w:sz="0" w:space="0" w:color="auto"/>
                    <w:left w:val="none" w:sz="0" w:space="0" w:color="auto"/>
                    <w:bottom w:val="none" w:sz="0" w:space="0" w:color="auto"/>
                    <w:right w:val="none" w:sz="0" w:space="0" w:color="auto"/>
                  </w:divBdr>
                </w:div>
              </w:divsChild>
            </w:div>
            <w:div w:id="2068725485">
              <w:marLeft w:val="0"/>
              <w:marRight w:val="0"/>
              <w:marTop w:val="0"/>
              <w:marBottom w:val="0"/>
              <w:divBdr>
                <w:top w:val="none" w:sz="0" w:space="0" w:color="auto"/>
                <w:left w:val="none" w:sz="0" w:space="0" w:color="auto"/>
                <w:bottom w:val="none" w:sz="0" w:space="0" w:color="auto"/>
                <w:right w:val="none" w:sz="0" w:space="0" w:color="auto"/>
              </w:divBdr>
              <w:divsChild>
                <w:div w:id="1686401390">
                  <w:marLeft w:val="640"/>
                  <w:marRight w:val="0"/>
                  <w:marTop w:val="0"/>
                  <w:marBottom w:val="0"/>
                  <w:divBdr>
                    <w:top w:val="none" w:sz="0" w:space="0" w:color="auto"/>
                    <w:left w:val="none" w:sz="0" w:space="0" w:color="auto"/>
                    <w:bottom w:val="none" w:sz="0" w:space="0" w:color="auto"/>
                    <w:right w:val="none" w:sz="0" w:space="0" w:color="auto"/>
                  </w:divBdr>
                </w:div>
                <w:div w:id="1643927664">
                  <w:marLeft w:val="640"/>
                  <w:marRight w:val="0"/>
                  <w:marTop w:val="0"/>
                  <w:marBottom w:val="0"/>
                  <w:divBdr>
                    <w:top w:val="none" w:sz="0" w:space="0" w:color="auto"/>
                    <w:left w:val="none" w:sz="0" w:space="0" w:color="auto"/>
                    <w:bottom w:val="none" w:sz="0" w:space="0" w:color="auto"/>
                    <w:right w:val="none" w:sz="0" w:space="0" w:color="auto"/>
                  </w:divBdr>
                </w:div>
                <w:div w:id="1774786046">
                  <w:marLeft w:val="640"/>
                  <w:marRight w:val="0"/>
                  <w:marTop w:val="0"/>
                  <w:marBottom w:val="0"/>
                  <w:divBdr>
                    <w:top w:val="none" w:sz="0" w:space="0" w:color="auto"/>
                    <w:left w:val="none" w:sz="0" w:space="0" w:color="auto"/>
                    <w:bottom w:val="none" w:sz="0" w:space="0" w:color="auto"/>
                    <w:right w:val="none" w:sz="0" w:space="0" w:color="auto"/>
                  </w:divBdr>
                </w:div>
                <w:div w:id="43261091">
                  <w:marLeft w:val="640"/>
                  <w:marRight w:val="0"/>
                  <w:marTop w:val="0"/>
                  <w:marBottom w:val="0"/>
                  <w:divBdr>
                    <w:top w:val="none" w:sz="0" w:space="0" w:color="auto"/>
                    <w:left w:val="none" w:sz="0" w:space="0" w:color="auto"/>
                    <w:bottom w:val="none" w:sz="0" w:space="0" w:color="auto"/>
                    <w:right w:val="none" w:sz="0" w:space="0" w:color="auto"/>
                  </w:divBdr>
                </w:div>
                <w:div w:id="454101074">
                  <w:marLeft w:val="640"/>
                  <w:marRight w:val="0"/>
                  <w:marTop w:val="0"/>
                  <w:marBottom w:val="0"/>
                  <w:divBdr>
                    <w:top w:val="none" w:sz="0" w:space="0" w:color="auto"/>
                    <w:left w:val="none" w:sz="0" w:space="0" w:color="auto"/>
                    <w:bottom w:val="none" w:sz="0" w:space="0" w:color="auto"/>
                    <w:right w:val="none" w:sz="0" w:space="0" w:color="auto"/>
                  </w:divBdr>
                </w:div>
                <w:div w:id="1550264492">
                  <w:marLeft w:val="640"/>
                  <w:marRight w:val="0"/>
                  <w:marTop w:val="0"/>
                  <w:marBottom w:val="0"/>
                  <w:divBdr>
                    <w:top w:val="none" w:sz="0" w:space="0" w:color="auto"/>
                    <w:left w:val="none" w:sz="0" w:space="0" w:color="auto"/>
                    <w:bottom w:val="none" w:sz="0" w:space="0" w:color="auto"/>
                    <w:right w:val="none" w:sz="0" w:space="0" w:color="auto"/>
                  </w:divBdr>
                </w:div>
                <w:div w:id="1497574493">
                  <w:marLeft w:val="640"/>
                  <w:marRight w:val="0"/>
                  <w:marTop w:val="0"/>
                  <w:marBottom w:val="0"/>
                  <w:divBdr>
                    <w:top w:val="none" w:sz="0" w:space="0" w:color="auto"/>
                    <w:left w:val="none" w:sz="0" w:space="0" w:color="auto"/>
                    <w:bottom w:val="none" w:sz="0" w:space="0" w:color="auto"/>
                    <w:right w:val="none" w:sz="0" w:space="0" w:color="auto"/>
                  </w:divBdr>
                </w:div>
                <w:div w:id="435099115">
                  <w:marLeft w:val="640"/>
                  <w:marRight w:val="0"/>
                  <w:marTop w:val="0"/>
                  <w:marBottom w:val="0"/>
                  <w:divBdr>
                    <w:top w:val="none" w:sz="0" w:space="0" w:color="auto"/>
                    <w:left w:val="none" w:sz="0" w:space="0" w:color="auto"/>
                    <w:bottom w:val="none" w:sz="0" w:space="0" w:color="auto"/>
                    <w:right w:val="none" w:sz="0" w:space="0" w:color="auto"/>
                  </w:divBdr>
                </w:div>
                <w:div w:id="500580199">
                  <w:marLeft w:val="640"/>
                  <w:marRight w:val="0"/>
                  <w:marTop w:val="0"/>
                  <w:marBottom w:val="0"/>
                  <w:divBdr>
                    <w:top w:val="none" w:sz="0" w:space="0" w:color="auto"/>
                    <w:left w:val="none" w:sz="0" w:space="0" w:color="auto"/>
                    <w:bottom w:val="none" w:sz="0" w:space="0" w:color="auto"/>
                    <w:right w:val="none" w:sz="0" w:space="0" w:color="auto"/>
                  </w:divBdr>
                </w:div>
                <w:div w:id="1069419428">
                  <w:marLeft w:val="640"/>
                  <w:marRight w:val="0"/>
                  <w:marTop w:val="0"/>
                  <w:marBottom w:val="0"/>
                  <w:divBdr>
                    <w:top w:val="none" w:sz="0" w:space="0" w:color="auto"/>
                    <w:left w:val="none" w:sz="0" w:space="0" w:color="auto"/>
                    <w:bottom w:val="none" w:sz="0" w:space="0" w:color="auto"/>
                    <w:right w:val="none" w:sz="0" w:space="0" w:color="auto"/>
                  </w:divBdr>
                </w:div>
                <w:div w:id="1371300201">
                  <w:marLeft w:val="640"/>
                  <w:marRight w:val="0"/>
                  <w:marTop w:val="0"/>
                  <w:marBottom w:val="0"/>
                  <w:divBdr>
                    <w:top w:val="none" w:sz="0" w:space="0" w:color="auto"/>
                    <w:left w:val="none" w:sz="0" w:space="0" w:color="auto"/>
                    <w:bottom w:val="none" w:sz="0" w:space="0" w:color="auto"/>
                    <w:right w:val="none" w:sz="0" w:space="0" w:color="auto"/>
                  </w:divBdr>
                </w:div>
                <w:div w:id="1076900282">
                  <w:marLeft w:val="640"/>
                  <w:marRight w:val="0"/>
                  <w:marTop w:val="0"/>
                  <w:marBottom w:val="0"/>
                  <w:divBdr>
                    <w:top w:val="none" w:sz="0" w:space="0" w:color="auto"/>
                    <w:left w:val="none" w:sz="0" w:space="0" w:color="auto"/>
                    <w:bottom w:val="none" w:sz="0" w:space="0" w:color="auto"/>
                    <w:right w:val="none" w:sz="0" w:space="0" w:color="auto"/>
                  </w:divBdr>
                </w:div>
                <w:div w:id="1203445119">
                  <w:marLeft w:val="640"/>
                  <w:marRight w:val="0"/>
                  <w:marTop w:val="0"/>
                  <w:marBottom w:val="0"/>
                  <w:divBdr>
                    <w:top w:val="none" w:sz="0" w:space="0" w:color="auto"/>
                    <w:left w:val="none" w:sz="0" w:space="0" w:color="auto"/>
                    <w:bottom w:val="none" w:sz="0" w:space="0" w:color="auto"/>
                    <w:right w:val="none" w:sz="0" w:space="0" w:color="auto"/>
                  </w:divBdr>
                </w:div>
                <w:div w:id="890262539">
                  <w:marLeft w:val="640"/>
                  <w:marRight w:val="0"/>
                  <w:marTop w:val="0"/>
                  <w:marBottom w:val="0"/>
                  <w:divBdr>
                    <w:top w:val="none" w:sz="0" w:space="0" w:color="auto"/>
                    <w:left w:val="none" w:sz="0" w:space="0" w:color="auto"/>
                    <w:bottom w:val="none" w:sz="0" w:space="0" w:color="auto"/>
                    <w:right w:val="none" w:sz="0" w:space="0" w:color="auto"/>
                  </w:divBdr>
                </w:div>
                <w:div w:id="2003270922">
                  <w:marLeft w:val="640"/>
                  <w:marRight w:val="0"/>
                  <w:marTop w:val="0"/>
                  <w:marBottom w:val="0"/>
                  <w:divBdr>
                    <w:top w:val="none" w:sz="0" w:space="0" w:color="auto"/>
                    <w:left w:val="none" w:sz="0" w:space="0" w:color="auto"/>
                    <w:bottom w:val="none" w:sz="0" w:space="0" w:color="auto"/>
                    <w:right w:val="none" w:sz="0" w:space="0" w:color="auto"/>
                  </w:divBdr>
                </w:div>
                <w:div w:id="1380545368">
                  <w:marLeft w:val="640"/>
                  <w:marRight w:val="0"/>
                  <w:marTop w:val="0"/>
                  <w:marBottom w:val="0"/>
                  <w:divBdr>
                    <w:top w:val="none" w:sz="0" w:space="0" w:color="auto"/>
                    <w:left w:val="none" w:sz="0" w:space="0" w:color="auto"/>
                    <w:bottom w:val="none" w:sz="0" w:space="0" w:color="auto"/>
                    <w:right w:val="none" w:sz="0" w:space="0" w:color="auto"/>
                  </w:divBdr>
                </w:div>
                <w:div w:id="1463645294">
                  <w:marLeft w:val="640"/>
                  <w:marRight w:val="0"/>
                  <w:marTop w:val="0"/>
                  <w:marBottom w:val="0"/>
                  <w:divBdr>
                    <w:top w:val="none" w:sz="0" w:space="0" w:color="auto"/>
                    <w:left w:val="none" w:sz="0" w:space="0" w:color="auto"/>
                    <w:bottom w:val="none" w:sz="0" w:space="0" w:color="auto"/>
                    <w:right w:val="none" w:sz="0" w:space="0" w:color="auto"/>
                  </w:divBdr>
                </w:div>
                <w:div w:id="1992323607">
                  <w:marLeft w:val="640"/>
                  <w:marRight w:val="0"/>
                  <w:marTop w:val="0"/>
                  <w:marBottom w:val="0"/>
                  <w:divBdr>
                    <w:top w:val="none" w:sz="0" w:space="0" w:color="auto"/>
                    <w:left w:val="none" w:sz="0" w:space="0" w:color="auto"/>
                    <w:bottom w:val="none" w:sz="0" w:space="0" w:color="auto"/>
                    <w:right w:val="none" w:sz="0" w:space="0" w:color="auto"/>
                  </w:divBdr>
                </w:div>
                <w:div w:id="1374888614">
                  <w:marLeft w:val="640"/>
                  <w:marRight w:val="0"/>
                  <w:marTop w:val="0"/>
                  <w:marBottom w:val="0"/>
                  <w:divBdr>
                    <w:top w:val="none" w:sz="0" w:space="0" w:color="auto"/>
                    <w:left w:val="none" w:sz="0" w:space="0" w:color="auto"/>
                    <w:bottom w:val="none" w:sz="0" w:space="0" w:color="auto"/>
                    <w:right w:val="none" w:sz="0" w:space="0" w:color="auto"/>
                  </w:divBdr>
                </w:div>
                <w:div w:id="668020261">
                  <w:marLeft w:val="640"/>
                  <w:marRight w:val="0"/>
                  <w:marTop w:val="0"/>
                  <w:marBottom w:val="0"/>
                  <w:divBdr>
                    <w:top w:val="none" w:sz="0" w:space="0" w:color="auto"/>
                    <w:left w:val="none" w:sz="0" w:space="0" w:color="auto"/>
                    <w:bottom w:val="none" w:sz="0" w:space="0" w:color="auto"/>
                    <w:right w:val="none" w:sz="0" w:space="0" w:color="auto"/>
                  </w:divBdr>
                </w:div>
                <w:div w:id="1320504200">
                  <w:marLeft w:val="640"/>
                  <w:marRight w:val="0"/>
                  <w:marTop w:val="0"/>
                  <w:marBottom w:val="0"/>
                  <w:divBdr>
                    <w:top w:val="none" w:sz="0" w:space="0" w:color="auto"/>
                    <w:left w:val="none" w:sz="0" w:space="0" w:color="auto"/>
                    <w:bottom w:val="none" w:sz="0" w:space="0" w:color="auto"/>
                    <w:right w:val="none" w:sz="0" w:space="0" w:color="auto"/>
                  </w:divBdr>
                </w:div>
                <w:div w:id="149832503">
                  <w:marLeft w:val="640"/>
                  <w:marRight w:val="0"/>
                  <w:marTop w:val="0"/>
                  <w:marBottom w:val="0"/>
                  <w:divBdr>
                    <w:top w:val="none" w:sz="0" w:space="0" w:color="auto"/>
                    <w:left w:val="none" w:sz="0" w:space="0" w:color="auto"/>
                    <w:bottom w:val="none" w:sz="0" w:space="0" w:color="auto"/>
                    <w:right w:val="none" w:sz="0" w:space="0" w:color="auto"/>
                  </w:divBdr>
                </w:div>
                <w:div w:id="1016545116">
                  <w:marLeft w:val="640"/>
                  <w:marRight w:val="0"/>
                  <w:marTop w:val="0"/>
                  <w:marBottom w:val="0"/>
                  <w:divBdr>
                    <w:top w:val="none" w:sz="0" w:space="0" w:color="auto"/>
                    <w:left w:val="none" w:sz="0" w:space="0" w:color="auto"/>
                    <w:bottom w:val="none" w:sz="0" w:space="0" w:color="auto"/>
                    <w:right w:val="none" w:sz="0" w:space="0" w:color="auto"/>
                  </w:divBdr>
                </w:div>
                <w:div w:id="1899513354">
                  <w:marLeft w:val="640"/>
                  <w:marRight w:val="0"/>
                  <w:marTop w:val="0"/>
                  <w:marBottom w:val="0"/>
                  <w:divBdr>
                    <w:top w:val="none" w:sz="0" w:space="0" w:color="auto"/>
                    <w:left w:val="none" w:sz="0" w:space="0" w:color="auto"/>
                    <w:bottom w:val="none" w:sz="0" w:space="0" w:color="auto"/>
                    <w:right w:val="none" w:sz="0" w:space="0" w:color="auto"/>
                  </w:divBdr>
                </w:div>
                <w:div w:id="603533948">
                  <w:marLeft w:val="640"/>
                  <w:marRight w:val="0"/>
                  <w:marTop w:val="0"/>
                  <w:marBottom w:val="0"/>
                  <w:divBdr>
                    <w:top w:val="none" w:sz="0" w:space="0" w:color="auto"/>
                    <w:left w:val="none" w:sz="0" w:space="0" w:color="auto"/>
                    <w:bottom w:val="none" w:sz="0" w:space="0" w:color="auto"/>
                    <w:right w:val="none" w:sz="0" w:space="0" w:color="auto"/>
                  </w:divBdr>
                </w:div>
                <w:div w:id="767430164">
                  <w:marLeft w:val="640"/>
                  <w:marRight w:val="0"/>
                  <w:marTop w:val="0"/>
                  <w:marBottom w:val="0"/>
                  <w:divBdr>
                    <w:top w:val="none" w:sz="0" w:space="0" w:color="auto"/>
                    <w:left w:val="none" w:sz="0" w:space="0" w:color="auto"/>
                    <w:bottom w:val="none" w:sz="0" w:space="0" w:color="auto"/>
                    <w:right w:val="none" w:sz="0" w:space="0" w:color="auto"/>
                  </w:divBdr>
                </w:div>
                <w:div w:id="1385132115">
                  <w:marLeft w:val="640"/>
                  <w:marRight w:val="0"/>
                  <w:marTop w:val="0"/>
                  <w:marBottom w:val="0"/>
                  <w:divBdr>
                    <w:top w:val="none" w:sz="0" w:space="0" w:color="auto"/>
                    <w:left w:val="none" w:sz="0" w:space="0" w:color="auto"/>
                    <w:bottom w:val="none" w:sz="0" w:space="0" w:color="auto"/>
                    <w:right w:val="none" w:sz="0" w:space="0" w:color="auto"/>
                  </w:divBdr>
                </w:div>
                <w:div w:id="78528505">
                  <w:marLeft w:val="640"/>
                  <w:marRight w:val="0"/>
                  <w:marTop w:val="0"/>
                  <w:marBottom w:val="0"/>
                  <w:divBdr>
                    <w:top w:val="none" w:sz="0" w:space="0" w:color="auto"/>
                    <w:left w:val="none" w:sz="0" w:space="0" w:color="auto"/>
                    <w:bottom w:val="none" w:sz="0" w:space="0" w:color="auto"/>
                    <w:right w:val="none" w:sz="0" w:space="0" w:color="auto"/>
                  </w:divBdr>
                </w:div>
                <w:div w:id="594050052">
                  <w:marLeft w:val="640"/>
                  <w:marRight w:val="0"/>
                  <w:marTop w:val="0"/>
                  <w:marBottom w:val="0"/>
                  <w:divBdr>
                    <w:top w:val="none" w:sz="0" w:space="0" w:color="auto"/>
                    <w:left w:val="none" w:sz="0" w:space="0" w:color="auto"/>
                    <w:bottom w:val="none" w:sz="0" w:space="0" w:color="auto"/>
                    <w:right w:val="none" w:sz="0" w:space="0" w:color="auto"/>
                  </w:divBdr>
                </w:div>
                <w:div w:id="293678806">
                  <w:marLeft w:val="640"/>
                  <w:marRight w:val="0"/>
                  <w:marTop w:val="0"/>
                  <w:marBottom w:val="0"/>
                  <w:divBdr>
                    <w:top w:val="none" w:sz="0" w:space="0" w:color="auto"/>
                    <w:left w:val="none" w:sz="0" w:space="0" w:color="auto"/>
                    <w:bottom w:val="none" w:sz="0" w:space="0" w:color="auto"/>
                    <w:right w:val="none" w:sz="0" w:space="0" w:color="auto"/>
                  </w:divBdr>
                </w:div>
                <w:div w:id="348027081">
                  <w:marLeft w:val="640"/>
                  <w:marRight w:val="0"/>
                  <w:marTop w:val="0"/>
                  <w:marBottom w:val="0"/>
                  <w:divBdr>
                    <w:top w:val="none" w:sz="0" w:space="0" w:color="auto"/>
                    <w:left w:val="none" w:sz="0" w:space="0" w:color="auto"/>
                    <w:bottom w:val="none" w:sz="0" w:space="0" w:color="auto"/>
                    <w:right w:val="none" w:sz="0" w:space="0" w:color="auto"/>
                  </w:divBdr>
                </w:div>
                <w:div w:id="567039840">
                  <w:marLeft w:val="640"/>
                  <w:marRight w:val="0"/>
                  <w:marTop w:val="0"/>
                  <w:marBottom w:val="0"/>
                  <w:divBdr>
                    <w:top w:val="none" w:sz="0" w:space="0" w:color="auto"/>
                    <w:left w:val="none" w:sz="0" w:space="0" w:color="auto"/>
                    <w:bottom w:val="none" w:sz="0" w:space="0" w:color="auto"/>
                    <w:right w:val="none" w:sz="0" w:space="0" w:color="auto"/>
                  </w:divBdr>
                </w:div>
                <w:div w:id="518351004">
                  <w:marLeft w:val="640"/>
                  <w:marRight w:val="0"/>
                  <w:marTop w:val="0"/>
                  <w:marBottom w:val="0"/>
                  <w:divBdr>
                    <w:top w:val="none" w:sz="0" w:space="0" w:color="auto"/>
                    <w:left w:val="none" w:sz="0" w:space="0" w:color="auto"/>
                    <w:bottom w:val="none" w:sz="0" w:space="0" w:color="auto"/>
                    <w:right w:val="none" w:sz="0" w:space="0" w:color="auto"/>
                  </w:divBdr>
                </w:div>
                <w:div w:id="1761178203">
                  <w:marLeft w:val="640"/>
                  <w:marRight w:val="0"/>
                  <w:marTop w:val="0"/>
                  <w:marBottom w:val="0"/>
                  <w:divBdr>
                    <w:top w:val="none" w:sz="0" w:space="0" w:color="auto"/>
                    <w:left w:val="none" w:sz="0" w:space="0" w:color="auto"/>
                    <w:bottom w:val="none" w:sz="0" w:space="0" w:color="auto"/>
                    <w:right w:val="none" w:sz="0" w:space="0" w:color="auto"/>
                  </w:divBdr>
                </w:div>
                <w:div w:id="1459689943">
                  <w:marLeft w:val="640"/>
                  <w:marRight w:val="0"/>
                  <w:marTop w:val="0"/>
                  <w:marBottom w:val="0"/>
                  <w:divBdr>
                    <w:top w:val="none" w:sz="0" w:space="0" w:color="auto"/>
                    <w:left w:val="none" w:sz="0" w:space="0" w:color="auto"/>
                    <w:bottom w:val="none" w:sz="0" w:space="0" w:color="auto"/>
                    <w:right w:val="none" w:sz="0" w:space="0" w:color="auto"/>
                  </w:divBdr>
                </w:div>
              </w:divsChild>
            </w:div>
            <w:div w:id="458182814">
              <w:marLeft w:val="0"/>
              <w:marRight w:val="0"/>
              <w:marTop w:val="0"/>
              <w:marBottom w:val="0"/>
              <w:divBdr>
                <w:top w:val="none" w:sz="0" w:space="0" w:color="auto"/>
                <w:left w:val="none" w:sz="0" w:space="0" w:color="auto"/>
                <w:bottom w:val="none" w:sz="0" w:space="0" w:color="auto"/>
                <w:right w:val="none" w:sz="0" w:space="0" w:color="auto"/>
              </w:divBdr>
              <w:divsChild>
                <w:div w:id="834879417">
                  <w:marLeft w:val="640"/>
                  <w:marRight w:val="0"/>
                  <w:marTop w:val="0"/>
                  <w:marBottom w:val="0"/>
                  <w:divBdr>
                    <w:top w:val="none" w:sz="0" w:space="0" w:color="auto"/>
                    <w:left w:val="none" w:sz="0" w:space="0" w:color="auto"/>
                    <w:bottom w:val="none" w:sz="0" w:space="0" w:color="auto"/>
                    <w:right w:val="none" w:sz="0" w:space="0" w:color="auto"/>
                  </w:divBdr>
                </w:div>
                <w:div w:id="620763298">
                  <w:marLeft w:val="640"/>
                  <w:marRight w:val="0"/>
                  <w:marTop w:val="0"/>
                  <w:marBottom w:val="0"/>
                  <w:divBdr>
                    <w:top w:val="none" w:sz="0" w:space="0" w:color="auto"/>
                    <w:left w:val="none" w:sz="0" w:space="0" w:color="auto"/>
                    <w:bottom w:val="none" w:sz="0" w:space="0" w:color="auto"/>
                    <w:right w:val="none" w:sz="0" w:space="0" w:color="auto"/>
                  </w:divBdr>
                </w:div>
                <w:div w:id="1079138811">
                  <w:marLeft w:val="640"/>
                  <w:marRight w:val="0"/>
                  <w:marTop w:val="0"/>
                  <w:marBottom w:val="0"/>
                  <w:divBdr>
                    <w:top w:val="none" w:sz="0" w:space="0" w:color="auto"/>
                    <w:left w:val="none" w:sz="0" w:space="0" w:color="auto"/>
                    <w:bottom w:val="none" w:sz="0" w:space="0" w:color="auto"/>
                    <w:right w:val="none" w:sz="0" w:space="0" w:color="auto"/>
                  </w:divBdr>
                </w:div>
                <w:div w:id="579601878">
                  <w:marLeft w:val="640"/>
                  <w:marRight w:val="0"/>
                  <w:marTop w:val="0"/>
                  <w:marBottom w:val="0"/>
                  <w:divBdr>
                    <w:top w:val="none" w:sz="0" w:space="0" w:color="auto"/>
                    <w:left w:val="none" w:sz="0" w:space="0" w:color="auto"/>
                    <w:bottom w:val="none" w:sz="0" w:space="0" w:color="auto"/>
                    <w:right w:val="none" w:sz="0" w:space="0" w:color="auto"/>
                  </w:divBdr>
                </w:div>
                <w:div w:id="1844739078">
                  <w:marLeft w:val="640"/>
                  <w:marRight w:val="0"/>
                  <w:marTop w:val="0"/>
                  <w:marBottom w:val="0"/>
                  <w:divBdr>
                    <w:top w:val="none" w:sz="0" w:space="0" w:color="auto"/>
                    <w:left w:val="none" w:sz="0" w:space="0" w:color="auto"/>
                    <w:bottom w:val="none" w:sz="0" w:space="0" w:color="auto"/>
                    <w:right w:val="none" w:sz="0" w:space="0" w:color="auto"/>
                  </w:divBdr>
                </w:div>
                <w:div w:id="1380013803">
                  <w:marLeft w:val="640"/>
                  <w:marRight w:val="0"/>
                  <w:marTop w:val="0"/>
                  <w:marBottom w:val="0"/>
                  <w:divBdr>
                    <w:top w:val="none" w:sz="0" w:space="0" w:color="auto"/>
                    <w:left w:val="none" w:sz="0" w:space="0" w:color="auto"/>
                    <w:bottom w:val="none" w:sz="0" w:space="0" w:color="auto"/>
                    <w:right w:val="none" w:sz="0" w:space="0" w:color="auto"/>
                  </w:divBdr>
                </w:div>
                <w:div w:id="966206864">
                  <w:marLeft w:val="640"/>
                  <w:marRight w:val="0"/>
                  <w:marTop w:val="0"/>
                  <w:marBottom w:val="0"/>
                  <w:divBdr>
                    <w:top w:val="none" w:sz="0" w:space="0" w:color="auto"/>
                    <w:left w:val="none" w:sz="0" w:space="0" w:color="auto"/>
                    <w:bottom w:val="none" w:sz="0" w:space="0" w:color="auto"/>
                    <w:right w:val="none" w:sz="0" w:space="0" w:color="auto"/>
                  </w:divBdr>
                </w:div>
                <w:div w:id="1845166494">
                  <w:marLeft w:val="640"/>
                  <w:marRight w:val="0"/>
                  <w:marTop w:val="0"/>
                  <w:marBottom w:val="0"/>
                  <w:divBdr>
                    <w:top w:val="none" w:sz="0" w:space="0" w:color="auto"/>
                    <w:left w:val="none" w:sz="0" w:space="0" w:color="auto"/>
                    <w:bottom w:val="none" w:sz="0" w:space="0" w:color="auto"/>
                    <w:right w:val="none" w:sz="0" w:space="0" w:color="auto"/>
                  </w:divBdr>
                </w:div>
                <w:div w:id="1745881101">
                  <w:marLeft w:val="640"/>
                  <w:marRight w:val="0"/>
                  <w:marTop w:val="0"/>
                  <w:marBottom w:val="0"/>
                  <w:divBdr>
                    <w:top w:val="none" w:sz="0" w:space="0" w:color="auto"/>
                    <w:left w:val="none" w:sz="0" w:space="0" w:color="auto"/>
                    <w:bottom w:val="none" w:sz="0" w:space="0" w:color="auto"/>
                    <w:right w:val="none" w:sz="0" w:space="0" w:color="auto"/>
                  </w:divBdr>
                </w:div>
                <w:div w:id="1261794860">
                  <w:marLeft w:val="640"/>
                  <w:marRight w:val="0"/>
                  <w:marTop w:val="0"/>
                  <w:marBottom w:val="0"/>
                  <w:divBdr>
                    <w:top w:val="none" w:sz="0" w:space="0" w:color="auto"/>
                    <w:left w:val="none" w:sz="0" w:space="0" w:color="auto"/>
                    <w:bottom w:val="none" w:sz="0" w:space="0" w:color="auto"/>
                    <w:right w:val="none" w:sz="0" w:space="0" w:color="auto"/>
                  </w:divBdr>
                </w:div>
                <w:div w:id="346488995">
                  <w:marLeft w:val="640"/>
                  <w:marRight w:val="0"/>
                  <w:marTop w:val="0"/>
                  <w:marBottom w:val="0"/>
                  <w:divBdr>
                    <w:top w:val="none" w:sz="0" w:space="0" w:color="auto"/>
                    <w:left w:val="none" w:sz="0" w:space="0" w:color="auto"/>
                    <w:bottom w:val="none" w:sz="0" w:space="0" w:color="auto"/>
                    <w:right w:val="none" w:sz="0" w:space="0" w:color="auto"/>
                  </w:divBdr>
                </w:div>
                <w:div w:id="1568111263">
                  <w:marLeft w:val="640"/>
                  <w:marRight w:val="0"/>
                  <w:marTop w:val="0"/>
                  <w:marBottom w:val="0"/>
                  <w:divBdr>
                    <w:top w:val="none" w:sz="0" w:space="0" w:color="auto"/>
                    <w:left w:val="none" w:sz="0" w:space="0" w:color="auto"/>
                    <w:bottom w:val="none" w:sz="0" w:space="0" w:color="auto"/>
                    <w:right w:val="none" w:sz="0" w:space="0" w:color="auto"/>
                  </w:divBdr>
                </w:div>
                <w:div w:id="1608460493">
                  <w:marLeft w:val="640"/>
                  <w:marRight w:val="0"/>
                  <w:marTop w:val="0"/>
                  <w:marBottom w:val="0"/>
                  <w:divBdr>
                    <w:top w:val="none" w:sz="0" w:space="0" w:color="auto"/>
                    <w:left w:val="none" w:sz="0" w:space="0" w:color="auto"/>
                    <w:bottom w:val="none" w:sz="0" w:space="0" w:color="auto"/>
                    <w:right w:val="none" w:sz="0" w:space="0" w:color="auto"/>
                  </w:divBdr>
                </w:div>
                <w:div w:id="55401401">
                  <w:marLeft w:val="640"/>
                  <w:marRight w:val="0"/>
                  <w:marTop w:val="0"/>
                  <w:marBottom w:val="0"/>
                  <w:divBdr>
                    <w:top w:val="none" w:sz="0" w:space="0" w:color="auto"/>
                    <w:left w:val="none" w:sz="0" w:space="0" w:color="auto"/>
                    <w:bottom w:val="none" w:sz="0" w:space="0" w:color="auto"/>
                    <w:right w:val="none" w:sz="0" w:space="0" w:color="auto"/>
                  </w:divBdr>
                </w:div>
                <w:div w:id="1467048601">
                  <w:marLeft w:val="640"/>
                  <w:marRight w:val="0"/>
                  <w:marTop w:val="0"/>
                  <w:marBottom w:val="0"/>
                  <w:divBdr>
                    <w:top w:val="none" w:sz="0" w:space="0" w:color="auto"/>
                    <w:left w:val="none" w:sz="0" w:space="0" w:color="auto"/>
                    <w:bottom w:val="none" w:sz="0" w:space="0" w:color="auto"/>
                    <w:right w:val="none" w:sz="0" w:space="0" w:color="auto"/>
                  </w:divBdr>
                </w:div>
                <w:div w:id="1417825616">
                  <w:marLeft w:val="640"/>
                  <w:marRight w:val="0"/>
                  <w:marTop w:val="0"/>
                  <w:marBottom w:val="0"/>
                  <w:divBdr>
                    <w:top w:val="none" w:sz="0" w:space="0" w:color="auto"/>
                    <w:left w:val="none" w:sz="0" w:space="0" w:color="auto"/>
                    <w:bottom w:val="none" w:sz="0" w:space="0" w:color="auto"/>
                    <w:right w:val="none" w:sz="0" w:space="0" w:color="auto"/>
                  </w:divBdr>
                </w:div>
                <w:div w:id="1324357071">
                  <w:marLeft w:val="640"/>
                  <w:marRight w:val="0"/>
                  <w:marTop w:val="0"/>
                  <w:marBottom w:val="0"/>
                  <w:divBdr>
                    <w:top w:val="none" w:sz="0" w:space="0" w:color="auto"/>
                    <w:left w:val="none" w:sz="0" w:space="0" w:color="auto"/>
                    <w:bottom w:val="none" w:sz="0" w:space="0" w:color="auto"/>
                    <w:right w:val="none" w:sz="0" w:space="0" w:color="auto"/>
                  </w:divBdr>
                </w:div>
                <w:div w:id="1209340599">
                  <w:marLeft w:val="640"/>
                  <w:marRight w:val="0"/>
                  <w:marTop w:val="0"/>
                  <w:marBottom w:val="0"/>
                  <w:divBdr>
                    <w:top w:val="none" w:sz="0" w:space="0" w:color="auto"/>
                    <w:left w:val="none" w:sz="0" w:space="0" w:color="auto"/>
                    <w:bottom w:val="none" w:sz="0" w:space="0" w:color="auto"/>
                    <w:right w:val="none" w:sz="0" w:space="0" w:color="auto"/>
                  </w:divBdr>
                </w:div>
                <w:div w:id="1339573472">
                  <w:marLeft w:val="640"/>
                  <w:marRight w:val="0"/>
                  <w:marTop w:val="0"/>
                  <w:marBottom w:val="0"/>
                  <w:divBdr>
                    <w:top w:val="none" w:sz="0" w:space="0" w:color="auto"/>
                    <w:left w:val="none" w:sz="0" w:space="0" w:color="auto"/>
                    <w:bottom w:val="none" w:sz="0" w:space="0" w:color="auto"/>
                    <w:right w:val="none" w:sz="0" w:space="0" w:color="auto"/>
                  </w:divBdr>
                </w:div>
                <w:div w:id="844708480">
                  <w:marLeft w:val="640"/>
                  <w:marRight w:val="0"/>
                  <w:marTop w:val="0"/>
                  <w:marBottom w:val="0"/>
                  <w:divBdr>
                    <w:top w:val="none" w:sz="0" w:space="0" w:color="auto"/>
                    <w:left w:val="none" w:sz="0" w:space="0" w:color="auto"/>
                    <w:bottom w:val="none" w:sz="0" w:space="0" w:color="auto"/>
                    <w:right w:val="none" w:sz="0" w:space="0" w:color="auto"/>
                  </w:divBdr>
                </w:div>
                <w:div w:id="1139491459">
                  <w:marLeft w:val="640"/>
                  <w:marRight w:val="0"/>
                  <w:marTop w:val="0"/>
                  <w:marBottom w:val="0"/>
                  <w:divBdr>
                    <w:top w:val="none" w:sz="0" w:space="0" w:color="auto"/>
                    <w:left w:val="none" w:sz="0" w:space="0" w:color="auto"/>
                    <w:bottom w:val="none" w:sz="0" w:space="0" w:color="auto"/>
                    <w:right w:val="none" w:sz="0" w:space="0" w:color="auto"/>
                  </w:divBdr>
                </w:div>
                <w:div w:id="124662046">
                  <w:marLeft w:val="640"/>
                  <w:marRight w:val="0"/>
                  <w:marTop w:val="0"/>
                  <w:marBottom w:val="0"/>
                  <w:divBdr>
                    <w:top w:val="none" w:sz="0" w:space="0" w:color="auto"/>
                    <w:left w:val="none" w:sz="0" w:space="0" w:color="auto"/>
                    <w:bottom w:val="none" w:sz="0" w:space="0" w:color="auto"/>
                    <w:right w:val="none" w:sz="0" w:space="0" w:color="auto"/>
                  </w:divBdr>
                </w:div>
                <w:div w:id="1534420704">
                  <w:marLeft w:val="640"/>
                  <w:marRight w:val="0"/>
                  <w:marTop w:val="0"/>
                  <w:marBottom w:val="0"/>
                  <w:divBdr>
                    <w:top w:val="none" w:sz="0" w:space="0" w:color="auto"/>
                    <w:left w:val="none" w:sz="0" w:space="0" w:color="auto"/>
                    <w:bottom w:val="none" w:sz="0" w:space="0" w:color="auto"/>
                    <w:right w:val="none" w:sz="0" w:space="0" w:color="auto"/>
                  </w:divBdr>
                </w:div>
                <w:div w:id="1445270891">
                  <w:marLeft w:val="640"/>
                  <w:marRight w:val="0"/>
                  <w:marTop w:val="0"/>
                  <w:marBottom w:val="0"/>
                  <w:divBdr>
                    <w:top w:val="none" w:sz="0" w:space="0" w:color="auto"/>
                    <w:left w:val="none" w:sz="0" w:space="0" w:color="auto"/>
                    <w:bottom w:val="none" w:sz="0" w:space="0" w:color="auto"/>
                    <w:right w:val="none" w:sz="0" w:space="0" w:color="auto"/>
                  </w:divBdr>
                </w:div>
                <w:div w:id="19823005">
                  <w:marLeft w:val="640"/>
                  <w:marRight w:val="0"/>
                  <w:marTop w:val="0"/>
                  <w:marBottom w:val="0"/>
                  <w:divBdr>
                    <w:top w:val="none" w:sz="0" w:space="0" w:color="auto"/>
                    <w:left w:val="none" w:sz="0" w:space="0" w:color="auto"/>
                    <w:bottom w:val="none" w:sz="0" w:space="0" w:color="auto"/>
                    <w:right w:val="none" w:sz="0" w:space="0" w:color="auto"/>
                  </w:divBdr>
                </w:div>
                <w:div w:id="1307782798">
                  <w:marLeft w:val="640"/>
                  <w:marRight w:val="0"/>
                  <w:marTop w:val="0"/>
                  <w:marBottom w:val="0"/>
                  <w:divBdr>
                    <w:top w:val="none" w:sz="0" w:space="0" w:color="auto"/>
                    <w:left w:val="none" w:sz="0" w:space="0" w:color="auto"/>
                    <w:bottom w:val="none" w:sz="0" w:space="0" w:color="auto"/>
                    <w:right w:val="none" w:sz="0" w:space="0" w:color="auto"/>
                  </w:divBdr>
                </w:div>
                <w:div w:id="2062627714">
                  <w:marLeft w:val="640"/>
                  <w:marRight w:val="0"/>
                  <w:marTop w:val="0"/>
                  <w:marBottom w:val="0"/>
                  <w:divBdr>
                    <w:top w:val="none" w:sz="0" w:space="0" w:color="auto"/>
                    <w:left w:val="none" w:sz="0" w:space="0" w:color="auto"/>
                    <w:bottom w:val="none" w:sz="0" w:space="0" w:color="auto"/>
                    <w:right w:val="none" w:sz="0" w:space="0" w:color="auto"/>
                  </w:divBdr>
                </w:div>
                <w:div w:id="36397123">
                  <w:marLeft w:val="640"/>
                  <w:marRight w:val="0"/>
                  <w:marTop w:val="0"/>
                  <w:marBottom w:val="0"/>
                  <w:divBdr>
                    <w:top w:val="none" w:sz="0" w:space="0" w:color="auto"/>
                    <w:left w:val="none" w:sz="0" w:space="0" w:color="auto"/>
                    <w:bottom w:val="none" w:sz="0" w:space="0" w:color="auto"/>
                    <w:right w:val="none" w:sz="0" w:space="0" w:color="auto"/>
                  </w:divBdr>
                </w:div>
                <w:div w:id="2010987151">
                  <w:marLeft w:val="640"/>
                  <w:marRight w:val="0"/>
                  <w:marTop w:val="0"/>
                  <w:marBottom w:val="0"/>
                  <w:divBdr>
                    <w:top w:val="none" w:sz="0" w:space="0" w:color="auto"/>
                    <w:left w:val="none" w:sz="0" w:space="0" w:color="auto"/>
                    <w:bottom w:val="none" w:sz="0" w:space="0" w:color="auto"/>
                    <w:right w:val="none" w:sz="0" w:space="0" w:color="auto"/>
                  </w:divBdr>
                </w:div>
                <w:div w:id="647511256">
                  <w:marLeft w:val="640"/>
                  <w:marRight w:val="0"/>
                  <w:marTop w:val="0"/>
                  <w:marBottom w:val="0"/>
                  <w:divBdr>
                    <w:top w:val="none" w:sz="0" w:space="0" w:color="auto"/>
                    <w:left w:val="none" w:sz="0" w:space="0" w:color="auto"/>
                    <w:bottom w:val="none" w:sz="0" w:space="0" w:color="auto"/>
                    <w:right w:val="none" w:sz="0" w:space="0" w:color="auto"/>
                  </w:divBdr>
                </w:div>
                <w:div w:id="40371783">
                  <w:marLeft w:val="640"/>
                  <w:marRight w:val="0"/>
                  <w:marTop w:val="0"/>
                  <w:marBottom w:val="0"/>
                  <w:divBdr>
                    <w:top w:val="none" w:sz="0" w:space="0" w:color="auto"/>
                    <w:left w:val="none" w:sz="0" w:space="0" w:color="auto"/>
                    <w:bottom w:val="none" w:sz="0" w:space="0" w:color="auto"/>
                    <w:right w:val="none" w:sz="0" w:space="0" w:color="auto"/>
                  </w:divBdr>
                </w:div>
                <w:div w:id="1569657860">
                  <w:marLeft w:val="640"/>
                  <w:marRight w:val="0"/>
                  <w:marTop w:val="0"/>
                  <w:marBottom w:val="0"/>
                  <w:divBdr>
                    <w:top w:val="none" w:sz="0" w:space="0" w:color="auto"/>
                    <w:left w:val="none" w:sz="0" w:space="0" w:color="auto"/>
                    <w:bottom w:val="none" w:sz="0" w:space="0" w:color="auto"/>
                    <w:right w:val="none" w:sz="0" w:space="0" w:color="auto"/>
                  </w:divBdr>
                </w:div>
                <w:div w:id="1110508323">
                  <w:marLeft w:val="640"/>
                  <w:marRight w:val="0"/>
                  <w:marTop w:val="0"/>
                  <w:marBottom w:val="0"/>
                  <w:divBdr>
                    <w:top w:val="none" w:sz="0" w:space="0" w:color="auto"/>
                    <w:left w:val="none" w:sz="0" w:space="0" w:color="auto"/>
                    <w:bottom w:val="none" w:sz="0" w:space="0" w:color="auto"/>
                    <w:right w:val="none" w:sz="0" w:space="0" w:color="auto"/>
                  </w:divBdr>
                </w:div>
                <w:div w:id="306666923">
                  <w:marLeft w:val="640"/>
                  <w:marRight w:val="0"/>
                  <w:marTop w:val="0"/>
                  <w:marBottom w:val="0"/>
                  <w:divBdr>
                    <w:top w:val="none" w:sz="0" w:space="0" w:color="auto"/>
                    <w:left w:val="none" w:sz="0" w:space="0" w:color="auto"/>
                    <w:bottom w:val="none" w:sz="0" w:space="0" w:color="auto"/>
                    <w:right w:val="none" w:sz="0" w:space="0" w:color="auto"/>
                  </w:divBdr>
                </w:div>
                <w:div w:id="1332831431">
                  <w:marLeft w:val="640"/>
                  <w:marRight w:val="0"/>
                  <w:marTop w:val="0"/>
                  <w:marBottom w:val="0"/>
                  <w:divBdr>
                    <w:top w:val="none" w:sz="0" w:space="0" w:color="auto"/>
                    <w:left w:val="none" w:sz="0" w:space="0" w:color="auto"/>
                    <w:bottom w:val="none" w:sz="0" w:space="0" w:color="auto"/>
                    <w:right w:val="none" w:sz="0" w:space="0" w:color="auto"/>
                  </w:divBdr>
                </w:div>
                <w:div w:id="2056467798">
                  <w:marLeft w:val="640"/>
                  <w:marRight w:val="0"/>
                  <w:marTop w:val="0"/>
                  <w:marBottom w:val="0"/>
                  <w:divBdr>
                    <w:top w:val="none" w:sz="0" w:space="0" w:color="auto"/>
                    <w:left w:val="none" w:sz="0" w:space="0" w:color="auto"/>
                    <w:bottom w:val="none" w:sz="0" w:space="0" w:color="auto"/>
                    <w:right w:val="none" w:sz="0" w:space="0" w:color="auto"/>
                  </w:divBdr>
                </w:div>
              </w:divsChild>
            </w:div>
            <w:div w:id="1594625152">
              <w:marLeft w:val="0"/>
              <w:marRight w:val="0"/>
              <w:marTop w:val="0"/>
              <w:marBottom w:val="0"/>
              <w:divBdr>
                <w:top w:val="none" w:sz="0" w:space="0" w:color="auto"/>
                <w:left w:val="none" w:sz="0" w:space="0" w:color="auto"/>
                <w:bottom w:val="none" w:sz="0" w:space="0" w:color="auto"/>
                <w:right w:val="none" w:sz="0" w:space="0" w:color="auto"/>
              </w:divBdr>
              <w:divsChild>
                <w:div w:id="1523476639">
                  <w:marLeft w:val="640"/>
                  <w:marRight w:val="0"/>
                  <w:marTop w:val="0"/>
                  <w:marBottom w:val="0"/>
                  <w:divBdr>
                    <w:top w:val="none" w:sz="0" w:space="0" w:color="auto"/>
                    <w:left w:val="none" w:sz="0" w:space="0" w:color="auto"/>
                    <w:bottom w:val="none" w:sz="0" w:space="0" w:color="auto"/>
                    <w:right w:val="none" w:sz="0" w:space="0" w:color="auto"/>
                  </w:divBdr>
                </w:div>
                <w:div w:id="238370955">
                  <w:marLeft w:val="640"/>
                  <w:marRight w:val="0"/>
                  <w:marTop w:val="0"/>
                  <w:marBottom w:val="0"/>
                  <w:divBdr>
                    <w:top w:val="none" w:sz="0" w:space="0" w:color="auto"/>
                    <w:left w:val="none" w:sz="0" w:space="0" w:color="auto"/>
                    <w:bottom w:val="none" w:sz="0" w:space="0" w:color="auto"/>
                    <w:right w:val="none" w:sz="0" w:space="0" w:color="auto"/>
                  </w:divBdr>
                </w:div>
                <w:div w:id="1258714057">
                  <w:marLeft w:val="640"/>
                  <w:marRight w:val="0"/>
                  <w:marTop w:val="0"/>
                  <w:marBottom w:val="0"/>
                  <w:divBdr>
                    <w:top w:val="none" w:sz="0" w:space="0" w:color="auto"/>
                    <w:left w:val="none" w:sz="0" w:space="0" w:color="auto"/>
                    <w:bottom w:val="none" w:sz="0" w:space="0" w:color="auto"/>
                    <w:right w:val="none" w:sz="0" w:space="0" w:color="auto"/>
                  </w:divBdr>
                </w:div>
                <w:div w:id="1755324343">
                  <w:marLeft w:val="640"/>
                  <w:marRight w:val="0"/>
                  <w:marTop w:val="0"/>
                  <w:marBottom w:val="0"/>
                  <w:divBdr>
                    <w:top w:val="none" w:sz="0" w:space="0" w:color="auto"/>
                    <w:left w:val="none" w:sz="0" w:space="0" w:color="auto"/>
                    <w:bottom w:val="none" w:sz="0" w:space="0" w:color="auto"/>
                    <w:right w:val="none" w:sz="0" w:space="0" w:color="auto"/>
                  </w:divBdr>
                </w:div>
                <w:div w:id="540241220">
                  <w:marLeft w:val="640"/>
                  <w:marRight w:val="0"/>
                  <w:marTop w:val="0"/>
                  <w:marBottom w:val="0"/>
                  <w:divBdr>
                    <w:top w:val="none" w:sz="0" w:space="0" w:color="auto"/>
                    <w:left w:val="none" w:sz="0" w:space="0" w:color="auto"/>
                    <w:bottom w:val="none" w:sz="0" w:space="0" w:color="auto"/>
                    <w:right w:val="none" w:sz="0" w:space="0" w:color="auto"/>
                  </w:divBdr>
                </w:div>
                <w:div w:id="1500735309">
                  <w:marLeft w:val="640"/>
                  <w:marRight w:val="0"/>
                  <w:marTop w:val="0"/>
                  <w:marBottom w:val="0"/>
                  <w:divBdr>
                    <w:top w:val="none" w:sz="0" w:space="0" w:color="auto"/>
                    <w:left w:val="none" w:sz="0" w:space="0" w:color="auto"/>
                    <w:bottom w:val="none" w:sz="0" w:space="0" w:color="auto"/>
                    <w:right w:val="none" w:sz="0" w:space="0" w:color="auto"/>
                  </w:divBdr>
                </w:div>
                <w:div w:id="408502595">
                  <w:marLeft w:val="640"/>
                  <w:marRight w:val="0"/>
                  <w:marTop w:val="0"/>
                  <w:marBottom w:val="0"/>
                  <w:divBdr>
                    <w:top w:val="none" w:sz="0" w:space="0" w:color="auto"/>
                    <w:left w:val="none" w:sz="0" w:space="0" w:color="auto"/>
                    <w:bottom w:val="none" w:sz="0" w:space="0" w:color="auto"/>
                    <w:right w:val="none" w:sz="0" w:space="0" w:color="auto"/>
                  </w:divBdr>
                </w:div>
                <w:div w:id="1161236901">
                  <w:marLeft w:val="640"/>
                  <w:marRight w:val="0"/>
                  <w:marTop w:val="0"/>
                  <w:marBottom w:val="0"/>
                  <w:divBdr>
                    <w:top w:val="none" w:sz="0" w:space="0" w:color="auto"/>
                    <w:left w:val="none" w:sz="0" w:space="0" w:color="auto"/>
                    <w:bottom w:val="none" w:sz="0" w:space="0" w:color="auto"/>
                    <w:right w:val="none" w:sz="0" w:space="0" w:color="auto"/>
                  </w:divBdr>
                </w:div>
                <w:div w:id="317267255">
                  <w:marLeft w:val="640"/>
                  <w:marRight w:val="0"/>
                  <w:marTop w:val="0"/>
                  <w:marBottom w:val="0"/>
                  <w:divBdr>
                    <w:top w:val="none" w:sz="0" w:space="0" w:color="auto"/>
                    <w:left w:val="none" w:sz="0" w:space="0" w:color="auto"/>
                    <w:bottom w:val="none" w:sz="0" w:space="0" w:color="auto"/>
                    <w:right w:val="none" w:sz="0" w:space="0" w:color="auto"/>
                  </w:divBdr>
                </w:div>
                <w:div w:id="260988605">
                  <w:marLeft w:val="640"/>
                  <w:marRight w:val="0"/>
                  <w:marTop w:val="0"/>
                  <w:marBottom w:val="0"/>
                  <w:divBdr>
                    <w:top w:val="none" w:sz="0" w:space="0" w:color="auto"/>
                    <w:left w:val="none" w:sz="0" w:space="0" w:color="auto"/>
                    <w:bottom w:val="none" w:sz="0" w:space="0" w:color="auto"/>
                    <w:right w:val="none" w:sz="0" w:space="0" w:color="auto"/>
                  </w:divBdr>
                </w:div>
                <w:div w:id="184439594">
                  <w:marLeft w:val="640"/>
                  <w:marRight w:val="0"/>
                  <w:marTop w:val="0"/>
                  <w:marBottom w:val="0"/>
                  <w:divBdr>
                    <w:top w:val="none" w:sz="0" w:space="0" w:color="auto"/>
                    <w:left w:val="none" w:sz="0" w:space="0" w:color="auto"/>
                    <w:bottom w:val="none" w:sz="0" w:space="0" w:color="auto"/>
                    <w:right w:val="none" w:sz="0" w:space="0" w:color="auto"/>
                  </w:divBdr>
                </w:div>
                <w:div w:id="1797866757">
                  <w:marLeft w:val="640"/>
                  <w:marRight w:val="0"/>
                  <w:marTop w:val="0"/>
                  <w:marBottom w:val="0"/>
                  <w:divBdr>
                    <w:top w:val="none" w:sz="0" w:space="0" w:color="auto"/>
                    <w:left w:val="none" w:sz="0" w:space="0" w:color="auto"/>
                    <w:bottom w:val="none" w:sz="0" w:space="0" w:color="auto"/>
                    <w:right w:val="none" w:sz="0" w:space="0" w:color="auto"/>
                  </w:divBdr>
                </w:div>
                <w:div w:id="1886991471">
                  <w:marLeft w:val="640"/>
                  <w:marRight w:val="0"/>
                  <w:marTop w:val="0"/>
                  <w:marBottom w:val="0"/>
                  <w:divBdr>
                    <w:top w:val="none" w:sz="0" w:space="0" w:color="auto"/>
                    <w:left w:val="none" w:sz="0" w:space="0" w:color="auto"/>
                    <w:bottom w:val="none" w:sz="0" w:space="0" w:color="auto"/>
                    <w:right w:val="none" w:sz="0" w:space="0" w:color="auto"/>
                  </w:divBdr>
                </w:div>
                <w:div w:id="1391995063">
                  <w:marLeft w:val="640"/>
                  <w:marRight w:val="0"/>
                  <w:marTop w:val="0"/>
                  <w:marBottom w:val="0"/>
                  <w:divBdr>
                    <w:top w:val="none" w:sz="0" w:space="0" w:color="auto"/>
                    <w:left w:val="none" w:sz="0" w:space="0" w:color="auto"/>
                    <w:bottom w:val="none" w:sz="0" w:space="0" w:color="auto"/>
                    <w:right w:val="none" w:sz="0" w:space="0" w:color="auto"/>
                  </w:divBdr>
                </w:div>
                <w:div w:id="1604725429">
                  <w:marLeft w:val="640"/>
                  <w:marRight w:val="0"/>
                  <w:marTop w:val="0"/>
                  <w:marBottom w:val="0"/>
                  <w:divBdr>
                    <w:top w:val="none" w:sz="0" w:space="0" w:color="auto"/>
                    <w:left w:val="none" w:sz="0" w:space="0" w:color="auto"/>
                    <w:bottom w:val="none" w:sz="0" w:space="0" w:color="auto"/>
                    <w:right w:val="none" w:sz="0" w:space="0" w:color="auto"/>
                  </w:divBdr>
                </w:div>
                <w:div w:id="396245601">
                  <w:marLeft w:val="640"/>
                  <w:marRight w:val="0"/>
                  <w:marTop w:val="0"/>
                  <w:marBottom w:val="0"/>
                  <w:divBdr>
                    <w:top w:val="none" w:sz="0" w:space="0" w:color="auto"/>
                    <w:left w:val="none" w:sz="0" w:space="0" w:color="auto"/>
                    <w:bottom w:val="none" w:sz="0" w:space="0" w:color="auto"/>
                    <w:right w:val="none" w:sz="0" w:space="0" w:color="auto"/>
                  </w:divBdr>
                </w:div>
                <w:div w:id="507909678">
                  <w:marLeft w:val="640"/>
                  <w:marRight w:val="0"/>
                  <w:marTop w:val="0"/>
                  <w:marBottom w:val="0"/>
                  <w:divBdr>
                    <w:top w:val="none" w:sz="0" w:space="0" w:color="auto"/>
                    <w:left w:val="none" w:sz="0" w:space="0" w:color="auto"/>
                    <w:bottom w:val="none" w:sz="0" w:space="0" w:color="auto"/>
                    <w:right w:val="none" w:sz="0" w:space="0" w:color="auto"/>
                  </w:divBdr>
                </w:div>
                <w:div w:id="333608205">
                  <w:marLeft w:val="640"/>
                  <w:marRight w:val="0"/>
                  <w:marTop w:val="0"/>
                  <w:marBottom w:val="0"/>
                  <w:divBdr>
                    <w:top w:val="none" w:sz="0" w:space="0" w:color="auto"/>
                    <w:left w:val="none" w:sz="0" w:space="0" w:color="auto"/>
                    <w:bottom w:val="none" w:sz="0" w:space="0" w:color="auto"/>
                    <w:right w:val="none" w:sz="0" w:space="0" w:color="auto"/>
                  </w:divBdr>
                </w:div>
                <w:div w:id="1871070233">
                  <w:marLeft w:val="640"/>
                  <w:marRight w:val="0"/>
                  <w:marTop w:val="0"/>
                  <w:marBottom w:val="0"/>
                  <w:divBdr>
                    <w:top w:val="none" w:sz="0" w:space="0" w:color="auto"/>
                    <w:left w:val="none" w:sz="0" w:space="0" w:color="auto"/>
                    <w:bottom w:val="none" w:sz="0" w:space="0" w:color="auto"/>
                    <w:right w:val="none" w:sz="0" w:space="0" w:color="auto"/>
                  </w:divBdr>
                </w:div>
                <w:div w:id="1111783603">
                  <w:marLeft w:val="640"/>
                  <w:marRight w:val="0"/>
                  <w:marTop w:val="0"/>
                  <w:marBottom w:val="0"/>
                  <w:divBdr>
                    <w:top w:val="none" w:sz="0" w:space="0" w:color="auto"/>
                    <w:left w:val="none" w:sz="0" w:space="0" w:color="auto"/>
                    <w:bottom w:val="none" w:sz="0" w:space="0" w:color="auto"/>
                    <w:right w:val="none" w:sz="0" w:space="0" w:color="auto"/>
                  </w:divBdr>
                </w:div>
                <w:div w:id="1086074862">
                  <w:marLeft w:val="640"/>
                  <w:marRight w:val="0"/>
                  <w:marTop w:val="0"/>
                  <w:marBottom w:val="0"/>
                  <w:divBdr>
                    <w:top w:val="none" w:sz="0" w:space="0" w:color="auto"/>
                    <w:left w:val="none" w:sz="0" w:space="0" w:color="auto"/>
                    <w:bottom w:val="none" w:sz="0" w:space="0" w:color="auto"/>
                    <w:right w:val="none" w:sz="0" w:space="0" w:color="auto"/>
                  </w:divBdr>
                </w:div>
                <w:div w:id="59328001">
                  <w:marLeft w:val="640"/>
                  <w:marRight w:val="0"/>
                  <w:marTop w:val="0"/>
                  <w:marBottom w:val="0"/>
                  <w:divBdr>
                    <w:top w:val="none" w:sz="0" w:space="0" w:color="auto"/>
                    <w:left w:val="none" w:sz="0" w:space="0" w:color="auto"/>
                    <w:bottom w:val="none" w:sz="0" w:space="0" w:color="auto"/>
                    <w:right w:val="none" w:sz="0" w:space="0" w:color="auto"/>
                  </w:divBdr>
                </w:div>
                <w:div w:id="2080783828">
                  <w:marLeft w:val="640"/>
                  <w:marRight w:val="0"/>
                  <w:marTop w:val="0"/>
                  <w:marBottom w:val="0"/>
                  <w:divBdr>
                    <w:top w:val="none" w:sz="0" w:space="0" w:color="auto"/>
                    <w:left w:val="none" w:sz="0" w:space="0" w:color="auto"/>
                    <w:bottom w:val="none" w:sz="0" w:space="0" w:color="auto"/>
                    <w:right w:val="none" w:sz="0" w:space="0" w:color="auto"/>
                  </w:divBdr>
                </w:div>
                <w:div w:id="978536212">
                  <w:marLeft w:val="640"/>
                  <w:marRight w:val="0"/>
                  <w:marTop w:val="0"/>
                  <w:marBottom w:val="0"/>
                  <w:divBdr>
                    <w:top w:val="none" w:sz="0" w:space="0" w:color="auto"/>
                    <w:left w:val="none" w:sz="0" w:space="0" w:color="auto"/>
                    <w:bottom w:val="none" w:sz="0" w:space="0" w:color="auto"/>
                    <w:right w:val="none" w:sz="0" w:space="0" w:color="auto"/>
                  </w:divBdr>
                </w:div>
                <w:div w:id="393897755">
                  <w:marLeft w:val="640"/>
                  <w:marRight w:val="0"/>
                  <w:marTop w:val="0"/>
                  <w:marBottom w:val="0"/>
                  <w:divBdr>
                    <w:top w:val="none" w:sz="0" w:space="0" w:color="auto"/>
                    <w:left w:val="none" w:sz="0" w:space="0" w:color="auto"/>
                    <w:bottom w:val="none" w:sz="0" w:space="0" w:color="auto"/>
                    <w:right w:val="none" w:sz="0" w:space="0" w:color="auto"/>
                  </w:divBdr>
                </w:div>
                <w:div w:id="1453791369">
                  <w:marLeft w:val="640"/>
                  <w:marRight w:val="0"/>
                  <w:marTop w:val="0"/>
                  <w:marBottom w:val="0"/>
                  <w:divBdr>
                    <w:top w:val="none" w:sz="0" w:space="0" w:color="auto"/>
                    <w:left w:val="none" w:sz="0" w:space="0" w:color="auto"/>
                    <w:bottom w:val="none" w:sz="0" w:space="0" w:color="auto"/>
                    <w:right w:val="none" w:sz="0" w:space="0" w:color="auto"/>
                  </w:divBdr>
                </w:div>
                <w:div w:id="233664022">
                  <w:marLeft w:val="640"/>
                  <w:marRight w:val="0"/>
                  <w:marTop w:val="0"/>
                  <w:marBottom w:val="0"/>
                  <w:divBdr>
                    <w:top w:val="none" w:sz="0" w:space="0" w:color="auto"/>
                    <w:left w:val="none" w:sz="0" w:space="0" w:color="auto"/>
                    <w:bottom w:val="none" w:sz="0" w:space="0" w:color="auto"/>
                    <w:right w:val="none" w:sz="0" w:space="0" w:color="auto"/>
                  </w:divBdr>
                </w:div>
                <w:div w:id="1707758371">
                  <w:marLeft w:val="640"/>
                  <w:marRight w:val="0"/>
                  <w:marTop w:val="0"/>
                  <w:marBottom w:val="0"/>
                  <w:divBdr>
                    <w:top w:val="none" w:sz="0" w:space="0" w:color="auto"/>
                    <w:left w:val="none" w:sz="0" w:space="0" w:color="auto"/>
                    <w:bottom w:val="none" w:sz="0" w:space="0" w:color="auto"/>
                    <w:right w:val="none" w:sz="0" w:space="0" w:color="auto"/>
                  </w:divBdr>
                </w:div>
                <w:div w:id="848256409">
                  <w:marLeft w:val="640"/>
                  <w:marRight w:val="0"/>
                  <w:marTop w:val="0"/>
                  <w:marBottom w:val="0"/>
                  <w:divBdr>
                    <w:top w:val="none" w:sz="0" w:space="0" w:color="auto"/>
                    <w:left w:val="none" w:sz="0" w:space="0" w:color="auto"/>
                    <w:bottom w:val="none" w:sz="0" w:space="0" w:color="auto"/>
                    <w:right w:val="none" w:sz="0" w:space="0" w:color="auto"/>
                  </w:divBdr>
                </w:div>
                <w:div w:id="641353057">
                  <w:marLeft w:val="640"/>
                  <w:marRight w:val="0"/>
                  <w:marTop w:val="0"/>
                  <w:marBottom w:val="0"/>
                  <w:divBdr>
                    <w:top w:val="none" w:sz="0" w:space="0" w:color="auto"/>
                    <w:left w:val="none" w:sz="0" w:space="0" w:color="auto"/>
                    <w:bottom w:val="none" w:sz="0" w:space="0" w:color="auto"/>
                    <w:right w:val="none" w:sz="0" w:space="0" w:color="auto"/>
                  </w:divBdr>
                </w:div>
                <w:div w:id="1843542808">
                  <w:marLeft w:val="640"/>
                  <w:marRight w:val="0"/>
                  <w:marTop w:val="0"/>
                  <w:marBottom w:val="0"/>
                  <w:divBdr>
                    <w:top w:val="none" w:sz="0" w:space="0" w:color="auto"/>
                    <w:left w:val="none" w:sz="0" w:space="0" w:color="auto"/>
                    <w:bottom w:val="none" w:sz="0" w:space="0" w:color="auto"/>
                    <w:right w:val="none" w:sz="0" w:space="0" w:color="auto"/>
                  </w:divBdr>
                </w:div>
                <w:div w:id="662859927">
                  <w:marLeft w:val="640"/>
                  <w:marRight w:val="0"/>
                  <w:marTop w:val="0"/>
                  <w:marBottom w:val="0"/>
                  <w:divBdr>
                    <w:top w:val="none" w:sz="0" w:space="0" w:color="auto"/>
                    <w:left w:val="none" w:sz="0" w:space="0" w:color="auto"/>
                    <w:bottom w:val="none" w:sz="0" w:space="0" w:color="auto"/>
                    <w:right w:val="none" w:sz="0" w:space="0" w:color="auto"/>
                  </w:divBdr>
                </w:div>
                <w:div w:id="1806117605">
                  <w:marLeft w:val="640"/>
                  <w:marRight w:val="0"/>
                  <w:marTop w:val="0"/>
                  <w:marBottom w:val="0"/>
                  <w:divBdr>
                    <w:top w:val="none" w:sz="0" w:space="0" w:color="auto"/>
                    <w:left w:val="none" w:sz="0" w:space="0" w:color="auto"/>
                    <w:bottom w:val="none" w:sz="0" w:space="0" w:color="auto"/>
                    <w:right w:val="none" w:sz="0" w:space="0" w:color="auto"/>
                  </w:divBdr>
                </w:div>
                <w:div w:id="613945083">
                  <w:marLeft w:val="640"/>
                  <w:marRight w:val="0"/>
                  <w:marTop w:val="0"/>
                  <w:marBottom w:val="0"/>
                  <w:divBdr>
                    <w:top w:val="none" w:sz="0" w:space="0" w:color="auto"/>
                    <w:left w:val="none" w:sz="0" w:space="0" w:color="auto"/>
                    <w:bottom w:val="none" w:sz="0" w:space="0" w:color="auto"/>
                    <w:right w:val="none" w:sz="0" w:space="0" w:color="auto"/>
                  </w:divBdr>
                </w:div>
                <w:div w:id="444665727">
                  <w:marLeft w:val="640"/>
                  <w:marRight w:val="0"/>
                  <w:marTop w:val="0"/>
                  <w:marBottom w:val="0"/>
                  <w:divBdr>
                    <w:top w:val="none" w:sz="0" w:space="0" w:color="auto"/>
                    <w:left w:val="none" w:sz="0" w:space="0" w:color="auto"/>
                    <w:bottom w:val="none" w:sz="0" w:space="0" w:color="auto"/>
                    <w:right w:val="none" w:sz="0" w:space="0" w:color="auto"/>
                  </w:divBdr>
                </w:div>
                <w:div w:id="1868056046">
                  <w:marLeft w:val="640"/>
                  <w:marRight w:val="0"/>
                  <w:marTop w:val="0"/>
                  <w:marBottom w:val="0"/>
                  <w:divBdr>
                    <w:top w:val="none" w:sz="0" w:space="0" w:color="auto"/>
                    <w:left w:val="none" w:sz="0" w:space="0" w:color="auto"/>
                    <w:bottom w:val="none" w:sz="0" w:space="0" w:color="auto"/>
                    <w:right w:val="none" w:sz="0" w:space="0" w:color="auto"/>
                  </w:divBdr>
                </w:div>
              </w:divsChild>
            </w:div>
            <w:div w:id="1016617648">
              <w:marLeft w:val="0"/>
              <w:marRight w:val="0"/>
              <w:marTop w:val="0"/>
              <w:marBottom w:val="0"/>
              <w:divBdr>
                <w:top w:val="none" w:sz="0" w:space="0" w:color="auto"/>
                <w:left w:val="none" w:sz="0" w:space="0" w:color="auto"/>
                <w:bottom w:val="none" w:sz="0" w:space="0" w:color="auto"/>
                <w:right w:val="none" w:sz="0" w:space="0" w:color="auto"/>
              </w:divBdr>
              <w:divsChild>
                <w:div w:id="659774527">
                  <w:marLeft w:val="640"/>
                  <w:marRight w:val="0"/>
                  <w:marTop w:val="0"/>
                  <w:marBottom w:val="0"/>
                  <w:divBdr>
                    <w:top w:val="none" w:sz="0" w:space="0" w:color="auto"/>
                    <w:left w:val="none" w:sz="0" w:space="0" w:color="auto"/>
                    <w:bottom w:val="none" w:sz="0" w:space="0" w:color="auto"/>
                    <w:right w:val="none" w:sz="0" w:space="0" w:color="auto"/>
                  </w:divBdr>
                </w:div>
                <w:div w:id="1863518323">
                  <w:marLeft w:val="640"/>
                  <w:marRight w:val="0"/>
                  <w:marTop w:val="0"/>
                  <w:marBottom w:val="0"/>
                  <w:divBdr>
                    <w:top w:val="none" w:sz="0" w:space="0" w:color="auto"/>
                    <w:left w:val="none" w:sz="0" w:space="0" w:color="auto"/>
                    <w:bottom w:val="none" w:sz="0" w:space="0" w:color="auto"/>
                    <w:right w:val="none" w:sz="0" w:space="0" w:color="auto"/>
                  </w:divBdr>
                </w:div>
                <w:div w:id="82000393">
                  <w:marLeft w:val="640"/>
                  <w:marRight w:val="0"/>
                  <w:marTop w:val="0"/>
                  <w:marBottom w:val="0"/>
                  <w:divBdr>
                    <w:top w:val="none" w:sz="0" w:space="0" w:color="auto"/>
                    <w:left w:val="none" w:sz="0" w:space="0" w:color="auto"/>
                    <w:bottom w:val="none" w:sz="0" w:space="0" w:color="auto"/>
                    <w:right w:val="none" w:sz="0" w:space="0" w:color="auto"/>
                  </w:divBdr>
                </w:div>
                <w:div w:id="1431314545">
                  <w:marLeft w:val="640"/>
                  <w:marRight w:val="0"/>
                  <w:marTop w:val="0"/>
                  <w:marBottom w:val="0"/>
                  <w:divBdr>
                    <w:top w:val="none" w:sz="0" w:space="0" w:color="auto"/>
                    <w:left w:val="none" w:sz="0" w:space="0" w:color="auto"/>
                    <w:bottom w:val="none" w:sz="0" w:space="0" w:color="auto"/>
                    <w:right w:val="none" w:sz="0" w:space="0" w:color="auto"/>
                  </w:divBdr>
                </w:div>
                <w:div w:id="139926395">
                  <w:marLeft w:val="640"/>
                  <w:marRight w:val="0"/>
                  <w:marTop w:val="0"/>
                  <w:marBottom w:val="0"/>
                  <w:divBdr>
                    <w:top w:val="none" w:sz="0" w:space="0" w:color="auto"/>
                    <w:left w:val="none" w:sz="0" w:space="0" w:color="auto"/>
                    <w:bottom w:val="none" w:sz="0" w:space="0" w:color="auto"/>
                    <w:right w:val="none" w:sz="0" w:space="0" w:color="auto"/>
                  </w:divBdr>
                </w:div>
                <w:div w:id="1660109486">
                  <w:marLeft w:val="640"/>
                  <w:marRight w:val="0"/>
                  <w:marTop w:val="0"/>
                  <w:marBottom w:val="0"/>
                  <w:divBdr>
                    <w:top w:val="none" w:sz="0" w:space="0" w:color="auto"/>
                    <w:left w:val="none" w:sz="0" w:space="0" w:color="auto"/>
                    <w:bottom w:val="none" w:sz="0" w:space="0" w:color="auto"/>
                    <w:right w:val="none" w:sz="0" w:space="0" w:color="auto"/>
                  </w:divBdr>
                </w:div>
                <w:div w:id="1129864104">
                  <w:marLeft w:val="640"/>
                  <w:marRight w:val="0"/>
                  <w:marTop w:val="0"/>
                  <w:marBottom w:val="0"/>
                  <w:divBdr>
                    <w:top w:val="none" w:sz="0" w:space="0" w:color="auto"/>
                    <w:left w:val="none" w:sz="0" w:space="0" w:color="auto"/>
                    <w:bottom w:val="none" w:sz="0" w:space="0" w:color="auto"/>
                    <w:right w:val="none" w:sz="0" w:space="0" w:color="auto"/>
                  </w:divBdr>
                </w:div>
                <w:div w:id="1973513410">
                  <w:marLeft w:val="640"/>
                  <w:marRight w:val="0"/>
                  <w:marTop w:val="0"/>
                  <w:marBottom w:val="0"/>
                  <w:divBdr>
                    <w:top w:val="none" w:sz="0" w:space="0" w:color="auto"/>
                    <w:left w:val="none" w:sz="0" w:space="0" w:color="auto"/>
                    <w:bottom w:val="none" w:sz="0" w:space="0" w:color="auto"/>
                    <w:right w:val="none" w:sz="0" w:space="0" w:color="auto"/>
                  </w:divBdr>
                </w:div>
                <w:div w:id="2072850930">
                  <w:marLeft w:val="640"/>
                  <w:marRight w:val="0"/>
                  <w:marTop w:val="0"/>
                  <w:marBottom w:val="0"/>
                  <w:divBdr>
                    <w:top w:val="none" w:sz="0" w:space="0" w:color="auto"/>
                    <w:left w:val="none" w:sz="0" w:space="0" w:color="auto"/>
                    <w:bottom w:val="none" w:sz="0" w:space="0" w:color="auto"/>
                    <w:right w:val="none" w:sz="0" w:space="0" w:color="auto"/>
                  </w:divBdr>
                </w:div>
                <w:div w:id="656493208">
                  <w:marLeft w:val="640"/>
                  <w:marRight w:val="0"/>
                  <w:marTop w:val="0"/>
                  <w:marBottom w:val="0"/>
                  <w:divBdr>
                    <w:top w:val="none" w:sz="0" w:space="0" w:color="auto"/>
                    <w:left w:val="none" w:sz="0" w:space="0" w:color="auto"/>
                    <w:bottom w:val="none" w:sz="0" w:space="0" w:color="auto"/>
                    <w:right w:val="none" w:sz="0" w:space="0" w:color="auto"/>
                  </w:divBdr>
                </w:div>
                <w:div w:id="715354908">
                  <w:marLeft w:val="640"/>
                  <w:marRight w:val="0"/>
                  <w:marTop w:val="0"/>
                  <w:marBottom w:val="0"/>
                  <w:divBdr>
                    <w:top w:val="none" w:sz="0" w:space="0" w:color="auto"/>
                    <w:left w:val="none" w:sz="0" w:space="0" w:color="auto"/>
                    <w:bottom w:val="none" w:sz="0" w:space="0" w:color="auto"/>
                    <w:right w:val="none" w:sz="0" w:space="0" w:color="auto"/>
                  </w:divBdr>
                </w:div>
                <w:div w:id="1488010311">
                  <w:marLeft w:val="640"/>
                  <w:marRight w:val="0"/>
                  <w:marTop w:val="0"/>
                  <w:marBottom w:val="0"/>
                  <w:divBdr>
                    <w:top w:val="none" w:sz="0" w:space="0" w:color="auto"/>
                    <w:left w:val="none" w:sz="0" w:space="0" w:color="auto"/>
                    <w:bottom w:val="none" w:sz="0" w:space="0" w:color="auto"/>
                    <w:right w:val="none" w:sz="0" w:space="0" w:color="auto"/>
                  </w:divBdr>
                </w:div>
                <w:div w:id="1800101297">
                  <w:marLeft w:val="640"/>
                  <w:marRight w:val="0"/>
                  <w:marTop w:val="0"/>
                  <w:marBottom w:val="0"/>
                  <w:divBdr>
                    <w:top w:val="none" w:sz="0" w:space="0" w:color="auto"/>
                    <w:left w:val="none" w:sz="0" w:space="0" w:color="auto"/>
                    <w:bottom w:val="none" w:sz="0" w:space="0" w:color="auto"/>
                    <w:right w:val="none" w:sz="0" w:space="0" w:color="auto"/>
                  </w:divBdr>
                </w:div>
                <w:div w:id="497575455">
                  <w:marLeft w:val="640"/>
                  <w:marRight w:val="0"/>
                  <w:marTop w:val="0"/>
                  <w:marBottom w:val="0"/>
                  <w:divBdr>
                    <w:top w:val="none" w:sz="0" w:space="0" w:color="auto"/>
                    <w:left w:val="none" w:sz="0" w:space="0" w:color="auto"/>
                    <w:bottom w:val="none" w:sz="0" w:space="0" w:color="auto"/>
                    <w:right w:val="none" w:sz="0" w:space="0" w:color="auto"/>
                  </w:divBdr>
                </w:div>
                <w:div w:id="262690328">
                  <w:marLeft w:val="640"/>
                  <w:marRight w:val="0"/>
                  <w:marTop w:val="0"/>
                  <w:marBottom w:val="0"/>
                  <w:divBdr>
                    <w:top w:val="none" w:sz="0" w:space="0" w:color="auto"/>
                    <w:left w:val="none" w:sz="0" w:space="0" w:color="auto"/>
                    <w:bottom w:val="none" w:sz="0" w:space="0" w:color="auto"/>
                    <w:right w:val="none" w:sz="0" w:space="0" w:color="auto"/>
                  </w:divBdr>
                </w:div>
                <w:div w:id="662781666">
                  <w:marLeft w:val="640"/>
                  <w:marRight w:val="0"/>
                  <w:marTop w:val="0"/>
                  <w:marBottom w:val="0"/>
                  <w:divBdr>
                    <w:top w:val="none" w:sz="0" w:space="0" w:color="auto"/>
                    <w:left w:val="none" w:sz="0" w:space="0" w:color="auto"/>
                    <w:bottom w:val="none" w:sz="0" w:space="0" w:color="auto"/>
                    <w:right w:val="none" w:sz="0" w:space="0" w:color="auto"/>
                  </w:divBdr>
                </w:div>
                <w:div w:id="563680232">
                  <w:marLeft w:val="640"/>
                  <w:marRight w:val="0"/>
                  <w:marTop w:val="0"/>
                  <w:marBottom w:val="0"/>
                  <w:divBdr>
                    <w:top w:val="none" w:sz="0" w:space="0" w:color="auto"/>
                    <w:left w:val="none" w:sz="0" w:space="0" w:color="auto"/>
                    <w:bottom w:val="none" w:sz="0" w:space="0" w:color="auto"/>
                    <w:right w:val="none" w:sz="0" w:space="0" w:color="auto"/>
                  </w:divBdr>
                </w:div>
                <w:div w:id="287055161">
                  <w:marLeft w:val="640"/>
                  <w:marRight w:val="0"/>
                  <w:marTop w:val="0"/>
                  <w:marBottom w:val="0"/>
                  <w:divBdr>
                    <w:top w:val="none" w:sz="0" w:space="0" w:color="auto"/>
                    <w:left w:val="none" w:sz="0" w:space="0" w:color="auto"/>
                    <w:bottom w:val="none" w:sz="0" w:space="0" w:color="auto"/>
                    <w:right w:val="none" w:sz="0" w:space="0" w:color="auto"/>
                  </w:divBdr>
                </w:div>
                <w:div w:id="1576814692">
                  <w:marLeft w:val="640"/>
                  <w:marRight w:val="0"/>
                  <w:marTop w:val="0"/>
                  <w:marBottom w:val="0"/>
                  <w:divBdr>
                    <w:top w:val="none" w:sz="0" w:space="0" w:color="auto"/>
                    <w:left w:val="none" w:sz="0" w:space="0" w:color="auto"/>
                    <w:bottom w:val="none" w:sz="0" w:space="0" w:color="auto"/>
                    <w:right w:val="none" w:sz="0" w:space="0" w:color="auto"/>
                  </w:divBdr>
                </w:div>
                <w:div w:id="43256787">
                  <w:marLeft w:val="640"/>
                  <w:marRight w:val="0"/>
                  <w:marTop w:val="0"/>
                  <w:marBottom w:val="0"/>
                  <w:divBdr>
                    <w:top w:val="none" w:sz="0" w:space="0" w:color="auto"/>
                    <w:left w:val="none" w:sz="0" w:space="0" w:color="auto"/>
                    <w:bottom w:val="none" w:sz="0" w:space="0" w:color="auto"/>
                    <w:right w:val="none" w:sz="0" w:space="0" w:color="auto"/>
                  </w:divBdr>
                </w:div>
                <w:div w:id="1609892831">
                  <w:marLeft w:val="640"/>
                  <w:marRight w:val="0"/>
                  <w:marTop w:val="0"/>
                  <w:marBottom w:val="0"/>
                  <w:divBdr>
                    <w:top w:val="none" w:sz="0" w:space="0" w:color="auto"/>
                    <w:left w:val="none" w:sz="0" w:space="0" w:color="auto"/>
                    <w:bottom w:val="none" w:sz="0" w:space="0" w:color="auto"/>
                    <w:right w:val="none" w:sz="0" w:space="0" w:color="auto"/>
                  </w:divBdr>
                </w:div>
                <w:div w:id="1271208644">
                  <w:marLeft w:val="640"/>
                  <w:marRight w:val="0"/>
                  <w:marTop w:val="0"/>
                  <w:marBottom w:val="0"/>
                  <w:divBdr>
                    <w:top w:val="none" w:sz="0" w:space="0" w:color="auto"/>
                    <w:left w:val="none" w:sz="0" w:space="0" w:color="auto"/>
                    <w:bottom w:val="none" w:sz="0" w:space="0" w:color="auto"/>
                    <w:right w:val="none" w:sz="0" w:space="0" w:color="auto"/>
                  </w:divBdr>
                </w:div>
                <w:div w:id="1451046349">
                  <w:marLeft w:val="640"/>
                  <w:marRight w:val="0"/>
                  <w:marTop w:val="0"/>
                  <w:marBottom w:val="0"/>
                  <w:divBdr>
                    <w:top w:val="none" w:sz="0" w:space="0" w:color="auto"/>
                    <w:left w:val="none" w:sz="0" w:space="0" w:color="auto"/>
                    <w:bottom w:val="none" w:sz="0" w:space="0" w:color="auto"/>
                    <w:right w:val="none" w:sz="0" w:space="0" w:color="auto"/>
                  </w:divBdr>
                </w:div>
                <w:div w:id="1110860608">
                  <w:marLeft w:val="640"/>
                  <w:marRight w:val="0"/>
                  <w:marTop w:val="0"/>
                  <w:marBottom w:val="0"/>
                  <w:divBdr>
                    <w:top w:val="none" w:sz="0" w:space="0" w:color="auto"/>
                    <w:left w:val="none" w:sz="0" w:space="0" w:color="auto"/>
                    <w:bottom w:val="none" w:sz="0" w:space="0" w:color="auto"/>
                    <w:right w:val="none" w:sz="0" w:space="0" w:color="auto"/>
                  </w:divBdr>
                </w:div>
                <w:div w:id="1127578404">
                  <w:marLeft w:val="640"/>
                  <w:marRight w:val="0"/>
                  <w:marTop w:val="0"/>
                  <w:marBottom w:val="0"/>
                  <w:divBdr>
                    <w:top w:val="none" w:sz="0" w:space="0" w:color="auto"/>
                    <w:left w:val="none" w:sz="0" w:space="0" w:color="auto"/>
                    <w:bottom w:val="none" w:sz="0" w:space="0" w:color="auto"/>
                    <w:right w:val="none" w:sz="0" w:space="0" w:color="auto"/>
                  </w:divBdr>
                </w:div>
                <w:div w:id="541484142">
                  <w:marLeft w:val="640"/>
                  <w:marRight w:val="0"/>
                  <w:marTop w:val="0"/>
                  <w:marBottom w:val="0"/>
                  <w:divBdr>
                    <w:top w:val="none" w:sz="0" w:space="0" w:color="auto"/>
                    <w:left w:val="none" w:sz="0" w:space="0" w:color="auto"/>
                    <w:bottom w:val="none" w:sz="0" w:space="0" w:color="auto"/>
                    <w:right w:val="none" w:sz="0" w:space="0" w:color="auto"/>
                  </w:divBdr>
                </w:div>
                <w:div w:id="1029529492">
                  <w:marLeft w:val="640"/>
                  <w:marRight w:val="0"/>
                  <w:marTop w:val="0"/>
                  <w:marBottom w:val="0"/>
                  <w:divBdr>
                    <w:top w:val="none" w:sz="0" w:space="0" w:color="auto"/>
                    <w:left w:val="none" w:sz="0" w:space="0" w:color="auto"/>
                    <w:bottom w:val="none" w:sz="0" w:space="0" w:color="auto"/>
                    <w:right w:val="none" w:sz="0" w:space="0" w:color="auto"/>
                  </w:divBdr>
                </w:div>
                <w:div w:id="458648822">
                  <w:marLeft w:val="640"/>
                  <w:marRight w:val="0"/>
                  <w:marTop w:val="0"/>
                  <w:marBottom w:val="0"/>
                  <w:divBdr>
                    <w:top w:val="none" w:sz="0" w:space="0" w:color="auto"/>
                    <w:left w:val="none" w:sz="0" w:space="0" w:color="auto"/>
                    <w:bottom w:val="none" w:sz="0" w:space="0" w:color="auto"/>
                    <w:right w:val="none" w:sz="0" w:space="0" w:color="auto"/>
                  </w:divBdr>
                </w:div>
                <w:div w:id="427653532">
                  <w:marLeft w:val="640"/>
                  <w:marRight w:val="0"/>
                  <w:marTop w:val="0"/>
                  <w:marBottom w:val="0"/>
                  <w:divBdr>
                    <w:top w:val="none" w:sz="0" w:space="0" w:color="auto"/>
                    <w:left w:val="none" w:sz="0" w:space="0" w:color="auto"/>
                    <w:bottom w:val="none" w:sz="0" w:space="0" w:color="auto"/>
                    <w:right w:val="none" w:sz="0" w:space="0" w:color="auto"/>
                  </w:divBdr>
                </w:div>
                <w:div w:id="1182545234">
                  <w:marLeft w:val="640"/>
                  <w:marRight w:val="0"/>
                  <w:marTop w:val="0"/>
                  <w:marBottom w:val="0"/>
                  <w:divBdr>
                    <w:top w:val="none" w:sz="0" w:space="0" w:color="auto"/>
                    <w:left w:val="none" w:sz="0" w:space="0" w:color="auto"/>
                    <w:bottom w:val="none" w:sz="0" w:space="0" w:color="auto"/>
                    <w:right w:val="none" w:sz="0" w:space="0" w:color="auto"/>
                  </w:divBdr>
                </w:div>
                <w:div w:id="1707103615">
                  <w:marLeft w:val="640"/>
                  <w:marRight w:val="0"/>
                  <w:marTop w:val="0"/>
                  <w:marBottom w:val="0"/>
                  <w:divBdr>
                    <w:top w:val="none" w:sz="0" w:space="0" w:color="auto"/>
                    <w:left w:val="none" w:sz="0" w:space="0" w:color="auto"/>
                    <w:bottom w:val="none" w:sz="0" w:space="0" w:color="auto"/>
                    <w:right w:val="none" w:sz="0" w:space="0" w:color="auto"/>
                  </w:divBdr>
                </w:div>
                <w:div w:id="1533036695">
                  <w:marLeft w:val="640"/>
                  <w:marRight w:val="0"/>
                  <w:marTop w:val="0"/>
                  <w:marBottom w:val="0"/>
                  <w:divBdr>
                    <w:top w:val="none" w:sz="0" w:space="0" w:color="auto"/>
                    <w:left w:val="none" w:sz="0" w:space="0" w:color="auto"/>
                    <w:bottom w:val="none" w:sz="0" w:space="0" w:color="auto"/>
                    <w:right w:val="none" w:sz="0" w:space="0" w:color="auto"/>
                  </w:divBdr>
                </w:div>
                <w:div w:id="520628174">
                  <w:marLeft w:val="640"/>
                  <w:marRight w:val="0"/>
                  <w:marTop w:val="0"/>
                  <w:marBottom w:val="0"/>
                  <w:divBdr>
                    <w:top w:val="none" w:sz="0" w:space="0" w:color="auto"/>
                    <w:left w:val="none" w:sz="0" w:space="0" w:color="auto"/>
                    <w:bottom w:val="none" w:sz="0" w:space="0" w:color="auto"/>
                    <w:right w:val="none" w:sz="0" w:space="0" w:color="auto"/>
                  </w:divBdr>
                </w:div>
                <w:div w:id="1517303619">
                  <w:marLeft w:val="640"/>
                  <w:marRight w:val="0"/>
                  <w:marTop w:val="0"/>
                  <w:marBottom w:val="0"/>
                  <w:divBdr>
                    <w:top w:val="none" w:sz="0" w:space="0" w:color="auto"/>
                    <w:left w:val="none" w:sz="0" w:space="0" w:color="auto"/>
                    <w:bottom w:val="none" w:sz="0" w:space="0" w:color="auto"/>
                    <w:right w:val="none" w:sz="0" w:space="0" w:color="auto"/>
                  </w:divBdr>
                </w:div>
                <w:div w:id="1781492189">
                  <w:marLeft w:val="640"/>
                  <w:marRight w:val="0"/>
                  <w:marTop w:val="0"/>
                  <w:marBottom w:val="0"/>
                  <w:divBdr>
                    <w:top w:val="none" w:sz="0" w:space="0" w:color="auto"/>
                    <w:left w:val="none" w:sz="0" w:space="0" w:color="auto"/>
                    <w:bottom w:val="none" w:sz="0" w:space="0" w:color="auto"/>
                    <w:right w:val="none" w:sz="0" w:space="0" w:color="auto"/>
                  </w:divBdr>
                </w:div>
                <w:div w:id="668677651">
                  <w:marLeft w:val="640"/>
                  <w:marRight w:val="0"/>
                  <w:marTop w:val="0"/>
                  <w:marBottom w:val="0"/>
                  <w:divBdr>
                    <w:top w:val="none" w:sz="0" w:space="0" w:color="auto"/>
                    <w:left w:val="none" w:sz="0" w:space="0" w:color="auto"/>
                    <w:bottom w:val="none" w:sz="0" w:space="0" w:color="auto"/>
                    <w:right w:val="none" w:sz="0" w:space="0" w:color="auto"/>
                  </w:divBdr>
                </w:div>
              </w:divsChild>
            </w:div>
            <w:div w:id="840006875">
              <w:marLeft w:val="0"/>
              <w:marRight w:val="0"/>
              <w:marTop w:val="0"/>
              <w:marBottom w:val="0"/>
              <w:divBdr>
                <w:top w:val="none" w:sz="0" w:space="0" w:color="auto"/>
                <w:left w:val="none" w:sz="0" w:space="0" w:color="auto"/>
                <w:bottom w:val="none" w:sz="0" w:space="0" w:color="auto"/>
                <w:right w:val="none" w:sz="0" w:space="0" w:color="auto"/>
              </w:divBdr>
              <w:divsChild>
                <w:div w:id="1990862200">
                  <w:marLeft w:val="640"/>
                  <w:marRight w:val="0"/>
                  <w:marTop w:val="0"/>
                  <w:marBottom w:val="0"/>
                  <w:divBdr>
                    <w:top w:val="none" w:sz="0" w:space="0" w:color="auto"/>
                    <w:left w:val="none" w:sz="0" w:space="0" w:color="auto"/>
                    <w:bottom w:val="none" w:sz="0" w:space="0" w:color="auto"/>
                    <w:right w:val="none" w:sz="0" w:space="0" w:color="auto"/>
                  </w:divBdr>
                </w:div>
                <w:div w:id="1343893932">
                  <w:marLeft w:val="640"/>
                  <w:marRight w:val="0"/>
                  <w:marTop w:val="0"/>
                  <w:marBottom w:val="0"/>
                  <w:divBdr>
                    <w:top w:val="none" w:sz="0" w:space="0" w:color="auto"/>
                    <w:left w:val="none" w:sz="0" w:space="0" w:color="auto"/>
                    <w:bottom w:val="none" w:sz="0" w:space="0" w:color="auto"/>
                    <w:right w:val="none" w:sz="0" w:space="0" w:color="auto"/>
                  </w:divBdr>
                </w:div>
                <w:div w:id="1759206683">
                  <w:marLeft w:val="640"/>
                  <w:marRight w:val="0"/>
                  <w:marTop w:val="0"/>
                  <w:marBottom w:val="0"/>
                  <w:divBdr>
                    <w:top w:val="none" w:sz="0" w:space="0" w:color="auto"/>
                    <w:left w:val="none" w:sz="0" w:space="0" w:color="auto"/>
                    <w:bottom w:val="none" w:sz="0" w:space="0" w:color="auto"/>
                    <w:right w:val="none" w:sz="0" w:space="0" w:color="auto"/>
                  </w:divBdr>
                </w:div>
                <w:div w:id="1822119647">
                  <w:marLeft w:val="640"/>
                  <w:marRight w:val="0"/>
                  <w:marTop w:val="0"/>
                  <w:marBottom w:val="0"/>
                  <w:divBdr>
                    <w:top w:val="none" w:sz="0" w:space="0" w:color="auto"/>
                    <w:left w:val="none" w:sz="0" w:space="0" w:color="auto"/>
                    <w:bottom w:val="none" w:sz="0" w:space="0" w:color="auto"/>
                    <w:right w:val="none" w:sz="0" w:space="0" w:color="auto"/>
                  </w:divBdr>
                </w:div>
                <w:div w:id="314990082">
                  <w:marLeft w:val="640"/>
                  <w:marRight w:val="0"/>
                  <w:marTop w:val="0"/>
                  <w:marBottom w:val="0"/>
                  <w:divBdr>
                    <w:top w:val="none" w:sz="0" w:space="0" w:color="auto"/>
                    <w:left w:val="none" w:sz="0" w:space="0" w:color="auto"/>
                    <w:bottom w:val="none" w:sz="0" w:space="0" w:color="auto"/>
                    <w:right w:val="none" w:sz="0" w:space="0" w:color="auto"/>
                  </w:divBdr>
                </w:div>
                <w:div w:id="2116750861">
                  <w:marLeft w:val="640"/>
                  <w:marRight w:val="0"/>
                  <w:marTop w:val="0"/>
                  <w:marBottom w:val="0"/>
                  <w:divBdr>
                    <w:top w:val="none" w:sz="0" w:space="0" w:color="auto"/>
                    <w:left w:val="none" w:sz="0" w:space="0" w:color="auto"/>
                    <w:bottom w:val="none" w:sz="0" w:space="0" w:color="auto"/>
                    <w:right w:val="none" w:sz="0" w:space="0" w:color="auto"/>
                  </w:divBdr>
                </w:div>
                <w:div w:id="367728586">
                  <w:marLeft w:val="640"/>
                  <w:marRight w:val="0"/>
                  <w:marTop w:val="0"/>
                  <w:marBottom w:val="0"/>
                  <w:divBdr>
                    <w:top w:val="none" w:sz="0" w:space="0" w:color="auto"/>
                    <w:left w:val="none" w:sz="0" w:space="0" w:color="auto"/>
                    <w:bottom w:val="none" w:sz="0" w:space="0" w:color="auto"/>
                    <w:right w:val="none" w:sz="0" w:space="0" w:color="auto"/>
                  </w:divBdr>
                </w:div>
                <w:div w:id="1370647589">
                  <w:marLeft w:val="640"/>
                  <w:marRight w:val="0"/>
                  <w:marTop w:val="0"/>
                  <w:marBottom w:val="0"/>
                  <w:divBdr>
                    <w:top w:val="none" w:sz="0" w:space="0" w:color="auto"/>
                    <w:left w:val="none" w:sz="0" w:space="0" w:color="auto"/>
                    <w:bottom w:val="none" w:sz="0" w:space="0" w:color="auto"/>
                    <w:right w:val="none" w:sz="0" w:space="0" w:color="auto"/>
                  </w:divBdr>
                </w:div>
                <w:div w:id="908921890">
                  <w:marLeft w:val="640"/>
                  <w:marRight w:val="0"/>
                  <w:marTop w:val="0"/>
                  <w:marBottom w:val="0"/>
                  <w:divBdr>
                    <w:top w:val="none" w:sz="0" w:space="0" w:color="auto"/>
                    <w:left w:val="none" w:sz="0" w:space="0" w:color="auto"/>
                    <w:bottom w:val="none" w:sz="0" w:space="0" w:color="auto"/>
                    <w:right w:val="none" w:sz="0" w:space="0" w:color="auto"/>
                  </w:divBdr>
                </w:div>
                <w:div w:id="909772708">
                  <w:marLeft w:val="640"/>
                  <w:marRight w:val="0"/>
                  <w:marTop w:val="0"/>
                  <w:marBottom w:val="0"/>
                  <w:divBdr>
                    <w:top w:val="none" w:sz="0" w:space="0" w:color="auto"/>
                    <w:left w:val="none" w:sz="0" w:space="0" w:color="auto"/>
                    <w:bottom w:val="none" w:sz="0" w:space="0" w:color="auto"/>
                    <w:right w:val="none" w:sz="0" w:space="0" w:color="auto"/>
                  </w:divBdr>
                </w:div>
                <w:div w:id="2114209276">
                  <w:marLeft w:val="640"/>
                  <w:marRight w:val="0"/>
                  <w:marTop w:val="0"/>
                  <w:marBottom w:val="0"/>
                  <w:divBdr>
                    <w:top w:val="none" w:sz="0" w:space="0" w:color="auto"/>
                    <w:left w:val="none" w:sz="0" w:space="0" w:color="auto"/>
                    <w:bottom w:val="none" w:sz="0" w:space="0" w:color="auto"/>
                    <w:right w:val="none" w:sz="0" w:space="0" w:color="auto"/>
                  </w:divBdr>
                </w:div>
                <w:div w:id="36857723">
                  <w:marLeft w:val="640"/>
                  <w:marRight w:val="0"/>
                  <w:marTop w:val="0"/>
                  <w:marBottom w:val="0"/>
                  <w:divBdr>
                    <w:top w:val="none" w:sz="0" w:space="0" w:color="auto"/>
                    <w:left w:val="none" w:sz="0" w:space="0" w:color="auto"/>
                    <w:bottom w:val="none" w:sz="0" w:space="0" w:color="auto"/>
                    <w:right w:val="none" w:sz="0" w:space="0" w:color="auto"/>
                  </w:divBdr>
                </w:div>
                <w:div w:id="1444884072">
                  <w:marLeft w:val="640"/>
                  <w:marRight w:val="0"/>
                  <w:marTop w:val="0"/>
                  <w:marBottom w:val="0"/>
                  <w:divBdr>
                    <w:top w:val="none" w:sz="0" w:space="0" w:color="auto"/>
                    <w:left w:val="none" w:sz="0" w:space="0" w:color="auto"/>
                    <w:bottom w:val="none" w:sz="0" w:space="0" w:color="auto"/>
                    <w:right w:val="none" w:sz="0" w:space="0" w:color="auto"/>
                  </w:divBdr>
                </w:div>
                <w:div w:id="250314074">
                  <w:marLeft w:val="640"/>
                  <w:marRight w:val="0"/>
                  <w:marTop w:val="0"/>
                  <w:marBottom w:val="0"/>
                  <w:divBdr>
                    <w:top w:val="none" w:sz="0" w:space="0" w:color="auto"/>
                    <w:left w:val="none" w:sz="0" w:space="0" w:color="auto"/>
                    <w:bottom w:val="none" w:sz="0" w:space="0" w:color="auto"/>
                    <w:right w:val="none" w:sz="0" w:space="0" w:color="auto"/>
                  </w:divBdr>
                </w:div>
                <w:div w:id="1182864599">
                  <w:marLeft w:val="640"/>
                  <w:marRight w:val="0"/>
                  <w:marTop w:val="0"/>
                  <w:marBottom w:val="0"/>
                  <w:divBdr>
                    <w:top w:val="none" w:sz="0" w:space="0" w:color="auto"/>
                    <w:left w:val="none" w:sz="0" w:space="0" w:color="auto"/>
                    <w:bottom w:val="none" w:sz="0" w:space="0" w:color="auto"/>
                    <w:right w:val="none" w:sz="0" w:space="0" w:color="auto"/>
                  </w:divBdr>
                </w:div>
                <w:div w:id="1606183527">
                  <w:marLeft w:val="640"/>
                  <w:marRight w:val="0"/>
                  <w:marTop w:val="0"/>
                  <w:marBottom w:val="0"/>
                  <w:divBdr>
                    <w:top w:val="none" w:sz="0" w:space="0" w:color="auto"/>
                    <w:left w:val="none" w:sz="0" w:space="0" w:color="auto"/>
                    <w:bottom w:val="none" w:sz="0" w:space="0" w:color="auto"/>
                    <w:right w:val="none" w:sz="0" w:space="0" w:color="auto"/>
                  </w:divBdr>
                </w:div>
                <w:div w:id="1969432401">
                  <w:marLeft w:val="640"/>
                  <w:marRight w:val="0"/>
                  <w:marTop w:val="0"/>
                  <w:marBottom w:val="0"/>
                  <w:divBdr>
                    <w:top w:val="none" w:sz="0" w:space="0" w:color="auto"/>
                    <w:left w:val="none" w:sz="0" w:space="0" w:color="auto"/>
                    <w:bottom w:val="none" w:sz="0" w:space="0" w:color="auto"/>
                    <w:right w:val="none" w:sz="0" w:space="0" w:color="auto"/>
                  </w:divBdr>
                </w:div>
                <w:div w:id="1770346859">
                  <w:marLeft w:val="640"/>
                  <w:marRight w:val="0"/>
                  <w:marTop w:val="0"/>
                  <w:marBottom w:val="0"/>
                  <w:divBdr>
                    <w:top w:val="none" w:sz="0" w:space="0" w:color="auto"/>
                    <w:left w:val="none" w:sz="0" w:space="0" w:color="auto"/>
                    <w:bottom w:val="none" w:sz="0" w:space="0" w:color="auto"/>
                    <w:right w:val="none" w:sz="0" w:space="0" w:color="auto"/>
                  </w:divBdr>
                </w:div>
                <w:div w:id="1477648652">
                  <w:marLeft w:val="640"/>
                  <w:marRight w:val="0"/>
                  <w:marTop w:val="0"/>
                  <w:marBottom w:val="0"/>
                  <w:divBdr>
                    <w:top w:val="none" w:sz="0" w:space="0" w:color="auto"/>
                    <w:left w:val="none" w:sz="0" w:space="0" w:color="auto"/>
                    <w:bottom w:val="none" w:sz="0" w:space="0" w:color="auto"/>
                    <w:right w:val="none" w:sz="0" w:space="0" w:color="auto"/>
                  </w:divBdr>
                </w:div>
                <w:div w:id="562060562">
                  <w:marLeft w:val="640"/>
                  <w:marRight w:val="0"/>
                  <w:marTop w:val="0"/>
                  <w:marBottom w:val="0"/>
                  <w:divBdr>
                    <w:top w:val="none" w:sz="0" w:space="0" w:color="auto"/>
                    <w:left w:val="none" w:sz="0" w:space="0" w:color="auto"/>
                    <w:bottom w:val="none" w:sz="0" w:space="0" w:color="auto"/>
                    <w:right w:val="none" w:sz="0" w:space="0" w:color="auto"/>
                  </w:divBdr>
                </w:div>
                <w:div w:id="1201018197">
                  <w:marLeft w:val="640"/>
                  <w:marRight w:val="0"/>
                  <w:marTop w:val="0"/>
                  <w:marBottom w:val="0"/>
                  <w:divBdr>
                    <w:top w:val="none" w:sz="0" w:space="0" w:color="auto"/>
                    <w:left w:val="none" w:sz="0" w:space="0" w:color="auto"/>
                    <w:bottom w:val="none" w:sz="0" w:space="0" w:color="auto"/>
                    <w:right w:val="none" w:sz="0" w:space="0" w:color="auto"/>
                  </w:divBdr>
                </w:div>
                <w:div w:id="466628030">
                  <w:marLeft w:val="640"/>
                  <w:marRight w:val="0"/>
                  <w:marTop w:val="0"/>
                  <w:marBottom w:val="0"/>
                  <w:divBdr>
                    <w:top w:val="none" w:sz="0" w:space="0" w:color="auto"/>
                    <w:left w:val="none" w:sz="0" w:space="0" w:color="auto"/>
                    <w:bottom w:val="none" w:sz="0" w:space="0" w:color="auto"/>
                    <w:right w:val="none" w:sz="0" w:space="0" w:color="auto"/>
                  </w:divBdr>
                </w:div>
                <w:div w:id="661590579">
                  <w:marLeft w:val="640"/>
                  <w:marRight w:val="0"/>
                  <w:marTop w:val="0"/>
                  <w:marBottom w:val="0"/>
                  <w:divBdr>
                    <w:top w:val="none" w:sz="0" w:space="0" w:color="auto"/>
                    <w:left w:val="none" w:sz="0" w:space="0" w:color="auto"/>
                    <w:bottom w:val="none" w:sz="0" w:space="0" w:color="auto"/>
                    <w:right w:val="none" w:sz="0" w:space="0" w:color="auto"/>
                  </w:divBdr>
                </w:div>
                <w:div w:id="405804321">
                  <w:marLeft w:val="640"/>
                  <w:marRight w:val="0"/>
                  <w:marTop w:val="0"/>
                  <w:marBottom w:val="0"/>
                  <w:divBdr>
                    <w:top w:val="none" w:sz="0" w:space="0" w:color="auto"/>
                    <w:left w:val="none" w:sz="0" w:space="0" w:color="auto"/>
                    <w:bottom w:val="none" w:sz="0" w:space="0" w:color="auto"/>
                    <w:right w:val="none" w:sz="0" w:space="0" w:color="auto"/>
                  </w:divBdr>
                </w:div>
                <w:div w:id="442261571">
                  <w:marLeft w:val="640"/>
                  <w:marRight w:val="0"/>
                  <w:marTop w:val="0"/>
                  <w:marBottom w:val="0"/>
                  <w:divBdr>
                    <w:top w:val="none" w:sz="0" w:space="0" w:color="auto"/>
                    <w:left w:val="none" w:sz="0" w:space="0" w:color="auto"/>
                    <w:bottom w:val="none" w:sz="0" w:space="0" w:color="auto"/>
                    <w:right w:val="none" w:sz="0" w:space="0" w:color="auto"/>
                  </w:divBdr>
                </w:div>
                <w:div w:id="2130197945">
                  <w:marLeft w:val="640"/>
                  <w:marRight w:val="0"/>
                  <w:marTop w:val="0"/>
                  <w:marBottom w:val="0"/>
                  <w:divBdr>
                    <w:top w:val="none" w:sz="0" w:space="0" w:color="auto"/>
                    <w:left w:val="none" w:sz="0" w:space="0" w:color="auto"/>
                    <w:bottom w:val="none" w:sz="0" w:space="0" w:color="auto"/>
                    <w:right w:val="none" w:sz="0" w:space="0" w:color="auto"/>
                  </w:divBdr>
                </w:div>
                <w:div w:id="492716935">
                  <w:marLeft w:val="640"/>
                  <w:marRight w:val="0"/>
                  <w:marTop w:val="0"/>
                  <w:marBottom w:val="0"/>
                  <w:divBdr>
                    <w:top w:val="none" w:sz="0" w:space="0" w:color="auto"/>
                    <w:left w:val="none" w:sz="0" w:space="0" w:color="auto"/>
                    <w:bottom w:val="none" w:sz="0" w:space="0" w:color="auto"/>
                    <w:right w:val="none" w:sz="0" w:space="0" w:color="auto"/>
                  </w:divBdr>
                </w:div>
                <w:div w:id="759761709">
                  <w:marLeft w:val="640"/>
                  <w:marRight w:val="0"/>
                  <w:marTop w:val="0"/>
                  <w:marBottom w:val="0"/>
                  <w:divBdr>
                    <w:top w:val="none" w:sz="0" w:space="0" w:color="auto"/>
                    <w:left w:val="none" w:sz="0" w:space="0" w:color="auto"/>
                    <w:bottom w:val="none" w:sz="0" w:space="0" w:color="auto"/>
                    <w:right w:val="none" w:sz="0" w:space="0" w:color="auto"/>
                  </w:divBdr>
                </w:div>
                <w:div w:id="721294020">
                  <w:marLeft w:val="640"/>
                  <w:marRight w:val="0"/>
                  <w:marTop w:val="0"/>
                  <w:marBottom w:val="0"/>
                  <w:divBdr>
                    <w:top w:val="none" w:sz="0" w:space="0" w:color="auto"/>
                    <w:left w:val="none" w:sz="0" w:space="0" w:color="auto"/>
                    <w:bottom w:val="none" w:sz="0" w:space="0" w:color="auto"/>
                    <w:right w:val="none" w:sz="0" w:space="0" w:color="auto"/>
                  </w:divBdr>
                </w:div>
                <w:div w:id="1394812274">
                  <w:marLeft w:val="640"/>
                  <w:marRight w:val="0"/>
                  <w:marTop w:val="0"/>
                  <w:marBottom w:val="0"/>
                  <w:divBdr>
                    <w:top w:val="none" w:sz="0" w:space="0" w:color="auto"/>
                    <w:left w:val="none" w:sz="0" w:space="0" w:color="auto"/>
                    <w:bottom w:val="none" w:sz="0" w:space="0" w:color="auto"/>
                    <w:right w:val="none" w:sz="0" w:space="0" w:color="auto"/>
                  </w:divBdr>
                </w:div>
                <w:div w:id="1648973549">
                  <w:marLeft w:val="640"/>
                  <w:marRight w:val="0"/>
                  <w:marTop w:val="0"/>
                  <w:marBottom w:val="0"/>
                  <w:divBdr>
                    <w:top w:val="none" w:sz="0" w:space="0" w:color="auto"/>
                    <w:left w:val="none" w:sz="0" w:space="0" w:color="auto"/>
                    <w:bottom w:val="none" w:sz="0" w:space="0" w:color="auto"/>
                    <w:right w:val="none" w:sz="0" w:space="0" w:color="auto"/>
                  </w:divBdr>
                </w:div>
                <w:div w:id="654072769">
                  <w:marLeft w:val="640"/>
                  <w:marRight w:val="0"/>
                  <w:marTop w:val="0"/>
                  <w:marBottom w:val="0"/>
                  <w:divBdr>
                    <w:top w:val="none" w:sz="0" w:space="0" w:color="auto"/>
                    <w:left w:val="none" w:sz="0" w:space="0" w:color="auto"/>
                    <w:bottom w:val="none" w:sz="0" w:space="0" w:color="auto"/>
                    <w:right w:val="none" w:sz="0" w:space="0" w:color="auto"/>
                  </w:divBdr>
                </w:div>
                <w:div w:id="1972974786">
                  <w:marLeft w:val="640"/>
                  <w:marRight w:val="0"/>
                  <w:marTop w:val="0"/>
                  <w:marBottom w:val="0"/>
                  <w:divBdr>
                    <w:top w:val="none" w:sz="0" w:space="0" w:color="auto"/>
                    <w:left w:val="none" w:sz="0" w:space="0" w:color="auto"/>
                    <w:bottom w:val="none" w:sz="0" w:space="0" w:color="auto"/>
                    <w:right w:val="none" w:sz="0" w:space="0" w:color="auto"/>
                  </w:divBdr>
                </w:div>
                <w:div w:id="1502815328">
                  <w:marLeft w:val="640"/>
                  <w:marRight w:val="0"/>
                  <w:marTop w:val="0"/>
                  <w:marBottom w:val="0"/>
                  <w:divBdr>
                    <w:top w:val="none" w:sz="0" w:space="0" w:color="auto"/>
                    <w:left w:val="none" w:sz="0" w:space="0" w:color="auto"/>
                    <w:bottom w:val="none" w:sz="0" w:space="0" w:color="auto"/>
                    <w:right w:val="none" w:sz="0" w:space="0" w:color="auto"/>
                  </w:divBdr>
                </w:div>
                <w:div w:id="902134211">
                  <w:marLeft w:val="640"/>
                  <w:marRight w:val="0"/>
                  <w:marTop w:val="0"/>
                  <w:marBottom w:val="0"/>
                  <w:divBdr>
                    <w:top w:val="none" w:sz="0" w:space="0" w:color="auto"/>
                    <w:left w:val="none" w:sz="0" w:space="0" w:color="auto"/>
                    <w:bottom w:val="none" w:sz="0" w:space="0" w:color="auto"/>
                    <w:right w:val="none" w:sz="0" w:space="0" w:color="auto"/>
                  </w:divBdr>
                </w:div>
                <w:div w:id="1673489294">
                  <w:marLeft w:val="640"/>
                  <w:marRight w:val="0"/>
                  <w:marTop w:val="0"/>
                  <w:marBottom w:val="0"/>
                  <w:divBdr>
                    <w:top w:val="none" w:sz="0" w:space="0" w:color="auto"/>
                    <w:left w:val="none" w:sz="0" w:space="0" w:color="auto"/>
                    <w:bottom w:val="none" w:sz="0" w:space="0" w:color="auto"/>
                    <w:right w:val="none" w:sz="0" w:space="0" w:color="auto"/>
                  </w:divBdr>
                </w:div>
              </w:divsChild>
            </w:div>
            <w:div w:id="350569855">
              <w:marLeft w:val="0"/>
              <w:marRight w:val="0"/>
              <w:marTop w:val="0"/>
              <w:marBottom w:val="0"/>
              <w:divBdr>
                <w:top w:val="none" w:sz="0" w:space="0" w:color="auto"/>
                <w:left w:val="none" w:sz="0" w:space="0" w:color="auto"/>
                <w:bottom w:val="none" w:sz="0" w:space="0" w:color="auto"/>
                <w:right w:val="none" w:sz="0" w:space="0" w:color="auto"/>
              </w:divBdr>
              <w:divsChild>
                <w:div w:id="40253748">
                  <w:marLeft w:val="640"/>
                  <w:marRight w:val="0"/>
                  <w:marTop w:val="0"/>
                  <w:marBottom w:val="0"/>
                  <w:divBdr>
                    <w:top w:val="none" w:sz="0" w:space="0" w:color="auto"/>
                    <w:left w:val="none" w:sz="0" w:space="0" w:color="auto"/>
                    <w:bottom w:val="none" w:sz="0" w:space="0" w:color="auto"/>
                    <w:right w:val="none" w:sz="0" w:space="0" w:color="auto"/>
                  </w:divBdr>
                </w:div>
                <w:div w:id="953555768">
                  <w:marLeft w:val="640"/>
                  <w:marRight w:val="0"/>
                  <w:marTop w:val="0"/>
                  <w:marBottom w:val="0"/>
                  <w:divBdr>
                    <w:top w:val="none" w:sz="0" w:space="0" w:color="auto"/>
                    <w:left w:val="none" w:sz="0" w:space="0" w:color="auto"/>
                    <w:bottom w:val="none" w:sz="0" w:space="0" w:color="auto"/>
                    <w:right w:val="none" w:sz="0" w:space="0" w:color="auto"/>
                  </w:divBdr>
                </w:div>
                <w:div w:id="1269891692">
                  <w:marLeft w:val="640"/>
                  <w:marRight w:val="0"/>
                  <w:marTop w:val="0"/>
                  <w:marBottom w:val="0"/>
                  <w:divBdr>
                    <w:top w:val="none" w:sz="0" w:space="0" w:color="auto"/>
                    <w:left w:val="none" w:sz="0" w:space="0" w:color="auto"/>
                    <w:bottom w:val="none" w:sz="0" w:space="0" w:color="auto"/>
                    <w:right w:val="none" w:sz="0" w:space="0" w:color="auto"/>
                  </w:divBdr>
                </w:div>
                <w:div w:id="1548832434">
                  <w:marLeft w:val="640"/>
                  <w:marRight w:val="0"/>
                  <w:marTop w:val="0"/>
                  <w:marBottom w:val="0"/>
                  <w:divBdr>
                    <w:top w:val="none" w:sz="0" w:space="0" w:color="auto"/>
                    <w:left w:val="none" w:sz="0" w:space="0" w:color="auto"/>
                    <w:bottom w:val="none" w:sz="0" w:space="0" w:color="auto"/>
                    <w:right w:val="none" w:sz="0" w:space="0" w:color="auto"/>
                  </w:divBdr>
                </w:div>
                <w:div w:id="212741068">
                  <w:marLeft w:val="640"/>
                  <w:marRight w:val="0"/>
                  <w:marTop w:val="0"/>
                  <w:marBottom w:val="0"/>
                  <w:divBdr>
                    <w:top w:val="none" w:sz="0" w:space="0" w:color="auto"/>
                    <w:left w:val="none" w:sz="0" w:space="0" w:color="auto"/>
                    <w:bottom w:val="none" w:sz="0" w:space="0" w:color="auto"/>
                    <w:right w:val="none" w:sz="0" w:space="0" w:color="auto"/>
                  </w:divBdr>
                </w:div>
                <w:div w:id="1174952841">
                  <w:marLeft w:val="640"/>
                  <w:marRight w:val="0"/>
                  <w:marTop w:val="0"/>
                  <w:marBottom w:val="0"/>
                  <w:divBdr>
                    <w:top w:val="none" w:sz="0" w:space="0" w:color="auto"/>
                    <w:left w:val="none" w:sz="0" w:space="0" w:color="auto"/>
                    <w:bottom w:val="none" w:sz="0" w:space="0" w:color="auto"/>
                    <w:right w:val="none" w:sz="0" w:space="0" w:color="auto"/>
                  </w:divBdr>
                </w:div>
                <w:div w:id="882787091">
                  <w:marLeft w:val="640"/>
                  <w:marRight w:val="0"/>
                  <w:marTop w:val="0"/>
                  <w:marBottom w:val="0"/>
                  <w:divBdr>
                    <w:top w:val="none" w:sz="0" w:space="0" w:color="auto"/>
                    <w:left w:val="none" w:sz="0" w:space="0" w:color="auto"/>
                    <w:bottom w:val="none" w:sz="0" w:space="0" w:color="auto"/>
                    <w:right w:val="none" w:sz="0" w:space="0" w:color="auto"/>
                  </w:divBdr>
                </w:div>
                <w:div w:id="1955552672">
                  <w:marLeft w:val="640"/>
                  <w:marRight w:val="0"/>
                  <w:marTop w:val="0"/>
                  <w:marBottom w:val="0"/>
                  <w:divBdr>
                    <w:top w:val="none" w:sz="0" w:space="0" w:color="auto"/>
                    <w:left w:val="none" w:sz="0" w:space="0" w:color="auto"/>
                    <w:bottom w:val="none" w:sz="0" w:space="0" w:color="auto"/>
                    <w:right w:val="none" w:sz="0" w:space="0" w:color="auto"/>
                  </w:divBdr>
                </w:div>
                <w:div w:id="932279014">
                  <w:marLeft w:val="640"/>
                  <w:marRight w:val="0"/>
                  <w:marTop w:val="0"/>
                  <w:marBottom w:val="0"/>
                  <w:divBdr>
                    <w:top w:val="none" w:sz="0" w:space="0" w:color="auto"/>
                    <w:left w:val="none" w:sz="0" w:space="0" w:color="auto"/>
                    <w:bottom w:val="none" w:sz="0" w:space="0" w:color="auto"/>
                    <w:right w:val="none" w:sz="0" w:space="0" w:color="auto"/>
                  </w:divBdr>
                </w:div>
                <w:div w:id="1601177012">
                  <w:marLeft w:val="640"/>
                  <w:marRight w:val="0"/>
                  <w:marTop w:val="0"/>
                  <w:marBottom w:val="0"/>
                  <w:divBdr>
                    <w:top w:val="none" w:sz="0" w:space="0" w:color="auto"/>
                    <w:left w:val="none" w:sz="0" w:space="0" w:color="auto"/>
                    <w:bottom w:val="none" w:sz="0" w:space="0" w:color="auto"/>
                    <w:right w:val="none" w:sz="0" w:space="0" w:color="auto"/>
                  </w:divBdr>
                </w:div>
                <w:div w:id="1711346401">
                  <w:marLeft w:val="640"/>
                  <w:marRight w:val="0"/>
                  <w:marTop w:val="0"/>
                  <w:marBottom w:val="0"/>
                  <w:divBdr>
                    <w:top w:val="none" w:sz="0" w:space="0" w:color="auto"/>
                    <w:left w:val="none" w:sz="0" w:space="0" w:color="auto"/>
                    <w:bottom w:val="none" w:sz="0" w:space="0" w:color="auto"/>
                    <w:right w:val="none" w:sz="0" w:space="0" w:color="auto"/>
                  </w:divBdr>
                </w:div>
                <w:div w:id="1824354415">
                  <w:marLeft w:val="640"/>
                  <w:marRight w:val="0"/>
                  <w:marTop w:val="0"/>
                  <w:marBottom w:val="0"/>
                  <w:divBdr>
                    <w:top w:val="none" w:sz="0" w:space="0" w:color="auto"/>
                    <w:left w:val="none" w:sz="0" w:space="0" w:color="auto"/>
                    <w:bottom w:val="none" w:sz="0" w:space="0" w:color="auto"/>
                    <w:right w:val="none" w:sz="0" w:space="0" w:color="auto"/>
                  </w:divBdr>
                </w:div>
                <w:div w:id="213348125">
                  <w:marLeft w:val="640"/>
                  <w:marRight w:val="0"/>
                  <w:marTop w:val="0"/>
                  <w:marBottom w:val="0"/>
                  <w:divBdr>
                    <w:top w:val="none" w:sz="0" w:space="0" w:color="auto"/>
                    <w:left w:val="none" w:sz="0" w:space="0" w:color="auto"/>
                    <w:bottom w:val="none" w:sz="0" w:space="0" w:color="auto"/>
                    <w:right w:val="none" w:sz="0" w:space="0" w:color="auto"/>
                  </w:divBdr>
                </w:div>
                <w:div w:id="1362318444">
                  <w:marLeft w:val="640"/>
                  <w:marRight w:val="0"/>
                  <w:marTop w:val="0"/>
                  <w:marBottom w:val="0"/>
                  <w:divBdr>
                    <w:top w:val="none" w:sz="0" w:space="0" w:color="auto"/>
                    <w:left w:val="none" w:sz="0" w:space="0" w:color="auto"/>
                    <w:bottom w:val="none" w:sz="0" w:space="0" w:color="auto"/>
                    <w:right w:val="none" w:sz="0" w:space="0" w:color="auto"/>
                  </w:divBdr>
                </w:div>
                <w:div w:id="1526291310">
                  <w:marLeft w:val="640"/>
                  <w:marRight w:val="0"/>
                  <w:marTop w:val="0"/>
                  <w:marBottom w:val="0"/>
                  <w:divBdr>
                    <w:top w:val="none" w:sz="0" w:space="0" w:color="auto"/>
                    <w:left w:val="none" w:sz="0" w:space="0" w:color="auto"/>
                    <w:bottom w:val="none" w:sz="0" w:space="0" w:color="auto"/>
                    <w:right w:val="none" w:sz="0" w:space="0" w:color="auto"/>
                  </w:divBdr>
                </w:div>
                <w:div w:id="690685826">
                  <w:marLeft w:val="640"/>
                  <w:marRight w:val="0"/>
                  <w:marTop w:val="0"/>
                  <w:marBottom w:val="0"/>
                  <w:divBdr>
                    <w:top w:val="none" w:sz="0" w:space="0" w:color="auto"/>
                    <w:left w:val="none" w:sz="0" w:space="0" w:color="auto"/>
                    <w:bottom w:val="none" w:sz="0" w:space="0" w:color="auto"/>
                    <w:right w:val="none" w:sz="0" w:space="0" w:color="auto"/>
                  </w:divBdr>
                </w:div>
                <w:div w:id="1090273085">
                  <w:marLeft w:val="640"/>
                  <w:marRight w:val="0"/>
                  <w:marTop w:val="0"/>
                  <w:marBottom w:val="0"/>
                  <w:divBdr>
                    <w:top w:val="none" w:sz="0" w:space="0" w:color="auto"/>
                    <w:left w:val="none" w:sz="0" w:space="0" w:color="auto"/>
                    <w:bottom w:val="none" w:sz="0" w:space="0" w:color="auto"/>
                    <w:right w:val="none" w:sz="0" w:space="0" w:color="auto"/>
                  </w:divBdr>
                </w:div>
                <w:div w:id="1796751910">
                  <w:marLeft w:val="640"/>
                  <w:marRight w:val="0"/>
                  <w:marTop w:val="0"/>
                  <w:marBottom w:val="0"/>
                  <w:divBdr>
                    <w:top w:val="none" w:sz="0" w:space="0" w:color="auto"/>
                    <w:left w:val="none" w:sz="0" w:space="0" w:color="auto"/>
                    <w:bottom w:val="none" w:sz="0" w:space="0" w:color="auto"/>
                    <w:right w:val="none" w:sz="0" w:space="0" w:color="auto"/>
                  </w:divBdr>
                </w:div>
                <w:div w:id="2119790977">
                  <w:marLeft w:val="640"/>
                  <w:marRight w:val="0"/>
                  <w:marTop w:val="0"/>
                  <w:marBottom w:val="0"/>
                  <w:divBdr>
                    <w:top w:val="none" w:sz="0" w:space="0" w:color="auto"/>
                    <w:left w:val="none" w:sz="0" w:space="0" w:color="auto"/>
                    <w:bottom w:val="none" w:sz="0" w:space="0" w:color="auto"/>
                    <w:right w:val="none" w:sz="0" w:space="0" w:color="auto"/>
                  </w:divBdr>
                </w:div>
                <w:div w:id="1364745187">
                  <w:marLeft w:val="640"/>
                  <w:marRight w:val="0"/>
                  <w:marTop w:val="0"/>
                  <w:marBottom w:val="0"/>
                  <w:divBdr>
                    <w:top w:val="none" w:sz="0" w:space="0" w:color="auto"/>
                    <w:left w:val="none" w:sz="0" w:space="0" w:color="auto"/>
                    <w:bottom w:val="none" w:sz="0" w:space="0" w:color="auto"/>
                    <w:right w:val="none" w:sz="0" w:space="0" w:color="auto"/>
                  </w:divBdr>
                </w:div>
                <w:div w:id="181558939">
                  <w:marLeft w:val="640"/>
                  <w:marRight w:val="0"/>
                  <w:marTop w:val="0"/>
                  <w:marBottom w:val="0"/>
                  <w:divBdr>
                    <w:top w:val="none" w:sz="0" w:space="0" w:color="auto"/>
                    <w:left w:val="none" w:sz="0" w:space="0" w:color="auto"/>
                    <w:bottom w:val="none" w:sz="0" w:space="0" w:color="auto"/>
                    <w:right w:val="none" w:sz="0" w:space="0" w:color="auto"/>
                  </w:divBdr>
                </w:div>
                <w:div w:id="2042364608">
                  <w:marLeft w:val="640"/>
                  <w:marRight w:val="0"/>
                  <w:marTop w:val="0"/>
                  <w:marBottom w:val="0"/>
                  <w:divBdr>
                    <w:top w:val="none" w:sz="0" w:space="0" w:color="auto"/>
                    <w:left w:val="none" w:sz="0" w:space="0" w:color="auto"/>
                    <w:bottom w:val="none" w:sz="0" w:space="0" w:color="auto"/>
                    <w:right w:val="none" w:sz="0" w:space="0" w:color="auto"/>
                  </w:divBdr>
                </w:div>
                <w:div w:id="1075131792">
                  <w:marLeft w:val="640"/>
                  <w:marRight w:val="0"/>
                  <w:marTop w:val="0"/>
                  <w:marBottom w:val="0"/>
                  <w:divBdr>
                    <w:top w:val="none" w:sz="0" w:space="0" w:color="auto"/>
                    <w:left w:val="none" w:sz="0" w:space="0" w:color="auto"/>
                    <w:bottom w:val="none" w:sz="0" w:space="0" w:color="auto"/>
                    <w:right w:val="none" w:sz="0" w:space="0" w:color="auto"/>
                  </w:divBdr>
                </w:div>
                <w:div w:id="1207260772">
                  <w:marLeft w:val="640"/>
                  <w:marRight w:val="0"/>
                  <w:marTop w:val="0"/>
                  <w:marBottom w:val="0"/>
                  <w:divBdr>
                    <w:top w:val="none" w:sz="0" w:space="0" w:color="auto"/>
                    <w:left w:val="none" w:sz="0" w:space="0" w:color="auto"/>
                    <w:bottom w:val="none" w:sz="0" w:space="0" w:color="auto"/>
                    <w:right w:val="none" w:sz="0" w:space="0" w:color="auto"/>
                  </w:divBdr>
                </w:div>
                <w:div w:id="615336532">
                  <w:marLeft w:val="640"/>
                  <w:marRight w:val="0"/>
                  <w:marTop w:val="0"/>
                  <w:marBottom w:val="0"/>
                  <w:divBdr>
                    <w:top w:val="none" w:sz="0" w:space="0" w:color="auto"/>
                    <w:left w:val="none" w:sz="0" w:space="0" w:color="auto"/>
                    <w:bottom w:val="none" w:sz="0" w:space="0" w:color="auto"/>
                    <w:right w:val="none" w:sz="0" w:space="0" w:color="auto"/>
                  </w:divBdr>
                </w:div>
                <w:div w:id="1403064640">
                  <w:marLeft w:val="640"/>
                  <w:marRight w:val="0"/>
                  <w:marTop w:val="0"/>
                  <w:marBottom w:val="0"/>
                  <w:divBdr>
                    <w:top w:val="none" w:sz="0" w:space="0" w:color="auto"/>
                    <w:left w:val="none" w:sz="0" w:space="0" w:color="auto"/>
                    <w:bottom w:val="none" w:sz="0" w:space="0" w:color="auto"/>
                    <w:right w:val="none" w:sz="0" w:space="0" w:color="auto"/>
                  </w:divBdr>
                </w:div>
                <w:div w:id="2021270114">
                  <w:marLeft w:val="640"/>
                  <w:marRight w:val="0"/>
                  <w:marTop w:val="0"/>
                  <w:marBottom w:val="0"/>
                  <w:divBdr>
                    <w:top w:val="none" w:sz="0" w:space="0" w:color="auto"/>
                    <w:left w:val="none" w:sz="0" w:space="0" w:color="auto"/>
                    <w:bottom w:val="none" w:sz="0" w:space="0" w:color="auto"/>
                    <w:right w:val="none" w:sz="0" w:space="0" w:color="auto"/>
                  </w:divBdr>
                </w:div>
                <w:div w:id="1746534926">
                  <w:marLeft w:val="640"/>
                  <w:marRight w:val="0"/>
                  <w:marTop w:val="0"/>
                  <w:marBottom w:val="0"/>
                  <w:divBdr>
                    <w:top w:val="none" w:sz="0" w:space="0" w:color="auto"/>
                    <w:left w:val="none" w:sz="0" w:space="0" w:color="auto"/>
                    <w:bottom w:val="none" w:sz="0" w:space="0" w:color="auto"/>
                    <w:right w:val="none" w:sz="0" w:space="0" w:color="auto"/>
                  </w:divBdr>
                </w:div>
                <w:div w:id="1199780086">
                  <w:marLeft w:val="640"/>
                  <w:marRight w:val="0"/>
                  <w:marTop w:val="0"/>
                  <w:marBottom w:val="0"/>
                  <w:divBdr>
                    <w:top w:val="none" w:sz="0" w:space="0" w:color="auto"/>
                    <w:left w:val="none" w:sz="0" w:space="0" w:color="auto"/>
                    <w:bottom w:val="none" w:sz="0" w:space="0" w:color="auto"/>
                    <w:right w:val="none" w:sz="0" w:space="0" w:color="auto"/>
                  </w:divBdr>
                </w:div>
                <w:div w:id="63647845">
                  <w:marLeft w:val="640"/>
                  <w:marRight w:val="0"/>
                  <w:marTop w:val="0"/>
                  <w:marBottom w:val="0"/>
                  <w:divBdr>
                    <w:top w:val="none" w:sz="0" w:space="0" w:color="auto"/>
                    <w:left w:val="none" w:sz="0" w:space="0" w:color="auto"/>
                    <w:bottom w:val="none" w:sz="0" w:space="0" w:color="auto"/>
                    <w:right w:val="none" w:sz="0" w:space="0" w:color="auto"/>
                  </w:divBdr>
                </w:div>
                <w:div w:id="1228300230">
                  <w:marLeft w:val="640"/>
                  <w:marRight w:val="0"/>
                  <w:marTop w:val="0"/>
                  <w:marBottom w:val="0"/>
                  <w:divBdr>
                    <w:top w:val="none" w:sz="0" w:space="0" w:color="auto"/>
                    <w:left w:val="none" w:sz="0" w:space="0" w:color="auto"/>
                    <w:bottom w:val="none" w:sz="0" w:space="0" w:color="auto"/>
                    <w:right w:val="none" w:sz="0" w:space="0" w:color="auto"/>
                  </w:divBdr>
                </w:div>
                <w:div w:id="1178275621">
                  <w:marLeft w:val="640"/>
                  <w:marRight w:val="0"/>
                  <w:marTop w:val="0"/>
                  <w:marBottom w:val="0"/>
                  <w:divBdr>
                    <w:top w:val="none" w:sz="0" w:space="0" w:color="auto"/>
                    <w:left w:val="none" w:sz="0" w:space="0" w:color="auto"/>
                    <w:bottom w:val="none" w:sz="0" w:space="0" w:color="auto"/>
                    <w:right w:val="none" w:sz="0" w:space="0" w:color="auto"/>
                  </w:divBdr>
                </w:div>
                <w:div w:id="702487634">
                  <w:marLeft w:val="640"/>
                  <w:marRight w:val="0"/>
                  <w:marTop w:val="0"/>
                  <w:marBottom w:val="0"/>
                  <w:divBdr>
                    <w:top w:val="none" w:sz="0" w:space="0" w:color="auto"/>
                    <w:left w:val="none" w:sz="0" w:space="0" w:color="auto"/>
                    <w:bottom w:val="none" w:sz="0" w:space="0" w:color="auto"/>
                    <w:right w:val="none" w:sz="0" w:space="0" w:color="auto"/>
                  </w:divBdr>
                </w:div>
                <w:div w:id="1783648890">
                  <w:marLeft w:val="640"/>
                  <w:marRight w:val="0"/>
                  <w:marTop w:val="0"/>
                  <w:marBottom w:val="0"/>
                  <w:divBdr>
                    <w:top w:val="none" w:sz="0" w:space="0" w:color="auto"/>
                    <w:left w:val="none" w:sz="0" w:space="0" w:color="auto"/>
                    <w:bottom w:val="none" w:sz="0" w:space="0" w:color="auto"/>
                    <w:right w:val="none" w:sz="0" w:space="0" w:color="auto"/>
                  </w:divBdr>
                </w:div>
                <w:div w:id="1610041743">
                  <w:marLeft w:val="640"/>
                  <w:marRight w:val="0"/>
                  <w:marTop w:val="0"/>
                  <w:marBottom w:val="0"/>
                  <w:divBdr>
                    <w:top w:val="none" w:sz="0" w:space="0" w:color="auto"/>
                    <w:left w:val="none" w:sz="0" w:space="0" w:color="auto"/>
                    <w:bottom w:val="none" w:sz="0" w:space="0" w:color="auto"/>
                    <w:right w:val="none" w:sz="0" w:space="0" w:color="auto"/>
                  </w:divBdr>
                </w:div>
                <w:div w:id="1830561133">
                  <w:marLeft w:val="640"/>
                  <w:marRight w:val="0"/>
                  <w:marTop w:val="0"/>
                  <w:marBottom w:val="0"/>
                  <w:divBdr>
                    <w:top w:val="none" w:sz="0" w:space="0" w:color="auto"/>
                    <w:left w:val="none" w:sz="0" w:space="0" w:color="auto"/>
                    <w:bottom w:val="none" w:sz="0" w:space="0" w:color="auto"/>
                    <w:right w:val="none" w:sz="0" w:space="0" w:color="auto"/>
                  </w:divBdr>
                </w:div>
              </w:divsChild>
            </w:div>
            <w:div w:id="1601835248">
              <w:marLeft w:val="0"/>
              <w:marRight w:val="0"/>
              <w:marTop w:val="0"/>
              <w:marBottom w:val="0"/>
              <w:divBdr>
                <w:top w:val="none" w:sz="0" w:space="0" w:color="auto"/>
                <w:left w:val="none" w:sz="0" w:space="0" w:color="auto"/>
                <w:bottom w:val="none" w:sz="0" w:space="0" w:color="auto"/>
                <w:right w:val="none" w:sz="0" w:space="0" w:color="auto"/>
              </w:divBdr>
              <w:divsChild>
                <w:div w:id="1684087542">
                  <w:marLeft w:val="640"/>
                  <w:marRight w:val="0"/>
                  <w:marTop w:val="0"/>
                  <w:marBottom w:val="0"/>
                  <w:divBdr>
                    <w:top w:val="none" w:sz="0" w:space="0" w:color="auto"/>
                    <w:left w:val="none" w:sz="0" w:space="0" w:color="auto"/>
                    <w:bottom w:val="none" w:sz="0" w:space="0" w:color="auto"/>
                    <w:right w:val="none" w:sz="0" w:space="0" w:color="auto"/>
                  </w:divBdr>
                </w:div>
                <w:div w:id="289477352">
                  <w:marLeft w:val="640"/>
                  <w:marRight w:val="0"/>
                  <w:marTop w:val="0"/>
                  <w:marBottom w:val="0"/>
                  <w:divBdr>
                    <w:top w:val="none" w:sz="0" w:space="0" w:color="auto"/>
                    <w:left w:val="none" w:sz="0" w:space="0" w:color="auto"/>
                    <w:bottom w:val="none" w:sz="0" w:space="0" w:color="auto"/>
                    <w:right w:val="none" w:sz="0" w:space="0" w:color="auto"/>
                  </w:divBdr>
                </w:div>
                <w:div w:id="501966944">
                  <w:marLeft w:val="640"/>
                  <w:marRight w:val="0"/>
                  <w:marTop w:val="0"/>
                  <w:marBottom w:val="0"/>
                  <w:divBdr>
                    <w:top w:val="none" w:sz="0" w:space="0" w:color="auto"/>
                    <w:left w:val="none" w:sz="0" w:space="0" w:color="auto"/>
                    <w:bottom w:val="none" w:sz="0" w:space="0" w:color="auto"/>
                    <w:right w:val="none" w:sz="0" w:space="0" w:color="auto"/>
                  </w:divBdr>
                </w:div>
                <w:div w:id="140737596">
                  <w:marLeft w:val="640"/>
                  <w:marRight w:val="0"/>
                  <w:marTop w:val="0"/>
                  <w:marBottom w:val="0"/>
                  <w:divBdr>
                    <w:top w:val="none" w:sz="0" w:space="0" w:color="auto"/>
                    <w:left w:val="none" w:sz="0" w:space="0" w:color="auto"/>
                    <w:bottom w:val="none" w:sz="0" w:space="0" w:color="auto"/>
                    <w:right w:val="none" w:sz="0" w:space="0" w:color="auto"/>
                  </w:divBdr>
                </w:div>
                <w:div w:id="841089157">
                  <w:marLeft w:val="640"/>
                  <w:marRight w:val="0"/>
                  <w:marTop w:val="0"/>
                  <w:marBottom w:val="0"/>
                  <w:divBdr>
                    <w:top w:val="none" w:sz="0" w:space="0" w:color="auto"/>
                    <w:left w:val="none" w:sz="0" w:space="0" w:color="auto"/>
                    <w:bottom w:val="none" w:sz="0" w:space="0" w:color="auto"/>
                    <w:right w:val="none" w:sz="0" w:space="0" w:color="auto"/>
                  </w:divBdr>
                </w:div>
                <w:div w:id="1898588519">
                  <w:marLeft w:val="640"/>
                  <w:marRight w:val="0"/>
                  <w:marTop w:val="0"/>
                  <w:marBottom w:val="0"/>
                  <w:divBdr>
                    <w:top w:val="none" w:sz="0" w:space="0" w:color="auto"/>
                    <w:left w:val="none" w:sz="0" w:space="0" w:color="auto"/>
                    <w:bottom w:val="none" w:sz="0" w:space="0" w:color="auto"/>
                    <w:right w:val="none" w:sz="0" w:space="0" w:color="auto"/>
                  </w:divBdr>
                </w:div>
                <w:div w:id="1809282722">
                  <w:marLeft w:val="640"/>
                  <w:marRight w:val="0"/>
                  <w:marTop w:val="0"/>
                  <w:marBottom w:val="0"/>
                  <w:divBdr>
                    <w:top w:val="none" w:sz="0" w:space="0" w:color="auto"/>
                    <w:left w:val="none" w:sz="0" w:space="0" w:color="auto"/>
                    <w:bottom w:val="none" w:sz="0" w:space="0" w:color="auto"/>
                    <w:right w:val="none" w:sz="0" w:space="0" w:color="auto"/>
                  </w:divBdr>
                </w:div>
                <w:div w:id="382753918">
                  <w:marLeft w:val="640"/>
                  <w:marRight w:val="0"/>
                  <w:marTop w:val="0"/>
                  <w:marBottom w:val="0"/>
                  <w:divBdr>
                    <w:top w:val="none" w:sz="0" w:space="0" w:color="auto"/>
                    <w:left w:val="none" w:sz="0" w:space="0" w:color="auto"/>
                    <w:bottom w:val="none" w:sz="0" w:space="0" w:color="auto"/>
                    <w:right w:val="none" w:sz="0" w:space="0" w:color="auto"/>
                  </w:divBdr>
                </w:div>
                <w:div w:id="412237215">
                  <w:marLeft w:val="640"/>
                  <w:marRight w:val="0"/>
                  <w:marTop w:val="0"/>
                  <w:marBottom w:val="0"/>
                  <w:divBdr>
                    <w:top w:val="none" w:sz="0" w:space="0" w:color="auto"/>
                    <w:left w:val="none" w:sz="0" w:space="0" w:color="auto"/>
                    <w:bottom w:val="none" w:sz="0" w:space="0" w:color="auto"/>
                    <w:right w:val="none" w:sz="0" w:space="0" w:color="auto"/>
                  </w:divBdr>
                </w:div>
                <w:div w:id="747069922">
                  <w:marLeft w:val="640"/>
                  <w:marRight w:val="0"/>
                  <w:marTop w:val="0"/>
                  <w:marBottom w:val="0"/>
                  <w:divBdr>
                    <w:top w:val="none" w:sz="0" w:space="0" w:color="auto"/>
                    <w:left w:val="none" w:sz="0" w:space="0" w:color="auto"/>
                    <w:bottom w:val="none" w:sz="0" w:space="0" w:color="auto"/>
                    <w:right w:val="none" w:sz="0" w:space="0" w:color="auto"/>
                  </w:divBdr>
                </w:div>
                <w:div w:id="171728732">
                  <w:marLeft w:val="640"/>
                  <w:marRight w:val="0"/>
                  <w:marTop w:val="0"/>
                  <w:marBottom w:val="0"/>
                  <w:divBdr>
                    <w:top w:val="none" w:sz="0" w:space="0" w:color="auto"/>
                    <w:left w:val="none" w:sz="0" w:space="0" w:color="auto"/>
                    <w:bottom w:val="none" w:sz="0" w:space="0" w:color="auto"/>
                    <w:right w:val="none" w:sz="0" w:space="0" w:color="auto"/>
                  </w:divBdr>
                </w:div>
                <w:div w:id="1640651551">
                  <w:marLeft w:val="640"/>
                  <w:marRight w:val="0"/>
                  <w:marTop w:val="0"/>
                  <w:marBottom w:val="0"/>
                  <w:divBdr>
                    <w:top w:val="none" w:sz="0" w:space="0" w:color="auto"/>
                    <w:left w:val="none" w:sz="0" w:space="0" w:color="auto"/>
                    <w:bottom w:val="none" w:sz="0" w:space="0" w:color="auto"/>
                    <w:right w:val="none" w:sz="0" w:space="0" w:color="auto"/>
                  </w:divBdr>
                </w:div>
                <w:div w:id="1030030775">
                  <w:marLeft w:val="640"/>
                  <w:marRight w:val="0"/>
                  <w:marTop w:val="0"/>
                  <w:marBottom w:val="0"/>
                  <w:divBdr>
                    <w:top w:val="none" w:sz="0" w:space="0" w:color="auto"/>
                    <w:left w:val="none" w:sz="0" w:space="0" w:color="auto"/>
                    <w:bottom w:val="none" w:sz="0" w:space="0" w:color="auto"/>
                    <w:right w:val="none" w:sz="0" w:space="0" w:color="auto"/>
                  </w:divBdr>
                </w:div>
                <w:div w:id="1370304998">
                  <w:marLeft w:val="640"/>
                  <w:marRight w:val="0"/>
                  <w:marTop w:val="0"/>
                  <w:marBottom w:val="0"/>
                  <w:divBdr>
                    <w:top w:val="none" w:sz="0" w:space="0" w:color="auto"/>
                    <w:left w:val="none" w:sz="0" w:space="0" w:color="auto"/>
                    <w:bottom w:val="none" w:sz="0" w:space="0" w:color="auto"/>
                    <w:right w:val="none" w:sz="0" w:space="0" w:color="auto"/>
                  </w:divBdr>
                </w:div>
                <w:div w:id="683627565">
                  <w:marLeft w:val="640"/>
                  <w:marRight w:val="0"/>
                  <w:marTop w:val="0"/>
                  <w:marBottom w:val="0"/>
                  <w:divBdr>
                    <w:top w:val="none" w:sz="0" w:space="0" w:color="auto"/>
                    <w:left w:val="none" w:sz="0" w:space="0" w:color="auto"/>
                    <w:bottom w:val="none" w:sz="0" w:space="0" w:color="auto"/>
                    <w:right w:val="none" w:sz="0" w:space="0" w:color="auto"/>
                  </w:divBdr>
                </w:div>
                <w:div w:id="1839349481">
                  <w:marLeft w:val="640"/>
                  <w:marRight w:val="0"/>
                  <w:marTop w:val="0"/>
                  <w:marBottom w:val="0"/>
                  <w:divBdr>
                    <w:top w:val="none" w:sz="0" w:space="0" w:color="auto"/>
                    <w:left w:val="none" w:sz="0" w:space="0" w:color="auto"/>
                    <w:bottom w:val="none" w:sz="0" w:space="0" w:color="auto"/>
                    <w:right w:val="none" w:sz="0" w:space="0" w:color="auto"/>
                  </w:divBdr>
                </w:div>
                <w:div w:id="141578268">
                  <w:marLeft w:val="640"/>
                  <w:marRight w:val="0"/>
                  <w:marTop w:val="0"/>
                  <w:marBottom w:val="0"/>
                  <w:divBdr>
                    <w:top w:val="none" w:sz="0" w:space="0" w:color="auto"/>
                    <w:left w:val="none" w:sz="0" w:space="0" w:color="auto"/>
                    <w:bottom w:val="none" w:sz="0" w:space="0" w:color="auto"/>
                    <w:right w:val="none" w:sz="0" w:space="0" w:color="auto"/>
                  </w:divBdr>
                </w:div>
                <w:div w:id="452600753">
                  <w:marLeft w:val="640"/>
                  <w:marRight w:val="0"/>
                  <w:marTop w:val="0"/>
                  <w:marBottom w:val="0"/>
                  <w:divBdr>
                    <w:top w:val="none" w:sz="0" w:space="0" w:color="auto"/>
                    <w:left w:val="none" w:sz="0" w:space="0" w:color="auto"/>
                    <w:bottom w:val="none" w:sz="0" w:space="0" w:color="auto"/>
                    <w:right w:val="none" w:sz="0" w:space="0" w:color="auto"/>
                  </w:divBdr>
                </w:div>
                <w:div w:id="1810509223">
                  <w:marLeft w:val="640"/>
                  <w:marRight w:val="0"/>
                  <w:marTop w:val="0"/>
                  <w:marBottom w:val="0"/>
                  <w:divBdr>
                    <w:top w:val="none" w:sz="0" w:space="0" w:color="auto"/>
                    <w:left w:val="none" w:sz="0" w:space="0" w:color="auto"/>
                    <w:bottom w:val="none" w:sz="0" w:space="0" w:color="auto"/>
                    <w:right w:val="none" w:sz="0" w:space="0" w:color="auto"/>
                  </w:divBdr>
                </w:div>
                <w:div w:id="13462958">
                  <w:marLeft w:val="640"/>
                  <w:marRight w:val="0"/>
                  <w:marTop w:val="0"/>
                  <w:marBottom w:val="0"/>
                  <w:divBdr>
                    <w:top w:val="none" w:sz="0" w:space="0" w:color="auto"/>
                    <w:left w:val="none" w:sz="0" w:space="0" w:color="auto"/>
                    <w:bottom w:val="none" w:sz="0" w:space="0" w:color="auto"/>
                    <w:right w:val="none" w:sz="0" w:space="0" w:color="auto"/>
                  </w:divBdr>
                </w:div>
                <w:div w:id="1844976771">
                  <w:marLeft w:val="640"/>
                  <w:marRight w:val="0"/>
                  <w:marTop w:val="0"/>
                  <w:marBottom w:val="0"/>
                  <w:divBdr>
                    <w:top w:val="none" w:sz="0" w:space="0" w:color="auto"/>
                    <w:left w:val="none" w:sz="0" w:space="0" w:color="auto"/>
                    <w:bottom w:val="none" w:sz="0" w:space="0" w:color="auto"/>
                    <w:right w:val="none" w:sz="0" w:space="0" w:color="auto"/>
                  </w:divBdr>
                </w:div>
                <w:div w:id="1326586711">
                  <w:marLeft w:val="640"/>
                  <w:marRight w:val="0"/>
                  <w:marTop w:val="0"/>
                  <w:marBottom w:val="0"/>
                  <w:divBdr>
                    <w:top w:val="none" w:sz="0" w:space="0" w:color="auto"/>
                    <w:left w:val="none" w:sz="0" w:space="0" w:color="auto"/>
                    <w:bottom w:val="none" w:sz="0" w:space="0" w:color="auto"/>
                    <w:right w:val="none" w:sz="0" w:space="0" w:color="auto"/>
                  </w:divBdr>
                </w:div>
                <w:div w:id="1263760165">
                  <w:marLeft w:val="640"/>
                  <w:marRight w:val="0"/>
                  <w:marTop w:val="0"/>
                  <w:marBottom w:val="0"/>
                  <w:divBdr>
                    <w:top w:val="none" w:sz="0" w:space="0" w:color="auto"/>
                    <w:left w:val="none" w:sz="0" w:space="0" w:color="auto"/>
                    <w:bottom w:val="none" w:sz="0" w:space="0" w:color="auto"/>
                    <w:right w:val="none" w:sz="0" w:space="0" w:color="auto"/>
                  </w:divBdr>
                </w:div>
                <w:div w:id="549535310">
                  <w:marLeft w:val="640"/>
                  <w:marRight w:val="0"/>
                  <w:marTop w:val="0"/>
                  <w:marBottom w:val="0"/>
                  <w:divBdr>
                    <w:top w:val="none" w:sz="0" w:space="0" w:color="auto"/>
                    <w:left w:val="none" w:sz="0" w:space="0" w:color="auto"/>
                    <w:bottom w:val="none" w:sz="0" w:space="0" w:color="auto"/>
                    <w:right w:val="none" w:sz="0" w:space="0" w:color="auto"/>
                  </w:divBdr>
                </w:div>
                <w:div w:id="2021351622">
                  <w:marLeft w:val="640"/>
                  <w:marRight w:val="0"/>
                  <w:marTop w:val="0"/>
                  <w:marBottom w:val="0"/>
                  <w:divBdr>
                    <w:top w:val="none" w:sz="0" w:space="0" w:color="auto"/>
                    <w:left w:val="none" w:sz="0" w:space="0" w:color="auto"/>
                    <w:bottom w:val="none" w:sz="0" w:space="0" w:color="auto"/>
                    <w:right w:val="none" w:sz="0" w:space="0" w:color="auto"/>
                  </w:divBdr>
                </w:div>
                <w:div w:id="1442872834">
                  <w:marLeft w:val="640"/>
                  <w:marRight w:val="0"/>
                  <w:marTop w:val="0"/>
                  <w:marBottom w:val="0"/>
                  <w:divBdr>
                    <w:top w:val="none" w:sz="0" w:space="0" w:color="auto"/>
                    <w:left w:val="none" w:sz="0" w:space="0" w:color="auto"/>
                    <w:bottom w:val="none" w:sz="0" w:space="0" w:color="auto"/>
                    <w:right w:val="none" w:sz="0" w:space="0" w:color="auto"/>
                  </w:divBdr>
                </w:div>
                <w:div w:id="2015574069">
                  <w:marLeft w:val="640"/>
                  <w:marRight w:val="0"/>
                  <w:marTop w:val="0"/>
                  <w:marBottom w:val="0"/>
                  <w:divBdr>
                    <w:top w:val="none" w:sz="0" w:space="0" w:color="auto"/>
                    <w:left w:val="none" w:sz="0" w:space="0" w:color="auto"/>
                    <w:bottom w:val="none" w:sz="0" w:space="0" w:color="auto"/>
                    <w:right w:val="none" w:sz="0" w:space="0" w:color="auto"/>
                  </w:divBdr>
                </w:div>
                <w:div w:id="940188761">
                  <w:marLeft w:val="640"/>
                  <w:marRight w:val="0"/>
                  <w:marTop w:val="0"/>
                  <w:marBottom w:val="0"/>
                  <w:divBdr>
                    <w:top w:val="none" w:sz="0" w:space="0" w:color="auto"/>
                    <w:left w:val="none" w:sz="0" w:space="0" w:color="auto"/>
                    <w:bottom w:val="none" w:sz="0" w:space="0" w:color="auto"/>
                    <w:right w:val="none" w:sz="0" w:space="0" w:color="auto"/>
                  </w:divBdr>
                </w:div>
                <w:div w:id="84499334">
                  <w:marLeft w:val="640"/>
                  <w:marRight w:val="0"/>
                  <w:marTop w:val="0"/>
                  <w:marBottom w:val="0"/>
                  <w:divBdr>
                    <w:top w:val="none" w:sz="0" w:space="0" w:color="auto"/>
                    <w:left w:val="none" w:sz="0" w:space="0" w:color="auto"/>
                    <w:bottom w:val="none" w:sz="0" w:space="0" w:color="auto"/>
                    <w:right w:val="none" w:sz="0" w:space="0" w:color="auto"/>
                  </w:divBdr>
                </w:div>
                <w:div w:id="916399536">
                  <w:marLeft w:val="640"/>
                  <w:marRight w:val="0"/>
                  <w:marTop w:val="0"/>
                  <w:marBottom w:val="0"/>
                  <w:divBdr>
                    <w:top w:val="none" w:sz="0" w:space="0" w:color="auto"/>
                    <w:left w:val="none" w:sz="0" w:space="0" w:color="auto"/>
                    <w:bottom w:val="none" w:sz="0" w:space="0" w:color="auto"/>
                    <w:right w:val="none" w:sz="0" w:space="0" w:color="auto"/>
                  </w:divBdr>
                </w:div>
                <w:div w:id="95712329">
                  <w:marLeft w:val="640"/>
                  <w:marRight w:val="0"/>
                  <w:marTop w:val="0"/>
                  <w:marBottom w:val="0"/>
                  <w:divBdr>
                    <w:top w:val="none" w:sz="0" w:space="0" w:color="auto"/>
                    <w:left w:val="none" w:sz="0" w:space="0" w:color="auto"/>
                    <w:bottom w:val="none" w:sz="0" w:space="0" w:color="auto"/>
                    <w:right w:val="none" w:sz="0" w:space="0" w:color="auto"/>
                  </w:divBdr>
                </w:div>
                <w:div w:id="1162890531">
                  <w:marLeft w:val="640"/>
                  <w:marRight w:val="0"/>
                  <w:marTop w:val="0"/>
                  <w:marBottom w:val="0"/>
                  <w:divBdr>
                    <w:top w:val="none" w:sz="0" w:space="0" w:color="auto"/>
                    <w:left w:val="none" w:sz="0" w:space="0" w:color="auto"/>
                    <w:bottom w:val="none" w:sz="0" w:space="0" w:color="auto"/>
                    <w:right w:val="none" w:sz="0" w:space="0" w:color="auto"/>
                  </w:divBdr>
                </w:div>
                <w:div w:id="567349917">
                  <w:marLeft w:val="640"/>
                  <w:marRight w:val="0"/>
                  <w:marTop w:val="0"/>
                  <w:marBottom w:val="0"/>
                  <w:divBdr>
                    <w:top w:val="none" w:sz="0" w:space="0" w:color="auto"/>
                    <w:left w:val="none" w:sz="0" w:space="0" w:color="auto"/>
                    <w:bottom w:val="none" w:sz="0" w:space="0" w:color="auto"/>
                    <w:right w:val="none" w:sz="0" w:space="0" w:color="auto"/>
                  </w:divBdr>
                </w:div>
                <w:div w:id="2109157584">
                  <w:marLeft w:val="640"/>
                  <w:marRight w:val="0"/>
                  <w:marTop w:val="0"/>
                  <w:marBottom w:val="0"/>
                  <w:divBdr>
                    <w:top w:val="none" w:sz="0" w:space="0" w:color="auto"/>
                    <w:left w:val="none" w:sz="0" w:space="0" w:color="auto"/>
                    <w:bottom w:val="none" w:sz="0" w:space="0" w:color="auto"/>
                    <w:right w:val="none" w:sz="0" w:space="0" w:color="auto"/>
                  </w:divBdr>
                </w:div>
                <w:div w:id="858549821">
                  <w:marLeft w:val="640"/>
                  <w:marRight w:val="0"/>
                  <w:marTop w:val="0"/>
                  <w:marBottom w:val="0"/>
                  <w:divBdr>
                    <w:top w:val="none" w:sz="0" w:space="0" w:color="auto"/>
                    <w:left w:val="none" w:sz="0" w:space="0" w:color="auto"/>
                    <w:bottom w:val="none" w:sz="0" w:space="0" w:color="auto"/>
                    <w:right w:val="none" w:sz="0" w:space="0" w:color="auto"/>
                  </w:divBdr>
                </w:div>
                <w:div w:id="178391228">
                  <w:marLeft w:val="640"/>
                  <w:marRight w:val="0"/>
                  <w:marTop w:val="0"/>
                  <w:marBottom w:val="0"/>
                  <w:divBdr>
                    <w:top w:val="none" w:sz="0" w:space="0" w:color="auto"/>
                    <w:left w:val="none" w:sz="0" w:space="0" w:color="auto"/>
                    <w:bottom w:val="none" w:sz="0" w:space="0" w:color="auto"/>
                    <w:right w:val="none" w:sz="0" w:space="0" w:color="auto"/>
                  </w:divBdr>
                </w:div>
              </w:divsChild>
            </w:div>
            <w:div w:id="466700015">
              <w:marLeft w:val="0"/>
              <w:marRight w:val="0"/>
              <w:marTop w:val="0"/>
              <w:marBottom w:val="0"/>
              <w:divBdr>
                <w:top w:val="none" w:sz="0" w:space="0" w:color="auto"/>
                <w:left w:val="none" w:sz="0" w:space="0" w:color="auto"/>
                <w:bottom w:val="none" w:sz="0" w:space="0" w:color="auto"/>
                <w:right w:val="none" w:sz="0" w:space="0" w:color="auto"/>
              </w:divBdr>
              <w:divsChild>
                <w:div w:id="1392925238">
                  <w:marLeft w:val="640"/>
                  <w:marRight w:val="0"/>
                  <w:marTop w:val="0"/>
                  <w:marBottom w:val="0"/>
                  <w:divBdr>
                    <w:top w:val="none" w:sz="0" w:space="0" w:color="auto"/>
                    <w:left w:val="none" w:sz="0" w:space="0" w:color="auto"/>
                    <w:bottom w:val="none" w:sz="0" w:space="0" w:color="auto"/>
                    <w:right w:val="none" w:sz="0" w:space="0" w:color="auto"/>
                  </w:divBdr>
                </w:div>
                <w:div w:id="1393194052">
                  <w:marLeft w:val="640"/>
                  <w:marRight w:val="0"/>
                  <w:marTop w:val="0"/>
                  <w:marBottom w:val="0"/>
                  <w:divBdr>
                    <w:top w:val="none" w:sz="0" w:space="0" w:color="auto"/>
                    <w:left w:val="none" w:sz="0" w:space="0" w:color="auto"/>
                    <w:bottom w:val="none" w:sz="0" w:space="0" w:color="auto"/>
                    <w:right w:val="none" w:sz="0" w:space="0" w:color="auto"/>
                  </w:divBdr>
                </w:div>
                <w:div w:id="1559899334">
                  <w:marLeft w:val="640"/>
                  <w:marRight w:val="0"/>
                  <w:marTop w:val="0"/>
                  <w:marBottom w:val="0"/>
                  <w:divBdr>
                    <w:top w:val="none" w:sz="0" w:space="0" w:color="auto"/>
                    <w:left w:val="none" w:sz="0" w:space="0" w:color="auto"/>
                    <w:bottom w:val="none" w:sz="0" w:space="0" w:color="auto"/>
                    <w:right w:val="none" w:sz="0" w:space="0" w:color="auto"/>
                  </w:divBdr>
                </w:div>
                <w:div w:id="2108888532">
                  <w:marLeft w:val="640"/>
                  <w:marRight w:val="0"/>
                  <w:marTop w:val="0"/>
                  <w:marBottom w:val="0"/>
                  <w:divBdr>
                    <w:top w:val="none" w:sz="0" w:space="0" w:color="auto"/>
                    <w:left w:val="none" w:sz="0" w:space="0" w:color="auto"/>
                    <w:bottom w:val="none" w:sz="0" w:space="0" w:color="auto"/>
                    <w:right w:val="none" w:sz="0" w:space="0" w:color="auto"/>
                  </w:divBdr>
                </w:div>
                <w:div w:id="362094219">
                  <w:marLeft w:val="640"/>
                  <w:marRight w:val="0"/>
                  <w:marTop w:val="0"/>
                  <w:marBottom w:val="0"/>
                  <w:divBdr>
                    <w:top w:val="none" w:sz="0" w:space="0" w:color="auto"/>
                    <w:left w:val="none" w:sz="0" w:space="0" w:color="auto"/>
                    <w:bottom w:val="none" w:sz="0" w:space="0" w:color="auto"/>
                    <w:right w:val="none" w:sz="0" w:space="0" w:color="auto"/>
                  </w:divBdr>
                </w:div>
                <w:div w:id="2088914756">
                  <w:marLeft w:val="640"/>
                  <w:marRight w:val="0"/>
                  <w:marTop w:val="0"/>
                  <w:marBottom w:val="0"/>
                  <w:divBdr>
                    <w:top w:val="none" w:sz="0" w:space="0" w:color="auto"/>
                    <w:left w:val="none" w:sz="0" w:space="0" w:color="auto"/>
                    <w:bottom w:val="none" w:sz="0" w:space="0" w:color="auto"/>
                    <w:right w:val="none" w:sz="0" w:space="0" w:color="auto"/>
                  </w:divBdr>
                </w:div>
                <w:div w:id="2133936524">
                  <w:marLeft w:val="640"/>
                  <w:marRight w:val="0"/>
                  <w:marTop w:val="0"/>
                  <w:marBottom w:val="0"/>
                  <w:divBdr>
                    <w:top w:val="none" w:sz="0" w:space="0" w:color="auto"/>
                    <w:left w:val="none" w:sz="0" w:space="0" w:color="auto"/>
                    <w:bottom w:val="none" w:sz="0" w:space="0" w:color="auto"/>
                    <w:right w:val="none" w:sz="0" w:space="0" w:color="auto"/>
                  </w:divBdr>
                </w:div>
                <w:div w:id="1523126153">
                  <w:marLeft w:val="640"/>
                  <w:marRight w:val="0"/>
                  <w:marTop w:val="0"/>
                  <w:marBottom w:val="0"/>
                  <w:divBdr>
                    <w:top w:val="none" w:sz="0" w:space="0" w:color="auto"/>
                    <w:left w:val="none" w:sz="0" w:space="0" w:color="auto"/>
                    <w:bottom w:val="none" w:sz="0" w:space="0" w:color="auto"/>
                    <w:right w:val="none" w:sz="0" w:space="0" w:color="auto"/>
                  </w:divBdr>
                </w:div>
                <w:div w:id="1629582962">
                  <w:marLeft w:val="640"/>
                  <w:marRight w:val="0"/>
                  <w:marTop w:val="0"/>
                  <w:marBottom w:val="0"/>
                  <w:divBdr>
                    <w:top w:val="none" w:sz="0" w:space="0" w:color="auto"/>
                    <w:left w:val="none" w:sz="0" w:space="0" w:color="auto"/>
                    <w:bottom w:val="none" w:sz="0" w:space="0" w:color="auto"/>
                    <w:right w:val="none" w:sz="0" w:space="0" w:color="auto"/>
                  </w:divBdr>
                </w:div>
                <w:div w:id="374425181">
                  <w:marLeft w:val="640"/>
                  <w:marRight w:val="0"/>
                  <w:marTop w:val="0"/>
                  <w:marBottom w:val="0"/>
                  <w:divBdr>
                    <w:top w:val="none" w:sz="0" w:space="0" w:color="auto"/>
                    <w:left w:val="none" w:sz="0" w:space="0" w:color="auto"/>
                    <w:bottom w:val="none" w:sz="0" w:space="0" w:color="auto"/>
                    <w:right w:val="none" w:sz="0" w:space="0" w:color="auto"/>
                  </w:divBdr>
                </w:div>
                <w:div w:id="2140299618">
                  <w:marLeft w:val="640"/>
                  <w:marRight w:val="0"/>
                  <w:marTop w:val="0"/>
                  <w:marBottom w:val="0"/>
                  <w:divBdr>
                    <w:top w:val="none" w:sz="0" w:space="0" w:color="auto"/>
                    <w:left w:val="none" w:sz="0" w:space="0" w:color="auto"/>
                    <w:bottom w:val="none" w:sz="0" w:space="0" w:color="auto"/>
                    <w:right w:val="none" w:sz="0" w:space="0" w:color="auto"/>
                  </w:divBdr>
                </w:div>
                <w:div w:id="1063137450">
                  <w:marLeft w:val="640"/>
                  <w:marRight w:val="0"/>
                  <w:marTop w:val="0"/>
                  <w:marBottom w:val="0"/>
                  <w:divBdr>
                    <w:top w:val="none" w:sz="0" w:space="0" w:color="auto"/>
                    <w:left w:val="none" w:sz="0" w:space="0" w:color="auto"/>
                    <w:bottom w:val="none" w:sz="0" w:space="0" w:color="auto"/>
                    <w:right w:val="none" w:sz="0" w:space="0" w:color="auto"/>
                  </w:divBdr>
                </w:div>
                <w:div w:id="2044749567">
                  <w:marLeft w:val="640"/>
                  <w:marRight w:val="0"/>
                  <w:marTop w:val="0"/>
                  <w:marBottom w:val="0"/>
                  <w:divBdr>
                    <w:top w:val="none" w:sz="0" w:space="0" w:color="auto"/>
                    <w:left w:val="none" w:sz="0" w:space="0" w:color="auto"/>
                    <w:bottom w:val="none" w:sz="0" w:space="0" w:color="auto"/>
                    <w:right w:val="none" w:sz="0" w:space="0" w:color="auto"/>
                  </w:divBdr>
                </w:div>
                <w:div w:id="1750155393">
                  <w:marLeft w:val="640"/>
                  <w:marRight w:val="0"/>
                  <w:marTop w:val="0"/>
                  <w:marBottom w:val="0"/>
                  <w:divBdr>
                    <w:top w:val="none" w:sz="0" w:space="0" w:color="auto"/>
                    <w:left w:val="none" w:sz="0" w:space="0" w:color="auto"/>
                    <w:bottom w:val="none" w:sz="0" w:space="0" w:color="auto"/>
                    <w:right w:val="none" w:sz="0" w:space="0" w:color="auto"/>
                  </w:divBdr>
                </w:div>
                <w:div w:id="1523595198">
                  <w:marLeft w:val="640"/>
                  <w:marRight w:val="0"/>
                  <w:marTop w:val="0"/>
                  <w:marBottom w:val="0"/>
                  <w:divBdr>
                    <w:top w:val="none" w:sz="0" w:space="0" w:color="auto"/>
                    <w:left w:val="none" w:sz="0" w:space="0" w:color="auto"/>
                    <w:bottom w:val="none" w:sz="0" w:space="0" w:color="auto"/>
                    <w:right w:val="none" w:sz="0" w:space="0" w:color="auto"/>
                  </w:divBdr>
                </w:div>
                <w:div w:id="183518542">
                  <w:marLeft w:val="640"/>
                  <w:marRight w:val="0"/>
                  <w:marTop w:val="0"/>
                  <w:marBottom w:val="0"/>
                  <w:divBdr>
                    <w:top w:val="none" w:sz="0" w:space="0" w:color="auto"/>
                    <w:left w:val="none" w:sz="0" w:space="0" w:color="auto"/>
                    <w:bottom w:val="none" w:sz="0" w:space="0" w:color="auto"/>
                    <w:right w:val="none" w:sz="0" w:space="0" w:color="auto"/>
                  </w:divBdr>
                </w:div>
                <w:div w:id="936407958">
                  <w:marLeft w:val="640"/>
                  <w:marRight w:val="0"/>
                  <w:marTop w:val="0"/>
                  <w:marBottom w:val="0"/>
                  <w:divBdr>
                    <w:top w:val="none" w:sz="0" w:space="0" w:color="auto"/>
                    <w:left w:val="none" w:sz="0" w:space="0" w:color="auto"/>
                    <w:bottom w:val="none" w:sz="0" w:space="0" w:color="auto"/>
                    <w:right w:val="none" w:sz="0" w:space="0" w:color="auto"/>
                  </w:divBdr>
                </w:div>
                <w:div w:id="1523980705">
                  <w:marLeft w:val="640"/>
                  <w:marRight w:val="0"/>
                  <w:marTop w:val="0"/>
                  <w:marBottom w:val="0"/>
                  <w:divBdr>
                    <w:top w:val="none" w:sz="0" w:space="0" w:color="auto"/>
                    <w:left w:val="none" w:sz="0" w:space="0" w:color="auto"/>
                    <w:bottom w:val="none" w:sz="0" w:space="0" w:color="auto"/>
                    <w:right w:val="none" w:sz="0" w:space="0" w:color="auto"/>
                  </w:divBdr>
                </w:div>
                <w:div w:id="1289320411">
                  <w:marLeft w:val="640"/>
                  <w:marRight w:val="0"/>
                  <w:marTop w:val="0"/>
                  <w:marBottom w:val="0"/>
                  <w:divBdr>
                    <w:top w:val="none" w:sz="0" w:space="0" w:color="auto"/>
                    <w:left w:val="none" w:sz="0" w:space="0" w:color="auto"/>
                    <w:bottom w:val="none" w:sz="0" w:space="0" w:color="auto"/>
                    <w:right w:val="none" w:sz="0" w:space="0" w:color="auto"/>
                  </w:divBdr>
                </w:div>
                <w:div w:id="562906845">
                  <w:marLeft w:val="640"/>
                  <w:marRight w:val="0"/>
                  <w:marTop w:val="0"/>
                  <w:marBottom w:val="0"/>
                  <w:divBdr>
                    <w:top w:val="none" w:sz="0" w:space="0" w:color="auto"/>
                    <w:left w:val="none" w:sz="0" w:space="0" w:color="auto"/>
                    <w:bottom w:val="none" w:sz="0" w:space="0" w:color="auto"/>
                    <w:right w:val="none" w:sz="0" w:space="0" w:color="auto"/>
                  </w:divBdr>
                </w:div>
                <w:div w:id="503982688">
                  <w:marLeft w:val="640"/>
                  <w:marRight w:val="0"/>
                  <w:marTop w:val="0"/>
                  <w:marBottom w:val="0"/>
                  <w:divBdr>
                    <w:top w:val="none" w:sz="0" w:space="0" w:color="auto"/>
                    <w:left w:val="none" w:sz="0" w:space="0" w:color="auto"/>
                    <w:bottom w:val="none" w:sz="0" w:space="0" w:color="auto"/>
                    <w:right w:val="none" w:sz="0" w:space="0" w:color="auto"/>
                  </w:divBdr>
                </w:div>
                <w:div w:id="1320842264">
                  <w:marLeft w:val="640"/>
                  <w:marRight w:val="0"/>
                  <w:marTop w:val="0"/>
                  <w:marBottom w:val="0"/>
                  <w:divBdr>
                    <w:top w:val="none" w:sz="0" w:space="0" w:color="auto"/>
                    <w:left w:val="none" w:sz="0" w:space="0" w:color="auto"/>
                    <w:bottom w:val="none" w:sz="0" w:space="0" w:color="auto"/>
                    <w:right w:val="none" w:sz="0" w:space="0" w:color="auto"/>
                  </w:divBdr>
                </w:div>
                <w:div w:id="1377584782">
                  <w:marLeft w:val="640"/>
                  <w:marRight w:val="0"/>
                  <w:marTop w:val="0"/>
                  <w:marBottom w:val="0"/>
                  <w:divBdr>
                    <w:top w:val="none" w:sz="0" w:space="0" w:color="auto"/>
                    <w:left w:val="none" w:sz="0" w:space="0" w:color="auto"/>
                    <w:bottom w:val="none" w:sz="0" w:space="0" w:color="auto"/>
                    <w:right w:val="none" w:sz="0" w:space="0" w:color="auto"/>
                  </w:divBdr>
                </w:div>
                <w:div w:id="2003704081">
                  <w:marLeft w:val="640"/>
                  <w:marRight w:val="0"/>
                  <w:marTop w:val="0"/>
                  <w:marBottom w:val="0"/>
                  <w:divBdr>
                    <w:top w:val="none" w:sz="0" w:space="0" w:color="auto"/>
                    <w:left w:val="none" w:sz="0" w:space="0" w:color="auto"/>
                    <w:bottom w:val="none" w:sz="0" w:space="0" w:color="auto"/>
                    <w:right w:val="none" w:sz="0" w:space="0" w:color="auto"/>
                  </w:divBdr>
                </w:div>
                <w:div w:id="1291941044">
                  <w:marLeft w:val="640"/>
                  <w:marRight w:val="0"/>
                  <w:marTop w:val="0"/>
                  <w:marBottom w:val="0"/>
                  <w:divBdr>
                    <w:top w:val="none" w:sz="0" w:space="0" w:color="auto"/>
                    <w:left w:val="none" w:sz="0" w:space="0" w:color="auto"/>
                    <w:bottom w:val="none" w:sz="0" w:space="0" w:color="auto"/>
                    <w:right w:val="none" w:sz="0" w:space="0" w:color="auto"/>
                  </w:divBdr>
                </w:div>
                <w:div w:id="476339967">
                  <w:marLeft w:val="640"/>
                  <w:marRight w:val="0"/>
                  <w:marTop w:val="0"/>
                  <w:marBottom w:val="0"/>
                  <w:divBdr>
                    <w:top w:val="none" w:sz="0" w:space="0" w:color="auto"/>
                    <w:left w:val="none" w:sz="0" w:space="0" w:color="auto"/>
                    <w:bottom w:val="none" w:sz="0" w:space="0" w:color="auto"/>
                    <w:right w:val="none" w:sz="0" w:space="0" w:color="auto"/>
                  </w:divBdr>
                </w:div>
                <w:div w:id="1534881573">
                  <w:marLeft w:val="640"/>
                  <w:marRight w:val="0"/>
                  <w:marTop w:val="0"/>
                  <w:marBottom w:val="0"/>
                  <w:divBdr>
                    <w:top w:val="none" w:sz="0" w:space="0" w:color="auto"/>
                    <w:left w:val="none" w:sz="0" w:space="0" w:color="auto"/>
                    <w:bottom w:val="none" w:sz="0" w:space="0" w:color="auto"/>
                    <w:right w:val="none" w:sz="0" w:space="0" w:color="auto"/>
                  </w:divBdr>
                </w:div>
                <w:div w:id="1437165899">
                  <w:marLeft w:val="640"/>
                  <w:marRight w:val="0"/>
                  <w:marTop w:val="0"/>
                  <w:marBottom w:val="0"/>
                  <w:divBdr>
                    <w:top w:val="none" w:sz="0" w:space="0" w:color="auto"/>
                    <w:left w:val="none" w:sz="0" w:space="0" w:color="auto"/>
                    <w:bottom w:val="none" w:sz="0" w:space="0" w:color="auto"/>
                    <w:right w:val="none" w:sz="0" w:space="0" w:color="auto"/>
                  </w:divBdr>
                </w:div>
                <w:div w:id="467666070">
                  <w:marLeft w:val="640"/>
                  <w:marRight w:val="0"/>
                  <w:marTop w:val="0"/>
                  <w:marBottom w:val="0"/>
                  <w:divBdr>
                    <w:top w:val="none" w:sz="0" w:space="0" w:color="auto"/>
                    <w:left w:val="none" w:sz="0" w:space="0" w:color="auto"/>
                    <w:bottom w:val="none" w:sz="0" w:space="0" w:color="auto"/>
                    <w:right w:val="none" w:sz="0" w:space="0" w:color="auto"/>
                  </w:divBdr>
                </w:div>
                <w:div w:id="1957328905">
                  <w:marLeft w:val="640"/>
                  <w:marRight w:val="0"/>
                  <w:marTop w:val="0"/>
                  <w:marBottom w:val="0"/>
                  <w:divBdr>
                    <w:top w:val="none" w:sz="0" w:space="0" w:color="auto"/>
                    <w:left w:val="none" w:sz="0" w:space="0" w:color="auto"/>
                    <w:bottom w:val="none" w:sz="0" w:space="0" w:color="auto"/>
                    <w:right w:val="none" w:sz="0" w:space="0" w:color="auto"/>
                  </w:divBdr>
                </w:div>
                <w:div w:id="1259555672">
                  <w:marLeft w:val="640"/>
                  <w:marRight w:val="0"/>
                  <w:marTop w:val="0"/>
                  <w:marBottom w:val="0"/>
                  <w:divBdr>
                    <w:top w:val="none" w:sz="0" w:space="0" w:color="auto"/>
                    <w:left w:val="none" w:sz="0" w:space="0" w:color="auto"/>
                    <w:bottom w:val="none" w:sz="0" w:space="0" w:color="auto"/>
                    <w:right w:val="none" w:sz="0" w:space="0" w:color="auto"/>
                  </w:divBdr>
                </w:div>
                <w:div w:id="1531333853">
                  <w:marLeft w:val="640"/>
                  <w:marRight w:val="0"/>
                  <w:marTop w:val="0"/>
                  <w:marBottom w:val="0"/>
                  <w:divBdr>
                    <w:top w:val="none" w:sz="0" w:space="0" w:color="auto"/>
                    <w:left w:val="none" w:sz="0" w:space="0" w:color="auto"/>
                    <w:bottom w:val="none" w:sz="0" w:space="0" w:color="auto"/>
                    <w:right w:val="none" w:sz="0" w:space="0" w:color="auto"/>
                  </w:divBdr>
                </w:div>
                <w:div w:id="1080640209">
                  <w:marLeft w:val="640"/>
                  <w:marRight w:val="0"/>
                  <w:marTop w:val="0"/>
                  <w:marBottom w:val="0"/>
                  <w:divBdr>
                    <w:top w:val="none" w:sz="0" w:space="0" w:color="auto"/>
                    <w:left w:val="none" w:sz="0" w:space="0" w:color="auto"/>
                    <w:bottom w:val="none" w:sz="0" w:space="0" w:color="auto"/>
                    <w:right w:val="none" w:sz="0" w:space="0" w:color="auto"/>
                  </w:divBdr>
                </w:div>
                <w:div w:id="1984189360">
                  <w:marLeft w:val="640"/>
                  <w:marRight w:val="0"/>
                  <w:marTop w:val="0"/>
                  <w:marBottom w:val="0"/>
                  <w:divBdr>
                    <w:top w:val="none" w:sz="0" w:space="0" w:color="auto"/>
                    <w:left w:val="none" w:sz="0" w:space="0" w:color="auto"/>
                    <w:bottom w:val="none" w:sz="0" w:space="0" w:color="auto"/>
                    <w:right w:val="none" w:sz="0" w:space="0" w:color="auto"/>
                  </w:divBdr>
                </w:div>
                <w:div w:id="1503665888">
                  <w:marLeft w:val="640"/>
                  <w:marRight w:val="0"/>
                  <w:marTop w:val="0"/>
                  <w:marBottom w:val="0"/>
                  <w:divBdr>
                    <w:top w:val="none" w:sz="0" w:space="0" w:color="auto"/>
                    <w:left w:val="none" w:sz="0" w:space="0" w:color="auto"/>
                    <w:bottom w:val="none" w:sz="0" w:space="0" w:color="auto"/>
                    <w:right w:val="none" w:sz="0" w:space="0" w:color="auto"/>
                  </w:divBdr>
                </w:div>
                <w:div w:id="615529375">
                  <w:marLeft w:val="640"/>
                  <w:marRight w:val="0"/>
                  <w:marTop w:val="0"/>
                  <w:marBottom w:val="0"/>
                  <w:divBdr>
                    <w:top w:val="none" w:sz="0" w:space="0" w:color="auto"/>
                    <w:left w:val="none" w:sz="0" w:space="0" w:color="auto"/>
                    <w:bottom w:val="none" w:sz="0" w:space="0" w:color="auto"/>
                    <w:right w:val="none" w:sz="0" w:space="0" w:color="auto"/>
                  </w:divBdr>
                </w:div>
              </w:divsChild>
            </w:div>
            <w:div w:id="372854157">
              <w:marLeft w:val="0"/>
              <w:marRight w:val="0"/>
              <w:marTop w:val="0"/>
              <w:marBottom w:val="0"/>
              <w:divBdr>
                <w:top w:val="none" w:sz="0" w:space="0" w:color="auto"/>
                <w:left w:val="none" w:sz="0" w:space="0" w:color="auto"/>
                <w:bottom w:val="none" w:sz="0" w:space="0" w:color="auto"/>
                <w:right w:val="none" w:sz="0" w:space="0" w:color="auto"/>
              </w:divBdr>
              <w:divsChild>
                <w:div w:id="669866837">
                  <w:marLeft w:val="640"/>
                  <w:marRight w:val="0"/>
                  <w:marTop w:val="0"/>
                  <w:marBottom w:val="0"/>
                  <w:divBdr>
                    <w:top w:val="none" w:sz="0" w:space="0" w:color="auto"/>
                    <w:left w:val="none" w:sz="0" w:space="0" w:color="auto"/>
                    <w:bottom w:val="none" w:sz="0" w:space="0" w:color="auto"/>
                    <w:right w:val="none" w:sz="0" w:space="0" w:color="auto"/>
                  </w:divBdr>
                </w:div>
                <w:div w:id="17897720">
                  <w:marLeft w:val="640"/>
                  <w:marRight w:val="0"/>
                  <w:marTop w:val="0"/>
                  <w:marBottom w:val="0"/>
                  <w:divBdr>
                    <w:top w:val="none" w:sz="0" w:space="0" w:color="auto"/>
                    <w:left w:val="none" w:sz="0" w:space="0" w:color="auto"/>
                    <w:bottom w:val="none" w:sz="0" w:space="0" w:color="auto"/>
                    <w:right w:val="none" w:sz="0" w:space="0" w:color="auto"/>
                  </w:divBdr>
                </w:div>
                <w:div w:id="617760313">
                  <w:marLeft w:val="640"/>
                  <w:marRight w:val="0"/>
                  <w:marTop w:val="0"/>
                  <w:marBottom w:val="0"/>
                  <w:divBdr>
                    <w:top w:val="none" w:sz="0" w:space="0" w:color="auto"/>
                    <w:left w:val="none" w:sz="0" w:space="0" w:color="auto"/>
                    <w:bottom w:val="none" w:sz="0" w:space="0" w:color="auto"/>
                    <w:right w:val="none" w:sz="0" w:space="0" w:color="auto"/>
                  </w:divBdr>
                </w:div>
                <w:div w:id="1797215307">
                  <w:marLeft w:val="640"/>
                  <w:marRight w:val="0"/>
                  <w:marTop w:val="0"/>
                  <w:marBottom w:val="0"/>
                  <w:divBdr>
                    <w:top w:val="none" w:sz="0" w:space="0" w:color="auto"/>
                    <w:left w:val="none" w:sz="0" w:space="0" w:color="auto"/>
                    <w:bottom w:val="none" w:sz="0" w:space="0" w:color="auto"/>
                    <w:right w:val="none" w:sz="0" w:space="0" w:color="auto"/>
                  </w:divBdr>
                </w:div>
                <w:div w:id="399595254">
                  <w:marLeft w:val="640"/>
                  <w:marRight w:val="0"/>
                  <w:marTop w:val="0"/>
                  <w:marBottom w:val="0"/>
                  <w:divBdr>
                    <w:top w:val="none" w:sz="0" w:space="0" w:color="auto"/>
                    <w:left w:val="none" w:sz="0" w:space="0" w:color="auto"/>
                    <w:bottom w:val="none" w:sz="0" w:space="0" w:color="auto"/>
                    <w:right w:val="none" w:sz="0" w:space="0" w:color="auto"/>
                  </w:divBdr>
                </w:div>
                <w:div w:id="784421896">
                  <w:marLeft w:val="640"/>
                  <w:marRight w:val="0"/>
                  <w:marTop w:val="0"/>
                  <w:marBottom w:val="0"/>
                  <w:divBdr>
                    <w:top w:val="none" w:sz="0" w:space="0" w:color="auto"/>
                    <w:left w:val="none" w:sz="0" w:space="0" w:color="auto"/>
                    <w:bottom w:val="none" w:sz="0" w:space="0" w:color="auto"/>
                    <w:right w:val="none" w:sz="0" w:space="0" w:color="auto"/>
                  </w:divBdr>
                </w:div>
                <w:div w:id="1868640531">
                  <w:marLeft w:val="640"/>
                  <w:marRight w:val="0"/>
                  <w:marTop w:val="0"/>
                  <w:marBottom w:val="0"/>
                  <w:divBdr>
                    <w:top w:val="none" w:sz="0" w:space="0" w:color="auto"/>
                    <w:left w:val="none" w:sz="0" w:space="0" w:color="auto"/>
                    <w:bottom w:val="none" w:sz="0" w:space="0" w:color="auto"/>
                    <w:right w:val="none" w:sz="0" w:space="0" w:color="auto"/>
                  </w:divBdr>
                </w:div>
                <w:div w:id="1869636142">
                  <w:marLeft w:val="640"/>
                  <w:marRight w:val="0"/>
                  <w:marTop w:val="0"/>
                  <w:marBottom w:val="0"/>
                  <w:divBdr>
                    <w:top w:val="none" w:sz="0" w:space="0" w:color="auto"/>
                    <w:left w:val="none" w:sz="0" w:space="0" w:color="auto"/>
                    <w:bottom w:val="none" w:sz="0" w:space="0" w:color="auto"/>
                    <w:right w:val="none" w:sz="0" w:space="0" w:color="auto"/>
                  </w:divBdr>
                </w:div>
                <w:div w:id="276566885">
                  <w:marLeft w:val="640"/>
                  <w:marRight w:val="0"/>
                  <w:marTop w:val="0"/>
                  <w:marBottom w:val="0"/>
                  <w:divBdr>
                    <w:top w:val="none" w:sz="0" w:space="0" w:color="auto"/>
                    <w:left w:val="none" w:sz="0" w:space="0" w:color="auto"/>
                    <w:bottom w:val="none" w:sz="0" w:space="0" w:color="auto"/>
                    <w:right w:val="none" w:sz="0" w:space="0" w:color="auto"/>
                  </w:divBdr>
                </w:div>
                <w:div w:id="1844591842">
                  <w:marLeft w:val="640"/>
                  <w:marRight w:val="0"/>
                  <w:marTop w:val="0"/>
                  <w:marBottom w:val="0"/>
                  <w:divBdr>
                    <w:top w:val="none" w:sz="0" w:space="0" w:color="auto"/>
                    <w:left w:val="none" w:sz="0" w:space="0" w:color="auto"/>
                    <w:bottom w:val="none" w:sz="0" w:space="0" w:color="auto"/>
                    <w:right w:val="none" w:sz="0" w:space="0" w:color="auto"/>
                  </w:divBdr>
                </w:div>
                <w:div w:id="383648881">
                  <w:marLeft w:val="640"/>
                  <w:marRight w:val="0"/>
                  <w:marTop w:val="0"/>
                  <w:marBottom w:val="0"/>
                  <w:divBdr>
                    <w:top w:val="none" w:sz="0" w:space="0" w:color="auto"/>
                    <w:left w:val="none" w:sz="0" w:space="0" w:color="auto"/>
                    <w:bottom w:val="none" w:sz="0" w:space="0" w:color="auto"/>
                    <w:right w:val="none" w:sz="0" w:space="0" w:color="auto"/>
                  </w:divBdr>
                </w:div>
                <w:div w:id="956133864">
                  <w:marLeft w:val="640"/>
                  <w:marRight w:val="0"/>
                  <w:marTop w:val="0"/>
                  <w:marBottom w:val="0"/>
                  <w:divBdr>
                    <w:top w:val="none" w:sz="0" w:space="0" w:color="auto"/>
                    <w:left w:val="none" w:sz="0" w:space="0" w:color="auto"/>
                    <w:bottom w:val="none" w:sz="0" w:space="0" w:color="auto"/>
                    <w:right w:val="none" w:sz="0" w:space="0" w:color="auto"/>
                  </w:divBdr>
                </w:div>
                <w:div w:id="885147137">
                  <w:marLeft w:val="640"/>
                  <w:marRight w:val="0"/>
                  <w:marTop w:val="0"/>
                  <w:marBottom w:val="0"/>
                  <w:divBdr>
                    <w:top w:val="none" w:sz="0" w:space="0" w:color="auto"/>
                    <w:left w:val="none" w:sz="0" w:space="0" w:color="auto"/>
                    <w:bottom w:val="none" w:sz="0" w:space="0" w:color="auto"/>
                    <w:right w:val="none" w:sz="0" w:space="0" w:color="auto"/>
                  </w:divBdr>
                </w:div>
                <w:div w:id="1473018337">
                  <w:marLeft w:val="640"/>
                  <w:marRight w:val="0"/>
                  <w:marTop w:val="0"/>
                  <w:marBottom w:val="0"/>
                  <w:divBdr>
                    <w:top w:val="none" w:sz="0" w:space="0" w:color="auto"/>
                    <w:left w:val="none" w:sz="0" w:space="0" w:color="auto"/>
                    <w:bottom w:val="none" w:sz="0" w:space="0" w:color="auto"/>
                    <w:right w:val="none" w:sz="0" w:space="0" w:color="auto"/>
                  </w:divBdr>
                </w:div>
                <w:div w:id="1174568762">
                  <w:marLeft w:val="640"/>
                  <w:marRight w:val="0"/>
                  <w:marTop w:val="0"/>
                  <w:marBottom w:val="0"/>
                  <w:divBdr>
                    <w:top w:val="none" w:sz="0" w:space="0" w:color="auto"/>
                    <w:left w:val="none" w:sz="0" w:space="0" w:color="auto"/>
                    <w:bottom w:val="none" w:sz="0" w:space="0" w:color="auto"/>
                    <w:right w:val="none" w:sz="0" w:space="0" w:color="auto"/>
                  </w:divBdr>
                </w:div>
                <w:div w:id="1660496469">
                  <w:marLeft w:val="640"/>
                  <w:marRight w:val="0"/>
                  <w:marTop w:val="0"/>
                  <w:marBottom w:val="0"/>
                  <w:divBdr>
                    <w:top w:val="none" w:sz="0" w:space="0" w:color="auto"/>
                    <w:left w:val="none" w:sz="0" w:space="0" w:color="auto"/>
                    <w:bottom w:val="none" w:sz="0" w:space="0" w:color="auto"/>
                    <w:right w:val="none" w:sz="0" w:space="0" w:color="auto"/>
                  </w:divBdr>
                </w:div>
                <w:div w:id="2030567865">
                  <w:marLeft w:val="640"/>
                  <w:marRight w:val="0"/>
                  <w:marTop w:val="0"/>
                  <w:marBottom w:val="0"/>
                  <w:divBdr>
                    <w:top w:val="none" w:sz="0" w:space="0" w:color="auto"/>
                    <w:left w:val="none" w:sz="0" w:space="0" w:color="auto"/>
                    <w:bottom w:val="none" w:sz="0" w:space="0" w:color="auto"/>
                    <w:right w:val="none" w:sz="0" w:space="0" w:color="auto"/>
                  </w:divBdr>
                </w:div>
                <w:div w:id="826750411">
                  <w:marLeft w:val="640"/>
                  <w:marRight w:val="0"/>
                  <w:marTop w:val="0"/>
                  <w:marBottom w:val="0"/>
                  <w:divBdr>
                    <w:top w:val="none" w:sz="0" w:space="0" w:color="auto"/>
                    <w:left w:val="none" w:sz="0" w:space="0" w:color="auto"/>
                    <w:bottom w:val="none" w:sz="0" w:space="0" w:color="auto"/>
                    <w:right w:val="none" w:sz="0" w:space="0" w:color="auto"/>
                  </w:divBdr>
                </w:div>
                <w:div w:id="1039822749">
                  <w:marLeft w:val="640"/>
                  <w:marRight w:val="0"/>
                  <w:marTop w:val="0"/>
                  <w:marBottom w:val="0"/>
                  <w:divBdr>
                    <w:top w:val="none" w:sz="0" w:space="0" w:color="auto"/>
                    <w:left w:val="none" w:sz="0" w:space="0" w:color="auto"/>
                    <w:bottom w:val="none" w:sz="0" w:space="0" w:color="auto"/>
                    <w:right w:val="none" w:sz="0" w:space="0" w:color="auto"/>
                  </w:divBdr>
                </w:div>
                <w:div w:id="479005087">
                  <w:marLeft w:val="640"/>
                  <w:marRight w:val="0"/>
                  <w:marTop w:val="0"/>
                  <w:marBottom w:val="0"/>
                  <w:divBdr>
                    <w:top w:val="none" w:sz="0" w:space="0" w:color="auto"/>
                    <w:left w:val="none" w:sz="0" w:space="0" w:color="auto"/>
                    <w:bottom w:val="none" w:sz="0" w:space="0" w:color="auto"/>
                    <w:right w:val="none" w:sz="0" w:space="0" w:color="auto"/>
                  </w:divBdr>
                </w:div>
                <w:div w:id="947739508">
                  <w:marLeft w:val="640"/>
                  <w:marRight w:val="0"/>
                  <w:marTop w:val="0"/>
                  <w:marBottom w:val="0"/>
                  <w:divBdr>
                    <w:top w:val="none" w:sz="0" w:space="0" w:color="auto"/>
                    <w:left w:val="none" w:sz="0" w:space="0" w:color="auto"/>
                    <w:bottom w:val="none" w:sz="0" w:space="0" w:color="auto"/>
                    <w:right w:val="none" w:sz="0" w:space="0" w:color="auto"/>
                  </w:divBdr>
                </w:div>
                <w:div w:id="823204116">
                  <w:marLeft w:val="640"/>
                  <w:marRight w:val="0"/>
                  <w:marTop w:val="0"/>
                  <w:marBottom w:val="0"/>
                  <w:divBdr>
                    <w:top w:val="none" w:sz="0" w:space="0" w:color="auto"/>
                    <w:left w:val="none" w:sz="0" w:space="0" w:color="auto"/>
                    <w:bottom w:val="none" w:sz="0" w:space="0" w:color="auto"/>
                    <w:right w:val="none" w:sz="0" w:space="0" w:color="auto"/>
                  </w:divBdr>
                </w:div>
                <w:div w:id="615329320">
                  <w:marLeft w:val="640"/>
                  <w:marRight w:val="0"/>
                  <w:marTop w:val="0"/>
                  <w:marBottom w:val="0"/>
                  <w:divBdr>
                    <w:top w:val="none" w:sz="0" w:space="0" w:color="auto"/>
                    <w:left w:val="none" w:sz="0" w:space="0" w:color="auto"/>
                    <w:bottom w:val="none" w:sz="0" w:space="0" w:color="auto"/>
                    <w:right w:val="none" w:sz="0" w:space="0" w:color="auto"/>
                  </w:divBdr>
                </w:div>
                <w:div w:id="630210071">
                  <w:marLeft w:val="640"/>
                  <w:marRight w:val="0"/>
                  <w:marTop w:val="0"/>
                  <w:marBottom w:val="0"/>
                  <w:divBdr>
                    <w:top w:val="none" w:sz="0" w:space="0" w:color="auto"/>
                    <w:left w:val="none" w:sz="0" w:space="0" w:color="auto"/>
                    <w:bottom w:val="none" w:sz="0" w:space="0" w:color="auto"/>
                    <w:right w:val="none" w:sz="0" w:space="0" w:color="auto"/>
                  </w:divBdr>
                </w:div>
                <w:div w:id="133408">
                  <w:marLeft w:val="640"/>
                  <w:marRight w:val="0"/>
                  <w:marTop w:val="0"/>
                  <w:marBottom w:val="0"/>
                  <w:divBdr>
                    <w:top w:val="none" w:sz="0" w:space="0" w:color="auto"/>
                    <w:left w:val="none" w:sz="0" w:space="0" w:color="auto"/>
                    <w:bottom w:val="none" w:sz="0" w:space="0" w:color="auto"/>
                    <w:right w:val="none" w:sz="0" w:space="0" w:color="auto"/>
                  </w:divBdr>
                </w:div>
                <w:div w:id="243227956">
                  <w:marLeft w:val="640"/>
                  <w:marRight w:val="0"/>
                  <w:marTop w:val="0"/>
                  <w:marBottom w:val="0"/>
                  <w:divBdr>
                    <w:top w:val="none" w:sz="0" w:space="0" w:color="auto"/>
                    <w:left w:val="none" w:sz="0" w:space="0" w:color="auto"/>
                    <w:bottom w:val="none" w:sz="0" w:space="0" w:color="auto"/>
                    <w:right w:val="none" w:sz="0" w:space="0" w:color="auto"/>
                  </w:divBdr>
                </w:div>
                <w:div w:id="889271124">
                  <w:marLeft w:val="640"/>
                  <w:marRight w:val="0"/>
                  <w:marTop w:val="0"/>
                  <w:marBottom w:val="0"/>
                  <w:divBdr>
                    <w:top w:val="none" w:sz="0" w:space="0" w:color="auto"/>
                    <w:left w:val="none" w:sz="0" w:space="0" w:color="auto"/>
                    <w:bottom w:val="none" w:sz="0" w:space="0" w:color="auto"/>
                    <w:right w:val="none" w:sz="0" w:space="0" w:color="auto"/>
                  </w:divBdr>
                </w:div>
                <w:div w:id="520704765">
                  <w:marLeft w:val="640"/>
                  <w:marRight w:val="0"/>
                  <w:marTop w:val="0"/>
                  <w:marBottom w:val="0"/>
                  <w:divBdr>
                    <w:top w:val="none" w:sz="0" w:space="0" w:color="auto"/>
                    <w:left w:val="none" w:sz="0" w:space="0" w:color="auto"/>
                    <w:bottom w:val="none" w:sz="0" w:space="0" w:color="auto"/>
                    <w:right w:val="none" w:sz="0" w:space="0" w:color="auto"/>
                  </w:divBdr>
                </w:div>
                <w:div w:id="647975467">
                  <w:marLeft w:val="640"/>
                  <w:marRight w:val="0"/>
                  <w:marTop w:val="0"/>
                  <w:marBottom w:val="0"/>
                  <w:divBdr>
                    <w:top w:val="none" w:sz="0" w:space="0" w:color="auto"/>
                    <w:left w:val="none" w:sz="0" w:space="0" w:color="auto"/>
                    <w:bottom w:val="none" w:sz="0" w:space="0" w:color="auto"/>
                    <w:right w:val="none" w:sz="0" w:space="0" w:color="auto"/>
                  </w:divBdr>
                </w:div>
                <w:div w:id="1451128391">
                  <w:marLeft w:val="640"/>
                  <w:marRight w:val="0"/>
                  <w:marTop w:val="0"/>
                  <w:marBottom w:val="0"/>
                  <w:divBdr>
                    <w:top w:val="none" w:sz="0" w:space="0" w:color="auto"/>
                    <w:left w:val="none" w:sz="0" w:space="0" w:color="auto"/>
                    <w:bottom w:val="none" w:sz="0" w:space="0" w:color="auto"/>
                    <w:right w:val="none" w:sz="0" w:space="0" w:color="auto"/>
                  </w:divBdr>
                </w:div>
                <w:div w:id="1265573513">
                  <w:marLeft w:val="640"/>
                  <w:marRight w:val="0"/>
                  <w:marTop w:val="0"/>
                  <w:marBottom w:val="0"/>
                  <w:divBdr>
                    <w:top w:val="none" w:sz="0" w:space="0" w:color="auto"/>
                    <w:left w:val="none" w:sz="0" w:space="0" w:color="auto"/>
                    <w:bottom w:val="none" w:sz="0" w:space="0" w:color="auto"/>
                    <w:right w:val="none" w:sz="0" w:space="0" w:color="auto"/>
                  </w:divBdr>
                </w:div>
                <w:div w:id="1816406133">
                  <w:marLeft w:val="640"/>
                  <w:marRight w:val="0"/>
                  <w:marTop w:val="0"/>
                  <w:marBottom w:val="0"/>
                  <w:divBdr>
                    <w:top w:val="none" w:sz="0" w:space="0" w:color="auto"/>
                    <w:left w:val="none" w:sz="0" w:space="0" w:color="auto"/>
                    <w:bottom w:val="none" w:sz="0" w:space="0" w:color="auto"/>
                    <w:right w:val="none" w:sz="0" w:space="0" w:color="auto"/>
                  </w:divBdr>
                </w:div>
                <w:div w:id="1220243429">
                  <w:marLeft w:val="640"/>
                  <w:marRight w:val="0"/>
                  <w:marTop w:val="0"/>
                  <w:marBottom w:val="0"/>
                  <w:divBdr>
                    <w:top w:val="none" w:sz="0" w:space="0" w:color="auto"/>
                    <w:left w:val="none" w:sz="0" w:space="0" w:color="auto"/>
                    <w:bottom w:val="none" w:sz="0" w:space="0" w:color="auto"/>
                    <w:right w:val="none" w:sz="0" w:space="0" w:color="auto"/>
                  </w:divBdr>
                </w:div>
                <w:div w:id="880626353">
                  <w:marLeft w:val="640"/>
                  <w:marRight w:val="0"/>
                  <w:marTop w:val="0"/>
                  <w:marBottom w:val="0"/>
                  <w:divBdr>
                    <w:top w:val="none" w:sz="0" w:space="0" w:color="auto"/>
                    <w:left w:val="none" w:sz="0" w:space="0" w:color="auto"/>
                    <w:bottom w:val="none" w:sz="0" w:space="0" w:color="auto"/>
                    <w:right w:val="none" w:sz="0" w:space="0" w:color="auto"/>
                  </w:divBdr>
                </w:div>
                <w:div w:id="837380576">
                  <w:marLeft w:val="640"/>
                  <w:marRight w:val="0"/>
                  <w:marTop w:val="0"/>
                  <w:marBottom w:val="0"/>
                  <w:divBdr>
                    <w:top w:val="none" w:sz="0" w:space="0" w:color="auto"/>
                    <w:left w:val="none" w:sz="0" w:space="0" w:color="auto"/>
                    <w:bottom w:val="none" w:sz="0" w:space="0" w:color="auto"/>
                    <w:right w:val="none" w:sz="0" w:space="0" w:color="auto"/>
                  </w:divBdr>
                </w:div>
                <w:div w:id="1127040900">
                  <w:marLeft w:val="640"/>
                  <w:marRight w:val="0"/>
                  <w:marTop w:val="0"/>
                  <w:marBottom w:val="0"/>
                  <w:divBdr>
                    <w:top w:val="none" w:sz="0" w:space="0" w:color="auto"/>
                    <w:left w:val="none" w:sz="0" w:space="0" w:color="auto"/>
                    <w:bottom w:val="none" w:sz="0" w:space="0" w:color="auto"/>
                    <w:right w:val="none" w:sz="0" w:space="0" w:color="auto"/>
                  </w:divBdr>
                </w:div>
              </w:divsChild>
            </w:div>
            <w:div w:id="567037192">
              <w:marLeft w:val="0"/>
              <w:marRight w:val="0"/>
              <w:marTop w:val="0"/>
              <w:marBottom w:val="0"/>
              <w:divBdr>
                <w:top w:val="none" w:sz="0" w:space="0" w:color="auto"/>
                <w:left w:val="none" w:sz="0" w:space="0" w:color="auto"/>
                <w:bottom w:val="none" w:sz="0" w:space="0" w:color="auto"/>
                <w:right w:val="none" w:sz="0" w:space="0" w:color="auto"/>
              </w:divBdr>
              <w:divsChild>
                <w:div w:id="615138968">
                  <w:marLeft w:val="640"/>
                  <w:marRight w:val="0"/>
                  <w:marTop w:val="0"/>
                  <w:marBottom w:val="0"/>
                  <w:divBdr>
                    <w:top w:val="none" w:sz="0" w:space="0" w:color="auto"/>
                    <w:left w:val="none" w:sz="0" w:space="0" w:color="auto"/>
                    <w:bottom w:val="none" w:sz="0" w:space="0" w:color="auto"/>
                    <w:right w:val="none" w:sz="0" w:space="0" w:color="auto"/>
                  </w:divBdr>
                </w:div>
                <w:div w:id="723718346">
                  <w:marLeft w:val="640"/>
                  <w:marRight w:val="0"/>
                  <w:marTop w:val="0"/>
                  <w:marBottom w:val="0"/>
                  <w:divBdr>
                    <w:top w:val="none" w:sz="0" w:space="0" w:color="auto"/>
                    <w:left w:val="none" w:sz="0" w:space="0" w:color="auto"/>
                    <w:bottom w:val="none" w:sz="0" w:space="0" w:color="auto"/>
                    <w:right w:val="none" w:sz="0" w:space="0" w:color="auto"/>
                  </w:divBdr>
                </w:div>
                <w:div w:id="2069184111">
                  <w:marLeft w:val="640"/>
                  <w:marRight w:val="0"/>
                  <w:marTop w:val="0"/>
                  <w:marBottom w:val="0"/>
                  <w:divBdr>
                    <w:top w:val="none" w:sz="0" w:space="0" w:color="auto"/>
                    <w:left w:val="none" w:sz="0" w:space="0" w:color="auto"/>
                    <w:bottom w:val="none" w:sz="0" w:space="0" w:color="auto"/>
                    <w:right w:val="none" w:sz="0" w:space="0" w:color="auto"/>
                  </w:divBdr>
                </w:div>
                <w:div w:id="1438603552">
                  <w:marLeft w:val="640"/>
                  <w:marRight w:val="0"/>
                  <w:marTop w:val="0"/>
                  <w:marBottom w:val="0"/>
                  <w:divBdr>
                    <w:top w:val="none" w:sz="0" w:space="0" w:color="auto"/>
                    <w:left w:val="none" w:sz="0" w:space="0" w:color="auto"/>
                    <w:bottom w:val="none" w:sz="0" w:space="0" w:color="auto"/>
                    <w:right w:val="none" w:sz="0" w:space="0" w:color="auto"/>
                  </w:divBdr>
                </w:div>
                <w:div w:id="888686728">
                  <w:marLeft w:val="640"/>
                  <w:marRight w:val="0"/>
                  <w:marTop w:val="0"/>
                  <w:marBottom w:val="0"/>
                  <w:divBdr>
                    <w:top w:val="none" w:sz="0" w:space="0" w:color="auto"/>
                    <w:left w:val="none" w:sz="0" w:space="0" w:color="auto"/>
                    <w:bottom w:val="none" w:sz="0" w:space="0" w:color="auto"/>
                    <w:right w:val="none" w:sz="0" w:space="0" w:color="auto"/>
                  </w:divBdr>
                </w:div>
                <w:div w:id="291861548">
                  <w:marLeft w:val="640"/>
                  <w:marRight w:val="0"/>
                  <w:marTop w:val="0"/>
                  <w:marBottom w:val="0"/>
                  <w:divBdr>
                    <w:top w:val="none" w:sz="0" w:space="0" w:color="auto"/>
                    <w:left w:val="none" w:sz="0" w:space="0" w:color="auto"/>
                    <w:bottom w:val="none" w:sz="0" w:space="0" w:color="auto"/>
                    <w:right w:val="none" w:sz="0" w:space="0" w:color="auto"/>
                  </w:divBdr>
                </w:div>
                <w:div w:id="23752729">
                  <w:marLeft w:val="640"/>
                  <w:marRight w:val="0"/>
                  <w:marTop w:val="0"/>
                  <w:marBottom w:val="0"/>
                  <w:divBdr>
                    <w:top w:val="none" w:sz="0" w:space="0" w:color="auto"/>
                    <w:left w:val="none" w:sz="0" w:space="0" w:color="auto"/>
                    <w:bottom w:val="none" w:sz="0" w:space="0" w:color="auto"/>
                    <w:right w:val="none" w:sz="0" w:space="0" w:color="auto"/>
                  </w:divBdr>
                </w:div>
                <w:div w:id="545718688">
                  <w:marLeft w:val="640"/>
                  <w:marRight w:val="0"/>
                  <w:marTop w:val="0"/>
                  <w:marBottom w:val="0"/>
                  <w:divBdr>
                    <w:top w:val="none" w:sz="0" w:space="0" w:color="auto"/>
                    <w:left w:val="none" w:sz="0" w:space="0" w:color="auto"/>
                    <w:bottom w:val="none" w:sz="0" w:space="0" w:color="auto"/>
                    <w:right w:val="none" w:sz="0" w:space="0" w:color="auto"/>
                  </w:divBdr>
                </w:div>
                <w:div w:id="1154491864">
                  <w:marLeft w:val="640"/>
                  <w:marRight w:val="0"/>
                  <w:marTop w:val="0"/>
                  <w:marBottom w:val="0"/>
                  <w:divBdr>
                    <w:top w:val="none" w:sz="0" w:space="0" w:color="auto"/>
                    <w:left w:val="none" w:sz="0" w:space="0" w:color="auto"/>
                    <w:bottom w:val="none" w:sz="0" w:space="0" w:color="auto"/>
                    <w:right w:val="none" w:sz="0" w:space="0" w:color="auto"/>
                  </w:divBdr>
                </w:div>
                <w:div w:id="1014041152">
                  <w:marLeft w:val="640"/>
                  <w:marRight w:val="0"/>
                  <w:marTop w:val="0"/>
                  <w:marBottom w:val="0"/>
                  <w:divBdr>
                    <w:top w:val="none" w:sz="0" w:space="0" w:color="auto"/>
                    <w:left w:val="none" w:sz="0" w:space="0" w:color="auto"/>
                    <w:bottom w:val="none" w:sz="0" w:space="0" w:color="auto"/>
                    <w:right w:val="none" w:sz="0" w:space="0" w:color="auto"/>
                  </w:divBdr>
                </w:div>
                <w:div w:id="854929630">
                  <w:marLeft w:val="640"/>
                  <w:marRight w:val="0"/>
                  <w:marTop w:val="0"/>
                  <w:marBottom w:val="0"/>
                  <w:divBdr>
                    <w:top w:val="none" w:sz="0" w:space="0" w:color="auto"/>
                    <w:left w:val="none" w:sz="0" w:space="0" w:color="auto"/>
                    <w:bottom w:val="none" w:sz="0" w:space="0" w:color="auto"/>
                    <w:right w:val="none" w:sz="0" w:space="0" w:color="auto"/>
                  </w:divBdr>
                </w:div>
                <w:div w:id="263391507">
                  <w:marLeft w:val="640"/>
                  <w:marRight w:val="0"/>
                  <w:marTop w:val="0"/>
                  <w:marBottom w:val="0"/>
                  <w:divBdr>
                    <w:top w:val="none" w:sz="0" w:space="0" w:color="auto"/>
                    <w:left w:val="none" w:sz="0" w:space="0" w:color="auto"/>
                    <w:bottom w:val="none" w:sz="0" w:space="0" w:color="auto"/>
                    <w:right w:val="none" w:sz="0" w:space="0" w:color="auto"/>
                  </w:divBdr>
                </w:div>
                <w:div w:id="305861418">
                  <w:marLeft w:val="640"/>
                  <w:marRight w:val="0"/>
                  <w:marTop w:val="0"/>
                  <w:marBottom w:val="0"/>
                  <w:divBdr>
                    <w:top w:val="none" w:sz="0" w:space="0" w:color="auto"/>
                    <w:left w:val="none" w:sz="0" w:space="0" w:color="auto"/>
                    <w:bottom w:val="none" w:sz="0" w:space="0" w:color="auto"/>
                    <w:right w:val="none" w:sz="0" w:space="0" w:color="auto"/>
                  </w:divBdr>
                </w:div>
                <w:div w:id="1581019249">
                  <w:marLeft w:val="640"/>
                  <w:marRight w:val="0"/>
                  <w:marTop w:val="0"/>
                  <w:marBottom w:val="0"/>
                  <w:divBdr>
                    <w:top w:val="none" w:sz="0" w:space="0" w:color="auto"/>
                    <w:left w:val="none" w:sz="0" w:space="0" w:color="auto"/>
                    <w:bottom w:val="none" w:sz="0" w:space="0" w:color="auto"/>
                    <w:right w:val="none" w:sz="0" w:space="0" w:color="auto"/>
                  </w:divBdr>
                </w:div>
                <w:div w:id="1402950830">
                  <w:marLeft w:val="640"/>
                  <w:marRight w:val="0"/>
                  <w:marTop w:val="0"/>
                  <w:marBottom w:val="0"/>
                  <w:divBdr>
                    <w:top w:val="none" w:sz="0" w:space="0" w:color="auto"/>
                    <w:left w:val="none" w:sz="0" w:space="0" w:color="auto"/>
                    <w:bottom w:val="none" w:sz="0" w:space="0" w:color="auto"/>
                    <w:right w:val="none" w:sz="0" w:space="0" w:color="auto"/>
                  </w:divBdr>
                </w:div>
                <w:div w:id="1041435890">
                  <w:marLeft w:val="640"/>
                  <w:marRight w:val="0"/>
                  <w:marTop w:val="0"/>
                  <w:marBottom w:val="0"/>
                  <w:divBdr>
                    <w:top w:val="none" w:sz="0" w:space="0" w:color="auto"/>
                    <w:left w:val="none" w:sz="0" w:space="0" w:color="auto"/>
                    <w:bottom w:val="none" w:sz="0" w:space="0" w:color="auto"/>
                    <w:right w:val="none" w:sz="0" w:space="0" w:color="auto"/>
                  </w:divBdr>
                </w:div>
                <w:div w:id="1842773716">
                  <w:marLeft w:val="640"/>
                  <w:marRight w:val="0"/>
                  <w:marTop w:val="0"/>
                  <w:marBottom w:val="0"/>
                  <w:divBdr>
                    <w:top w:val="none" w:sz="0" w:space="0" w:color="auto"/>
                    <w:left w:val="none" w:sz="0" w:space="0" w:color="auto"/>
                    <w:bottom w:val="none" w:sz="0" w:space="0" w:color="auto"/>
                    <w:right w:val="none" w:sz="0" w:space="0" w:color="auto"/>
                  </w:divBdr>
                </w:div>
                <w:div w:id="1554777293">
                  <w:marLeft w:val="640"/>
                  <w:marRight w:val="0"/>
                  <w:marTop w:val="0"/>
                  <w:marBottom w:val="0"/>
                  <w:divBdr>
                    <w:top w:val="none" w:sz="0" w:space="0" w:color="auto"/>
                    <w:left w:val="none" w:sz="0" w:space="0" w:color="auto"/>
                    <w:bottom w:val="none" w:sz="0" w:space="0" w:color="auto"/>
                    <w:right w:val="none" w:sz="0" w:space="0" w:color="auto"/>
                  </w:divBdr>
                </w:div>
                <w:div w:id="852494214">
                  <w:marLeft w:val="640"/>
                  <w:marRight w:val="0"/>
                  <w:marTop w:val="0"/>
                  <w:marBottom w:val="0"/>
                  <w:divBdr>
                    <w:top w:val="none" w:sz="0" w:space="0" w:color="auto"/>
                    <w:left w:val="none" w:sz="0" w:space="0" w:color="auto"/>
                    <w:bottom w:val="none" w:sz="0" w:space="0" w:color="auto"/>
                    <w:right w:val="none" w:sz="0" w:space="0" w:color="auto"/>
                  </w:divBdr>
                </w:div>
                <w:div w:id="1815178644">
                  <w:marLeft w:val="640"/>
                  <w:marRight w:val="0"/>
                  <w:marTop w:val="0"/>
                  <w:marBottom w:val="0"/>
                  <w:divBdr>
                    <w:top w:val="none" w:sz="0" w:space="0" w:color="auto"/>
                    <w:left w:val="none" w:sz="0" w:space="0" w:color="auto"/>
                    <w:bottom w:val="none" w:sz="0" w:space="0" w:color="auto"/>
                    <w:right w:val="none" w:sz="0" w:space="0" w:color="auto"/>
                  </w:divBdr>
                </w:div>
                <w:div w:id="728892079">
                  <w:marLeft w:val="640"/>
                  <w:marRight w:val="0"/>
                  <w:marTop w:val="0"/>
                  <w:marBottom w:val="0"/>
                  <w:divBdr>
                    <w:top w:val="none" w:sz="0" w:space="0" w:color="auto"/>
                    <w:left w:val="none" w:sz="0" w:space="0" w:color="auto"/>
                    <w:bottom w:val="none" w:sz="0" w:space="0" w:color="auto"/>
                    <w:right w:val="none" w:sz="0" w:space="0" w:color="auto"/>
                  </w:divBdr>
                </w:div>
                <w:div w:id="1714843063">
                  <w:marLeft w:val="640"/>
                  <w:marRight w:val="0"/>
                  <w:marTop w:val="0"/>
                  <w:marBottom w:val="0"/>
                  <w:divBdr>
                    <w:top w:val="none" w:sz="0" w:space="0" w:color="auto"/>
                    <w:left w:val="none" w:sz="0" w:space="0" w:color="auto"/>
                    <w:bottom w:val="none" w:sz="0" w:space="0" w:color="auto"/>
                    <w:right w:val="none" w:sz="0" w:space="0" w:color="auto"/>
                  </w:divBdr>
                </w:div>
                <w:div w:id="257833817">
                  <w:marLeft w:val="640"/>
                  <w:marRight w:val="0"/>
                  <w:marTop w:val="0"/>
                  <w:marBottom w:val="0"/>
                  <w:divBdr>
                    <w:top w:val="none" w:sz="0" w:space="0" w:color="auto"/>
                    <w:left w:val="none" w:sz="0" w:space="0" w:color="auto"/>
                    <w:bottom w:val="none" w:sz="0" w:space="0" w:color="auto"/>
                    <w:right w:val="none" w:sz="0" w:space="0" w:color="auto"/>
                  </w:divBdr>
                </w:div>
                <w:div w:id="1633556830">
                  <w:marLeft w:val="640"/>
                  <w:marRight w:val="0"/>
                  <w:marTop w:val="0"/>
                  <w:marBottom w:val="0"/>
                  <w:divBdr>
                    <w:top w:val="none" w:sz="0" w:space="0" w:color="auto"/>
                    <w:left w:val="none" w:sz="0" w:space="0" w:color="auto"/>
                    <w:bottom w:val="none" w:sz="0" w:space="0" w:color="auto"/>
                    <w:right w:val="none" w:sz="0" w:space="0" w:color="auto"/>
                  </w:divBdr>
                </w:div>
                <w:div w:id="873077233">
                  <w:marLeft w:val="640"/>
                  <w:marRight w:val="0"/>
                  <w:marTop w:val="0"/>
                  <w:marBottom w:val="0"/>
                  <w:divBdr>
                    <w:top w:val="none" w:sz="0" w:space="0" w:color="auto"/>
                    <w:left w:val="none" w:sz="0" w:space="0" w:color="auto"/>
                    <w:bottom w:val="none" w:sz="0" w:space="0" w:color="auto"/>
                    <w:right w:val="none" w:sz="0" w:space="0" w:color="auto"/>
                  </w:divBdr>
                </w:div>
                <w:div w:id="977149361">
                  <w:marLeft w:val="640"/>
                  <w:marRight w:val="0"/>
                  <w:marTop w:val="0"/>
                  <w:marBottom w:val="0"/>
                  <w:divBdr>
                    <w:top w:val="none" w:sz="0" w:space="0" w:color="auto"/>
                    <w:left w:val="none" w:sz="0" w:space="0" w:color="auto"/>
                    <w:bottom w:val="none" w:sz="0" w:space="0" w:color="auto"/>
                    <w:right w:val="none" w:sz="0" w:space="0" w:color="auto"/>
                  </w:divBdr>
                </w:div>
                <w:div w:id="1438597019">
                  <w:marLeft w:val="640"/>
                  <w:marRight w:val="0"/>
                  <w:marTop w:val="0"/>
                  <w:marBottom w:val="0"/>
                  <w:divBdr>
                    <w:top w:val="none" w:sz="0" w:space="0" w:color="auto"/>
                    <w:left w:val="none" w:sz="0" w:space="0" w:color="auto"/>
                    <w:bottom w:val="none" w:sz="0" w:space="0" w:color="auto"/>
                    <w:right w:val="none" w:sz="0" w:space="0" w:color="auto"/>
                  </w:divBdr>
                </w:div>
                <w:div w:id="1082675879">
                  <w:marLeft w:val="640"/>
                  <w:marRight w:val="0"/>
                  <w:marTop w:val="0"/>
                  <w:marBottom w:val="0"/>
                  <w:divBdr>
                    <w:top w:val="none" w:sz="0" w:space="0" w:color="auto"/>
                    <w:left w:val="none" w:sz="0" w:space="0" w:color="auto"/>
                    <w:bottom w:val="none" w:sz="0" w:space="0" w:color="auto"/>
                    <w:right w:val="none" w:sz="0" w:space="0" w:color="auto"/>
                  </w:divBdr>
                </w:div>
                <w:div w:id="1757092019">
                  <w:marLeft w:val="640"/>
                  <w:marRight w:val="0"/>
                  <w:marTop w:val="0"/>
                  <w:marBottom w:val="0"/>
                  <w:divBdr>
                    <w:top w:val="none" w:sz="0" w:space="0" w:color="auto"/>
                    <w:left w:val="none" w:sz="0" w:space="0" w:color="auto"/>
                    <w:bottom w:val="none" w:sz="0" w:space="0" w:color="auto"/>
                    <w:right w:val="none" w:sz="0" w:space="0" w:color="auto"/>
                  </w:divBdr>
                </w:div>
                <w:div w:id="1408384150">
                  <w:marLeft w:val="640"/>
                  <w:marRight w:val="0"/>
                  <w:marTop w:val="0"/>
                  <w:marBottom w:val="0"/>
                  <w:divBdr>
                    <w:top w:val="none" w:sz="0" w:space="0" w:color="auto"/>
                    <w:left w:val="none" w:sz="0" w:space="0" w:color="auto"/>
                    <w:bottom w:val="none" w:sz="0" w:space="0" w:color="auto"/>
                    <w:right w:val="none" w:sz="0" w:space="0" w:color="auto"/>
                  </w:divBdr>
                </w:div>
                <w:div w:id="581454266">
                  <w:marLeft w:val="640"/>
                  <w:marRight w:val="0"/>
                  <w:marTop w:val="0"/>
                  <w:marBottom w:val="0"/>
                  <w:divBdr>
                    <w:top w:val="none" w:sz="0" w:space="0" w:color="auto"/>
                    <w:left w:val="none" w:sz="0" w:space="0" w:color="auto"/>
                    <w:bottom w:val="none" w:sz="0" w:space="0" w:color="auto"/>
                    <w:right w:val="none" w:sz="0" w:space="0" w:color="auto"/>
                  </w:divBdr>
                </w:div>
                <w:div w:id="912399023">
                  <w:marLeft w:val="640"/>
                  <w:marRight w:val="0"/>
                  <w:marTop w:val="0"/>
                  <w:marBottom w:val="0"/>
                  <w:divBdr>
                    <w:top w:val="none" w:sz="0" w:space="0" w:color="auto"/>
                    <w:left w:val="none" w:sz="0" w:space="0" w:color="auto"/>
                    <w:bottom w:val="none" w:sz="0" w:space="0" w:color="auto"/>
                    <w:right w:val="none" w:sz="0" w:space="0" w:color="auto"/>
                  </w:divBdr>
                </w:div>
                <w:div w:id="28843475">
                  <w:marLeft w:val="640"/>
                  <w:marRight w:val="0"/>
                  <w:marTop w:val="0"/>
                  <w:marBottom w:val="0"/>
                  <w:divBdr>
                    <w:top w:val="none" w:sz="0" w:space="0" w:color="auto"/>
                    <w:left w:val="none" w:sz="0" w:space="0" w:color="auto"/>
                    <w:bottom w:val="none" w:sz="0" w:space="0" w:color="auto"/>
                    <w:right w:val="none" w:sz="0" w:space="0" w:color="auto"/>
                  </w:divBdr>
                </w:div>
                <w:div w:id="1453547776">
                  <w:marLeft w:val="640"/>
                  <w:marRight w:val="0"/>
                  <w:marTop w:val="0"/>
                  <w:marBottom w:val="0"/>
                  <w:divBdr>
                    <w:top w:val="none" w:sz="0" w:space="0" w:color="auto"/>
                    <w:left w:val="none" w:sz="0" w:space="0" w:color="auto"/>
                    <w:bottom w:val="none" w:sz="0" w:space="0" w:color="auto"/>
                    <w:right w:val="none" w:sz="0" w:space="0" w:color="auto"/>
                  </w:divBdr>
                </w:div>
                <w:div w:id="259411667">
                  <w:marLeft w:val="640"/>
                  <w:marRight w:val="0"/>
                  <w:marTop w:val="0"/>
                  <w:marBottom w:val="0"/>
                  <w:divBdr>
                    <w:top w:val="none" w:sz="0" w:space="0" w:color="auto"/>
                    <w:left w:val="none" w:sz="0" w:space="0" w:color="auto"/>
                    <w:bottom w:val="none" w:sz="0" w:space="0" w:color="auto"/>
                    <w:right w:val="none" w:sz="0" w:space="0" w:color="auto"/>
                  </w:divBdr>
                </w:div>
                <w:div w:id="2058771157">
                  <w:marLeft w:val="640"/>
                  <w:marRight w:val="0"/>
                  <w:marTop w:val="0"/>
                  <w:marBottom w:val="0"/>
                  <w:divBdr>
                    <w:top w:val="none" w:sz="0" w:space="0" w:color="auto"/>
                    <w:left w:val="none" w:sz="0" w:space="0" w:color="auto"/>
                    <w:bottom w:val="none" w:sz="0" w:space="0" w:color="auto"/>
                    <w:right w:val="none" w:sz="0" w:space="0" w:color="auto"/>
                  </w:divBdr>
                </w:div>
              </w:divsChild>
            </w:div>
            <w:div w:id="578753984">
              <w:marLeft w:val="0"/>
              <w:marRight w:val="0"/>
              <w:marTop w:val="0"/>
              <w:marBottom w:val="0"/>
              <w:divBdr>
                <w:top w:val="none" w:sz="0" w:space="0" w:color="auto"/>
                <w:left w:val="none" w:sz="0" w:space="0" w:color="auto"/>
                <w:bottom w:val="none" w:sz="0" w:space="0" w:color="auto"/>
                <w:right w:val="none" w:sz="0" w:space="0" w:color="auto"/>
              </w:divBdr>
              <w:divsChild>
                <w:div w:id="560603120">
                  <w:marLeft w:val="640"/>
                  <w:marRight w:val="0"/>
                  <w:marTop w:val="0"/>
                  <w:marBottom w:val="0"/>
                  <w:divBdr>
                    <w:top w:val="none" w:sz="0" w:space="0" w:color="auto"/>
                    <w:left w:val="none" w:sz="0" w:space="0" w:color="auto"/>
                    <w:bottom w:val="none" w:sz="0" w:space="0" w:color="auto"/>
                    <w:right w:val="none" w:sz="0" w:space="0" w:color="auto"/>
                  </w:divBdr>
                </w:div>
                <w:div w:id="917251585">
                  <w:marLeft w:val="640"/>
                  <w:marRight w:val="0"/>
                  <w:marTop w:val="0"/>
                  <w:marBottom w:val="0"/>
                  <w:divBdr>
                    <w:top w:val="none" w:sz="0" w:space="0" w:color="auto"/>
                    <w:left w:val="none" w:sz="0" w:space="0" w:color="auto"/>
                    <w:bottom w:val="none" w:sz="0" w:space="0" w:color="auto"/>
                    <w:right w:val="none" w:sz="0" w:space="0" w:color="auto"/>
                  </w:divBdr>
                </w:div>
                <w:div w:id="1593393380">
                  <w:marLeft w:val="640"/>
                  <w:marRight w:val="0"/>
                  <w:marTop w:val="0"/>
                  <w:marBottom w:val="0"/>
                  <w:divBdr>
                    <w:top w:val="none" w:sz="0" w:space="0" w:color="auto"/>
                    <w:left w:val="none" w:sz="0" w:space="0" w:color="auto"/>
                    <w:bottom w:val="none" w:sz="0" w:space="0" w:color="auto"/>
                    <w:right w:val="none" w:sz="0" w:space="0" w:color="auto"/>
                  </w:divBdr>
                </w:div>
                <w:div w:id="747729805">
                  <w:marLeft w:val="640"/>
                  <w:marRight w:val="0"/>
                  <w:marTop w:val="0"/>
                  <w:marBottom w:val="0"/>
                  <w:divBdr>
                    <w:top w:val="none" w:sz="0" w:space="0" w:color="auto"/>
                    <w:left w:val="none" w:sz="0" w:space="0" w:color="auto"/>
                    <w:bottom w:val="none" w:sz="0" w:space="0" w:color="auto"/>
                    <w:right w:val="none" w:sz="0" w:space="0" w:color="auto"/>
                  </w:divBdr>
                </w:div>
                <w:div w:id="1856531594">
                  <w:marLeft w:val="640"/>
                  <w:marRight w:val="0"/>
                  <w:marTop w:val="0"/>
                  <w:marBottom w:val="0"/>
                  <w:divBdr>
                    <w:top w:val="none" w:sz="0" w:space="0" w:color="auto"/>
                    <w:left w:val="none" w:sz="0" w:space="0" w:color="auto"/>
                    <w:bottom w:val="none" w:sz="0" w:space="0" w:color="auto"/>
                    <w:right w:val="none" w:sz="0" w:space="0" w:color="auto"/>
                  </w:divBdr>
                </w:div>
                <w:div w:id="1965765666">
                  <w:marLeft w:val="640"/>
                  <w:marRight w:val="0"/>
                  <w:marTop w:val="0"/>
                  <w:marBottom w:val="0"/>
                  <w:divBdr>
                    <w:top w:val="none" w:sz="0" w:space="0" w:color="auto"/>
                    <w:left w:val="none" w:sz="0" w:space="0" w:color="auto"/>
                    <w:bottom w:val="none" w:sz="0" w:space="0" w:color="auto"/>
                    <w:right w:val="none" w:sz="0" w:space="0" w:color="auto"/>
                  </w:divBdr>
                </w:div>
                <w:div w:id="237519875">
                  <w:marLeft w:val="640"/>
                  <w:marRight w:val="0"/>
                  <w:marTop w:val="0"/>
                  <w:marBottom w:val="0"/>
                  <w:divBdr>
                    <w:top w:val="none" w:sz="0" w:space="0" w:color="auto"/>
                    <w:left w:val="none" w:sz="0" w:space="0" w:color="auto"/>
                    <w:bottom w:val="none" w:sz="0" w:space="0" w:color="auto"/>
                    <w:right w:val="none" w:sz="0" w:space="0" w:color="auto"/>
                  </w:divBdr>
                </w:div>
                <w:div w:id="2095972653">
                  <w:marLeft w:val="640"/>
                  <w:marRight w:val="0"/>
                  <w:marTop w:val="0"/>
                  <w:marBottom w:val="0"/>
                  <w:divBdr>
                    <w:top w:val="none" w:sz="0" w:space="0" w:color="auto"/>
                    <w:left w:val="none" w:sz="0" w:space="0" w:color="auto"/>
                    <w:bottom w:val="none" w:sz="0" w:space="0" w:color="auto"/>
                    <w:right w:val="none" w:sz="0" w:space="0" w:color="auto"/>
                  </w:divBdr>
                </w:div>
                <w:div w:id="1203247278">
                  <w:marLeft w:val="640"/>
                  <w:marRight w:val="0"/>
                  <w:marTop w:val="0"/>
                  <w:marBottom w:val="0"/>
                  <w:divBdr>
                    <w:top w:val="none" w:sz="0" w:space="0" w:color="auto"/>
                    <w:left w:val="none" w:sz="0" w:space="0" w:color="auto"/>
                    <w:bottom w:val="none" w:sz="0" w:space="0" w:color="auto"/>
                    <w:right w:val="none" w:sz="0" w:space="0" w:color="auto"/>
                  </w:divBdr>
                </w:div>
                <w:div w:id="2126147894">
                  <w:marLeft w:val="640"/>
                  <w:marRight w:val="0"/>
                  <w:marTop w:val="0"/>
                  <w:marBottom w:val="0"/>
                  <w:divBdr>
                    <w:top w:val="none" w:sz="0" w:space="0" w:color="auto"/>
                    <w:left w:val="none" w:sz="0" w:space="0" w:color="auto"/>
                    <w:bottom w:val="none" w:sz="0" w:space="0" w:color="auto"/>
                    <w:right w:val="none" w:sz="0" w:space="0" w:color="auto"/>
                  </w:divBdr>
                </w:div>
                <w:div w:id="136848140">
                  <w:marLeft w:val="640"/>
                  <w:marRight w:val="0"/>
                  <w:marTop w:val="0"/>
                  <w:marBottom w:val="0"/>
                  <w:divBdr>
                    <w:top w:val="none" w:sz="0" w:space="0" w:color="auto"/>
                    <w:left w:val="none" w:sz="0" w:space="0" w:color="auto"/>
                    <w:bottom w:val="none" w:sz="0" w:space="0" w:color="auto"/>
                    <w:right w:val="none" w:sz="0" w:space="0" w:color="auto"/>
                  </w:divBdr>
                </w:div>
                <w:div w:id="1876120367">
                  <w:marLeft w:val="640"/>
                  <w:marRight w:val="0"/>
                  <w:marTop w:val="0"/>
                  <w:marBottom w:val="0"/>
                  <w:divBdr>
                    <w:top w:val="none" w:sz="0" w:space="0" w:color="auto"/>
                    <w:left w:val="none" w:sz="0" w:space="0" w:color="auto"/>
                    <w:bottom w:val="none" w:sz="0" w:space="0" w:color="auto"/>
                    <w:right w:val="none" w:sz="0" w:space="0" w:color="auto"/>
                  </w:divBdr>
                </w:div>
                <w:div w:id="1344434205">
                  <w:marLeft w:val="640"/>
                  <w:marRight w:val="0"/>
                  <w:marTop w:val="0"/>
                  <w:marBottom w:val="0"/>
                  <w:divBdr>
                    <w:top w:val="none" w:sz="0" w:space="0" w:color="auto"/>
                    <w:left w:val="none" w:sz="0" w:space="0" w:color="auto"/>
                    <w:bottom w:val="none" w:sz="0" w:space="0" w:color="auto"/>
                    <w:right w:val="none" w:sz="0" w:space="0" w:color="auto"/>
                  </w:divBdr>
                </w:div>
                <w:div w:id="716319601">
                  <w:marLeft w:val="640"/>
                  <w:marRight w:val="0"/>
                  <w:marTop w:val="0"/>
                  <w:marBottom w:val="0"/>
                  <w:divBdr>
                    <w:top w:val="none" w:sz="0" w:space="0" w:color="auto"/>
                    <w:left w:val="none" w:sz="0" w:space="0" w:color="auto"/>
                    <w:bottom w:val="none" w:sz="0" w:space="0" w:color="auto"/>
                    <w:right w:val="none" w:sz="0" w:space="0" w:color="auto"/>
                  </w:divBdr>
                </w:div>
                <w:div w:id="496196128">
                  <w:marLeft w:val="640"/>
                  <w:marRight w:val="0"/>
                  <w:marTop w:val="0"/>
                  <w:marBottom w:val="0"/>
                  <w:divBdr>
                    <w:top w:val="none" w:sz="0" w:space="0" w:color="auto"/>
                    <w:left w:val="none" w:sz="0" w:space="0" w:color="auto"/>
                    <w:bottom w:val="none" w:sz="0" w:space="0" w:color="auto"/>
                    <w:right w:val="none" w:sz="0" w:space="0" w:color="auto"/>
                  </w:divBdr>
                </w:div>
                <w:div w:id="854884149">
                  <w:marLeft w:val="640"/>
                  <w:marRight w:val="0"/>
                  <w:marTop w:val="0"/>
                  <w:marBottom w:val="0"/>
                  <w:divBdr>
                    <w:top w:val="none" w:sz="0" w:space="0" w:color="auto"/>
                    <w:left w:val="none" w:sz="0" w:space="0" w:color="auto"/>
                    <w:bottom w:val="none" w:sz="0" w:space="0" w:color="auto"/>
                    <w:right w:val="none" w:sz="0" w:space="0" w:color="auto"/>
                  </w:divBdr>
                </w:div>
                <w:div w:id="1865318317">
                  <w:marLeft w:val="640"/>
                  <w:marRight w:val="0"/>
                  <w:marTop w:val="0"/>
                  <w:marBottom w:val="0"/>
                  <w:divBdr>
                    <w:top w:val="none" w:sz="0" w:space="0" w:color="auto"/>
                    <w:left w:val="none" w:sz="0" w:space="0" w:color="auto"/>
                    <w:bottom w:val="none" w:sz="0" w:space="0" w:color="auto"/>
                    <w:right w:val="none" w:sz="0" w:space="0" w:color="auto"/>
                  </w:divBdr>
                </w:div>
                <w:div w:id="2072607297">
                  <w:marLeft w:val="640"/>
                  <w:marRight w:val="0"/>
                  <w:marTop w:val="0"/>
                  <w:marBottom w:val="0"/>
                  <w:divBdr>
                    <w:top w:val="none" w:sz="0" w:space="0" w:color="auto"/>
                    <w:left w:val="none" w:sz="0" w:space="0" w:color="auto"/>
                    <w:bottom w:val="none" w:sz="0" w:space="0" w:color="auto"/>
                    <w:right w:val="none" w:sz="0" w:space="0" w:color="auto"/>
                  </w:divBdr>
                </w:div>
                <w:div w:id="1346404109">
                  <w:marLeft w:val="640"/>
                  <w:marRight w:val="0"/>
                  <w:marTop w:val="0"/>
                  <w:marBottom w:val="0"/>
                  <w:divBdr>
                    <w:top w:val="none" w:sz="0" w:space="0" w:color="auto"/>
                    <w:left w:val="none" w:sz="0" w:space="0" w:color="auto"/>
                    <w:bottom w:val="none" w:sz="0" w:space="0" w:color="auto"/>
                    <w:right w:val="none" w:sz="0" w:space="0" w:color="auto"/>
                  </w:divBdr>
                </w:div>
                <w:div w:id="1694382281">
                  <w:marLeft w:val="640"/>
                  <w:marRight w:val="0"/>
                  <w:marTop w:val="0"/>
                  <w:marBottom w:val="0"/>
                  <w:divBdr>
                    <w:top w:val="none" w:sz="0" w:space="0" w:color="auto"/>
                    <w:left w:val="none" w:sz="0" w:space="0" w:color="auto"/>
                    <w:bottom w:val="none" w:sz="0" w:space="0" w:color="auto"/>
                    <w:right w:val="none" w:sz="0" w:space="0" w:color="auto"/>
                  </w:divBdr>
                </w:div>
                <w:div w:id="1209534360">
                  <w:marLeft w:val="640"/>
                  <w:marRight w:val="0"/>
                  <w:marTop w:val="0"/>
                  <w:marBottom w:val="0"/>
                  <w:divBdr>
                    <w:top w:val="none" w:sz="0" w:space="0" w:color="auto"/>
                    <w:left w:val="none" w:sz="0" w:space="0" w:color="auto"/>
                    <w:bottom w:val="none" w:sz="0" w:space="0" w:color="auto"/>
                    <w:right w:val="none" w:sz="0" w:space="0" w:color="auto"/>
                  </w:divBdr>
                </w:div>
                <w:div w:id="174807239">
                  <w:marLeft w:val="640"/>
                  <w:marRight w:val="0"/>
                  <w:marTop w:val="0"/>
                  <w:marBottom w:val="0"/>
                  <w:divBdr>
                    <w:top w:val="none" w:sz="0" w:space="0" w:color="auto"/>
                    <w:left w:val="none" w:sz="0" w:space="0" w:color="auto"/>
                    <w:bottom w:val="none" w:sz="0" w:space="0" w:color="auto"/>
                    <w:right w:val="none" w:sz="0" w:space="0" w:color="auto"/>
                  </w:divBdr>
                </w:div>
                <w:div w:id="348263683">
                  <w:marLeft w:val="640"/>
                  <w:marRight w:val="0"/>
                  <w:marTop w:val="0"/>
                  <w:marBottom w:val="0"/>
                  <w:divBdr>
                    <w:top w:val="none" w:sz="0" w:space="0" w:color="auto"/>
                    <w:left w:val="none" w:sz="0" w:space="0" w:color="auto"/>
                    <w:bottom w:val="none" w:sz="0" w:space="0" w:color="auto"/>
                    <w:right w:val="none" w:sz="0" w:space="0" w:color="auto"/>
                  </w:divBdr>
                </w:div>
                <w:div w:id="152457534">
                  <w:marLeft w:val="640"/>
                  <w:marRight w:val="0"/>
                  <w:marTop w:val="0"/>
                  <w:marBottom w:val="0"/>
                  <w:divBdr>
                    <w:top w:val="none" w:sz="0" w:space="0" w:color="auto"/>
                    <w:left w:val="none" w:sz="0" w:space="0" w:color="auto"/>
                    <w:bottom w:val="none" w:sz="0" w:space="0" w:color="auto"/>
                    <w:right w:val="none" w:sz="0" w:space="0" w:color="auto"/>
                  </w:divBdr>
                </w:div>
                <w:div w:id="1707095253">
                  <w:marLeft w:val="640"/>
                  <w:marRight w:val="0"/>
                  <w:marTop w:val="0"/>
                  <w:marBottom w:val="0"/>
                  <w:divBdr>
                    <w:top w:val="none" w:sz="0" w:space="0" w:color="auto"/>
                    <w:left w:val="none" w:sz="0" w:space="0" w:color="auto"/>
                    <w:bottom w:val="none" w:sz="0" w:space="0" w:color="auto"/>
                    <w:right w:val="none" w:sz="0" w:space="0" w:color="auto"/>
                  </w:divBdr>
                </w:div>
                <w:div w:id="720788744">
                  <w:marLeft w:val="640"/>
                  <w:marRight w:val="0"/>
                  <w:marTop w:val="0"/>
                  <w:marBottom w:val="0"/>
                  <w:divBdr>
                    <w:top w:val="none" w:sz="0" w:space="0" w:color="auto"/>
                    <w:left w:val="none" w:sz="0" w:space="0" w:color="auto"/>
                    <w:bottom w:val="none" w:sz="0" w:space="0" w:color="auto"/>
                    <w:right w:val="none" w:sz="0" w:space="0" w:color="auto"/>
                  </w:divBdr>
                </w:div>
                <w:div w:id="1296837085">
                  <w:marLeft w:val="640"/>
                  <w:marRight w:val="0"/>
                  <w:marTop w:val="0"/>
                  <w:marBottom w:val="0"/>
                  <w:divBdr>
                    <w:top w:val="none" w:sz="0" w:space="0" w:color="auto"/>
                    <w:left w:val="none" w:sz="0" w:space="0" w:color="auto"/>
                    <w:bottom w:val="none" w:sz="0" w:space="0" w:color="auto"/>
                    <w:right w:val="none" w:sz="0" w:space="0" w:color="auto"/>
                  </w:divBdr>
                </w:div>
                <w:div w:id="847014768">
                  <w:marLeft w:val="640"/>
                  <w:marRight w:val="0"/>
                  <w:marTop w:val="0"/>
                  <w:marBottom w:val="0"/>
                  <w:divBdr>
                    <w:top w:val="none" w:sz="0" w:space="0" w:color="auto"/>
                    <w:left w:val="none" w:sz="0" w:space="0" w:color="auto"/>
                    <w:bottom w:val="none" w:sz="0" w:space="0" w:color="auto"/>
                    <w:right w:val="none" w:sz="0" w:space="0" w:color="auto"/>
                  </w:divBdr>
                </w:div>
                <w:div w:id="1502308546">
                  <w:marLeft w:val="640"/>
                  <w:marRight w:val="0"/>
                  <w:marTop w:val="0"/>
                  <w:marBottom w:val="0"/>
                  <w:divBdr>
                    <w:top w:val="none" w:sz="0" w:space="0" w:color="auto"/>
                    <w:left w:val="none" w:sz="0" w:space="0" w:color="auto"/>
                    <w:bottom w:val="none" w:sz="0" w:space="0" w:color="auto"/>
                    <w:right w:val="none" w:sz="0" w:space="0" w:color="auto"/>
                  </w:divBdr>
                </w:div>
                <w:div w:id="413284323">
                  <w:marLeft w:val="640"/>
                  <w:marRight w:val="0"/>
                  <w:marTop w:val="0"/>
                  <w:marBottom w:val="0"/>
                  <w:divBdr>
                    <w:top w:val="none" w:sz="0" w:space="0" w:color="auto"/>
                    <w:left w:val="none" w:sz="0" w:space="0" w:color="auto"/>
                    <w:bottom w:val="none" w:sz="0" w:space="0" w:color="auto"/>
                    <w:right w:val="none" w:sz="0" w:space="0" w:color="auto"/>
                  </w:divBdr>
                </w:div>
                <w:div w:id="1033268602">
                  <w:marLeft w:val="640"/>
                  <w:marRight w:val="0"/>
                  <w:marTop w:val="0"/>
                  <w:marBottom w:val="0"/>
                  <w:divBdr>
                    <w:top w:val="none" w:sz="0" w:space="0" w:color="auto"/>
                    <w:left w:val="none" w:sz="0" w:space="0" w:color="auto"/>
                    <w:bottom w:val="none" w:sz="0" w:space="0" w:color="auto"/>
                    <w:right w:val="none" w:sz="0" w:space="0" w:color="auto"/>
                  </w:divBdr>
                </w:div>
                <w:div w:id="386339410">
                  <w:marLeft w:val="640"/>
                  <w:marRight w:val="0"/>
                  <w:marTop w:val="0"/>
                  <w:marBottom w:val="0"/>
                  <w:divBdr>
                    <w:top w:val="none" w:sz="0" w:space="0" w:color="auto"/>
                    <w:left w:val="none" w:sz="0" w:space="0" w:color="auto"/>
                    <w:bottom w:val="none" w:sz="0" w:space="0" w:color="auto"/>
                    <w:right w:val="none" w:sz="0" w:space="0" w:color="auto"/>
                  </w:divBdr>
                </w:div>
                <w:div w:id="746851694">
                  <w:marLeft w:val="640"/>
                  <w:marRight w:val="0"/>
                  <w:marTop w:val="0"/>
                  <w:marBottom w:val="0"/>
                  <w:divBdr>
                    <w:top w:val="none" w:sz="0" w:space="0" w:color="auto"/>
                    <w:left w:val="none" w:sz="0" w:space="0" w:color="auto"/>
                    <w:bottom w:val="none" w:sz="0" w:space="0" w:color="auto"/>
                    <w:right w:val="none" w:sz="0" w:space="0" w:color="auto"/>
                  </w:divBdr>
                </w:div>
                <w:div w:id="2025327536">
                  <w:marLeft w:val="640"/>
                  <w:marRight w:val="0"/>
                  <w:marTop w:val="0"/>
                  <w:marBottom w:val="0"/>
                  <w:divBdr>
                    <w:top w:val="none" w:sz="0" w:space="0" w:color="auto"/>
                    <w:left w:val="none" w:sz="0" w:space="0" w:color="auto"/>
                    <w:bottom w:val="none" w:sz="0" w:space="0" w:color="auto"/>
                    <w:right w:val="none" w:sz="0" w:space="0" w:color="auto"/>
                  </w:divBdr>
                </w:div>
                <w:div w:id="1193298357">
                  <w:marLeft w:val="640"/>
                  <w:marRight w:val="0"/>
                  <w:marTop w:val="0"/>
                  <w:marBottom w:val="0"/>
                  <w:divBdr>
                    <w:top w:val="none" w:sz="0" w:space="0" w:color="auto"/>
                    <w:left w:val="none" w:sz="0" w:space="0" w:color="auto"/>
                    <w:bottom w:val="none" w:sz="0" w:space="0" w:color="auto"/>
                    <w:right w:val="none" w:sz="0" w:space="0" w:color="auto"/>
                  </w:divBdr>
                </w:div>
                <w:div w:id="1207059954">
                  <w:marLeft w:val="640"/>
                  <w:marRight w:val="0"/>
                  <w:marTop w:val="0"/>
                  <w:marBottom w:val="0"/>
                  <w:divBdr>
                    <w:top w:val="none" w:sz="0" w:space="0" w:color="auto"/>
                    <w:left w:val="none" w:sz="0" w:space="0" w:color="auto"/>
                    <w:bottom w:val="none" w:sz="0" w:space="0" w:color="auto"/>
                    <w:right w:val="none" w:sz="0" w:space="0" w:color="auto"/>
                  </w:divBdr>
                </w:div>
              </w:divsChild>
            </w:div>
            <w:div w:id="2080863102">
              <w:marLeft w:val="0"/>
              <w:marRight w:val="0"/>
              <w:marTop w:val="0"/>
              <w:marBottom w:val="0"/>
              <w:divBdr>
                <w:top w:val="none" w:sz="0" w:space="0" w:color="auto"/>
                <w:left w:val="none" w:sz="0" w:space="0" w:color="auto"/>
                <w:bottom w:val="none" w:sz="0" w:space="0" w:color="auto"/>
                <w:right w:val="none" w:sz="0" w:space="0" w:color="auto"/>
              </w:divBdr>
              <w:divsChild>
                <w:div w:id="977340421">
                  <w:marLeft w:val="640"/>
                  <w:marRight w:val="0"/>
                  <w:marTop w:val="0"/>
                  <w:marBottom w:val="0"/>
                  <w:divBdr>
                    <w:top w:val="none" w:sz="0" w:space="0" w:color="auto"/>
                    <w:left w:val="none" w:sz="0" w:space="0" w:color="auto"/>
                    <w:bottom w:val="none" w:sz="0" w:space="0" w:color="auto"/>
                    <w:right w:val="none" w:sz="0" w:space="0" w:color="auto"/>
                  </w:divBdr>
                </w:div>
                <w:div w:id="884414956">
                  <w:marLeft w:val="640"/>
                  <w:marRight w:val="0"/>
                  <w:marTop w:val="0"/>
                  <w:marBottom w:val="0"/>
                  <w:divBdr>
                    <w:top w:val="none" w:sz="0" w:space="0" w:color="auto"/>
                    <w:left w:val="none" w:sz="0" w:space="0" w:color="auto"/>
                    <w:bottom w:val="none" w:sz="0" w:space="0" w:color="auto"/>
                    <w:right w:val="none" w:sz="0" w:space="0" w:color="auto"/>
                  </w:divBdr>
                </w:div>
                <w:div w:id="1820227695">
                  <w:marLeft w:val="640"/>
                  <w:marRight w:val="0"/>
                  <w:marTop w:val="0"/>
                  <w:marBottom w:val="0"/>
                  <w:divBdr>
                    <w:top w:val="none" w:sz="0" w:space="0" w:color="auto"/>
                    <w:left w:val="none" w:sz="0" w:space="0" w:color="auto"/>
                    <w:bottom w:val="none" w:sz="0" w:space="0" w:color="auto"/>
                    <w:right w:val="none" w:sz="0" w:space="0" w:color="auto"/>
                  </w:divBdr>
                </w:div>
                <w:div w:id="1787651580">
                  <w:marLeft w:val="640"/>
                  <w:marRight w:val="0"/>
                  <w:marTop w:val="0"/>
                  <w:marBottom w:val="0"/>
                  <w:divBdr>
                    <w:top w:val="none" w:sz="0" w:space="0" w:color="auto"/>
                    <w:left w:val="none" w:sz="0" w:space="0" w:color="auto"/>
                    <w:bottom w:val="none" w:sz="0" w:space="0" w:color="auto"/>
                    <w:right w:val="none" w:sz="0" w:space="0" w:color="auto"/>
                  </w:divBdr>
                </w:div>
                <w:div w:id="1756633768">
                  <w:marLeft w:val="640"/>
                  <w:marRight w:val="0"/>
                  <w:marTop w:val="0"/>
                  <w:marBottom w:val="0"/>
                  <w:divBdr>
                    <w:top w:val="none" w:sz="0" w:space="0" w:color="auto"/>
                    <w:left w:val="none" w:sz="0" w:space="0" w:color="auto"/>
                    <w:bottom w:val="none" w:sz="0" w:space="0" w:color="auto"/>
                    <w:right w:val="none" w:sz="0" w:space="0" w:color="auto"/>
                  </w:divBdr>
                </w:div>
                <w:div w:id="52317595">
                  <w:marLeft w:val="640"/>
                  <w:marRight w:val="0"/>
                  <w:marTop w:val="0"/>
                  <w:marBottom w:val="0"/>
                  <w:divBdr>
                    <w:top w:val="none" w:sz="0" w:space="0" w:color="auto"/>
                    <w:left w:val="none" w:sz="0" w:space="0" w:color="auto"/>
                    <w:bottom w:val="none" w:sz="0" w:space="0" w:color="auto"/>
                    <w:right w:val="none" w:sz="0" w:space="0" w:color="auto"/>
                  </w:divBdr>
                </w:div>
                <w:div w:id="1676953873">
                  <w:marLeft w:val="640"/>
                  <w:marRight w:val="0"/>
                  <w:marTop w:val="0"/>
                  <w:marBottom w:val="0"/>
                  <w:divBdr>
                    <w:top w:val="none" w:sz="0" w:space="0" w:color="auto"/>
                    <w:left w:val="none" w:sz="0" w:space="0" w:color="auto"/>
                    <w:bottom w:val="none" w:sz="0" w:space="0" w:color="auto"/>
                    <w:right w:val="none" w:sz="0" w:space="0" w:color="auto"/>
                  </w:divBdr>
                </w:div>
                <w:div w:id="1274366252">
                  <w:marLeft w:val="640"/>
                  <w:marRight w:val="0"/>
                  <w:marTop w:val="0"/>
                  <w:marBottom w:val="0"/>
                  <w:divBdr>
                    <w:top w:val="none" w:sz="0" w:space="0" w:color="auto"/>
                    <w:left w:val="none" w:sz="0" w:space="0" w:color="auto"/>
                    <w:bottom w:val="none" w:sz="0" w:space="0" w:color="auto"/>
                    <w:right w:val="none" w:sz="0" w:space="0" w:color="auto"/>
                  </w:divBdr>
                </w:div>
                <w:div w:id="914365976">
                  <w:marLeft w:val="640"/>
                  <w:marRight w:val="0"/>
                  <w:marTop w:val="0"/>
                  <w:marBottom w:val="0"/>
                  <w:divBdr>
                    <w:top w:val="none" w:sz="0" w:space="0" w:color="auto"/>
                    <w:left w:val="none" w:sz="0" w:space="0" w:color="auto"/>
                    <w:bottom w:val="none" w:sz="0" w:space="0" w:color="auto"/>
                    <w:right w:val="none" w:sz="0" w:space="0" w:color="auto"/>
                  </w:divBdr>
                </w:div>
                <w:div w:id="557403461">
                  <w:marLeft w:val="640"/>
                  <w:marRight w:val="0"/>
                  <w:marTop w:val="0"/>
                  <w:marBottom w:val="0"/>
                  <w:divBdr>
                    <w:top w:val="none" w:sz="0" w:space="0" w:color="auto"/>
                    <w:left w:val="none" w:sz="0" w:space="0" w:color="auto"/>
                    <w:bottom w:val="none" w:sz="0" w:space="0" w:color="auto"/>
                    <w:right w:val="none" w:sz="0" w:space="0" w:color="auto"/>
                  </w:divBdr>
                </w:div>
                <w:div w:id="947395487">
                  <w:marLeft w:val="640"/>
                  <w:marRight w:val="0"/>
                  <w:marTop w:val="0"/>
                  <w:marBottom w:val="0"/>
                  <w:divBdr>
                    <w:top w:val="none" w:sz="0" w:space="0" w:color="auto"/>
                    <w:left w:val="none" w:sz="0" w:space="0" w:color="auto"/>
                    <w:bottom w:val="none" w:sz="0" w:space="0" w:color="auto"/>
                    <w:right w:val="none" w:sz="0" w:space="0" w:color="auto"/>
                  </w:divBdr>
                </w:div>
                <w:div w:id="1906525240">
                  <w:marLeft w:val="640"/>
                  <w:marRight w:val="0"/>
                  <w:marTop w:val="0"/>
                  <w:marBottom w:val="0"/>
                  <w:divBdr>
                    <w:top w:val="none" w:sz="0" w:space="0" w:color="auto"/>
                    <w:left w:val="none" w:sz="0" w:space="0" w:color="auto"/>
                    <w:bottom w:val="none" w:sz="0" w:space="0" w:color="auto"/>
                    <w:right w:val="none" w:sz="0" w:space="0" w:color="auto"/>
                  </w:divBdr>
                </w:div>
                <w:div w:id="2076706927">
                  <w:marLeft w:val="640"/>
                  <w:marRight w:val="0"/>
                  <w:marTop w:val="0"/>
                  <w:marBottom w:val="0"/>
                  <w:divBdr>
                    <w:top w:val="none" w:sz="0" w:space="0" w:color="auto"/>
                    <w:left w:val="none" w:sz="0" w:space="0" w:color="auto"/>
                    <w:bottom w:val="none" w:sz="0" w:space="0" w:color="auto"/>
                    <w:right w:val="none" w:sz="0" w:space="0" w:color="auto"/>
                  </w:divBdr>
                </w:div>
                <w:div w:id="1228766239">
                  <w:marLeft w:val="640"/>
                  <w:marRight w:val="0"/>
                  <w:marTop w:val="0"/>
                  <w:marBottom w:val="0"/>
                  <w:divBdr>
                    <w:top w:val="none" w:sz="0" w:space="0" w:color="auto"/>
                    <w:left w:val="none" w:sz="0" w:space="0" w:color="auto"/>
                    <w:bottom w:val="none" w:sz="0" w:space="0" w:color="auto"/>
                    <w:right w:val="none" w:sz="0" w:space="0" w:color="auto"/>
                  </w:divBdr>
                </w:div>
                <w:div w:id="120736632">
                  <w:marLeft w:val="640"/>
                  <w:marRight w:val="0"/>
                  <w:marTop w:val="0"/>
                  <w:marBottom w:val="0"/>
                  <w:divBdr>
                    <w:top w:val="none" w:sz="0" w:space="0" w:color="auto"/>
                    <w:left w:val="none" w:sz="0" w:space="0" w:color="auto"/>
                    <w:bottom w:val="none" w:sz="0" w:space="0" w:color="auto"/>
                    <w:right w:val="none" w:sz="0" w:space="0" w:color="auto"/>
                  </w:divBdr>
                </w:div>
                <w:div w:id="1708793027">
                  <w:marLeft w:val="640"/>
                  <w:marRight w:val="0"/>
                  <w:marTop w:val="0"/>
                  <w:marBottom w:val="0"/>
                  <w:divBdr>
                    <w:top w:val="none" w:sz="0" w:space="0" w:color="auto"/>
                    <w:left w:val="none" w:sz="0" w:space="0" w:color="auto"/>
                    <w:bottom w:val="none" w:sz="0" w:space="0" w:color="auto"/>
                    <w:right w:val="none" w:sz="0" w:space="0" w:color="auto"/>
                  </w:divBdr>
                </w:div>
                <w:div w:id="158036475">
                  <w:marLeft w:val="640"/>
                  <w:marRight w:val="0"/>
                  <w:marTop w:val="0"/>
                  <w:marBottom w:val="0"/>
                  <w:divBdr>
                    <w:top w:val="none" w:sz="0" w:space="0" w:color="auto"/>
                    <w:left w:val="none" w:sz="0" w:space="0" w:color="auto"/>
                    <w:bottom w:val="none" w:sz="0" w:space="0" w:color="auto"/>
                    <w:right w:val="none" w:sz="0" w:space="0" w:color="auto"/>
                  </w:divBdr>
                </w:div>
                <w:div w:id="665868332">
                  <w:marLeft w:val="640"/>
                  <w:marRight w:val="0"/>
                  <w:marTop w:val="0"/>
                  <w:marBottom w:val="0"/>
                  <w:divBdr>
                    <w:top w:val="none" w:sz="0" w:space="0" w:color="auto"/>
                    <w:left w:val="none" w:sz="0" w:space="0" w:color="auto"/>
                    <w:bottom w:val="none" w:sz="0" w:space="0" w:color="auto"/>
                    <w:right w:val="none" w:sz="0" w:space="0" w:color="auto"/>
                  </w:divBdr>
                </w:div>
                <w:div w:id="2097893920">
                  <w:marLeft w:val="640"/>
                  <w:marRight w:val="0"/>
                  <w:marTop w:val="0"/>
                  <w:marBottom w:val="0"/>
                  <w:divBdr>
                    <w:top w:val="none" w:sz="0" w:space="0" w:color="auto"/>
                    <w:left w:val="none" w:sz="0" w:space="0" w:color="auto"/>
                    <w:bottom w:val="none" w:sz="0" w:space="0" w:color="auto"/>
                    <w:right w:val="none" w:sz="0" w:space="0" w:color="auto"/>
                  </w:divBdr>
                </w:div>
                <w:div w:id="1464926743">
                  <w:marLeft w:val="640"/>
                  <w:marRight w:val="0"/>
                  <w:marTop w:val="0"/>
                  <w:marBottom w:val="0"/>
                  <w:divBdr>
                    <w:top w:val="none" w:sz="0" w:space="0" w:color="auto"/>
                    <w:left w:val="none" w:sz="0" w:space="0" w:color="auto"/>
                    <w:bottom w:val="none" w:sz="0" w:space="0" w:color="auto"/>
                    <w:right w:val="none" w:sz="0" w:space="0" w:color="auto"/>
                  </w:divBdr>
                </w:div>
                <w:div w:id="939945015">
                  <w:marLeft w:val="640"/>
                  <w:marRight w:val="0"/>
                  <w:marTop w:val="0"/>
                  <w:marBottom w:val="0"/>
                  <w:divBdr>
                    <w:top w:val="none" w:sz="0" w:space="0" w:color="auto"/>
                    <w:left w:val="none" w:sz="0" w:space="0" w:color="auto"/>
                    <w:bottom w:val="none" w:sz="0" w:space="0" w:color="auto"/>
                    <w:right w:val="none" w:sz="0" w:space="0" w:color="auto"/>
                  </w:divBdr>
                </w:div>
                <w:div w:id="2038311225">
                  <w:marLeft w:val="640"/>
                  <w:marRight w:val="0"/>
                  <w:marTop w:val="0"/>
                  <w:marBottom w:val="0"/>
                  <w:divBdr>
                    <w:top w:val="none" w:sz="0" w:space="0" w:color="auto"/>
                    <w:left w:val="none" w:sz="0" w:space="0" w:color="auto"/>
                    <w:bottom w:val="none" w:sz="0" w:space="0" w:color="auto"/>
                    <w:right w:val="none" w:sz="0" w:space="0" w:color="auto"/>
                  </w:divBdr>
                </w:div>
                <w:div w:id="1953247728">
                  <w:marLeft w:val="640"/>
                  <w:marRight w:val="0"/>
                  <w:marTop w:val="0"/>
                  <w:marBottom w:val="0"/>
                  <w:divBdr>
                    <w:top w:val="none" w:sz="0" w:space="0" w:color="auto"/>
                    <w:left w:val="none" w:sz="0" w:space="0" w:color="auto"/>
                    <w:bottom w:val="none" w:sz="0" w:space="0" w:color="auto"/>
                    <w:right w:val="none" w:sz="0" w:space="0" w:color="auto"/>
                  </w:divBdr>
                </w:div>
                <w:div w:id="137302437">
                  <w:marLeft w:val="640"/>
                  <w:marRight w:val="0"/>
                  <w:marTop w:val="0"/>
                  <w:marBottom w:val="0"/>
                  <w:divBdr>
                    <w:top w:val="none" w:sz="0" w:space="0" w:color="auto"/>
                    <w:left w:val="none" w:sz="0" w:space="0" w:color="auto"/>
                    <w:bottom w:val="none" w:sz="0" w:space="0" w:color="auto"/>
                    <w:right w:val="none" w:sz="0" w:space="0" w:color="auto"/>
                  </w:divBdr>
                </w:div>
                <w:div w:id="1532916186">
                  <w:marLeft w:val="640"/>
                  <w:marRight w:val="0"/>
                  <w:marTop w:val="0"/>
                  <w:marBottom w:val="0"/>
                  <w:divBdr>
                    <w:top w:val="none" w:sz="0" w:space="0" w:color="auto"/>
                    <w:left w:val="none" w:sz="0" w:space="0" w:color="auto"/>
                    <w:bottom w:val="none" w:sz="0" w:space="0" w:color="auto"/>
                    <w:right w:val="none" w:sz="0" w:space="0" w:color="auto"/>
                  </w:divBdr>
                </w:div>
                <w:div w:id="629358661">
                  <w:marLeft w:val="640"/>
                  <w:marRight w:val="0"/>
                  <w:marTop w:val="0"/>
                  <w:marBottom w:val="0"/>
                  <w:divBdr>
                    <w:top w:val="none" w:sz="0" w:space="0" w:color="auto"/>
                    <w:left w:val="none" w:sz="0" w:space="0" w:color="auto"/>
                    <w:bottom w:val="none" w:sz="0" w:space="0" w:color="auto"/>
                    <w:right w:val="none" w:sz="0" w:space="0" w:color="auto"/>
                  </w:divBdr>
                </w:div>
                <w:div w:id="542642146">
                  <w:marLeft w:val="640"/>
                  <w:marRight w:val="0"/>
                  <w:marTop w:val="0"/>
                  <w:marBottom w:val="0"/>
                  <w:divBdr>
                    <w:top w:val="none" w:sz="0" w:space="0" w:color="auto"/>
                    <w:left w:val="none" w:sz="0" w:space="0" w:color="auto"/>
                    <w:bottom w:val="none" w:sz="0" w:space="0" w:color="auto"/>
                    <w:right w:val="none" w:sz="0" w:space="0" w:color="auto"/>
                  </w:divBdr>
                </w:div>
                <w:div w:id="1694185406">
                  <w:marLeft w:val="640"/>
                  <w:marRight w:val="0"/>
                  <w:marTop w:val="0"/>
                  <w:marBottom w:val="0"/>
                  <w:divBdr>
                    <w:top w:val="none" w:sz="0" w:space="0" w:color="auto"/>
                    <w:left w:val="none" w:sz="0" w:space="0" w:color="auto"/>
                    <w:bottom w:val="none" w:sz="0" w:space="0" w:color="auto"/>
                    <w:right w:val="none" w:sz="0" w:space="0" w:color="auto"/>
                  </w:divBdr>
                </w:div>
                <w:div w:id="2143300907">
                  <w:marLeft w:val="640"/>
                  <w:marRight w:val="0"/>
                  <w:marTop w:val="0"/>
                  <w:marBottom w:val="0"/>
                  <w:divBdr>
                    <w:top w:val="none" w:sz="0" w:space="0" w:color="auto"/>
                    <w:left w:val="none" w:sz="0" w:space="0" w:color="auto"/>
                    <w:bottom w:val="none" w:sz="0" w:space="0" w:color="auto"/>
                    <w:right w:val="none" w:sz="0" w:space="0" w:color="auto"/>
                  </w:divBdr>
                </w:div>
                <w:div w:id="1899630408">
                  <w:marLeft w:val="640"/>
                  <w:marRight w:val="0"/>
                  <w:marTop w:val="0"/>
                  <w:marBottom w:val="0"/>
                  <w:divBdr>
                    <w:top w:val="none" w:sz="0" w:space="0" w:color="auto"/>
                    <w:left w:val="none" w:sz="0" w:space="0" w:color="auto"/>
                    <w:bottom w:val="none" w:sz="0" w:space="0" w:color="auto"/>
                    <w:right w:val="none" w:sz="0" w:space="0" w:color="auto"/>
                  </w:divBdr>
                </w:div>
                <w:div w:id="1067649394">
                  <w:marLeft w:val="640"/>
                  <w:marRight w:val="0"/>
                  <w:marTop w:val="0"/>
                  <w:marBottom w:val="0"/>
                  <w:divBdr>
                    <w:top w:val="none" w:sz="0" w:space="0" w:color="auto"/>
                    <w:left w:val="none" w:sz="0" w:space="0" w:color="auto"/>
                    <w:bottom w:val="none" w:sz="0" w:space="0" w:color="auto"/>
                    <w:right w:val="none" w:sz="0" w:space="0" w:color="auto"/>
                  </w:divBdr>
                </w:div>
                <w:div w:id="1668750214">
                  <w:marLeft w:val="640"/>
                  <w:marRight w:val="0"/>
                  <w:marTop w:val="0"/>
                  <w:marBottom w:val="0"/>
                  <w:divBdr>
                    <w:top w:val="none" w:sz="0" w:space="0" w:color="auto"/>
                    <w:left w:val="none" w:sz="0" w:space="0" w:color="auto"/>
                    <w:bottom w:val="none" w:sz="0" w:space="0" w:color="auto"/>
                    <w:right w:val="none" w:sz="0" w:space="0" w:color="auto"/>
                  </w:divBdr>
                </w:div>
                <w:div w:id="354116951">
                  <w:marLeft w:val="640"/>
                  <w:marRight w:val="0"/>
                  <w:marTop w:val="0"/>
                  <w:marBottom w:val="0"/>
                  <w:divBdr>
                    <w:top w:val="none" w:sz="0" w:space="0" w:color="auto"/>
                    <w:left w:val="none" w:sz="0" w:space="0" w:color="auto"/>
                    <w:bottom w:val="none" w:sz="0" w:space="0" w:color="auto"/>
                    <w:right w:val="none" w:sz="0" w:space="0" w:color="auto"/>
                  </w:divBdr>
                </w:div>
                <w:div w:id="1425226671">
                  <w:marLeft w:val="640"/>
                  <w:marRight w:val="0"/>
                  <w:marTop w:val="0"/>
                  <w:marBottom w:val="0"/>
                  <w:divBdr>
                    <w:top w:val="none" w:sz="0" w:space="0" w:color="auto"/>
                    <w:left w:val="none" w:sz="0" w:space="0" w:color="auto"/>
                    <w:bottom w:val="none" w:sz="0" w:space="0" w:color="auto"/>
                    <w:right w:val="none" w:sz="0" w:space="0" w:color="auto"/>
                  </w:divBdr>
                </w:div>
                <w:div w:id="899246181">
                  <w:marLeft w:val="640"/>
                  <w:marRight w:val="0"/>
                  <w:marTop w:val="0"/>
                  <w:marBottom w:val="0"/>
                  <w:divBdr>
                    <w:top w:val="none" w:sz="0" w:space="0" w:color="auto"/>
                    <w:left w:val="none" w:sz="0" w:space="0" w:color="auto"/>
                    <w:bottom w:val="none" w:sz="0" w:space="0" w:color="auto"/>
                    <w:right w:val="none" w:sz="0" w:space="0" w:color="auto"/>
                  </w:divBdr>
                </w:div>
                <w:div w:id="2113471277">
                  <w:marLeft w:val="640"/>
                  <w:marRight w:val="0"/>
                  <w:marTop w:val="0"/>
                  <w:marBottom w:val="0"/>
                  <w:divBdr>
                    <w:top w:val="none" w:sz="0" w:space="0" w:color="auto"/>
                    <w:left w:val="none" w:sz="0" w:space="0" w:color="auto"/>
                    <w:bottom w:val="none" w:sz="0" w:space="0" w:color="auto"/>
                    <w:right w:val="none" w:sz="0" w:space="0" w:color="auto"/>
                  </w:divBdr>
                </w:div>
              </w:divsChild>
            </w:div>
            <w:div w:id="1116829951">
              <w:marLeft w:val="0"/>
              <w:marRight w:val="0"/>
              <w:marTop w:val="0"/>
              <w:marBottom w:val="0"/>
              <w:divBdr>
                <w:top w:val="none" w:sz="0" w:space="0" w:color="auto"/>
                <w:left w:val="none" w:sz="0" w:space="0" w:color="auto"/>
                <w:bottom w:val="none" w:sz="0" w:space="0" w:color="auto"/>
                <w:right w:val="none" w:sz="0" w:space="0" w:color="auto"/>
              </w:divBdr>
              <w:divsChild>
                <w:div w:id="1339383568">
                  <w:marLeft w:val="640"/>
                  <w:marRight w:val="0"/>
                  <w:marTop w:val="0"/>
                  <w:marBottom w:val="0"/>
                  <w:divBdr>
                    <w:top w:val="none" w:sz="0" w:space="0" w:color="auto"/>
                    <w:left w:val="none" w:sz="0" w:space="0" w:color="auto"/>
                    <w:bottom w:val="none" w:sz="0" w:space="0" w:color="auto"/>
                    <w:right w:val="none" w:sz="0" w:space="0" w:color="auto"/>
                  </w:divBdr>
                </w:div>
                <w:div w:id="1255020608">
                  <w:marLeft w:val="640"/>
                  <w:marRight w:val="0"/>
                  <w:marTop w:val="0"/>
                  <w:marBottom w:val="0"/>
                  <w:divBdr>
                    <w:top w:val="none" w:sz="0" w:space="0" w:color="auto"/>
                    <w:left w:val="none" w:sz="0" w:space="0" w:color="auto"/>
                    <w:bottom w:val="none" w:sz="0" w:space="0" w:color="auto"/>
                    <w:right w:val="none" w:sz="0" w:space="0" w:color="auto"/>
                  </w:divBdr>
                </w:div>
                <w:div w:id="523639626">
                  <w:marLeft w:val="640"/>
                  <w:marRight w:val="0"/>
                  <w:marTop w:val="0"/>
                  <w:marBottom w:val="0"/>
                  <w:divBdr>
                    <w:top w:val="none" w:sz="0" w:space="0" w:color="auto"/>
                    <w:left w:val="none" w:sz="0" w:space="0" w:color="auto"/>
                    <w:bottom w:val="none" w:sz="0" w:space="0" w:color="auto"/>
                    <w:right w:val="none" w:sz="0" w:space="0" w:color="auto"/>
                  </w:divBdr>
                </w:div>
                <w:div w:id="281495739">
                  <w:marLeft w:val="640"/>
                  <w:marRight w:val="0"/>
                  <w:marTop w:val="0"/>
                  <w:marBottom w:val="0"/>
                  <w:divBdr>
                    <w:top w:val="none" w:sz="0" w:space="0" w:color="auto"/>
                    <w:left w:val="none" w:sz="0" w:space="0" w:color="auto"/>
                    <w:bottom w:val="none" w:sz="0" w:space="0" w:color="auto"/>
                    <w:right w:val="none" w:sz="0" w:space="0" w:color="auto"/>
                  </w:divBdr>
                </w:div>
                <w:div w:id="1010641688">
                  <w:marLeft w:val="640"/>
                  <w:marRight w:val="0"/>
                  <w:marTop w:val="0"/>
                  <w:marBottom w:val="0"/>
                  <w:divBdr>
                    <w:top w:val="none" w:sz="0" w:space="0" w:color="auto"/>
                    <w:left w:val="none" w:sz="0" w:space="0" w:color="auto"/>
                    <w:bottom w:val="none" w:sz="0" w:space="0" w:color="auto"/>
                    <w:right w:val="none" w:sz="0" w:space="0" w:color="auto"/>
                  </w:divBdr>
                </w:div>
                <w:div w:id="719866877">
                  <w:marLeft w:val="640"/>
                  <w:marRight w:val="0"/>
                  <w:marTop w:val="0"/>
                  <w:marBottom w:val="0"/>
                  <w:divBdr>
                    <w:top w:val="none" w:sz="0" w:space="0" w:color="auto"/>
                    <w:left w:val="none" w:sz="0" w:space="0" w:color="auto"/>
                    <w:bottom w:val="none" w:sz="0" w:space="0" w:color="auto"/>
                    <w:right w:val="none" w:sz="0" w:space="0" w:color="auto"/>
                  </w:divBdr>
                </w:div>
                <w:div w:id="1669361986">
                  <w:marLeft w:val="640"/>
                  <w:marRight w:val="0"/>
                  <w:marTop w:val="0"/>
                  <w:marBottom w:val="0"/>
                  <w:divBdr>
                    <w:top w:val="none" w:sz="0" w:space="0" w:color="auto"/>
                    <w:left w:val="none" w:sz="0" w:space="0" w:color="auto"/>
                    <w:bottom w:val="none" w:sz="0" w:space="0" w:color="auto"/>
                    <w:right w:val="none" w:sz="0" w:space="0" w:color="auto"/>
                  </w:divBdr>
                </w:div>
                <w:div w:id="2140762054">
                  <w:marLeft w:val="640"/>
                  <w:marRight w:val="0"/>
                  <w:marTop w:val="0"/>
                  <w:marBottom w:val="0"/>
                  <w:divBdr>
                    <w:top w:val="none" w:sz="0" w:space="0" w:color="auto"/>
                    <w:left w:val="none" w:sz="0" w:space="0" w:color="auto"/>
                    <w:bottom w:val="none" w:sz="0" w:space="0" w:color="auto"/>
                    <w:right w:val="none" w:sz="0" w:space="0" w:color="auto"/>
                  </w:divBdr>
                </w:div>
                <w:div w:id="411465096">
                  <w:marLeft w:val="640"/>
                  <w:marRight w:val="0"/>
                  <w:marTop w:val="0"/>
                  <w:marBottom w:val="0"/>
                  <w:divBdr>
                    <w:top w:val="none" w:sz="0" w:space="0" w:color="auto"/>
                    <w:left w:val="none" w:sz="0" w:space="0" w:color="auto"/>
                    <w:bottom w:val="none" w:sz="0" w:space="0" w:color="auto"/>
                    <w:right w:val="none" w:sz="0" w:space="0" w:color="auto"/>
                  </w:divBdr>
                </w:div>
                <w:div w:id="1930507897">
                  <w:marLeft w:val="640"/>
                  <w:marRight w:val="0"/>
                  <w:marTop w:val="0"/>
                  <w:marBottom w:val="0"/>
                  <w:divBdr>
                    <w:top w:val="none" w:sz="0" w:space="0" w:color="auto"/>
                    <w:left w:val="none" w:sz="0" w:space="0" w:color="auto"/>
                    <w:bottom w:val="none" w:sz="0" w:space="0" w:color="auto"/>
                    <w:right w:val="none" w:sz="0" w:space="0" w:color="auto"/>
                  </w:divBdr>
                </w:div>
                <w:div w:id="1574124210">
                  <w:marLeft w:val="640"/>
                  <w:marRight w:val="0"/>
                  <w:marTop w:val="0"/>
                  <w:marBottom w:val="0"/>
                  <w:divBdr>
                    <w:top w:val="none" w:sz="0" w:space="0" w:color="auto"/>
                    <w:left w:val="none" w:sz="0" w:space="0" w:color="auto"/>
                    <w:bottom w:val="none" w:sz="0" w:space="0" w:color="auto"/>
                    <w:right w:val="none" w:sz="0" w:space="0" w:color="auto"/>
                  </w:divBdr>
                </w:div>
                <w:div w:id="1984235756">
                  <w:marLeft w:val="640"/>
                  <w:marRight w:val="0"/>
                  <w:marTop w:val="0"/>
                  <w:marBottom w:val="0"/>
                  <w:divBdr>
                    <w:top w:val="none" w:sz="0" w:space="0" w:color="auto"/>
                    <w:left w:val="none" w:sz="0" w:space="0" w:color="auto"/>
                    <w:bottom w:val="none" w:sz="0" w:space="0" w:color="auto"/>
                    <w:right w:val="none" w:sz="0" w:space="0" w:color="auto"/>
                  </w:divBdr>
                </w:div>
                <w:div w:id="1544637827">
                  <w:marLeft w:val="640"/>
                  <w:marRight w:val="0"/>
                  <w:marTop w:val="0"/>
                  <w:marBottom w:val="0"/>
                  <w:divBdr>
                    <w:top w:val="none" w:sz="0" w:space="0" w:color="auto"/>
                    <w:left w:val="none" w:sz="0" w:space="0" w:color="auto"/>
                    <w:bottom w:val="none" w:sz="0" w:space="0" w:color="auto"/>
                    <w:right w:val="none" w:sz="0" w:space="0" w:color="auto"/>
                  </w:divBdr>
                </w:div>
                <w:div w:id="1625229988">
                  <w:marLeft w:val="640"/>
                  <w:marRight w:val="0"/>
                  <w:marTop w:val="0"/>
                  <w:marBottom w:val="0"/>
                  <w:divBdr>
                    <w:top w:val="none" w:sz="0" w:space="0" w:color="auto"/>
                    <w:left w:val="none" w:sz="0" w:space="0" w:color="auto"/>
                    <w:bottom w:val="none" w:sz="0" w:space="0" w:color="auto"/>
                    <w:right w:val="none" w:sz="0" w:space="0" w:color="auto"/>
                  </w:divBdr>
                </w:div>
                <w:div w:id="68618818">
                  <w:marLeft w:val="640"/>
                  <w:marRight w:val="0"/>
                  <w:marTop w:val="0"/>
                  <w:marBottom w:val="0"/>
                  <w:divBdr>
                    <w:top w:val="none" w:sz="0" w:space="0" w:color="auto"/>
                    <w:left w:val="none" w:sz="0" w:space="0" w:color="auto"/>
                    <w:bottom w:val="none" w:sz="0" w:space="0" w:color="auto"/>
                    <w:right w:val="none" w:sz="0" w:space="0" w:color="auto"/>
                  </w:divBdr>
                </w:div>
                <w:div w:id="1168599153">
                  <w:marLeft w:val="640"/>
                  <w:marRight w:val="0"/>
                  <w:marTop w:val="0"/>
                  <w:marBottom w:val="0"/>
                  <w:divBdr>
                    <w:top w:val="none" w:sz="0" w:space="0" w:color="auto"/>
                    <w:left w:val="none" w:sz="0" w:space="0" w:color="auto"/>
                    <w:bottom w:val="none" w:sz="0" w:space="0" w:color="auto"/>
                    <w:right w:val="none" w:sz="0" w:space="0" w:color="auto"/>
                  </w:divBdr>
                </w:div>
                <w:div w:id="1663653206">
                  <w:marLeft w:val="640"/>
                  <w:marRight w:val="0"/>
                  <w:marTop w:val="0"/>
                  <w:marBottom w:val="0"/>
                  <w:divBdr>
                    <w:top w:val="none" w:sz="0" w:space="0" w:color="auto"/>
                    <w:left w:val="none" w:sz="0" w:space="0" w:color="auto"/>
                    <w:bottom w:val="none" w:sz="0" w:space="0" w:color="auto"/>
                    <w:right w:val="none" w:sz="0" w:space="0" w:color="auto"/>
                  </w:divBdr>
                </w:div>
                <w:div w:id="690835146">
                  <w:marLeft w:val="640"/>
                  <w:marRight w:val="0"/>
                  <w:marTop w:val="0"/>
                  <w:marBottom w:val="0"/>
                  <w:divBdr>
                    <w:top w:val="none" w:sz="0" w:space="0" w:color="auto"/>
                    <w:left w:val="none" w:sz="0" w:space="0" w:color="auto"/>
                    <w:bottom w:val="none" w:sz="0" w:space="0" w:color="auto"/>
                    <w:right w:val="none" w:sz="0" w:space="0" w:color="auto"/>
                  </w:divBdr>
                </w:div>
                <w:div w:id="1922718086">
                  <w:marLeft w:val="640"/>
                  <w:marRight w:val="0"/>
                  <w:marTop w:val="0"/>
                  <w:marBottom w:val="0"/>
                  <w:divBdr>
                    <w:top w:val="none" w:sz="0" w:space="0" w:color="auto"/>
                    <w:left w:val="none" w:sz="0" w:space="0" w:color="auto"/>
                    <w:bottom w:val="none" w:sz="0" w:space="0" w:color="auto"/>
                    <w:right w:val="none" w:sz="0" w:space="0" w:color="auto"/>
                  </w:divBdr>
                </w:div>
                <w:div w:id="1830906942">
                  <w:marLeft w:val="640"/>
                  <w:marRight w:val="0"/>
                  <w:marTop w:val="0"/>
                  <w:marBottom w:val="0"/>
                  <w:divBdr>
                    <w:top w:val="none" w:sz="0" w:space="0" w:color="auto"/>
                    <w:left w:val="none" w:sz="0" w:space="0" w:color="auto"/>
                    <w:bottom w:val="none" w:sz="0" w:space="0" w:color="auto"/>
                    <w:right w:val="none" w:sz="0" w:space="0" w:color="auto"/>
                  </w:divBdr>
                </w:div>
                <w:div w:id="1402216562">
                  <w:marLeft w:val="640"/>
                  <w:marRight w:val="0"/>
                  <w:marTop w:val="0"/>
                  <w:marBottom w:val="0"/>
                  <w:divBdr>
                    <w:top w:val="none" w:sz="0" w:space="0" w:color="auto"/>
                    <w:left w:val="none" w:sz="0" w:space="0" w:color="auto"/>
                    <w:bottom w:val="none" w:sz="0" w:space="0" w:color="auto"/>
                    <w:right w:val="none" w:sz="0" w:space="0" w:color="auto"/>
                  </w:divBdr>
                </w:div>
                <w:div w:id="510143252">
                  <w:marLeft w:val="640"/>
                  <w:marRight w:val="0"/>
                  <w:marTop w:val="0"/>
                  <w:marBottom w:val="0"/>
                  <w:divBdr>
                    <w:top w:val="none" w:sz="0" w:space="0" w:color="auto"/>
                    <w:left w:val="none" w:sz="0" w:space="0" w:color="auto"/>
                    <w:bottom w:val="none" w:sz="0" w:space="0" w:color="auto"/>
                    <w:right w:val="none" w:sz="0" w:space="0" w:color="auto"/>
                  </w:divBdr>
                </w:div>
                <w:div w:id="911358190">
                  <w:marLeft w:val="640"/>
                  <w:marRight w:val="0"/>
                  <w:marTop w:val="0"/>
                  <w:marBottom w:val="0"/>
                  <w:divBdr>
                    <w:top w:val="none" w:sz="0" w:space="0" w:color="auto"/>
                    <w:left w:val="none" w:sz="0" w:space="0" w:color="auto"/>
                    <w:bottom w:val="none" w:sz="0" w:space="0" w:color="auto"/>
                    <w:right w:val="none" w:sz="0" w:space="0" w:color="auto"/>
                  </w:divBdr>
                </w:div>
                <w:div w:id="1015689710">
                  <w:marLeft w:val="640"/>
                  <w:marRight w:val="0"/>
                  <w:marTop w:val="0"/>
                  <w:marBottom w:val="0"/>
                  <w:divBdr>
                    <w:top w:val="none" w:sz="0" w:space="0" w:color="auto"/>
                    <w:left w:val="none" w:sz="0" w:space="0" w:color="auto"/>
                    <w:bottom w:val="none" w:sz="0" w:space="0" w:color="auto"/>
                    <w:right w:val="none" w:sz="0" w:space="0" w:color="auto"/>
                  </w:divBdr>
                </w:div>
                <w:div w:id="2128771143">
                  <w:marLeft w:val="640"/>
                  <w:marRight w:val="0"/>
                  <w:marTop w:val="0"/>
                  <w:marBottom w:val="0"/>
                  <w:divBdr>
                    <w:top w:val="none" w:sz="0" w:space="0" w:color="auto"/>
                    <w:left w:val="none" w:sz="0" w:space="0" w:color="auto"/>
                    <w:bottom w:val="none" w:sz="0" w:space="0" w:color="auto"/>
                    <w:right w:val="none" w:sz="0" w:space="0" w:color="auto"/>
                  </w:divBdr>
                </w:div>
                <w:div w:id="451023876">
                  <w:marLeft w:val="640"/>
                  <w:marRight w:val="0"/>
                  <w:marTop w:val="0"/>
                  <w:marBottom w:val="0"/>
                  <w:divBdr>
                    <w:top w:val="none" w:sz="0" w:space="0" w:color="auto"/>
                    <w:left w:val="none" w:sz="0" w:space="0" w:color="auto"/>
                    <w:bottom w:val="none" w:sz="0" w:space="0" w:color="auto"/>
                    <w:right w:val="none" w:sz="0" w:space="0" w:color="auto"/>
                  </w:divBdr>
                </w:div>
                <w:div w:id="1573202636">
                  <w:marLeft w:val="640"/>
                  <w:marRight w:val="0"/>
                  <w:marTop w:val="0"/>
                  <w:marBottom w:val="0"/>
                  <w:divBdr>
                    <w:top w:val="none" w:sz="0" w:space="0" w:color="auto"/>
                    <w:left w:val="none" w:sz="0" w:space="0" w:color="auto"/>
                    <w:bottom w:val="none" w:sz="0" w:space="0" w:color="auto"/>
                    <w:right w:val="none" w:sz="0" w:space="0" w:color="auto"/>
                  </w:divBdr>
                </w:div>
                <w:div w:id="789979186">
                  <w:marLeft w:val="640"/>
                  <w:marRight w:val="0"/>
                  <w:marTop w:val="0"/>
                  <w:marBottom w:val="0"/>
                  <w:divBdr>
                    <w:top w:val="none" w:sz="0" w:space="0" w:color="auto"/>
                    <w:left w:val="none" w:sz="0" w:space="0" w:color="auto"/>
                    <w:bottom w:val="none" w:sz="0" w:space="0" w:color="auto"/>
                    <w:right w:val="none" w:sz="0" w:space="0" w:color="auto"/>
                  </w:divBdr>
                </w:div>
                <w:div w:id="1157382622">
                  <w:marLeft w:val="640"/>
                  <w:marRight w:val="0"/>
                  <w:marTop w:val="0"/>
                  <w:marBottom w:val="0"/>
                  <w:divBdr>
                    <w:top w:val="none" w:sz="0" w:space="0" w:color="auto"/>
                    <w:left w:val="none" w:sz="0" w:space="0" w:color="auto"/>
                    <w:bottom w:val="none" w:sz="0" w:space="0" w:color="auto"/>
                    <w:right w:val="none" w:sz="0" w:space="0" w:color="auto"/>
                  </w:divBdr>
                </w:div>
                <w:div w:id="642387419">
                  <w:marLeft w:val="640"/>
                  <w:marRight w:val="0"/>
                  <w:marTop w:val="0"/>
                  <w:marBottom w:val="0"/>
                  <w:divBdr>
                    <w:top w:val="none" w:sz="0" w:space="0" w:color="auto"/>
                    <w:left w:val="none" w:sz="0" w:space="0" w:color="auto"/>
                    <w:bottom w:val="none" w:sz="0" w:space="0" w:color="auto"/>
                    <w:right w:val="none" w:sz="0" w:space="0" w:color="auto"/>
                  </w:divBdr>
                </w:div>
                <w:div w:id="2006857090">
                  <w:marLeft w:val="640"/>
                  <w:marRight w:val="0"/>
                  <w:marTop w:val="0"/>
                  <w:marBottom w:val="0"/>
                  <w:divBdr>
                    <w:top w:val="none" w:sz="0" w:space="0" w:color="auto"/>
                    <w:left w:val="none" w:sz="0" w:space="0" w:color="auto"/>
                    <w:bottom w:val="none" w:sz="0" w:space="0" w:color="auto"/>
                    <w:right w:val="none" w:sz="0" w:space="0" w:color="auto"/>
                  </w:divBdr>
                </w:div>
                <w:div w:id="166218220">
                  <w:marLeft w:val="640"/>
                  <w:marRight w:val="0"/>
                  <w:marTop w:val="0"/>
                  <w:marBottom w:val="0"/>
                  <w:divBdr>
                    <w:top w:val="none" w:sz="0" w:space="0" w:color="auto"/>
                    <w:left w:val="none" w:sz="0" w:space="0" w:color="auto"/>
                    <w:bottom w:val="none" w:sz="0" w:space="0" w:color="auto"/>
                    <w:right w:val="none" w:sz="0" w:space="0" w:color="auto"/>
                  </w:divBdr>
                </w:div>
                <w:div w:id="1728602537">
                  <w:marLeft w:val="640"/>
                  <w:marRight w:val="0"/>
                  <w:marTop w:val="0"/>
                  <w:marBottom w:val="0"/>
                  <w:divBdr>
                    <w:top w:val="none" w:sz="0" w:space="0" w:color="auto"/>
                    <w:left w:val="none" w:sz="0" w:space="0" w:color="auto"/>
                    <w:bottom w:val="none" w:sz="0" w:space="0" w:color="auto"/>
                    <w:right w:val="none" w:sz="0" w:space="0" w:color="auto"/>
                  </w:divBdr>
                </w:div>
                <w:div w:id="1814171893">
                  <w:marLeft w:val="640"/>
                  <w:marRight w:val="0"/>
                  <w:marTop w:val="0"/>
                  <w:marBottom w:val="0"/>
                  <w:divBdr>
                    <w:top w:val="none" w:sz="0" w:space="0" w:color="auto"/>
                    <w:left w:val="none" w:sz="0" w:space="0" w:color="auto"/>
                    <w:bottom w:val="none" w:sz="0" w:space="0" w:color="auto"/>
                    <w:right w:val="none" w:sz="0" w:space="0" w:color="auto"/>
                  </w:divBdr>
                </w:div>
                <w:div w:id="1566645942">
                  <w:marLeft w:val="640"/>
                  <w:marRight w:val="0"/>
                  <w:marTop w:val="0"/>
                  <w:marBottom w:val="0"/>
                  <w:divBdr>
                    <w:top w:val="none" w:sz="0" w:space="0" w:color="auto"/>
                    <w:left w:val="none" w:sz="0" w:space="0" w:color="auto"/>
                    <w:bottom w:val="none" w:sz="0" w:space="0" w:color="auto"/>
                    <w:right w:val="none" w:sz="0" w:space="0" w:color="auto"/>
                  </w:divBdr>
                </w:div>
                <w:div w:id="1249999091">
                  <w:marLeft w:val="640"/>
                  <w:marRight w:val="0"/>
                  <w:marTop w:val="0"/>
                  <w:marBottom w:val="0"/>
                  <w:divBdr>
                    <w:top w:val="none" w:sz="0" w:space="0" w:color="auto"/>
                    <w:left w:val="none" w:sz="0" w:space="0" w:color="auto"/>
                    <w:bottom w:val="none" w:sz="0" w:space="0" w:color="auto"/>
                    <w:right w:val="none" w:sz="0" w:space="0" w:color="auto"/>
                  </w:divBdr>
                </w:div>
              </w:divsChild>
            </w:div>
            <w:div w:id="143081990">
              <w:marLeft w:val="0"/>
              <w:marRight w:val="0"/>
              <w:marTop w:val="0"/>
              <w:marBottom w:val="0"/>
              <w:divBdr>
                <w:top w:val="none" w:sz="0" w:space="0" w:color="auto"/>
                <w:left w:val="none" w:sz="0" w:space="0" w:color="auto"/>
                <w:bottom w:val="none" w:sz="0" w:space="0" w:color="auto"/>
                <w:right w:val="none" w:sz="0" w:space="0" w:color="auto"/>
              </w:divBdr>
              <w:divsChild>
                <w:div w:id="1101338829">
                  <w:marLeft w:val="640"/>
                  <w:marRight w:val="0"/>
                  <w:marTop w:val="0"/>
                  <w:marBottom w:val="0"/>
                  <w:divBdr>
                    <w:top w:val="none" w:sz="0" w:space="0" w:color="auto"/>
                    <w:left w:val="none" w:sz="0" w:space="0" w:color="auto"/>
                    <w:bottom w:val="none" w:sz="0" w:space="0" w:color="auto"/>
                    <w:right w:val="none" w:sz="0" w:space="0" w:color="auto"/>
                  </w:divBdr>
                </w:div>
                <w:div w:id="713583591">
                  <w:marLeft w:val="640"/>
                  <w:marRight w:val="0"/>
                  <w:marTop w:val="0"/>
                  <w:marBottom w:val="0"/>
                  <w:divBdr>
                    <w:top w:val="none" w:sz="0" w:space="0" w:color="auto"/>
                    <w:left w:val="none" w:sz="0" w:space="0" w:color="auto"/>
                    <w:bottom w:val="none" w:sz="0" w:space="0" w:color="auto"/>
                    <w:right w:val="none" w:sz="0" w:space="0" w:color="auto"/>
                  </w:divBdr>
                </w:div>
                <w:div w:id="1741446532">
                  <w:marLeft w:val="640"/>
                  <w:marRight w:val="0"/>
                  <w:marTop w:val="0"/>
                  <w:marBottom w:val="0"/>
                  <w:divBdr>
                    <w:top w:val="none" w:sz="0" w:space="0" w:color="auto"/>
                    <w:left w:val="none" w:sz="0" w:space="0" w:color="auto"/>
                    <w:bottom w:val="none" w:sz="0" w:space="0" w:color="auto"/>
                    <w:right w:val="none" w:sz="0" w:space="0" w:color="auto"/>
                  </w:divBdr>
                </w:div>
                <w:div w:id="989945992">
                  <w:marLeft w:val="640"/>
                  <w:marRight w:val="0"/>
                  <w:marTop w:val="0"/>
                  <w:marBottom w:val="0"/>
                  <w:divBdr>
                    <w:top w:val="none" w:sz="0" w:space="0" w:color="auto"/>
                    <w:left w:val="none" w:sz="0" w:space="0" w:color="auto"/>
                    <w:bottom w:val="none" w:sz="0" w:space="0" w:color="auto"/>
                    <w:right w:val="none" w:sz="0" w:space="0" w:color="auto"/>
                  </w:divBdr>
                </w:div>
                <w:div w:id="1810054550">
                  <w:marLeft w:val="640"/>
                  <w:marRight w:val="0"/>
                  <w:marTop w:val="0"/>
                  <w:marBottom w:val="0"/>
                  <w:divBdr>
                    <w:top w:val="none" w:sz="0" w:space="0" w:color="auto"/>
                    <w:left w:val="none" w:sz="0" w:space="0" w:color="auto"/>
                    <w:bottom w:val="none" w:sz="0" w:space="0" w:color="auto"/>
                    <w:right w:val="none" w:sz="0" w:space="0" w:color="auto"/>
                  </w:divBdr>
                </w:div>
                <w:div w:id="1192186199">
                  <w:marLeft w:val="640"/>
                  <w:marRight w:val="0"/>
                  <w:marTop w:val="0"/>
                  <w:marBottom w:val="0"/>
                  <w:divBdr>
                    <w:top w:val="none" w:sz="0" w:space="0" w:color="auto"/>
                    <w:left w:val="none" w:sz="0" w:space="0" w:color="auto"/>
                    <w:bottom w:val="none" w:sz="0" w:space="0" w:color="auto"/>
                    <w:right w:val="none" w:sz="0" w:space="0" w:color="auto"/>
                  </w:divBdr>
                </w:div>
                <w:div w:id="2119060013">
                  <w:marLeft w:val="640"/>
                  <w:marRight w:val="0"/>
                  <w:marTop w:val="0"/>
                  <w:marBottom w:val="0"/>
                  <w:divBdr>
                    <w:top w:val="none" w:sz="0" w:space="0" w:color="auto"/>
                    <w:left w:val="none" w:sz="0" w:space="0" w:color="auto"/>
                    <w:bottom w:val="none" w:sz="0" w:space="0" w:color="auto"/>
                    <w:right w:val="none" w:sz="0" w:space="0" w:color="auto"/>
                  </w:divBdr>
                </w:div>
                <w:div w:id="1151213753">
                  <w:marLeft w:val="640"/>
                  <w:marRight w:val="0"/>
                  <w:marTop w:val="0"/>
                  <w:marBottom w:val="0"/>
                  <w:divBdr>
                    <w:top w:val="none" w:sz="0" w:space="0" w:color="auto"/>
                    <w:left w:val="none" w:sz="0" w:space="0" w:color="auto"/>
                    <w:bottom w:val="none" w:sz="0" w:space="0" w:color="auto"/>
                    <w:right w:val="none" w:sz="0" w:space="0" w:color="auto"/>
                  </w:divBdr>
                </w:div>
                <w:div w:id="1920478012">
                  <w:marLeft w:val="640"/>
                  <w:marRight w:val="0"/>
                  <w:marTop w:val="0"/>
                  <w:marBottom w:val="0"/>
                  <w:divBdr>
                    <w:top w:val="none" w:sz="0" w:space="0" w:color="auto"/>
                    <w:left w:val="none" w:sz="0" w:space="0" w:color="auto"/>
                    <w:bottom w:val="none" w:sz="0" w:space="0" w:color="auto"/>
                    <w:right w:val="none" w:sz="0" w:space="0" w:color="auto"/>
                  </w:divBdr>
                </w:div>
                <w:div w:id="545603453">
                  <w:marLeft w:val="640"/>
                  <w:marRight w:val="0"/>
                  <w:marTop w:val="0"/>
                  <w:marBottom w:val="0"/>
                  <w:divBdr>
                    <w:top w:val="none" w:sz="0" w:space="0" w:color="auto"/>
                    <w:left w:val="none" w:sz="0" w:space="0" w:color="auto"/>
                    <w:bottom w:val="none" w:sz="0" w:space="0" w:color="auto"/>
                    <w:right w:val="none" w:sz="0" w:space="0" w:color="auto"/>
                  </w:divBdr>
                </w:div>
                <w:div w:id="159661104">
                  <w:marLeft w:val="640"/>
                  <w:marRight w:val="0"/>
                  <w:marTop w:val="0"/>
                  <w:marBottom w:val="0"/>
                  <w:divBdr>
                    <w:top w:val="none" w:sz="0" w:space="0" w:color="auto"/>
                    <w:left w:val="none" w:sz="0" w:space="0" w:color="auto"/>
                    <w:bottom w:val="none" w:sz="0" w:space="0" w:color="auto"/>
                    <w:right w:val="none" w:sz="0" w:space="0" w:color="auto"/>
                  </w:divBdr>
                </w:div>
                <w:div w:id="916672853">
                  <w:marLeft w:val="640"/>
                  <w:marRight w:val="0"/>
                  <w:marTop w:val="0"/>
                  <w:marBottom w:val="0"/>
                  <w:divBdr>
                    <w:top w:val="none" w:sz="0" w:space="0" w:color="auto"/>
                    <w:left w:val="none" w:sz="0" w:space="0" w:color="auto"/>
                    <w:bottom w:val="none" w:sz="0" w:space="0" w:color="auto"/>
                    <w:right w:val="none" w:sz="0" w:space="0" w:color="auto"/>
                  </w:divBdr>
                </w:div>
                <w:div w:id="276760968">
                  <w:marLeft w:val="640"/>
                  <w:marRight w:val="0"/>
                  <w:marTop w:val="0"/>
                  <w:marBottom w:val="0"/>
                  <w:divBdr>
                    <w:top w:val="none" w:sz="0" w:space="0" w:color="auto"/>
                    <w:left w:val="none" w:sz="0" w:space="0" w:color="auto"/>
                    <w:bottom w:val="none" w:sz="0" w:space="0" w:color="auto"/>
                    <w:right w:val="none" w:sz="0" w:space="0" w:color="auto"/>
                  </w:divBdr>
                </w:div>
                <w:div w:id="15815982">
                  <w:marLeft w:val="640"/>
                  <w:marRight w:val="0"/>
                  <w:marTop w:val="0"/>
                  <w:marBottom w:val="0"/>
                  <w:divBdr>
                    <w:top w:val="none" w:sz="0" w:space="0" w:color="auto"/>
                    <w:left w:val="none" w:sz="0" w:space="0" w:color="auto"/>
                    <w:bottom w:val="none" w:sz="0" w:space="0" w:color="auto"/>
                    <w:right w:val="none" w:sz="0" w:space="0" w:color="auto"/>
                  </w:divBdr>
                </w:div>
                <w:div w:id="234124727">
                  <w:marLeft w:val="640"/>
                  <w:marRight w:val="0"/>
                  <w:marTop w:val="0"/>
                  <w:marBottom w:val="0"/>
                  <w:divBdr>
                    <w:top w:val="none" w:sz="0" w:space="0" w:color="auto"/>
                    <w:left w:val="none" w:sz="0" w:space="0" w:color="auto"/>
                    <w:bottom w:val="none" w:sz="0" w:space="0" w:color="auto"/>
                    <w:right w:val="none" w:sz="0" w:space="0" w:color="auto"/>
                  </w:divBdr>
                </w:div>
                <w:div w:id="1556118375">
                  <w:marLeft w:val="640"/>
                  <w:marRight w:val="0"/>
                  <w:marTop w:val="0"/>
                  <w:marBottom w:val="0"/>
                  <w:divBdr>
                    <w:top w:val="none" w:sz="0" w:space="0" w:color="auto"/>
                    <w:left w:val="none" w:sz="0" w:space="0" w:color="auto"/>
                    <w:bottom w:val="none" w:sz="0" w:space="0" w:color="auto"/>
                    <w:right w:val="none" w:sz="0" w:space="0" w:color="auto"/>
                  </w:divBdr>
                </w:div>
                <w:div w:id="1776171465">
                  <w:marLeft w:val="640"/>
                  <w:marRight w:val="0"/>
                  <w:marTop w:val="0"/>
                  <w:marBottom w:val="0"/>
                  <w:divBdr>
                    <w:top w:val="none" w:sz="0" w:space="0" w:color="auto"/>
                    <w:left w:val="none" w:sz="0" w:space="0" w:color="auto"/>
                    <w:bottom w:val="none" w:sz="0" w:space="0" w:color="auto"/>
                    <w:right w:val="none" w:sz="0" w:space="0" w:color="auto"/>
                  </w:divBdr>
                </w:div>
                <w:div w:id="164371177">
                  <w:marLeft w:val="640"/>
                  <w:marRight w:val="0"/>
                  <w:marTop w:val="0"/>
                  <w:marBottom w:val="0"/>
                  <w:divBdr>
                    <w:top w:val="none" w:sz="0" w:space="0" w:color="auto"/>
                    <w:left w:val="none" w:sz="0" w:space="0" w:color="auto"/>
                    <w:bottom w:val="none" w:sz="0" w:space="0" w:color="auto"/>
                    <w:right w:val="none" w:sz="0" w:space="0" w:color="auto"/>
                  </w:divBdr>
                </w:div>
                <w:div w:id="1562129003">
                  <w:marLeft w:val="640"/>
                  <w:marRight w:val="0"/>
                  <w:marTop w:val="0"/>
                  <w:marBottom w:val="0"/>
                  <w:divBdr>
                    <w:top w:val="none" w:sz="0" w:space="0" w:color="auto"/>
                    <w:left w:val="none" w:sz="0" w:space="0" w:color="auto"/>
                    <w:bottom w:val="none" w:sz="0" w:space="0" w:color="auto"/>
                    <w:right w:val="none" w:sz="0" w:space="0" w:color="auto"/>
                  </w:divBdr>
                </w:div>
                <w:div w:id="1629819412">
                  <w:marLeft w:val="640"/>
                  <w:marRight w:val="0"/>
                  <w:marTop w:val="0"/>
                  <w:marBottom w:val="0"/>
                  <w:divBdr>
                    <w:top w:val="none" w:sz="0" w:space="0" w:color="auto"/>
                    <w:left w:val="none" w:sz="0" w:space="0" w:color="auto"/>
                    <w:bottom w:val="none" w:sz="0" w:space="0" w:color="auto"/>
                    <w:right w:val="none" w:sz="0" w:space="0" w:color="auto"/>
                  </w:divBdr>
                </w:div>
                <w:div w:id="1638297208">
                  <w:marLeft w:val="640"/>
                  <w:marRight w:val="0"/>
                  <w:marTop w:val="0"/>
                  <w:marBottom w:val="0"/>
                  <w:divBdr>
                    <w:top w:val="none" w:sz="0" w:space="0" w:color="auto"/>
                    <w:left w:val="none" w:sz="0" w:space="0" w:color="auto"/>
                    <w:bottom w:val="none" w:sz="0" w:space="0" w:color="auto"/>
                    <w:right w:val="none" w:sz="0" w:space="0" w:color="auto"/>
                  </w:divBdr>
                </w:div>
                <w:div w:id="2119712796">
                  <w:marLeft w:val="640"/>
                  <w:marRight w:val="0"/>
                  <w:marTop w:val="0"/>
                  <w:marBottom w:val="0"/>
                  <w:divBdr>
                    <w:top w:val="none" w:sz="0" w:space="0" w:color="auto"/>
                    <w:left w:val="none" w:sz="0" w:space="0" w:color="auto"/>
                    <w:bottom w:val="none" w:sz="0" w:space="0" w:color="auto"/>
                    <w:right w:val="none" w:sz="0" w:space="0" w:color="auto"/>
                  </w:divBdr>
                </w:div>
                <w:div w:id="1819960095">
                  <w:marLeft w:val="640"/>
                  <w:marRight w:val="0"/>
                  <w:marTop w:val="0"/>
                  <w:marBottom w:val="0"/>
                  <w:divBdr>
                    <w:top w:val="none" w:sz="0" w:space="0" w:color="auto"/>
                    <w:left w:val="none" w:sz="0" w:space="0" w:color="auto"/>
                    <w:bottom w:val="none" w:sz="0" w:space="0" w:color="auto"/>
                    <w:right w:val="none" w:sz="0" w:space="0" w:color="auto"/>
                  </w:divBdr>
                </w:div>
                <w:div w:id="942110852">
                  <w:marLeft w:val="640"/>
                  <w:marRight w:val="0"/>
                  <w:marTop w:val="0"/>
                  <w:marBottom w:val="0"/>
                  <w:divBdr>
                    <w:top w:val="none" w:sz="0" w:space="0" w:color="auto"/>
                    <w:left w:val="none" w:sz="0" w:space="0" w:color="auto"/>
                    <w:bottom w:val="none" w:sz="0" w:space="0" w:color="auto"/>
                    <w:right w:val="none" w:sz="0" w:space="0" w:color="auto"/>
                  </w:divBdr>
                </w:div>
                <w:div w:id="261912929">
                  <w:marLeft w:val="640"/>
                  <w:marRight w:val="0"/>
                  <w:marTop w:val="0"/>
                  <w:marBottom w:val="0"/>
                  <w:divBdr>
                    <w:top w:val="none" w:sz="0" w:space="0" w:color="auto"/>
                    <w:left w:val="none" w:sz="0" w:space="0" w:color="auto"/>
                    <w:bottom w:val="none" w:sz="0" w:space="0" w:color="auto"/>
                    <w:right w:val="none" w:sz="0" w:space="0" w:color="auto"/>
                  </w:divBdr>
                </w:div>
                <w:div w:id="754478711">
                  <w:marLeft w:val="640"/>
                  <w:marRight w:val="0"/>
                  <w:marTop w:val="0"/>
                  <w:marBottom w:val="0"/>
                  <w:divBdr>
                    <w:top w:val="none" w:sz="0" w:space="0" w:color="auto"/>
                    <w:left w:val="none" w:sz="0" w:space="0" w:color="auto"/>
                    <w:bottom w:val="none" w:sz="0" w:space="0" w:color="auto"/>
                    <w:right w:val="none" w:sz="0" w:space="0" w:color="auto"/>
                  </w:divBdr>
                </w:div>
                <w:div w:id="1037704191">
                  <w:marLeft w:val="640"/>
                  <w:marRight w:val="0"/>
                  <w:marTop w:val="0"/>
                  <w:marBottom w:val="0"/>
                  <w:divBdr>
                    <w:top w:val="none" w:sz="0" w:space="0" w:color="auto"/>
                    <w:left w:val="none" w:sz="0" w:space="0" w:color="auto"/>
                    <w:bottom w:val="none" w:sz="0" w:space="0" w:color="auto"/>
                    <w:right w:val="none" w:sz="0" w:space="0" w:color="auto"/>
                  </w:divBdr>
                </w:div>
                <w:div w:id="1353219169">
                  <w:marLeft w:val="640"/>
                  <w:marRight w:val="0"/>
                  <w:marTop w:val="0"/>
                  <w:marBottom w:val="0"/>
                  <w:divBdr>
                    <w:top w:val="none" w:sz="0" w:space="0" w:color="auto"/>
                    <w:left w:val="none" w:sz="0" w:space="0" w:color="auto"/>
                    <w:bottom w:val="none" w:sz="0" w:space="0" w:color="auto"/>
                    <w:right w:val="none" w:sz="0" w:space="0" w:color="auto"/>
                  </w:divBdr>
                </w:div>
                <w:div w:id="1924996261">
                  <w:marLeft w:val="640"/>
                  <w:marRight w:val="0"/>
                  <w:marTop w:val="0"/>
                  <w:marBottom w:val="0"/>
                  <w:divBdr>
                    <w:top w:val="none" w:sz="0" w:space="0" w:color="auto"/>
                    <w:left w:val="none" w:sz="0" w:space="0" w:color="auto"/>
                    <w:bottom w:val="none" w:sz="0" w:space="0" w:color="auto"/>
                    <w:right w:val="none" w:sz="0" w:space="0" w:color="auto"/>
                  </w:divBdr>
                </w:div>
                <w:div w:id="723410762">
                  <w:marLeft w:val="640"/>
                  <w:marRight w:val="0"/>
                  <w:marTop w:val="0"/>
                  <w:marBottom w:val="0"/>
                  <w:divBdr>
                    <w:top w:val="none" w:sz="0" w:space="0" w:color="auto"/>
                    <w:left w:val="none" w:sz="0" w:space="0" w:color="auto"/>
                    <w:bottom w:val="none" w:sz="0" w:space="0" w:color="auto"/>
                    <w:right w:val="none" w:sz="0" w:space="0" w:color="auto"/>
                  </w:divBdr>
                </w:div>
                <w:div w:id="1077558814">
                  <w:marLeft w:val="640"/>
                  <w:marRight w:val="0"/>
                  <w:marTop w:val="0"/>
                  <w:marBottom w:val="0"/>
                  <w:divBdr>
                    <w:top w:val="none" w:sz="0" w:space="0" w:color="auto"/>
                    <w:left w:val="none" w:sz="0" w:space="0" w:color="auto"/>
                    <w:bottom w:val="none" w:sz="0" w:space="0" w:color="auto"/>
                    <w:right w:val="none" w:sz="0" w:space="0" w:color="auto"/>
                  </w:divBdr>
                </w:div>
                <w:div w:id="262685038">
                  <w:marLeft w:val="640"/>
                  <w:marRight w:val="0"/>
                  <w:marTop w:val="0"/>
                  <w:marBottom w:val="0"/>
                  <w:divBdr>
                    <w:top w:val="none" w:sz="0" w:space="0" w:color="auto"/>
                    <w:left w:val="none" w:sz="0" w:space="0" w:color="auto"/>
                    <w:bottom w:val="none" w:sz="0" w:space="0" w:color="auto"/>
                    <w:right w:val="none" w:sz="0" w:space="0" w:color="auto"/>
                  </w:divBdr>
                </w:div>
                <w:div w:id="1424842995">
                  <w:marLeft w:val="640"/>
                  <w:marRight w:val="0"/>
                  <w:marTop w:val="0"/>
                  <w:marBottom w:val="0"/>
                  <w:divBdr>
                    <w:top w:val="none" w:sz="0" w:space="0" w:color="auto"/>
                    <w:left w:val="none" w:sz="0" w:space="0" w:color="auto"/>
                    <w:bottom w:val="none" w:sz="0" w:space="0" w:color="auto"/>
                    <w:right w:val="none" w:sz="0" w:space="0" w:color="auto"/>
                  </w:divBdr>
                </w:div>
                <w:div w:id="1169100315">
                  <w:marLeft w:val="640"/>
                  <w:marRight w:val="0"/>
                  <w:marTop w:val="0"/>
                  <w:marBottom w:val="0"/>
                  <w:divBdr>
                    <w:top w:val="none" w:sz="0" w:space="0" w:color="auto"/>
                    <w:left w:val="none" w:sz="0" w:space="0" w:color="auto"/>
                    <w:bottom w:val="none" w:sz="0" w:space="0" w:color="auto"/>
                    <w:right w:val="none" w:sz="0" w:space="0" w:color="auto"/>
                  </w:divBdr>
                </w:div>
                <w:div w:id="340205662">
                  <w:marLeft w:val="640"/>
                  <w:marRight w:val="0"/>
                  <w:marTop w:val="0"/>
                  <w:marBottom w:val="0"/>
                  <w:divBdr>
                    <w:top w:val="none" w:sz="0" w:space="0" w:color="auto"/>
                    <w:left w:val="none" w:sz="0" w:space="0" w:color="auto"/>
                    <w:bottom w:val="none" w:sz="0" w:space="0" w:color="auto"/>
                    <w:right w:val="none" w:sz="0" w:space="0" w:color="auto"/>
                  </w:divBdr>
                </w:div>
                <w:div w:id="1742025454">
                  <w:marLeft w:val="640"/>
                  <w:marRight w:val="0"/>
                  <w:marTop w:val="0"/>
                  <w:marBottom w:val="0"/>
                  <w:divBdr>
                    <w:top w:val="none" w:sz="0" w:space="0" w:color="auto"/>
                    <w:left w:val="none" w:sz="0" w:space="0" w:color="auto"/>
                    <w:bottom w:val="none" w:sz="0" w:space="0" w:color="auto"/>
                    <w:right w:val="none" w:sz="0" w:space="0" w:color="auto"/>
                  </w:divBdr>
                </w:div>
              </w:divsChild>
            </w:div>
            <w:div w:id="186874573">
              <w:marLeft w:val="0"/>
              <w:marRight w:val="0"/>
              <w:marTop w:val="0"/>
              <w:marBottom w:val="0"/>
              <w:divBdr>
                <w:top w:val="none" w:sz="0" w:space="0" w:color="auto"/>
                <w:left w:val="none" w:sz="0" w:space="0" w:color="auto"/>
                <w:bottom w:val="none" w:sz="0" w:space="0" w:color="auto"/>
                <w:right w:val="none" w:sz="0" w:space="0" w:color="auto"/>
              </w:divBdr>
              <w:divsChild>
                <w:div w:id="1733307250">
                  <w:marLeft w:val="640"/>
                  <w:marRight w:val="0"/>
                  <w:marTop w:val="0"/>
                  <w:marBottom w:val="0"/>
                  <w:divBdr>
                    <w:top w:val="none" w:sz="0" w:space="0" w:color="auto"/>
                    <w:left w:val="none" w:sz="0" w:space="0" w:color="auto"/>
                    <w:bottom w:val="none" w:sz="0" w:space="0" w:color="auto"/>
                    <w:right w:val="none" w:sz="0" w:space="0" w:color="auto"/>
                  </w:divBdr>
                </w:div>
                <w:div w:id="383722328">
                  <w:marLeft w:val="640"/>
                  <w:marRight w:val="0"/>
                  <w:marTop w:val="0"/>
                  <w:marBottom w:val="0"/>
                  <w:divBdr>
                    <w:top w:val="none" w:sz="0" w:space="0" w:color="auto"/>
                    <w:left w:val="none" w:sz="0" w:space="0" w:color="auto"/>
                    <w:bottom w:val="none" w:sz="0" w:space="0" w:color="auto"/>
                    <w:right w:val="none" w:sz="0" w:space="0" w:color="auto"/>
                  </w:divBdr>
                </w:div>
                <w:div w:id="308826699">
                  <w:marLeft w:val="640"/>
                  <w:marRight w:val="0"/>
                  <w:marTop w:val="0"/>
                  <w:marBottom w:val="0"/>
                  <w:divBdr>
                    <w:top w:val="none" w:sz="0" w:space="0" w:color="auto"/>
                    <w:left w:val="none" w:sz="0" w:space="0" w:color="auto"/>
                    <w:bottom w:val="none" w:sz="0" w:space="0" w:color="auto"/>
                    <w:right w:val="none" w:sz="0" w:space="0" w:color="auto"/>
                  </w:divBdr>
                </w:div>
                <w:div w:id="1403068513">
                  <w:marLeft w:val="640"/>
                  <w:marRight w:val="0"/>
                  <w:marTop w:val="0"/>
                  <w:marBottom w:val="0"/>
                  <w:divBdr>
                    <w:top w:val="none" w:sz="0" w:space="0" w:color="auto"/>
                    <w:left w:val="none" w:sz="0" w:space="0" w:color="auto"/>
                    <w:bottom w:val="none" w:sz="0" w:space="0" w:color="auto"/>
                    <w:right w:val="none" w:sz="0" w:space="0" w:color="auto"/>
                  </w:divBdr>
                </w:div>
                <w:div w:id="1883252819">
                  <w:marLeft w:val="640"/>
                  <w:marRight w:val="0"/>
                  <w:marTop w:val="0"/>
                  <w:marBottom w:val="0"/>
                  <w:divBdr>
                    <w:top w:val="none" w:sz="0" w:space="0" w:color="auto"/>
                    <w:left w:val="none" w:sz="0" w:space="0" w:color="auto"/>
                    <w:bottom w:val="none" w:sz="0" w:space="0" w:color="auto"/>
                    <w:right w:val="none" w:sz="0" w:space="0" w:color="auto"/>
                  </w:divBdr>
                </w:div>
                <w:div w:id="659816723">
                  <w:marLeft w:val="640"/>
                  <w:marRight w:val="0"/>
                  <w:marTop w:val="0"/>
                  <w:marBottom w:val="0"/>
                  <w:divBdr>
                    <w:top w:val="none" w:sz="0" w:space="0" w:color="auto"/>
                    <w:left w:val="none" w:sz="0" w:space="0" w:color="auto"/>
                    <w:bottom w:val="none" w:sz="0" w:space="0" w:color="auto"/>
                    <w:right w:val="none" w:sz="0" w:space="0" w:color="auto"/>
                  </w:divBdr>
                </w:div>
                <w:div w:id="826898782">
                  <w:marLeft w:val="640"/>
                  <w:marRight w:val="0"/>
                  <w:marTop w:val="0"/>
                  <w:marBottom w:val="0"/>
                  <w:divBdr>
                    <w:top w:val="none" w:sz="0" w:space="0" w:color="auto"/>
                    <w:left w:val="none" w:sz="0" w:space="0" w:color="auto"/>
                    <w:bottom w:val="none" w:sz="0" w:space="0" w:color="auto"/>
                    <w:right w:val="none" w:sz="0" w:space="0" w:color="auto"/>
                  </w:divBdr>
                </w:div>
                <w:div w:id="652562161">
                  <w:marLeft w:val="640"/>
                  <w:marRight w:val="0"/>
                  <w:marTop w:val="0"/>
                  <w:marBottom w:val="0"/>
                  <w:divBdr>
                    <w:top w:val="none" w:sz="0" w:space="0" w:color="auto"/>
                    <w:left w:val="none" w:sz="0" w:space="0" w:color="auto"/>
                    <w:bottom w:val="none" w:sz="0" w:space="0" w:color="auto"/>
                    <w:right w:val="none" w:sz="0" w:space="0" w:color="auto"/>
                  </w:divBdr>
                </w:div>
                <w:div w:id="93207473">
                  <w:marLeft w:val="640"/>
                  <w:marRight w:val="0"/>
                  <w:marTop w:val="0"/>
                  <w:marBottom w:val="0"/>
                  <w:divBdr>
                    <w:top w:val="none" w:sz="0" w:space="0" w:color="auto"/>
                    <w:left w:val="none" w:sz="0" w:space="0" w:color="auto"/>
                    <w:bottom w:val="none" w:sz="0" w:space="0" w:color="auto"/>
                    <w:right w:val="none" w:sz="0" w:space="0" w:color="auto"/>
                  </w:divBdr>
                </w:div>
                <w:div w:id="2013945116">
                  <w:marLeft w:val="640"/>
                  <w:marRight w:val="0"/>
                  <w:marTop w:val="0"/>
                  <w:marBottom w:val="0"/>
                  <w:divBdr>
                    <w:top w:val="none" w:sz="0" w:space="0" w:color="auto"/>
                    <w:left w:val="none" w:sz="0" w:space="0" w:color="auto"/>
                    <w:bottom w:val="none" w:sz="0" w:space="0" w:color="auto"/>
                    <w:right w:val="none" w:sz="0" w:space="0" w:color="auto"/>
                  </w:divBdr>
                </w:div>
                <w:div w:id="1128164949">
                  <w:marLeft w:val="640"/>
                  <w:marRight w:val="0"/>
                  <w:marTop w:val="0"/>
                  <w:marBottom w:val="0"/>
                  <w:divBdr>
                    <w:top w:val="none" w:sz="0" w:space="0" w:color="auto"/>
                    <w:left w:val="none" w:sz="0" w:space="0" w:color="auto"/>
                    <w:bottom w:val="none" w:sz="0" w:space="0" w:color="auto"/>
                    <w:right w:val="none" w:sz="0" w:space="0" w:color="auto"/>
                  </w:divBdr>
                </w:div>
                <w:div w:id="722483362">
                  <w:marLeft w:val="640"/>
                  <w:marRight w:val="0"/>
                  <w:marTop w:val="0"/>
                  <w:marBottom w:val="0"/>
                  <w:divBdr>
                    <w:top w:val="none" w:sz="0" w:space="0" w:color="auto"/>
                    <w:left w:val="none" w:sz="0" w:space="0" w:color="auto"/>
                    <w:bottom w:val="none" w:sz="0" w:space="0" w:color="auto"/>
                    <w:right w:val="none" w:sz="0" w:space="0" w:color="auto"/>
                  </w:divBdr>
                </w:div>
                <w:div w:id="1621254328">
                  <w:marLeft w:val="640"/>
                  <w:marRight w:val="0"/>
                  <w:marTop w:val="0"/>
                  <w:marBottom w:val="0"/>
                  <w:divBdr>
                    <w:top w:val="none" w:sz="0" w:space="0" w:color="auto"/>
                    <w:left w:val="none" w:sz="0" w:space="0" w:color="auto"/>
                    <w:bottom w:val="none" w:sz="0" w:space="0" w:color="auto"/>
                    <w:right w:val="none" w:sz="0" w:space="0" w:color="auto"/>
                  </w:divBdr>
                </w:div>
                <w:div w:id="932663261">
                  <w:marLeft w:val="640"/>
                  <w:marRight w:val="0"/>
                  <w:marTop w:val="0"/>
                  <w:marBottom w:val="0"/>
                  <w:divBdr>
                    <w:top w:val="none" w:sz="0" w:space="0" w:color="auto"/>
                    <w:left w:val="none" w:sz="0" w:space="0" w:color="auto"/>
                    <w:bottom w:val="none" w:sz="0" w:space="0" w:color="auto"/>
                    <w:right w:val="none" w:sz="0" w:space="0" w:color="auto"/>
                  </w:divBdr>
                </w:div>
                <w:div w:id="877743102">
                  <w:marLeft w:val="640"/>
                  <w:marRight w:val="0"/>
                  <w:marTop w:val="0"/>
                  <w:marBottom w:val="0"/>
                  <w:divBdr>
                    <w:top w:val="none" w:sz="0" w:space="0" w:color="auto"/>
                    <w:left w:val="none" w:sz="0" w:space="0" w:color="auto"/>
                    <w:bottom w:val="none" w:sz="0" w:space="0" w:color="auto"/>
                    <w:right w:val="none" w:sz="0" w:space="0" w:color="auto"/>
                  </w:divBdr>
                </w:div>
                <w:div w:id="1105030964">
                  <w:marLeft w:val="640"/>
                  <w:marRight w:val="0"/>
                  <w:marTop w:val="0"/>
                  <w:marBottom w:val="0"/>
                  <w:divBdr>
                    <w:top w:val="none" w:sz="0" w:space="0" w:color="auto"/>
                    <w:left w:val="none" w:sz="0" w:space="0" w:color="auto"/>
                    <w:bottom w:val="none" w:sz="0" w:space="0" w:color="auto"/>
                    <w:right w:val="none" w:sz="0" w:space="0" w:color="auto"/>
                  </w:divBdr>
                </w:div>
                <w:div w:id="1393578757">
                  <w:marLeft w:val="640"/>
                  <w:marRight w:val="0"/>
                  <w:marTop w:val="0"/>
                  <w:marBottom w:val="0"/>
                  <w:divBdr>
                    <w:top w:val="none" w:sz="0" w:space="0" w:color="auto"/>
                    <w:left w:val="none" w:sz="0" w:space="0" w:color="auto"/>
                    <w:bottom w:val="none" w:sz="0" w:space="0" w:color="auto"/>
                    <w:right w:val="none" w:sz="0" w:space="0" w:color="auto"/>
                  </w:divBdr>
                </w:div>
                <w:div w:id="534779441">
                  <w:marLeft w:val="640"/>
                  <w:marRight w:val="0"/>
                  <w:marTop w:val="0"/>
                  <w:marBottom w:val="0"/>
                  <w:divBdr>
                    <w:top w:val="none" w:sz="0" w:space="0" w:color="auto"/>
                    <w:left w:val="none" w:sz="0" w:space="0" w:color="auto"/>
                    <w:bottom w:val="none" w:sz="0" w:space="0" w:color="auto"/>
                    <w:right w:val="none" w:sz="0" w:space="0" w:color="auto"/>
                  </w:divBdr>
                </w:div>
                <w:div w:id="440151915">
                  <w:marLeft w:val="640"/>
                  <w:marRight w:val="0"/>
                  <w:marTop w:val="0"/>
                  <w:marBottom w:val="0"/>
                  <w:divBdr>
                    <w:top w:val="none" w:sz="0" w:space="0" w:color="auto"/>
                    <w:left w:val="none" w:sz="0" w:space="0" w:color="auto"/>
                    <w:bottom w:val="none" w:sz="0" w:space="0" w:color="auto"/>
                    <w:right w:val="none" w:sz="0" w:space="0" w:color="auto"/>
                  </w:divBdr>
                </w:div>
                <w:div w:id="1590694681">
                  <w:marLeft w:val="640"/>
                  <w:marRight w:val="0"/>
                  <w:marTop w:val="0"/>
                  <w:marBottom w:val="0"/>
                  <w:divBdr>
                    <w:top w:val="none" w:sz="0" w:space="0" w:color="auto"/>
                    <w:left w:val="none" w:sz="0" w:space="0" w:color="auto"/>
                    <w:bottom w:val="none" w:sz="0" w:space="0" w:color="auto"/>
                    <w:right w:val="none" w:sz="0" w:space="0" w:color="auto"/>
                  </w:divBdr>
                </w:div>
                <w:div w:id="904725218">
                  <w:marLeft w:val="640"/>
                  <w:marRight w:val="0"/>
                  <w:marTop w:val="0"/>
                  <w:marBottom w:val="0"/>
                  <w:divBdr>
                    <w:top w:val="none" w:sz="0" w:space="0" w:color="auto"/>
                    <w:left w:val="none" w:sz="0" w:space="0" w:color="auto"/>
                    <w:bottom w:val="none" w:sz="0" w:space="0" w:color="auto"/>
                    <w:right w:val="none" w:sz="0" w:space="0" w:color="auto"/>
                  </w:divBdr>
                </w:div>
                <w:div w:id="561453582">
                  <w:marLeft w:val="640"/>
                  <w:marRight w:val="0"/>
                  <w:marTop w:val="0"/>
                  <w:marBottom w:val="0"/>
                  <w:divBdr>
                    <w:top w:val="none" w:sz="0" w:space="0" w:color="auto"/>
                    <w:left w:val="none" w:sz="0" w:space="0" w:color="auto"/>
                    <w:bottom w:val="none" w:sz="0" w:space="0" w:color="auto"/>
                    <w:right w:val="none" w:sz="0" w:space="0" w:color="auto"/>
                  </w:divBdr>
                </w:div>
                <w:div w:id="7757853">
                  <w:marLeft w:val="640"/>
                  <w:marRight w:val="0"/>
                  <w:marTop w:val="0"/>
                  <w:marBottom w:val="0"/>
                  <w:divBdr>
                    <w:top w:val="none" w:sz="0" w:space="0" w:color="auto"/>
                    <w:left w:val="none" w:sz="0" w:space="0" w:color="auto"/>
                    <w:bottom w:val="none" w:sz="0" w:space="0" w:color="auto"/>
                    <w:right w:val="none" w:sz="0" w:space="0" w:color="auto"/>
                  </w:divBdr>
                </w:div>
                <w:div w:id="168764036">
                  <w:marLeft w:val="640"/>
                  <w:marRight w:val="0"/>
                  <w:marTop w:val="0"/>
                  <w:marBottom w:val="0"/>
                  <w:divBdr>
                    <w:top w:val="none" w:sz="0" w:space="0" w:color="auto"/>
                    <w:left w:val="none" w:sz="0" w:space="0" w:color="auto"/>
                    <w:bottom w:val="none" w:sz="0" w:space="0" w:color="auto"/>
                    <w:right w:val="none" w:sz="0" w:space="0" w:color="auto"/>
                  </w:divBdr>
                </w:div>
                <w:div w:id="1867136879">
                  <w:marLeft w:val="640"/>
                  <w:marRight w:val="0"/>
                  <w:marTop w:val="0"/>
                  <w:marBottom w:val="0"/>
                  <w:divBdr>
                    <w:top w:val="none" w:sz="0" w:space="0" w:color="auto"/>
                    <w:left w:val="none" w:sz="0" w:space="0" w:color="auto"/>
                    <w:bottom w:val="none" w:sz="0" w:space="0" w:color="auto"/>
                    <w:right w:val="none" w:sz="0" w:space="0" w:color="auto"/>
                  </w:divBdr>
                </w:div>
                <w:div w:id="1758867908">
                  <w:marLeft w:val="640"/>
                  <w:marRight w:val="0"/>
                  <w:marTop w:val="0"/>
                  <w:marBottom w:val="0"/>
                  <w:divBdr>
                    <w:top w:val="none" w:sz="0" w:space="0" w:color="auto"/>
                    <w:left w:val="none" w:sz="0" w:space="0" w:color="auto"/>
                    <w:bottom w:val="none" w:sz="0" w:space="0" w:color="auto"/>
                    <w:right w:val="none" w:sz="0" w:space="0" w:color="auto"/>
                  </w:divBdr>
                </w:div>
                <w:div w:id="2102218099">
                  <w:marLeft w:val="640"/>
                  <w:marRight w:val="0"/>
                  <w:marTop w:val="0"/>
                  <w:marBottom w:val="0"/>
                  <w:divBdr>
                    <w:top w:val="none" w:sz="0" w:space="0" w:color="auto"/>
                    <w:left w:val="none" w:sz="0" w:space="0" w:color="auto"/>
                    <w:bottom w:val="none" w:sz="0" w:space="0" w:color="auto"/>
                    <w:right w:val="none" w:sz="0" w:space="0" w:color="auto"/>
                  </w:divBdr>
                </w:div>
                <w:div w:id="1761946823">
                  <w:marLeft w:val="640"/>
                  <w:marRight w:val="0"/>
                  <w:marTop w:val="0"/>
                  <w:marBottom w:val="0"/>
                  <w:divBdr>
                    <w:top w:val="none" w:sz="0" w:space="0" w:color="auto"/>
                    <w:left w:val="none" w:sz="0" w:space="0" w:color="auto"/>
                    <w:bottom w:val="none" w:sz="0" w:space="0" w:color="auto"/>
                    <w:right w:val="none" w:sz="0" w:space="0" w:color="auto"/>
                  </w:divBdr>
                </w:div>
                <w:div w:id="109402582">
                  <w:marLeft w:val="640"/>
                  <w:marRight w:val="0"/>
                  <w:marTop w:val="0"/>
                  <w:marBottom w:val="0"/>
                  <w:divBdr>
                    <w:top w:val="none" w:sz="0" w:space="0" w:color="auto"/>
                    <w:left w:val="none" w:sz="0" w:space="0" w:color="auto"/>
                    <w:bottom w:val="none" w:sz="0" w:space="0" w:color="auto"/>
                    <w:right w:val="none" w:sz="0" w:space="0" w:color="auto"/>
                  </w:divBdr>
                </w:div>
                <w:div w:id="853306282">
                  <w:marLeft w:val="640"/>
                  <w:marRight w:val="0"/>
                  <w:marTop w:val="0"/>
                  <w:marBottom w:val="0"/>
                  <w:divBdr>
                    <w:top w:val="none" w:sz="0" w:space="0" w:color="auto"/>
                    <w:left w:val="none" w:sz="0" w:space="0" w:color="auto"/>
                    <w:bottom w:val="none" w:sz="0" w:space="0" w:color="auto"/>
                    <w:right w:val="none" w:sz="0" w:space="0" w:color="auto"/>
                  </w:divBdr>
                </w:div>
                <w:div w:id="438838384">
                  <w:marLeft w:val="640"/>
                  <w:marRight w:val="0"/>
                  <w:marTop w:val="0"/>
                  <w:marBottom w:val="0"/>
                  <w:divBdr>
                    <w:top w:val="none" w:sz="0" w:space="0" w:color="auto"/>
                    <w:left w:val="none" w:sz="0" w:space="0" w:color="auto"/>
                    <w:bottom w:val="none" w:sz="0" w:space="0" w:color="auto"/>
                    <w:right w:val="none" w:sz="0" w:space="0" w:color="auto"/>
                  </w:divBdr>
                </w:div>
                <w:div w:id="247277993">
                  <w:marLeft w:val="640"/>
                  <w:marRight w:val="0"/>
                  <w:marTop w:val="0"/>
                  <w:marBottom w:val="0"/>
                  <w:divBdr>
                    <w:top w:val="none" w:sz="0" w:space="0" w:color="auto"/>
                    <w:left w:val="none" w:sz="0" w:space="0" w:color="auto"/>
                    <w:bottom w:val="none" w:sz="0" w:space="0" w:color="auto"/>
                    <w:right w:val="none" w:sz="0" w:space="0" w:color="auto"/>
                  </w:divBdr>
                </w:div>
                <w:div w:id="1805848099">
                  <w:marLeft w:val="640"/>
                  <w:marRight w:val="0"/>
                  <w:marTop w:val="0"/>
                  <w:marBottom w:val="0"/>
                  <w:divBdr>
                    <w:top w:val="none" w:sz="0" w:space="0" w:color="auto"/>
                    <w:left w:val="none" w:sz="0" w:space="0" w:color="auto"/>
                    <w:bottom w:val="none" w:sz="0" w:space="0" w:color="auto"/>
                    <w:right w:val="none" w:sz="0" w:space="0" w:color="auto"/>
                  </w:divBdr>
                </w:div>
                <w:div w:id="1516191339">
                  <w:marLeft w:val="640"/>
                  <w:marRight w:val="0"/>
                  <w:marTop w:val="0"/>
                  <w:marBottom w:val="0"/>
                  <w:divBdr>
                    <w:top w:val="none" w:sz="0" w:space="0" w:color="auto"/>
                    <w:left w:val="none" w:sz="0" w:space="0" w:color="auto"/>
                    <w:bottom w:val="none" w:sz="0" w:space="0" w:color="auto"/>
                    <w:right w:val="none" w:sz="0" w:space="0" w:color="auto"/>
                  </w:divBdr>
                </w:div>
                <w:div w:id="948271452">
                  <w:marLeft w:val="640"/>
                  <w:marRight w:val="0"/>
                  <w:marTop w:val="0"/>
                  <w:marBottom w:val="0"/>
                  <w:divBdr>
                    <w:top w:val="none" w:sz="0" w:space="0" w:color="auto"/>
                    <w:left w:val="none" w:sz="0" w:space="0" w:color="auto"/>
                    <w:bottom w:val="none" w:sz="0" w:space="0" w:color="auto"/>
                    <w:right w:val="none" w:sz="0" w:space="0" w:color="auto"/>
                  </w:divBdr>
                </w:div>
                <w:div w:id="995913610">
                  <w:marLeft w:val="640"/>
                  <w:marRight w:val="0"/>
                  <w:marTop w:val="0"/>
                  <w:marBottom w:val="0"/>
                  <w:divBdr>
                    <w:top w:val="none" w:sz="0" w:space="0" w:color="auto"/>
                    <w:left w:val="none" w:sz="0" w:space="0" w:color="auto"/>
                    <w:bottom w:val="none" w:sz="0" w:space="0" w:color="auto"/>
                    <w:right w:val="none" w:sz="0" w:space="0" w:color="auto"/>
                  </w:divBdr>
                </w:div>
                <w:div w:id="1021932977">
                  <w:marLeft w:val="640"/>
                  <w:marRight w:val="0"/>
                  <w:marTop w:val="0"/>
                  <w:marBottom w:val="0"/>
                  <w:divBdr>
                    <w:top w:val="none" w:sz="0" w:space="0" w:color="auto"/>
                    <w:left w:val="none" w:sz="0" w:space="0" w:color="auto"/>
                    <w:bottom w:val="none" w:sz="0" w:space="0" w:color="auto"/>
                    <w:right w:val="none" w:sz="0" w:space="0" w:color="auto"/>
                  </w:divBdr>
                </w:div>
              </w:divsChild>
            </w:div>
            <w:div w:id="1003513032">
              <w:marLeft w:val="0"/>
              <w:marRight w:val="0"/>
              <w:marTop w:val="0"/>
              <w:marBottom w:val="0"/>
              <w:divBdr>
                <w:top w:val="none" w:sz="0" w:space="0" w:color="auto"/>
                <w:left w:val="none" w:sz="0" w:space="0" w:color="auto"/>
                <w:bottom w:val="none" w:sz="0" w:space="0" w:color="auto"/>
                <w:right w:val="none" w:sz="0" w:space="0" w:color="auto"/>
              </w:divBdr>
              <w:divsChild>
                <w:div w:id="1961109264">
                  <w:marLeft w:val="640"/>
                  <w:marRight w:val="0"/>
                  <w:marTop w:val="0"/>
                  <w:marBottom w:val="0"/>
                  <w:divBdr>
                    <w:top w:val="none" w:sz="0" w:space="0" w:color="auto"/>
                    <w:left w:val="none" w:sz="0" w:space="0" w:color="auto"/>
                    <w:bottom w:val="none" w:sz="0" w:space="0" w:color="auto"/>
                    <w:right w:val="none" w:sz="0" w:space="0" w:color="auto"/>
                  </w:divBdr>
                </w:div>
                <w:div w:id="1358434602">
                  <w:marLeft w:val="640"/>
                  <w:marRight w:val="0"/>
                  <w:marTop w:val="0"/>
                  <w:marBottom w:val="0"/>
                  <w:divBdr>
                    <w:top w:val="none" w:sz="0" w:space="0" w:color="auto"/>
                    <w:left w:val="none" w:sz="0" w:space="0" w:color="auto"/>
                    <w:bottom w:val="none" w:sz="0" w:space="0" w:color="auto"/>
                    <w:right w:val="none" w:sz="0" w:space="0" w:color="auto"/>
                  </w:divBdr>
                </w:div>
                <w:div w:id="1185826616">
                  <w:marLeft w:val="640"/>
                  <w:marRight w:val="0"/>
                  <w:marTop w:val="0"/>
                  <w:marBottom w:val="0"/>
                  <w:divBdr>
                    <w:top w:val="none" w:sz="0" w:space="0" w:color="auto"/>
                    <w:left w:val="none" w:sz="0" w:space="0" w:color="auto"/>
                    <w:bottom w:val="none" w:sz="0" w:space="0" w:color="auto"/>
                    <w:right w:val="none" w:sz="0" w:space="0" w:color="auto"/>
                  </w:divBdr>
                </w:div>
                <w:div w:id="392435903">
                  <w:marLeft w:val="640"/>
                  <w:marRight w:val="0"/>
                  <w:marTop w:val="0"/>
                  <w:marBottom w:val="0"/>
                  <w:divBdr>
                    <w:top w:val="none" w:sz="0" w:space="0" w:color="auto"/>
                    <w:left w:val="none" w:sz="0" w:space="0" w:color="auto"/>
                    <w:bottom w:val="none" w:sz="0" w:space="0" w:color="auto"/>
                    <w:right w:val="none" w:sz="0" w:space="0" w:color="auto"/>
                  </w:divBdr>
                </w:div>
                <w:div w:id="1368917829">
                  <w:marLeft w:val="640"/>
                  <w:marRight w:val="0"/>
                  <w:marTop w:val="0"/>
                  <w:marBottom w:val="0"/>
                  <w:divBdr>
                    <w:top w:val="none" w:sz="0" w:space="0" w:color="auto"/>
                    <w:left w:val="none" w:sz="0" w:space="0" w:color="auto"/>
                    <w:bottom w:val="none" w:sz="0" w:space="0" w:color="auto"/>
                    <w:right w:val="none" w:sz="0" w:space="0" w:color="auto"/>
                  </w:divBdr>
                </w:div>
                <w:div w:id="274021354">
                  <w:marLeft w:val="640"/>
                  <w:marRight w:val="0"/>
                  <w:marTop w:val="0"/>
                  <w:marBottom w:val="0"/>
                  <w:divBdr>
                    <w:top w:val="none" w:sz="0" w:space="0" w:color="auto"/>
                    <w:left w:val="none" w:sz="0" w:space="0" w:color="auto"/>
                    <w:bottom w:val="none" w:sz="0" w:space="0" w:color="auto"/>
                    <w:right w:val="none" w:sz="0" w:space="0" w:color="auto"/>
                  </w:divBdr>
                </w:div>
                <w:div w:id="950552433">
                  <w:marLeft w:val="640"/>
                  <w:marRight w:val="0"/>
                  <w:marTop w:val="0"/>
                  <w:marBottom w:val="0"/>
                  <w:divBdr>
                    <w:top w:val="none" w:sz="0" w:space="0" w:color="auto"/>
                    <w:left w:val="none" w:sz="0" w:space="0" w:color="auto"/>
                    <w:bottom w:val="none" w:sz="0" w:space="0" w:color="auto"/>
                    <w:right w:val="none" w:sz="0" w:space="0" w:color="auto"/>
                  </w:divBdr>
                </w:div>
                <w:div w:id="1777094484">
                  <w:marLeft w:val="640"/>
                  <w:marRight w:val="0"/>
                  <w:marTop w:val="0"/>
                  <w:marBottom w:val="0"/>
                  <w:divBdr>
                    <w:top w:val="none" w:sz="0" w:space="0" w:color="auto"/>
                    <w:left w:val="none" w:sz="0" w:space="0" w:color="auto"/>
                    <w:bottom w:val="none" w:sz="0" w:space="0" w:color="auto"/>
                    <w:right w:val="none" w:sz="0" w:space="0" w:color="auto"/>
                  </w:divBdr>
                </w:div>
                <w:div w:id="313337792">
                  <w:marLeft w:val="640"/>
                  <w:marRight w:val="0"/>
                  <w:marTop w:val="0"/>
                  <w:marBottom w:val="0"/>
                  <w:divBdr>
                    <w:top w:val="none" w:sz="0" w:space="0" w:color="auto"/>
                    <w:left w:val="none" w:sz="0" w:space="0" w:color="auto"/>
                    <w:bottom w:val="none" w:sz="0" w:space="0" w:color="auto"/>
                    <w:right w:val="none" w:sz="0" w:space="0" w:color="auto"/>
                  </w:divBdr>
                </w:div>
                <w:div w:id="835848658">
                  <w:marLeft w:val="640"/>
                  <w:marRight w:val="0"/>
                  <w:marTop w:val="0"/>
                  <w:marBottom w:val="0"/>
                  <w:divBdr>
                    <w:top w:val="none" w:sz="0" w:space="0" w:color="auto"/>
                    <w:left w:val="none" w:sz="0" w:space="0" w:color="auto"/>
                    <w:bottom w:val="none" w:sz="0" w:space="0" w:color="auto"/>
                    <w:right w:val="none" w:sz="0" w:space="0" w:color="auto"/>
                  </w:divBdr>
                </w:div>
                <w:div w:id="93288364">
                  <w:marLeft w:val="640"/>
                  <w:marRight w:val="0"/>
                  <w:marTop w:val="0"/>
                  <w:marBottom w:val="0"/>
                  <w:divBdr>
                    <w:top w:val="none" w:sz="0" w:space="0" w:color="auto"/>
                    <w:left w:val="none" w:sz="0" w:space="0" w:color="auto"/>
                    <w:bottom w:val="none" w:sz="0" w:space="0" w:color="auto"/>
                    <w:right w:val="none" w:sz="0" w:space="0" w:color="auto"/>
                  </w:divBdr>
                </w:div>
                <w:div w:id="1351293144">
                  <w:marLeft w:val="640"/>
                  <w:marRight w:val="0"/>
                  <w:marTop w:val="0"/>
                  <w:marBottom w:val="0"/>
                  <w:divBdr>
                    <w:top w:val="none" w:sz="0" w:space="0" w:color="auto"/>
                    <w:left w:val="none" w:sz="0" w:space="0" w:color="auto"/>
                    <w:bottom w:val="none" w:sz="0" w:space="0" w:color="auto"/>
                    <w:right w:val="none" w:sz="0" w:space="0" w:color="auto"/>
                  </w:divBdr>
                </w:div>
                <w:div w:id="649140079">
                  <w:marLeft w:val="640"/>
                  <w:marRight w:val="0"/>
                  <w:marTop w:val="0"/>
                  <w:marBottom w:val="0"/>
                  <w:divBdr>
                    <w:top w:val="none" w:sz="0" w:space="0" w:color="auto"/>
                    <w:left w:val="none" w:sz="0" w:space="0" w:color="auto"/>
                    <w:bottom w:val="none" w:sz="0" w:space="0" w:color="auto"/>
                    <w:right w:val="none" w:sz="0" w:space="0" w:color="auto"/>
                  </w:divBdr>
                </w:div>
                <w:div w:id="377976578">
                  <w:marLeft w:val="640"/>
                  <w:marRight w:val="0"/>
                  <w:marTop w:val="0"/>
                  <w:marBottom w:val="0"/>
                  <w:divBdr>
                    <w:top w:val="none" w:sz="0" w:space="0" w:color="auto"/>
                    <w:left w:val="none" w:sz="0" w:space="0" w:color="auto"/>
                    <w:bottom w:val="none" w:sz="0" w:space="0" w:color="auto"/>
                    <w:right w:val="none" w:sz="0" w:space="0" w:color="auto"/>
                  </w:divBdr>
                </w:div>
                <w:div w:id="1743598451">
                  <w:marLeft w:val="640"/>
                  <w:marRight w:val="0"/>
                  <w:marTop w:val="0"/>
                  <w:marBottom w:val="0"/>
                  <w:divBdr>
                    <w:top w:val="none" w:sz="0" w:space="0" w:color="auto"/>
                    <w:left w:val="none" w:sz="0" w:space="0" w:color="auto"/>
                    <w:bottom w:val="none" w:sz="0" w:space="0" w:color="auto"/>
                    <w:right w:val="none" w:sz="0" w:space="0" w:color="auto"/>
                  </w:divBdr>
                </w:div>
                <w:div w:id="1025406945">
                  <w:marLeft w:val="640"/>
                  <w:marRight w:val="0"/>
                  <w:marTop w:val="0"/>
                  <w:marBottom w:val="0"/>
                  <w:divBdr>
                    <w:top w:val="none" w:sz="0" w:space="0" w:color="auto"/>
                    <w:left w:val="none" w:sz="0" w:space="0" w:color="auto"/>
                    <w:bottom w:val="none" w:sz="0" w:space="0" w:color="auto"/>
                    <w:right w:val="none" w:sz="0" w:space="0" w:color="auto"/>
                  </w:divBdr>
                </w:div>
                <w:div w:id="1073697251">
                  <w:marLeft w:val="640"/>
                  <w:marRight w:val="0"/>
                  <w:marTop w:val="0"/>
                  <w:marBottom w:val="0"/>
                  <w:divBdr>
                    <w:top w:val="none" w:sz="0" w:space="0" w:color="auto"/>
                    <w:left w:val="none" w:sz="0" w:space="0" w:color="auto"/>
                    <w:bottom w:val="none" w:sz="0" w:space="0" w:color="auto"/>
                    <w:right w:val="none" w:sz="0" w:space="0" w:color="auto"/>
                  </w:divBdr>
                </w:div>
                <w:div w:id="808084700">
                  <w:marLeft w:val="640"/>
                  <w:marRight w:val="0"/>
                  <w:marTop w:val="0"/>
                  <w:marBottom w:val="0"/>
                  <w:divBdr>
                    <w:top w:val="none" w:sz="0" w:space="0" w:color="auto"/>
                    <w:left w:val="none" w:sz="0" w:space="0" w:color="auto"/>
                    <w:bottom w:val="none" w:sz="0" w:space="0" w:color="auto"/>
                    <w:right w:val="none" w:sz="0" w:space="0" w:color="auto"/>
                  </w:divBdr>
                </w:div>
                <w:div w:id="569727535">
                  <w:marLeft w:val="640"/>
                  <w:marRight w:val="0"/>
                  <w:marTop w:val="0"/>
                  <w:marBottom w:val="0"/>
                  <w:divBdr>
                    <w:top w:val="none" w:sz="0" w:space="0" w:color="auto"/>
                    <w:left w:val="none" w:sz="0" w:space="0" w:color="auto"/>
                    <w:bottom w:val="none" w:sz="0" w:space="0" w:color="auto"/>
                    <w:right w:val="none" w:sz="0" w:space="0" w:color="auto"/>
                  </w:divBdr>
                </w:div>
                <w:div w:id="1136996661">
                  <w:marLeft w:val="640"/>
                  <w:marRight w:val="0"/>
                  <w:marTop w:val="0"/>
                  <w:marBottom w:val="0"/>
                  <w:divBdr>
                    <w:top w:val="none" w:sz="0" w:space="0" w:color="auto"/>
                    <w:left w:val="none" w:sz="0" w:space="0" w:color="auto"/>
                    <w:bottom w:val="none" w:sz="0" w:space="0" w:color="auto"/>
                    <w:right w:val="none" w:sz="0" w:space="0" w:color="auto"/>
                  </w:divBdr>
                </w:div>
                <w:div w:id="1403144096">
                  <w:marLeft w:val="640"/>
                  <w:marRight w:val="0"/>
                  <w:marTop w:val="0"/>
                  <w:marBottom w:val="0"/>
                  <w:divBdr>
                    <w:top w:val="none" w:sz="0" w:space="0" w:color="auto"/>
                    <w:left w:val="none" w:sz="0" w:space="0" w:color="auto"/>
                    <w:bottom w:val="none" w:sz="0" w:space="0" w:color="auto"/>
                    <w:right w:val="none" w:sz="0" w:space="0" w:color="auto"/>
                  </w:divBdr>
                </w:div>
                <w:div w:id="1227253960">
                  <w:marLeft w:val="640"/>
                  <w:marRight w:val="0"/>
                  <w:marTop w:val="0"/>
                  <w:marBottom w:val="0"/>
                  <w:divBdr>
                    <w:top w:val="none" w:sz="0" w:space="0" w:color="auto"/>
                    <w:left w:val="none" w:sz="0" w:space="0" w:color="auto"/>
                    <w:bottom w:val="none" w:sz="0" w:space="0" w:color="auto"/>
                    <w:right w:val="none" w:sz="0" w:space="0" w:color="auto"/>
                  </w:divBdr>
                </w:div>
                <w:div w:id="1467972725">
                  <w:marLeft w:val="640"/>
                  <w:marRight w:val="0"/>
                  <w:marTop w:val="0"/>
                  <w:marBottom w:val="0"/>
                  <w:divBdr>
                    <w:top w:val="none" w:sz="0" w:space="0" w:color="auto"/>
                    <w:left w:val="none" w:sz="0" w:space="0" w:color="auto"/>
                    <w:bottom w:val="none" w:sz="0" w:space="0" w:color="auto"/>
                    <w:right w:val="none" w:sz="0" w:space="0" w:color="auto"/>
                  </w:divBdr>
                </w:div>
                <w:div w:id="1119566189">
                  <w:marLeft w:val="640"/>
                  <w:marRight w:val="0"/>
                  <w:marTop w:val="0"/>
                  <w:marBottom w:val="0"/>
                  <w:divBdr>
                    <w:top w:val="none" w:sz="0" w:space="0" w:color="auto"/>
                    <w:left w:val="none" w:sz="0" w:space="0" w:color="auto"/>
                    <w:bottom w:val="none" w:sz="0" w:space="0" w:color="auto"/>
                    <w:right w:val="none" w:sz="0" w:space="0" w:color="auto"/>
                  </w:divBdr>
                </w:div>
                <w:div w:id="529270228">
                  <w:marLeft w:val="640"/>
                  <w:marRight w:val="0"/>
                  <w:marTop w:val="0"/>
                  <w:marBottom w:val="0"/>
                  <w:divBdr>
                    <w:top w:val="none" w:sz="0" w:space="0" w:color="auto"/>
                    <w:left w:val="none" w:sz="0" w:space="0" w:color="auto"/>
                    <w:bottom w:val="none" w:sz="0" w:space="0" w:color="auto"/>
                    <w:right w:val="none" w:sz="0" w:space="0" w:color="auto"/>
                  </w:divBdr>
                </w:div>
                <w:div w:id="1851482317">
                  <w:marLeft w:val="640"/>
                  <w:marRight w:val="0"/>
                  <w:marTop w:val="0"/>
                  <w:marBottom w:val="0"/>
                  <w:divBdr>
                    <w:top w:val="none" w:sz="0" w:space="0" w:color="auto"/>
                    <w:left w:val="none" w:sz="0" w:space="0" w:color="auto"/>
                    <w:bottom w:val="none" w:sz="0" w:space="0" w:color="auto"/>
                    <w:right w:val="none" w:sz="0" w:space="0" w:color="auto"/>
                  </w:divBdr>
                </w:div>
                <w:div w:id="1695375627">
                  <w:marLeft w:val="640"/>
                  <w:marRight w:val="0"/>
                  <w:marTop w:val="0"/>
                  <w:marBottom w:val="0"/>
                  <w:divBdr>
                    <w:top w:val="none" w:sz="0" w:space="0" w:color="auto"/>
                    <w:left w:val="none" w:sz="0" w:space="0" w:color="auto"/>
                    <w:bottom w:val="none" w:sz="0" w:space="0" w:color="auto"/>
                    <w:right w:val="none" w:sz="0" w:space="0" w:color="auto"/>
                  </w:divBdr>
                </w:div>
                <w:div w:id="171069757">
                  <w:marLeft w:val="640"/>
                  <w:marRight w:val="0"/>
                  <w:marTop w:val="0"/>
                  <w:marBottom w:val="0"/>
                  <w:divBdr>
                    <w:top w:val="none" w:sz="0" w:space="0" w:color="auto"/>
                    <w:left w:val="none" w:sz="0" w:space="0" w:color="auto"/>
                    <w:bottom w:val="none" w:sz="0" w:space="0" w:color="auto"/>
                    <w:right w:val="none" w:sz="0" w:space="0" w:color="auto"/>
                  </w:divBdr>
                </w:div>
                <w:div w:id="383794815">
                  <w:marLeft w:val="640"/>
                  <w:marRight w:val="0"/>
                  <w:marTop w:val="0"/>
                  <w:marBottom w:val="0"/>
                  <w:divBdr>
                    <w:top w:val="none" w:sz="0" w:space="0" w:color="auto"/>
                    <w:left w:val="none" w:sz="0" w:space="0" w:color="auto"/>
                    <w:bottom w:val="none" w:sz="0" w:space="0" w:color="auto"/>
                    <w:right w:val="none" w:sz="0" w:space="0" w:color="auto"/>
                  </w:divBdr>
                </w:div>
                <w:div w:id="99837974">
                  <w:marLeft w:val="640"/>
                  <w:marRight w:val="0"/>
                  <w:marTop w:val="0"/>
                  <w:marBottom w:val="0"/>
                  <w:divBdr>
                    <w:top w:val="none" w:sz="0" w:space="0" w:color="auto"/>
                    <w:left w:val="none" w:sz="0" w:space="0" w:color="auto"/>
                    <w:bottom w:val="none" w:sz="0" w:space="0" w:color="auto"/>
                    <w:right w:val="none" w:sz="0" w:space="0" w:color="auto"/>
                  </w:divBdr>
                </w:div>
                <w:div w:id="409934397">
                  <w:marLeft w:val="640"/>
                  <w:marRight w:val="0"/>
                  <w:marTop w:val="0"/>
                  <w:marBottom w:val="0"/>
                  <w:divBdr>
                    <w:top w:val="none" w:sz="0" w:space="0" w:color="auto"/>
                    <w:left w:val="none" w:sz="0" w:space="0" w:color="auto"/>
                    <w:bottom w:val="none" w:sz="0" w:space="0" w:color="auto"/>
                    <w:right w:val="none" w:sz="0" w:space="0" w:color="auto"/>
                  </w:divBdr>
                </w:div>
                <w:div w:id="226691905">
                  <w:marLeft w:val="640"/>
                  <w:marRight w:val="0"/>
                  <w:marTop w:val="0"/>
                  <w:marBottom w:val="0"/>
                  <w:divBdr>
                    <w:top w:val="none" w:sz="0" w:space="0" w:color="auto"/>
                    <w:left w:val="none" w:sz="0" w:space="0" w:color="auto"/>
                    <w:bottom w:val="none" w:sz="0" w:space="0" w:color="auto"/>
                    <w:right w:val="none" w:sz="0" w:space="0" w:color="auto"/>
                  </w:divBdr>
                </w:div>
                <w:div w:id="978455778">
                  <w:marLeft w:val="640"/>
                  <w:marRight w:val="0"/>
                  <w:marTop w:val="0"/>
                  <w:marBottom w:val="0"/>
                  <w:divBdr>
                    <w:top w:val="none" w:sz="0" w:space="0" w:color="auto"/>
                    <w:left w:val="none" w:sz="0" w:space="0" w:color="auto"/>
                    <w:bottom w:val="none" w:sz="0" w:space="0" w:color="auto"/>
                    <w:right w:val="none" w:sz="0" w:space="0" w:color="auto"/>
                  </w:divBdr>
                </w:div>
                <w:div w:id="18552436">
                  <w:marLeft w:val="640"/>
                  <w:marRight w:val="0"/>
                  <w:marTop w:val="0"/>
                  <w:marBottom w:val="0"/>
                  <w:divBdr>
                    <w:top w:val="none" w:sz="0" w:space="0" w:color="auto"/>
                    <w:left w:val="none" w:sz="0" w:space="0" w:color="auto"/>
                    <w:bottom w:val="none" w:sz="0" w:space="0" w:color="auto"/>
                    <w:right w:val="none" w:sz="0" w:space="0" w:color="auto"/>
                  </w:divBdr>
                </w:div>
                <w:div w:id="2069380284">
                  <w:marLeft w:val="640"/>
                  <w:marRight w:val="0"/>
                  <w:marTop w:val="0"/>
                  <w:marBottom w:val="0"/>
                  <w:divBdr>
                    <w:top w:val="none" w:sz="0" w:space="0" w:color="auto"/>
                    <w:left w:val="none" w:sz="0" w:space="0" w:color="auto"/>
                    <w:bottom w:val="none" w:sz="0" w:space="0" w:color="auto"/>
                    <w:right w:val="none" w:sz="0" w:space="0" w:color="auto"/>
                  </w:divBdr>
                </w:div>
                <w:div w:id="2145659381">
                  <w:marLeft w:val="640"/>
                  <w:marRight w:val="0"/>
                  <w:marTop w:val="0"/>
                  <w:marBottom w:val="0"/>
                  <w:divBdr>
                    <w:top w:val="none" w:sz="0" w:space="0" w:color="auto"/>
                    <w:left w:val="none" w:sz="0" w:space="0" w:color="auto"/>
                    <w:bottom w:val="none" w:sz="0" w:space="0" w:color="auto"/>
                    <w:right w:val="none" w:sz="0" w:space="0" w:color="auto"/>
                  </w:divBdr>
                </w:div>
              </w:divsChild>
            </w:div>
            <w:div w:id="2096395089">
              <w:marLeft w:val="0"/>
              <w:marRight w:val="0"/>
              <w:marTop w:val="0"/>
              <w:marBottom w:val="0"/>
              <w:divBdr>
                <w:top w:val="none" w:sz="0" w:space="0" w:color="auto"/>
                <w:left w:val="none" w:sz="0" w:space="0" w:color="auto"/>
                <w:bottom w:val="none" w:sz="0" w:space="0" w:color="auto"/>
                <w:right w:val="none" w:sz="0" w:space="0" w:color="auto"/>
              </w:divBdr>
              <w:divsChild>
                <w:div w:id="809978307">
                  <w:marLeft w:val="640"/>
                  <w:marRight w:val="0"/>
                  <w:marTop w:val="0"/>
                  <w:marBottom w:val="0"/>
                  <w:divBdr>
                    <w:top w:val="none" w:sz="0" w:space="0" w:color="auto"/>
                    <w:left w:val="none" w:sz="0" w:space="0" w:color="auto"/>
                    <w:bottom w:val="none" w:sz="0" w:space="0" w:color="auto"/>
                    <w:right w:val="none" w:sz="0" w:space="0" w:color="auto"/>
                  </w:divBdr>
                </w:div>
                <w:div w:id="464352371">
                  <w:marLeft w:val="640"/>
                  <w:marRight w:val="0"/>
                  <w:marTop w:val="0"/>
                  <w:marBottom w:val="0"/>
                  <w:divBdr>
                    <w:top w:val="none" w:sz="0" w:space="0" w:color="auto"/>
                    <w:left w:val="none" w:sz="0" w:space="0" w:color="auto"/>
                    <w:bottom w:val="none" w:sz="0" w:space="0" w:color="auto"/>
                    <w:right w:val="none" w:sz="0" w:space="0" w:color="auto"/>
                  </w:divBdr>
                </w:div>
                <w:div w:id="1029338091">
                  <w:marLeft w:val="640"/>
                  <w:marRight w:val="0"/>
                  <w:marTop w:val="0"/>
                  <w:marBottom w:val="0"/>
                  <w:divBdr>
                    <w:top w:val="none" w:sz="0" w:space="0" w:color="auto"/>
                    <w:left w:val="none" w:sz="0" w:space="0" w:color="auto"/>
                    <w:bottom w:val="none" w:sz="0" w:space="0" w:color="auto"/>
                    <w:right w:val="none" w:sz="0" w:space="0" w:color="auto"/>
                  </w:divBdr>
                </w:div>
                <w:div w:id="1646161508">
                  <w:marLeft w:val="640"/>
                  <w:marRight w:val="0"/>
                  <w:marTop w:val="0"/>
                  <w:marBottom w:val="0"/>
                  <w:divBdr>
                    <w:top w:val="none" w:sz="0" w:space="0" w:color="auto"/>
                    <w:left w:val="none" w:sz="0" w:space="0" w:color="auto"/>
                    <w:bottom w:val="none" w:sz="0" w:space="0" w:color="auto"/>
                    <w:right w:val="none" w:sz="0" w:space="0" w:color="auto"/>
                  </w:divBdr>
                </w:div>
                <w:div w:id="1428963308">
                  <w:marLeft w:val="640"/>
                  <w:marRight w:val="0"/>
                  <w:marTop w:val="0"/>
                  <w:marBottom w:val="0"/>
                  <w:divBdr>
                    <w:top w:val="none" w:sz="0" w:space="0" w:color="auto"/>
                    <w:left w:val="none" w:sz="0" w:space="0" w:color="auto"/>
                    <w:bottom w:val="none" w:sz="0" w:space="0" w:color="auto"/>
                    <w:right w:val="none" w:sz="0" w:space="0" w:color="auto"/>
                  </w:divBdr>
                </w:div>
                <w:div w:id="1517887388">
                  <w:marLeft w:val="640"/>
                  <w:marRight w:val="0"/>
                  <w:marTop w:val="0"/>
                  <w:marBottom w:val="0"/>
                  <w:divBdr>
                    <w:top w:val="none" w:sz="0" w:space="0" w:color="auto"/>
                    <w:left w:val="none" w:sz="0" w:space="0" w:color="auto"/>
                    <w:bottom w:val="none" w:sz="0" w:space="0" w:color="auto"/>
                    <w:right w:val="none" w:sz="0" w:space="0" w:color="auto"/>
                  </w:divBdr>
                </w:div>
                <w:div w:id="1402409502">
                  <w:marLeft w:val="640"/>
                  <w:marRight w:val="0"/>
                  <w:marTop w:val="0"/>
                  <w:marBottom w:val="0"/>
                  <w:divBdr>
                    <w:top w:val="none" w:sz="0" w:space="0" w:color="auto"/>
                    <w:left w:val="none" w:sz="0" w:space="0" w:color="auto"/>
                    <w:bottom w:val="none" w:sz="0" w:space="0" w:color="auto"/>
                    <w:right w:val="none" w:sz="0" w:space="0" w:color="auto"/>
                  </w:divBdr>
                </w:div>
                <w:div w:id="1428231115">
                  <w:marLeft w:val="640"/>
                  <w:marRight w:val="0"/>
                  <w:marTop w:val="0"/>
                  <w:marBottom w:val="0"/>
                  <w:divBdr>
                    <w:top w:val="none" w:sz="0" w:space="0" w:color="auto"/>
                    <w:left w:val="none" w:sz="0" w:space="0" w:color="auto"/>
                    <w:bottom w:val="none" w:sz="0" w:space="0" w:color="auto"/>
                    <w:right w:val="none" w:sz="0" w:space="0" w:color="auto"/>
                  </w:divBdr>
                </w:div>
                <w:div w:id="1994140464">
                  <w:marLeft w:val="640"/>
                  <w:marRight w:val="0"/>
                  <w:marTop w:val="0"/>
                  <w:marBottom w:val="0"/>
                  <w:divBdr>
                    <w:top w:val="none" w:sz="0" w:space="0" w:color="auto"/>
                    <w:left w:val="none" w:sz="0" w:space="0" w:color="auto"/>
                    <w:bottom w:val="none" w:sz="0" w:space="0" w:color="auto"/>
                    <w:right w:val="none" w:sz="0" w:space="0" w:color="auto"/>
                  </w:divBdr>
                </w:div>
                <w:div w:id="1619681974">
                  <w:marLeft w:val="640"/>
                  <w:marRight w:val="0"/>
                  <w:marTop w:val="0"/>
                  <w:marBottom w:val="0"/>
                  <w:divBdr>
                    <w:top w:val="none" w:sz="0" w:space="0" w:color="auto"/>
                    <w:left w:val="none" w:sz="0" w:space="0" w:color="auto"/>
                    <w:bottom w:val="none" w:sz="0" w:space="0" w:color="auto"/>
                    <w:right w:val="none" w:sz="0" w:space="0" w:color="auto"/>
                  </w:divBdr>
                </w:div>
                <w:div w:id="392235056">
                  <w:marLeft w:val="640"/>
                  <w:marRight w:val="0"/>
                  <w:marTop w:val="0"/>
                  <w:marBottom w:val="0"/>
                  <w:divBdr>
                    <w:top w:val="none" w:sz="0" w:space="0" w:color="auto"/>
                    <w:left w:val="none" w:sz="0" w:space="0" w:color="auto"/>
                    <w:bottom w:val="none" w:sz="0" w:space="0" w:color="auto"/>
                    <w:right w:val="none" w:sz="0" w:space="0" w:color="auto"/>
                  </w:divBdr>
                </w:div>
                <w:div w:id="141040750">
                  <w:marLeft w:val="640"/>
                  <w:marRight w:val="0"/>
                  <w:marTop w:val="0"/>
                  <w:marBottom w:val="0"/>
                  <w:divBdr>
                    <w:top w:val="none" w:sz="0" w:space="0" w:color="auto"/>
                    <w:left w:val="none" w:sz="0" w:space="0" w:color="auto"/>
                    <w:bottom w:val="none" w:sz="0" w:space="0" w:color="auto"/>
                    <w:right w:val="none" w:sz="0" w:space="0" w:color="auto"/>
                  </w:divBdr>
                </w:div>
                <w:div w:id="1045561578">
                  <w:marLeft w:val="640"/>
                  <w:marRight w:val="0"/>
                  <w:marTop w:val="0"/>
                  <w:marBottom w:val="0"/>
                  <w:divBdr>
                    <w:top w:val="none" w:sz="0" w:space="0" w:color="auto"/>
                    <w:left w:val="none" w:sz="0" w:space="0" w:color="auto"/>
                    <w:bottom w:val="none" w:sz="0" w:space="0" w:color="auto"/>
                    <w:right w:val="none" w:sz="0" w:space="0" w:color="auto"/>
                  </w:divBdr>
                </w:div>
                <w:div w:id="805322430">
                  <w:marLeft w:val="640"/>
                  <w:marRight w:val="0"/>
                  <w:marTop w:val="0"/>
                  <w:marBottom w:val="0"/>
                  <w:divBdr>
                    <w:top w:val="none" w:sz="0" w:space="0" w:color="auto"/>
                    <w:left w:val="none" w:sz="0" w:space="0" w:color="auto"/>
                    <w:bottom w:val="none" w:sz="0" w:space="0" w:color="auto"/>
                    <w:right w:val="none" w:sz="0" w:space="0" w:color="auto"/>
                  </w:divBdr>
                </w:div>
                <w:div w:id="1801848682">
                  <w:marLeft w:val="640"/>
                  <w:marRight w:val="0"/>
                  <w:marTop w:val="0"/>
                  <w:marBottom w:val="0"/>
                  <w:divBdr>
                    <w:top w:val="none" w:sz="0" w:space="0" w:color="auto"/>
                    <w:left w:val="none" w:sz="0" w:space="0" w:color="auto"/>
                    <w:bottom w:val="none" w:sz="0" w:space="0" w:color="auto"/>
                    <w:right w:val="none" w:sz="0" w:space="0" w:color="auto"/>
                  </w:divBdr>
                </w:div>
                <w:div w:id="1363431730">
                  <w:marLeft w:val="640"/>
                  <w:marRight w:val="0"/>
                  <w:marTop w:val="0"/>
                  <w:marBottom w:val="0"/>
                  <w:divBdr>
                    <w:top w:val="none" w:sz="0" w:space="0" w:color="auto"/>
                    <w:left w:val="none" w:sz="0" w:space="0" w:color="auto"/>
                    <w:bottom w:val="none" w:sz="0" w:space="0" w:color="auto"/>
                    <w:right w:val="none" w:sz="0" w:space="0" w:color="auto"/>
                  </w:divBdr>
                </w:div>
                <w:div w:id="492648592">
                  <w:marLeft w:val="640"/>
                  <w:marRight w:val="0"/>
                  <w:marTop w:val="0"/>
                  <w:marBottom w:val="0"/>
                  <w:divBdr>
                    <w:top w:val="none" w:sz="0" w:space="0" w:color="auto"/>
                    <w:left w:val="none" w:sz="0" w:space="0" w:color="auto"/>
                    <w:bottom w:val="none" w:sz="0" w:space="0" w:color="auto"/>
                    <w:right w:val="none" w:sz="0" w:space="0" w:color="auto"/>
                  </w:divBdr>
                </w:div>
                <w:div w:id="1944145815">
                  <w:marLeft w:val="640"/>
                  <w:marRight w:val="0"/>
                  <w:marTop w:val="0"/>
                  <w:marBottom w:val="0"/>
                  <w:divBdr>
                    <w:top w:val="none" w:sz="0" w:space="0" w:color="auto"/>
                    <w:left w:val="none" w:sz="0" w:space="0" w:color="auto"/>
                    <w:bottom w:val="none" w:sz="0" w:space="0" w:color="auto"/>
                    <w:right w:val="none" w:sz="0" w:space="0" w:color="auto"/>
                  </w:divBdr>
                </w:div>
                <w:div w:id="1804542133">
                  <w:marLeft w:val="640"/>
                  <w:marRight w:val="0"/>
                  <w:marTop w:val="0"/>
                  <w:marBottom w:val="0"/>
                  <w:divBdr>
                    <w:top w:val="none" w:sz="0" w:space="0" w:color="auto"/>
                    <w:left w:val="none" w:sz="0" w:space="0" w:color="auto"/>
                    <w:bottom w:val="none" w:sz="0" w:space="0" w:color="auto"/>
                    <w:right w:val="none" w:sz="0" w:space="0" w:color="auto"/>
                  </w:divBdr>
                </w:div>
                <w:div w:id="1744644716">
                  <w:marLeft w:val="640"/>
                  <w:marRight w:val="0"/>
                  <w:marTop w:val="0"/>
                  <w:marBottom w:val="0"/>
                  <w:divBdr>
                    <w:top w:val="none" w:sz="0" w:space="0" w:color="auto"/>
                    <w:left w:val="none" w:sz="0" w:space="0" w:color="auto"/>
                    <w:bottom w:val="none" w:sz="0" w:space="0" w:color="auto"/>
                    <w:right w:val="none" w:sz="0" w:space="0" w:color="auto"/>
                  </w:divBdr>
                </w:div>
                <w:div w:id="2093311762">
                  <w:marLeft w:val="640"/>
                  <w:marRight w:val="0"/>
                  <w:marTop w:val="0"/>
                  <w:marBottom w:val="0"/>
                  <w:divBdr>
                    <w:top w:val="none" w:sz="0" w:space="0" w:color="auto"/>
                    <w:left w:val="none" w:sz="0" w:space="0" w:color="auto"/>
                    <w:bottom w:val="none" w:sz="0" w:space="0" w:color="auto"/>
                    <w:right w:val="none" w:sz="0" w:space="0" w:color="auto"/>
                  </w:divBdr>
                </w:div>
                <w:div w:id="1656492478">
                  <w:marLeft w:val="640"/>
                  <w:marRight w:val="0"/>
                  <w:marTop w:val="0"/>
                  <w:marBottom w:val="0"/>
                  <w:divBdr>
                    <w:top w:val="none" w:sz="0" w:space="0" w:color="auto"/>
                    <w:left w:val="none" w:sz="0" w:space="0" w:color="auto"/>
                    <w:bottom w:val="none" w:sz="0" w:space="0" w:color="auto"/>
                    <w:right w:val="none" w:sz="0" w:space="0" w:color="auto"/>
                  </w:divBdr>
                </w:div>
                <w:div w:id="1516384462">
                  <w:marLeft w:val="640"/>
                  <w:marRight w:val="0"/>
                  <w:marTop w:val="0"/>
                  <w:marBottom w:val="0"/>
                  <w:divBdr>
                    <w:top w:val="none" w:sz="0" w:space="0" w:color="auto"/>
                    <w:left w:val="none" w:sz="0" w:space="0" w:color="auto"/>
                    <w:bottom w:val="none" w:sz="0" w:space="0" w:color="auto"/>
                    <w:right w:val="none" w:sz="0" w:space="0" w:color="auto"/>
                  </w:divBdr>
                </w:div>
                <w:div w:id="520356874">
                  <w:marLeft w:val="640"/>
                  <w:marRight w:val="0"/>
                  <w:marTop w:val="0"/>
                  <w:marBottom w:val="0"/>
                  <w:divBdr>
                    <w:top w:val="none" w:sz="0" w:space="0" w:color="auto"/>
                    <w:left w:val="none" w:sz="0" w:space="0" w:color="auto"/>
                    <w:bottom w:val="none" w:sz="0" w:space="0" w:color="auto"/>
                    <w:right w:val="none" w:sz="0" w:space="0" w:color="auto"/>
                  </w:divBdr>
                </w:div>
                <w:div w:id="782113749">
                  <w:marLeft w:val="640"/>
                  <w:marRight w:val="0"/>
                  <w:marTop w:val="0"/>
                  <w:marBottom w:val="0"/>
                  <w:divBdr>
                    <w:top w:val="none" w:sz="0" w:space="0" w:color="auto"/>
                    <w:left w:val="none" w:sz="0" w:space="0" w:color="auto"/>
                    <w:bottom w:val="none" w:sz="0" w:space="0" w:color="auto"/>
                    <w:right w:val="none" w:sz="0" w:space="0" w:color="auto"/>
                  </w:divBdr>
                </w:div>
                <w:div w:id="456292654">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1191606609">
                  <w:marLeft w:val="640"/>
                  <w:marRight w:val="0"/>
                  <w:marTop w:val="0"/>
                  <w:marBottom w:val="0"/>
                  <w:divBdr>
                    <w:top w:val="none" w:sz="0" w:space="0" w:color="auto"/>
                    <w:left w:val="none" w:sz="0" w:space="0" w:color="auto"/>
                    <w:bottom w:val="none" w:sz="0" w:space="0" w:color="auto"/>
                    <w:right w:val="none" w:sz="0" w:space="0" w:color="auto"/>
                  </w:divBdr>
                </w:div>
                <w:div w:id="572589062">
                  <w:marLeft w:val="640"/>
                  <w:marRight w:val="0"/>
                  <w:marTop w:val="0"/>
                  <w:marBottom w:val="0"/>
                  <w:divBdr>
                    <w:top w:val="none" w:sz="0" w:space="0" w:color="auto"/>
                    <w:left w:val="none" w:sz="0" w:space="0" w:color="auto"/>
                    <w:bottom w:val="none" w:sz="0" w:space="0" w:color="auto"/>
                    <w:right w:val="none" w:sz="0" w:space="0" w:color="auto"/>
                  </w:divBdr>
                </w:div>
                <w:div w:id="1168449013">
                  <w:marLeft w:val="640"/>
                  <w:marRight w:val="0"/>
                  <w:marTop w:val="0"/>
                  <w:marBottom w:val="0"/>
                  <w:divBdr>
                    <w:top w:val="none" w:sz="0" w:space="0" w:color="auto"/>
                    <w:left w:val="none" w:sz="0" w:space="0" w:color="auto"/>
                    <w:bottom w:val="none" w:sz="0" w:space="0" w:color="auto"/>
                    <w:right w:val="none" w:sz="0" w:space="0" w:color="auto"/>
                  </w:divBdr>
                </w:div>
                <w:div w:id="1818760179">
                  <w:marLeft w:val="640"/>
                  <w:marRight w:val="0"/>
                  <w:marTop w:val="0"/>
                  <w:marBottom w:val="0"/>
                  <w:divBdr>
                    <w:top w:val="none" w:sz="0" w:space="0" w:color="auto"/>
                    <w:left w:val="none" w:sz="0" w:space="0" w:color="auto"/>
                    <w:bottom w:val="none" w:sz="0" w:space="0" w:color="auto"/>
                    <w:right w:val="none" w:sz="0" w:space="0" w:color="auto"/>
                  </w:divBdr>
                </w:div>
                <w:div w:id="1707634596">
                  <w:marLeft w:val="640"/>
                  <w:marRight w:val="0"/>
                  <w:marTop w:val="0"/>
                  <w:marBottom w:val="0"/>
                  <w:divBdr>
                    <w:top w:val="none" w:sz="0" w:space="0" w:color="auto"/>
                    <w:left w:val="none" w:sz="0" w:space="0" w:color="auto"/>
                    <w:bottom w:val="none" w:sz="0" w:space="0" w:color="auto"/>
                    <w:right w:val="none" w:sz="0" w:space="0" w:color="auto"/>
                  </w:divBdr>
                </w:div>
                <w:div w:id="1725063028">
                  <w:marLeft w:val="640"/>
                  <w:marRight w:val="0"/>
                  <w:marTop w:val="0"/>
                  <w:marBottom w:val="0"/>
                  <w:divBdr>
                    <w:top w:val="none" w:sz="0" w:space="0" w:color="auto"/>
                    <w:left w:val="none" w:sz="0" w:space="0" w:color="auto"/>
                    <w:bottom w:val="none" w:sz="0" w:space="0" w:color="auto"/>
                    <w:right w:val="none" w:sz="0" w:space="0" w:color="auto"/>
                  </w:divBdr>
                </w:div>
                <w:div w:id="1650329328">
                  <w:marLeft w:val="640"/>
                  <w:marRight w:val="0"/>
                  <w:marTop w:val="0"/>
                  <w:marBottom w:val="0"/>
                  <w:divBdr>
                    <w:top w:val="none" w:sz="0" w:space="0" w:color="auto"/>
                    <w:left w:val="none" w:sz="0" w:space="0" w:color="auto"/>
                    <w:bottom w:val="none" w:sz="0" w:space="0" w:color="auto"/>
                    <w:right w:val="none" w:sz="0" w:space="0" w:color="auto"/>
                  </w:divBdr>
                </w:div>
                <w:div w:id="6449058">
                  <w:marLeft w:val="640"/>
                  <w:marRight w:val="0"/>
                  <w:marTop w:val="0"/>
                  <w:marBottom w:val="0"/>
                  <w:divBdr>
                    <w:top w:val="none" w:sz="0" w:space="0" w:color="auto"/>
                    <w:left w:val="none" w:sz="0" w:space="0" w:color="auto"/>
                    <w:bottom w:val="none" w:sz="0" w:space="0" w:color="auto"/>
                    <w:right w:val="none" w:sz="0" w:space="0" w:color="auto"/>
                  </w:divBdr>
                </w:div>
                <w:div w:id="1625500726">
                  <w:marLeft w:val="640"/>
                  <w:marRight w:val="0"/>
                  <w:marTop w:val="0"/>
                  <w:marBottom w:val="0"/>
                  <w:divBdr>
                    <w:top w:val="none" w:sz="0" w:space="0" w:color="auto"/>
                    <w:left w:val="none" w:sz="0" w:space="0" w:color="auto"/>
                    <w:bottom w:val="none" w:sz="0" w:space="0" w:color="auto"/>
                    <w:right w:val="none" w:sz="0" w:space="0" w:color="auto"/>
                  </w:divBdr>
                </w:div>
                <w:div w:id="804351188">
                  <w:marLeft w:val="640"/>
                  <w:marRight w:val="0"/>
                  <w:marTop w:val="0"/>
                  <w:marBottom w:val="0"/>
                  <w:divBdr>
                    <w:top w:val="none" w:sz="0" w:space="0" w:color="auto"/>
                    <w:left w:val="none" w:sz="0" w:space="0" w:color="auto"/>
                    <w:bottom w:val="none" w:sz="0" w:space="0" w:color="auto"/>
                    <w:right w:val="none" w:sz="0" w:space="0" w:color="auto"/>
                  </w:divBdr>
                </w:div>
              </w:divsChild>
            </w:div>
            <w:div w:id="94600642">
              <w:marLeft w:val="0"/>
              <w:marRight w:val="0"/>
              <w:marTop w:val="0"/>
              <w:marBottom w:val="0"/>
              <w:divBdr>
                <w:top w:val="none" w:sz="0" w:space="0" w:color="auto"/>
                <w:left w:val="none" w:sz="0" w:space="0" w:color="auto"/>
                <w:bottom w:val="none" w:sz="0" w:space="0" w:color="auto"/>
                <w:right w:val="none" w:sz="0" w:space="0" w:color="auto"/>
              </w:divBdr>
              <w:divsChild>
                <w:div w:id="477693025">
                  <w:marLeft w:val="640"/>
                  <w:marRight w:val="0"/>
                  <w:marTop w:val="0"/>
                  <w:marBottom w:val="0"/>
                  <w:divBdr>
                    <w:top w:val="none" w:sz="0" w:space="0" w:color="auto"/>
                    <w:left w:val="none" w:sz="0" w:space="0" w:color="auto"/>
                    <w:bottom w:val="none" w:sz="0" w:space="0" w:color="auto"/>
                    <w:right w:val="none" w:sz="0" w:space="0" w:color="auto"/>
                  </w:divBdr>
                </w:div>
                <w:div w:id="1344823106">
                  <w:marLeft w:val="640"/>
                  <w:marRight w:val="0"/>
                  <w:marTop w:val="0"/>
                  <w:marBottom w:val="0"/>
                  <w:divBdr>
                    <w:top w:val="none" w:sz="0" w:space="0" w:color="auto"/>
                    <w:left w:val="none" w:sz="0" w:space="0" w:color="auto"/>
                    <w:bottom w:val="none" w:sz="0" w:space="0" w:color="auto"/>
                    <w:right w:val="none" w:sz="0" w:space="0" w:color="auto"/>
                  </w:divBdr>
                </w:div>
                <w:div w:id="2115854778">
                  <w:marLeft w:val="640"/>
                  <w:marRight w:val="0"/>
                  <w:marTop w:val="0"/>
                  <w:marBottom w:val="0"/>
                  <w:divBdr>
                    <w:top w:val="none" w:sz="0" w:space="0" w:color="auto"/>
                    <w:left w:val="none" w:sz="0" w:space="0" w:color="auto"/>
                    <w:bottom w:val="none" w:sz="0" w:space="0" w:color="auto"/>
                    <w:right w:val="none" w:sz="0" w:space="0" w:color="auto"/>
                  </w:divBdr>
                </w:div>
                <w:div w:id="1870410833">
                  <w:marLeft w:val="640"/>
                  <w:marRight w:val="0"/>
                  <w:marTop w:val="0"/>
                  <w:marBottom w:val="0"/>
                  <w:divBdr>
                    <w:top w:val="none" w:sz="0" w:space="0" w:color="auto"/>
                    <w:left w:val="none" w:sz="0" w:space="0" w:color="auto"/>
                    <w:bottom w:val="none" w:sz="0" w:space="0" w:color="auto"/>
                    <w:right w:val="none" w:sz="0" w:space="0" w:color="auto"/>
                  </w:divBdr>
                </w:div>
                <w:div w:id="74136995">
                  <w:marLeft w:val="640"/>
                  <w:marRight w:val="0"/>
                  <w:marTop w:val="0"/>
                  <w:marBottom w:val="0"/>
                  <w:divBdr>
                    <w:top w:val="none" w:sz="0" w:space="0" w:color="auto"/>
                    <w:left w:val="none" w:sz="0" w:space="0" w:color="auto"/>
                    <w:bottom w:val="none" w:sz="0" w:space="0" w:color="auto"/>
                    <w:right w:val="none" w:sz="0" w:space="0" w:color="auto"/>
                  </w:divBdr>
                </w:div>
                <w:div w:id="1362434874">
                  <w:marLeft w:val="640"/>
                  <w:marRight w:val="0"/>
                  <w:marTop w:val="0"/>
                  <w:marBottom w:val="0"/>
                  <w:divBdr>
                    <w:top w:val="none" w:sz="0" w:space="0" w:color="auto"/>
                    <w:left w:val="none" w:sz="0" w:space="0" w:color="auto"/>
                    <w:bottom w:val="none" w:sz="0" w:space="0" w:color="auto"/>
                    <w:right w:val="none" w:sz="0" w:space="0" w:color="auto"/>
                  </w:divBdr>
                </w:div>
                <w:div w:id="440491294">
                  <w:marLeft w:val="640"/>
                  <w:marRight w:val="0"/>
                  <w:marTop w:val="0"/>
                  <w:marBottom w:val="0"/>
                  <w:divBdr>
                    <w:top w:val="none" w:sz="0" w:space="0" w:color="auto"/>
                    <w:left w:val="none" w:sz="0" w:space="0" w:color="auto"/>
                    <w:bottom w:val="none" w:sz="0" w:space="0" w:color="auto"/>
                    <w:right w:val="none" w:sz="0" w:space="0" w:color="auto"/>
                  </w:divBdr>
                </w:div>
                <w:div w:id="473372293">
                  <w:marLeft w:val="640"/>
                  <w:marRight w:val="0"/>
                  <w:marTop w:val="0"/>
                  <w:marBottom w:val="0"/>
                  <w:divBdr>
                    <w:top w:val="none" w:sz="0" w:space="0" w:color="auto"/>
                    <w:left w:val="none" w:sz="0" w:space="0" w:color="auto"/>
                    <w:bottom w:val="none" w:sz="0" w:space="0" w:color="auto"/>
                    <w:right w:val="none" w:sz="0" w:space="0" w:color="auto"/>
                  </w:divBdr>
                </w:div>
                <w:div w:id="1262756337">
                  <w:marLeft w:val="640"/>
                  <w:marRight w:val="0"/>
                  <w:marTop w:val="0"/>
                  <w:marBottom w:val="0"/>
                  <w:divBdr>
                    <w:top w:val="none" w:sz="0" w:space="0" w:color="auto"/>
                    <w:left w:val="none" w:sz="0" w:space="0" w:color="auto"/>
                    <w:bottom w:val="none" w:sz="0" w:space="0" w:color="auto"/>
                    <w:right w:val="none" w:sz="0" w:space="0" w:color="auto"/>
                  </w:divBdr>
                </w:div>
                <w:div w:id="1640916934">
                  <w:marLeft w:val="640"/>
                  <w:marRight w:val="0"/>
                  <w:marTop w:val="0"/>
                  <w:marBottom w:val="0"/>
                  <w:divBdr>
                    <w:top w:val="none" w:sz="0" w:space="0" w:color="auto"/>
                    <w:left w:val="none" w:sz="0" w:space="0" w:color="auto"/>
                    <w:bottom w:val="none" w:sz="0" w:space="0" w:color="auto"/>
                    <w:right w:val="none" w:sz="0" w:space="0" w:color="auto"/>
                  </w:divBdr>
                </w:div>
                <w:div w:id="1434471892">
                  <w:marLeft w:val="640"/>
                  <w:marRight w:val="0"/>
                  <w:marTop w:val="0"/>
                  <w:marBottom w:val="0"/>
                  <w:divBdr>
                    <w:top w:val="none" w:sz="0" w:space="0" w:color="auto"/>
                    <w:left w:val="none" w:sz="0" w:space="0" w:color="auto"/>
                    <w:bottom w:val="none" w:sz="0" w:space="0" w:color="auto"/>
                    <w:right w:val="none" w:sz="0" w:space="0" w:color="auto"/>
                  </w:divBdr>
                </w:div>
                <w:div w:id="1947149649">
                  <w:marLeft w:val="640"/>
                  <w:marRight w:val="0"/>
                  <w:marTop w:val="0"/>
                  <w:marBottom w:val="0"/>
                  <w:divBdr>
                    <w:top w:val="none" w:sz="0" w:space="0" w:color="auto"/>
                    <w:left w:val="none" w:sz="0" w:space="0" w:color="auto"/>
                    <w:bottom w:val="none" w:sz="0" w:space="0" w:color="auto"/>
                    <w:right w:val="none" w:sz="0" w:space="0" w:color="auto"/>
                  </w:divBdr>
                </w:div>
                <w:div w:id="1111239924">
                  <w:marLeft w:val="640"/>
                  <w:marRight w:val="0"/>
                  <w:marTop w:val="0"/>
                  <w:marBottom w:val="0"/>
                  <w:divBdr>
                    <w:top w:val="none" w:sz="0" w:space="0" w:color="auto"/>
                    <w:left w:val="none" w:sz="0" w:space="0" w:color="auto"/>
                    <w:bottom w:val="none" w:sz="0" w:space="0" w:color="auto"/>
                    <w:right w:val="none" w:sz="0" w:space="0" w:color="auto"/>
                  </w:divBdr>
                </w:div>
                <w:div w:id="148714209">
                  <w:marLeft w:val="640"/>
                  <w:marRight w:val="0"/>
                  <w:marTop w:val="0"/>
                  <w:marBottom w:val="0"/>
                  <w:divBdr>
                    <w:top w:val="none" w:sz="0" w:space="0" w:color="auto"/>
                    <w:left w:val="none" w:sz="0" w:space="0" w:color="auto"/>
                    <w:bottom w:val="none" w:sz="0" w:space="0" w:color="auto"/>
                    <w:right w:val="none" w:sz="0" w:space="0" w:color="auto"/>
                  </w:divBdr>
                </w:div>
                <w:div w:id="1688361855">
                  <w:marLeft w:val="640"/>
                  <w:marRight w:val="0"/>
                  <w:marTop w:val="0"/>
                  <w:marBottom w:val="0"/>
                  <w:divBdr>
                    <w:top w:val="none" w:sz="0" w:space="0" w:color="auto"/>
                    <w:left w:val="none" w:sz="0" w:space="0" w:color="auto"/>
                    <w:bottom w:val="none" w:sz="0" w:space="0" w:color="auto"/>
                    <w:right w:val="none" w:sz="0" w:space="0" w:color="auto"/>
                  </w:divBdr>
                </w:div>
                <w:div w:id="1236864226">
                  <w:marLeft w:val="640"/>
                  <w:marRight w:val="0"/>
                  <w:marTop w:val="0"/>
                  <w:marBottom w:val="0"/>
                  <w:divBdr>
                    <w:top w:val="none" w:sz="0" w:space="0" w:color="auto"/>
                    <w:left w:val="none" w:sz="0" w:space="0" w:color="auto"/>
                    <w:bottom w:val="none" w:sz="0" w:space="0" w:color="auto"/>
                    <w:right w:val="none" w:sz="0" w:space="0" w:color="auto"/>
                  </w:divBdr>
                </w:div>
                <w:div w:id="974409769">
                  <w:marLeft w:val="640"/>
                  <w:marRight w:val="0"/>
                  <w:marTop w:val="0"/>
                  <w:marBottom w:val="0"/>
                  <w:divBdr>
                    <w:top w:val="none" w:sz="0" w:space="0" w:color="auto"/>
                    <w:left w:val="none" w:sz="0" w:space="0" w:color="auto"/>
                    <w:bottom w:val="none" w:sz="0" w:space="0" w:color="auto"/>
                    <w:right w:val="none" w:sz="0" w:space="0" w:color="auto"/>
                  </w:divBdr>
                </w:div>
                <w:div w:id="527062909">
                  <w:marLeft w:val="640"/>
                  <w:marRight w:val="0"/>
                  <w:marTop w:val="0"/>
                  <w:marBottom w:val="0"/>
                  <w:divBdr>
                    <w:top w:val="none" w:sz="0" w:space="0" w:color="auto"/>
                    <w:left w:val="none" w:sz="0" w:space="0" w:color="auto"/>
                    <w:bottom w:val="none" w:sz="0" w:space="0" w:color="auto"/>
                    <w:right w:val="none" w:sz="0" w:space="0" w:color="auto"/>
                  </w:divBdr>
                </w:div>
                <w:div w:id="1111703780">
                  <w:marLeft w:val="640"/>
                  <w:marRight w:val="0"/>
                  <w:marTop w:val="0"/>
                  <w:marBottom w:val="0"/>
                  <w:divBdr>
                    <w:top w:val="none" w:sz="0" w:space="0" w:color="auto"/>
                    <w:left w:val="none" w:sz="0" w:space="0" w:color="auto"/>
                    <w:bottom w:val="none" w:sz="0" w:space="0" w:color="auto"/>
                    <w:right w:val="none" w:sz="0" w:space="0" w:color="auto"/>
                  </w:divBdr>
                </w:div>
                <w:div w:id="439107915">
                  <w:marLeft w:val="640"/>
                  <w:marRight w:val="0"/>
                  <w:marTop w:val="0"/>
                  <w:marBottom w:val="0"/>
                  <w:divBdr>
                    <w:top w:val="none" w:sz="0" w:space="0" w:color="auto"/>
                    <w:left w:val="none" w:sz="0" w:space="0" w:color="auto"/>
                    <w:bottom w:val="none" w:sz="0" w:space="0" w:color="auto"/>
                    <w:right w:val="none" w:sz="0" w:space="0" w:color="auto"/>
                  </w:divBdr>
                </w:div>
                <w:div w:id="1787037047">
                  <w:marLeft w:val="640"/>
                  <w:marRight w:val="0"/>
                  <w:marTop w:val="0"/>
                  <w:marBottom w:val="0"/>
                  <w:divBdr>
                    <w:top w:val="none" w:sz="0" w:space="0" w:color="auto"/>
                    <w:left w:val="none" w:sz="0" w:space="0" w:color="auto"/>
                    <w:bottom w:val="none" w:sz="0" w:space="0" w:color="auto"/>
                    <w:right w:val="none" w:sz="0" w:space="0" w:color="auto"/>
                  </w:divBdr>
                </w:div>
                <w:div w:id="904297519">
                  <w:marLeft w:val="640"/>
                  <w:marRight w:val="0"/>
                  <w:marTop w:val="0"/>
                  <w:marBottom w:val="0"/>
                  <w:divBdr>
                    <w:top w:val="none" w:sz="0" w:space="0" w:color="auto"/>
                    <w:left w:val="none" w:sz="0" w:space="0" w:color="auto"/>
                    <w:bottom w:val="none" w:sz="0" w:space="0" w:color="auto"/>
                    <w:right w:val="none" w:sz="0" w:space="0" w:color="auto"/>
                  </w:divBdr>
                </w:div>
                <w:div w:id="2030641071">
                  <w:marLeft w:val="640"/>
                  <w:marRight w:val="0"/>
                  <w:marTop w:val="0"/>
                  <w:marBottom w:val="0"/>
                  <w:divBdr>
                    <w:top w:val="none" w:sz="0" w:space="0" w:color="auto"/>
                    <w:left w:val="none" w:sz="0" w:space="0" w:color="auto"/>
                    <w:bottom w:val="none" w:sz="0" w:space="0" w:color="auto"/>
                    <w:right w:val="none" w:sz="0" w:space="0" w:color="auto"/>
                  </w:divBdr>
                </w:div>
                <w:div w:id="1759860444">
                  <w:marLeft w:val="640"/>
                  <w:marRight w:val="0"/>
                  <w:marTop w:val="0"/>
                  <w:marBottom w:val="0"/>
                  <w:divBdr>
                    <w:top w:val="none" w:sz="0" w:space="0" w:color="auto"/>
                    <w:left w:val="none" w:sz="0" w:space="0" w:color="auto"/>
                    <w:bottom w:val="none" w:sz="0" w:space="0" w:color="auto"/>
                    <w:right w:val="none" w:sz="0" w:space="0" w:color="auto"/>
                  </w:divBdr>
                </w:div>
                <w:div w:id="2059551404">
                  <w:marLeft w:val="640"/>
                  <w:marRight w:val="0"/>
                  <w:marTop w:val="0"/>
                  <w:marBottom w:val="0"/>
                  <w:divBdr>
                    <w:top w:val="none" w:sz="0" w:space="0" w:color="auto"/>
                    <w:left w:val="none" w:sz="0" w:space="0" w:color="auto"/>
                    <w:bottom w:val="none" w:sz="0" w:space="0" w:color="auto"/>
                    <w:right w:val="none" w:sz="0" w:space="0" w:color="auto"/>
                  </w:divBdr>
                </w:div>
                <w:div w:id="1355183184">
                  <w:marLeft w:val="640"/>
                  <w:marRight w:val="0"/>
                  <w:marTop w:val="0"/>
                  <w:marBottom w:val="0"/>
                  <w:divBdr>
                    <w:top w:val="none" w:sz="0" w:space="0" w:color="auto"/>
                    <w:left w:val="none" w:sz="0" w:space="0" w:color="auto"/>
                    <w:bottom w:val="none" w:sz="0" w:space="0" w:color="auto"/>
                    <w:right w:val="none" w:sz="0" w:space="0" w:color="auto"/>
                  </w:divBdr>
                </w:div>
                <w:div w:id="1162743014">
                  <w:marLeft w:val="640"/>
                  <w:marRight w:val="0"/>
                  <w:marTop w:val="0"/>
                  <w:marBottom w:val="0"/>
                  <w:divBdr>
                    <w:top w:val="none" w:sz="0" w:space="0" w:color="auto"/>
                    <w:left w:val="none" w:sz="0" w:space="0" w:color="auto"/>
                    <w:bottom w:val="none" w:sz="0" w:space="0" w:color="auto"/>
                    <w:right w:val="none" w:sz="0" w:space="0" w:color="auto"/>
                  </w:divBdr>
                </w:div>
                <w:div w:id="821702422">
                  <w:marLeft w:val="640"/>
                  <w:marRight w:val="0"/>
                  <w:marTop w:val="0"/>
                  <w:marBottom w:val="0"/>
                  <w:divBdr>
                    <w:top w:val="none" w:sz="0" w:space="0" w:color="auto"/>
                    <w:left w:val="none" w:sz="0" w:space="0" w:color="auto"/>
                    <w:bottom w:val="none" w:sz="0" w:space="0" w:color="auto"/>
                    <w:right w:val="none" w:sz="0" w:space="0" w:color="auto"/>
                  </w:divBdr>
                </w:div>
                <w:div w:id="908660109">
                  <w:marLeft w:val="640"/>
                  <w:marRight w:val="0"/>
                  <w:marTop w:val="0"/>
                  <w:marBottom w:val="0"/>
                  <w:divBdr>
                    <w:top w:val="none" w:sz="0" w:space="0" w:color="auto"/>
                    <w:left w:val="none" w:sz="0" w:space="0" w:color="auto"/>
                    <w:bottom w:val="none" w:sz="0" w:space="0" w:color="auto"/>
                    <w:right w:val="none" w:sz="0" w:space="0" w:color="auto"/>
                  </w:divBdr>
                </w:div>
                <w:div w:id="118232779">
                  <w:marLeft w:val="640"/>
                  <w:marRight w:val="0"/>
                  <w:marTop w:val="0"/>
                  <w:marBottom w:val="0"/>
                  <w:divBdr>
                    <w:top w:val="none" w:sz="0" w:space="0" w:color="auto"/>
                    <w:left w:val="none" w:sz="0" w:space="0" w:color="auto"/>
                    <w:bottom w:val="none" w:sz="0" w:space="0" w:color="auto"/>
                    <w:right w:val="none" w:sz="0" w:space="0" w:color="auto"/>
                  </w:divBdr>
                </w:div>
                <w:div w:id="1552573876">
                  <w:marLeft w:val="640"/>
                  <w:marRight w:val="0"/>
                  <w:marTop w:val="0"/>
                  <w:marBottom w:val="0"/>
                  <w:divBdr>
                    <w:top w:val="none" w:sz="0" w:space="0" w:color="auto"/>
                    <w:left w:val="none" w:sz="0" w:space="0" w:color="auto"/>
                    <w:bottom w:val="none" w:sz="0" w:space="0" w:color="auto"/>
                    <w:right w:val="none" w:sz="0" w:space="0" w:color="auto"/>
                  </w:divBdr>
                </w:div>
                <w:div w:id="140735024">
                  <w:marLeft w:val="640"/>
                  <w:marRight w:val="0"/>
                  <w:marTop w:val="0"/>
                  <w:marBottom w:val="0"/>
                  <w:divBdr>
                    <w:top w:val="none" w:sz="0" w:space="0" w:color="auto"/>
                    <w:left w:val="none" w:sz="0" w:space="0" w:color="auto"/>
                    <w:bottom w:val="none" w:sz="0" w:space="0" w:color="auto"/>
                    <w:right w:val="none" w:sz="0" w:space="0" w:color="auto"/>
                  </w:divBdr>
                </w:div>
                <w:div w:id="2100759471">
                  <w:marLeft w:val="640"/>
                  <w:marRight w:val="0"/>
                  <w:marTop w:val="0"/>
                  <w:marBottom w:val="0"/>
                  <w:divBdr>
                    <w:top w:val="none" w:sz="0" w:space="0" w:color="auto"/>
                    <w:left w:val="none" w:sz="0" w:space="0" w:color="auto"/>
                    <w:bottom w:val="none" w:sz="0" w:space="0" w:color="auto"/>
                    <w:right w:val="none" w:sz="0" w:space="0" w:color="auto"/>
                  </w:divBdr>
                </w:div>
                <w:div w:id="1513953711">
                  <w:marLeft w:val="640"/>
                  <w:marRight w:val="0"/>
                  <w:marTop w:val="0"/>
                  <w:marBottom w:val="0"/>
                  <w:divBdr>
                    <w:top w:val="none" w:sz="0" w:space="0" w:color="auto"/>
                    <w:left w:val="none" w:sz="0" w:space="0" w:color="auto"/>
                    <w:bottom w:val="none" w:sz="0" w:space="0" w:color="auto"/>
                    <w:right w:val="none" w:sz="0" w:space="0" w:color="auto"/>
                  </w:divBdr>
                </w:div>
                <w:div w:id="1511334107">
                  <w:marLeft w:val="640"/>
                  <w:marRight w:val="0"/>
                  <w:marTop w:val="0"/>
                  <w:marBottom w:val="0"/>
                  <w:divBdr>
                    <w:top w:val="none" w:sz="0" w:space="0" w:color="auto"/>
                    <w:left w:val="none" w:sz="0" w:space="0" w:color="auto"/>
                    <w:bottom w:val="none" w:sz="0" w:space="0" w:color="auto"/>
                    <w:right w:val="none" w:sz="0" w:space="0" w:color="auto"/>
                  </w:divBdr>
                </w:div>
                <w:div w:id="955408935">
                  <w:marLeft w:val="640"/>
                  <w:marRight w:val="0"/>
                  <w:marTop w:val="0"/>
                  <w:marBottom w:val="0"/>
                  <w:divBdr>
                    <w:top w:val="none" w:sz="0" w:space="0" w:color="auto"/>
                    <w:left w:val="none" w:sz="0" w:space="0" w:color="auto"/>
                    <w:bottom w:val="none" w:sz="0" w:space="0" w:color="auto"/>
                    <w:right w:val="none" w:sz="0" w:space="0" w:color="auto"/>
                  </w:divBdr>
                </w:div>
              </w:divsChild>
            </w:div>
            <w:div w:id="1418600129">
              <w:marLeft w:val="0"/>
              <w:marRight w:val="0"/>
              <w:marTop w:val="0"/>
              <w:marBottom w:val="0"/>
              <w:divBdr>
                <w:top w:val="none" w:sz="0" w:space="0" w:color="auto"/>
                <w:left w:val="none" w:sz="0" w:space="0" w:color="auto"/>
                <w:bottom w:val="none" w:sz="0" w:space="0" w:color="auto"/>
                <w:right w:val="none" w:sz="0" w:space="0" w:color="auto"/>
              </w:divBdr>
              <w:divsChild>
                <w:div w:id="1758281677">
                  <w:marLeft w:val="640"/>
                  <w:marRight w:val="0"/>
                  <w:marTop w:val="0"/>
                  <w:marBottom w:val="0"/>
                  <w:divBdr>
                    <w:top w:val="none" w:sz="0" w:space="0" w:color="auto"/>
                    <w:left w:val="none" w:sz="0" w:space="0" w:color="auto"/>
                    <w:bottom w:val="none" w:sz="0" w:space="0" w:color="auto"/>
                    <w:right w:val="none" w:sz="0" w:space="0" w:color="auto"/>
                  </w:divBdr>
                </w:div>
                <w:div w:id="554199369">
                  <w:marLeft w:val="640"/>
                  <w:marRight w:val="0"/>
                  <w:marTop w:val="0"/>
                  <w:marBottom w:val="0"/>
                  <w:divBdr>
                    <w:top w:val="none" w:sz="0" w:space="0" w:color="auto"/>
                    <w:left w:val="none" w:sz="0" w:space="0" w:color="auto"/>
                    <w:bottom w:val="none" w:sz="0" w:space="0" w:color="auto"/>
                    <w:right w:val="none" w:sz="0" w:space="0" w:color="auto"/>
                  </w:divBdr>
                </w:div>
                <w:div w:id="1624532157">
                  <w:marLeft w:val="640"/>
                  <w:marRight w:val="0"/>
                  <w:marTop w:val="0"/>
                  <w:marBottom w:val="0"/>
                  <w:divBdr>
                    <w:top w:val="none" w:sz="0" w:space="0" w:color="auto"/>
                    <w:left w:val="none" w:sz="0" w:space="0" w:color="auto"/>
                    <w:bottom w:val="none" w:sz="0" w:space="0" w:color="auto"/>
                    <w:right w:val="none" w:sz="0" w:space="0" w:color="auto"/>
                  </w:divBdr>
                </w:div>
                <w:div w:id="373695655">
                  <w:marLeft w:val="640"/>
                  <w:marRight w:val="0"/>
                  <w:marTop w:val="0"/>
                  <w:marBottom w:val="0"/>
                  <w:divBdr>
                    <w:top w:val="none" w:sz="0" w:space="0" w:color="auto"/>
                    <w:left w:val="none" w:sz="0" w:space="0" w:color="auto"/>
                    <w:bottom w:val="none" w:sz="0" w:space="0" w:color="auto"/>
                    <w:right w:val="none" w:sz="0" w:space="0" w:color="auto"/>
                  </w:divBdr>
                </w:div>
                <w:div w:id="1506088326">
                  <w:marLeft w:val="640"/>
                  <w:marRight w:val="0"/>
                  <w:marTop w:val="0"/>
                  <w:marBottom w:val="0"/>
                  <w:divBdr>
                    <w:top w:val="none" w:sz="0" w:space="0" w:color="auto"/>
                    <w:left w:val="none" w:sz="0" w:space="0" w:color="auto"/>
                    <w:bottom w:val="none" w:sz="0" w:space="0" w:color="auto"/>
                    <w:right w:val="none" w:sz="0" w:space="0" w:color="auto"/>
                  </w:divBdr>
                </w:div>
                <w:div w:id="10842839">
                  <w:marLeft w:val="640"/>
                  <w:marRight w:val="0"/>
                  <w:marTop w:val="0"/>
                  <w:marBottom w:val="0"/>
                  <w:divBdr>
                    <w:top w:val="none" w:sz="0" w:space="0" w:color="auto"/>
                    <w:left w:val="none" w:sz="0" w:space="0" w:color="auto"/>
                    <w:bottom w:val="none" w:sz="0" w:space="0" w:color="auto"/>
                    <w:right w:val="none" w:sz="0" w:space="0" w:color="auto"/>
                  </w:divBdr>
                </w:div>
                <w:div w:id="207573139">
                  <w:marLeft w:val="640"/>
                  <w:marRight w:val="0"/>
                  <w:marTop w:val="0"/>
                  <w:marBottom w:val="0"/>
                  <w:divBdr>
                    <w:top w:val="none" w:sz="0" w:space="0" w:color="auto"/>
                    <w:left w:val="none" w:sz="0" w:space="0" w:color="auto"/>
                    <w:bottom w:val="none" w:sz="0" w:space="0" w:color="auto"/>
                    <w:right w:val="none" w:sz="0" w:space="0" w:color="auto"/>
                  </w:divBdr>
                </w:div>
                <w:div w:id="539824402">
                  <w:marLeft w:val="640"/>
                  <w:marRight w:val="0"/>
                  <w:marTop w:val="0"/>
                  <w:marBottom w:val="0"/>
                  <w:divBdr>
                    <w:top w:val="none" w:sz="0" w:space="0" w:color="auto"/>
                    <w:left w:val="none" w:sz="0" w:space="0" w:color="auto"/>
                    <w:bottom w:val="none" w:sz="0" w:space="0" w:color="auto"/>
                    <w:right w:val="none" w:sz="0" w:space="0" w:color="auto"/>
                  </w:divBdr>
                </w:div>
                <w:div w:id="59064731">
                  <w:marLeft w:val="640"/>
                  <w:marRight w:val="0"/>
                  <w:marTop w:val="0"/>
                  <w:marBottom w:val="0"/>
                  <w:divBdr>
                    <w:top w:val="none" w:sz="0" w:space="0" w:color="auto"/>
                    <w:left w:val="none" w:sz="0" w:space="0" w:color="auto"/>
                    <w:bottom w:val="none" w:sz="0" w:space="0" w:color="auto"/>
                    <w:right w:val="none" w:sz="0" w:space="0" w:color="auto"/>
                  </w:divBdr>
                </w:div>
                <w:div w:id="295186054">
                  <w:marLeft w:val="640"/>
                  <w:marRight w:val="0"/>
                  <w:marTop w:val="0"/>
                  <w:marBottom w:val="0"/>
                  <w:divBdr>
                    <w:top w:val="none" w:sz="0" w:space="0" w:color="auto"/>
                    <w:left w:val="none" w:sz="0" w:space="0" w:color="auto"/>
                    <w:bottom w:val="none" w:sz="0" w:space="0" w:color="auto"/>
                    <w:right w:val="none" w:sz="0" w:space="0" w:color="auto"/>
                  </w:divBdr>
                </w:div>
                <w:div w:id="1770808344">
                  <w:marLeft w:val="640"/>
                  <w:marRight w:val="0"/>
                  <w:marTop w:val="0"/>
                  <w:marBottom w:val="0"/>
                  <w:divBdr>
                    <w:top w:val="none" w:sz="0" w:space="0" w:color="auto"/>
                    <w:left w:val="none" w:sz="0" w:space="0" w:color="auto"/>
                    <w:bottom w:val="none" w:sz="0" w:space="0" w:color="auto"/>
                    <w:right w:val="none" w:sz="0" w:space="0" w:color="auto"/>
                  </w:divBdr>
                </w:div>
                <w:div w:id="290790696">
                  <w:marLeft w:val="640"/>
                  <w:marRight w:val="0"/>
                  <w:marTop w:val="0"/>
                  <w:marBottom w:val="0"/>
                  <w:divBdr>
                    <w:top w:val="none" w:sz="0" w:space="0" w:color="auto"/>
                    <w:left w:val="none" w:sz="0" w:space="0" w:color="auto"/>
                    <w:bottom w:val="none" w:sz="0" w:space="0" w:color="auto"/>
                    <w:right w:val="none" w:sz="0" w:space="0" w:color="auto"/>
                  </w:divBdr>
                </w:div>
                <w:div w:id="186214580">
                  <w:marLeft w:val="640"/>
                  <w:marRight w:val="0"/>
                  <w:marTop w:val="0"/>
                  <w:marBottom w:val="0"/>
                  <w:divBdr>
                    <w:top w:val="none" w:sz="0" w:space="0" w:color="auto"/>
                    <w:left w:val="none" w:sz="0" w:space="0" w:color="auto"/>
                    <w:bottom w:val="none" w:sz="0" w:space="0" w:color="auto"/>
                    <w:right w:val="none" w:sz="0" w:space="0" w:color="auto"/>
                  </w:divBdr>
                </w:div>
                <w:div w:id="2140225796">
                  <w:marLeft w:val="640"/>
                  <w:marRight w:val="0"/>
                  <w:marTop w:val="0"/>
                  <w:marBottom w:val="0"/>
                  <w:divBdr>
                    <w:top w:val="none" w:sz="0" w:space="0" w:color="auto"/>
                    <w:left w:val="none" w:sz="0" w:space="0" w:color="auto"/>
                    <w:bottom w:val="none" w:sz="0" w:space="0" w:color="auto"/>
                    <w:right w:val="none" w:sz="0" w:space="0" w:color="auto"/>
                  </w:divBdr>
                </w:div>
                <w:div w:id="221454316">
                  <w:marLeft w:val="640"/>
                  <w:marRight w:val="0"/>
                  <w:marTop w:val="0"/>
                  <w:marBottom w:val="0"/>
                  <w:divBdr>
                    <w:top w:val="none" w:sz="0" w:space="0" w:color="auto"/>
                    <w:left w:val="none" w:sz="0" w:space="0" w:color="auto"/>
                    <w:bottom w:val="none" w:sz="0" w:space="0" w:color="auto"/>
                    <w:right w:val="none" w:sz="0" w:space="0" w:color="auto"/>
                  </w:divBdr>
                </w:div>
                <w:div w:id="1877044442">
                  <w:marLeft w:val="640"/>
                  <w:marRight w:val="0"/>
                  <w:marTop w:val="0"/>
                  <w:marBottom w:val="0"/>
                  <w:divBdr>
                    <w:top w:val="none" w:sz="0" w:space="0" w:color="auto"/>
                    <w:left w:val="none" w:sz="0" w:space="0" w:color="auto"/>
                    <w:bottom w:val="none" w:sz="0" w:space="0" w:color="auto"/>
                    <w:right w:val="none" w:sz="0" w:space="0" w:color="auto"/>
                  </w:divBdr>
                </w:div>
                <w:div w:id="277182409">
                  <w:marLeft w:val="640"/>
                  <w:marRight w:val="0"/>
                  <w:marTop w:val="0"/>
                  <w:marBottom w:val="0"/>
                  <w:divBdr>
                    <w:top w:val="none" w:sz="0" w:space="0" w:color="auto"/>
                    <w:left w:val="none" w:sz="0" w:space="0" w:color="auto"/>
                    <w:bottom w:val="none" w:sz="0" w:space="0" w:color="auto"/>
                    <w:right w:val="none" w:sz="0" w:space="0" w:color="auto"/>
                  </w:divBdr>
                </w:div>
                <w:div w:id="1001935197">
                  <w:marLeft w:val="640"/>
                  <w:marRight w:val="0"/>
                  <w:marTop w:val="0"/>
                  <w:marBottom w:val="0"/>
                  <w:divBdr>
                    <w:top w:val="none" w:sz="0" w:space="0" w:color="auto"/>
                    <w:left w:val="none" w:sz="0" w:space="0" w:color="auto"/>
                    <w:bottom w:val="none" w:sz="0" w:space="0" w:color="auto"/>
                    <w:right w:val="none" w:sz="0" w:space="0" w:color="auto"/>
                  </w:divBdr>
                </w:div>
                <w:div w:id="2050178765">
                  <w:marLeft w:val="640"/>
                  <w:marRight w:val="0"/>
                  <w:marTop w:val="0"/>
                  <w:marBottom w:val="0"/>
                  <w:divBdr>
                    <w:top w:val="none" w:sz="0" w:space="0" w:color="auto"/>
                    <w:left w:val="none" w:sz="0" w:space="0" w:color="auto"/>
                    <w:bottom w:val="none" w:sz="0" w:space="0" w:color="auto"/>
                    <w:right w:val="none" w:sz="0" w:space="0" w:color="auto"/>
                  </w:divBdr>
                </w:div>
                <w:div w:id="275211034">
                  <w:marLeft w:val="640"/>
                  <w:marRight w:val="0"/>
                  <w:marTop w:val="0"/>
                  <w:marBottom w:val="0"/>
                  <w:divBdr>
                    <w:top w:val="none" w:sz="0" w:space="0" w:color="auto"/>
                    <w:left w:val="none" w:sz="0" w:space="0" w:color="auto"/>
                    <w:bottom w:val="none" w:sz="0" w:space="0" w:color="auto"/>
                    <w:right w:val="none" w:sz="0" w:space="0" w:color="auto"/>
                  </w:divBdr>
                </w:div>
                <w:div w:id="331642494">
                  <w:marLeft w:val="640"/>
                  <w:marRight w:val="0"/>
                  <w:marTop w:val="0"/>
                  <w:marBottom w:val="0"/>
                  <w:divBdr>
                    <w:top w:val="none" w:sz="0" w:space="0" w:color="auto"/>
                    <w:left w:val="none" w:sz="0" w:space="0" w:color="auto"/>
                    <w:bottom w:val="none" w:sz="0" w:space="0" w:color="auto"/>
                    <w:right w:val="none" w:sz="0" w:space="0" w:color="auto"/>
                  </w:divBdr>
                </w:div>
                <w:div w:id="835848353">
                  <w:marLeft w:val="640"/>
                  <w:marRight w:val="0"/>
                  <w:marTop w:val="0"/>
                  <w:marBottom w:val="0"/>
                  <w:divBdr>
                    <w:top w:val="none" w:sz="0" w:space="0" w:color="auto"/>
                    <w:left w:val="none" w:sz="0" w:space="0" w:color="auto"/>
                    <w:bottom w:val="none" w:sz="0" w:space="0" w:color="auto"/>
                    <w:right w:val="none" w:sz="0" w:space="0" w:color="auto"/>
                  </w:divBdr>
                </w:div>
                <w:div w:id="1029599706">
                  <w:marLeft w:val="640"/>
                  <w:marRight w:val="0"/>
                  <w:marTop w:val="0"/>
                  <w:marBottom w:val="0"/>
                  <w:divBdr>
                    <w:top w:val="none" w:sz="0" w:space="0" w:color="auto"/>
                    <w:left w:val="none" w:sz="0" w:space="0" w:color="auto"/>
                    <w:bottom w:val="none" w:sz="0" w:space="0" w:color="auto"/>
                    <w:right w:val="none" w:sz="0" w:space="0" w:color="auto"/>
                  </w:divBdr>
                </w:div>
                <w:div w:id="197202217">
                  <w:marLeft w:val="640"/>
                  <w:marRight w:val="0"/>
                  <w:marTop w:val="0"/>
                  <w:marBottom w:val="0"/>
                  <w:divBdr>
                    <w:top w:val="none" w:sz="0" w:space="0" w:color="auto"/>
                    <w:left w:val="none" w:sz="0" w:space="0" w:color="auto"/>
                    <w:bottom w:val="none" w:sz="0" w:space="0" w:color="auto"/>
                    <w:right w:val="none" w:sz="0" w:space="0" w:color="auto"/>
                  </w:divBdr>
                </w:div>
                <w:div w:id="1420715937">
                  <w:marLeft w:val="640"/>
                  <w:marRight w:val="0"/>
                  <w:marTop w:val="0"/>
                  <w:marBottom w:val="0"/>
                  <w:divBdr>
                    <w:top w:val="none" w:sz="0" w:space="0" w:color="auto"/>
                    <w:left w:val="none" w:sz="0" w:space="0" w:color="auto"/>
                    <w:bottom w:val="none" w:sz="0" w:space="0" w:color="auto"/>
                    <w:right w:val="none" w:sz="0" w:space="0" w:color="auto"/>
                  </w:divBdr>
                </w:div>
                <w:div w:id="1417826833">
                  <w:marLeft w:val="640"/>
                  <w:marRight w:val="0"/>
                  <w:marTop w:val="0"/>
                  <w:marBottom w:val="0"/>
                  <w:divBdr>
                    <w:top w:val="none" w:sz="0" w:space="0" w:color="auto"/>
                    <w:left w:val="none" w:sz="0" w:space="0" w:color="auto"/>
                    <w:bottom w:val="none" w:sz="0" w:space="0" w:color="auto"/>
                    <w:right w:val="none" w:sz="0" w:space="0" w:color="auto"/>
                  </w:divBdr>
                </w:div>
                <w:div w:id="1823740537">
                  <w:marLeft w:val="640"/>
                  <w:marRight w:val="0"/>
                  <w:marTop w:val="0"/>
                  <w:marBottom w:val="0"/>
                  <w:divBdr>
                    <w:top w:val="none" w:sz="0" w:space="0" w:color="auto"/>
                    <w:left w:val="none" w:sz="0" w:space="0" w:color="auto"/>
                    <w:bottom w:val="none" w:sz="0" w:space="0" w:color="auto"/>
                    <w:right w:val="none" w:sz="0" w:space="0" w:color="auto"/>
                  </w:divBdr>
                </w:div>
                <w:div w:id="2114595746">
                  <w:marLeft w:val="640"/>
                  <w:marRight w:val="0"/>
                  <w:marTop w:val="0"/>
                  <w:marBottom w:val="0"/>
                  <w:divBdr>
                    <w:top w:val="none" w:sz="0" w:space="0" w:color="auto"/>
                    <w:left w:val="none" w:sz="0" w:space="0" w:color="auto"/>
                    <w:bottom w:val="none" w:sz="0" w:space="0" w:color="auto"/>
                    <w:right w:val="none" w:sz="0" w:space="0" w:color="auto"/>
                  </w:divBdr>
                </w:div>
                <w:div w:id="1266842299">
                  <w:marLeft w:val="640"/>
                  <w:marRight w:val="0"/>
                  <w:marTop w:val="0"/>
                  <w:marBottom w:val="0"/>
                  <w:divBdr>
                    <w:top w:val="none" w:sz="0" w:space="0" w:color="auto"/>
                    <w:left w:val="none" w:sz="0" w:space="0" w:color="auto"/>
                    <w:bottom w:val="none" w:sz="0" w:space="0" w:color="auto"/>
                    <w:right w:val="none" w:sz="0" w:space="0" w:color="auto"/>
                  </w:divBdr>
                </w:div>
                <w:div w:id="2012172571">
                  <w:marLeft w:val="640"/>
                  <w:marRight w:val="0"/>
                  <w:marTop w:val="0"/>
                  <w:marBottom w:val="0"/>
                  <w:divBdr>
                    <w:top w:val="none" w:sz="0" w:space="0" w:color="auto"/>
                    <w:left w:val="none" w:sz="0" w:space="0" w:color="auto"/>
                    <w:bottom w:val="none" w:sz="0" w:space="0" w:color="auto"/>
                    <w:right w:val="none" w:sz="0" w:space="0" w:color="auto"/>
                  </w:divBdr>
                </w:div>
                <w:div w:id="532495353">
                  <w:marLeft w:val="640"/>
                  <w:marRight w:val="0"/>
                  <w:marTop w:val="0"/>
                  <w:marBottom w:val="0"/>
                  <w:divBdr>
                    <w:top w:val="none" w:sz="0" w:space="0" w:color="auto"/>
                    <w:left w:val="none" w:sz="0" w:space="0" w:color="auto"/>
                    <w:bottom w:val="none" w:sz="0" w:space="0" w:color="auto"/>
                    <w:right w:val="none" w:sz="0" w:space="0" w:color="auto"/>
                  </w:divBdr>
                </w:div>
                <w:div w:id="1998923097">
                  <w:marLeft w:val="640"/>
                  <w:marRight w:val="0"/>
                  <w:marTop w:val="0"/>
                  <w:marBottom w:val="0"/>
                  <w:divBdr>
                    <w:top w:val="none" w:sz="0" w:space="0" w:color="auto"/>
                    <w:left w:val="none" w:sz="0" w:space="0" w:color="auto"/>
                    <w:bottom w:val="none" w:sz="0" w:space="0" w:color="auto"/>
                    <w:right w:val="none" w:sz="0" w:space="0" w:color="auto"/>
                  </w:divBdr>
                </w:div>
                <w:div w:id="601189660">
                  <w:marLeft w:val="640"/>
                  <w:marRight w:val="0"/>
                  <w:marTop w:val="0"/>
                  <w:marBottom w:val="0"/>
                  <w:divBdr>
                    <w:top w:val="none" w:sz="0" w:space="0" w:color="auto"/>
                    <w:left w:val="none" w:sz="0" w:space="0" w:color="auto"/>
                    <w:bottom w:val="none" w:sz="0" w:space="0" w:color="auto"/>
                    <w:right w:val="none" w:sz="0" w:space="0" w:color="auto"/>
                  </w:divBdr>
                </w:div>
                <w:div w:id="1893273916">
                  <w:marLeft w:val="640"/>
                  <w:marRight w:val="0"/>
                  <w:marTop w:val="0"/>
                  <w:marBottom w:val="0"/>
                  <w:divBdr>
                    <w:top w:val="none" w:sz="0" w:space="0" w:color="auto"/>
                    <w:left w:val="none" w:sz="0" w:space="0" w:color="auto"/>
                    <w:bottom w:val="none" w:sz="0" w:space="0" w:color="auto"/>
                    <w:right w:val="none" w:sz="0" w:space="0" w:color="auto"/>
                  </w:divBdr>
                </w:div>
                <w:div w:id="1433550554">
                  <w:marLeft w:val="640"/>
                  <w:marRight w:val="0"/>
                  <w:marTop w:val="0"/>
                  <w:marBottom w:val="0"/>
                  <w:divBdr>
                    <w:top w:val="none" w:sz="0" w:space="0" w:color="auto"/>
                    <w:left w:val="none" w:sz="0" w:space="0" w:color="auto"/>
                    <w:bottom w:val="none" w:sz="0" w:space="0" w:color="auto"/>
                    <w:right w:val="none" w:sz="0" w:space="0" w:color="auto"/>
                  </w:divBdr>
                </w:div>
                <w:div w:id="1749690609">
                  <w:marLeft w:val="640"/>
                  <w:marRight w:val="0"/>
                  <w:marTop w:val="0"/>
                  <w:marBottom w:val="0"/>
                  <w:divBdr>
                    <w:top w:val="none" w:sz="0" w:space="0" w:color="auto"/>
                    <w:left w:val="none" w:sz="0" w:space="0" w:color="auto"/>
                    <w:bottom w:val="none" w:sz="0" w:space="0" w:color="auto"/>
                    <w:right w:val="none" w:sz="0" w:space="0" w:color="auto"/>
                  </w:divBdr>
                </w:div>
                <w:div w:id="1029648981">
                  <w:marLeft w:val="640"/>
                  <w:marRight w:val="0"/>
                  <w:marTop w:val="0"/>
                  <w:marBottom w:val="0"/>
                  <w:divBdr>
                    <w:top w:val="none" w:sz="0" w:space="0" w:color="auto"/>
                    <w:left w:val="none" w:sz="0" w:space="0" w:color="auto"/>
                    <w:bottom w:val="none" w:sz="0" w:space="0" w:color="auto"/>
                    <w:right w:val="none" w:sz="0" w:space="0" w:color="auto"/>
                  </w:divBdr>
                </w:div>
              </w:divsChild>
            </w:div>
            <w:div w:id="1119683512">
              <w:marLeft w:val="0"/>
              <w:marRight w:val="0"/>
              <w:marTop w:val="0"/>
              <w:marBottom w:val="0"/>
              <w:divBdr>
                <w:top w:val="none" w:sz="0" w:space="0" w:color="auto"/>
                <w:left w:val="none" w:sz="0" w:space="0" w:color="auto"/>
                <w:bottom w:val="none" w:sz="0" w:space="0" w:color="auto"/>
                <w:right w:val="none" w:sz="0" w:space="0" w:color="auto"/>
              </w:divBdr>
              <w:divsChild>
                <w:div w:id="158427846">
                  <w:marLeft w:val="640"/>
                  <w:marRight w:val="0"/>
                  <w:marTop w:val="0"/>
                  <w:marBottom w:val="0"/>
                  <w:divBdr>
                    <w:top w:val="none" w:sz="0" w:space="0" w:color="auto"/>
                    <w:left w:val="none" w:sz="0" w:space="0" w:color="auto"/>
                    <w:bottom w:val="none" w:sz="0" w:space="0" w:color="auto"/>
                    <w:right w:val="none" w:sz="0" w:space="0" w:color="auto"/>
                  </w:divBdr>
                </w:div>
                <w:div w:id="406153249">
                  <w:marLeft w:val="640"/>
                  <w:marRight w:val="0"/>
                  <w:marTop w:val="0"/>
                  <w:marBottom w:val="0"/>
                  <w:divBdr>
                    <w:top w:val="none" w:sz="0" w:space="0" w:color="auto"/>
                    <w:left w:val="none" w:sz="0" w:space="0" w:color="auto"/>
                    <w:bottom w:val="none" w:sz="0" w:space="0" w:color="auto"/>
                    <w:right w:val="none" w:sz="0" w:space="0" w:color="auto"/>
                  </w:divBdr>
                </w:div>
                <w:div w:id="1369337121">
                  <w:marLeft w:val="640"/>
                  <w:marRight w:val="0"/>
                  <w:marTop w:val="0"/>
                  <w:marBottom w:val="0"/>
                  <w:divBdr>
                    <w:top w:val="none" w:sz="0" w:space="0" w:color="auto"/>
                    <w:left w:val="none" w:sz="0" w:space="0" w:color="auto"/>
                    <w:bottom w:val="none" w:sz="0" w:space="0" w:color="auto"/>
                    <w:right w:val="none" w:sz="0" w:space="0" w:color="auto"/>
                  </w:divBdr>
                </w:div>
                <w:div w:id="365260377">
                  <w:marLeft w:val="640"/>
                  <w:marRight w:val="0"/>
                  <w:marTop w:val="0"/>
                  <w:marBottom w:val="0"/>
                  <w:divBdr>
                    <w:top w:val="none" w:sz="0" w:space="0" w:color="auto"/>
                    <w:left w:val="none" w:sz="0" w:space="0" w:color="auto"/>
                    <w:bottom w:val="none" w:sz="0" w:space="0" w:color="auto"/>
                    <w:right w:val="none" w:sz="0" w:space="0" w:color="auto"/>
                  </w:divBdr>
                </w:div>
                <w:div w:id="872763971">
                  <w:marLeft w:val="640"/>
                  <w:marRight w:val="0"/>
                  <w:marTop w:val="0"/>
                  <w:marBottom w:val="0"/>
                  <w:divBdr>
                    <w:top w:val="none" w:sz="0" w:space="0" w:color="auto"/>
                    <w:left w:val="none" w:sz="0" w:space="0" w:color="auto"/>
                    <w:bottom w:val="none" w:sz="0" w:space="0" w:color="auto"/>
                    <w:right w:val="none" w:sz="0" w:space="0" w:color="auto"/>
                  </w:divBdr>
                </w:div>
                <w:div w:id="1141459213">
                  <w:marLeft w:val="640"/>
                  <w:marRight w:val="0"/>
                  <w:marTop w:val="0"/>
                  <w:marBottom w:val="0"/>
                  <w:divBdr>
                    <w:top w:val="none" w:sz="0" w:space="0" w:color="auto"/>
                    <w:left w:val="none" w:sz="0" w:space="0" w:color="auto"/>
                    <w:bottom w:val="none" w:sz="0" w:space="0" w:color="auto"/>
                    <w:right w:val="none" w:sz="0" w:space="0" w:color="auto"/>
                  </w:divBdr>
                </w:div>
                <w:div w:id="1256285062">
                  <w:marLeft w:val="640"/>
                  <w:marRight w:val="0"/>
                  <w:marTop w:val="0"/>
                  <w:marBottom w:val="0"/>
                  <w:divBdr>
                    <w:top w:val="none" w:sz="0" w:space="0" w:color="auto"/>
                    <w:left w:val="none" w:sz="0" w:space="0" w:color="auto"/>
                    <w:bottom w:val="none" w:sz="0" w:space="0" w:color="auto"/>
                    <w:right w:val="none" w:sz="0" w:space="0" w:color="auto"/>
                  </w:divBdr>
                </w:div>
                <w:div w:id="2094426025">
                  <w:marLeft w:val="640"/>
                  <w:marRight w:val="0"/>
                  <w:marTop w:val="0"/>
                  <w:marBottom w:val="0"/>
                  <w:divBdr>
                    <w:top w:val="none" w:sz="0" w:space="0" w:color="auto"/>
                    <w:left w:val="none" w:sz="0" w:space="0" w:color="auto"/>
                    <w:bottom w:val="none" w:sz="0" w:space="0" w:color="auto"/>
                    <w:right w:val="none" w:sz="0" w:space="0" w:color="auto"/>
                  </w:divBdr>
                </w:div>
                <w:div w:id="1334727630">
                  <w:marLeft w:val="640"/>
                  <w:marRight w:val="0"/>
                  <w:marTop w:val="0"/>
                  <w:marBottom w:val="0"/>
                  <w:divBdr>
                    <w:top w:val="none" w:sz="0" w:space="0" w:color="auto"/>
                    <w:left w:val="none" w:sz="0" w:space="0" w:color="auto"/>
                    <w:bottom w:val="none" w:sz="0" w:space="0" w:color="auto"/>
                    <w:right w:val="none" w:sz="0" w:space="0" w:color="auto"/>
                  </w:divBdr>
                </w:div>
                <w:div w:id="570778149">
                  <w:marLeft w:val="640"/>
                  <w:marRight w:val="0"/>
                  <w:marTop w:val="0"/>
                  <w:marBottom w:val="0"/>
                  <w:divBdr>
                    <w:top w:val="none" w:sz="0" w:space="0" w:color="auto"/>
                    <w:left w:val="none" w:sz="0" w:space="0" w:color="auto"/>
                    <w:bottom w:val="none" w:sz="0" w:space="0" w:color="auto"/>
                    <w:right w:val="none" w:sz="0" w:space="0" w:color="auto"/>
                  </w:divBdr>
                </w:div>
                <w:div w:id="592786318">
                  <w:marLeft w:val="640"/>
                  <w:marRight w:val="0"/>
                  <w:marTop w:val="0"/>
                  <w:marBottom w:val="0"/>
                  <w:divBdr>
                    <w:top w:val="none" w:sz="0" w:space="0" w:color="auto"/>
                    <w:left w:val="none" w:sz="0" w:space="0" w:color="auto"/>
                    <w:bottom w:val="none" w:sz="0" w:space="0" w:color="auto"/>
                    <w:right w:val="none" w:sz="0" w:space="0" w:color="auto"/>
                  </w:divBdr>
                </w:div>
                <w:div w:id="120004203">
                  <w:marLeft w:val="640"/>
                  <w:marRight w:val="0"/>
                  <w:marTop w:val="0"/>
                  <w:marBottom w:val="0"/>
                  <w:divBdr>
                    <w:top w:val="none" w:sz="0" w:space="0" w:color="auto"/>
                    <w:left w:val="none" w:sz="0" w:space="0" w:color="auto"/>
                    <w:bottom w:val="none" w:sz="0" w:space="0" w:color="auto"/>
                    <w:right w:val="none" w:sz="0" w:space="0" w:color="auto"/>
                  </w:divBdr>
                </w:div>
                <w:div w:id="1243639447">
                  <w:marLeft w:val="640"/>
                  <w:marRight w:val="0"/>
                  <w:marTop w:val="0"/>
                  <w:marBottom w:val="0"/>
                  <w:divBdr>
                    <w:top w:val="none" w:sz="0" w:space="0" w:color="auto"/>
                    <w:left w:val="none" w:sz="0" w:space="0" w:color="auto"/>
                    <w:bottom w:val="none" w:sz="0" w:space="0" w:color="auto"/>
                    <w:right w:val="none" w:sz="0" w:space="0" w:color="auto"/>
                  </w:divBdr>
                </w:div>
                <w:div w:id="1425615261">
                  <w:marLeft w:val="640"/>
                  <w:marRight w:val="0"/>
                  <w:marTop w:val="0"/>
                  <w:marBottom w:val="0"/>
                  <w:divBdr>
                    <w:top w:val="none" w:sz="0" w:space="0" w:color="auto"/>
                    <w:left w:val="none" w:sz="0" w:space="0" w:color="auto"/>
                    <w:bottom w:val="none" w:sz="0" w:space="0" w:color="auto"/>
                    <w:right w:val="none" w:sz="0" w:space="0" w:color="auto"/>
                  </w:divBdr>
                </w:div>
                <w:div w:id="1453667868">
                  <w:marLeft w:val="640"/>
                  <w:marRight w:val="0"/>
                  <w:marTop w:val="0"/>
                  <w:marBottom w:val="0"/>
                  <w:divBdr>
                    <w:top w:val="none" w:sz="0" w:space="0" w:color="auto"/>
                    <w:left w:val="none" w:sz="0" w:space="0" w:color="auto"/>
                    <w:bottom w:val="none" w:sz="0" w:space="0" w:color="auto"/>
                    <w:right w:val="none" w:sz="0" w:space="0" w:color="auto"/>
                  </w:divBdr>
                </w:div>
                <w:div w:id="833687368">
                  <w:marLeft w:val="640"/>
                  <w:marRight w:val="0"/>
                  <w:marTop w:val="0"/>
                  <w:marBottom w:val="0"/>
                  <w:divBdr>
                    <w:top w:val="none" w:sz="0" w:space="0" w:color="auto"/>
                    <w:left w:val="none" w:sz="0" w:space="0" w:color="auto"/>
                    <w:bottom w:val="none" w:sz="0" w:space="0" w:color="auto"/>
                    <w:right w:val="none" w:sz="0" w:space="0" w:color="auto"/>
                  </w:divBdr>
                </w:div>
                <w:div w:id="409472113">
                  <w:marLeft w:val="640"/>
                  <w:marRight w:val="0"/>
                  <w:marTop w:val="0"/>
                  <w:marBottom w:val="0"/>
                  <w:divBdr>
                    <w:top w:val="none" w:sz="0" w:space="0" w:color="auto"/>
                    <w:left w:val="none" w:sz="0" w:space="0" w:color="auto"/>
                    <w:bottom w:val="none" w:sz="0" w:space="0" w:color="auto"/>
                    <w:right w:val="none" w:sz="0" w:space="0" w:color="auto"/>
                  </w:divBdr>
                </w:div>
                <w:div w:id="769424584">
                  <w:marLeft w:val="640"/>
                  <w:marRight w:val="0"/>
                  <w:marTop w:val="0"/>
                  <w:marBottom w:val="0"/>
                  <w:divBdr>
                    <w:top w:val="none" w:sz="0" w:space="0" w:color="auto"/>
                    <w:left w:val="none" w:sz="0" w:space="0" w:color="auto"/>
                    <w:bottom w:val="none" w:sz="0" w:space="0" w:color="auto"/>
                    <w:right w:val="none" w:sz="0" w:space="0" w:color="auto"/>
                  </w:divBdr>
                </w:div>
                <w:div w:id="362244964">
                  <w:marLeft w:val="640"/>
                  <w:marRight w:val="0"/>
                  <w:marTop w:val="0"/>
                  <w:marBottom w:val="0"/>
                  <w:divBdr>
                    <w:top w:val="none" w:sz="0" w:space="0" w:color="auto"/>
                    <w:left w:val="none" w:sz="0" w:space="0" w:color="auto"/>
                    <w:bottom w:val="none" w:sz="0" w:space="0" w:color="auto"/>
                    <w:right w:val="none" w:sz="0" w:space="0" w:color="auto"/>
                  </w:divBdr>
                </w:div>
                <w:div w:id="312832466">
                  <w:marLeft w:val="640"/>
                  <w:marRight w:val="0"/>
                  <w:marTop w:val="0"/>
                  <w:marBottom w:val="0"/>
                  <w:divBdr>
                    <w:top w:val="none" w:sz="0" w:space="0" w:color="auto"/>
                    <w:left w:val="none" w:sz="0" w:space="0" w:color="auto"/>
                    <w:bottom w:val="none" w:sz="0" w:space="0" w:color="auto"/>
                    <w:right w:val="none" w:sz="0" w:space="0" w:color="auto"/>
                  </w:divBdr>
                </w:div>
                <w:div w:id="2117939503">
                  <w:marLeft w:val="640"/>
                  <w:marRight w:val="0"/>
                  <w:marTop w:val="0"/>
                  <w:marBottom w:val="0"/>
                  <w:divBdr>
                    <w:top w:val="none" w:sz="0" w:space="0" w:color="auto"/>
                    <w:left w:val="none" w:sz="0" w:space="0" w:color="auto"/>
                    <w:bottom w:val="none" w:sz="0" w:space="0" w:color="auto"/>
                    <w:right w:val="none" w:sz="0" w:space="0" w:color="auto"/>
                  </w:divBdr>
                </w:div>
                <w:div w:id="1138036934">
                  <w:marLeft w:val="640"/>
                  <w:marRight w:val="0"/>
                  <w:marTop w:val="0"/>
                  <w:marBottom w:val="0"/>
                  <w:divBdr>
                    <w:top w:val="none" w:sz="0" w:space="0" w:color="auto"/>
                    <w:left w:val="none" w:sz="0" w:space="0" w:color="auto"/>
                    <w:bottom w:val="none" w:sz="0" w:space="0" w:color="auto"/>
                    <w:right w:val="none" w:sz="0" w:space="0" w:color="auto"/>
                  </w:divBdr>
                </w:div>
                <w:div w:id="677971804">
                  <w:marLeft w:val="640"/>
                  <w:marRight w:val="0"/>
                  <w:marTop w:val="0"/>
                  <w:marBottom w:val="0"/>
                  <w:divBdr>
                    <w:top w:val="none" w:sz="0" w:space="0" w:color="auto"/>
                    <w:left w:val="none" w:sz="0" w:space="0" w:color="auto"/>
                    <w:bottom w:val="none" w:sz="0" w:space="0" w:color="auto"/>
                    <w:right w:val="none" w:sz="0" w:space="0" w:color="auto"/>
                  </w:divBdr>
                </w:div>
                <w:div w:id="432672230">
                  <w:marLeft w:val="640"/>
                  <w:marRight w:val="0"/>
                  <w:marTop w:val="0"/>
                  <w:marBottom w:val="0"/>
                  <w:divBdr>
                    <w:top w:val="none" w:sz="0" w:space="0" w:color="auto"/>
                    <w:left w:val="none" w:sz="0" w:space="0" w:color="auto"/>
                    <w:bottom w:val="none" w:sz="0" w:space="0" w:color="auto"/>
                    <w:right w:val="none" w:sz="0" w:space="0" w:color="auto"/>
                  </w:divBdr>
                </w:div>
                <w:div w:id="1174607987">
                  <w:marLeft w:val="640"/>
                  <w:marRight w:val="0"/>
                  <w:marTop w:val="0"/>
                  <w:marBottom w:val="0"/>
                  <w:divBdr>
                    <w:top w:val="none" w:sz="0" w:space="0" w:color="auto"/>
                    <w:left w:val="none" w:sz="0" w:space="0" w:color="auto"/>
                    <w:bottom w:val="none" w:sz="0" w:space="0" w:color="auto"/>
                    <w:right w:val="none" w:sz="0" w:space="0" w:color="auto"/>
                  </w:divBdr>
                </w:div>
                <w:div w:id="1331525731">
                  <w:marLeft w:val="640"/>
                  <w:marRight w:val="0"/>
                  <w:marTop w:val="0"/>
                  <w:marBottom w:val="0"/>
                  <w:divBdr>
                    <w:top w:val="none" w:sz="0" w:space="0" w:color="auto"/>
                    <w:left w:val="none" w:sz="0" w:space="0" w:color="auto"/>
                    <w:bottom w:val="none" w:sz="0" w:space="0" w:color="auto"/>
                    <w:right w:val="none" w:sz="0" w:space="0" w:color="auto"/>
                  </w:divBdr>
                </w:div>
                <w:div w:id="1481380200">
                  <w:marLeft w:val="640"/>
                  <w:marRight w:val="0"/>
                  <w:marTop w:val="0"/>
                  <w:marBottom w:val="0"/>
                  <w:divBdr>
                    <w:top w:val="none" w:sz="0" w:space="0" w:color="auto"/>
                    <w:left w:val="none" w:sz="0" w:space="0" w:color="auto"/>
                    <w:bottom w:val="none" w:sz="0" w:space="0" w:color="auto"/>
                    <w:right w:val="none" w:sz="0" w:space="0" w:color="auto"/>
                  </w:divBdr>
                </w:div>
                <w:div w:id="1266115906">
                  <w:marLeft w:val="640"/>
                  <w:marRight w:val="0"/>
                  <w:marTop w:val="0"/>
                  <w:marBottom w:val="0"/>
                  <w:divBdr>
                    <w:top w:val="none" w:sz="0" w:space="0" w:color="auto"/>
                    <w:left w:val="none" w:sz="0" w:space="0" w:color="auto"/>
                    <w:bottom w:val="none" w:sz="0" w:space="0" w:color="auto"/>
                    <w:right w:val="none" w:sz="0" w:space="0" w:color="auto"/>
                  </w:divBdr>
                </w:div>
                <w:div w:id="888304658">
                  <w:marLeft w:val="640"/>
                  <w:marRight w:val="0"/>
                  <w:marTop w:val="0"/>
                  <w:marBottom w:val="0"/>
                  <w:divBdr>
                    <w:top w:val="none" w:sz="0" w:space="0" w:color="auto"/>
                    <w:left w:val="none" w:sz="0" w:space="0" w:color="auto"/>
                    <w:bottom w:val="none" w:sz="0" w:space="0" w:color="auto"/>
                    <w:right w:val="none" w:sz="0" w:space="0" w:color="auto"/>
                  </w:divBdr>
                </w:div>
                <w:div w:id="2020499257">
                  <w:marLeft w:val="640"/>
                  <w:marRight w:val="0"/>
                  <w:marTop w:val="0"/>
                  <w:marBottom w:val="0"/>
                  <w:divBdr>
                    <w:top w:val="none" w:sz="0" w:space="0" w:color="auto"/>
                    <w:left w:val="none" w:sz="0" w:space="0" w:color="auto"/>
                    <w:bottom w:val="none" w:sz="0" w:space="0" w:color="auto"/>
                    <w:right w:val="none" w:sz="0" w:space="0" w:color="auto"/>
                  </w:divBdr>
                </w:div>
                <w:div w:id="46536866">
                  <w:marLeft w:val="640"/>
                  <w:marRight w:val="0"/>
                  <w:marTop w:val="0"/>
                  <w:marBottom w:val="0"/>
                  <w:divBdr>
                    <w:top w:val="none" w:sz="0" w:space="0" w:color="auto"/>
                    <w:left w:val="none" w:sz="0" w:space="0" w:color="auto"/>
                    <w:bottom w:val="none" w:sz="0" w:space="0" w:color="auto"/>
                    <w:right w:val="none" w:sz="0" w:space="0" w:color="auto"/>
                  </w:divBdr>
                </w:div>
                <w:div w:id="345182684">
                  <w:marLeft w:val="640"/>
                  <w:marRight w:val="0"/>
                  <w:marTop w:val="0"/>
                  <w:marBottom w:val="0"/>
                  <w:divBdr>
                    <w:top w:val="none" w:sz="0" w:space="0" w:color="auto"/>
                    <w:left w:val="none" w:sz="0" w:space="0" w:color="auto"/>
                    <w:bottom w:val="none" w:sz="0" w:space="0" w:color="auto"/>
                    <w:right w:val="none" w:sz="0" w:space="0" w:color="auto"/>
                  </w:divBdr>
                </w:div>
                <w:div w:id="1033770431">
                  <w:marLeft w:val="640"/>
                  <w:marRight w:val="0"/>
                  <w:marTop w:val="0"/>
                  <w:marBottom w:val="0"/>
                  <w:divBdr>
                    <w:top w:val="none" w:sz="0" w:space="0" w:color="auto"/>
                    <w:left w:val="none" w:sz="0" w:space="0" w:color="auto"/>
                    <w:bottom w:val="none" w:sz="0" w:space="0" w:color="auto"/>
                    <w:right w:val="none" w:sz="0" w:space="0" w:color="auto"/>
                  </w:divBdr>
                </w:div>
                <w:div w:id="1086878259">
                  <w:marLeft w:val="640"/>
                  <w:marRight w:val="0"/>
                  <w:marTop w:val="0"/>
                  <w:marBottom w:val="0"/>
                  <w:divBdr>
                    <w:top w:val="none" w:sz="0" w:space="0" w:color="auto"/>
                    <w:left w:val="none" w:sz="0" w:space="0" w:color="auto"/>
                    <w:bottom w:val="none" w:sz="0" w:space="0" w:color="auto"/>
                    <w:right w:val="none" w:sz="0" w:space="0" w:color="auto"/>
                  </w:divBdr>
                </w:div>
                <w:div w:id="1833835748">
                  <w:marLeft w:val="640"/>
                  <w:marRight w:val="0"/>
                  <w:marTop w:val="0"/>
                  <w:marBottom w:val="0"/>
                  <w:divBdr>
                    <w:top w:val="none" w:sz="0" w:space="0" w:color="auto"/>
                    <w:left w:val="none" w:sz="0" w:space="0" w:color="auto"/>
                    <w:bottom w:val="none" w:sz="0" w:space="0" w:color="auto"/>
                    <w:right w:val="none" w:sz="0" w:space="0" w:color="auto"/>
                  </w:divBdr>
                </w:div>
                <w:div w:id="1581986564">
                  <w:marLeft w:val="640"/>
                  <w:marRight w:val="0"/>
                  <w:marTop w:val="0"/>
                  <w:marBottom w:val="0"/>
                  <w:divBdr>
                    <w:top w:val="none" w:sz="0" w:space="0" w:color="auto"/>
                    <w:left w:val="none" w:sz="0" w:space="0" w:color="auto"/>
                    <w:bottom w:val="none" w:sz="0" w:space="0" w:color="auto"/>
                    <w:right w:val="none" w:sz="0" w:space="0" w:color="auto"/>
                  </w:divBdr>
                </w:div>
                <w:div w:id="1209225104">
                  <w:marLeft w:val="640"/>
                  <w:marRight w:val="0"/>
                  <w:marTop w:val="0"/>
                  <w:marBottom w:val="0"/>
                  <w:divBdr>
                    <w:top w:val="none" w:sz="0" w:space="0" w:color="auto"/>
                    <w:left w:val="none" w:sz="0" w:space="0" w:color="auto"/>
                    <w:bottom w:val="none" w:sz="0" w:space="0" w:color="auto"/>
                    <w:right w:val="none" w:sz="0" w:space="0" w:color="auto"/>
                  </w:divBdr>
                </w:div>
              </w:divsChild>
            </w:div>
            <w:div w:id="1916938321">
              <w:marLeft w:val="0"/>
              <w:marRight w:val="0"/>
              <w:marTop w:val="0"/>
              <w:marBottom w:val="0"/>
              <w:divBdr>
                <w:top w:val="none" w:sz="0" w:space="0" w:color="auto"/>
                <w:left w:val="none" w:sz="0" w:space="0" w:color="auto"/>
                <w:bottom w:val="none" w:sz="0" w:space="0" w:color="auto"/>
                <w:right w:val="none" w:sz="0" w:space="0" w:color="auto"/>
              </w:divBdr>
              <w:divsChild>
                <w:div w:id="2107537643">
                  <w:marLeft w:val="640"/>
                  <w:marRight w:val="0"/>
                  <w:marTop w:val="0"/>
                  <w:marBottom w:val="0"/>
                  <w:divBdr>
                    <w:top w:val="none" w:sz="0" w:space="0" w:color="auto"/>
                    <w:left w:val="none" w:sz="0" w:space="0" w:color="auto"/>
                    <w:bottom w:val="none" w:sz="0" w:space="0" w:color="auto"/>
                    <w:right w:val="none" w:sz="0" w:space="0" w:color="auto"/>
                  </w:divBdr>
                </w:div>
                <w:div w:id="239486422">
                  <w:marLeft w:val="640"/>
                  <w:marRight w:val="0"/>
                  <w:marTop w:val="0"/>
                  <w:marBottom w:val="0"/>
                  <w:divBdr>
                    <w:top w:val="none" w:sz="0" w:space="0" w:color="auto"/>
                    <w:left w:val="none" w:sz="0" w:space="0" w:color="auto"/>
                    <w:bottom w:val="none" w:sz="0" w:space="0" w:color="auto"/>
                    <w:right w:val="none" w:sz="0" w:space="0" w:color="auto"/>
                  </w:divBdr>
                </w:div>
                <w:div w:id="720908333">
                  <w:marLeft w:val="640"/>
                  <w:marRight w:val="0"/>
                  <w:marTop w:val="0"/>
                  <w:marBottom w:val="0"/>
                  <w:divBdr>
                    <w:top w:val="none" w:sz="0" w:space="0" w:color="auto"/>
                    <w:left w:val="none" w:sz="0" w:space="0" w:color="auto"/>
                    <w:bottom w:val="none" w:sz="0" w:space="0" w:color="auto"/>
                    <w:right w:val="none" w:sz="0" w:space="0" w:color="auto"/>
                  </w:divBdr>
                </w:div>
                <w:div w:id="335546470">
                  <w:marLeft w:val="640"/>
                  <w:marRight w:val="0"/>
                  <w:marTop w:val="0"/>
                  <w:marBottom w:val="0"/>
                  <w:divBdr>
                    <w:top w:val="none" w:sz="0" w:space="0" w:color="auto"/>
                    <w:left w:val="none" w:sz="0" w:space="0" w:color="auto"/>
                    <w:bottom w:val="none" w:sz="0" w:space="0" w:color="auto"/>
                    <w:right w:val="none" w:sz="0" w:space="0" w:color="auto"/>
                  </w:divBdr>
                </w:div>
                <w:div w:id="280848595">
                  <w:marLeft w:val="640"/>
                  <w:marRight w:val="0"/>
                  <w:marTop w:val="0"/>
                  <w:marBottom w:val="0"/>
                  <w:divBdr>
                    <w:top w:val="none" w:sz="0" w:space="0" w:color="auto"/>
                    <w:left w:val="none" w:sz="0" w:space="0" w:color="auto"/>
                    <w:bottom w:val="none" w:sz="0" w:space="0" w:color="auto"/>
                    <w:right w:val="none" w:sz="0" w:space="0" w:color="auto"/>
                  </w:divBdr>
                </w:div>
                <w:div w:id="804391110">
                  <w:marLeft w:val="640"/>
                  <w:marRight w:val="0"/>
                  <w:marTop w:val="0"/>
                  <w:marBottom w:val="0"/>
                  <w:divBdr>
                    <w:top w:val="none" w:sz="0" w:space="0" w:color="auto"/>
                    <w:left w:val="none" w:sz="0" w:space="0" w:color="auto"/>
                    <w:bottom w:val="none" w:sz="0" w:space="0" w:color="auto"/>
                    <w:right w:val="none" w:sz="0" w:space="0" w:color="auto"/>
                  </w:divBdr>
                </w:div>
                <w:div w:id="927886568">
                  <w:marLeft w:val="640"/>
                  <w:marRight w:val="0"/>
                  <w:marTop w:val="0"/>
                  <w:marBottom w:val="0"/>
                  <w:divBdr>
                    <w:top w:val="none" w:sz="0" w:space="0" w:color="auto"/>
                    <w:left w:val="none" w:sz="0" w:space="0" w:color="auto"/>
                    <w:bottom w:val="none" w:sz="0" w:space="0" w:color="auto"/>
                    <w:right w:val="none" w:sz="0" w:space="0" w:color="auto"/>
                  </w:divBdr>
                </w:div>
                <w:div w:id="859853532">
                  <w:marLeft w:val="640"/>
                  <w:marRight w:val="0"/>
                  <w:marTop w:val="0"/>
                  <w:marBottom w:val="0"/>
                  <w:divBdr>
                    <w:top w:val="none" w:sz="0" w:space="0" w:color="auto"/>
                    <w:left w:val="none" w:sz="0" w:space="0" w:color="auto"/>
                    <w:bottom w:val="none" w:sz="0" w:space="0" w:color="auto"/>
                    <w:right w:val="none" w:sz="0" w:space="0" w:color="auto"/>
                  </w:divBdr>
                </w:div>
                <w:div w:id="1942758623">
                  <w:marLeft w:val="640"/>
                  <w:marRight w:val="0"/>
                  <w:marTop w:val="0"/>
                  <w:marBottom w:val="0"/>
                  <w:divBdr>
                    <w:top w:val="none" w:sz="0" w:space="0" w:color="auto"/>
                    <w:left w:val="none" w:sz="0" w:space="0" w:color="auto"/>
                    <w:bottom w:val="none" w:sz="0" w:space="0" w:color="auto"/>
                    <w:right w:val="none" w:sz="0" w:space="0" w:color="auto"/>
                  </w:divBdr>
                </w:div>
                <w:div w:id="995837496">
                  <w:marLeft w:val="640"/>
                  <w:marRight w:val="0"/>
                  <w:marTop w:val="0"/>
                  <w:marBottom w:val="0"/>
                  <w:divBdr>
                    <w:top w:val="none" w:sz="0" w:space="0" w:color="auto"/>
                    <w:left w:val="none" w:sz="0" w:space="0" w:color="auto"/>
                    <w:bottom w:val="none" w:sz="0" w:space="0" w:color="auto"/>
                    <w:right w:val="none" w:sz="0" w:space="0" w:color="auto"/>
                  </w:divBdr>
                </w:div>
                <w:div w:id="1714497524">
                  <w:marLeft w:val="640"/>
                  <w:marRight w:val="0"/>
                  <w:marTop w:val="0"/>
                  <w:marBottom w:val="0"/>
                  <w:divBdr>
                    <w:top w:val="none" w:sz="0" w:space="0" w:color="auto"/>
                    <w:left w:val="none" w:sz="0" w:space="0" w:color="auto"/>
                    <w:bottom w:val="none" w:sz="0" w:space="0" w:color="auto"/>
                    <w:right w:val="none" w:sz="0" w:space="0" w:color="auto"/>
                  </w:divBdr>
                </w:div>
                <w:div w:id="21784850">
                  <w:marLeft w:val="640"/>
                  <w:marRight w:val="0"/>
                  <w:marTop w:val="0"/>
                  <w:marBottom w:val="0"/>
                  <w:divBdr>
                    <w:top w:val="none" w:sz="0" w:space="0" w:color="auto"/>
                    <w:left w:val="none" w:sz="0" w:space="0" w:color="auto"/>
                    <w:bottom w:val="none" w:sz="0" w:space="0" w:color="auto"/>
                    <w:right w:val="none" w:sz="0" w:space="0" w:color="auto"/>
                  </w:divBdr>
                </w:div>
                <w:div w:id="206993999">
                  <w:marLeft w:val="640"/>
                  <w:marRight w:val="0"/>
                  <w:marTop w:val="0"/>
                  <w:marBottom w:val="0"/>
                  <w:divBdr>
                    <w:top w:val="none" w:sz="0" w:space="0" w:color="auto"/>
                    <w:left w:val="none" w:sz="0" w:space="0" w:color="auto"/>
                    <w:bottom w:val="none" w:sz="0" w:space="0" w:color="auto"/>
                    <w:right w:val="none" w:sz="0" w:space="0" w:color="auto"/>
                  </w:divBdr>
                </w:div>
                <w:div w:id="78870715">
                  <w:marLeft w:val="640"/>
                  <w:marRight w:val="0"/>
                  <w:marTop w:val="0"/>
                  <w:marBottom w:val="0"/>
                  <w:divBdr>
                    <w:top w:val="none" w:sz="0" w:space="0" w:color="auto"/>
                    <w:left w:val="none" w:sz="0" w:space="0" w:color="auto"/>
                    <w:bottom w:val="none" w:sz="0" w:space="0" w:color="auto"/>
                    <w:right w:val="none" w:sz="0" w:space="0" w:color="auto"/>
                  </w:divBdr>
                </w:div>
                <w:div w:id="1519275261">
                  <w:marLeft w:val="640"/>
                  <w:marRight w:val="0"/>
                  <w:marTop w:val="0"/>
                  <w:marBottom w:val="0"/>
                  <w:divBdr>
                    <w:top w:val="none" w:sz="0" w:space="0" w:color="auto"/>
                    <w:left w:val="none" w:sz="0" w:space="0" w:color="auto"/>
                    <w:bottom w:val="none" w:sz="0" w:space="0" w:color="auto"/>
                    <w:right w:val="none" w:sz="0" w:space="0" w:color="auto"/>
                  </w:divBdr>
                </w:div>
                <w:div w:id="26761640">
                  <w:marLeft w:val="640"/>
                  <w:marRight w:val="0"/>
                  <w:marTop w:val="0"/>
                  <w:marBottom w:val="0"/>
                  <w:divBdr>
                    <w:top w:val="none" w:sz="0" w:space="0" w:color="auto"/>
                    <w:left w:val="none" w:sz="0" w:space="0" w:color="auto"/>
                    <w:bottom w:val="none" w:sz="0" w:space="0" w:color="auto"/>
                    <w:right w:val="none" w:sz="0" w:space="0" w:color="auto"/>
                  </w:divBdr>
                </w:div>
                <w:div w:id="726344347">
                  <w:marLeft w:val="640"/>
                  <w:marRight w:val="0"/>
                  <w:marTop w:val="0"/>
                  <w:marBottom w:val="0"/>
                  <w:divBdr>
                    <w:top w:val="none" w:sz="0" w:space="0" w:color="auto"/>
                    <w:left w:val="none" w:sz="0" w:space="0" w:color="auto"/>
                    <w:bottom w:val="none" w:sz="0" w:space="0" w:color="auto"/>
                    <w:right w:val="none" w:sz="0" w:space="0" w:color="auto"/>
                  </w:divBdr>
                </w:div>
                <w:div w:id="1514298717">
                  <w:marLeft w:val="640"/>
                  <w:marRight w:val="0"/>
                  <w:marTop w:val="0"/>
                  <w:marBottom w:val="0"/>
                  <w:divBdr>
                    <w:top w:val="none" w:sz="0" w:space="0" w:color="auto"/>
                    <w:left w:val="none" w:sz="0" w:space="0" w:color="auto"/>
                    <w:bottom w:val="none" w:sz="0" w:space="0" w:color="auto"/>
                    <w:right w:val="none" w:sz="0" w:space="0" w:color="auto"/>
                  </w:divBdr>
                </w:div>
                <w:div w:id="1789464966">
                  <w:marLeft w:val="640"/>
                  <w:marRight w:val="0"/>
                  <w:marTop w:val="0"/>
                  <w:marBottom w:val="0"/>
                  <w:divBdr>
                    <w:top w:val="none" w:sz="0" w:space="0" w:color="auto"/>
                    <w:left w:val="none" w:sz="0" w:space="0" w:color="auto"/>
                    <w:bottom w:val="none" w:sz="0" w:space="0" w:color="auto"/>
                    <w:right w:val="none" w:sz="0" w:space="0" w:color="auto"/>
                  </w:divBdr>
                </w:div>
                <w:div w:id="1138841611">
                  <w:marLeft w:val="640"/>
                  <w:marRight w:val="0"/>
                  <w:marTop w:val="0"/>
                  <w:marBottom w:val="0"/>
                  <w:divBdr>
                    <w:top w:val="none" w:sz="0" w:space="0" w:color="auto"/>
                    <w:left w:val="none" w:sz="0" w:space="0" w:color="auto"/>
                    <w:bottom w:val="none" w:sz="0" w:space="0" w:color="auto"/>
                    <w:right w:val="none" w:sz="0" w:space="0" w:color="auto"/>
                  </w:divBdr>
                </w:div>
                <w:div w:id="389692077">
                  <w:marLeft w:val="640"/>
                  <w:marRight w:val="0"/>
                  <w:marTop w:val="0"/>
                  <w:marBottom w:val="0"/>
                  <w:divBdr>
                    <w:top w:val="none" w:sz="0" w:space="0" w:color="auto"/>
                    <w:left w:val="none" w:sz="0" w:space="0" w:color="auto"/>
                    <w:bottom w:val="none" w:sz="0" w:space="0" w:color="auto"/>
                    <w:right w:val="none" w:sz="0" w:space="0" w:color="auto"/>
                  </w:divBdr>
                </w:div>
                <w:div w:id="1283460869">
                  <w:marLeft w:val="640"/>
                  <w:marRight w:val="0"/>
                  <w:marTop w:val="0"/>
                  <w:marBottom w:val="0"/>
                  <w:divBdr>
                    <w:top w:val="none" w:sz="0" w:space="0" w:color="auto"/>
                    <w:left w:val="none" w:sz="0" w:space="0" w:color="auto"/>
                    <w:bottom w:val="none" w:sz="0" w:space="0" w:color="auto"/>
                    <w:right w:val="none" w:sz="0" w:space="0" w:color="auto"/>
                  </w:divBdr>
                </w:div>
                <w:div w:id="333804264">
                  <w:marLeft w:val="640"/>
                  <w:marRight w:val="0"/>
                  <w:marTop w:val="0"/>
                  <w:marBottom w:val="0"/>
                  <w:divBdr>
                    <w:top w:val="none" w:sz="0" w:space="0" w:color="auto"/>
                    <w:left w:val="none" w:sz="0" w:space="0" w:color="auto"/>
                    <w:bottom w:val="none" w:sz="0" w:space="0" w:color="auto"/>
                    <w:right w:val="none" w:sz="0" w:space="0" w:color="auto"/>
                  </w:divBdr>
                </w:div>
                <w:div w:id="1103917612">
                  <w:marLeft w:val="640"/>
                  <w:marRight w:val="0"/>
                  <w:marTop w:val="0"/>
                  <w:marBottom w:val="0"/>
                  <w:divBdr>
                    <w:top w:val="none" w:sz="0" w:space="0" w:color="auto"/>
                    <w:left w:val="none" w:sz="0" w:space="0" w:color="auto"/>
                    <w:bottom w:val="none" w:sz="0" w:space="0" w:color="auto"/>
                    <w:right w:val="none" w:sz="0" w:space="0" w:color="auto"/>
                  </w:divBdr>
                </w:div>
                <w:div w:id="1170943882">
                  <w:marLeft w:val="640"/>
                  <w:marRight w:val="0"/>
                  <w:marTop w:val="0"/>
                  <w:marBottom w:val="0"/>
                  <w:divBdr>
                    <w:top w:val="none" w:sz="0" w:space="0" w:color="auto"/>
                    <w:left w:val="none" w:sz="0" w:space="0" w:color="auto"/>
                    <w:bottom w:val="none" w:sz="0" w:space="0" w:color="auto"/>
                    <w:right w:val="none" w:sz="0" w:space="0" w:color="auto"/>
                  </w:divBdr>
                </w:div>
                <w:div w:id="331110773">
                  <w:marLeft w:val="640"/>
                  <w:marRight w:val="0"/>
                  <w:marTop w:val="0"/>
                  <w:marBottom w:val="0"/>
                  <w:divBdr>
                    <w:top w:val="none" w:sz="0" w:space="0" w:color="auto"/>
                    <w:left w:val="none" w:sz="0" w:space="0" w:color="auto"/>
                    <w:bottom w:val="none" w:sz="0" w:space="0" w:color="auto"/>
                    <w:right w:val="none" w:sz="0" w:space="0" w:color="auto"/>
                  </w:divBdr>
                </w:div>
                <w:div w:id="1292709931">
                  <w:marLeft w:val="640"/>
                  <w:marRight w:val="0"/>
                  <w:marTop w:val="0"/>
                  <w:marBottom w:val="0"/>
                  <w:divBdr>
                    <w:top w:val="none" w:sz="0" w:space="0" w:color="auto"/>
                    <w:left w:val="none" w:sz="0" w:space="0" w:color="auto"/>
                    <w:bottom w:val="none" w:sz="0" w:space="0" w:color="auto"/>
                    <w:right w:val="none" w:sz="0" w:space="0" w:color="auto"/>
                  </w:divBdr>
                </w:div>
                <w:div w:id="1532184621">
                  <w:marLeft w:val="640"/>
                  <w:marRight w:val="0"/>
                  <w:marTop w:val="0"/>
                  <w:marBottom w:val="0"/>
                  <w:divBdr>
                    <w:top w:val="none" w:sz="0" w:space="0" w:color="auto"/>
                    <w:left w:val="none" w:sz="0" w:space="0" w:color="auto"/>
                    <w:bottom w:val="none" w:sz="0" w:space="0" w:color="auto"/>
                    <w:right w:val="none" w:sz="0" w:space="0" w:color="auto"/>
                  </w:divBdr>
                </w:div>
                <w:div w:id="2000424049">
                  <w:marLeft w:val="640"/>
                  <w:marRight w:val="0"/>
                  <w:marTop w:val="0"/>
                  <w:marBottom w:val="0"/>
                  <w:divBdr>
                    <w:top w:val="none" w:sz="0" w:space="0" w:color="auto"/>
                    <w:left w:val="none" w:sz="0" w:space="0" w:color="auto"/>
                    <w:bottom w:val="none" w:sz="0" w:space="0" w:color="auto"/>
                    <w:right w:val="none" w:sz="0" w:space="0" w:color="auto"/>
                  </w:divBdr>
                </w:div>
                <w:div w:id="27342163">
                  <w:marLeft w:val="640"/>
                  <w:marRight w:val="0"/>
                  <w:marTop w:val="0"/>
                  <w:marBottom w:val="0"/>
                  <w:divBdr>
                    <w:top w:val="none" w:sz="0" w:space="0" w:color="auto"/>
                    <w:left w:val="none" w:sz="0" w:space="0" w:color="auto"/>
                    <w:bottom w:val="none" w:sz="0" w:space="0" w:color="auto"/>
                    <w:right w:val="none" w:sz="0" w:space="0" w:color="auto"/>
                  </w:divBdr>
                </w:div>
                <w:div w:id="1740397042">
                  <w:marLeft w:val="640"/>
                  <w:marRight w:val="0"/>
                  <w:marTop w:val="0"/>
                  <w:marBottom w:val="0"/>
                  <w:divBdr>
                    <w:top w:val="none" w:sz="0" w:space="0" w:color="auto"/>
                    <w:left w:val="none" w:sz="0" w:space="0" w:color="auto"/>
                    <w:bottom w:val="none" w:sz="0" w:space="0" w:color="auto"/>
                    <w:right w:val="none" w:sz="0" w:space="0" w:color="auto"/>
                  </w:divBdr>
                </w:div>
                <w:div w:id="1118140521">
                  <w:marLeft w:val="640"/>
                  <w:marRight w:val="0"/>
                  <w:marTop w:val="0"/>
                  <w:marBottom w:val="0"/>
                  <w:divBdr>
                    <w:top w:val="none" w:sz="0" w:space="0" w:color="auto"/>
                    <w:left w:val="none" w:sz="0" w:space="0" w:color="auto"/>
                    <w:bottom w:val="none" w:sz="0" w:space="0" w:color="auto"/>
                    <w:right w:val="none" w:sz="0" w:space="0" w:color="auto"/>
                  </w:divBdr>
                </w:div>
                <w:div w:id="76022098">
                  <w:marLeft w:val="640"/>
                  <w:marRight w:val="0"/>
                  <w:marTop w:val="0"/>
                  <w:marBottom w:val="0"/>
                  <w:divBdr>
                    <w:top w:val="none" w:sz="0" w:space="0" w:color="auto"/>
                    <w:left w:val="none" w:sz="0" w:space="0" w:color="auto"/>
                    <w:bottom w:val="none" w:sz="0" w:space="0" w:color="auto"/>
                    <w:right w:val="none" w:sz="0" w:space="0" w:color="auto"/>
                  </w:divBdr>
                </w:div>
                <w:div w:id="1188906982">
                  <w:marLeft w:val="640"/>
                  <w:marRight w:val="0"/>
                  <w:marTop w:val="0"/>
                  <w:marBottom w:val="0"/>
                  <w:divBdr>
                    <w:top w:val="none" w:sz="0" w:space="0" w:color="auto"/>
                    <w:left w:val="none" w:sz="0" w:space="0" w:color="auto"/>
                    <w:bottom w:val="none" w:sz="0" w:space="0" w:color="auto"/>
                    <w:right w:val="none" w:sz="0" w:space="0" w:color="auto"/>
                  </w:divBdr>
                </w:div>
                <w:div w:id="1393038253">
                  <w:marLeft w:val="640"/>
                  <w:marRight w:val="0"/>
                  <w:marTop w:val="0"/>
                  <w:marBottom w:val="0"/>
                  <w:divBdr>
                    <w:top w:val="none" w:sz="0" w:space="0" w:color="auto"/>
                    <w:left w:val="none" w:sz="0" w:space="0" w:color="auto"/>
                    <w:bottom w:val="none" w:sz="0" w:space="0" w:color="auto"/>
                    <w:right w:val="none" w:sz="0" w:space="0" w:color="auto"/>
                  </w:divBdr>
                </w:div>
                <w:div w:id="695734891">
                  <w:marLeft w:val="640"/>
                  <w:marRight w:val="0"/>
                  <w:marTop w:val="0"/>
                  <w:marBottom w:val="0"/>
                  <w:divBdr>
                    <w:top w:val="none" w:sz="0" w:space="0" w:color="auto"/>
                    <w:left w:val="none" w:sz="0" w:space="0" w:color="auto"/>
                    <w:bottom w:val="none" w:sz="0" w:space="0" w:color="auto"/>
                    <w:right w:val="none" w:sz="0" w:space="0" w:color="auto"/>
                  </w:divBdr>
                </w:div>
                <w:div w:id="2122725948">
                  <w:marLeft w:val="640"/>
                  <w:marRight w:val="0"/>
                  <w:marTop w:val="0"/>
                  <w:marBottom w:val="0"/>
                  <w:divBdr>
                    <w:top w:val="none" w:sz="0" w:space="0" w:color="auto"/>
                    <w:left w:val="none" w:sz="0" w:space="0" w:color="auto"/>
                    <w:bottom w:val="none" w:sz="0" w:space="0" w:color="auto"/>
                    <w:right w:val="none" w:sz="0" w:space="0" w:color="auto"/>
                  </w:divBdr>
                </w:div>
              </w:divsChild>
            </w:div>
            <w:div w:id="878394186">
              <w:marLeft w:val="0"/>
              <w:marRight w:val="0"/>
              <w:marTop w:val="0"/>
              <w:marBottom w:val="0"/>
              <w:divBdr>
                <w:top w:val="none" w:sz="0" w:space="0" w:color="auto"/>
                <w:left w:val="none" w:sz="0" w:space="0" w:color="auto"/>
                <w:bottom w:val="none" w:sz="0" w:space="0" w:color="auto"/>
                <w:right w:val="none" w:sz="0" w:space="0" w:color="auto"/>
              </w:divBdr>
              <w:divsChild>
                <w:div w:id="506411235">
                  <w:marLeft w:val="640"/>
                  <w:marRight w:val="0"/>
                  <w:marTop w:val="0"/>
                  <w:marBottom w:val="0"/>
                  <w:divBdr>
                    <w:top w:val="none" w:sz="0" w:space="0" w:color="auto"/>
                    <w:left w:val="none" w:sz="0" w:space="0" w:color="auto"/>
                    <w:bottom w:val="none" w:sz="0" w:space="0" w:color="auto"/>
                    <w:right w:val="none" w:sz="0" w:space="0" w:color="auto"/>
                  </w:divBdr>
                </w:div>
                <w:div w:id="86778703">
                  <w:marLeft w:val="640"/>
                  <w:marRight w:val="0"/>
                  <w:marTop w:val="0"/>
                  <w:marBottom w:val="0"/>
                  <w:divBdr>
                    <w:top w:val="none" w:sz="0" w:space="0" w:color="auto"/>
                    <w:left w:val="none" w:sz="0" w:space="0" w:color="auto"/>
                    <w:bottom w:val="none" w:sz="0" w:space="0" w:color="auto"/>
                    <w:right w:val="none" w:sz="0" w:space="0" w:color="auto"/>
                  </w:divBdr>
                </w:div>
                <w:div w:id="1666742034">
                  <w:marLeft w:val="640"/>
                  <w:marRight w:val="0"/>
                  <w:marTop w:val="0"/>
                  <w:marBottom w:val="0"/>
                  <w:divBdr>
                    <w:top w:val="none" w:sz="0" w:space="0" w:color="auto"/>
                    <w:left w:val="none" w:sz="0" w:space="0" w:color="auto"/>
                    <w:bottom w:val="none" w:sz="0" w:space="0" w:color="auto"/>
                    <w:right w:val="none" w:sz="0" w:space="0" w:color="auto"/>
                  </w:divBdr>
                </w:div>
                <w:div w:id="1768572721">
                  <w:marLeft w:val="640"/>
                  <w:marRight w:val="0"/>
                  <w:marTop w:val="0"/>
                  <w:marBottom w:val="0"/>
                  <w:divBdr>
                    <w:top w:val="none" w:sz="0" w:space="0" w:color="auto"/>
                    <w:left w:val="none" w:sz="0" w:space="0" w:color="auto"/>
                    <w:bottom w:val="none" w:sz="0" w:space="0" w:color="auto"/>
                    <w:right w:val="none" w:sz="0" w:space="0" w:color="auto"/>
                  </w:divBdr>
                </w:div>
                <w:div w:id="683214606">
                  <w:marLeft w:val="640"/>
                  <w:marRight w:val="0"/>
                  <w:marTop w:val="0"/>
                  <w:marBottom w:val="0"/>
                  <w:divBdr>
                    <w:top w:val="none" w:sz="0" w:space="0" w:color="auto"/>
                    <w:left w:val="none" w:sz="0" w:space="0" w:color="auto"/>
                    <w:bottom w:val="none" w:sz="0" w:space="0" w:color="auto"/>
                    <w:right w:val="none" w:sz="0" w:space="0" w:color="auto"/>
                  </w:divBdr>
                </w:div>
                <w:div w:id="2141873828">
                  <w:marLeft w:val="640"/>
                  <w:marRight w:val="0"/>
                  <w:marTop w:val="0"/>
                  <w:marBottom w:val="0"/>
                  <w:divBdr>
                    <w:top w:val="none" w:sz="0" w:space="0" w:color="auto"/>
                    <w:left w:val="none" w:sz="0" w:space="0" w:color="auto"/>
                    <w:bottom w:val="none" w:sz="0" w:space="0" w:color="auto"/>
                    <w:right w:val="none" w:sz="0" w:space="0" w:color="auto"/>
                  </w:divBdr>
                </w:div>
                <w:div w:id="1620066867">
                  <w:marLeft w:val="640"/>
                  <w:marRight w:val="0"/>
                  <w:marTop w:val="0"/>
                  <w:marBottom w:val="0"/>
                  <w:divBdr>
                    <w:top w:val="none" w:sz="0" w:space="0" w:color="auto"/>
                    <w:left w:val="none" w:sz="0" w:space="0" w:color="auto"/>
                    <w:bottom w:val="none" w:sz="0" w:space="0" w:color="auto"/>
                    <w:right w:val="none" w:sz="0" w:space="0" w:color="auto"/>
                  </w:divBdr>
                </w:div>
                <w:div w:id="874461663">
                  <w:marLeft w:val="640"/>
                  <w:marRight w:val="0"/>
                  <w:marTop w:val="0"/>
                  <w:marBottom w:val="0"/>
                  <w:divBdr>
                    <w:top w:val="none" w:sz="0" w:space="0" w:color="auto"/>
                    <w:left w:val="none" w:sz="0" w:space="0" w:color="auto"/>
                    <w:bottom w:val="none" w:sz="0" w:space="0" w:color="auto"/>
                    <w:right w:val="none" w:sz="0" w:space="0" w:color="auto"/>
                  </w:divBdr>
                </w:div>
                <w:div w:id="1719165258">
                  <w:marLeft w:val="640"/>
                  <w:marRight w:val="0"/>
                  <w:marTop w:val="0"/>
                  <w:marBottom w:val="0"/>
                  <w:divBdr>
                    <w:top w:val="none" w:sz="0" w:space="0" w:color="auto"/>
                    <w:left w:val="none" w:sz="0" w:space="0" w:color="auto"/>
                    <w:bottom w:val="none" w:sz="0" w:space="0" w:color="auto"/>
                    <w:right w:val="none" w:sz="0" w:space="0" w:color="auto"/>
                  </w:divBdr>
                </w:div>
                <w:div w:id="1315790780">
                  <w:marLeft w:val="640"/>
                  <w:marRight w:val="0"/>
                  <w:marTop w:val="0"/>
                  <w:marBottom w:val="0"/>
                  <w:divBdr>
                    <w:top w:val="none" w:sz="0" w:space="0" w:color="auto"/>
                    <w:left w:val="none" w:sz="0" w:space="0" w:color="auto"/>
                    <w:bottom w:val="none" w:sz="0" w:space="0" w:color="auto"/>
                    <w:right w:val="none" w:sz="0" w:space="0" w:color="auto"/>
                  </w:divBdr>
                </w:div>
                <w:div w:id="632298908">
                  <w:marLeft w:val="640"/>
                  <w:marRight w:val="0"/>
                  <w:marTop w:val="0"/>
                  <w:marBottom w:val="0"/>
                  <w:divBdr>
                    <w:top w:val="none" w:sz="0" w:space="0" w:color="auto"/>
                    <w:left w:val="none" w:sz="0" w:space="0" w:color="auto"/>
                    <w:bottom w:val="none" w:sz="0" w:space="0" w:color="auto"/>
                    <w:right w:val="none" w:sz="0" w:space="0" w:color="auto"/>
                  </w:divBdr>
                </w:div>
                <w:div w:id="1150754636">
                  <w:marLeft w:val="640"/>
                  <w:marRight w:val="0"/>
                  <w:marTop w:val="0"/>
                  <w:marBottom w:val="0"/>
                  <w:divBdr>
                    <w:top w:val="none" w:sz="0" w:space="0" w:color="auto"/>
                    <w:left w:val="none" w:sz="0" w:space="0" w:color="auto"/>
                    <w:bottom w:val="none" w:sz="0" w:space="0" w:color="auto"/>
                    <w:right w:val="none" w:sz="0" w:space="0" w:color="auto"/>
                  </w:divBdr>
                </w:div>
                <w:div w:id="768425315">
                  <w:marLeft w:val="640"/>
                  <w:marRight w:val="0"/>
                  <w:marTop w:val="0"/>
                  <w:marBottom w:val="0"/>
                  <w:divBdr>
                    <w:top w:val="none" w:sz="0" w:space="0" w:color="auto"/>
                    <w:left w:val="none" w:sz="0" w:space="0" w:color="auto"/>
                    <w:bottom w:val="none" w:sz="0" w:space="0" w:color="auto"/>
                    <w:right w:val="none" w:sz="0" w:space="0" w:color="auto"/>
                  </w:divBdr>
                </w:div>
                <w:div w:id="1877306773">
                  <w:marLeft w:val="640"/>
                  <w:marRight w:val="0"/>
                  <w:marTop w:val="0"/>
                  <w:marBottom w:val="0"/>
                  <w:divBdr>
                    <w:top w:val="none" w:sz="0" w:space="0" w:color="auto"/>
                    <w:left w:val="none" w:sz="0" w:space="0" w:color="auto"/>
                    <w:bottom w:val="none" w:sz="0" w:space="0" w:color="auto"/>
                    <w:right w:val="none" w:sz="0" w:space="0" w:color="auto"/>
                  </w:divBdr>
                </w:div>
                <w:div w:id="182790422">
                  <w:marLeft w:val="640"/>
                  <w:marRight w:val="0"/>
                  <w:marTop w:val="0"/>
                  <w:marBottom w:val="0"/>
                  <w:divBdr>
                    <w:top w:val="none" w:sz="0" w:space="0" w:color="auto"/>
                    <w:left w:val="none" w:sz="0" w:space="0" w:color="auto"/>
                    <w:bottom w:val="none" w:sz="0" w:space="0" w:color="auto"/>
                    <w:right w:val="none" w:sz="0" w:space="0" w:color="auto"/>
                  </w:divBdr>
                </w:div>
                <w:div w:id="661279166">
                  <w:marLeft w:val="640"/>
                  <w:marRight w:val="0"/>
                  <w:marTop w:val="0"/>
                  <w:marBottom w:val="0"/>
                  <w:divBdr>
                    <w:top w:val="none" w:sz="0" w:space="0" w:color="auto"/>
                    <w:left w:val="none" w:sz="0" w:space="0" w:color="auto"/>
                    <w:bottom w:val="none" w:sz="0" w:space="0" w:color="auto"/>
                    <w:right w:val="none" w:sz="0" w:space="0" w:color="auto"/>
                  </w:divBdr>
                </w:div>
                <w:div w:id="1350908843">
                  <w:marLeft w:val="640"/>
                  <w:marRight w:val="0"/>
                  <w:marTop w:val="0"/>
                  <w:marBottom w:val="0"/>
                  <w:divBdr>
                    <w:top w:val="none" w:sz="0" w:space="0" w:color="auto"/>
                    <w:left w:val="none" w:sz="0" w:space="0" w:color="auto"/>
                    <w:bottom w:val="none" w:sz="0" w:space="0" w:color="auto"/>
                    <w:right w:val="none" w:sz="0" w:space="0" w:color="auto"/>
                  </w:divBdr>
                </w:div>
                <w:div w:id="1731343877">
                  <w:marLeft w:val="640"/>
                  <w:marRight w:val="0"/>
                  <w:marTop w:val="0"/>
                  <w:marBottom w:val="0"/>
                  <w:divBdr>
                    <w:top w:val="none" w:sz="0" w:space="0" w:color="auto"/>
                    <w:left w:val="none" w:sz="0" w:space="0" w:color="auto"/>
                    <w:bottom w:val="none" w:sz="0" w:space="0" w:color="auto"/>
                    <w:right w:val="none" w:sz="0" w:space="0" w:color="auto"/>
                  </w:divBdr>
                </w:div>
                <w:div w:id="1442535085">
                  <w:marLeft w:val="640"/>
                  <w:marRight w:val="0"/>
                  <w:marTop w:val="0"/>
                  <w:marBottom w:val="0"/>
                  <w:divBdr>
                    <w:top w:val="none" w:sz="0" w:space="0" w:color="auto"/>
                    <w:left w:val="none" w:sz="0" w:space="0" w:color="auto"/>
                    <w:bottom w:val="none" w:sz="0" w:space="0" w:color="auto"/>
                    <w:right w:val="none" w:sz="0" w:space="0" w:color="auto"/>
                  </w:divBdr>
                </w:div>
                <w:div w:id="1768648810">
                  <w:marLeft w:val="640"/>
                  <w:marRight w:val="0"/>
                  <w:marTop w:val="0"/>
                  <w:marBottom w:val="0"/>
                  <w:divBdr>
                    <w:top w:val="none" w:sz="0" w:space="0" w:color="auto"/>
                    <w:left w:val="none" w:sz="0" w:space="0" w:color="auto"/>
                    <w:bottom w:val="none" w:sz="0" w:space="0" w:color="auto"/>
                    <w:right w:val="none" w:sz="0" w:space="0" w:color="auto"/>
                  </w:divBdr>
                </w:div>
                <w:div w:id="182012311">
                  <w:marLeft w:val="640"/>
                  <w:marRight w:val="0"/>
                  <w:marTop w:val="0"/>
                  <w:marBottom w:val="0"/>
                  <w:divBdr>
                    <w:top w:val="none" w:sz="0" w:space="0" w:color="auto"/>
                    <w:left w:val="none" w:sz="0" w:space="0" w:color="auto"/>
                    <w:bottom w:val="none" w:sz="0" w:space="0" w:color="auto"/>
                    <w:right w:val="none" w:sz="0" w:space="0" w:color="auto"/>
                  </w:divBdr>
                </w:div>
                <w:div w:id="18825080">
                  <w:marLeft w:val="640"/>
                  <w:marRight w:val="0"/>
                  <w:marTop w:val="0"/>
                  <w:marBottom w:val="0"/>
                  <w:divBdr>
                    <w:top w:val="none" w:sz="0" w:space="0" w:color="auto"/>
                    <w:left w:val="none" w:sz="0" w:space="0" w:color="auto"/>
                    <w:bottom w:val="none" w:sz="0" w:space="0" w:color="auto"/>
                    <w:right w:val="none" w:sz="0" w:space="0" w:color="auto"/>
                  </w:divBdr>
                </w:div>
                <w:div w:id="1071197645">
                  <w:marLeft w:val="640"/>
                  <w:marRight w:val="0"/>
                  <w:marTop w:val="0"/>
                  <w:marBottom w:val="0"/>
                  <w:divBdr>
                    <w:top w:val="none" w:sz="0" w:space="0" w:color="auto"/>
                    <w:left w:val="none" w:sz="0" w:space="0" w:color="auto"/>
                    <w:bottom w:val="none" w:sz="0" w:space="0" w:color="auto"/>
                    <w:right w:val="none" w:sz="0" w:space="0" w:color="auto"/>
                  </w:divBdr>
                </w:div>
                <w:div w:id="35931829">
                  <w:marLeft w:val="640"/>
                  <w:marRight w:val="0"/>
                  <w:marTop w:val="0"/>
                  <w:marBottom w:val="0"/>
                  <w:divBdr>
                    <w:top w:val="none" w:sz="0" w:space="0" w:color="auto"/>
                    <w:left w:val="none" w:sz="0" w:space="0" w:color="auto"/>
                    <w:bottom w:val="none" w:sz="0" w:space="0" w:color="auto"/>
                    <w:right w:val="none" w:sz="0" w:space="0" w:color="auto"/>
                  </w:divBdr>
                </w:div>
                <w:div w:id="1823738187">
                  <w:marLeft w:val="640"/>
                  <w:marRight w:val="0"/>
                  <w:marTop w:val="0"/>
                  <w:marBottom w:val="0"/>
                  <w:divBdr>
                    <w:top w:val="none" w:sz="0" w:space="0" w:color="auto"/>
                    <w:left w:val="none" w:sz="0" w:space="0" w:color="auto"/>
                    <w:bottom w:val="none" w:sz="0" w:space="0" w:color="auto"/>
                    <w:right w:val="none" w:sz="0" w:space="0" w:color="auto"/>
                  </w:divBdr>
                </w:div>
                <w:div w:id="1785493821">
                  <w:marLeft w:val="640"/>
                  <w:marRight w:val="0"/>
                  <w:marTop w:val="0"/>
                  <w:marBottom w:val="0"/>
                  <w:divBdr>
                    <w:top w:val="none" w:sz="0" w:space="0" w:color="auto"/>
                    <w:left w:val="none" w:sz="0" w:space="0" w:color="auto"/>
                    <w:bottom w:val="none" w:sz="0" w:space="0" w:color="auto"/>
                    <w:right w:val="none" w:sz="0" w:space="0" w:color="auto"/>
                  </w:divBdr>
                </w:div>
                <w:div w:id="1147697867">
                  <w:marLeft w:val="640"/>
                  <w:marRight w:val="0"/>
                  <w:marTop w:val="0"/>
                  <w:marBottom w:val="0"/>
                  <w:divBdr>
                    <w:top w:val="none" w:sz="0" w:space="0" w:color="auto"/>
                    <w:left w:val="none" w:sz="0" w:space="0" w:color="auto"/>
                    <w:bottom w:val="none" w:sz="0" w:space="0" w:color="auto"/>
                    <w:right w:val="none" w:sz="0" w:space="0" w:color="auto"/>
                  </w:divBdr>
                </w:div>
                <w:div w:id="293215545">
                  <w:marLeft w:val="640"/>
                  <w:marRight w:val="0"/>
                  <w:marTop w:val="0"/>
                  <w:marBottom w:val="0"/>
                  <w:divBdr>
                    <w:top w:val="none" w:sz="0" w:space="0" w:color="auto"/>
                    <w:left w:val="none" w:sz="0" w:space="0" w:color="auto"/>
                    <w:bottom w:val="none" w:sz="0" w:space="0" w:color="auto"/>
                    <w:right w:val="none" w:sz="0" w:space="0" w:color="auto"/>
                  </w:divBdr>
                </w:div>
                <w:div w:id="1057049480">
                  <w:marLeft w:val="640"/>
                  <w:marRight w:val="0"/>
                  <w:marTop w:val="0"/>
                  <w:marBottom w:val="0"/>
                  <w:divBdr>
                    <w:top w:val="none" w:sz="0" w:space="0" w:color="auto"/>
                    <w:left w:val="none" w:sz="0" w:space="0" w:color="auto"/>
                    <w:bottom w:val="none" w:sz="0" w:space="0" w:color="auto"/>
                    <w:right w:val="none" w:sz="0" w:space="0" w:color="auto"/>
                  </w:divBdr>
                </w:div>
                <w:div w:id="1045644519">
                  <w:marLeft w:val="640"/>
                  <w:marRight w:val="0"/>
                  <w:marTop w:val="0"/>
                  <w:marBottom w:val="0"/>
                  <w:divBdr>
                    <w:top w:val="none" w:sz="0" w:space="0" w:color="auto"/>
                    <w:left w:val="none" w:sz="0" w:space="0" w:color="auto"/>
                    <w:bottom w:val="none" w:sz="0" w:space="0" w:color="auto"/>
                    <w:right w:val="none" w:sz="0" w:space="0" w:color="auto"/>
                  </w:divBdr>
                </w:div>
                <w:div w:id="2057922527">
                  <w:marLeft w:val="640"/>
                  <w:marRight w:val="0"/>
                  <w:marTop w:val="0"/>
                  <w:marBottom w:val="0"/>
                  <w:divBdr>
                    <w:top w:val="none" w:sz="0" w:space="0" w:color="auto"/>
                    <w:left w:val="none" w:sz="0" w:space="0" w:color="auto"/>
                    <w:bottom w:val="none" w:sz="0" w:space="0" w:color="auto"/>
                    <w:right w:val="none" w:sz="0" w:space="0" w:color="auto"/>
                  </w:divBdr>
                </w:div>
                <w:div w:id="625700836">
                  <w:marLeft w:val="640"/>
                  <w:marRight w:val="0"/>
                  <w:marTop w:val="0"/>
                  <w:marBottom w:val="0"/>
                  <w:divBdr>
                    <w:top w:val="none" w:sz="0" w:space="0" w:color="auto"/>
                    <w:left w:val="none" w:sz="0" w:space="0" w:color="auto"/>
                    <w:bottom w:val="none" w:sz="0" w:space="0" w:color="auto"/>
                    <w:right w:val="none" w:sz="0" w:space="0" w:color="auto"/>
                  </w:divBdr>
                </w:div>
                <w:div w:id="895508779">
                  <w:marLeft w:val="640"/>
                  <w:marRight w:val="0"/>
                  <w:marTop w:val="0"/>
                  <w:marBottom w:val="0"/>
                  <w:divBdr>
                    <w:top w:val="none" w:sz="0" w:space="0" w:color="auto"/>
                    <w:left w:val="none" w:sz="0" w:space="0" w:color="auto"/>
                    <w:bottom w:val="none" w:sz="0" w:space="0" w:color="auto"/>
                    <w:right w:val="none" w:sz="0" w:space="0" w:color="auto"/>
                  </w:divBdr>
                </w:div>
                <w:div w:id="1610576689">
                  <w:marLeft w:val="640"/>
                  <w:marRight w:val="0"/>
                  <w:marTop w:val="0"/>
                  <w:marBottom w:val="0"/>
                  <w:divBdr>
                    <w:top w:val="none" w:sz="0" w:space="0" w:color="auto"/>
                    <w:left w:val="none" w:sz="0" w:space="0" w:color="auto"/>
                    <w:bottom w:val="none" w:sz="0" w:space="0" w:color="auto"/>
                    <w:right w:val="none" w:sz="0" w:space="0" w:color="auto"/>
                  </w:divBdr>
                </w:div>
                <w:div w:id="786581502">
                  <w:marLeft w:val="640"/>
                  <w:marRight w:val="0"/>
                  <w:marTop w:val="0"/>
                  <w:marBottom w:val="0"/>
                  <w:divBdr>
                    <w:top w:val="none" w:sz="0" w:space="0" w:color="auto"/>
                    <w:left w:val="none" w:sz="0" w:space="0" w:color="auto"/>
                    <w:bottom w:val="none" w:sz="0" w:space="0" w:color="auto"/>
                    <w:right w:val="none" w:sz="0" w:space="0" w:color="auto"/>
                  </w:divBdr>
                </w:div>
                <w:div w:id="802309259">
                  <w:marLeft w:val="640"/>
                  <w:marRight w:val="0"/>
                  <w:marTop w:val="0"/>
                  <w:marBottom w:val="0"/>
                  <w:divBdr>
                    <w:top w:val="none" w:sz="0" w:space="0" w:color="auto"/>
                    <w:left w:val="none" w:sz="0" w:space="0" w:color="auto"/>
                    <w:bottom w:val="none" w:sz="0" w:space="0" w:color="auto"/>
                    <w:right w:val="none" w:sz="0" w:space="0" w:color="auto"/>
                  </w:divBdr>
                </w:div>
                <w:div w:id="1860391655">
                  <w:marLeft w:val="640"/>
                  <w:marRight w:val="0"/>
                  <w:marTop w:val="0"/>
                  <w:marBottom w:val="0"/>
                  <w:divBdr>
                    <w:top w:val="none" w:sz="0" w:space="0" w:color="auto"/>
                    <w:left w:val="none" w:sz="0" w:space="0" w:color="auto"/>
                    <w:bottom w:val="none" w:sz="0" w:space="0" w:color="auto"/>
                    <w:right w:val="none" w:sz="0" w:space="0" w:color="auto"/>
                  </w:divBdr>
                </w:div>
              </w:divsChild>
            </w:div>
            <w:div w:id="10649417">
              <w:marLeft w:val="0"/>
              <w:marRight w:val="0"/>
              <w:marTop w:val="0"/>
              <w:marBottom w:val="0"/>
              <w:divBdr>
                <w:top w:val="none" w:sz="0" w:space="0" w:color="auto"/>
                <w:left w:val="none" w:sz="0" w:space="0" w:color="auto"/>
                <w:bottom w:val="none" w:sz="0" w:space="0" w:color="auto"/>
                <w:right w:val="none" w:sz="0" w:space="0" w:color="auto"/>
              </w:divBdr>
              <w:divsChild>
                <w:div w:id="1661618508">
                  <w:marLeft w:val="640"/>
                  <w:marRight w:val="0"/>
                  <w:marTop w:val="0"/>
                  <w:marBottom w:val="0"/>
                  <w:divBdr>
                    <w:top w:val="none" w:sz="0" w:space="0" w:color="auto"/>
                    <w:left w:val="none" w:sz="0" w:space="0" w:color="auto"/>
                    <w:bottom w:val="none" w:sz="0" w:space="0" w:color="auto"/>
                    <w:right w:val="none" w:sz="0" w:space="0" w:color="auto"/>
                  </w:divBdr>
                </w:div>
                <w:div w:id="1378508864">
                  <w:marLeft w:val="640"/>
                  <w:marRight w:val="0"/>
                  <w:marTop w:val="0"/>
                  <w:marBottom w:val="0"/>
                  <w:divBdr>
                    <w:top w:val="none" w:sz="0" w:space="0" w:color="auto"/>
                    <w:left w:val="none" w:sz="0" w:space="0" w:color="auto"/>
                    <w:bottom w:val="none" w:sz="0" w:space="0" w:color="auto"/>
                    <w:right w:val="none" w:sz="0" w:space="0" w:color="auto"/>
                  </w:divBdr>
                </w:div>
                <w:div w:id="1674798122">
                  <w:marLeft w:val="640"/>
                  <w:marRight w:val="0"/>
                  <w:marTop w:val="0"/>
                  <w:marBottom w:val="0"/>
                  <w:divBdr>
                    <w:top w:val="none" w:sz="0" w:space="0" w:color="auto"/>
                    <w:left w:val="none" w:sz="0" w:space="0" w:color="auto"/>
                    <w:bottom w:val="none" w:sz="0" w:space="0" w:color="auto"/>
                    <w:right w:val="none" w:sz="0" w:space="0" w:color="auto"/>
                  </w:divBdr>
                </w:div>
                <w:div w:id="200411101">
                  <w:marLeft w:val="640"/>
                  <w:marRight w:val="0"/>
                  <w:marTop w:val="0"/>
                  <w:marBottom w:val="0"/>
                  <w:divBdr>
                    <w:top w:val="none" w:sz="0" w:space="0" w:color="auto"/>
                    <w:left w:val="none" w:sz="0" w:space="0" w:color="auto"/>
                    <w:bottom w:val="none" w:sz="0" w:space="0" w:color="auto"/>
                    <w:right w:val="none" w:sz="0" w:space="0" w:color="auto"/>
                  </w:divBdr>
                </w:div>
                <w:div w:id="1084496164">
                  <w:marLeft w:val="640"/>
                  <w:marRight w:val="0"/>
                  <w:marTop w:val="0"/>
                  <w:marBottom w:val="0"/>
                  <w:divBdr>
                    <w:top w:val="none" w:sz="0" w:space="0" w:color="auto"/>
                    <w:left w:val="none" w:sz="0" w:space="0" w:color="auto"/>
                    <w:bottom w:val="none" w:sz="0" w:space="0" w:color="auto"/>
                    <w:right w:val="none" w:sz="0" w:space="0" w:color="auto"/>
                  </w:divBdr>
                </w:div>
                <w:div w:id="1074619264">
                  <w:marLeft w:val="640"/>
                  <w:marRight w:val="0"/>
                  <w:marTop w:val="0"/>
                  <w:marBottom w:val="0"/>
                  <w:divBdr>
                    <w:top w:val="none" w:sz="0" w:space="0" w:color="auto"/>
                    <w:left w:val="none" w:sz="0" w:space="0" w:color="auto"/>
                    <w:bottom w:val="none" w:sz="0" w:space="0" w:color="auto"/>
                    <w:right w:val="none" w:sz="0" w:space="0" w:color="auto"/>
                  </w:divBdr>
                </w:div>
                <w:div w:id="634019030">
                  <w:marLeft w:val="640"/>
                  <w:marRight w:val="0"/>
                  <w:marTop w:val="0"/>
                  <w:marBottom w:val="0"/>
                  <w:divBdr>
                    <w:top w:val="none" w:sz="0" w:space="0" w:color="auto"/>
                    <w:left w:val="none" w:sz="0" w:space="0" w:color="auto"/>
                    <w:bottom w:val="none" w:sz="0" w:space="0" w:color="auto"/>
                    <w:right w:val="none" w:sz="0" w:space="0" w:color="auto"/>
                  </w:divBdr>
                </w:div>
                <w:div w:id="1767994111">
                  <w:marLeft w:val="640"/>
                  <w:marRight w:val="0"/>
                  <w:marTop w:val="0"/>
                  <w:marBottom w:val="0"/>
                  <w:divBdr>
                    <w:top w:val="none" w:sz="0" w:space="0" w:color="auto"/>
                    <w:left w:val="none" w:sz="0" w:space="0" w:color="auto"/>
                    <w:bottom w:val="none" w:sz="0" w:space="0" w:color="auto"/>
                    <w:right w:val="none" w:sz="0" w:space="0" w:color="auto"/>
                  </w:divBdr>
                </w:div>
                <w:div w:id="1965311824">
                  <w:marLeft w:val="640"/>
                  <w:marRight w:val="0"/>
                  <w:marTop w:val="0"/>
                  <w:marBottom w:val="0"/>
                  <w:divBdr>
                    <w:top w:val="none" w:sz="0" w:space="0" w:color="auto"/>
                    <w:left w:val="none" w:sz="0" w:space="0" w:color="auto"/>
                    <w:bottom w:val="none" w:sz="0" w:space="0" w:color="auto"/>
                    <w:right w:val="none" w:sz="0" w:space="0" w:color="auto"/>
                  </w:divBdr>
                </w:div>
                <w:div w:id="345988275">
                  <w:marLeft w:val="640"/>
                  <w:marRight w:val="0"/>
                  <w:marTop w:val="0"/>
                  <w:marBottom w:val="0"/>
                  <w:divBdr>
                    <w:top w:val="none" w:sz="0" w:space="0" w:color="auto"/>
                    <w:left w:val="none" w:sz="0" w:space="0" w:color="auto"/>
                    <w:bottom w:val="none" w:sz="0" w:space="0" w:color="auto"/>
                    <w:right w:val="none" w:sz="0" w:space="0" w:color="auto"/>
                  </w:divBdr>
                </w:div>
                <w:div w:id="894396430">
                  <w:marLeft w:val="640"/>
                  <w:marRight w:val="0"/>
                  <w:marTop w:val="0"/>
                  <w:marBottom w:val="0"/>
                  <w:divBdr>
                    <w:top w:val="none" w:sz="0" w:space="0" w:color="auto"/>
                    <w:left w:val="none" w:sz="0" w:space="0" w:color="auto"/>
                    <w:bottom w:val="none" w:sz="0" w:space="0" w:color="auto"/>
                    <w:right w:val="none" w:sz="0" w:space="0" w:color="auto"/>
                  </w:divBdr>
                </w:div>
                <w:div w:id="485316091">
                  <w:marLeft w:val="640"/>
                  <w:marRight w:val="0"/>
                  <w:marTop w:val="0"/>
                  <w:marBottom w:val="0"/>
                  <w:divBdr>
                    <w:top w:val="none" w:sz="0" w:space="0" w:color="auto"/>
                    <w:left w:val="none" w:sz="0" w:space="0" w:color="auto"/>
                    <w:bottom w:val="none" w:sz="0" w:space="0" w:color="auto"/>
                    <w:right w:val="none" w:sz="0" w:space="0" w:color="auto"/>
                  </w:divBdr>
                </w:div>
                <w:div w:id="1057164843">
                  <w:marLeft w:val="640"/>
                  <w:marRight w:val="0"/>
                  <w:marTop w:val="0"/>
                  <w:marBottom w:val="0"/>
                  <w:divBdr>
                    <w:top w:val="none" w:sz="0" w:space="0" w:color="auto"/>
                    <w:left w:val="none" w:sz="0" w:space="0" w:color="auto"/>
                    <w:bottom w:val="none" w:sz="0" w:space="0" w:color="auto"/>
                    <w:right w:val="none" w:sz="0" w:space="0" w:color="auto"/>
                  </w:divBdr>
                </w:div>
                <w:div w:id="1167479454">
                  <w:marLeft w:val="640"/>
                  <w:marRight w:val="0"/>
                  <w:marTop w:val="0"/>
                  <w:marBottom w:val="0"/>
                  <w:divBdr>
                    <w:top w:val="none" w:sz="0" w:space="0" w:color="auto"/>
                    <w:left w:val="none" w:sz="0" w:space="0" w:color="auto"/>
                    <w:bottom w:val="none" w:sz="0" w:space="0" w:color="auto"/>
                    <w:right w:val="none" w:sz="0" w:space="0" w:color="auto"/>
                  </w:divBdr>
                </w:div>
                <w:div w:id="414133378">
                  <w:marLeft w:val="640"/>
                  <w:marRight w:val="0"/>
                  <w:marTop w:val="0"/>
                  <w:marBottom w:val="0"/>
                  <w:divBdr>
                    <w:top w:val="none" w:sz="0" w:space="0" w:color="auto"/>
                    <w:left w:val="none" w:sz="0" w:space="0" w:color="auto"/>
                    <w:bottom w:val="none" w:sz="0" w:space="0" w:color="auto"/>
                    <w:right w:val="none" w:sz="0" w:space="0" w:color="auto"/>
                  </w:divBdr>
                </w:div>
                <w:div w:id="1487236506">
                  <w:marLeft w:val="640"/>
                  <w:marRight w:val="0"/>
                  <w:marTop w:val="0"/>
                  <w:marBottom w:val="0"/>
                  <w:divBdr>
                    <w:top w:val="none" w:sz="0" w:space="0" w:color="auto"/>
                    <w:left w:val="none" w:sz="0" w:space="0" w:color="auto"/>
                    <w:bottom w:val="none" w:sz="0" w:space="0" w:color="auto"/>
                    <w:right w:val="none" w:sz="0" w:space="0" w:color="auto"/>
                  </w:divBdr>
                </w:div>
                <w:div w:id="1967197953">
                  <w:marLeft w:val="640"/>
                  <w:marRight w:val="0"/>
                  <w:marTop w:val="0"/>
                  <w:marBottom w:val="0"/>
                  <w:divBdr>
                    <w:top w:val="none" w:sz="0" w:space="0" w:color="auto"/>
                    <w:left w:val="none" w:sz="0" w:space="0" w:color="auto"/>
                    <w:bottom w:val="none" w:sz="0" w:space="0" w:color="auto"/>
                    <w:right w:val="none" w:sz="0" w:space="0" w:color="auto"/>
                  </w:divBdr>
                </w:div>
                <w:div w:id="405734071">
                  <w:marLeft w:val="640"/>
                  <w:marRight w:val="0"/>
                  <w:marTop w:val="0"/>
                  <w:marBottom w:val="0"/>
                  <w:divBdr>
                    <w:top w:val="none" w:sz="0" w:space="0" w:color="auto"/>
                    <w:left w:val="none" w:sz="0" w:space="0" w:color="auto"/>
                    <w:bottom w:val="none" w:sz="0" w:space="0" w:color="auto"/>
                    <w:right w:val="none" w:sz="0" w:space="0" w:color="auto"/>
                  </w:divBdr>
                </w:div>
                <w:div w:id="1582522036">
                  <w:marLeft w:val="640"/>
                  <w:marRight w:val="0"/>
                  <w:marTop w:val="0"/>
                  <w:marBottom w:val="0"/>
                  <w:divBdr>
                    <w:top w:val="none" w:sz="0" w:space="0" w:color="auto"/>
                    <w:left w:val="none" w:sz="0" w:space="0" w:color="auto"/>
                    <w:bottom w:val="none" w:sz="0" w:space="0" w:color="auto"/>
                    <w:right w:val="none" w:sz="0" w:space="0" w:color="auto"/>
                  </w:divBdr>
                </w:div>
                <w:div w:id="1025256075">
                  <w:marLeft w:val="640"/>
                  <w:marRight w:val="0"/>
                  <w:marTop w:val="0"/>
                  <w:marBottom w:val="0"/>
                  <w:divBdr>
                    <w:top w:val="none" w:sz="0" w:space="0" w:color="auto"/>
                    <w:left w:val="none" w:sz="0" w:space="0" w:color="auto"/>
                    <w:bottom w:val="none" w:sz="0" w:space="0" w:color="auto"/>
                    <w:right w:val="none" w:sz="0" w:space="0" w:color="auto"/>
                  </w:divBdr>
                </w:div>
                <w:div w:id="1466006217">
                  <w:marLeft w:val="640"/>
                  <w:marRight w:val="0"/>
                  <w:marTop w:val="0"/>
                  <w:marBottom w:val="0"/>
                  <w:divBdr>
                    <w:top w:val="none" w:sz="0" w:space="0" w:color="auto"/>
                    <w:left w:val="none" w:sz="0" w:space="0" w:color="auto"/>
                    <w:bottom w:val="none" w:sz="0" w:space="0" w:color="auto"/>
                    <w:right w:val="none" w:sz="0" w:space="0" w:color="auto"/>
                  </w:divBdr>
                </w:div>
                <w:div w:id="294799451">
                  <w:marLeft w:val="640"/>
                  <w:marRight w:val="0"/>
                  <w:marTop w:val="0"/>
                  <w:marBottom w:val="0"/>
                  <w:divBdr>
                    <w:top w:val="none" w:sz="0" w:space="0" w:color="auto"/>
                    <w:left w:val="none" w:sz="0" w:space="0" w:color="auto"/>
                    <w:bottom w:val="none" w:sz="0" w:space="0" w:color="auto"/>
                    <w:right w:val="none" w:sz="0" w:space="0" w:color="auto"/>
                  </w:divBdr>
                </w:div>
                <w:div w:id="732047910">
                  <w:marLeft w:val="640"/>
                  <w:marRight w:val="0"/>
                  <w:marTop w:val="0"/>
                  <w:marBottom w:val="0"/>
                  <w:divBdr>
                    <w:top w:val="none" w:sz="0" w:space="0" w:color="auto"/>
                    <w:left w:val="none" w:sz="0" w:space="0" w:color="auto"/>
                    <w:bottom w:val="none" w:sz="0" w:space="0" w:color="auto"/>
                    <w:right w:val="none" w:sz="0" w:space="0" w:color="auto"/>
                  </w:divBdr>
                </w:div>
                <w:div w:id="1408502767">
                  <w:marLeft w:val="640"/>
                  <w:marRight w:val="0"/>
                  <w:marTop w:val="0"/>
                  <w:marBottom w:val="0"/>
                  <w:divBdr>
                    <w:top w:val="none" w:sz="0" w:space="0" w:color="auto"/>
                    <w:left w:val="none" w:sz="0" w:space="0" w:color="auto"/>
                    <w:bottom w:val="none" w:sz="0" w:space="0" w:color="auto"/>
                    <w:right w:val="none" w:sz="0" w:space="0" w:color="auto"/>
                  </w:divBdr>
                </w:div>
                <w:div w:id="1436485439">
                  <w:marLeft w:val="640"/>
                  <w:marRight w:val="0"/>
                  <w:marTop w:val="0"/>
                  <w:marBottom w:val="0"/>
                  <w:divBdr>
                    <w:top w:val="none" w:sz="0" w:space="0" w:color="auto"/>
                    <w:left w:val="none" w:sz="0" w:space="0" w:color="auto"/>
                    <w:bottom w:val="none" w:sz="0" w:space="0" w:color="auto"/>
                    <w:right w:val="none" w:sz="0" w:space="0" w:color="auto"/>
                  </w:divBdr>
                </w:div>
                <w:div w:id="1726027086">
                  <w:marLeft w:val="640"/>
                  <w:marRight w:val="0"/>
                  <w:marTop w:val="0"/>
                  <w:marBottom w:val="0"/>
                  <w:divBdr>
                    <w:top w:val="none" w:sz="0" w:space="0" w:color="auto"/>
                    <w:left w:val="none" w:sz="0" w:space="0" w:color="auto"/>
                    <w:bottom w:val="none" w:sz="0" w:space="0" w:color="auto"/>
                    <w:right w:val="none" w:sz="0" w:space="0" w:color="auto"/>
                  </w:divBdr>
                </w:div>
                <w:div w:id="1067722691">
                  <w:marLeft w:val="640"/>
                  <w:marRight w:val="0"/>
                  <w:marTop w:val="0"/>
                  <w:marBottom w:val="0"/>
                  <w:divBdr>
                    <w:top w:val="none" w:sz="0" w:space="0" w:color="auto"/>
                    <w:left w:val="none" w:sz="0" w:space="0" w:color="auto"/>
                    <w:bottom w:val="none" w:sz="0" w:space="0" w:color="auto"/>
                    <w:right w:val="none" w:sz="0" w:space="0" w:color="auto"/>
                  </w:divBdr>
                </w:div>
                <w:div w:id="1410272729">
                  <w:marLeft w:val="640"/>
                  <w:marRight w:val="0"/>
                  <w:marTop w:val="0"/>
                  <w:marBottom w:val="0"/>
                  <w:divBdr>
                    <w:top w:val="none" w:sz="0" w:space="0" w:color="auto"/>
                    <w:left w:val="none" w:sz="0" w:space="0" w:color="auto"/>
                    <w:bottom w:val="none" w:sz="0" w:space="0" w:color="auto"/>
                    <w:right w:val="none" w:sz="0" w:space="0" w:color="auto"/>
                  </w:divBdr>
                </w:div>
                <w:div w:id="910506331">
                  <w:marLeft w:val="640"/>
                  <w:marRight w:val="0"/>
                  <w:marTop w:val="0"/>
                  <w:marBottom w:val="0"/>
                  <w:divBdr>
                    <w:top w:val="none" w:sz="0" w:space="0" w:color="auto"/>
                    <w:left w:val="none" w:sz="0" w:space="0" w:color="auto"/>
                    <w:bottom w:val="none" w:sz="0" w:space="0" w:color="auto"/>
                    <w:right w:val="none" w:sz="0" w:space="0" w:color="auto"/>
                  </w:divBdr>
                </w:div>
                <w:div w:id="1127895913">
                  <w:marLeft w:val="640"/>
                  <w:marRight w:val="0"/>
                  <w:marTop w:val="0"/>
                  <w:marBottom w:val="0"/>
                  <w:divBdr>
                    <w:top w:val="none" w:sz="0" w:space="0" w:color="auto"/>
                    <w:left w:val="none" w:sz="0" w:space="0" w:color="auto"/>
                    <w:bottom w:val="none" w:sz="0" w:space="0" w:color="auto"/>
                    <w:right w:val="none" w:sz="0" w:space="0" w:color="auto"/>
                  </w:divBdr>
                </w:div>
                <w:div w:id="2361548">
                  <w:marLeft w:val="640"/>
                  <w:marRight w:val="0"/>
                  <w:marTop w:val="0"/>
                  <w:marBottom w:val="0"/>
                  <w:divBdr>
                    <w:top w:val="none" w:sz="0" w:space="0" w:color="auto"/>
                    <w:left w:val="none" w:sz="0" w:space="0" w:color="auto"/>
                    <w:bottom w:val="none" w:sz="0" w:space="0" w:color="auto"/>
                    <w:right w:val="none" w:sz="0" w:space="0" w:color="auto"/>
                  </w:divBdr>
                </w:div>
                <w:div w:id="838733777">
                  <w:marLeft w:val="640"/>
                  <w:marRight w:val="0"/>
                  <w:marTop w:val="0"/>
                  <w:marBottom w:val="0"/>
                  <w:divBdr>
                    <w:top w:val="none" w:sz="0" w:space="0" w:color="auto"/>
                    <w:left w:val="none" w:sz="0" w:space="0" w:color="auto"/>
                    <w:bottom w:val="none" w:sz="0" w:space="0" w:color="auto"/>
                    <w:right w:val="none" w:sz="0" w:space="0" w:color="auto"/>
                  </w:divBdr>
                </w:div>
                <w:div w:id="382294174">
                  <w:marLeft w:val="640"/>
                  <w:marRight w:val="0"/>
                  <w:marTop w:val="0"/>
                  <w:marBottom w:val="0"/>
                  <w:divBdr>
                    <w:top w:val="none" w:sz="0" w:space="0" w:color="auto"/>
                    <w:left w:val="none" w:sz="0" w:space="0" w:color="auto"/>
                    <w:bottom w:val="none" w:sz="0" w:space="0" w:color="auto"/>
                    <w:right w:val="none" w:sz="0" w:space="0" w:color="auto"/>
                  </w:divBdr>
                </w:div>
                <w:div w:id="2111312439">
                  <w:marLeft w:val="640"/>
                  <w:marRight w:val="0"/>
                  <w:marTop w:val="0"/>
                  <w:marBottom w:val="0"/>
                  <w:divBdr>
                    <w:top w:val="none" w:sz="0" w:space="0" w:color="auto"/>
                    <w:left w:val="none" w:sz="0" w:space="0" w:color="auto"/>
                    <w:bottom w:val="none" w:sz="0" w:space="0" w:color="auto"/>
                    <w:right w:val="none" w:sz="0" w:space="0" w:color="auto"/>
                  </w:divBdr>
                </w:div>
                <w:div w:id="1725786931">
                  <w:marLeft w:val="640"/>
                  <w:marRight w:val="0"/>
                  <w:marTop w:val="0"/>
                  <w:marBottom w:val="0"/>
                  <w:divBdr>
                    <w:top w:val="none" w:sz="0" w:space="0" w:color="auto"/>
                    <w:left w:val="none" w:sz="0" w:space="0" w:color="auto"/>
                    <w:bottom w:val="none" w:sz="0" w:space="0" w:color="auto"/>
                    <w:right w:val="none" w:sz="0" w:space="0" w:color="auto"/>
                  </w:divBdr>
                </w:div>
                <w:div w:id="2112049245">
                  <w:marLeft w:val="640"/>
                  <w:marRight w:val="0"/>
                  <w:marTop w:val="0"/>
                  <w:marBottom w:val="0"/>
                  <w:divBdr>
                    <w:top w:val="none" w:sz="0" w:space="0" w:color="auto"/>
                    <w:left w:val="none" w:sz="0" w:space="0" w:color="auto"/>
                    <w:bottom w:val="none" w:sz="0" w:space="0" w:color="auto"/>
                    <w:right w:val="none" w:sz="0" w:space="0" w:color="auto"/>
                  </w:divBdr>
                </w:div>
                <w:div w:id="189339862">
                  <w:marLeft w:val="640"/>
                  <w:marRight w:val="0"/>
                  <w:marTop w:val="0"/>
                  <w:marBottom w:val="0"/>
                  <w:divBdr>
                    <w:top w:val="none" w:sz="0" w:space="0" w:color="auto"/>
                    <w:left w:val="none" w:sz="0" w:space="0" w:color="auto"/>
                    <w:bottom w:val="none" w:sz="0" w:space="0" w:color="auto"/>
                    <w:right w:val="none" w:sz="0" w:space="0" w:color="auto"/>
                  </w:divBdr>
                </w:div>
              </w:divsChild>
            </w:div>
            <w:div w:id="973945331">
              <w:marLeft w:val="0"/>
              <w:marRight w:val="0"/>
              <w:marTop w:val="0"/>
              <w:marBottom w:val="0"/>
              <w:divBdr>
                <w:top w:val="none" w:sz="0" w:space="0" w:color="auto"/>
                <w:left w:val="none" w:sz="0" w:space="0" w:color="auto"/>
                <w:bottom w:val="none" w:sz="0" w:space="0" w:color="auto"/>
                <w:right w:val="none" w:sz="0" w:space="0" w:color="auto"/>
              </w:divBdr>
              <w:divsChild>
                <w:div w:id="372267516">
                  <w:marLeft w:val="640"/>
                  <w:marRight w:val="0"/>
                  <w:marTop w:val="0"/>
                  <w:marBottom w:val="0"/>
                  <w:divBdr>
                    <w:top w:val="none" w:sz="0" w:space="0" w:color="auto"/>
                    <w:left w:val="none" w:sz="0" w:space="0" w:color="auto"/>
                    <w:bottom w:val="none" w:sz="0" w:space="0" w:color="auto"/>
                    <w:right w:val="none" w:sz="0" w:space="0" w:color="auto"/>
                  </w:divBdr>
                </w:div>
                <w:div w:id="433324529">
                  <w:marLeft w:val="640"/>
                  <w:marRight w:val="0"/>
                  <w:marTop w:val="0"/>
                  <w:marBottom w:val="0"/>
                  <w:divBdr>
                    <w:top w:val="none" w:sz="0" w:space="0" w:color="auto"/>
                    <w:left w:val="none" w:sz="0" w:space="0" w:color="auto"/>
                    <w:bottom w:val="none" w:sz="0" w:space="0" w:color="auto"/>
                    <w:right w:val="none" w:sz="0" w:space="0" w:color="auto"/>
                  </w:divBdr>
                </w:div>
                <w:div w:id="1513911818">
                  <w:marLeft w:val="640"/>
                  <w:marRight w:val="0"/>
                  <w:marTop w:val="0"/>
                  <w:marBottom w:val="0"/>
                  <w:divBdr>
                    <w:top w:val="none" w:sz="0" w:space="0" w:color="auto"/>
                    <w:left w:val="none" w:sz="0" w:space="0" w:color="auto"/>
                    <w:bottom w:val="none" w:sz="0" w:space="0" w:color="auto"/>
                    <w:right w:val="none" w:sz="0" w:space="0" w:color="auto"/>
                  </w:divBdr>
                </w:div>
                <w:div w:id="1409306523">
                  <w:marLeft w:val="640"/>
                  <w:marRight w:val="0"/>
                  <w:marTop w:val="0"/>
                  <w:marBottom w:val="0"/>
                  <w:divBdr>
                    <w:top w:val="none" w:sz="0" w:space="0" w:color="auto"/>
                    <w:left w:val="none" w:sz="0" w:space="0" w:color="auto"/>
                    <w:bottom w:val="none" w:sz="0" w:space="0" w:color="auto"/>
                    <w:right w:val="none" w:sz="0" w:space="0" w:color="auto"/>
                  </w:divBdr>
                </w:div>
                <w:div w:id="1403483102">
                  <w:marLeft w:val="640"/>
                  <w:marRight w:val="0"/>
                  <w:marTop w:val="0"/>
                  <w:marBottom w:val="0"/>
                  <w:divBdr>
                    <w:top w:val="none" w:sz="0" w:space="0" w:color="auto"/>
                    <w:left w:val="none" w:sz="0" w:space="0" w:color="auto"/>
                    <w:bottom w:val="none" w:sz="0" w:space="0" w:color="auto"/>
                    <w:right w:val="none" w:sz="0" w:space="0" w:color="auto"/>
                  </w:divBdr>
                </w:div>
                <w:div w:id="1034765652">
                  <w:marLeft w:val="640"/>
                  <w:marRight w:val="0"/>
                  <w:marTop w:val="0"/>
                  <w:marBottom w:val="0"/>
                  <w:divBdr>
                    <w:top w:val="none" w:sz="0" w:space="0" w:color="auto"/>
                    <w:left w:val="none" w:sz="0" w:space="0" w:color="auto"/>
                    <w:bottom w:val="none" w:sz="0" w:space="0" w:color="auto"/>
                    <w:right w:val="none" w:sz="0" w:space="0" w:color="auto"/>
                  </w:divBdr>
                </w:div>
                <w:div w:id="458303416">
                  <w:marLeft w:val="640"/>
                  <w:marRight w:val="0"/>
                  <w:marTop w:val="0"/>
                  <w:marBottom w:val="0"/>
                  <w:divBdr>
                    <w:top w:val="none" w:sz="0" w:space="0" w:color="auto"/>
                    <w:left w:val="none" w:sz="0" w:space="0" w:color="auto"/>
                    <w:bottom w:val="none" w:sz="0" w:space="0" w:color="auto"/>
                    <w:right w:val="none" w:sz="0" w:space="0" w:color="auto"/>
                  </w:divBdr>
                </w:div>
                <w:div w:id="514004182">
                  <w:marLeft w:val="640"/>
                  <w:marRight w:val="0"/>
                  <w:marTop w:val="0"/>
                  <w:marBottom w:val="0"/>
                  <w:divBdr>
                    <w:top w:val="none" w:sz="0" w:space="0" w:color="auto"/>
                    <w:left w:val="none" w:sz="0" w:space="0" w:color="auto"/>
                    <w:bottom w:val="none" w:sz="0" w:space="0" w:color="auto"/>
                    <w:right w:val="none" w:sz="0" w:space="0" w:color="auto"/>
                  </w:divBdr>
                </w:div>
                <w:div w:id="1813793150">
                  <w:marLeft w:val="640"/>
                  <w:marRight w:val="0"/>
                  <w:marTop w:val="0"/>
                  <w:marBottom w:val="0"/>
                  <w:divBdr>
                    <w:top w:val="none" w:sz="0" w:space="0" w:color="auto"/>
                    <w:left w:val="none" w:sz="0" w:space="0" w:color="auto"/>
                    <w:bottom w:val="none" w:sz="0" w:space="0" w:color="auto"/>
                    <w:right w:val="none" w:sz="0" w:space="0" w:color="auto"/>
                  </w:divBdr>
                </w:div>
                <w:div w:id="1895776051">
                  <w:marLeft w:val="640"/>
                  <w:marRight w:val="0"/>
                  <w:marTop w:val="0"/>
                  <w:marBottom w:val="0"/>
                  <w:divBdr>
                    <w:top w:val="none" w:sz="0" w:space="0" w:color="auto"/>
                    <w:left w:val="none" w:sz="0" w:space="0" w:color="auto"/>
                    <w:bottom w:val="none" w:sz="0" w:space="0" w:color="auto"/>
                    <w:right w:val="none" w:sz="0" w:space="0" w:color="auto"/>
                  </w:divBdr>
                </w:div>
                <w:div w:id="115684143">
                  <w:marLeft w:val="640"/>
                  <w:marRight w:val="0"/>
                  <w:marTop w:val="0"/>
                  <w:marBottom w:val="0"/>
                  <w:divBdr>
                    <w:top w:val="none" w:sz="0" w:space="0" w:color="auto"/>
                    <w:left w:val="none" w:sz="0" w:space="0" w:color="auto"/>
                    <w:bottom w:val="none" w:sz="0" w:space="0" w:color="auto"/>
                    <w:right w:val="none" w:sz="0" w:space="0" w:color="auto"/>
                  </w:divBdr>
                </w:div>
                <w:div w:id="1873230348">
                  <w:marLeft w:val="640"/>
                  <w:marRight w:val="0"/>
                  <w:marTop w:val="0"/>
                  <w:marBottom w:val="0"/>
                  <w:divBdr>
                    <w:top w:val="none" w:sz="0" w:space="0" w:color="auto"/>
                    <w:left w:val="none" w:sz="0" w:space="0" w:color="auto"/>
                    <w:bottom w:val="none" w:sz="0" w:space="0" w:color="auto"/>
                    <w:right w:val="none" w:sz="0" w:space="0" w:color="auto"/>
                  </w:divBdr>
                </w:div>
                <w:div w:id="1909538265">
                  <w:marLeft w:val="640"/>
                  <w:marRight w:val="0"/>
                  <w:marTop w:val="0"/>
                  <w:marBottom w:val="0"/>
                  <w:divBdr>
                    <w:top w:val="none" w:sz="0" w:space="0" w:color="auto"/>
                    <w:left w:val="none" w:sz="0" w:space="0" w:color="auto"/>
                    <w:bottom w:val="none" w:sz="0" w:space="0" w:color="auto"/>
                    <w:right w:val="none" w:sz="0" w:space="0" w:color="auto"/>
                  </w:divBdr>
                </w:div>
                <w:div w:id="955791958">
                  <w:marLeft w:val="640"/>
                  <w:marRight w:val="0"/>
                  <w:marTop w:val="0"/>
                  <w:marBottom w:val="0"/>
                  <w:divBdr>
                    <w:top w:val="none" w:sz="0" w:space="0" w:color="auto"/>
                    <w:left w:val="none" w:sz="0" w:space="0" w:color="auto"/>
                    <w:bottom w:val="none" w:sz="0" w:space="0" w:color="auto"/>
                    <w:right w:val="none" w:sz="0" w:space="0" w:color="auto"/>
                  </w:divBdr>
                </w:div>
                <w:div w:id="1984508207">
                  <w:marLeft w:val="640"/>
                  <w:marRight w:val="0"/>
                  <w:marTop w:val="0"/>
                  <w:marBottom w:val="0"/>
                  <w:divBdr>
                    <w:top w:val="none" w:sz="0" w:space="0" w:color="auto"/>
                    <w:left w:val="none" w:sz="0" w:space="0" w:color="auto"/>
                    <w:bottom w:val="none" w:sz="0" w:space="0" w:color="auto"/>
                    <w:right w:val="none" w:sz="0" w:space="0" w:color="auto"/>
                  </w:divBdr>
                </w:div>
                <w:div w:id="1689215834">
                  <w:marLeft w:val="640"/>
                  <w:marRight w:val="0"/>
                  <w:marTop w:val="0"/>
                  <w:marBottom w:val="0"/>
                  <w:divBdr>
                    <w:top w:val="none" w:sz="0" w:space="0" w:color="auto"/>
                    <w:left w:val="none" w:sz="0" w:space="0" w:color="auto"/>
                    <w:bottom w:val="none" w:sz="0" w:space="0" w:color="auto"/>
                    <w:right w:val="none" w:sz="0" w:space="0" w:color="auto"/>
                  </w:divBdr>
                </w:div>
                <w:div w:id="106975219">
                  <w:marLeft w:val="640"/>
                  <w:marRight w:val="0"/>
                  <w:marTop w:val="0"/>
                  <w:marBottom w:val="0"/>
                  <w:divBdr>
                    <w:top w:val="none" w:sz="0" w:space="0" w:color="auto"/>
                    <w:left w:val="none" w:sz="0" w:space="0" w:color="auto"/>
                    <w:bottom w:val="none" w:sz="0" w:space="0" w:color="auto"/>
                    <w:right w:val="none" w:sz="0" w:space="0" w:color="auto"/>
                  </w:divBdr>
                </w:div>
                <w:div w:id="210924620">
                  <w:marLeft w:val="640"/>
                  <w:marRight w:val="0"/>
                  <w:marTop w:val="0"/>
                  <w:marBottom w:val="0"/>
                  <w:divBdr>
                    <w:top w:val="none" w:sz="0" w:space="0" w:color="auto"/>
                    <w:left w:val="none" w:sz="0" w:space="0" w:color="auto"/>
                    <w:bottom w:val="none" w:sz="0" w:space="0" w:color="auto"/>
                    <w:right w:val="none" w:sz="0" w:space="0" w:color="auto"/>
                  </w:divBdr>
                </w:div>
                <w:div w:id="1302880926">
                  <w:marLeft w:val="640"/>
                  <w:marRight w:val="0"/>
                  <w:marTop w:val="0"/>
                  <w:marBottom w:val="0"/>
                  <w:divBdr>
                    <w:top w:val="none" w:sz="0" w:space="0" w:color="auto"/>
                    <w:left w:val="none" w:sz="0" w:space="0" w:color="auto"/>
                    <w:bottom w:val="none" w:sz="0" w:space="0" w:color="auto"/>
                    <w:right w:val="none" w:sz="0" w:space="0" w:color="auto"/>
                  </w:divBdr>
                </w:div>
                <w:div w:id="1773893207">
                  <w:marLeft w:val="640"/>
                  <w:marRight w:val="0"/>
                  <w:marTop w:val="0"/>
                  <w:marBottom w:val="0"/>
                  <w:divBdr>
                    <w:top w:val="none" w:sz="0" w:space="0" w:color="auto"/>
                    <w:left w:val="none" w:sz="0" w:space="0" w:color="auto"/>
                    <w:bottom w:val="none" w:sz="0" w:space="0" w:color="auto"/>
                    <w:right w:val="none" w:sz="0" w:space="0" w:color="auto"/>
                  </w:divBdr>
                </w:div>
                <w:div w:id="1004552106">
                  <w:marLeft w:val="640"/>
                  <w:marRight w:val="0"/>
                  <w:marTop w:val="0"/>
                  <w:marBottom w:val="0"/>
                  <w:divBdr>
                    <w:top w:val="none" w:sz="0" w:space="0" w:color="auto"/>
                    <w:left w:val="none" w:sz="0" w:space="0" w:color="auto"/>
                    <w:bottom w:val="none" w:sz="0" w:space="0" w:color="auto"/>
                    <w:right w:val="none" w:sz="0" w:space="0" w:color="auto"/>
                  </w:divBdr>
                </w:div>
                <w:div w:id="1171066577">
                  <w:marLeft w:val="640"/>
                  <w:marRight w:val="0"/>
                  <w:marTop w:val="0"/>
                  <w:marBottom w:val="0"/>
                  <w:divBdr>
                    <w:top w:val="none" w:sz="0" w:space="0" w:color="auto"/>
                    <w:left w:val="none" w:sz="0" w:space="0" w:color="auto"/>
                    <w:bottom w:val="none" w:sz="0" w:space="0" w:color="auto"/>
                    <w:right w:val="none" w:sz="0" w:space="0" w:color="auto"/>
                  </w:divBdr>
                </w:div>
                <w:div w:id="1006245073">
                  <w:marLeft w:val="640"/>
                  <w:marRight w:val="0"/>
                  <w:marTop w:val="0"/>
                  <w:marBottom w:val="0"/>
                  <w:divBdr>
                    <w:top w:val="none" w:sz="0" w:space="0" w:color="auto"/>
                    <w:left w:val="none" w:sz="0" w:space="0" w:color="auto"/>
                    <w:bottom w:val="none" w:sz="0" w:space="0" w:color="auto"/>
                    <w:right w:val="none" w:sz="0" w:space="0" w:color="auto"/>
                  </w:divBdr>
                </w:div>
                <w:div w:id="252010919">
                  <w:marLeft w:val="640"/>
                  <w:marRight w:val="0"/>
                  <w:marTop w:val="0"/>
                  <w:marBottom w:val="0"/>
                  <w:divBdr>
                    <w:top w:val="none" w:sz="0" w:space="0" w:color="auto"/>
                    <w:left w:val="none" w:sz="0" w:space="0" w:color="auto"/>
                    <w:bottom w:val="none" w:sz="0" w:space="0" w:color="auto"/>
                    <w:right w:val="none" w:sz="0" w:space="0" w:color="auto"/>
                  </w:divBdr>
                </w:div>
                <w:div w:id="1611084889">
                  <w:marLeft w:val="640"/>
                  <w:marRight w:val="0"/>
                  <w:marTop w:val="0"/>
                  <w:marBottom w:val="0"/>
                  <w:divBdr>
                    <w:top w:val="none" w:sz="0" w:space="0" w:color="auto"/>
                    <w:left w:val="none" w:sz="0" w:space="0" w:color="auto"/>
                    <w:bottom w:val="none" w:sz="0" w:space="0" w:color="auto"/>
                    <w:right w:val="none" w:sz="0" w:space="0" w:color="auto"/>
                  </w:divBdr>
                </w:div>
                <w:div w:id="1551381187">
                  <w:marLeft w:val="640"/>
                  <w:marRight w:val="0"/>
                  <w:marTop w:val="0"/>
                  <w:marBottom w:val="0"/>
                  <w:divBdr>
                    <w:top w:val="none" w:sz="0" w:space="0" w:color="auto"/>
                    <w:left w:val="none" w:sz="0" w:space="0" w:color="auto"/>
                    <w:bottom w:val="none" w:sz="0" w:space="0" w:color="auto"/>
                    <w:right w:val="none" w:sz="0" w:space="0" w:color="auto"/>
                  </w:divBdr>
                </w:div>
                <w:div w:id="1472674789">
                  <w:marLeft w:val="640"/>
                  <w:marRight w:val="0"/>
                  <w:marTop w:val="0"/>
                  <w:marBottom w:val="0"/>
                  <w:divBdr>
                    <w:top w:val="none" w:sz="0" w:space="0" w:color="auto"/>
                    <w:left w:val="none" w:sz="0" w:space="0" w:color="auto"/>
                    <w:bottom w:val="none" w:sz="0" w:space="0" w:color="auto"/>
                    <w:right w:val="none" w:sz="0" w:space="0" w:color="auto"/>
                  </w:divBdr>
                </w:div>
                <w:div w:id="1804498668">
                  <w:marLeft w:val="640"/>
                  <w:marRight w:val="0"/>
                  <w:marTop w:val="0"/>
                  <w:marBottom w:val="0"/>
                  <w:divBdr>
                    <w:top w:val="none" w:sz="0" w:space="0" w:color="auto"/>
                    <w:left w:val="none" w:sz="0" w:space="0" w:color="auto"/>
                    <w:bottom w:val="none" w:sz="0" w:space="0" w:color="auto"/>
                    <w:right w:val="none" w:sz="0" w:space="0" w:color="auto"/>
                  </w:divBdr>
                </w:div>
                <w:div w:id="742146747">
                  <w:marLeft w:val="640"/>
                  <w:marRight w:val="0"/>
                  <w:marTop w:val="0"/>
                  <w:marBottom w:val="0"/>
                  <w:divBdr>
                    <w:top w:val="none" w:sz="0" w:space="0" w:color="auto"/>
                    <w:left w:val="none" w:sz="0" w:space="0" w:color="auto"/>
                    <w:bottom w:val="none" w:sz="0" w:space="0" w:color="auto"/>
                    <w:right w:val="none" w:sz="0" w:space="0" w:color="auto"/>
                  </w:divBdr>
                </w:div>
                <w:div w:id="965088763">
                  <w:marLeft w:val="640"/>
                  <w:marRight w:val="0"/>
                  <w:marTop w:val="0"/>
                  <w:marBottom w:val="0"/>
                  <w:divBdr>
                    <w:top w:val="none" w:sz="0" w:space="0" w:color="auto"/>
                    <w:left w:val="none" w:sz="0" w:space="0" w:color="auto"/>
                    <w:bottom w:val="none" w:sz="0" w:space="0" w:color="auto"/>
                    <w:right w:val="none" w:sz="0" w:space="0" w:color="auto"/>
                  </w:divBdr>
                </w:div>
                <w:div w:id="354578327">
                  <w:marLeft w:val="640"/>
                  <w:marRight w:val="0"/>
                  <w:marTop w:val="0"/>
                  <w:marBottom w:val="0"/>
                  <w:divBdr>
                    <w:top w:val="none" w:sz="0" w:space="0" w:color="auto"/>
                    <w:left w:val="none" w:sz="0" w:space="0" w:color="auto"/>
                    <w:bottom w:val="none" w:sz="0" w:space="0" w:color="auto"/>
                    <w:right w:val="none" w:sz="0" w:space="0" w:color="auto"/>
                  </w:divBdr>
                </w:div>
                <w:div w:id="359430073">
                  <w:marLeft w:val="640"/>
                  <w:marRight w:val="0"/>
                  <w:marTop w:val="0"/>
                  <w:marBottom w:val="0"/>
                  <w:divBdr>
                    <w:top w:val="none" w:sz="0" w:space="0" w:color="auto"/>
                    <w:left w:val="none" w:sz="0" w:space="0" w:color="auto"/>
                    <w:bottom w:val="none" w:sz="0" w:space="0" w:color="auto"/>
                    <w:right w:val="none" w:sz="0" w:space="0" w:color="auto"/>
                  </w:divBdr>
                </w:div>
                <w:div w:id="126973758">
                  <w:marLeft w:val="640"/>
                  <w:marRight w:val="0"/>
                  <w:marTop w:val="0"/>
                  <w:marBottom w:val="0"/>
                  <w:divBdr>
                    <w:top w:val="none" w:sz="0" w:space="0" w:color="auto"/>
                    <w:left w:val="none" w:sz="0" w:space="0" w:color="auto"/>
                    <w:bottom w:val="none" w:sz="0" w:space="0" w:color="auto"/>
                    <w:right w:val="none" w:sz="0" w:space="0" w:color="auto"/>
                  </w:divBdr>
                </w:div>
                <w:div w:id="1636136187">
                  <w:marLeft w:val="640"/>
                  <w:marRight w:val="0"/>
                  <w:marTop w:val="0"/>
                  <w:marBottom w:val="0"/>
                  <w:divBdr>
                    <w:top w:val="none" w:sz="0" w:space="0" w:color="auto"/>
                    <w:left w:val="none" w:sz="0" w:space="0" w:color="auto"/>
                    <w:bottom w:val="none" w:sz="0" w:space="0" w:color="auto"/>
                    <w:right w:val="none" w:sz="0" w:space="0" w:color="auto"/>
                  </w:divBdr>
                </w:div>
                <w:div w:id="1113406649">
                  <w:marLeft w:val="640"/>
                  <w:marRight w:val="0"/>
                  <w:marTop w:val="0"/>
                  <w:marBottom w:val="0"/>
                  <w:divBdr>
                    <w:top w:val="none" w:sz="0" w:space="0" w:color="auto"/>
                    <w:left w:val="none" w:sz="0" w:space="0" w:color="auto"/>
                    <w:bottom w:val="none" w:sz="0" w:space="0" w:color="auto"/>
                    <w:right w:val="none" w:sz="0" w:space="0" w:color="auto"/>
                  </w:divBdr>
                </w:div>
                <w:div w:id="742021562">
                  <w:marLeft w:val="640"/>
                  <w:marRight w:val="0"/>
                  <w:marTop w:val="0"/>
                  <w:marBottom w:val="0"/>
                  <w:divBdr>
                    <w:top w:val="none" w:sz="0" w:space="0" w:color="auto"/>
                    <w:left w:val="none" w:sz="0" w:space="0" w:color="auto"/>
                    <w:bottom w:val="none" w:sz="0" w:space="0" w:color="auto"/>
                    <w:right w:val="none" w:sz="0" w:space="0" w:color="auto"/>
                  </w:divBdr>
                </w:div>
                <w:div w:id="262616980">
                  <w:marLeft w:val="640"/>
                  <w:marRight w:val="0"/>
                  <w:marTop w:val="0"/>
                  <w:marBottom w:val="0"/>
                  <w:divBdr>
                    <w:top w:val="none" w:sz="0" w:space="0" w:color="auto"/>
                    <w:left w:val="none" w:sz="0" w:space="0" w:color="auto"/>
                    <w:bottom w:val="none" w:sz="0" w:space="0" w:color="auto"/>
                    <w:right w:val="none" w:sz="0" w:space="0" w:color="auto"/>
                  </w:divBdr>
                </w:div>
                <w:div w:id="1672954126">
                  <w:marLeft w:val="640"/>
                  <w:marRight w:val="0"/>
                  <w:marTop w:val="0"/>
                  <w:marBottom w:val="0"/>
                  <w:divBdr>
                    <w:top w:val="none" w:sz="0" w:space="0" w:color="auto"/>
                    <w:left w:val="none" w:sz="0" w:space="0" w:color="auto"/>
                    <w:bottom w:val="none" w:sz="0" w:space="0" w:color="auto"/>
                    <w:right w:val="none" w:sz="0" w:space="0" w:color="auto"/>
                  </w:divBdr>
                </w:div>
              </w:divsChild>
            </w:div>
            <w:div w:id="2000189167">
              <w:marLeft w:val="0"/>
              <w:marRight w:val="0"/>
              <w:marTop w:val="0"/>
              <w:marBottom w:val="0"/>
              <w:divBdr>
                <w:top w:val="none" w:sz="0" w:space="0" w:color="auto"/>
                <w:left w:val="none" w:sz="0" w:space="0" w:color="auto"/>
                <w:bottom w:val="none" w:sz="0" w:space="0" w:color="auto"/>
                <w:right w:val="none" w:sz="0" w:space="0" w:color="auto"/>
              </w:divBdr>
              <w:divsChild>
                <w:div w:id="1842888742">
                  <w:marLeft w:val="640"/>
                  <w:marRight w:val="0"/>
                  <w:marTop w:val="0"/>
                  <w:marBottom w:val="0"/>
                  <w:divBdr>
                    <w:top w:val="none" w:sz="0" w:space="0" w:color="auto"/>
                    <w:left w:val="none" w:sz="0" w:space="0" w:color="auto"/>
                    <w:bottom w:val="none" w:sz="0" w:space="0" w:color="auto"/>
                    <w:right w:val="none" w:sz="0" w:space="0" w:color="auto"/>
                  </w:divBdr>
                </w:div>
                <w:div w:id="230314240">
                  <w:marLeft w:val="640"/>
                  <w:marRight w:val="0"/>
                  <w:marTop w:val="0"/>
                  <w:marBottom w:val="0"/>
                  <w:divBdr>
                    <w:top w:val="none" w:sz="0" w:space="0" w:color="auto"/>
                    <w:left w:val="none" w:sz="0" w:space="0" w:color="auto"/>
                    <w:bottom w:val="none" w:sz="0" w:space="0" w:color="auto"/>
                    <w:right w:val="none" w:sz="0" w:space="0" w:color="auto"/>
                  </w:divBdr>
                </w:div>
                <w:div w:id="777142698">
                  <w:marLeft w:val="640"/>
                  <w:marRight w:val="0"/>
                  <w:marTop w:val="0"/>
                  <w:marBottom w:val="0"/>
                  <w:divBdr>
                    <w:top w:val="none" w:sz="0" w:space="0" w:color="auto"/>
                    <w:left w:val="none" w:sz="0" w:space="0" w:color="auto"/>
                    <w:bottom w:val="none" w:sz="0" w:space="0" w:color="auto"/>
                    <w:right w:val="none" w:sz="0" w:space="0" w:color="auto"/>
                  </w:divBdr>
                </w:div>
                <w:div w:id="1668555695">
                  <w:marLeft w:val="640"/>
                  <w:marRight w:val="0"/>
                  <w:marTop w:val="0"/>
                  <w:marBottom w:val="0"/>
                  <w:divBdr>
                    <w:top w:val="none" w:sz="0" w:space="0" w:color="auto"/>
                    <w:left w:val="none" w:sz="0" w:space="0" w:color="auto"/>
                    <w:bottom w:val="none" w:sz="0" w:space="0" w:color="auto"/>
                    <w:right w:val="none" w:sz="0" w:space="0" w:color="auto"/>
                  </w:divBdr>
                </w:div>
                <w:div w:id="2144611834">
                  <w:marLeft w:val="640"/>
                  <w:marRight w:val="0"/>
                  <w:marTop w:val="0"/>
                  <w:marBottom w:val="0"/>
                  <w:divBdr>
                    <w:top w:val="none" w:sz="0" w:space="0" w:color="auto"/>
                    <w:left w:val="none" w:sz="0" w:space="0" w:color="auto"/>
                    <w:bottom w:val="none" w:sz="0" w:space="0" w:color="auto"/>
                    <w:right w:val="none" w:sz="0" w:space="0" w:color="auto"/>
                  </w:divBdr>
                </w:div>
                <w:div w:id="1950966355">
                  <w:marLeft w:val="640"/>
                  <w:marRight w:val="0"/>
                  <w:marTop w:val="0"/>
                  <w:marBottom w:val="0"/>
                  <w:divBdr>
                    <w:top w:val="none" w:sz="0" w:space="0" w:color="auto"/>
                    <w:left w:val="none" w:sz="0" w:space="0" w:color="auto"/>
                    <w:bottom w:val="none" w:sz="0" w:space="0" w:color="auto"/>
                    <w:right w:val="none" w:sz="0" w:space="0" w:color="auto"/>
                  </w:divBdr>
                </w:div>
                <w:div w:id="1291085629">
                  <w:marLeft w:val="640"/>
                  <w:marRight w:val="0"/>
                  <w:marTop w:val="0"/>
                  <w:marBottom w:val="0"/>
                  <w:divBdr>
                    <w:top w:val="none" w:sz="0" w:space="0" w:color="auto"/>
                    <w:left w:val="none" w:sz="0" w:space="0" w:color="auto"/>
                    <w:bottom w:val="none" w:sz="0" w:space="0" w:color="auto"/>
                    <w:right w:val="none" w:sz="0" w:space="0" w:color="auto"/>
                  </w:divBdr>
                </w:div>
                <w:div w:id="1022053624">
                  <w:marLeft w:val="640"/>
                  <w:marRight w:val="0"/>
                  <w:marTop w:val="0"/>
                  <w:marBottom w:val="0"/>
                  <w:divBdr>
                    <w:top w:val="none" w:sz="0" w:space="0" w:color="auto"/>
                    <w:left w:val="none" w:sz="0" w:space="0" w:color="auto"/>
                    <w:bottom w:val="none" w:sz="0" w:space="0" w:color="auto"/>
                    <w:right w:val="none" w:sz="0" w:space="0" w:color="auto"/>
                  </w:divBdr>
                </w:div>
                <w:div w:id="440418353">
                  <w:marLeft w:val="640"/>
                  <w:marRight w:val="0"/>
                  <w:marTop w:val="0"/>
                  <w:marBottom w:val="0"/>
                  <w:divBdr>
                    <w:top w:val="none" w:sz="0" w:space="0" w:color="auto"/>
                    <w:left w:val="none" w:sz="0" w:space="0" w:color="auto"/>
                    <w:bottom w:val="none" w:sz="0" w:space="0" w:color="auto"/>
                    <w:right w:val="none" w:sz="0" w:space="0" w:color="auto"/>
                  </w:divBdr>
                </w:div>
                <w:div w:id="142620129">
                  <w:marLeft w:val="640"/>
                  <w:marRight w:val="0"/>
                  <w:marTop w:val="0"/>
                  <w:marBottom w:val="0"/>
                  <w:divBdr>
                    <w:top w:val="none" w:sz="0" w:space="0" w:color="auto"/>
                    <w:left w:val="none" w:sz="0" w:space="0" w:color="auto"/>
                    <w:bottom w:val="none" w:sz="0" w:space="0" w:color="auto"/>
                    <w:right w:val="none" w:sz="0" w:space="0" w:color="auto"/>
                  </w:divBdr>
                </w:div>
                <w:div w:id="99032469">
                  <w:marLeft w:val="640"/>
                  <w:marRight w:val="0"/>
                  <w:marTop w:val="0"/>
                  <w:marBottom w:val="0"/>
                  <w:divBdr>
                    <w:top w:val="none" w:sz="0" w:space="0" w:color="auto"/>
                    <w:left w:val="none" w:sz="0" w:space="0" w:color="auto"/>
                    <w:bottom w:val="none" w:sz="0" w:space="0" w:color="auto"/>
                    <w:right w:val="none" w:sz="0" w:space="0" w:color="auto"/>
                  </w:divBdr>
                </w:div>
                <w:div w:id="929000265">
                  <w:marLeft w:val="640"/>
                  <w:marRight w:val="0"/>
                  <w:marTop w:val="0"/>
                  <w:marBottom w:val="0"/>
                  <w:divBdr>
                    <w:top w:val="none" w:sz="0" w:space="0" w:color="auto"/>
                    <w:left w:val="none" w:sz="0" w:space="0" w:color="auto"/>
                    <w:bottom w:val="none" w:sz="0" w:space="0" w:color="auto"/>
                    <w:right w:val="none" w:sz="0" w:space="0" w:color="auto"/>
                  </w:divBdr>
                </w:div>
                <w:div w:id="1322999111">
                  <w:marLeft w:val="640"/>
                  <w:marRight w:val="0"/>
                  <w:marTop w:val="0"/>
                  <w:marBottom w:val="0"/>
                  <w:divBdr>
                    <w:top w:val="none" w:sz="0" w:space="0" w:color="auto"/>
                    <w:left w:val="none" w:sz="0" w:space="0" w:color="auto"/>
                    <w:bottom w:val="none" w:sz="0" w:space="0" w:color="auto"/>
                    <w:right w:val="none" w:sz="0" w:space="0" w:color="auto"/>
                  </w:divBdr>
                </w:div>
                <w:div w:id="276260241">
                  <w:marLeft w:val="640"/>
                  <w:marRight w:val="0"/>
                  <w:marTop w:val="0"/>
                  <w:marBottom w:val="0"/>
                  <w:divBdr>
                    <w:top w:val="none" w:sz="0" w:space="0" w:color="auto"/>
                    <w:left w:val="none" w:sz="0" w:space="0" w:color="auto"/>
                    <w:bottom w:val="none" w:sz="0" w:space="0" w:color="auto"/>
                    <w:right w:val="none" w:sz="0" w:space="0" w:color="auto"/>
                  </w:divBdr>
                </w:div>
                <w:div w:id="1370648754">
                  <w:marLeft w:val="640"/>
                  <w:marRight w:val="0"/>
                  <w:marTop w:val="0"/>
                  <w:marBottom w:val="0"/>
                  <w:divBdr>
                    <w:top w:val="none" w:sz="0" w:space="0" w:color="auto"/>
                    <w:left w:val="none" w:sz="0" w:space="0" w:color="auto"/>
                    <w:bottom w:val="none" w:sz="0" w:space="0" w:color="auto"/>
                    <w:right w:val="none" w:sz="0" w:space="0" w:color="auto"/>
                  </w:divBdr>
                </w:div>
                <w:div w:id="1990093039">
                  <w:marLeft w:val="640"/>
                  <w:marRight w:val="0"/>
                  <w:marTop w:val="0"/>
                  <w:marBottom w:val="0"/>
                  <w:divBdr>
                    <w:top w:val="none" w:sz="0" w:space="0" w:color="auto"/>
                    <w:left w:val="none" w:sz="0" w:space="0" w:color="auto"/>
                    <w:bottom w:val="none" w:sz="0" w:space="0" w:color="auto"/>
                    <w:right w:val="none" w:sz="0" w:space="0" w:color="auto"/>
                  </w:divBdr>
                </w:div>
                <w:div w:id="1821068491">
                  <w:marLeft w:val="640"/>
                  <w:marRight w:val="0"/>
                  <w:marTop w:val="0"/>
                  <w:marBottom w:val="0"/>
                  <w:divBdr>
                    <w:top w:val="none" w:sz="0" w:space="0" w:color="auto"/>
                    <w:left w:val="none" w:sz="0" w:space="0" w:color="auto"/>
                    <w:bottom w:val="none" w:sz="0" w:space="0" w:color="auto"/>
                    <w:right w:val="none" w:sz="0" w:space="0" w:color="auto"/>
                  </w:divBdr>
                </w:div>
                <w:div w:id="1804807348">
                  <w:marLeft w:val="640"/>
                  <w:marRight w:val="0"/>
                  <w:marTop w:val="0"/>
                  <w:marBottom w:val="0"/>
                  <w:divBdr>
                    <w:top w:val="none" w:sz="0" w:space="0" w:color="auto"/>
                    <w:left w:val="none" w:sz="0" w:space="0" w:color="auto"/>
                    <w:bottom w:val="none" w:sz="0" w:space="0" w:color="auto"/>
                    <w:right w:val="none" w:sz="0" w:space="0" w:color="auto"/>
                  </w:divBdr>
                </w:div>
                <w:div w:id="245724718">
                  <w:marLeft w:val="640"/>
                  <w:marRight w:val="0"/>
                  <w:marTop w:val="0"/>
                  <w:marBottom w:val="0"/>
                  <w:divBdr>
                    <w:top w:val="none" w:sz="0" w:space="0" w:color="auto"/>
                    <w:left w:val="none" w:sz="0" w:space="0" w:color="auto"/>
                    <w:bottom w:val="none" w:sz="0" w:space="0" w:color="auto"/>
                    <w:right w:val="none" w:sz="0" w:space="0" w:color="auto"/>
                  </w:divBdr>
                </w:div>
                <w:div w:id="1540628535">
                  <w:marLeft w:val="640"/>
                  <w:marRight w:val="0"/>
                  <w:marTop w:val="0"/>
                  <w:marBottom w:val="0"/>
                  <w:divBdr>
                    <w:top w:val="none" w:sz="0" w:space="0" w:color="auto"/>
                    <w:left w:val="none" w:sz="0" w:space="0" w:color="auto"/>
                    <w:bottom w:val="none" w:sz="0" w:space="0" w:color="auto"/>
                    <w:right w:val="none" w:sz="0" w:space="0" w:color="auto"/>
                  </w:divBdr>
                </w:div>
                <w:div w:id="368067841">
                  <w:marLeft w:val="640"/>
                  <w:marRight w:val="0"/>
                  <w:marTop w:val="0"/>
                  <w:marBottom w:val="0"/>
                  <w:divBdr>
                    <w:top w:val="none" w:sz="0" w:space="0" w:color="auto"/>
                    <w:left w:val="none" w:sz="0" w:space="0" w:color="auto"/>
                    <w:bottom w:val="none" w:sz="0" w:space="0" w:color="auto"/>
                    <w:right w:val="none" w:sz="0" w:space="0" w:color="auto"/>
                  </w:divBdr>
                </w:div>
                <w:div w:id="280919477">
                  <w:marLeft w:val="640"/>
                  <w:marRight w:val="0"/>
                  <w:marTop w:val="0"/>
                  <w:marBottom w:val="0"/>
                  <w:divBdr>
                    <w:top w:val="none" w:sz="0" w:space="0" w:color="auto"/>
                    <w:left w:val="none" w:sz="0" w:space="0" w:color="auto"/>
                    <w:bottom w:val="none" w:sz="0" w:space="0" w:color="auto"/>
                    <w:right w:val="none" w:sz="0" w:space="0" w:color="auto"/>
                  </w:divBdr>
                </w:div>
                <w:div w:id="1584610211">
                  <w:marLeft w:val="640"/>
                  <w:marRight w:val="0"/>
                  <w:marTop w:val="0"/>
                  <w:marBottom w:val="0"/>
                  <w:divBdr>
                    <w:top w:val="none" w:sz="0" w:space="0" w:color="auto"/>
                    <w:left w:val="none" w:sz="0" w:space="0" w:color="auto"/>
                    <w:bottom w:val="none" w:sz="0" w:space="0" w:color="auto"/>
                    <w:right w:val="none" w:sz="0" w:space="0" w:color="auto"/>
                  </w:divBdr>
                </w:div>
                <w:div w:id="1126267749">
                  <w:marLeft w:val="640"/>
                  <w:marRight w:val="0"/>
                  <w:marTop w:val="0"/>
                  <w:marBottom w:val="0"/>
                  <w:divBdr>
                    <w:top w:val="none" w:sz="0" w:space="0" w:color="auto"/>
                    <w:left w:val="none" w:sz="0" w:space="0" w:color="auto"/>
                    <w:bottom w:val="none" w:sz="0" w:space="0" w:color="auto"/>
                    <w:right w:val="none" w:sz="0" w:space="0" w:color="auto"/>
                  </w:divBdr>
                </w:div>
                <w:div w:id="1826966329">
                  <w:marLeft w:val="640"/>
                  <w:marRight w:val="0"/>
                  <w:marTop w:val="0"/>
                  <w:marBottom w:val="0"/>
                  <w:divBdr>
                    <w:top w:val="none" w:sz="0" w:space="0" w:color="auto"/>
                    <w:left w:val="none" w:sz="0" w:space="0" w:color="auto"/>
                    <w:bottom w:val="none" w:sz="0" w:space="0" w:color="auto"/>
                    <w:right w:val="none" w:sz="0" w:space="0" w:color="auto"/>
                  </w:divBdr>
                </w:div>
                <w:div w:id="1089621248">
                  <w:marLeft w:val="640"/>
                  <w:marRight w:val="0"/>
                  <w:marTop w:val="0"/>
                  <w:marBottom w:val="0"/>
                  <w:divBdr>
                    <w:top w:val="none" w:sz="0" w:space="0" w:color="auto"/>
                    <w:left w:val="none" w:sz="0" w:space="0" w:color="auto"/>
                    <w:bottom w:val="none" w:sz="0" w:space="0" w:color="auto"/>
                    <w:right w:val="none" w:sz="0" w:space="0" w:color="auto"/>
                  </w:divBdr>
                </w:div>
                <w:div w:id="92749851">
                  <w:marLeft w:val="640"/>
                  <w:marRight w:val="0"/>
                  <w:marTop w:val="0"/>
                  <w:marBottom w:val="0"/>
                  <w:divBdr>
                    <w:top w:val="none" w:sz="0" w:space="0" w:color="auto"/>
                    <w:left w:val="none" w:sz="0" w:space="0" w:color="auto"/>
                    <w:bottom w:val="none" w:sz="0" w:space="0" w:color="auto"/>
                    <w:right w:val="none" w:sz="0" w:space="0" w:color="auto"/>
                  </w:divBdr>
                </w:div>
                <w:div w:id="887112428">
                  <w:marLeft w:val="640"/>
                  <w:marRight w:val="0"/>
                  <w:marTop w:val="0"/>
                  <w:marBottom w:val="0"/>
                  <w:divBdr>
                    <w:top w:val="none" w:sz="0" w:space="0" w:color="auto"/>
                    <w:left w:val="none" w:sz="0" w:space="0" w:color="auto"/>
                    <w:bottom w:val="none" w:sz="0" w:space="0" w:color="auto"/>
                    <w:right w:val="none" w:sz="0" w:space="0" w:color="auto"/>
                  </w:divBdr>
                </w:div>
                <w:div w:id="1766420320">
                  <w:marLeft w:val="640"/>
                  <w:marRight w:val="0"/>
                  <w:marTop w:val="0"/>
                  <w:marBottom w:val="0"/>
                  <w:divBdr>
                    <w:top w:val="none" w:sz="0" w:space="0" w:color="auto"/>
                    <w:left w:val="none" w:sz="0" w:space="0" w:color="auto"/>
                    <w:bottom w:val="none" w:sz="0" w:space="0" w:color="auto"/>
                    <w:right w:val="none" w:sz="0" w:space="0" w:color="auto"/>
                  </w:divBdr>
                </w:div>
                <w:div w:id="419646284">
                  <w:marLeft w:val="640"/>
                  <w:marRight w:val="0"/>
                  <w:marTop w:val="0"/>
                  <w:marBottom w:val="0"/>
                  <w:divBdr>
                    <w:top w:val="none" w:sz="0" w:space="0" w:color="auto"/>
                    <w:left w:val="none" w:sz="0" w:space="0" w:color="auto"/>
                    <w:bottom w:val="none" w:sz="0" w:space="0" w:color="auto"/>
                    <w:right w:val="none" w:sz="0" w:space="0" w:color="auto"/>
                  </w:divBdr>
                </w:div>
                <w:div w:id="1327594465">
                  <w:marLeft w:val="640"/>
                  <w:marRight w:val="0"/>
                  <w:marTop w:val="0"/>
                  <w:marBottom w:val="0"/>
                  <w:divBdr>
                    <w:top w:val="none" w:sz="0" w:space="0" w:color="auto"/>
                    <w:left w:val="none" w:sz="0" w:space="0" w:color="auto"/>
                    <w:bottom w:val="none" w:sz="0" w:space="0" w:color="auto"/>
                    <w:right w:val="none" w:sz="0" w:space="0" w:color="auto"/>
                  </w:divBdr>
                </w:div>
                <w:div w:id="452098739">
                  <w:marLeft w:val="640"/>
                  <w:marRight w:val="0"/>
                  <w:marTop w:val="0"/>
                  <w:marBottom w:val="0"/>
                  <w:divBdr>
                    <w:top w:val="none" w:sz="0" w:space="0" w:color="auto"/>
                    <w:left w:val="none" w:sz="0" w:space="0" w:color="auto"/>
                    <w:bottom w:val="none" w:sz="0" w:space="0" w:color="auto"/>
                    <w:right w:val="none" w:sz="0" w:space="0" w:color="auto"/>
                  </w:divBdr>
                </w:div>
                <w:div w:id="1048183586">
                  <w:marLeft w:val="640"/>
                  <w:marRight w:val="0"/>
                  <w:marTop w:val="0"/>
                  <w:marBottom w:val="0"/>
                  <w:divBdr>
                    <w:top w:val="none" w:sz="0" w:space="0" w:color="auto"/>
                    <w:left w:val="none" w:sz="0" w:space="0" w:color="auto"/>
                    <w:bottom w:val="none" w:sz="0" w:space="0" w:color="auto"/>
                    <w:right w:val="none" w:sz="0" w:space="0" w:color="auto"/>
                  </w:divBdr>
                </w:div>
                <w:div w:id="1430127198">
                  <w:marLeft w:val="640"/>
                  <w:marRight w:val="0"/>
                  <w:marTop w:val="0"/>
                  <w:marBottom w:val="0"/>
                  <w:divBdr>
                    <w:top w:val="none" w:sz="0" w:space="0" w:color="auto"/>
                    <w:left w:val="none" w:sz="0" w:space="0" w:color="auto"/>
                    <w:bottom w:val="none" w:sz="0" w:space="0" w:color="auto"/>
                    <w:right w:val="none" w:sz="0" w:space="0" w:color="auto"/>
                  </w:divBdr>
                </w:div>
                <w:div w:id="1763526437">
                  <w:marLeft w:val="640"/>
                  <w:marRight w:val="0"/>
                  <w:marTop w:val="0"/>
                  <w:marBottom w:val="0"/>
                  <w:divBdr>
                    <w:top w:val="none" w:sz="0" w:space="0" w:color="auto"/>
                    <w:left w:val="none" w:sz="0" w:space="0" w:color="auto"/>
                    <w:bottom w:val="none" w:sz="0" w:space="0" w:color="auto"/>
                    <w:right w:val="none" w:sz="0" w:space="0" w:color="auto"/>
                  </w:divBdr>
                </w:div>
                <w:div w:id="1583369258">
                  <w:marLeft w:val="640"/>
                  <w:marRight w:val="0"/>
                  <w:marTop w:val="0"/>
                  <w:marBottom w:val="0"/>
                  <w:divBdr>
                    <w:top w:val="none" w:sz="0" w:space="0" w:color="auto"/>
                    <w:left w:val="none" w:sz="0" w:space="0" w:color="auto"/>
                    <w:bottom w:val="none" w:sz="0" w:space="0" w:color="auto"/>
                    <w:right w:val="none" w:sz="0" w:space="0" w:color="auto"/>
                  </w:divBdr>
                </w:div>
                <w:div w:id="489292635">
                  <w:marLeft w:val="640"/>
                  <w:marRight w:val="0"/>
                  <w:marTop w:val="0"/>
                  <w:marBottom w:val="0"/>
                  <w:divBdr>
                    <w:top w:val="none" w:sz="0" w:space="0" w:color="auto"/>
                    <w:left w:val="none" w:sz="0" w:space="0" w:color="auto"/>
                    <w:bottom w:val="none" w:sz="0" w:space="0" w:color="auto"/>
                    <w:right w:val="none" w:sz="0" w:space="0" w:color="auto"/>
                  </w:divBdr>
                </w:div>
              </w:divsChild>
            </w:div>
            <w:div w:id="1937903241">
              <w:marLeft w:val="0"/>
              <w:marRight w:val="0"/>
              <w:marTop w:val="0"/>
              <w:marBottom w:val="0"/>
              <w:divBdr>
                <w:top w:val="none" w:sz="0" w:space="0" w:color="auto"/>
                <w:left w:val="none" w:sz="0" w:space="0" w:color="auto"/>
                <w:bottom w:val="none" w:sz="0" w:space="0" w:color="auto"/>
                <w:right w:val="none" w:sz="0" w:space="0" w:color="auto"/>
              </w:divBdr>
              <w:divsChild>
                <w:div w:id="1177304676">
                  <w:marLeft w:val="640"/>
                  <w:marRight w:val="0"/>
                  <w:marTop w:val="0"/>
                  <w:marBottom w:val="0"/>
                  <w:divBdr>
                    <w:top w:val="none" w:sz="0" w:space="0" w:color="auto"/>
                    <w:left w:val="none" w:sz="0" w:space="0" w:color="auto"/>
                    <w:bottom w:val="none" w:sz="0" w:space="0" w:color="auto"/>
                    <w:right w:val="none" w:sz="0" w:space="0" w:color="auto"/>
                  </w:divBdr>
                </w:div>
                <w:div w:id="523711558">
                  <w:marLeft w:val="640"/>
                  <w:marRight w:val="0"/>
                  <w:marTop w:val="0"/>
                  <w:marBottom w:val="0"/>
                  <w:divBdr>
                    <w:top w:val="none" w:sz="0" w:space="0" w:color="auto"/>
                    <w:left w:val="none" w:sz="0" w:space="0" w:color="auto"/>
                    <w:bottom w:val="none" w:sz="0" w:space="0" w:color="auto"/>
                    <w:right w:val="none" w:sz="0" w:space="0" w:color="auto"/>
                  </w:divBdr>
                </w:div>
                <w:div w:id="1639340064">
                  <w:marLeft w:val="640"/>
                  <w:marRight w:val="0"/>
                  <w:marTop w:val="0"/>
                  <w:marBottom w:val="0"/>
                  <w:divBdr>
                    <w:top w:val="none" w:sz="0" w:space="0" w:color="auto"/>
                    <w:left w:val="none" w:sz="0" w:space="0" w:color="auto"/>
                    <w:bottom w:val="none" w:sz="0" w:space="0" w:color="auto"/>
                    <w:right w:val="none" w:sz="0" w:space="0" w:color="auto"/>
                  </w:divBdr>
                </w:div>
                <w:div w:id="252783906">
                  <w:marLeft w:val="640"/>
                  <w:marRight w:val="0"/>
                  <w:marTop w:val="0"/>
                  <w:marBottom w:val="0"/>
                  <w:divBdr>
                    <w:top w:val="none" w:sz="0" w:space="0" w:color="auto"/>
                    <w:left w:val="none" w:sz="0" w:space="0" w:color="auto"/>
                    <w:bottom w:val="none" w:sz="0" w:space="0" w:color="auto"/>
                    <w:right w:val="none" w:sz="0" w:space="0" w:color="auto"/>
                  </w:divBdr>
                </w:div>
                <w:div w:id="608466363">
                  <w:marLeft w:val="640"/>
                  <w:marRight w:val="0"/>
                  <w:marTop w:val="0"/>
                  <w:marBottom w:val="0"/>
                  <w:divBdr>
                    <w:top w:val="none" w:sz="0" w:space="0" w:color="auto"/>
                    <w:left w:val="none" w:sz="0" w:space="0" w:color="auto"/>
                    <w:bottom w:val="none" w:sz="0" w:space="0" w:color="auto"/>
                    <w:right w:val="none" w:sz="0" w:space="0" w:color="auto"/>
                  </w:divBdr>
                </w:div>
                <w:div w:id="1589075428">
                  <w:marLeft w:val="640"/>
                  <w:marRight w:val="0"/>
                  <w:marTop w:val="0"/>
                  <w:marBottom w:val="0"/>
                  <w:divBdr>
                    <w:top w:val="none" w:sz="0" w:space="0" w:color="auto"/>
                    <w:left w:val="none" w:sz="0" w:space="0" w:color="auto"/>
                    <w:bottom w:val="none" w:sz="0" w:space="0" w:color="auto"/>
                    <w:right w:val="none" w:sz="0" w:space="0" w:color="auto"/>
                  </w:divBdr>
                </w:div>
                <w:div w:id="557666180">
                  <w:marLeft w:val="640"/>
                  <w:marRight w:val="0"/>
                  <w:marTop w:val="0"/>
                  <w:marBottom w:val="0"/>
                  <w:divBdr>
                    <w:top w:val="none" w:sz="0" w:space="0" w:color="auto"/>
                    <w:left w:val="none" w:sz="0" w:space="0" w:color="auto"/>
                    <w:bottom w:val="none" w:sz="0" w:space="0" w:color="auto"/>
                    <w:right w:val="none" w:sz="0" w:space="0" w:color="auto"/>
                  </w:divBdr>
                </w:div>
                <w:div w:id="229852146">
                  <w:marLeft w:val="640"/>
                  <w:marRight w:val="0"/>
                  <w:marTop w:val="0"/>
                  <w:marBottom w:val="0"/>
                  <w:divBdr>
                    <w:top w:val="none" w:sz="0" w:space="0" w:color="auto"/>
                    <w:left w:val="none" w:sz="0" w:space="0" w:color="auto"/>
                    <w:bottom w:val="none" w:sz="0" w:space="0" w:color="auto"/>
                    <w:right w:val="none" w:sz="0" w:space="0" w:color="auto"/>
                  </w:divBdr>
                </w:div>
                <w:div w:id="92022182">
                  <w:marLeft w:val="640"/>
                  <w:marRight w:val="0"/>
                  <w:marTop w:val="0"/>
                  <w:marBottom w:val="0"/>
                  <w:divBdr>
                    <w:top w:val="none" w:sz="0" w:space="0" w:color="auto"/>
                    <w:left w:val="none" w:sz="0" w:space="0" w:color="auto"/>
                    <w:bottom w:val="none" w:sz="0" w:space="0" w:color="auto"/>
                    <w:right w:val="none" w:sz="0" w:space="0" w:color="auto"/>
                  </w:divBdr>
                </w:div>
                <w:div w:id="1317958298">
                  <w:marLeft w:val="640"/>
                  <w:marRight w:val="0"/>
                  <w:marTop w:val="0"/>
                  <w:marBottom w:val="0"/>
                  <w:divBdr>
                    <w:top w:val="none" w:sz="0" w:space="0" w:color="auto"/>
                    <w:left w:val="none" w:sz="0" w:space="0" w:color="auto"/>
                    <w:bottom w:val="none" w:sz="0" w:space="0" w:color="auto"/>
                    <w:right w:val="none" w:sz="0" w:space="0" w:color="auto"/>
                  </w:divBdr>
                </w:div>
                <w:div w:id="477233545">
                  <w:marLeft w:val="640"/>
                  <w:marRight w:val="0"/>
                  <w:marTop w:val="0"/>
                  <w:marBottom w:val="0"/>
                  <w:divBdr>
                    <w:top w:val="none" w:sz="0" w:space="0" w:color="auto"/>
                    <w:left w:val="none" w:sz="0" w:space="0" w:color="auto"/>
                    <w:bottom w:val="none" w:sz="0" w:space="0" w:color="auto"/>
                    <w:right w:val="none" w:sz="0" w:space="0" w:color="auto"/>
                  </w:divBdr>
                </w:div>
                <w:div w:id="119032803">
                  <w:marLeft w:val="640"/>
                  <w:marRight w:val="0"/>
                  <w:marTop w:val="0"/>
                  <w:marBottom w:val="0"/>
                  <w:divBdr>
                    <w:top w:val="none" w:sz="0" w:space="0" w:color="auto"/>
                    <w:left w:val="none" w:sz="0" w:space="0" w:color="auto"/>
                    <w:bottom w:val="none" w:sz="0" w:space="0" w:color="auto"/>
                    <w:right w:val="none" w:sz="0" w:space="0" w:color="auto"/>
                  </w:divBdr>
                </w:div>
                <w:div w:id="1935169051">
                  <w:marLeft w:val="640"/>
                  <w:marRight w:val="0"/>
                  <w:marTop w:val="0"/>
                  <w:marBottom w:val="0"/>
                  <w:divBdr>
                    <w:top w:val="none" w:sz="0" w:space="0" w:color="auto"/>
                    <w:left w:val="none" w:sz="0" w:space="0" w:color="auto"/>
                    <w:bottom w:val="none" w:sz="0" w:space="0" w:color="auto"/>
                    <w:right w:val="none" w:sz="0" w:space="0" w:color="auto"/>
                  </w:divBdr>
                </w:div>
                <w:div w:id="102193554">
                  <w:marLeft w:val="640"/>
                  <w:marRight w:val="0"/>
                  <w:marTop w:val="0"/>
                  <w:marBottom w:val="0"/>
                  <w:divBdr>
                    <w:top w:val="none" w:sz="0" w:space="0" w:color="auto"/>
                    <w:left w:val="none" w:sz="0" w:space="0" w:color="auto"/>
                    <w:bottom w:val="none" w:sz="0" w:space="0" w:color="auto"/>
                    <w:right w:val="none" w:sz="0" w:space="0" w:color="auto"/>
                  </w:divBdr>
                </w:div>
                <w:div w:id="175728914">
                  <w:marLeft w:val="640"/>
                  <w:marRight w:val="0"/>
                  <w:marTop w:val="0"/>
                  <w:marBottom w:val="0"/>
                  <w:divBdr>
                    <w:top w:val="none" w:sz="0" w:space="0" w:color="auto"/>
                    <w:left w:val="none" w:sz="0" w:space="0" w:color="auto"/>
                    <w:bottom w:val="none" w:sz="0" w:space="0" w:color="auto"/>
                    <w:right w:val="none" w:sz="0" w:space="0" w:color="auto"/>
                  </w:divBdr>
                </w:div>
                <w:div w:id="49230592">
                  <w:marLeft w:val="640"/>
                  <w:marRight w:val="0"/>
                  <w:marTop w:val="0"/>
                  <w:marBottom w:val="0"/>
                  <w:divBdr>
                    <w:top w:val="none" w:sz="0" w:space="0" w:color="auto"/>
                    <w:left w:val="none" w:sz="0" w:space="0" w:color="auto"/>
                    <w:bottom w:val="none" w:sz="0" w:space="0" w:color="auto"/>
                    <w:right w:val="none" w:sz="0" w:space="0" w:color="auto"/>
                  </w:divBdr>
                </w:div>
                <w:div w:id="1393894027">
                  <w:marLeft w:val="640"/>
                  <w:marRight w:val="0"/>
                  <w:marTop w:val="0"/>
                  <w:marBottom w:val="0"/>
                  <w:divBdr>
                    <w:top w:val="none" w:sz="0" w:space="0" w:color="auto"/>
                    <w:left w:val="none" w:sz="0" w:space="0" w:color="auto"/>
                    <w:bottom w:val="none" w:sz="0" w:space="0" w:color="auto"/>
                    <w:right w:val="none" w:sz="0" w:space="0" w:color="auto"/>
                  </w:divBdr>
                </w:div>
                <w:div w:id="1833639687">
                  <w:marLeft w:val="640"/>
                  <w:marRight w:val="0"/>
                  <w:marTop w:val="0"/>
                  <w:marBottom w:val="0"/>
                  <w:divBdr>
                    <w:top w:val="none" w:sz="0" w:space="0" w:color="auto"/>
                    <w:left w:val="none" w:sz="0" w:space="0" w:color="auto"/>
                    <w:bottom w:val="none" w:sz="0" w:space="0" w:color="auto"/>
                    <w:right w:val="none" w:sz="0" w:space="0" w:color="auto"/>
                  </w:divBdr>
                </w:div>
                <w:div w:id="1496454321">
                  <w:marLeft w:val="640"/>
                  <w:marRight w:val="0"/>
                  <w:marTop w:val="0"/>
                  <w:marBottom w:val="0"/>
                  <w:divBdr>
                    <w:top w:val="none" w:sz="0" w:space="0" w:color="auto"/>
                    <w:left w:val="none" w:sz="0" w:space="0" w:color="auto"/>
                    <w:bottom w:val="none" w:sz="0" w:space="0" w:color="auto"/>
                    <w:right w:val="none" w:sz="0" w:space="0" w:color="auto"/>
                  </w:divBdr>
                </w:div>
                <w:div w:id="1709720974">
                  <w:marLeft w:val="640"/>
                  <w:marRight w:val="0"/>
                  <w:marTop w:val="0"/>
                  <w:marBottom w:val="0"/>
                  <w:divBdr>
                    <w:top w:val="none" w:sz="0" w:space="0" w:color="auto"/>
                    <w:left w:val="none" w:sz="0" w:space="0" w:color="auto"/>
                    <w:bottom w:val="none" w:sz="0" w:space="0" w:color="auto"/>
                    <w:right w:val="none" w:sz="0" w:space="0" w:color="auto"/>
                  </w:divBdr>
                </w:div>
                <w:div w:id="369231763">
                  <w:marLeft w:val="640"/>
                  <w:marRight w:val="0"/>
                  <w:marTop w:val="0"/>
                  <w:marBottom w:val="0"/>
                  <w:divBdr>
                    <w:top w:val="none" w:sz="0" w:space="0" w:color="auto"/>
                    <w:left w:val="none" w:sz="0" w:space="0" w:color="auto"/>
                    <w:bottom w:val="none" w:sz="0" w:space="0" w:color="auto"/>
                    <w:right w:val="none" w:sz="0" w:space="0" w:color="auto"/>
                  </w:divBdr>
                </w:div>
                <w:div w:id="1851751240">
                  <w:marLeft w:val="640"/>
                  <w:marRight w:val="0"/>
                  <w:marTop w:val="0"/>
                  <w:marBottom w:val="0"/>
                  <w:divBdr>
                    <w:top w:val="none" w:sz="0" w:space="0" w:color="auto"/>
                    <w:left w:val="none" w:sz="0" w:space="0" w:color="auto"/>
                    <w:bottom w:val="none" w:sz="0" w:space="0" w:color="auto"/>
                    <w:right w:val="none" w:sz="0" w:space="0" w:color="auto"/>
                  </w:divBdr>
                </w:div>
                <w:div w:id="2136678811">
                  <w:marLeft w:val="640"/>
                  <w:marRight w:val="0"/>
                  <w:marTop w:val="0"/>
                  <w:marBottom w:val="0"/>
                  <w:divBdr>
                    <w:top w:val="none" w:sz="0" w:space="0" w:color="auto"/>
                    <w:left w:val="none" w:sz="0" w:space="0" w:color="auto"/>
                    <w:bottom w:val="none" w:sz="0" w:space="0" w:color="auto"/>
                    <w:right w:val="none" w:sz="0" w:space="0" w:color="auto"/>
                  </w:divBdr>
                </w:div>
                <w:div w:id="2097750369">
                  <w:marLeft w:val="640"/>
                  <w:marRight w:val="0"/>
                  <w:marTop w:val="0"/>
                  <w:marBottom w:val="0"/>
                  <w:divBdr>
                    <w:top w:val="none" w:sz="0" w:space="0" w:color="auto"/>
                    <w:left w:val="none" w:sz="0" w:space="0" w:color="auto"/>
                    <w:bottom w:val="none" w:sz="0" w:space="0" w:color="auto"/>
                    <w:right w:val="none" w:sz="0" w:space="0" w:color="auto"/>
                  </w:divBdr>
                </w:div>
                <w:div w:id="1707413987">
                  <w:marLeft w:val="640"/>
                  <w:marRight w:val="0"/>
                  <w:marTop w:val="0"/>
                  <w:marBottom w:val="0"/>
                  <w:divBdr>
                    <w:top w:val="none" w:sz="0" w:space="0" w:color="auto"/>
                    <w:left w:val="none" w:sz="0" w:space="0" w:color="auto"/>
                    <w:bottom w:val="none" w:sz="0" w:space="0" w:color="auto"/>
                    <w:right w:val="none" w:sz="0" w:space="0" w:color="auto"/>
                  </w:divBdr>
                </w:div>
                <w:div w:id="1387801648">
                  <w:marLeft w:val="640"/>
                  <w:marRight w:val="0"/>
                  <w:marTop w:val="0"/>
                  <w:marBottom w:val="0"/>
                  <w:divBdr>
                    <w:top w:val="none" w:sz="0" w:space="0" w:color="auto"/>
                    <w:left w:val="none" w:sz="0" w:space="0" w:color="auto"/>
                    <w:bottom w:val="none" w:sz="0" w:space="0" w:color="auto"/>
                    <w:right w:val="none" w:sz="0" w:space="0" w:color="auto"/>
                  </w:divBdr>
                </w:div>
                <w:div w:id="1271549914">
                  <w:marLeft w:val="640"/>
                  <w:marRight w:val="0"/>
                  <w:marTop w:val="0"/>
                  <w:marBottom w:val="0"/>
                  <w:divBdr>
                    <w:top w:val="none" w:sz="0" w:space="0" w:color="auto"/>
                    <w:left w:val="none" w:sz="0" w:space="0" w:color="auto"/>
                    <w:bottom w:val="none" w:sz="0" w:space="0" w:color="auto"/>
                    <w:right w:val="none" w:sz="0" w:space="0" w:color="auto"/>
                  </w:divBdr>
                </w:div>
                <w:div w:id="502354398">
                  <w:marLeft w:val="640"/>
                  <w:marRight w:val="0"/>
                  <w:marTop w:val="0"/>
                  <w:marBottom w:val="0"/>
                  <w:divBdr>
                    <w:top w:val="none" w:sz="0" w:space="0" w:color="auto"/>
                    <w:left w:val="none" w:sz="0" w:space="0" w:color="auto"/>
                    <w:bottom w:val="none" w:sz="0" w:space="0" w:color="auto"/>
                    <w:right w:val="none" w:sz="0" w:space="0" w:color="auto"/>
                  </w:divBdr>
                </w:div>
                <w:div w:id="938829896">
                  <w:marLeft w:val="640"/>
                  <w:marRight w:val="0"/>
                  <w:marTop w:val="0"/>
                  <w:marBottom w:val="0"/>
                  <w:divBdr>
                    <w:top w:val="none" w:sz="0" w:space="0" w:color="auto"/>
                    <w:left w:val="none" w:sz="0" w:space="0" w:color="auto"/>
                    <w:bottom w:val="none" w:sz="0" w:space="0" w:color="auto"/>
                    <w:right w:val="none" w:sz="0" w:space="0" w:color="auto"/>
                  </w:divBdr>
                </w:div>
                <w:div w:id="819031759">
                  <w:marLeft w:val="640"/>
                  <w:marRight w:val="0"/>
                  <w:marTop w:val="0"/>
                  <w:marBottom w:val="0"/>
                  <w:divBdr>
                    <w:top w:val="none" w:sz="0" w:space="0" w:color="auto"/>
                    <w:left w:val="none" w:sz="0" w:space="0" w:color="auto"/>
                    <w:bottom w:val="none" w:sz="0" w:space="0" w:color="auto"/>
                    <w:right w:val="none" w:sz="0" w:space="0" w:color="auto"/>
                  </w:divBdr>
                </w:div>
                <w:div w:id="751439201">
                  <w:marLeft w:val="640"/>
                  <w:marRight w:val="0"/>
                  <w:marTop w:val="0"/>
                  <w:marBottom w:val="0"/>
                  <w:divBdr>
                    <w:top w:val="none" w:sz="0" w:space="0" w:color="auto"/>
                    <w:left w:val="none" w:sz="0" w:space="0" w:color="auto"/>
                    <w:bottom w:val="none" w:sz="0" w:space="0" w:color="auto"/>
                    <w:right w:val="none" w:sz="0" w:space="0" w:color="auto"/>
                  </w:divBdr>
                </w:div>
                <w:div w:id="875233425">
                  <w:marLeft w:val="640"/>
                  <w:marRight w:val="0"/>
                  <w:marTop w:val="0"/>
                  <w:marBottom w:val="0"/>
                  <w:divBdr>
                    <w:top w:val="none" w:sz="0" w:space="0" w:color="auto"/>
                    <w:left w:val="none" w:sz="0" w:space="0" w:color="auto"/>
                    <w:bottom w:val="none" w:sz="0" w:space="0" w:color="auto"/>
                    <w:right w:val="none" w:sz="0" w:space="0" w:color="auto"/>
                  </w:divBdr>
                </w:div>
                <w:div w:id="1536960960">
                  <w:marLeft w:val="640"/>
                  <w:marRight w:val="0"/>
                  <w:marTop w:val="0"/>
                  <w:marBottom w:val="0"/>
                  <w:divBdr>
                    <w:top w:val="none" w:sz="0" w:space="0" w:color="auto"/>
                    <w:left w:val="none" w:sz="0" w:space="0" w:color="auto"/>
                    <w:bottom w:val="none" w:sz="0" w:space="0" w:color="auto"/>
                    <w:right w:val="none" w:sz="0" w:space="0" w:color="auto"/>
                  </w:divBdr>
                </w:div>
                <w:div w:id="722826618">
                  <w:marLeft w:val="640"/>
                  <w:marRight w:val="0"/>
                  <w:marTop w:val="0"/>
                  <w:marBottom w:val="0"/>
                  <w:divBdr>
                    <w:top w:val="none" w:sz="0" w:space="0" w:color="auto"/>
                    <w:left w:val="none" w:sz="0" w:space="0" w:color="auto"/>
                    <w:bottom w:val="none" w:sz="0" w:space="0" w:color="auto"/>
                    <w:right w:val="none" w:sz="0" w:space="0" w:color="auto"/>
                  </w:divBdr>
                </w:div>
                <w:div w:id="654190664">
                  <w:marLeft w:val="640"/>
                  <w:marRight w:val="0"/>
                  <w:marTop w:val="0"/>
                  <w:marBottom w:val="0"/>
                  <w:divBdr>
                    <w:top w:val="none" w:sz="0" w:space="0" w:color="auto"/>
                    <w:left w:val="none" w:sz="0" w:space="0" w:color="auto"/>
                    <w:bottom w:val="none" w:sz="0" w:space="0" w:color="auto"/>
                    <w:right w:val="none" w:sz="0" w:space="0" w:color="auto"/>
                  </w:divBdr>
                </w:div>
                <w:div w:id="1811360118">
                  <w:marLeft w:val="640"/>
                  <w:marRight w:val="0"/>
                  <w:marTop w:val="0"/>
                  <w:marBottom w:val="0"/>
                  <w:divBdr>
                    <w:top w:val="none" w:sz="0" w:space="0" w:color="auto"/>
                    <w:left w:val="none" w:sz="0" w:space="0" w:color="auto"/>
                    <w:bottom w:val="none" w:sz="0" w:space="0" w:color="auto"/>
                    <w:right w:val="none" w:sz="0" w:space="0" w:color="auto"/>
                  </w:divBdr>
                </w:div>
                <w:div w:id="1490365053">
                  <w:marLeft w:val="640"/>
                  <w:marRight w:val="0"/>
                  <w:marTop w:val="0"/>
                  <w:marBottom w:val="0"/>
                  <w:divBdr>
                    <w:top w:val="none" w:sz="0" w:space="0" w:color="auto"/>
                    <w:left w:val="none" w:sz="0" w:space="0" w:color="auto"/>
                    <w:bottom w:val="none" w:sz="0" w:space="0" w:color="auto"/>
                    <w:right w:val="none" w:sz="0" w:space="0" w:color="auto"/>
                  </w:divBdr>
                </w:div>
              </w:divsChild>
            </w:div>
            <w:div w:id="1609240478">
              <w:marLeft w:val="0"/>
              <w:marRight w:val="0"/>
              <w:marTop w:val="0"/>
              <w:marBottom w:val="0"/>
              <w:divBdr>
                <w:top w:val="none" w:sz="0" w:space="0" w:color="auto"/>
                <w:left w:val="none" w:sz="0" w:space="0" w:color="auto"/>
                <w:bottom w:val="none" w:sz="0" w:space="0" w:color="auto"/>
                <w:right w:val="none" w:sz="0" w:space="0" w:color="auto"/>
              </w:divBdr>
              <w:divsChild>
                <w:div w:id="2063140275">
                  <w:marLeft w:val="640"/>
                  <w:marRight w:val="0"/>
                  <w:marTop w:val="0"/>
                  <w:marBottom w:val="0"/>
                  <w:divBdr>
                    <w:top w:val="none" w:sz="0" w:space="0" w:color="auto"/>
                    <w:left w:val="none" w:sz="0" w:space="0" w:color="auto"/>
                    <w:bottom w:val="none" w:sz="0" w:space="0" w:color="auto"/>
                    <w:right w:val="none" w:sz="0" w:space="0" w:color="auto"/>
                  </w:divBdr>
                </w:div>
                <w:div w:id="1186596206">
                  <w:marLeft w:val="640"/>
                  <w:marRight w:val="0"/>
                  <w:marTop w:val="0"/>
                  <w:marBottom w:val="0"/>
                  <w:divBdr>
                    <w:top w:val="none" w:sz="0" w:space="0" w:color="auto"/>
                    <w:left w:val="none" w:sz="0" w:space="0" w:color="auto"/>
                    <w:bottom w:val="none" w:sz="0" w:space="0" w:color="auto"/>
                    <w:right w:val="none" w:sz="0" w:space="0" w:color="auto"/>
                  </w:divBdr>
                </w:div>
                <w:div w:id="1333754838">
                  <w:marLeft w:val="640"/>
                  <w:marRight w:val="0"/>
                  <w:marTop w:val="0"/>
                  <w:marBottom w:val="0"/>
                  <w:divBdr>
                    <w:top w:val="none" w:sz="0" w:space="0" w:color="auto"/>
                    <w:left w:val="none" w:sz="0" w:space="0" w:color="auto"/>
                    <w:bottom w:val="none" w:sz="0" w:space="0" w:color="auto"/>
                    <w:right w:val="none" w:sz="0" w:space="0" w:color="auto"/>
                  </w:divBdr>
                </w:div>
                <w:div w:id="1571505434">
                  <w:marLeft w:val="640"/>
                  <w:marRight w:val="0"/>
                  <w:marTop w:val="0"/>
                  <w:marBottom w:val="0"/>
                  <w:divBdr>
                    <w:top w:val="none" w:sz="0" w:space="0" w:color="auto"/>
                    <w:left w:val="none" w:sz="0" w:space="0" w:color="auto"/>
                    <w:bottom w:val="none" w:sz="0" w:space="0" w:color="auto"/>
                    <w:right w:val="none" w:sz="0" w:space="0" w:color="auto"/>
                  </w:divBdr>
                </w:div>
                <w:div w:id="1507131426">
                  <w:marLeft w:val="640"/>
                  <w:marRight w:val="0"/>
                  <w:marTop w:val="0"/>
                  <w:marBottom w:val="0"/>
                  <w:divBdr>
                    <w:top w:val="none" w:sz="0" w:space="0" w:color="auto"/>
                    <w:left w:val="none" w:sz="0" w:space="0" w:color="auto"/>
                    <w:bottom w:val="none" w:sz="0" w:space="0" w:color="auto"/>
                    <w:right w:val="none" w:sz="0" w:space="0" w:color="auto"/>
                  </w:divBdr>
                </w:div>
                <w:div w:id="988897917">
                  <w:marLeft w:val="640"/>
                  <w:marRight w:val="0"/>
                  <w:marTop w:val="0"/>
                  <w:marBottom w:val="0"/>
                  <w:divBdr>
                    <w:top w:val="none" w:sz="0" w:space="0" w:color="auto"/>
                    <w:left w:val="none" w:sz="0" w:space="0" w:color="auto"/>
                    <w:bottom w:val="none" w:sz="0" w:space="0" w:color="auto"/>
                    <w:right w:val="none" w:sz="0" w:space="0" w:color="auto"/>
                  </w:divBdr>
                </w:div>
                <w:div w:id="1937321316">
                  <w:marLeft w:val="640"/>
                  <w:marRight w:val="0"/>
                  <w:marTop w:val="0"/>
                  <w:marBottom w:val="0"/>
                  <w:divBdr>
                    <w:top w:val="none" w:sz="0" w:space="0" w:color="auto"/>
                    <w:left w:val="none" w:sz="0" w:space="0" w:color="auto"/>
                    <w:bottom w:val="none" w:sz="0" w:space="0" w:color="auto"/>
                    <w:right w:val="none" w:sz="0" w:space="0" w:color="auto"/>
                  </w:divBdr>
                </w:div>
                <w:div w:id="85268601">
                  <w:marLeft w:val="640"/>
                  <w:marRight w:val="0"/>
                  <w:marTop w:val="0"/>
                  <w:marBottom w:val="0"/>
                  <w:divBdr>
                    <w:top w:val="none" w:sz="0" w:space="0" w:color="auto"/>
                    <w:left w:val="none" w:sz="0" w:space="0" w:color="auto"/>
                    <w:bottom w:val="none" w:sz="0" w:space="0" w:color="auto"/>
                    <w:right w:val="none" w:sz="0" w:space="0" w:color="auto"/>
                  </w:divBdr>
                </w:div>
                <w:div w:id="2053577563">
                  <w:marLeft w:val="640"/>
                  <w:marRight w:val="0"/>
                  <w:marTop w:val="0"/>
                  <w:marBottom w:val="0"/>
                  <w:divBdr>
                    <w:top w:val="none" w:sz="0" w:space="0" w:color="auto"/>
                    <w:left w:val="none" w:sz="0" w:space="0" w:color="auto"/>
                    <w:bottom w:val="none" w:sz="0" w:space="0" w:color="auto"/>
                    <w:right w:val="none" w:sz="0" w:space="0" w:color="auto"/>
                  </w:divBdr>
                </w:div>
                <w:div w:id="2007201392">
                  <w:marLeft w:val="640"/>
                  <w:marRight w:val="0"/>
                  <w:marTop w:val="0"/>
                  <w:marBottom w:val="0"/>
                  <w:divBdr>
                    <w:top w:val="none" w:sz="0" w:space="0" w:color="auto"/>
                    <w:left w:val="none" w:sz="0" w:space="0" w:color="auto"/>
                    <w:bottom w:val="none" w:sz="0" w:space="0" w:color="auto"/>
                    <w:right w:val="none" w:sz="0" w:space="0" w:color="auto"/>
                  </w:divBdr>
                </w:div>
                <w:div w:id="576287396">
                  <w:marLeft w:val="640"/>
                  <w:marRight w:val="0"/>
                  <w:marTop w:val="0"/>
                  <w:marBottom w:val="0"/>
                  <w:divBdr>
                    <w:top w:val="none" w:sz="0" w:space="0" w:color="auto"/>
                    <w:left w:val="none" w:sz="0" w:space="0" w:color="auto"/>
                    <w:bottom w:val="none" w:sz="0" w:space="0" w:color="auto"/>
                    <w:right w:val="none" w:sz="0" w:space="0" w:color="auto"/>
                  </w:divBdr>
                </w:div>
                <w:div w:id="751587448">
                  <w:marLeft w:val="640"/>
                  <w:marRight w:val="0"/>
                  <w:marTop w:val="0"/>
                  <w:marBottom w:val="0"/>
                  <w:divBdr>
                    <w:top w:val="none" w:sz="0" w:space="0" w:color="auto"/>
                    <w:left w:val="none" w:sz="0" w:space="0" w:color="auto"/>
                    <w:bottom w:val="none" w:sz="0" w:space="0" w:color="auto"/>
                    <w:right w:val="none" w:sz="0" w:space="0" w:color="auto"/>
                  </w:divBdr>
                </w:div>
                <w:div w:id="747650334">
                  <w:marLeft w:val="640"/>
                  <w:marRight w:val="0"/>
                  <w:marTop w:val="0"/>
                  <w:marBottom w:val="0"/>
                  <w:divBdr>
                    <w:top w:val="none" w:sz="0" w:space="0" w:color="auto"/>
                    <w:left w:val="none" w:sz="0" w:space="0" w:color="auto"/>
                    <w:bottom w:val="none" w:sz="0" w:space="0" w:color="auto"/>
                    <w:right w:val="none" w:sz="0" w:space="0" w:color="auto"/>
                  </w:divBdr>
                </w:div>
                <w:div w:id="235089589">
                  <w:marLeft w:val="640"/>
                  <w:marRight w:val="0"/>
                  <w:marTop w:val="0"/>
                  <w:marBottom w:val="0"/>
                  <w:divBdr>
                    <w:top w:val="none" w:sz="0" w:space="0" w:color="auto"/>
                    <w:left w:val="none" w:sz="0" w:space="0" w:color="auto"/>
                    <w:bottom w:val="none" w:sz="0" w:space="0" w:color="auto"/>
                    <w:right w:val="none" w:sz="0" w:space="0" w:color="auto"/>
                  </w:divBdr>
                </w:div>
                <w:div w:id="359403129">
                  <w:marLeft w:val="640"/>
                  <w:marRight w:val="0"/>
                  <w:marTop w:val="0"/>
                  <w:marBottom w:val="0"/>
                  <w:divBdr>
                    <w:top w:val="none" w:sz="0" w:space="0" w:color="auto"/>
                    <w:left w:val="none" w:sz="0" w:space="0" w:color="auto"/>
                    <w:bottom w:val="none" w:sz="0" w:space="0" w:color="auto"/>
                    <w:right w:val="none" w:sz="0" w:space="0" w:color="auto"/>
                  </w:divBdr>
                </w:div>
                <w:div w:id="528105335">
                  <w:marLeft w:val="640"/>
                  <w:marRight w:val="0"/>
                  <w:marTop w:val="0"/>
                  <w:marBottom w:val="0"/>
                  <w:divBdr>
                    <w:top w:val="none" w:sz="0" w:space="0" w:color="auto"/>
                    <w:left w:val="none" w:sz="0" w:space="0" w:color="auto"/>
                    <w:bottom w:val="none" w:sz="0" w:space="0" w:color="auto"/>
                    <w:right w:val="none" w:sz="0" w:space="0" w:color="auto"/>
                  </w:divBdr>
                </w:div>
                <w:div w:id="524365751">
                  <w:marLeft w:val="640"/>
                  <w:marRight w:val="0"/>
                  <w:marTop w:val="0"/>
                  <w:marBottom w:val="0"/>
                  <w:divBdr>
                    <w:top w:val="none" w:sz="0" w:space="0" w:color="auto"/>
                    <w:left w:val="none" w:sz="0" w:space="0" w:color="auto"/>
                    <w:bottom w:val="none" w:sz="0" w:space="0" w:color="auto"/>
                    <w:right w:val="none" w:sz="0" w:space="0" w:color="auto"/>
                  </w:divBdr>
                </w:div>
                <w:div w:id="1781876569">
                  <w:marLeft w:val="640"/>
                  <w:marRight w:val="0"/>
                  <w:marTop w:val="0"/>
                  <w:marBottom w:val="0"/>
                  <w:divBdr>
                    <w:top w:val="none" w:sz="0" w:space="0" w:color="auto"/>
                    <w:left w:val="none" w:sz="0" w:space="0" w:color="auto"/>
                    <w:bottom w:val="none" w:sz="0" w:space="0" w:color="auto"/>
                    <w:right w:val="none" w:sz="0" w:space="0" w:color="auto"/>
                  </w:divBdr>
                </w:div>
                <w:div w:id="1233001267">
                  <w:marLeft w:val="640"/>
                  <w:marRight w:val="0"/>
                  <w:marTop w:val="0"/>
                  <w:marBottom w:val="0"/>
                  <w:divBdr>
                    <w:top w:val="none" w:sz="0" w:space="0" w:color="auto"/>
                    <w:left w:val="none" w:sz="0" w:space="0" w:color="auto"/>
                    <w:bottom w:val="none" w:sz="0" w:space="0" w:color="auto"/>
                    <w:right w:val="none" w:sz="0" w:space="0" w:color="auto"/>
                  </w:divBdr>
                </w:div>
                <w:div w:id="496312543">
                  <w:marLeft w:val="640"/>
                  <w:marRight w:val="0"/>
                  <w:marTop w:val="0"/>
                  <w:marBottom w:val="0"/>
                  <w:divBdr>
                    <w:top w:val="none" w:sz="0" w:space="0" w:color="auto"/>
                    <w:left w:val="none" w:sz="0" w:space="0" w:color="auto"/>
                    <w:bottom w:val="none" w:sz="0" w:space="0" w:color="auto"/>
                    <w:right w:val="none" w:sz="0" w:space="0" w:color="auto"/>
                  </w:divBdr>
                </w:div>
                <w:div w:id="1766417981">
                  <w:marLeft w:val="640"/>
                  <w:marRight w:val="0"/>
                  <w:marTop w:val="0"/>
                  <w:marBottom w:val="0"/>
                  <w:divBdr>
                    <w:top w:val="none" w:sz="0" w:space="0" w:color="auto"/>
                    <w:left w:val="none" w:sz="0" w:space="0" w:color="auto"/>
                    <w:bottom w:val="none" w:sz="0" w:space="0" w:color="auto"/>
                    <w:right w:val="none" w:sz="0" w:space="0" w:color="auto"/>
                  </w:divBdr>
                </w:div>
                <w:div w:id="1270116023">
                  <w:marLeft w:val="640"/>
                  <w:marRight w:val="0"/>
                  <w:marTop w:val="0"/>
                  <w:marBottom w:val="0"/>
                  <w:divBdr>
                    <w:top w:val="none" w:sz="0" w:space="0" w:color="auto"/>
                    <w:left w:val="none" w:sz="0" w:space="0" w:color="auto"/>
                    <w:bottom w:val="none" w:sz="0" w:space="0" w:color="auto"/>
                    <w:right w:val="none" w:sz="0" w:space="0" w:color="auto"/>
                  </w:divBdr>
                </w:div>
                <w:div w:id="1575236196">
                  <w:marLeft w:val="640"/>
                  <w:marRight w:val="0"/>
                  <w:marTop w:val="0"/>
                  <w:marBottom w:val="0"/>
                  <w:divBdr>
                    <w:top w:val="none" w:sz="0" w:space="0" w:color="auto"/>
                    <w:left w:val="none" w:sz="0" w:space="0" w:color="auto"/>
                    <w:bottom w:val="none" w:sz="0" w:space="0" w:color="auto"/>
                    <w:right w:val="none" w:sz="0" w:space="0" w:color="auto"/>
                  </w:divBdr>
                </w:div>
                <w:div w:id="512571130">
                  <w:marLeft w:val="640"/>
                  <w:marRight w:val="0"/>
                  <w:marTop w:val="0"/>
                  <w:marBottom w:val="0"/>
                  <w:divBdr>
                    <w:top w:val="none" w:sz="0" w:space="0" w:color="auto"/>
                    <w:left w:val="none" w:sz="0" w:space="0" w:color="auto"/>
                    <w:bottom w:val="none" w:sz="0" w:space="0" w:color="auto"/>
                    <w:right w:val="none" w:sz="0" w:space="0" w:color="auto"/>
                  </w:divBdr>
                </w:div>
                <w:div w:id="72624881">
                  <w:marLeft w:val="640"/>
                  <w:marRight w:val="0"/>
                  <w:marTop w:val="0"/>
                  <w:marBottom w:val="0"/>
                  <w:divBdr>
                    <w:top w:val="none" w:sz="0" w:space="0" w:color="auto"/>
                    <w:left w:val="none" w:sz="0" w:space="0" w:color="auto"/>
                    <w:bottom w:val="none" w:sz="0" w:space="0" w:color="auto"/>
                    <w:right w:val="none" w:sz="0" w:space="0" w:color="auto"/>
                  </w:divBdr>
                </w:div>
                <w:div w:id="1843742479">
                  <w:marLeft w:val="640"/>
                  <w:marRight w:val="0"/>
                  <w:marTop w:val="0"/>
                  <w:marBottom w:val="0"/>
                  <w:divBdr>
                    <w:top w:val="none" w:sz="0" w:space="0" w:color="auto"/>
                    <w:left w:val="none" w:sz="0" w:space="0" w:color="auto"/>
                    <w:bottom w:val="none" w:sz="0" w:space="0" w:color="auto"/>
                    <w:right w:val="none" w:sz="0" w:space="0" w:color="auto"/>
                  </w:divBdr>
                </w:div>
                <w:div w:id="1214125245">
                  <w:marLeft w:val="640"/>
                  <w:marRight w:val="0"/>
                  <w:marTop w:val="0"/>
                  <w:marBottom w:val="0"/>
                  <w:divBdr>
                    <w:top w:val="none" w:sz="0" w:space="0" w:color="auto"/>
                    <w:left w:val="none" w:sz="0" w:space="0" w:color="auto"/>
                    <w:bottom w:val="none" w:sz="0" w:space="0" w:color="auto"/>
                    <w:right w:val="none" w:sz="0" w:space="0" w:color="auto"/>
                  </w:divBdr>
                </w:div>
                <w:div w:id="201216121">
                  <w:marLeft w:val="640"/>
                  <w:marRight w:val="0"/>
                  <w:marTop w:val="0"/>
                  <w:marBottom w:val="0"/>
                  <w:divBdr>
                    <w:top w:val="none" w:sz="0" w:space="0" w:color="auto"/>
                    <w:left w:val="none" w:sz="0" w:space="0" w:color="auto"/>
                    <w:bottom w:val="none" w:sz="0" w:space="0" w:color="auto"/>
                    <w:right w:val="none" w:sz="0" w:space="0" w:color="auto"/>
                  </w:divBdr>
                </w:div>
                <w:div w:id="1227687654">
                  <w:marLeft w:val="640"/>
                  <w:marRight w:val="0"/>
                  <w:marTop w:val="0"/>
                  <w:marBottom w:val="0"/>
                  <w:divBdr>
                    <w:top w:val="none" w:sz="0" w:space="0" w:color="auto"/>
                    <w:left w:val="none" w:sz="0" w:space="0" w:color="auto"/>
                    <w:bottom w:val="none" w:sz="0" w:space="0" w:color="auto"/>
                    <w:right w:val="none" w:sz="0" w:space="0" w:color="auto"/>
                  </w:divBdr>
                </w:div>
                <w:div w:id="2009094541">
                  <w:marLeft w:val="640"/>
                  <w:marRight w:val="0"/>
                  <w:marTop w:val="0"/>
                  <w:marBottom w:val="0"/>
                  <w:divBdr>
                    <w:top w:val="none" w:sz="0" w:space="0" w:color="auto"/>
                    <w:left w:val="none" w:sz="0" w:space="0" w:color="auto"/>
                    <w:bottom w:val="none" w:sz="0" w:space="0" w:color="auto"/>
                    <w:right w:val="none" w:sz="0" w:space="0" w:color="auto"/>
                  </w:divBdr>
                </w:div>
                <w:div w:id="975063424">
                  <w:marLeft w:val="640"/>
                  <w:marRight w:val="0"/>
                  <w:marTop w:val="0"/>
                  <w:marBottom w:val="0"/>
                  <w:divBdr>
                    <w:top w:val="none" w:sz="0" w:space="0" w:color="auto"/>
                    <w:left w:val="none" w:sz="0" w:space="0" w:color="auto"/>
                    <w:bottom w:val="none" w:sz="0" w:space="0" w:color="auto"/>
                    <w:right w:val="none" w:sz="0" w:space="0" w:color="auto"/>
                  </w:divBdr>
                </w:div>
                <w:div w:id="1342312519">
                  <w:marLeft w:val="640"/>
                  <w:marRight w:val="0"/>
                  <w:marTop w:val="0"/>
                  <w:marBottom w:val="0"/>
                  <w:divBdr>
                    <w:top w:val="none" w:sz="0" w:space="0" w:color="auto"/>
                    <w:left w:val="none" w:sz="0" w:space="0" w:color="auto"/>
                    <w:bottom w:val="none" w:sz="0" w:space="0" w:color="auto"/>
                    <w:right w:val="none" w:sz="0" w:space="0" w:color="auto"/>
                  </w:divBdr>
                </w:div>
                <w:div w:id="778531675">
                  <w:marLeft w:val="640"/>
                  <w:marRight w:val="0"/>
                  <w:marTop w:val="0"/>
                  <w:marBottom w:val="0"/>
                  <w:divBdr>
                    <w:top w:val="none" w:sz="0" w:space="0" w:color="auto"/>
                    <w:left w:val="none" w:sz="0" w:space="0" w:color="auto"/>
                    <w:bottom w:val="none" w:sz="0" w:space="0" w:color="auto"/>
                    <w:right w:val="none" w:sz="0" w:space="0" w:color="auto"/>
                  </w:divBdr>
                </w:div>
                <w:div w:id="1692606781">
                  <w:marLeft w:val="640"/>
                  <w:marRight w:val="0"/>
                  <w:marTop w:val="0"/>
                  <w:marBottom w:val="0"/>
                  <w:divBdr>
                    <w:top w:val="none" w:sz="0" w:space="0" w:color="auto"/>
                    <w:left w:val="none" w:sz="0" w:space="0" w:color="auto"/>
                    <w:bottom w:val="none" w:sz="0" w:space="0" w:color="auto"/>
                    <w:right w:val="none" w:sz="0" w:space="0" w:color="auto"/>
                  </w:divBdr>
                </w:div>
                <w:div w:id="894509457">
                  <w:marLeft w:val="640"/>
                  <w:marRight w:val="0"/>
                  <w:marTop w:val="0"/>
                  <w:marBottom w:val="0"/>
                  <w:divBdr>
                    <w:top w:val="none" w:sz="0" w:space="0" w:color="auto"/>
                    <w:left w:val="none" w:sz="0" w:space="0" w:color="auto"/>
                    <w:bottom w:val="none" w:sz="0" w:space="0" w:color="auto"/>
                    <w:right w:val="none" w:sz="0" w:space="0" w:color="auto"/>
                  </w:divBdr>
                </w:div>
                <w:div w:id="148257372">
                  <w:marLeft w:val="640"/>
                  <w:marRight w:val="0"/>
                  <w:marTop w:val="0"/>
                  <w:marBottom w:val="0"/>
                  <w:divBdr>
                    <w:top w:val="none" w:sz="0" w:space="0" w:color="auto"/>
                    <w:left w:val="none" w:sz="0" w:space="0" w:color="auto"/>
                    <w:bottom w:val="none" w:sz="0" w:space="0" w:color="auto"/>
                    <w:right w:val="none" w:sz="0" w:space="0" w:color="auto"/>
                  </w:divBdr>
                </w:div>
                <w:div w:id="32771978">
                  <w:marLeft w:val="640"/>
                  <w:marRight w:val="0"/>
                  <w:marTop w:val="0"/>
                  <w:marBottom w:val="0"/>
                  <w:divBdr>
                    <w:top w:val="none" w:sz="0" w:space="0" w:color="auto"/>
                    <w:left w:val="none" w:sz="0" w:space="0" w:color="auto"/>
                    <w:bottom w:val="none" w:sz="0" w:space="0" w:color="auto"/>
                    <w:right w:val="none" w:sz="0" w:space="0" w:color="auto"/>
                  </w:divBdr>
                </w:div>
                <w:div w:id="741609440">
                  <w:marLeft w:val="640"/>
                  <w:marRight w:val="0"/>
                  <w:marTop w:val="0"/>
                  <w:marBottom w:val="0"/>
                  <w:divBdr>
                    <w:top w:val="none" w:sz="0" w:space="0" w:color="auto"/>
                    <w:left w:val="none" w:sz="0" w:space="0" w:color="auto"/>
                    <w:bottom w:val="none" w:sz="0" w:space="0" w:color="auto"/>
                    <w:right w:val="none" w:sz="0" w:space="0" w:color="auto"/>
                  </w:divBdr>
                </w:div>
              </w:divsChild>
            </w:div>
            <w:div w:id="1318798167">
              <w:marLeft w:val="0"/>
              <w:marRight w:val="0"/>
              <w:marTop w:val="0"/>
              <w:marBottom w:val="0"/>
              <w:divBdr>
                <w:top w:val="none" w:sz="0" w:space="0" w:color="auto"/>
                <w:left w:val="none" w:sz="0" w:space="0" w:color="auto"/>
                <w:bottom w:val="none" w:sz="0" w:space="0" w:color="auto"/>
                <w:right w:val="none" w:sz="0" w:space="0" w:color="auto"/>
              </w:divBdr>
              <w:divsChild>
                <w:div w:id="1677538766">
                  <w:marLeft w:val="640"/>
                  <w:marRight w:val="0"/>
                  <w:marTop w:val="0"/>
                  <w:marBottom w:val="0"/>
                  <w:divBdr>
                    <w:top w:val="none" w:sz="0" w:space="0" w:color="auto"/>
                    <w:left w:val="none" w:sz="0" w:space="0" w:color="auto"/>
                    <w:bottom w:val="none" w:sz="0" w:space="0" w:color="auto"/>
                    <w:right w:val="none" w:sz="0" w:space="0" w:color="auto"/>
                  </w:divBdr>
                </w:div>
                <w:div w:id="1531185940">
                  <w:marLeft w:val="640"/>
                  <w:marRight w:val="0"/>
                  <w:marTop w:val="0"/>
                  <w:marBottom w:val="0"/>
                  <w:divBdr>
                    <w:top w:val="none" w:sz="0" w:space="0" w:color="auto"/>
                    <w:left w:val="none" w:sz="0" w:space="0" w:color="auto"/>
                    <w:bottom w:val="none" w:sz="0" w:space="0" w:color="auto"/>
                    <w:right w:val="none" w:sz="0" w:space="0" w:color="auto"/>
                  </w:divBdr>
                </w:div>
                <w:div w:id="251201096">
                  <w:marLeft w:val="640"/>
                  <w:marRight w:val="0"/>
                  <w:marTop w:val="0"/>
                  <w:marBottom w:val="0"/>
                  <w:divBdr>
                    <w:top w:val="none" w:sz="0" w:space="0" w:color="auto"/>
                    <w:left w:val="none" w:sz="0" w:space="0" w:color="auto"/>
                    <w:bottom w:val="none" w:sz="0" w:space="0" w:color="auto"/>
                    <w:right w:val="none" w:sz="0" w:space="0" w:color="auto"/>
                  </w:divBdr>
                </w:div>
                <w:div w:id="1484933615">
                  <w:marLeft w:val="640"/>
                  <w:marRight w:val="0"/>
                  <w:marTop w:val="0"/>
                  <w:marBottom w:val="0"/>
                  <w:divBdr>
                    <w:top w:val="none" w:sz="0" w:space="0" w:color="auto"/>
                    <w:left w:val="none" w:sz="0" w:space="0" w:color="auto"/>
                    <w:bottom w:val="none" w:sz="0" w:space="0" w:color="auto"/>
                    <w:right w:val="none" w:sz="0" w:space="0" w:color="auto"/>
                  </w:divBdr>
                </w:div>
                <w:div w:id="250938505">
                  <w:marLeft w:val="640"/>
                  <w:marRight w:val="0"/>
                  <w:marTop w:val="0"/>
                  <w:marBottom w:val="0"/>
                  <w:divBdr>
                    <w:top w:val="none" w:sz="0" w:space="0" w:color="auto"/>
                    <w:left w:val="none" w:sz="0" w:space="0" w:color="auto"/>
                    <w:bottom w:val="none" w:sz="0" w:space="0" w:color="auto"/>
                    <w:right w:val="none" w:sz="0" w:space="0" w:color="auto"/>
                  </w:divBdr>
                </w:div>
                <w:div w:id="1606772137">
                  <w:marLeft w:val="640"/>
                  <w:marRight w:val="0"/>
                  <w:marTop w:val="0"/>
                  <w:marBottom w:val="0"/>
                  <w:divBdr>
                    <w:top w:val="none" w:sz="0" w:space="0" w:color="auto"/>
                    <w:left w:val="none" w:sz="0" w:space="0" w:color="auto"/>
                    <w:bottom w:val="none" w:sz="0" w:space="0" w:color="auto"/>
                    <w:right w:val="none" w:sz="0" w:space="0" w:color="auto"/>
                  </w:divBdr>
                </w:div>
                <w:div w:id="698627626">
                  <w:marLeft w:val="640"/>
                  <w:marRight w:val="0"/>
                  <w:marTop w:val="0"/>
                  <w:marBottom w:val="0"/>
                  <w:divBdr>
                    <w:top w:val="none" w:sz="0" w:space="0" w:color="auto"/>
                    <w:left w:val="none" w:sz="0" w:space="0" w:color="auto"/>
                    <w:bottom w:val="none" w:sz="0" w:space="0" w:color="auto"/>
                    <w:right w:val="none" w:sz="0" w:space="0" w:color="auto"/>
                  </w:divBdr>
                </w:div>
                <w:div w:id="1517188742">
                  <w:marLeft w:val="640"/>
                  <w:marRight w:val="0"/>
                  <w:marTop w:val="0"/>
                  <w:marBottom w:val="0"/>
                  <w:divBdr>
                    <w:top w:val="none" w:sz="0" w:space="0" w:color="auto"/>
                    <w:left w:val="none" w:sz="0" w:space="0" w:color="auto"/>
                    <w:bottom w:val="none" w:sz="0" w:space="0" w:color="auto"/>
                    <w:right w:val="none" w:sz="0" w:space="0" w:color="auto"/>
                  </w:divBdr>
                </w:div>
                <w:div w:id="2019766048">
                  <w:marLeft w:val="640"/>
                  <w:marRight w:val="0"/>
                  <w:marTop w:val="0"/>
                  <w:marBottom w:val="0"/>
                  <w:divBdr>
                    <w:top w:val="none" w:sz="0" w:space="0" w:color="auto"/>
                    <w:left w:val="none" w:sz="0" w:space="0" w:color="auto"/>
                    <w:bottom w:val="none" w:sz="0" w:space="0" w:color="auto"/>
                    <w:right w:val="none" w:sz="0" w:space="0" w:color="auto"/>
                  </w:divBdr>
                </w:div>
                <w:div w:id="969238676">
                  <w:marLeft w:val="640"/>
                  <w:marRight w:val="0"/>
                  <w:marTop w:val="0"/>
                  <w:marBottom w:val="0"/>
                  <w:divBdr>
                    <w:top w:val="none" w:sz="0" w:space="0" w:color="auto"/>
                    <w:left w:val="none" w:sz="0" w:space="0" w:color="auto"/>
                    <w:bottom w:val="none" w:sz="0" w:space="0" w:color="auto"/>
                    <w:right w:val="none" w:sz="0" w:space="0" w:color="auto"/>
                  </w:divBdr>
                </w:div>
                <w:div w:id="1909000904">
                  <w:marLeft w:val="640"/>
                  <w:marRight w:val="0"/>
                  <w:marTop w:val="0"/>
                  <w:marBottom w:val="0"/>
                  <w:divBdr>
                    <w:top w:val="none" w:sz="0" w:space="0" w:color="auto"/>
                    <w:left w:val="none" w:sz="0" w:space="0" w:color="auto"/>
                    <w:bottom w:val="none" w:sz="0" w:space="0" w:color="auto"/>
                    <w:right w:val="none" w:sz="0" w:space="0" w:color="auto"/>
                  </w:divBdr>
                </w:div>
                <w:div w:id="1586568267">
                  <w:marLeft w:val="640"/>
                  <w:marRight w:val="0"/>
                  <w:marTop w:val="0"/>
                  <w:marBottom w:val="0"/>
                  <w:divBdr>
                    <w:top w:val="none" w:sz="0" w:space="0" w:color="auto"/>
                    <w:left w:val="none" w:sz="0" w:space="0" w:color="auto"/>
                    <w:bottom w:val="none" w:sz="0" w:space="0" w:color="auto"/>
                    <w:right w:val="none" w:sz="0" w:space="0" w:color="auto"/>
                  </w:divBdr>
                </w:div>
                <w:div w:id="1194883572">
                  <w:marLeft w:val="640"/>
                  <w:marRight w:val="0"/>
                  <w:marTop w:val="0"/>
                  <w:marBottom w:val="0"/>
                  <w:divBdr>
                    <w:top w:val="none" w:sz="0" w:space="0" w:color="auto"/>
                    <w:left w:val="none" w:sz="0" w:space="0" w:color="auto"/>
                    <w:bottom w:val="none" w:sz="0" w:space="0" w:color="auto"/>
                    <w:right w:val="none" w:sz="0" w:space="0" w:color="auto"/>
                  </w:divBdr>
                </w:div>
                <w:div w:id="1485507854">
                  <w:marLeft w:val="640"/>
                  <w:marRight w:val="0"/>
                  <w:marTop w:val="0"/>
                  <w:marBottom w:val="0"/>
                  <w:divBdr>
                    <w:top w:val="none" w:sz="0" w:space="0" w:color="auto"/>
                    <w:left w:val="none" w:sz="0" w:space="0" w:color="auto"/>
                    <w:bottom w:val="none" w:sz="0" w:space="0" w:color="auto"/>
                    <w:right w:val="none" w:sz="0" w:space="0" w:color="auto"/>
                  </w:divBdr>
                </w:div>
                <w:div w:id="1750957193">
                  <w:marLeft w:val="640"/>
                  <w:marRight w:val="0"/>
                  <w:marTop w:val="0"/>
                  <w:marBottom w:val="0"/>
                  <w:divBdr>
                    <w:top w:val="none" w:sz="0" w:space="0" w:color="auto"/>
                    <w:left w:val="none" w:sz="0" w:space="0" w:color="auto"/>
                    <w:bottom w:val="none" w:sz="0" w:space="0" w:color="auto"/>
                    <w:right w:val="none" w:sz="0" w:space="0" w:color="auto"/>
                  </w:divBdr>
                </w:div>
                <w:div w:id="1565141050">
                  <w:marLeft w:val="640"/>
                  <w:marRight w:val="0"/>
                  <w:marTop w:val="0"/>
                  <w:marBottom w:val="0"/>
                  <w:divBdr>
                    <w:top w:val="none" w:sz="0" w:space="0" w:color="auto"/>
                    <w:left w:val="none" w:sz="0" w:space="0" w:color="auto"/>
                    <w:bottom w:val="none" w:sz="0" w:space="0" w:color="auto"/>
                    <w:right w:val="none" w:sz="0" w:space="0" w:color="auto"/>
                  </w:divBdr>
                </w:div>
                <w:div w:id="758916526">
                  <w:marLeft w:val="640"/>
                  <w:marRight w:val="0"/>
                  <w:marTop w:val="0"/>
                  <w:marBottom w:val="0"/>
                  <w:divBdr>
                    <w:top w:val="none" w:sz="0" w:space="0" w:color="auto"/>
                    <w:left w:val="none" w:sz="0" w:space="0" w:color="auto"/>
                    <w:bottom w:val="none" w:sz="0" w:space="0" w:color="auto"/>
                    <w:right w:val="none" w:sz="0" w:space="0" w:color="auto"/>
                  </w:divBdr>
                </w:div>
                <w:div w:id="585264448">
                  <w:marLeft w:val="640"/>
                  <w:marRight w:val="0"/>
                  <w:marTop w:val="0"/>
                  <w:marBottom w:val="0"/>
                  <w:divBdr>
                    <w:top w:val="none" w:sz="0" w:space="0" w:color="auto"/>
                    <w:left w:val="none" w:sz="0" w:space="0" w:color="auto"/>
                    <w:bottom w:val="none" w:sz="0" w:space="0" w:color="auto"/>
                    <w:right w:val="none" w:sz="0" w:space="0" w:color="auto"/>
                  </w:divBdr>
                </w:div>
                <w:div w:id="1583830537">
                  <w:marLeft w:val="640"/>
                  <w:marRight w:val="0"/>
                  <w:marTop w:val="0"/>
                  <w:marBottom w:val="0"/>
                  <w:divBdr>
                    <w:top w:val="none" w:sz="0" w:space="0" w:color="auto"/>
                    <w:left w:val="none" w:sz="0" w:space="0" w:color="auto"/>
                    <w:bottom w:val="none" w:sz="0" w:space="0" w:color="auto"/>
                    <w:right w:val="none" w:sz="0" w:space="0" w:color="auto"/>
                  </w:divBdr>
                </w:div>
                <w:div w:id="836574574">
                  <w:marLeft w:val="640"/>
                  <w:marRight w:val="0"/>
                  <w:marTop w:val="0"/>
                  <w:marBottom w:val="0"/>
                  <w:divBdr>
                    <w:top w:val="none" w:sz="0" w:space="0" w:color="auto"/>
                    <w:left w:val="none" w:sz="0" w:space="0" w:color="auto"/>
                    <w:bottom w:val="none" w:sz="0" w:space="0" w:color="auto"/>
                    <w:right w:val="none" w:sz="0" w:space="0" w:color="auto"/>
                  </w:divBdr>
                </w:div>
                <w:div w:id="122891505">
                  <w:marLeft w:val="640"/>
                  <w:marRight w:val="0"/>
                  <w:marTop w:val="0"/>
                  <w:marBottom w:val="0"/>
                  <w:divBdr>
                    <w:top w:val="none" w:sz="0" w:space="0" w:color="auto"/>
                    <w:left w:val="none" w:sz="0" w:space="0" w:color="auto"/>
                    <w:bottom w:val="none" w:sz="0" w:space="0" w:color="auto"/>
                    <w:right w:val="none" w:sz="0" w:space="0" w:color="auto"/>
                  </w:divBdr>
                </w:div>
                <w:div w:id="757946898">
                  <w:marLeft w:val="640"/>
                  <w:marRight w:val="0"/>
                  <w:marTop w:val="0"/>
                  <w:marBottom w:val="0"/>
                  <w:divBdr>
                    <w:top w:val="none" w:sz="0" w:space="0" w:color="auto"/>
                    <w:left w:val="none" w:sz="0" w:space="0" w:color="auto"/>
                    <w:bottom w:val="none" w:sz="0" w:space="0" w:color="auto"/>
                    <w:right w:val="none" w:sz="0" w:space="0" w:color="auto"/>
                  </w:divBdr>
                </w:div>
                <w:div w:id="38826482">
                  <w:marLeft w:val="640"/>
                  <w:marRight w:val="0"/>
                  <w:marTop w:val="0"/>
                  <w:marBottom w:val="0"/>
                  <w:divBdr>
                    <w:top w:val="none" w:sz="0" w:space="0" w:color="auto"/>
                    <w:left w:val="none" w:sz="0" w:space="0" w:color="auto"/>
                    <w:bottom w:val="none" w:sz="0" w:space="0" w:color="auto"/>
                    <w:right w:val="none" w:sz="0" w:space="0" w:color="auto"/>
                  </w:divBdr>
                </w:div>
                <w:div w:id="1079837821">
                  <w:marLeft w:val="640"/>
                  <w:marRight w:val="0"/>
                  <w:marTop w:val="0"/>
                  <w:marBottom w:val="0"/>
                  <w:divBdr>
                    <w:top w:val="none" w:sz="0" w:space="0" w:color="auto"/>
                    <w:left w:val="none" w:sz="0" w:space="0" w:color="auto"/>
                    <w:bottom w:val="none" w:sz="0" w:space="0" w:color="auto"/>
                    <w:right w:val="none" w:sz="0" w:space="0" w:color="auto"/>
                  </w:divBdr>
                </w:div>
                <w:div w:id="767114875">
                  <w:marLeft w:val="640"/>
                  <w:marRight w:val="0"/>
                  <w:marTop w:val="0"/>
                  <w:marBottom w:val="0"/>
                  <w:divBdr>
                    <w:top w:val="none" w:sz="0" w:space="0" w:color="auto"/>
                    <w:left w:val="none" w:sz="0" w:space="0" w:color="auto"/>
                    <w:bottom w:val="none" w:sz="0" w:space="0" w:color="auto"/>
                    <w:right w:val="none" w:sz="0" w:space="0" w:color="auto"/>
                  </w:divBdr>
                </w:div>
                <w:div w:id="877203381">
                  <w:marLeft w:val="640"/>
                  <w:marRight w:val="0"/>
                  <w:marTop w:val="0"/>
                  <w:marBottom w:val="0"/>
                  <w:divBdr>
                    <w:top w:val="none" w:sz="0" w:space="0" w:color="auto"/>
                    <w:left w:val="none" w:sz="0" w:space="0" w:color="auto"/>
                    <w:bottom w:val="none" w:sz="0" w:space="0" w:color="auto"/>
                    <w:right w:val="none" w:sz="0" w:space="0" w:color="auto"/>
                  </w:divBdr>
                </w:div>
                <w:div w:id="829100654">
                  <w:marLeft w:val="640"/>
                  <w:marRight w:val="0"/>
                  <w:marTop w:val="0"/>
                  <w:marBottom w:val="0"/>
                  <w:divBdr>
                    <w:top w:val="none" w:sz="0" w:space="0" w:color="auto"/>
                    <w:left w:val="none" w:sz="0" w:space="0" w:color="auto"/>
                    <w:bottom w:val="none" w:sz="0" w:space="0" w:color="auto"/>
                    <w:right w:val="none" w:sz="0" w:space="0" w:color="auto"/>
                  </w:divBdr>
                </w:div>
                <w:div w:id="463699291">
                  <w:marLeft w:val="640"/>
                  <w:marRight w:val="0"/>
                  <w:marTop w:val="0"/>
                  <w:marBottom w:val="0"/>
                  <w:divBdr>
                    <w:top w:val="none" w:sz="0" w:space="0" w:color="auto"/>
                    <w:left w:val="none" w:sz="0" w:space="0" w:color="auto"/>
                    <w:bottom w:val="none" w:sz="0" w:space="0" w:color="auto"/>
                    <w:right w:val="none" w:sz="0" w:space="0" w:color="auto"/>
                  </w:divBdr>
                </w:div>
                <w:div w:id="271673361">
                  <w:marLeft w:val="640"/>
                  <w:marRight w:val="0"/>
                  <w:marTop w:val="0"/>
                  <w:marBottom w:val="0"/>
                  <w:divBdr>
                    <w:top w:val="none" w:sz="0" w:space="0" w:color="auto"/>
                    <w:left w:val="none" w:sz="0" w:space="0" w:color="auto"/>
                    <w:bottom w:val="none" w:sz="0" w:space="0" w:color="auto"/>
                    <w:right w:val="none" w:sz="0" w:space="0" w:color="auto"/>
                  </w:divBdr>
                </w:div>
                <w:div w:id="2121027603">
                  <w:marLeft w:val="640"/>
                  <w:marRight w:val="0"/>
                  <w:marTop w:val="0"/>
                  <w:marBottom w:val="0"/>
                  <w:divBdr>
                    <w:top w:val="none" w:sz="0" w:space="0" w:color="auto"/>
                    <w:left w:val="none" w:sz="0" w:space="0" w:color="auto"/>
                    <w:bottom w:val="none" w:sz="0" w:space="0" w:color="auto"/>
                    <w:right w:val="none" w:sz="0" w:space="0" w:color="auto"/>
                  </w:divBdr>
                </w:div>
                <w:div w:id="1968123045">
                  <w:marLeft w:val="640"/>
                  <w:marRight w:val="0"/>
                  <w:marTop w:val="0"/>
                  <w:marBottom w:val="0"/>
                  <w:divBdr>
                    <w:top w:val="none" w:sz="0" w:space="0" w:color="auto"/>
                    <w:left w:val="none" w:sz="0" w:space="0" w:color="auto"/>
                    <w:bottom w:val="none" w:sz="0" w:space="0" w:color="auto"/>
                    <w:right w:val="none" w:sz="0" w:space="0" w:color="auto"/>
                  </w:divBdr>
                </w:div>
                <w:div w:id="1690792766">
                  <w:marLeft w:val="640"/>
                  <w:marRight w:val="0"/>
                  <w:marTop w:val="0"/>
                  <w:marBottom w:val="0"/>
                  <w:divBdr>
                    <w:top w:val="none" w:sz="0" w:space="0" w:color="auto"/>
                    <w:left w:val="none" w:sz="0" w:space="0" w:color="auto"/>
                    <w:bottom w:val="none" w:sz="0" w:space="0" w:color="auto"/>
                    <w:right w:val="none" w:sz="0" w:space="0" w:color="auto"/>
                  </w:divBdr>
                </w:div>
                <w:div w:id="61485132">
                  <w:marLeft w:val="640"/>
                  <w:marRight w:val="0"/>
                  <w:marTop w:val="0"/>
                  <w:marBottom w:val="0"/>
                  <w:divBdr>
                    <w:top w:val="none" w:sz="0" w:space="0" w:color="auto"/>
                    <w:left w:val="none" w:sz="0" w:space="0" w:color="auto"/>
                    <w:bottom w:val="none" w:sz="0" w:space="0" w:color="auto"/>
                    <w:right w:val="none" w:sz="0" w:space="0" w:color="auto"/>
                  </w:divBdr>
                </w:div>
                <w:div w:id="732194745">
                  <w:marLeft w:val="640"/>
                  <w:marRight w:val="0"/>
                  <w:marTop w:val="0"/>
                  <w:marBottom w:val="0"/>
                  <w:divBdr>
                    <w:top w:val="none" w:sz="0" w:space="0" w:color="auto"/>
                    <w:left w:val="none" w:sz="0" w:space="0" w:color="auto"/>
                    <w:bottom w:val="none" w:sz="0" w:space="0" w:color="auto"/>
                    <w:right w:val="none" w:sz="0" w:space="0" w:color="auto"/>
                  </w:divBdr>
                </w:div>
                <w:div w:id="160700325">
                  <w:marLeft w:val="640"/>
                  <w:marRight w:val="0"/>
                  <w:marTop w:val="0"/>
                  <w:marBottom w:val="0"/>
                  <w:divBdr>
                    <w:top w:val="none" w:sz="0" w:space="0" w:color="auto"/>
                    <w:left w:val="none" w:sz="0" w:space="0" w:color="auto"/>
                    <w:bottom w:val="none" w:sz="0" w:space="0" w:color="auto"/>
                    <w:right w:val="none" w:sz="0" w:space="0" w:color="auto"/>
                  </w:divBdr>
                </w:div>
                <w:div w:id="70860275">
                  <w:marLeft w:val="640"/>
                  <w:marRight w:val="0"/>
                  <w:marTop w:val="0"/>
                  <w:marBottom w:val="0"/>
                  <w:divBdr>
                    <w:top w:val="none" w:sz="0" w:space="0" w:color="auto"/>
                    <w:left w:val="none" w:sz="0" w:space="0" w:color="auto"/>
                    <w:bottom w:val="none" w:sz="0" w:space="0" w:color="auto"/>
                    <w:right w:val="none" w:sz="0" w:space="0" w:color="auto"/>
                  </w:divBdr>
                </w:div>
                <w:div w:id="603732887">
                  <w:marLeft w:val="640"/>
                  <w:marRight w:val="0"/>
                  <w:marTop w:val="0"/>
                  <w:marBottom w:val="0"/>
                  <w:divBdr>
                    <w:top w:val="none" w:sz="0" w:space="0" w:color="auto"/>
                    <w:left w:val="none" w:sz="0" w:space="0" w:color="auto"/>
                    <w:bottom w:val="none" w:sz="0" w:space="0" w:color="auto"/>
                    <w:right w:val="none" w:sz="0" w:space="0" w:color="auto"/>
                  </w:divBdr>
                </w:div>
                <w:div w:id="683555840">
                  <w:marLeft w:val="640"/>
                  <w:marRight w:val="0"/>
                  <w:marTop w:val="0"/>
                  <w:marBottom w:val="0"/>
                  <w:divBdr>
                    <w:top w:val="none" w:sz="0" w:space="0" w:color="auto"/>
                    <w:left w:val="none" w:sz="0" w:space="0" w:color="auto"/>
                    <w:bottom w:val="none" w:sz="0" w:space="0" w:color="auto"/>
                    <w:right w:val="none" w:sz="0" w:space="0" w:color="auto"/>
                  </w:divBdr>
                </w:div>
              </w:divsChild>
            </w:div>
            <w:div w:id="830172132">
              <w:marLeft w:val="0"/>
              <w:marRight w:val="0"/>
              <w:marTop w:val="0"/>
              <w:marBottom w:val="0"/>
              <w:divBdr>
                <w:top w:val="none" w:sz="0" w:space="0" w:color="auto"/>
                <w:left w:val="none" w:sz="0" w:space="0" w:color="auto"/>
                <w:bottom w:val="none" w:sz="0" w:space="0" w:color="auto"/>
                <w:right w:val="none" w:sz="0" w:space="0" w:color="auto"/>
              </w:divBdr>
              <w:divsChild>
                <w:div w:id="1636134073">
                  <w:marLeft w:val="640"/>
                  <w:marRight w:val="0"/>
                  <w:marTop w:val="0"/>
                  <w:marBottom w:val="0"/>
                  <w:divBdr>
                    <w:top w:val="none" w:sz="0" w:space="0" w:color="auto"/>
                    <w:left w:val="none" w:sz="0" w:space="0" w:color="auto"/>
                    <w:bottom w:val="none" w:sz="0" w:space="0" w:color="auto"/>
                    <w:right w:val="none" w:sz="0" w:space="0" w:color="auto"/>
                  </w:divBdr>
                </w:div>
                <w:div w:id="1903056811">
                  <w:marLeft w:val="640"/>
                  <w:marRight w:val="0"/>
                  <w:marTop w:val="0"/>
                  <w:marBottom w:val="0"/>
                  <w:divBdr>
                    <w:top w:val="none" w:sz="0" w:space="0" w:color="auto"/>
                    <w:left w:val="none" w:sz="0" w:space="0" w:color="auto"/>
                    <w:bottom w:val="none" w:sz="0" w:space="0" w:color="auto"/>
                    <w:right w:val="none" w:sz="0" w:space="0" w:color="auto"/>
                  </w:divBdr>
                </w:div>
                <w:div w:id="495146164">
                  <w:marLeft w:val="640"/>
                  <w:marRight w:val="0"/>
                  <w:marTop w:val="0"/>
                  <w:marBottom w:val="0"/>
                  <w:divBdr>
                    <w:top w:val="none" w:sz="0" w:space="0" w:color="auto"/>
                    <w:left w:val="none" w:sz="0" w:space="0" w:color="auto"/>
                    <w:bottom w:val="none" w:sz="0" w:space="0" w:color="auto"/>
                    <w:right w:val="none" w:sz="0" w:space="0" w:color="auto"/>
                  </w:divBdr>
                </w:div>
                <w:div w:id="1947812292">
                  <w:marLeft w:val="640"/>
                  <w:marRight w:val="0"/>
                  <w:marTop w:val="0"/>
                  <w:marBottom w:val="0"/>
                  <w:divBdr>
                    <w:top w:val="none" w:sz="0" w:space="0" w:color="auto"/>
                    <w:left w:val="none" w:sz="0" w:space="0" w:color="auto"/>
                    <w:bottom w:val="none" w:sz="0" w:space="0" w:color="auto"/>
                    <w:right w:val="none" w:sz="0" w:space="0" w:color="auto"/>
                  </w:divBdr>
                </w:div>
                <w:div w:id="1128669903">
                  <w:marLeft w:val="640"/>
                  <w:marRight w:val="0"/>
                  <w:marTop w:val="0"/>
                  <w:marBottom w:val="0"/>
                  <w:divBdr>
                    <w:top w:val="none" w:sz="0" w:space="0" w:color="auto"/>
                    <w:left w:val="none" w:sz="0" w:space="0" w:color="auto"/>
                    <w:bottom w:val="none" w:sz="0" w:space="0" w:color="auto"/>
                    <w:right w:val="none" w:sz="0" w:space="0" w:color="auto"/>
                  </w:divBdr>
                </w:div>
                <w:div w:id="937834968">
                  <w:marLeft w:val="640"/>
                  <w:marRight w:val="0"/>
                  <w:marTop w:val="0"/>
                  <w:marBottom w:val="0"/>
                  <w:divBdr>
                    <w:top w:val="none" w:sz="0" w:space="0" w:color="auto"/>
                    <w:left w:val="none" w:sz="0" w:space="0" w:color="auto"/>
                    <w:bottom w:val="none" w:sz="0" w:space="0" w:color="auto"/>
                    <w:right w:val="none" w:sz="0" w:space="0" w:color="auto"/>
                  </w:divBdr>
                </w:div>
                <w:div w:id="2063022332">
                  <w:marLeft w:val="640"/>
                  <w:marRight w:val="0"/>
                  <w:marTop w:val="0"/>
                  <w:marBottom w:val="0"/>
                  <w:divBdr>
                    <w:top w:val="none" w:sz="0" w:space="0" w:color="auto"/>
                    <w:left w:val="none" w:sz="0" w:space="0" w:color="auto"/>
                    <w:bottom w:val="none" w:sz="0" w:space="0" w:color="auto"/>
                    <w:right w:val="none" w:sz="0" w:space="0" w:color="auto"/>
                  </w:divBdr>
                </w:div>
                <w:div w:id="467284272">
                  <w:marLeft w:val="640"/>
                  <w:marRight w:val="0"/>
                  <w:marTop w:val="0"/>
                  <w:marBottom w:val="0"/>
                  <w:divBdr>
                    <w:top w:val="none" w:sz="0" w:space="0" w:color="auto"/>
                    <w:left w:val="none" w:sz="0" w:space="0" w:color="auto"/>
                    <w:bottom w:val="none" w:sz="0" w:space="0" w:color="auto"/>
                    <w:right w:val="none" w:sz="0" w:space="0" w:color="auto"/>
                  </w:divBdr>
                </w:div>
                <w:div w:id="1425959203">
                  <w:marLeft w:val="640"/>
                  <w:marRight w:val="0"/>
                  <w:marTop w:val="0"/>
                  <w:marBottom w:val="0"/>
                  <w:divBdr>
                    <w:top w:val="none" w:sz="0" w:space="0" w:color="auto"/>
                    <w:left w:val="none" w:sz="0" w:space="0" w:color="auto"/>
                    <w:bottom w:val="none" w:sz="0" w:space="0" w:color="auto"/>
                    <w:right w:val="none" w:sz="0" w:space="0" w:color="auto"/>
                  </w:divBdr>
                </w:div>
                <w:div w:id="1680934506">
                  <w:marLeft w:val="640"/>
                  <w:marRight w:val="0"/>
                  <w:marTop w:val="0"/>
                  <w:marBottom w:val="0"/>
                  <w:divBdr>
                    <w:top w:val="none" w:sz="0" w:space="0" w:color="auto"/>
                    <w:left w:val="none" w:sz="0" w:space="0" w:color="auto"/>
                    <w:bottom w:val="none" w:sz="0" w:space="0" w:color="auto"/>
                    <w:right w:val="none" w:sz="0" w:space="0" w:color="auto"/>
                  </w:divBdr>
                </w:div>
                <w:div w:id="1899168217">
                  <w:marLeft w:val="640"/>
                  <w:marRight w:val="0"/>
                  <w:marTop w:val="0"/>
                  <w:marBottom w:val="0"/>
                  <w:divBdr>
                    <w:top w:val="none" w:sz="0" w:space="0" w:color="auto"/>
                    <w:left w:val="none" w:sz="0" w:space="0" w:color="auto"/>
                    <w:bottom w:val="none" w:sz="0" w:space="0" w:color="auto"/>
                    <w:right w:val="none" w:sz="0" w:space="0" w:color="auto"/>
                  </w:divBdr>
                </w:div>
                <w:div w:id="390542557">
                  <w:marLeft w:val="640"/>
                  <w:marRight w:val="0"/>
                  <w:marTop w:val="0"/>
                  <w:marBottom w:val="0"/>
                  <w:divBdr>
                    <w:top w:val="none" w:sz="0" w:space="0" w:color="auto"/>
                    <w:left w:val="none" w:sz="0" w:space="0" w:color="auto"/>
                    <w:bottom w:val="none" w:sz="0" w:space="0" w:color="auto"/>
                    <w:right w:val="none" w:sz="0" w:space="0" w:color="auto"/>
                  </w:divBdr>
                </w:div>
                <w:div w:id="1930234579">
                  <w:marLeft w:val="640"/>
                  <w:marRight w:val="0"/>
                  <w:marTop w:val="0"/>
                  <w:marBottom w:val="0"/>
                  <w:divBdr>
                    <w:top w:val="none" w:sz="0" w:space="0" w:color="auto"/>
                    <w:left w:val="none" w:sz="0" w:space="0" w:color="auto"/>
                    <w:bottom w:val="none" w:sz="0" w:space="0" w:color="auto"/>
                    <w:right w:val="none" w:sz="0" w:space="0" w:color="auto"/>
                  </w:divBdr>
                </w:div>
                <w:div w:id="1359547420">
                  <w:marLeft w:val="640"/>
                  <w:marRight w:val="0"/>
                  <w:marTop w:val="0"/>
                  <w:marBottom w:val="0"/>
                  <w:divBdr>
                    <w:top w:val="none" w:sz="0" w:space="0" w:color="auto"/>
                    <w:left w:val="none" w:sz="0" w:space="0" w:color="auto"/>
                    <w:bottom w:val="none" w:sz="0" w:space="0" w:color="auto"/>
                    <w:right w:val="none" w:sz="0" w:space="0" w:color="auto"/>
                  </w:divBdr>
                </w:div>
                <w:div w:id="1266888225">
                  <w:marLeft w:val="640"/>
                  <w:marRight w:val="0"/>
                  <w:marTop w:val="0"/>
                  <w:marBottom w:val="0"/>
                  <w:divBdr>
                    <w:top w:val="none" w:sz="0" w:space="0" w:color="auto"/>
                    <w:left w:val="none" w:sz="0" w:space="0" w:color="auto"/>
                    <w:bottom w:val="none" w:sz="0" w:space="0" w:color="auto"/>
                    <w:right w:val="none" w:sz="0" w:space="0" w:color="auto"/>
                  </w:divBdr>
                </w:div>
                <w:div w:id="234126106">
                  <w:marLeft w:val="640"/>
                  <w:marRight w:val="0"/>
                  <w:marTop w:val="0"/>
                  <w:marBottom w:val="0"/>
                  <w:divBdr>
                    <w:top w:val="none" w:sz="0" w:space="0" w:color="auto"/>
                    <w:left w:val="none" w:sz="0" w:space="0" w:color="auto"/>
                    <w:bottom w:val="none" w:sz="0" w:space="0" w:color="auto"/>
                    <w:right w:val="none" w:sz="0" w:space="0" w:color="auto"/>
                  </w:divBdr>
                </w:div>
                <w:div w:id="2089113442">
                  <w:marLeft w:val="640"/>
                  <w:marRight w:val="0"/>
                  <w:marTop w:val="0"/>
                  <w:marBottom w:val="0"/>
                  <w:divBdr>
                    <w:top w:val="none" w:sz="0" w:space="0" w:color="auto"/>
                    <w:left w:val="none" w:sz="0" w:space="0" w:color="auto"/>
                    <w:bottom w:val="none" w:sz="0" w:space="0" w:color="auto"/>
                    <w:right w:val="none" w:sz="0" w:space="0" w:color="auto"/>
                  </w:divBdr>
                </w:div>
                <w:div w:id="593244061">
                  <w:marLeft w:val="640"/>
                  <w:marRight w:val="0"/>
                  <w:marTop w:val="0"/>
                  <w:marBottom w:val="0"/>
                  <w:divBdr>
                    <w:top w:val="none" w:sz="0" w:space="0" w:color="auto"/>
                    <w:left w:val="none" w:sz="0" w:space="0" w:color="auto"/>
                    <w:bottom w:val="none" w:sz="0" w:space="0" w:color="auto"/>
                    <w:right w:val="none" w:sz="0" w:space="0" w:color="auto"/>
                  </w:divBdr>
                </w:div>
                <w:div w:id="183372360">
                  <w:marLeft w:val="640"/>
                  <w:marRight w:val="0"/>
                  <w:marTop w:val="0"/>
                  <w:marBottom w:val="0"/>
                  <w:divBdr>
                    <w:top w:val="none" w:sz="0" w:space="0" w:color="auto"/>
                    <w:left w:val="none" w:sz="0" w:space="0" w:color="auto"/>
                    <w:bottom w:val="none" w:sz="0" w:space="0" w:color="auto"/>
                    <w:right w:val="none" w:sz="0" w:space="0" w:color="auto"/>
                  </w:divBdr>
                </w:div>
                <w:div w:id="754059457">
                  <w:marLeft w:val="640"/>
                  <w:marRight w:val="0"/>
                  <w:marTop w:val="0"/>
                  <w:marBottom w:val="0"/>
                  <w:divBdr>
                    <w:top w:val="none" w:sz="0" w:space="0" w:color="auto"/>
                    <w:left w:val="none" w:sz="0" w:space="0" w:color="auto"/>
                    <w:bottom w:val="none" w:sz="0" w:space="0" w:color="auto"/>
                    <w:right w:val="none" w:sz="0" w:space="0" w:color="auto"/>
                  </w:divBdr>
                </w:div>
                <w:div w:id="684791223">
                  <w:marLeft w:val="640"/>
                  <w:marRight w:val="0"/>
                  <w:marTop w:val="0"/>
                  <w:marBottom w:val="0"/>
                  <w:divBdr>
                    <w:top w:val="none" w:sz="0" w:space="0" w:color="auto"/>
                    <w:left w:val="none" w:sz="0" w:space="0" w:color="auto"/>
                    <w:bottom w:val="none" w:sz="0" w:space="0" w:color="auto"/>
                    <w:right w:val="none" w:sz="0" w:space="0" w:color="auto"/>
                  </w:divBdr>
                </w:div>
                <w:div w:id="1626155680">
                  <w:marLeft w:val="640"/>
                  <w:marRight w:val="0"/>
                  <w:marTop w:val="0"/>
                  <w:marBottom w:val="0"/>
                  <w:divBdr>
                    <w:top w:val="none" w:sz="0" w:space="0" w:color="auto"/>
                    <w:left w:val="none" w:sz="0" w:space="0" w:color="auto"/>
                    <w:bottom w:val="none" w:sz="0" w:space="0" w:color="auto"/>
                    <w:right w:val="none" w:sz="0" w:space="0" w:color="auto"/>
                  </w:divBdr>
                </w:div>
                <w:div w:id="849370425">
                  <w:marLeft w:val="640"/>
                  <w:marRight w:val="0"/>
                  <w:marTop w:val="0"/>
                  <w:marBottom w:val="0"/>
                  <w:divBdr>
                    <w:top w:val="none" w:sz="0" w:space="0" w:color="auto"/>
                    <w:left w:val="none" w:sz="0" w:space="0" w:color="auto"/>
                    <w:bottom w:val="none" w:sz="0" w:space="0" w:color="auto"/>
                    <w:right w:val="none" w:sz="0" w:space="0" w:color="auto"/>
                  </w:divBdr>
                </w:div>
                <w:div w:id="139925079">
                  <w:marLeft w:val="640"/>
                  <w:marRight w:val="0"/>
                  <w:marTop w:val="0"/>
                  <w:marBottom w:val="0"/>
                  <w:divBdr>
                    <w:top w:val="none" w:sz="0" w:space="0" w:color="auto"/>
                    <w:left w:val="none" w:sz="0" w:space="0" w:color="auto"/>
                    <w:bottom w:val="none" w:sz="0" w:space="0" w:color="auto"/>
                    <w:right w:val="none" w:sz="0" w:space="0" w:color="auto"/>
                  </w:divBdr>
                </w:div>
                <w:div w:id="2139645840">
                  <w:marLeft w:val="640"/>
                  <w:marRight w:val="0"/>
                  <w:marTop w:val="0"/>
                  <w:marBottom w:val="0"/>
                  <w:divBdr>
                    <w:top w:val="none" w:sz="0" w:space="0" w:color="auto"/>
                    <w:left w:val="none" w:sz="0" w:space="0" w:color="auto"/>
                    <w:bottom w:val="none" w:sz="0" w:space="0" w:color="auto"/>
                    <w:right w:val="none" w:sz="0" w:space="0" w:color="auto"/>
                  </w:divBdr>
                </w:div>
                <w:div w:id="1099250944">
                  <w:marLeft w:val="640"/>
                  <w:marRight w:val="0"/>
                  <w:marTop w:val="0"/>
                  <w:marBottom w:val="0"/>
                  <w:divBdr>
                    <w:top w:val="none" w:sz="0" w:space="0" w:color="auto"/>
                    <w:left w:val="none" w:sz="0" w:space="0" w:color="auto"/>
                    <w:bottom w:val="none" w:sz="0" w:space="0" w:color="auto"/>
                    <w:right w:val="none" w:sz="0" w:space="0" w:color="auto"/>
                  </w:divBdr>
                </w:div>
                <w:div w:id="1227376487">
                  <w:marLeft w:val="640"/>
                  <w:marRight w:val="0"/>
                  <w:marTop w:val="0"/>
                  <w:marBottom w:val="0"/>
                  <w:divBdr>
                    <w:top w:val="none" w:sz="0" w:space="0" w:color="auto"/>
                    <w:left w:val="none" w:sz="0" w:space="0" w:color="auto"/>
                    <w:bottom w:val="none" w:sz="0" w:space="0" w:color="auto"/>
                    <w:right w:val="none" w:sz="0" w:space="0" w:color="auto"/>
                  </w:divBdr>
                </w:div>
                <w:div w:id="852761048">
                  <w:marLeft w:val="640"/>
                  <w:marRight w:val="0"/>
                  <w:marTop w:val="0"/>
                  <w:marBottom w:val="0"/>
                  <w:divBdr>
                    <w:top w:val="none" w:sz="0" w:space="0" w:color="auto"/>
                    <w:left w:val="none" w:sz="0" w:space="0" w:color="auto"/>
                    <w:bottom w:val="none" w:sz="0" w:space="0" w:color="auto"/>
                    <w:right w:val="none" w:sz="0" w:space="0" w:color="auto"/>
                  </w:divBdr>
                </w:div>
                <w:div w:id="1005666991">
                  <w:marLeft w:val="640"/>
                  <w:marRight w:val="0"/>
                  <w:marTop w:val="0"/>
                  <w:marBottom w:val="0"/>
                  <w:divBdr>
                    <w:top w:val="none" w:sz="0" w:space="0" w:color="auto"/>
                    <w:left w:val="none" w:sz="0" w:space="0" w:color="auto"/>
                    <w:bottom w:val="none" w:sz="0" w:space="0" w:color="auto"/>
                    <w:right w:val="none" w:sz="0" w:space="0" w:color="auto"/>
                  </w:divBdr>
                </w:div>
                <w:div w:id="1576085566">
                  <w:marLeft w:val="640"/>
                  <w:marRight w:val="0"/>
                  <w:marTop w:val="0"/>
                  <w:marBottom w:val="0"/>
                  <w:divBdr>
                    <w:top w:val="none" w:sz="0" w:space="0" w:color="auto"/>
                    <w:left w:val="none" w:sz="0" w:space="0" w:color="auto"/>
                    <w:bottom w:val="none" w:sz="0" w:space="0" w:color="auto"/>
                    <w:right w:val="none" w:sz="0" w:space="0" w:color="auto"/>
                  </w:divBdr>
                </w:div>
                <w:div w:id="2103330351">
                  <w:marLeft w:val="640"/>
                  <w:marRight w:val="0"/>
                  <w:marTop w:val="0"/>
                  <w:marBottom w:val="0"/>
                  <w:divBdr>
                    <w:top w:val="none" w:sz="0" w:space="0" w:color="auto"/>
                    <w:left w:val="none" w:sz="0" w:space="0" w:color="auto"/>
                    <w:bottom w:val="none" w:sz="0" w:space="0" w:color="auto"/>
                    <w:right w:val="none" w:sz="0" w:space="0" w:color="auto"/>
                  </w:divBdr>
                </w:div>
                <w:div w:id="31659456">
                  <w:marLeft w:val="640"/>
                  <w:marRight w:val="0"/>
                  <w:marTop w:val="0"/>
                  <w:marBottom w:val="0"/>
                  <w:divBdr>
                    <w:top w:val="none" w:sz="0" w:space="0" w:color="auto"/>
                    <w:left w:val="none" w:sz="0" w:space="0" w:color="auto"/>
                    <w:bottom w:val="none" w:sz="0" w:space="0" w:color="auto"/>
                    <w:right w:val="none" w:sz="0" w:space="0" w:color="auto"/>
                  </w:divBdr>
                </w:div>
                <w:div w:id="1201165871">
                  <w:marLeft w:val="640"/>
                  <w:marRight w:val="0"/>
                  <w:marTop w:val="0"/>
                  <w:marBottom w:val="0"/>
                  <w:divBdr>
                    <w:top w:val="none" w:sz="0" w:space="0" w:color="auto"/>
                    <w:left w:val="none" w:sz="0" w:space="0" w:color="auto"/>
                    <w:bottom w:val="none" w:sz="0" w:space="0" w:color="auto"/>
                    <w:right w:val="none" w:sz="0" w:space="0" w:color="auto"/>
                  </w:divBdr>
                </w:div>
                <w:div w:id="1416979408">
                  <w:marLeft w:val="640"/>
                  <w:marRight w:val="0"/>
                  <w:marTop w:val="0"/>
                  <w:marBottom w:val="0"/>
                  <w:divBdr>
                    <w:top w:val="none" w:sz="0" w:space="0" w:color="auto"/>
                    <w:left w:val="none" w:sz="0" w:space="0" w:color="auto"/>
                    <w:bottom w:val="none" w:sz="0" w:space="0" w:color="auto"/>
                    <w:right w:val="none" w:sz="0" w:space="0" w:color="auto"/>
                  </w:divBdr>
                </w:div>
                <w:div w:id="2098087780">
                  <w:marLeft w:val="640"/>
                  <w:marRight w:val="0"/>
                  <w:marTop w:val="0"/>
                  <w:marBottom w:val="0"/>
                  <w:divBdr>
                    <w:top w:val="none" w:sz="0" w:space="0" w:color="auto"/>
                    <w:left w:val="none" w:sz="0" w:space="0" w:color="auto"/>
                    <w:bottom w:val="none" w:sz="0" w:space="0" w:color="auto"/>
                    <w:right w:val="none" w:sz="0" w:space="0" w:color="auto"/>
                  </w:divBdr>
                </w:div>
                <w:div w:id="935863372">
                  <w:marLeft w:val="640"/>
                  <w:marRight w:val="0"/>
                  <w:marTop w:val="0"/>
                  <w:marBottom w:val="0"/>
                  <w:divBdr>
                    <w:top w:val="none" w:sz="0" w:space="0" w:color="auto"/>
                    <w:left w:val="none" w:sz="0" w:space="0" w:color="auto"/>
                    <w:bottom w:val="none" w:sz="0" w:space="0" w:color="auto"/>
                    <w:right w:val="none" w:sz="0" w:space="0" w:color="auto"/>
                  </w:divBdr>
                </w:div>
                <w:div w:id="1125126553">
                  <w:marLeft w:val="640"/>
                  <w:marRight w:val="0"/>
                  <w:marTop w:val="0"/>
                  <w:marBottom w:val="0"/>
                  <w:divBdr>
                    <w:top w:val="none" w:sz="0" w:space="0" w:color="auto"/>
                    <w:left w:val="none" w:sz="0" w:space="0" w:color="auto"/>
                    <w:bottom w:val="none" w:sz="0" w:space="0" w:color="auto"/>
                    <w:right w:val="none" w:sz="0" w:space="0" w:color="auto"/>
                  </w:divBdr>
                </w:div>
                <w:div w:id="1589002883">
                  <w:marLeft w:val="640"/>
                  <w:marRight w:val="0"/>
                  <w:marTop w:val="0"/>
                  <w:marBottom w:val="0"/>
                  <w:divBdr>
                    <w:top w:val="none" w:sz="0" w:space="0" w:color="auto"/>
                    <w:left w:val="none" w:sz="0" w:space="0" w:color="auto"/>
                    <w:bottom w:val="none" w:sz="0" w:space="0" w:color="auto"/>
                    <w:right w:val="none" w:sz="0" w:space="0" w:color="auto"/>
                  </w:divBdr>
                </w:div>
              </w:divsChild>
            </w:div>
            <w:div w:id="1296719051">
              <w:marLeft w:val="0"/>
              <w:marRight w:val="0"/>
              <w:marTop w:val="0"/>
              <w:marBottom w:val="0"/>
              <w:divBdr>
                <w:top w:val="none" w:sz="0" w:space="0" w:color="auto"/>
                <w:left w:val="none" w:sz="0" w:space="0" w:color="auto"/>
                <w:bottom w:val="none" w:sz="0" w:space="0" w:color="auto"/>
                <w:right w:val="none" w:sz="0" w:space="0" w:color="auto"/>
              </w:divBdr>
              <w:divsChild>
                <w:div w:id="674261103">
                  <w:marLeft w:val="640"/>
                  <w:marRight w:val="0"/>
                  <w:marTop w:val="0"/>
                  <w:marBottom w:val="0"/>
                  <w:divBdr>
                    <w:top w:val="none" w:sz="0" w:space="0" w:color="auto"/>
                    <w:left w:val="none" w:sz="0" w:space="0" w:color="auto"/>
                    <w:bottom w:val="none" w:sz="0" w:space="0" w:color="auto"/>
                    <w:right w:val="none" w:sz="0" w:space="0" w:color="auto"/>
                  </w:divBdr>
                </w:div>
                <w:div w:id="837497257">
                  <w:marLeft w:val="640"/>
                  <w:marRight w:val="0"/>
                  <w:marTop w:val="0"/>
                  <w:marBottom w:val="0"/>
                  <w:divBdr>
                    <w:top w:val="none" w:sz="0" w:space="0" w:color="auto"/>
                    <w:left w:val="none" w:sz="0" w:space="0" w:color="auto"/>
                    <w:bottom w:val="none" w:sz="0" w:space="0" w:color="auto"/>
                    <w:right w:val="none" w:sz="0" w:space="0" w:color="auto"/>
                  </w:divBdr>
                </w:div>
                <w:div w:id="872576229">
                  <w:marLeft w:val="640"/>
                  <w:marRight w:val="0"/>
                  <w:marTop w:val="0"/>
                  <w:marBottom w:val="0"/>
                  <w:divBdr>
                    <w:top w:val="none" w:sz="0" w:space="0" w:color="auto"/>
                    <w:left w:val="none" w:sz="0" w:space="0" w:color="auto"/>
                    <w:bottom w:val="none" w:sz="0" w:space="0" w:color="auto"/>
                    <w:right w:val="none" w:sz="0" w:space="0" w:color="auto"/>
                  </w:divBdr>
                </w:div>
                <w:div w:id="1913588980">
                  <w:marLeft w:val="640"/>
                  <w:marRight w:val="0"/>
                  <w:marTop w:val="0"/>
                  <w:marBottom w:val="0"/>
                  <w:divBdr>
                    <w:top w:val="none" w:sz="0" w:space="0" w:color="auto"/>
                    <w:left w:val="none" w:sz="0" w:space="0" w:color="auto"/>
                    <w:bottom w:val="none" w:sz="0" w:space="0" w:color="auto"/>
                    <w:right w:val="none" w:sz="0" w:space="0" w:color="auto"/>
                  </w:divBdr>
                </w:div>
                <w:div w:id="1919053627">
                  <w:marLeft w:val="640"/>
                  <w:marRight w:val="0"/>
                  <w:marTop w:val="0"/>
                  <w:marBottom w:val="0"/>
                  <w:divBdr>
                    <w:top w:val="none" w:sz="0" w:space="0" w:color="auto"/>
                    <w:left w:val="none" w:sz="0" w:space="0" w:color="auto"/>
                    <w:bottom w:val="none" w:sz="0" w:space="0" w:color="auto"/>
                    <w:right w:val="none" w:sz="0" w:space="0" w:color="auto"/>
                  </w:divBdr>
                </w:div>
                <w:div w:id="1667198961">
                  <w:marLeft w:val="640"/>
                  <w:marRight w:val="0"/>
                  <w:marTop w:val="0"/>
                  <w:marBottom w:val="0"/>
                  <w:divBdr>
                    <w:top w:val="none" w:sz="0" w:space="0" w:color="auto"/>
                    <w:left w:val="none" w:sz="0" w:space="0" w:color="auto"/>
                    <w:bottom w:val="none" w:sz="0" w:space="0" w:color="auto"/>
                    <w:right w:val="none" w:sz="0" w:space="0" w:color="auto"/>
                  </w:divBdr>
                </w:div>
                <w:div w:id="17316839">
                  <w:marLeft w:val="640"/>
                  <w:marRight w:val="0"/>
                  <w:marTop w:val="0"/>
                  <w:marBottom w:val="0"/>
                  <w:divBdr>
                    <w:top w:val="none" w:sz="0" w:space="0" w:color="auto"/>
                    <w:left w:val="none" w:sz="0" w:space="0" w:color="auto"/>
                    <w:bottom w:val="none" w:sz="0" w:space="0" w:color="auto"/>
                    <w:right w:val="none" w:sz="0" w:space="0" w:color="auto"/>
                  </w:divBdr>
                </w:div>
                <w:div w:id="292639765">
                  <w:marLeft w:val="640"/>
                  <w:marRight w:val="0"/>
                  <w:marTop w:val="0"/>
                  <w:marBottom w:val="0"/>
                  <w:divBdr>
                    <w:top w:val="none" w:sz="0" w:space="0" w:color="auto"/>
                    <w:left w:val="none" w:sz="0" w:space="0" w:color="auto"/>
                    <w:bottom w:val="none" w:sz="0" w:space="0" w:color="auto"/>
                    <w:right w:val="none" w:sz="0" w:space="0" w:color="auto"/>
                  </w:divBdr>
                </w:div>
                <w:div w:id="151525262">
                  <w:marLeft w:val="640"/>
                  <w:marRight w:val="0"/>
                  <w:marTop w:val="0"/>
                  <w:marBottom w:val="0"/>
                  <w:divBdr>
                    <w:top w:val="none" w:sz="0" w:space="0" w:color="auto"/>
                    <w:left w:val="none" w:sz="0" w:space="0" w:color="auto"/>
                    <w:bottom w:val="none" w:sz="0" w:space="0" w:color="auto"/>
                    <w:right w:val="none" w:sz="0" w:space="0" w:color="auto"/>
                  </w:divBdr>
                </w:div>
                <w:div w:id="643585142">
                  <w:marLeft w:val="640"/>
                  <w:marRight w:val="0"/>
                  <w:marTop w:val="0"/>
                  <w:marBottom w:val="0"/>
                  <w:divBdr>
                    <w:top w:val="none" w:sz="0" w:space="0" w:color="auto"/>
                    <w:left w:val="none" w:sz="0" w:space="0" w:color="auto"/>
                    <w:bottom w:val="none" w:sz="0" w:space="0" w:color="auto"/>
                    <w:right w:val="none" w:sz="0" w:space="0" w:color="auto"/>
                  </w:divBdr>
                </w:div>
                <w:div w:id="342391968">
                  <w:marLeft w:val="640"/>
                  <w:marRight w:val="0"/>
                  <w:marTop w:val="0"/>
                  <w:marBottom w:val="0"/>
                  <w:divBdr>
                    <w:top w:val="none" w:sz="0" w:space="0" w:color="auto"/>
                    <w:left w:val="none" w:sz="0" w:space="0" w:color="auto"/>
                    <w:bottom w:val="none" w:sz="0" w:space="0" w:color="auto"/>
                    <w:right w:val="none" w:sz="0" w:space="0" w:color="auto"/>
                  </w:divBdr>
                </w:div>
                <w:div w:id="1237939399">
                  <w:marLeft w:val="640"/>
                  <w:marRight w:val="0"/>
                  <w:marTop w:val="0"/>
                  <w:marBottom w:val="0"/>
                  <w:divBdr>
                    <w:top w:val="none" w:sz="0" w:space="0" w:color="auto"/>
                    <w:left w:val="none" w:sz="0" w:space="0" w:color="auto"/>
                    <w:bottom w:val="none" w:sz="0" w:space="0" w:color="auto"/>
                    <w:right w:val="none" w:sz="0" w:space="0" w:color="auto"/>
                  </w:divBdr>
                </w:div>
                <w:div w:id="116335040">
                  <w:marLeft w:val="640"/>
                  <w:marRight w:val="0"/>
                  <w:marTop w:val="0"/>
                  <w:marBottom w:val="0"/>
                  <w:divBdr>
                    <w:top w:val="none" w:sz="0" w:space="0" w:color="auto"/>
                    <w:left w:val="none" w:sz="0" w:space="0" w:color="auto"/>
                    <w:bottom w:val="none" w:sz="0" w:space="0" w:color="auto"/>
                    <w:right w:val="none" w:sz="0" w:space="0" w:color="auto"/>
                  </w:divBdr>
                </w:div>
                <w:div w:id="512571132">
                  <w:marLeft w:val="640"/>
                  <w:marRight w:val="0"/>
                  <w:marTop w:val="0"/>
                  <w:marBottom w:val="0"/>
                  <w:divBdr>
                    <w:top w:val="none" w:sz="0" w:space="0" w:color="auto"/>
                    <w:left w:val="none" w:sz="0" w:space="0" w:color="auto"/>
                    <w:bottom w:val="none" w:sz="0" w:space="0" w:color="auto"/>
                    <w:right w:val="none" w:sz="0" w:space="0" w:color="auto"/>
                  </w:divBdr>
                </w:div>
                <w:div w:id="1725563607">
                  <w:marLeft w:val="640"/>
                  <w:marRight w:val="0"/>
                  <w:marTop w:val="0"/>
                  <w:marBottom w:val="0"/>
                  <w:divBdr>
                    <w:top w:val="none" w:sz="0" w:space="0" w:color="auto"/>
                    <w:left w:val="none" w:sz="0" w:space="0" w:color="auto"/>
                    <w:bottom w:val="none" w:sz="0" w:space="0" w:color="auto"/>
                    <w:right w:val="none" w:sz="0" w:space="0" w:color="auto"/>
                  </w:divBdr>
                </w:div>
                <w:div w:id="2020038477">
                  <w:marLeft w:val="640"/>
                  <w:marRight w:val="0"/>
                  <w:marTop w:val="0"/>
                  <w:marBottom w:val="0"/>
                  <w:divBdr>
                    <w:top w:val="none" w:sz="0" w:space="0" w:color="auto"/>
                    <w:left w:val="none" w:sz="0" w:space="0" w:color="auto"/>
                    <w:bottom w:val="none" w:sz="0" w:space="0" w:color="auto"/>
                    <w:right w:val="none" w:sz="0" w:space="0" w:color="auto"/>
                  </w:divBdr>
                </w:div>
                <w:div w:id="1079711210">
                  <w:marLeft w:val="640"/>
                  <w:marRight w:val="0"/>
                  <w:marTop w:val="0"/>
                  <w:marBottom w:val="0"/>
                  <w:divBdr>
                    <w:top w:val="none" w:sz="0" w:space="0" w:color="auto"/>
                    <w:left w:val="none" w:sz="0" w:space="0" w:color="auto"/>
                    <w:bottom w:val="none" w:sz="0" w:space="0" w:color="auto"/>
                    <w:right w:val="none" w:sz="0" w:space="0" w:color="auto"/>
                  </w:divBdr>
                </w:div>
                <w:div w:id="1542597890">
                  <w:marLeft w:val="640"/>
                  <w:marRight w:val="0"/>
                  <w:marTop w:val="0"/>
                  <w:marBottom w:val="0"/>
                  <w:divBdr>
                    <w:top w:val="none" w:sz="0" w:space="0" w:color="auto"/>
                    <w:left w:val="none" w:sz="0" w:space="0" w:color="auto"/>
                    <w:bottom w:val="none" w:sz="0" w:space="0" w:color="auto"/>
                    <w:right w:val="none" w:sz="0" w:space="0" w:color="auto"/>
                  </w:divBdr>
                </w:div>
                <w:div w:id="838159636">
                  <w:marLeft w:val="640"/>
                  <w:marRight w:val="0"/>
                  <w:marTop w:val="0"/>
                  <w:marBottom w:val="0"/>
                  <w:divBdr>
                    <w:top w:val="none" w:sz="0" w:space="0" w:color="auto"/>
                    <w:left w:val="none" w:sz="0" w:space="0" w:color="auto"/>
                    <w:bottom w:val="none" w:sz="0" w:space="0" w:color="auto"/>
                    <w:right w:val="none" w:sz="0" w:space="0" w:color="auto"/>
                  </w:divBdr>
                </w:div>
                <w:div w:id="1652906686">
                  <w:marLeft w:val="640"/>
                  <w:marRight w:val="0"/>
                  <w:marTop w:val="0"/>
                  <w:marBottom w:val="0"/>
                  <w:divBdr>
                    <w:top w:val="none" w:sz="0" w:space="0" w:color="auto"/>
                    <w:left w:val="none" w:sz="0" w:space="0" w:color="auto"/>
                    <w:bottom w:val="none" w:sz="0" w:space="0" w:color="auto"/>
                    <w:right w:val="none" w:sz="0" w:space="0" w:color="auto"/>
                  </w:divBdr>
                </w:div>
                <w:div w:id="178784569">
                  <w:marLeft w:val="640"/>
                  <w:marRight w:val="0"/>
                  <w:marTop w:val="0"/>
                  <w:marBottom w:val="0"/>
                  <w:divBdr>
                    <w:top w:val="none" w:sz="0" w:space="0" w:color="auto"/>
                    <w:left w:val="none" w:sz="0" w:space="0" w:color="auto"/>
                    <w:bottom w:val="none" w:sz="0" w:space="0" w:color="auto"/>
                    <w:right w:val="none" w:sz="0" w:space="0" w:color="auto"/>
                  </w:divBdr>
                </w:div>
                <w:div w:id="2111461759">
                  <w:marLeft w:val="640"/>
                  <w:marRight w:val="0"/>
                  <w:marTop w:val="0"/>
                  <w:marBottom w:val="0"/>
                  <w:divBdr>
                    <w:top w:val="none" w:sz="0" w:space="0" w:color="auto"/>
                    <w:left w:val="none" w:sz="0" w:space="0" w:color="auto"/>
                    <w:bottom w:val="none" w:sz="0" w:space="0" w:color="auto"/>
                    <w:right w:val="none" w:sz="0" w:space="0" w:color="auto"/>
                  </w:divBdr>
                </w:div>
                <w:div w:id="987324461">
                  <w:marLeft w:val="640"/>
                  <w:marRight w:val="0"/>
                  <w:marTop w:val="0"/>
                  <w:marBottom w:val="0"/>
                  <w:divBdr>
                    <w:top w:val="none" w:sz="0" w:space="0" w:color="auto"/>
                    <w:left w:val="none" w:sz="0" w:space="0" w:color="auto"/>
                    <w:bottom w:val="none" w:sz="0" w:space="0" w:color="auto"/>
                    <w:right w:val="none" w:sz="0" w:space="0" w:color="auto"/>
                  </w:divBdr>
                </w:div>
                <w:div w:id="730881171">
                  <w:marLeft w:val="640"/>
                  <w:marRight w:val="0"/>
                  <w:marTop w:val="0"/>
                  <w:marBottom w:val="0"/>
                  <w:divBdr>
                    <w:top w:val="none" w:sz="0" w:space="0" w:color="auto"/>
                    <w:left w:val="none" w:sz="0" w:space="0" w:color="auto"/>
                    <w:bottom w:val="none" w:sz="0" w:space="0" w:color="auto"/>
                    <w:right w:val="none" w:sz="0" w:space="0" w:color="auto"/>
                  </w:divBdr>
                </w:div>
                <w:div w:id="308098642">
                  <w:marLeft w:val="640"/>
                  <w:marRight w:val="0"/>
                  <w:marTop w:val="0"/>
                  <w:marBottom w:val="0"/>
                  <w:divBdr>
                    <w:top w:val="none" w:sz="0" w:space="0" w:color="auto"/>
                    <w:left w:val="none" w:sz="0" w:space="0" w:color="auto"/>
                    <w:bottom w:val="none" w:sz="0" w:space="0" w:color="auto"/>
                    <w:right w:val="none" w:sz="0" w:space="0" w:color="auto"/>
                  </w:divBdr>
                </w:div>
                <w:div w:id="1618833249">
                  <w:marLeft w:val="640"/>
                  <w:marRight w:val="0"/>
                  <w:marTop w:val="0"/>
                  <w:marBottom w:val="0"/>
                  <w:divBdr>
                    <w:top w:val="none" w:sz="0" w:space="0" w:color="auto"/>
                    <w:left w:val="none" w:sz="0" w:space="0" w:color="auto"/>
                    <w:bottom w:val="none" w:sz="0" w:space="0" w:color="auto"/>
                    <w:right w:val="none" w:sz="0" w:space="0" w:color="auto"/>
                  </w:divBdr>
                </w:div>
                <w:div w:id="782697175">
                  <w:marLeft w:val="640"/>
                  <w:marRight w:val="0"/>
                  <w:marTop w:val="0"/>
                  <w:marBottom w:val="0"/>
                  <w:divBdr>
                    <w:top w:val="none" w:sz="0" w:space="0" w:color="auto"/>
                    <w:left w:val="none" w:sz="0" w:space="0" w:color="auto"/>
                    <w:bottom w:val="none" w:sz="0" w:space="0" w:color="auto"/>
                    <w:right w:val="none" w:sz="0" w:space="0" w:color="auto"/>
                  </w:divBdr>
                </w:div>
                <w:div w:id="487288889">
                  <w:marLeft w:val="640"/>
                  <w:marRight w:val="0"/>
                  <w:marTop w:val="0"/>
                  <w:marBottom w:val="0"/>
                  <w:divBdr>
                    <w:top w:val="none" w:sz="0" w:space="0" w:color="auto"/>
                    <w:left w:val="none" w:sz="0" w:space="0" w:color="auto"/>
                    <w:bottom w:val="none" w:sz="0" w:space="0" w:color="auto"/>
                    <w:right w:val="none" w:sz="0" w:space="0" w:color="auto"/>
                  </w:divBdr>
                </w:div>
                <w:div w:id="1407269011">
                  <w:marLeft w:val="640"/>
                  <w:marRight w:val="0"/>
                  <w:marTop w:val="0"/>
                  <w:marBottom w:val="0"/>
                  <w:divBdr>
                    <w:top w:val="none" w:sz="0" w:space="0" w:color="auto"/>
                    <w:left w:val="none" w:sz="0" w:space="0" w:color="auto"/>
                    <w:bottom w:val="none" w:sz="0" w:space="0" w:color="auto"/>
                    <w:right w:val="none" w:sz="0" w:space="0" w:color="auto"/>
                  </w:divBdr>
                </w:div>
                <w:div w:id="633753033">
                  <w:marLeft w:val="640"/>
                  <w:marRight w:val="0"/>
                  <w:marTop w:val="0"/>
                  <w:marBottom w:val="0"/>
                  <w:divBdr>
                    <w:top w:val="none" w:sz="0" w:space="0" w:color="auto"/>
                    <w:left w:val="none" w:sz="0" w:space="0" w:color="auto"/>
                    <w:bottom w:val="none" w:sz="0" w:space="0" w:color="auto"/>
                    <w:right w:val="none" w:sz="0" w:space="0" w:color="auto"/>
                  </w:divBdr>
                </w:div>
                <w:div w:id="1239901343">
                  <w:marLeft w:val="640"/>
                  <w:marRight w:val="0"/>
                  <w:marTop w:val="0"/>
                  <w:marBottom w:val="0"/>
                  <w:divBdr>
                    <w:top w:val="none" w:sz="0" w:space="0" w:color="auto"/>
                    <w:left w:val="none" w:sz="0" w:space="0" w:color="auto"/>
                    <w:bottom w:val="none" w:sz="0" w:space="0" w:color="auto"/>
                    <w:right w:val="none" w:sz="0" w:space="0" w:color="auto"/>
                  </w:divBdr>
                </w:div>
                <w:div w:id="2022780958">
                  <w:marLeft w:val="640"/>
                  <w:marRight w:val="0"/>
                  <w:marTop w:val="0"/>
                  <w:marBottom w:val="0"/>
                  <w:divBdr>
                    <w:top w:val="none" w:sz="0" w:space="0" w:color="auto"/>
                    <w:left w:val="none" w:sz="0" w:space="0" w:color="auto"/>
                    <w:bottom w:val="none" w:sz="0" w:space="0" w:color="auto"/>
                    <w:right w:val="none" w:sz="0" w:space="0" w:color="auto"/>
                  </w:divBdr>
                </w:div>
                <w:div w:id="405568988">
                  <w:marLeft w:val="640"/>
                  <w:marRight w:val="0"/>
                  <w:marTop w:val="0"/>
                  <w:marBottom w:val="0"/>
                  <w:divBdr>
                    <w:top w:val="none" w:sz="0" w:space="0" w:color="auto"/>
                    <w:left w:val="none" w:sz="0" w:space="0" w:color="auto"/>
                    <w:bottom w:val="none" w:sz="0" w:space="0" w:color="auto"/>
                    <w:right w:val="none" w:sz="0" w:space="0" w:color="auto"/>
                  </w:divBdr>
                </w:div>
                <w:div w:id="398872133">
                  <w:marLeft w:val="640"/>
                  <w:marRight w:val="0"/>
                  <w:marTop w:val="0"/>
                  <w:marBottom w:val="0"/>
                  <w:divBdr>
                    <w:top w:val="none" w:sz="0" w:space="0" w:color="auto"/>
                    <w:left w:val="none" w:sz="0" w:space="0" w:color="auto"/>
                    <w:bottom w:val="none" w:sz="0" w:space="0" w:color="auto"/>
                    <w:right w:val="none" w:sz="0" w:space="0" w:color="auto"/>
                  </w:divBdr>
                </w:div>
                <w:div w:id="789591502">
                  <w:marLeft w:val="640"/>
                  <w:marRight w:val="0"/>
                  <w:marTop w:val="0"/>
                  <w:marBottom w:val="0"/>
                  <w:divBdr>
                    <w:top w:val="none" w:sz="0" w:space="0" w:color="auto"/>
                    <w:left w:val="none" w:sz="0" w:space="0" w:color="auto"/>
                    <w:bottom w:val="none" w:sz="0" w:space="0" w:color="auto"/>
                    <w:right w:val="none" w:sz="0" w:space="0" w:color="auto"/>
                  </w:divBdr>
                </w:div>
                <w:div w:id="2247917">
                  <w:marLeft w:val="640"/>
                  <w:marRight w:val="0"/>
                  <w:marTop w:val="0"/>
                  <w:marBottom w:val="0"/>
                  <w:divBdr>
                    <w:top w:val="none" w:sz="0" w:space="0" w:color="auto"/>
                    <w:left w:val="none" w:sz="0" w:space="0" w:color="auto"/>
                    <w:bottom w:val="none" w:sz="0" w:space="0" w:color="auto"/>
                    <w:right w:val="none" w:sz="0" w:space="0" w:color="auto"/>
                  </w:divBdr>
                </w:div>
                <w:div w:id="1435323096">
                  <w:marLeft w:val="640"/>
                  <w:marRight w:val="0"/>
                  <w:marTop w:val="0"/>
                  <w:marBottom w:val="0"/>
                  <w:divBdr>
                    <w:top w:val="none" w:sz="0" w:space="0" w:color="auto"/>
                    <w:left w:val="none" w:sz="0" w:space="0" w:color="auto"/>
                    <w:bottom w:val="none" w:sz="0" w:space="0" w:color="auto"/>
                    <w:right w:val="none" w:sz="0" w:space="0" w:color="auto"/>
                  </w:divBdr>
                </w:div>
                <w:div w:id="1863322284">
                  <w:marLeft w:val="640"/>
                  <w:marRight w:val="0"/>
                  <w:marTop w:val="0"/>
                  <w:marBottom w:val="0"/>
                  <w:divBdr>
                    <w:top w:val="none" w:sz="0" w:space="0" w:color="auto"/>
                    <w:left w:val="none" w:sz="0" w:space="0" w:color="auto"/>
                    <w:bottom w:val="none" w:sz="0" w:space="0" w:color="auto"/>
                    <w:right w:val="none" w:sz="0" w:space="0" w:color="auto"/>
                  </w:divBdr>
                </w:div>
              </w:divsChild>
            </w:div>
            <w:div w:id="1782601666">
              <w:marLeft w:val="0"/>
              <w:marRight w:val="0"/>
              <w:marTop w:val="0"/>
              <w:marBottom w:val="0"/>
              <w:divBdr>
                <w:top w:val="none" w:sz="0" w:space="0" w:color="auto"/>
                <w:left w:val="none" w:sz="0" w:space="0" w:color="auto"/>
                <w:bottom w:val="none" w:sz="0" w:space="0" w:color="auto"/>
                <w:right w:val="none" w:sz="0" w:space="0" w:color="auto"/>
              </w:divBdr>
              <w:divsChild>
                <w:div w:id="1917015873">
                  <w:marLeft w:val="640"/>
                  <w:marRight w:val="0"/>
                  <w:marTop w:val="0"/>
                  <w:marBottom w:val="0"/>
                  <w:divBdr>
                    <w:top w:val="none" w:sz="0" w:space="0" w:color="auto"/>
                    <w:left w:val="none" w:sz="0" w:space="0" w:color="auto"/>
                    <w:bottom w:val="none" w:sz="0" w:space="0" w:color="auto"/>
                    <w:right w:val="none" w:sz="0" w:space="0" w:color="auto"/>
                  </w:divBdr>
                </w:div>
                <w:div w:id="1006520325">
                  <w:marLeft w:val="640"/>
                  <w:marRight w:val="0"/>
                  <w:marTop w:val="0"/>
                  <w:marBottom w:val="0"/>
                  <w:divBdr>
                    <w:top w:val="none" w:sz="0" w:space="0" w:color="auto"/>
                    <w:left w:val="none" w:sz="0" w:space="0" w:color="auto"/>
                    <w:bottom w:val="none" w:sz="0" w:space="0" w:color="auto"/>
                    <w:right w:val="none" w:sz="0" w:space="0" w:color="auto"/>
                  </w:divBdr>
                </w:div>
                <w:div w:id="993526789">
                  <w:marLeft w:val="640"/>
                  <w:marRight w:val="0"/>
                  <w:marTop w:val="0"/>
                  <w:marBottom w:val="0"/>
                  <w:divBdr>
                    <w:top w:val="none" w:sz="0" w:space="0" w:color="auto"/>
                    <w:left w:val="none" w:sz="0" w:space="0" w:color="auto"/>
                    <w:bottom w:val="none" w:sz="0" w:space="0" w:color="auto"/>
                    <w:right w:val="none" w:sz="0" w:space="0" w:color="auto"/>
                  </w:divBdr>
                </w:div>
                <w:div w:id="1345281638">
                  <w:marLeft w:val="640"/>
                  <w:marRight w:val="0"/>
                  <w:marTop w:val="0"/>
                  <w:marBottom w:val="0"/>
                  <w:divBdr>
                    <w:top w:val="none" w:sz="0" w:space="0" w:color="auto"/>
                    <w:left w:val="none" w:sz="0" w:space="0" w:color="auto"/>
                    <w:bottom w:val="none" w:sz="0" w:space="0" w:color="auto"/>
                    <w:right w:val="none" w:sz="0" w:space="0" w:color="auto"/>
                  </w:divBdr>
                </w:div>
                <w:div w:id="734744177">
                  <w:marLeft w:val="640"/>
                  <w:marRight w:val="0"/>
                  <w:marTop w:val="0"/>
                  <w:marBottom w:val="0"/>
                  <w:divBdr>
                    <w:top w:val="none" w:sz="0" w:space="0" w:color="auto"/>
                    <w:left w:val="none" w:sz="0" w:space="0" w:color="auto"/>
                    <w:bottom w:val="none" w:sz="0" w:space="0" w:color="auto"/>
                    <w:right w:val="none" w:sz="0" w:space="0" w:color="auto"/>
                  </w:divBdr>
                </w:div>
                <w:div w:id="1582983313">
                  <w:marLeft w:val="640"/>
                  <w:marRight w:val="0"/>
                  <w:marTop w:val="0"/>
                  <w:marBottom w:val="0"/>
                  <w:divBdr>
                    <w:top w:val="none" w:sz="0" w:space="0" w:color="auto"/>
                    <w:left w:val="none" w:sz="0" w:space="0" w:color="auto"/>
                    <w:bottom w:val="none" w:sz="0" w:space="0" w:color="auto"/>
                    <w:right w:val="none" w:sz="0" w:space="0" w:color="auto"/>
                  </w:divBdr>
                </w:div>
                <w:div w:id="447043087">
                  <w:marLeft w:val="640"/>
                  <w:marRight w:val="0"/>
                  <w:marTop w:val="0"/>
                  <w:marBottom w:val="0"/>
                  <w:divBdr>
                    <w:top w:val="none" w:sz="0" w:space="0" w:color="auto"/>
                    <w:left w:val="none" w:sz="0" w:space="0" w:color="auto"/>
                    <w:bottom w:val="none" w:sz="0" w:space="0" w:color="auto"/>
                    <w:right w:val="none" w:sz="0" w:space="0" w:color="auto"/>
                  </w:divBdr>
                </w:div>
                <w:div w:id="796609131">
                  <w:marLeft w:val="640"/>
                  <w:marRight w:val="0"/>
                  <w:marTop w:val="0"/>
                  <w:marBottom w:val="0"/>
                  <w:divBdr>
                    <w:top w:val="none" w:sz="0" w:space="0" w:color="auto"/>
                    <w:left w:val="none" w:sz="0" w:space="0" w:color="auto"/>
                    <w:bottom w:val="none" w:sz="0" w:space="0" w:color="auto"/>
                    <w:right w:val="none" w:sz="0" w:space="0" w:color="auto"/>
                  </w:divBdr>
                </w:div>
                <w:div w:id="1537309350">
                  <w:marLeft w:val="640"/>
                  <w:marRight w:val="0"/>
                  <w:marTop w:val="0"/>
                  <w:marBottom w:val="0"/>
                  <w:divBdr>
                    <w:top w:val="none" w:sz="0" w:space="0" w:color="auto"/>
                    <w:left w:val="none" w:sz="0" w:space="0" w:color="auto"/>
                    <w:bottom w:val="none" w:sz="0" w:space="0" w:color="auto"/>
                    <w:right w:val="none" w:sz="0" w:space="0" w:color="auto"/>
                  </w:divBdr>
                </w:div>
                <w:div w:id="214968017">
                  <w:marLeft w:val="640"/>
                  <w:marRight w:val="0"/>
                  <w:marTop w:val="0"/>
                  <w:marBottom w:val="0"/>
                  <w:divBdr>
                    <w:top w:val="none" w:sz="0" w:space="0" w:color="auto"/>
                    <w:left w:val="none" w:sz="0" w:space="0" w:color="auto"/>
                    <w:bottom w:val="none" w:sz="0" w:space="0" w:color="auto"/>
                    <w:right w:val="none" w:sz="0" w:space="0" w:color="auto"/>
                  </w:divBdr>
                </w:div>
                <w:div w:id="851262762">
                  <w:marLeft w:val="640"/>
                  <w:marRight w:val="0"/>
                  <w:marTop w:val="0"/>
                  <w:marBottom w:val="0"/>
                  <w:divBdr>
                    <w:top w:val="none" w:sz="0" w:space="0" w:color="auto"/>
                    <w:left w:val="none" w:sz="0" w:space="0" w:color="auto"/>
                    <w:bottom w:val="none" w:sz="0" w:space="0" w:color="auto"/>
                    <w:right w:val="none" w:sz="0" w:space="0" w:color="auto"/>
                  </w:divBdr>
                </w:div>
                <w:div w:id="1037045019">
                  <w:marLeft w:val="640"/>
                  <w:marRight w:val="0"/>
                  <w:marTop w:val="0"/>
                  <w:marBottom w:val="0"/>
                  <w:divBdr>
                    <w:top w:val="none" w:sz="0" w:space="0" w:color="auto"/>
                    <w:left w:val="none" w:sz="0" w:space="0" w:color="auto"/>
                    <w:bottom w:val="none" w:sz="0" w:space="0" w:color="auto"/>
                    <w:right w:val="none" w:sz="0" w:space="0" w:color="auto"/>
                  </w:divBdr>
                </w:div>
                <w:div w:id="1789086828">
                  <w:marLeft w:val="640"/>
                  <w:marRight w:val="0"/>
                  <w:marTop w:val="0"/>
                  <w:marBottom w:val="0"/>
                  <w:divBdr>
                    <w:top w:val="none" w:sz="0" w:space="0" w:color="auto"/>
                    <w:left w:val="none" w:sz="0" w:space="0" w:color="auto"/>
                    <w:bottom w:val="none" w:sz="0" w:space="0" w:color="auto"/>
                    <w:right w:val="none" w:sz="0" w:space="0" w:color="auto"/>
                  </w:divBdr>
                </w:div>
                <w:div w:id="399449933">
                  <w:marLeft w:val="640"/>
                  <w:marRight w:val="0"/>
                  <w:marTop w:val="0"/>
                  <w:marBottom w:val="0"/>
                  <w:divBdr>
                    <w:top w:val="none" w:sz="0" w:space="0" w:color="auto"/>
                    <w:left w:val="none" w:sz="0" w:space="0" w:color="auto"/>
                    <w:bottom w:val="none" w:sz="0" w:space="0" w:color="auto"/>
                    <w:right w:val="none" w:sz="0" w:space="0" w:color="auto"/>
                  </w:divBdr>
                </w:div>
                <w:div w:id="1379817661">
                  <w:marLeft w:val="640"/>
                  <w:marRight w:val="0"/>
                  <w:marTop w:val="0"/>
                  <w:marBottom w:val="0"/>
                  <w:divBdr>
                    <w:top w:val="none" w:sz="0" w:space="0" w:color="auto"/>
                    <w:left w:val="none" w:sz="0" w:space="0" w:color="auto"/>
                    <w:bottom w:val="none" w:sz="0" w:space="0" w:color="auto"/>
                    <w:right w:val="none" w:sz="0" w:space="0" w:color="auto"/>
                  </w:divBdr>
                </w:div>
                <w:div w:id="124927807">
                  <w:marLeft w:val="640"/>
                  <w:marRight w:val="0"/>
                  <w:marTop w:val="0"/>
                  <w:marBottom w:val="0"/>
                  <w:divBdr>
                    <w:top w:val="none" w:sz="0" w:space="0" w:color="auto"/>
                    <w:left w:val="none" w:sz="0" w:space="0" w:color="auto"/>
                    <w:bottom w:val="none" w:sz="0" w:space="0" w:color="auto"/>
                    <w:right w:val="none" w:sz="0" w:space="0" w:color="auto"/>
                  </w:divBdr>
                </w:div>
                <w:div w:id="870262254">
                  <w:marLeft w:val="640"/>
                  <w:marRight w:val="0"/>
                  <w:marTop w:val="0"/>
                  <w:marBottom w:val="0"/>
                  <w:divBdr>
                    <w:top w:val="none" w:sz="0" w:space="0" w:color="auto"/>
                    <w:left w:val="none" w:sz="0" w:space="0" w:color="auto"/>
                    <w:bottom w:val="none" w:sz="0" w:space="0" w:color="auto"/>
                    <w:right w:val="none" w:sz="0" w:space="0" w:color="auto"/>
                  </w:divBdr>
                </w:div>
                <w:div w:id="226113659">
                  <w:marLeft w:val="640"/>
                  <w:marRight w:val="0"/>
                  <w:marTop w:val="0"/>
                  <w:marBottom w:val="0"/>
                  <w:divBdr>
                    <w:top w:val="none" w:sz="0" w:space="0" w:color="auto"/>
                    <w:left w:val="none" w:sz="0" w:space="0" w:color="auto"/>
                    <w:bottom w:val="none" w:sz="0" w:space="0" w:color="auto"/>
                    <w:right w:val="none" w:sz="0" w:space="0" w:color="auto"/>
                  </w:divBdr>
                </w:div>
                <w:div w:id="779373073">
                  <w:marLeft w:val="640"/>
                  <w:marRight w:val="0"/>
                  <w:marTop w:val="0"/>
                  <w:marBottom w:val="0"/>
                  <w:divBdr>
                    <w:top w:val="none" w:sz="0" w:space="0" w:color="auto"/>
                    <w:left w:val="none" w:sz="0" w:space="0" w:color="auto"/>
                    <w:bottom w:val="none" w:sz="0" w:space="0" w:color="auto"/>
                    <w:right w:val="none" w:sz="0" w:space="0" w:color="auto"/>
                  </w:divBdr>
                </w:div>
                <w:div w:id="261883216">
                  <w:marLeft w:val="640"/>
                  <w:marRight w:val="0"/>
                  <w:marTop w:val="0"/>
                  <w:marBottom w:val="0"/>
                  <w:divBdr>
                    <w:top w:val="none" w:sz="0" w:space="0" w:color="auto"/>
                    <w:left w:val="none" w:sz="0" w:space="0" w:color="auto"/>
                    <w:bottom w:val="none" w:sz="0" w:space="0" w:color="auto"/>
                    <w:right w:val="none" w:sz="0" w:space="0" w:color="auto"/>
                  </w:divBdr>
                </w:div>
                <w:div w:id="348722520">
                  <w:marLeft w:val="640"/>
                  <w:marRight w:val="0"/>
                  <w:marTop w:val="0"/>
                  <w:marBottom w:val="0"/>
                  <w:divBdr>
                    <w:top w:val="none" w:sz="0" w:space="0" w:color="auto"/>
                    <w:left w:val="none" w:sz="0" w:space="0" w:color="auto"/>
                    <w:bottom w:val="none" w:sz="0" w:space="0" w:color="auto"/>
                    <w:right w:val="none" w:sz="0" w:space="0" w:color="auto"/>
                  </w:divBdr>
                </w:div>
                <w:div w:id="1501507911">
                  <w:marLeft w:val="640"/>
                  <w:marRight w:val="0"/>
                  <w:marTop w:val="0"/>
                  <w:marBottom w:val="0"/>
                  <w:divBdr>
                    <w:top w:val="none" w:sz="0" w:space="0" w:color="auto"/>
                    <w:left w:val="none" w:sz="0" w:space="0" w:color="auto"/>
                    <w:bottom w:val="none" w:sz="0" w:space="0" w:color="auto"/>
                    <w:right w:val="none" w:sz="0" w:space="0" w:color="auto"/>
                  </w:divBdr>
                </w:div>
                <w:div w:id="1696494709">
                  <w:marLeft w:val="640"/>
                  <w:marRight w:val="0"/>
                  <w:marTop w:val="0"/>
                  <w:marBottom w:val="0"/>
                  <w:divBdr>
                    <w:top w:val="none" w:sz="0" w:space="0" w:color="auto"/>
                    <w:left w:val="none" w:sz="0" w:space="0" w:color="auto"/>
                    <w:bottom w:val="none" w:sz="0" w:space="0" w:color="auto"/>
                    <w:right w:val="none" w:sz="0" w:space="0" w:color="auto"/>
                  </w:divBdr>
                </w:div>
                <w:div w:id="787625978">
                  <w:marLeft w:val="640"/>
                  <w:marRight w:val="0"/>
                  <w:marTop w:val="0"/>
                  <w:marBottom w:val="0"/>
                  <w:divBdr>
                    <w:top w:val="none" w:sz="0" w:space="0" w:color="auto"/>
                    <w:left w:val="none" w:sz="0" w:space="0" w:color="auto"/>
                    <w:bottom w:val="none" w:sz="0" w:space="0" w:color="auto"/>
                    <w:right w:val="none" w:sz="0" w:space="0" w:color="auto"/>
                  </w:divBdr>
                </w:div>
                <w:div w:id="1485270363">
                  <w:marLeft w:val="640"/>
                  <w:marRight w:val="0"/>
                  <w:marTop w:val="0"/>
                  <w:marBottom w:val="0"/>
                  <w:divBdr>
                    <w:top w:val="none" w:sz="0" w:space="0" w:color="auto"/>
                    <w:left w:val="none" w:sz="0" w:space="0" w:color="auto"/>
                    <w:bottom w:val="none" w:sz="0" w:space="0" w:color="auto"/>
                    <w:right w:val="none" w:sz="0" w:space="0" w:color="auto"/>
                  </w:divBdr>
                </w:div>
                <w:div w:id="2057731435">
                  <w:marLeft w:val="640"/>
                  <w:marRight w:val="0"/>
                  <w:marTop w:val="0"/>
                  <w:marBottom w:val="0"/>
                  <w:divBdr>
                    <w:top w:val="none" w:sz="0" w:space="0" w:color="auto"/>
                    <w:left w:val="none" w:sz="0" w:space="0" w:color="auto"/>
                    <w:bottom w:val="none" w:sz="0" w:space="0" w:color="auto"/>
                    <w:right w:val="none" w:sz="0" w:space="0" w:color="auto"/>
                  </w:divBdr>
                </w:div>
                <w:div w:id="779494071">
                  <w:marLeft w:val="640"/>
                  <w:marRight w:val="0"/>
                  <w:marTop w:val="0"/>
                  <w:marBottom w:val="0"/>
                  <w:divBdr>
                    <w:top w:val="none" w:sz="0" w:space="0" w:color="auto"/>
                    <w:left w:val="none" w:sz="0" w:space="0" w:color="auto"/>
                    <w:bottom w:val="none" w:sz="0" w:space="0" w:color="auto"/>
                    <w:right w:val="none" w:sz="0" w:space="0" w:color="auto"/>
                  </w:divBdr>
                </w:div>
                <w:div w:id="663824973">
                  <w:marLeft w:val="640"/>
                  <w:marRight w:val="0"/>
                  <w:marTop w:val="0"/>
                  <w:marBottom w:val="0"/>
                  <w:divBdr>
                    <w:top w:val="none" w:sz="0" w:space="0" w:color="auto"/>
                    <w:left w:val="none" w:sz="0" w:space="0" w:color="auto"/>
                    <w:bottom w:val="none" w:sz="0" w:space="0" w:color="auto"/>
                    <w:right w:val="none" w:sz="0" w:space="0" w:color="auto"/>
                  </w:divBdr>
                </w:div>
                <w:div w:id="1259095270">
                  <w:marLeft w:val="640"/>
                  <w:marRight w:val="0"/>
                  <w:marTop w:val="0"/>
                  <w:marBottom w:val="0"/>
                  <w:divBdr>
                    <w:top w:val="none" w:sz="0" w:space="0" w:color="auto"/>
                    <w:left w:val="none" w:sz="0" w:space="0" w:color="auto"/>
                    <w:bottom w:val="none" w:sz="0" w:space="0" w:color="auto"/>
                    <w:right w:val="none" w:sz="0" w:space="0" w:color="auto"/>
                  </w:divBdr>
                </w:div>
                <w:div w:id="1011372384">
                  <w:marLeft w:val="640"/>
                  <w:marRight w:val="0"/>
                  <w:marTop w:val="0"/>
                  <w:marBottom w:val="0"/>
                  <w:divBdr>
                    <w:top w:val="none" w:sz="0" w:space="0" w:color="auto"/>
                    <w:left w:val="none" w:sz="0" w:space="0" w:color="auto"/>
                    <w:bottom w:val="none" w:sz="0" w:space="0" w:color="auto"/>
                    <w:right w:val="none" w:sz="0" w:space="0" w:color="auto"/>
                  </w:divBdr>
                </w:div>
                <w:div w:id="1577013509">
                  <w:marLeft w:val="640"/>
                  <w:marRight w:val="0"/>
                  <w:marTop w:val="0"/>
                  <w:marBottom w:val="0"/>
                  <w:divBdr>
                    <w:top w:val="none" w:sz="0" w:space="0" w:color="auto"/>
                    <w:left w:val="none" w:sz="0" w:space="0" w:color="auto"/>
                    <w:bottom w:val="none" w:sz="0" w:space="0" w:color="auto"/>
                    <w:right w:val="none" w:sz="0" w:space="0" w:color="auto"/>
                  </w:divBdr>
                </w:div>
                <w:div w:id="238682969">
                  <w:marLeft w:val="640"/>
                  <w:marRight w:val="0"/>
                  <w:marTop w:val="0"/>
                  <w:marBottom w:val="0"/>
                  <w:divBdr>
                    <w:top w:val="none" w:sz="0" w:space="0" w:color="auto"/>
                    <w:left w:val="none" w:sz="0" w:space="0" w:color="auto"/>
                    <w:bottom w:val="none" w:sz="0" w:space="0" w:color="auto"/>
                    <w:right w:val="none" w:sz="0" w:space="0" w:color="auto"/>
                  </w:divBdr>
                </w:div>
                <w:div w:id="421998028">
                  <w:marLeft w:val="640"/>
                  <w:marRight w:val="0"/>
                  <w:marTop w:val="0"/>
                  <w:marBottom w:val="0"/>
                  <w:divBdr>
                    <w:top w:val="none" w:sz="0" w:space="0" w:color="auto"/>
                    <w:left w:val="none" w:sz="0" w:space="0" w:color="auto"/>
                    <w:bottom w:val="none" w:sz="0" w:space="0" w:color="auto"/>
                    <w:right w:val="none" w:sz="0" w:space="0" w:color="auto"/>
                  </w:divBdr>
                </w:div>
                <w:div w:id="1467702126">
                  <w:marLeft w:val="640"/>
                  <w:marRight w:val="0"/>
                  <w:marTop w:val="0"/>
                  <w:marBottom w:val="0"/>
                  <w:divBdr>
                    <w:top w:val="none" w:sz="0" w:space="0" w:color="auto"/>
                    <w:left w:val="none" w:sz="0" w:space="0" w:color="auto"/>
                    <w:bottom w:val="none" w:sz="0" w:space="0" w:color="auto"/>
                    <w:right w:val="none" w:sz="0" w:space="0" w:color="auto"/>
                  </w:divBdr>
                </w:div>
                <w:div w:id="841043435">
                  <w:marLeft w:val="640"/>
                  <w:marRight w:val="0"/>
                  <w:marTop w:val="0"/>
                  <w:marBottom w:val="0"/>
                  <w:divBdr>
                    <w:top w:val="none" w:sz="0" w:space="0" w:color="auto"/>
                    <w:left w:val="none" w:sz="0" w:space="0" w:color="auto"/>
                    <w:bottom w:val="none" w:sz="0" w:space="0" w:color="auto"/>
                    <w:right w:val="none" w:sz="0" w:space="0" w:color="auto"/>
                  </w:divBdr>
                </w:div>
                <w:div w:id="550313993">
                  <w:marLeft w:val="640"/>
                  <w:marRight w:val="0"/>
                  <w:marTop w:val="0"/>
                  <w:marBottom w:val="0"/>
                  <w:divBdr>
                    <w:top w:val="none" w:sz="0" w:space="0" w:color="auto"/>
                    <w:left w:val="none" w:sz="0" w:space="0" w:color="auto"/>
                    <w:bottom w:val="none" w:sz="0" w:space="0" w:color="auto"/>
                    <w:right w:val="none" w:sz="0" w:space="0" w:color="auto"/>
                  </w:divBdr>
                </w:div>
                <w:div w:id="958801017">
                  <w:marLeft w:val="640"/>
                  <w:marRight w:val="0"/>
                  <w:marTop w:val="0"/>
                  <w:marBottom w:val="0"/>
                  <w:divBdr>
                    <w:top w:val="none" w:sz="0" w:space="0" w:color="auto"/>
                    <w:left w:val="none" w:sz="0" w:space="0" w:color="auto"/>
                    <w:bottom w:val="none" w:sz="0" w:space="0" w:color="auto"/>
                    <w:right w:val="none" w:sz="0" w:space="0" w:color="auto"/>
                  </w:divBdr>
                </w:div>
                <w:div w:id="1628118958">
                  <w:marLeft w:val="640"/>
                  <w:marRight w:val="0"/>
                  <w:marTop w:val="0"/>
                  <w:marBottom w:val="0"/>
                  <w:divBdr>
                    <w:top w:val="none" w:sz="0" w:space="0" w:color="auto"/>
                    <w:left w:val="none" w:sz="0" w:space="0" w:color="auto"/>
                    <w:bottom w:val="none" w:sz="0" w:space="0" w:color="auto"/>
                    <w:right w:val="none" w:sz="0" w:space="0" w:color="auto"/>
                  </w:divBdr>
                </w:div>
              </w:divsChild>
            </w:div>
            <w:div w:id="2105103794">
              <w:marLeft w:val="0"/>
              <w:marRight w:val="0"/>
              <w:marTop w:val="0"/>
              <w:marBottom w:val="0"/>
              <w:divBdr>
                <w:top w:val="none" w:sz="0" w:space="0" w:color="auto"/>
                <w:left w:val="none" w:sz="0" w:space="0" w:color="auto"/>
                <w:bottom w:val="none" w:sz="0" w:space="0" w:color="auto"/>
                <w:right w:val="none" w:sz="0" w:space="0" w:color="auto"/>
              </w:divBdr>
              <w:divsChild>
                <w:div w:id="987974984">
                  <w:marLeft w:val="640"/>
                  <w:marRight w:val="0"/>
                  <w:marTop w:val="0"/>
                  <w:marBottom w:val="0"/>
                  <w:divBdr>
                    <w:top w:val="none" w:sz="0" w:space="0" w:color="auto"/>
                    <w:left w:val="none" w:sz="0" w:space="0" w:color="auto"/>
                    <w:bottom w:val="none" w:sz="0" w:space="0" w:color="auto"/>
                    <w:right w:val="none" w:sz="0" w:space="0" w:color="auto"/>
                  </w:divBdr>
                </w:div>
                <w:div w:id="1512135586">
                  <w:marLeft w:val="640"/>
                  <w:marRight w:val="0"/>
                  <w:marTop w:val="0"/>
                  <w:marBottom w:val="0"/>
                  <w:divBdr>
                    <w:top w:val="none" w:sz="0" w:space="0" w:color="auto"/>
                    <w:left w:val="none" w:sz="0" w:space="0" w:color="auto"/>
                    <w:bottom w:val="none" w:sz="0" w:space="0" w:color="auto"/>
                    <w:right w:val="none" w:sz="0" w:space="0" w:color="auto"/>
                  </w:divBdr>
                </w:div>
                <w:div w:id="1967664208">
                  <w:marLeft w:val="640"/>
                  <w:marRight w:val="0"/>
                  <w:marTop w:val="0"/>
                  <w:marBottom w:val="0"/>
                  <w:divBdr>
                    <w:top w:val="none" w:sz="0" w:space="0" w:color="auto"/>
                    <w:left w:val="none" w:sz="0" w:space="0" w:color="auto"/>
                    <w:bottom w:val="none" w:sz="0" w:space="0" w:color="auto"/>
                    <w:right w:val="none" w:sz="0" w:space="0" w:color="auto"/>
                  </w:divBdr>
                </w:div>
                <w:div w:id="1944920668">
                  <w:marLeft w:val="640"/>
                  <w:marRight w:val="0"/>
                  <w:marTop w:val="0"/>
                  <w:marBottom w:val="0"/>
                  <w:divBdr>
                    <w:top w:val="none" w:sz="0" w:space="0" w:color="auto"/>
                    <w:left w:val="none" w:sz="0" w:space="0" w:color="auto"/>
                    <w:bottom w:val="none" w:sz="0" w:space="0" w:color="auto"/>
                    <w:right w:val="none" w:sz="0" w:space="0" w:color="auto"/>
                  </w:divBdr>
                </w:div>
                <w:div w:id="558713849">
                  <w:marLeft w:val="640"/>
                  <w:marRight w:val="0"/>
                  <w:marTop w:val="0"/>
                  <w:marBottom w:val="0"/>
                  <w:divBdr>
                    <w:top w:val="none" w:sz="0" w:space="0" w:color="auto"/>
                    <w:left w:val="none" w:sz="0" w:space="0" w:color="auto"/>
                    <w:bottom w:val="none" w:sz="0" w:space="0" w:color="auto"/>
                    <w:right w:val="none" w:sz="0" w:space="0" w:color="auto"/>
                  </w:divBdr>
                </w:div>
                <w:div w:id="1762680425">
                  <w:marLeft w:val="640"/>
                  <w:marRight w:val="0"/>
                  <w:marTop w:val="0"/>
                  <w:marBottom w:val="0"/>
                  <w:divBdr>
                    <w:top w:val="none" w:sz="0" w:space="0" w:color="auto"/>
                    <w:left w:val="none" w:sz="0" w:space="0" w:color="auto"/>
                    <w:bottom w:val="none" w:sz="0" w:space="0" w:color="auto"/>
                    <w:right w:val="none" w:sz="0" w:space="0" w:color="auto"/>
                  </w:divBdr>
                </w:div>
                <w:div w:id="437799724">
                  <w:marLeft w:val="640"/>
                  <w:marRight w:val="0"/>
                  <w:marTop w:val="0"/>
                  <w:marBottom w:val="0"/>
                  <w:divBdr>
                    <w:top w:val="none" w:sz="0" w:space="0" w:color="auto"/>
                    <w:left w:val="none" w:sz="0" w:space="0" w:color="auto"/>
                    <w:bottom w:val="none" w:sz="0" w:space="0" w:color="auto"/>
                    <w:right w:val="none" w:sz="0" w:space="0" w:color="auto"/>
                  </w:divBdr>
                </w:div>
                <w:div w:id="1094979434">
                  <w:marLeft w:val="640"/>
                  <w:marRight w:val="0"/>
                  <w:marTop w:val="0"/>
                  <w:marBottom w:val="0"/>
                  <w:divBdr>
                    <w:top w:val="none" w:sz="0" w:space="0" w:color="auto"/>
                    <w:left w:val="none" w:sz="0" w:space="0" w:color="auto"/>
                    <w:bottom w:val="none" w:sz="0" w:space="0" w:color="auto"/>
                    <w:right w:val="none" w:sz="0" w:space="0" w:color="auto"/>
                  </w:divBdr>
                </w:div>
                <w:div w:id="2060392695">
                  <w:marLeft w:val="640"/>
                  <w:marRight w:val="0"/>
                  <w:marTop w:val="0"/>
                  <w:marBottom w:val="0"/>
                  <w:divBdr>
                    <w:top w:val="none" w:sz="0" w:space="0" w:color="auto"/>
                    <w:left w:val="none" w:sz="0" w:space="0" w:color="auto"/>
                    <w:bottom w:val="none" w:sz="0" w:space="0" w:color="auto"/>
                    <w:right w:val="none" w:sz="0" w:space="0" w:color="auto"/>
                  </w:divBdr>
                </w:div>
                <w:div w:id="1956978000">
                  <w:marLeft w:val="640"/>
                  <w:marRight w:val="0"/>
                  <w:marTop w:val="0"/>
                  <w:marBottom w:val="0"/>
                  <w:divBdr>
                    <w:top w:val="none" w:sz="0" w:space="0" w:color="auto"/>
                    <w:left w:val="none" w:sz="0" w:space="0" w:color="auto"/>
                    <w:bottom w:val="none" w:sz="0" w:space="0" w:color="auto"/>
                    <w:right w:val="none" w:sz="0" w:space="0" w:color="auto"/>
                  </w:divBdr>
                </w:div>
                <w:div w:id="194738296">
                  <w:marLeft w:val="640"/>
                  <w:marRight w:val="0"/>
                  <w:marTop w:val="0"/>
                  <w:marBottom w:val="0"/>
                  <w:divBdr>
                    <w:top w:val="none" w:sz="0" w:space="0" w:color="auto"/>
                    <w:left w:val="none" w:sz="0" w:space="0" w:color="auto"/>
                    <w:bottom w:val="none" w:sz="0" w:space="0" w:color="auto"/>
                    <w:right w:val="none" w:sz="0" w:space="0" w:color="auto"/>
                  </w:divBdr>
                </w:div>
                <w:div w:id="1884902575">
                  <w:marLeft w:val="640"/>
                  <w:marRight w:val="0"/>
                  <w:marTop w:val="0"/>
                  <w:marBottom w:val="0"/>
                  <w:divBdr>
                    <w:top w:val="none" w:sz="0" w:space="0" w:color="auto"/>
                    <w:left w:val="none" w:sz="0" w:space="0" w:color="auto"/>
                    <w:bottom w:val="none" w:sz="0" w:space="0" w:color="auto"/>
                    <w:right w:val="none" w:sz="0" w:space="0" w:color="auto"/>
                  </w:divBdr>
                </w:div>
                <w:div w:id="1234704921">
                  <w:marLeft w:val="640"/>
                  <w:marRight w:val="0"/>
                  <w:marTop w:val="0"/>
                  <w:marBottom w:val="0"/>
                  <w:divBdr>
                    <w:top w:val="none" w:sz="0" w:space="0" w:color="auto"/>
                    <w:left w:val="none" w:sz="0" w:space="0" w:color="auto"/>
                    <w:bottom w:val="none" w:sz="0" w:space="0" w:color="auto"/>
                    <w:right w:val="none" w:sz="0" w:space="0" w:color="auto"/>
                  </w:divBdr>
                </w:div>
                <w:div w:id="975837083">
                  <w:marLeft w:val="640"/>
                  <w:marRight w:val="0"/>
                  <w:marTop w:val="0"/>
                  <w:marBottom w:val="0"/>
                  <w:divBdr>
                    <w:top w:val="none" w:sz="0" w:space="0" w:color="auto"/>
                    <w:left w:val="none" w:sz="0" w:space="0" w:color="auto"/>
                    <w:bottom w:val="none" w:sz="0" w:space="0" w:color="auto"/>
                    <w:right w:val="none" w:sz="0" w:space="0" w:color="auto"/>
                  </w:divBdr>
                </w:div>
                <w:div w:id="1075930684">
                  <w:marLeft w:val="640"/>
                  <w:marRight w:val="0"/>
                  <w:marTop w:val="0"/>
                  <w:marBottom w:val="0"/>
                  <w:divBdr>
                    <w:top w:val="none" w:sz="0" w:space="0" w:color="auto"/>
                    <w:left w:val="none" w:sz="0" w:space="0" w:color="auto"/>
                    <w:bottom w:val="none" w:sz="0" w:space="0" w:color="auto"/>
                    <w:right w:val="none" w:sz="0" w:space="0" w:color="auto"/>
                  </w:divBdr>
                </w:div>
                <w:div w:id="2103718318">
                  <w:marLeft w:val="640"/>
                  <w:marRight w:val="0"/>
                  <w:marTop w:val="0"/>
                  <w:marBottom w:val="0"/>
                  <w:divBdr>
                    <w:top w:val="none" w:sz="0" w:space="0" w:color="auto"/>
                    <w:left w:val="none" w:sz="0" w:space="0" w:color="auto"/>
                    <w:bottom w:val="none" w:sz="0" w:space="0" w:color="auto"/>
                    <w:right w:val="none" w:sz="0" w:space="0" w:color="auto"/>
                  </w:divBdr>
                </w:div>
                <w:div w:id="270818613">
                  <w:marLeft w:val="640"/>
                  <w:marRight w:val="0"/>
                  <w:marTop w:val="0"/>
                  <w:marBottom w:val="0"/>
                  <w:divBdr>
                    <w:top w:val="none" w:sz="0" w:space="0" w:color="auto"/>
                    <w:left w:val="none" w:sz="0" w:space="0" w:color="auto"/>
                    <w:bottom w:val="none" w:sz="0" w:space="0" w:color="auto"/>
                    <w:right w:val="none" w:sz="0" w:space="0" w:color="auto"/>
                  </w:divBdr>
                </w:div>
                <w:div w:id="1208175843">
                  <w:marLeft w:val="640"/>
                  <w:marRight w:val="0"/>
                  <w:marTop w:val="0"/>
                  <w:marBottom w:val="0"/>
                  <w:divBdr>
                    <w:top w:val="none" w:sz="0" w:space="0" w:color="auto"/>
                    <w:left w:val="none" w:sz="0" w:space="0" w:color="auto"/>
                    <w:bottom w:val="none" w:sz="0" w:space="0" w:color="auto"/>
                    <w:right w:val="none" w:sz="0" w:space="0" w:color="auto"/>
                  </w:divBdr>
                </w:div>
                <w:div w:id="775295590">
                  <w:marLeft w:val="640"/>
                  <w:marRight w:val="0"/>
                  <w:marTop w:val="0"/>
                  <w:marBottom w:val="0"/>
                  <w:divBdr>
                    <w:top w:val="none" w:sz="0" w:space="0" w:color="auto"/>
                    <w:left w:val="none" w:sz="0" w:space="0" w:color="auto"/>
                    <w:bottom w:val="none" w:sz="0" w:space="0" w:color="auto"/>
                    <w:right w:val="none" w:sz="0" w:space="0" w:color="auto"/>
                  </w:divBdr>
                </w:div>
                <w:div w:id="769350807">
                  <w:marLeft w:val="640"/>
                  <w:marRight w:val="0"/>
                  <w:marTop w:val="0"/>
                  <w:marBottom w:val="0"/>
                  <w:divBdr>
                    <w:top w:val="none" w:sz="0" w:space="0" w:color="auto"/>
                    <w:left w:val="none" w:sz="0" w:space="0" w:color="auto"/>
                    <w:bottom w:val="none" w:sz="0" w:space="0" w:color="auto"/>
                    <w:right w:val="none" w:sz="0" w:space="0" w:color="auto"/>
                  </w:divBdr>
                </w:div>
                <w:div w:id="1376736028">
                  <w:marLeft w:val="640"/>
                  <w:marRight w:val="0"/>
                  <w:marTop w:val="0"/>
                  <w:marBottom w:val="0"/>
                  <w:divBdr>
                    <w:top w:val="none" w:sz="0" w:space="0" w:color="auto"/>
                    <w:left w:val="none" w:sz="0" w:space="0" w:color="auto"/>
                    <w:bottom w:val="none" w:sz="0" w:space="0" w:color="auto"/>
                    <w:right w:val="none" w:sz="0" w:space="0" w:color="auto"/>
                  </w:divBdr>
                </w:div>
                <w:div w:id="937323763">
                  <w:marLeft w:val="640"/>
                  <w:marRight w:val="0"/>
                  <w:marTop w:val="0"/>
                  <w:marBottom w:val="0"/>
                  <w:divBdr>
                    <w:top w:val="none" w:sz="0" w:space="0" w:color="auto"/>
                    <w:left w:val="none" w:sz="0" w:space="0" w:color="auto"/>
                    <w:bottom w:val="none" w:sz="0" w:space="0" w:color="auto"/>
                    <w:right w:val="none" w:sz="0" w:space="0" w:color="auto"/>
                  </w:divBdr>
                </w:div>
                <w:div w:id="156772549">
                  <w:marLeft w:val="640"/>
                  <w:marRight w:val="0"/>
                  <w:marTop w:val="0"/>
                  <w:marBottom w:val="0"/>
                  <w:divBdr>
                    <w:top w:val="none" w:sz="0" w:space="0" w:color="auto"/>
                    <w:left w:val="none" w:sz="0" w:space="0" w:color="auto"/>
                    <w:bottom w:val="none" w:sz="0" w:space="0" w:color="auto"/>
                    <w:right w:val="none" w:sz="0" w:space="0" w:color="auto"/>
                  </w:divBdr>
                </w:div>
                <w:div w:id="298195621">
                  <w:marLeft w:val="640"/>
                  <w:marRight w:val="0"/>
                  <w:marTop w:val="0"/>
                  <w:marBottom w:val="0"/>
                  <w:divBdr>
                    <w:top w:val="none" w:sz="0" w:space="0" w:color="auto"/>
                    <w:left w:val="none" w:sz="0" w:space="0" w:color="auto"/>
                    <w:bottom w:val="none" w:sz="0" w:space="0" w:color="auto"/>
                    <w:right w:val="none" w:sz="0" w:space="0" w:color="auto"/>
                  </w:divBdr>
                </w:div>
                <w:div w:id="2022001470">
                  <w:marLeft w:val="640"/>
                  <w:marRight w:val="0"/>
                  <w:marTop w:val="0"/>
                  <w:marBottom w:val="0"/>
                  <w:divBdr>
                    <w:top w:val="none" w:sz="0" w:space="0" w:color="auto"/>
                    <w:left w:val="none" w:sz="0" w:space="0" w:color="auto"/>
                    <w:bottom w:val="none" w:sz="0" w:space="0" w:color="auto"/>
                    <w:right w:val="none" w:sz="0" w:space="0" w:color="auto"/>
                  </w:divBdr>
                </w:div>
                <w:div w:id="1152790451">
                  <w:marLeft w:val="640"/>
                  <w:marRight w:val="0"/>
                  <w:marTop w:val="0"/>
                  <w:marBottom w:val="0"/>
                  <w:divBdr>
                    <w:top w:val="none" w:sz="0" w:space="0" w:color="auto"/>
                    <w:left w:val="none" w:sz="0" w:space="0" w:color="auto"/>
                    <w:bottom w:val="none" w:sz="0" w:space="0" w:color="auto"/>
                    <w:right w:val="none" w:sz="0" w:space="0" w:color="auto"/>
                  </w:divBdr>
                </w:div>
                <w:div w:id="727069003">
                  <w:marLeft w:val="640"/>
                  <w:marRight w:val="0"/>
                  <w:marTop w:val="0"/>
                  <w:marBottom w:val="0"/>
                  <w:divBdr>
                    <w:top w:val="none" w:sz="0" w:space="0" w:color="auto"/>
                    <w:left w:val="none" w:sz="0" w:space="0" w:color="auto"/>
                    <w:bottom w:val="none" w:sz="0" w:space="0" w:color="auto"/>
                    <w:right w:val="none" w:sz="0" w:space="0" w:color="auto"/>
                  </w:divBdr>
                </w:div>
                <w:div w:id="861364317">
                  <w:marLeft w:val="640"/>
                  <w:marRight w:val="0"/>
                  <w:marTop w:val="0"/>
                  <w:marBottom w:val="0"/>
                  <w:divBdr>
                    <w:top w:val="none" w:sz="0" w:space="0" w:color="auto"/>
                    <w:left w:val="none" w:sz="0" w:space="0" w:color="auto"/>
                    <w:bottom w:val="none" w:sz="0" w:space="0" w:color="auto"/>
                    <w:right w:val="none" w:sz="0" w:space="0" w:color="auto"/>
                  </w:divBdr>
                </w:div>
                <w:div w:id="194469349">
                  <w:marLeft w:val="640"/>
                  <w:marRight w:val="0"/>
                  <w:marTop w:val="0"/>
                  <w:marBottom w:val="0"/>
                  <w:divBdr>
                    <w:top w:val="none" w:sz="0" w:space="0" w:color="auto"/>
                    <w:left w:val="none" w:sz="0" w:space="0" w:color="auto"/>
                    <w:bottom w:val="none" w:sz="0" w:space="0" w:color="auto"/>
                    <w:right w:val="none" w:sz="0" w:space="0" w:color="auto"/>
                  </w:divBdr>
                </w:div>
                <w:div w:id="1518694499">
                  <w:marLeft w:val="640"/>
                  <w:marRight w:val="0"/>
                  <w:marTop w:val="0"/>
                  <w:marBottom w:val="0"/>
                  <w:divBdr>
                    <w:top w:val="none" w:sz="0" w:space="0" w:color="auto"/>
                    <w:left w:val="none" w:sz="0" w:space="0" w:color="auto"/>
                    <w:bottom w:val="none" w:sz="0" w:space="0" w:color="auto"/>
                    <w:right w:val="none" w:sz="0" w:space="0" w:color="auto"/>
                  </w:divBdr>
                </w:div>
                <w:div w:id="609900008">
                  <w:marLeft w:val="640"/>
                  <w:marRight w:val="0"/>
                  <w:marTop w:val="0"/>
                  <w:marBottom w:val="0"/>
                  <w:divBdr>
                    <w:top w:val="none" w:sz="0" w:space="0" w:color="auto"/>
                    <w:left w:val="none" w:sz="0" w:space="0" w:color="auto"/>
                    <w:bottom w:val="none" w:sz="0" w:space="0" w:color="auto"/>
                    <w:right w:val="none" w:sz="0" w:space="0" w:color="auto"/>
                  </w:divBdr>
                </w:div>
                <w:div w:id="1777364995">
                  <w:marLeft w:val="640"/>
                  <w:marRight w:val="0"/>
                  <w:marTop w:val="0"/>
                  <w:marBottom w:val="0"/>
                  <w:divBdr>
                    <w:top w:val="none" w:sz="0" w:space="0" w:color="auto"/>
                    <w:left w:val="none" w:sz="0" w:space="0" w:color="auto"/>
                    <w:bottom w:val="none" w:sz="0" w:space="0" w:color="auto"/>
                    <w:right w:val="none" w:sz="0" w:space="0" w:color="auto"/>
                  </w:divBdr>
                </w:div>
                <w:div w:id="2018071586">
                  <w:marLeft w:val="640"/>
                  <w:marRight w:val="0"/>
                  <w:marTop w:val="0"/>
                  <w:marBottom w:val="0"/>
                  <w:divBdr>
                    <w:top w:val="none" w:sz="0" w:space="0" w:color="auto"/>
                    <w:left w:val="none" w:sz="0" w:space="0" w:color="auto"/>
                    <w:bottom w:val="none" w:sz="0" w:space="0" w:color="auto"/>
                    <w:right w:val="none" w:sz="0" w:space="0" w:color="auto"/>
                  </w:divBdr>
                </w:div>
                <w:div w:id="700395857">
                  <w:marLeft w:val="640"/>
                  <w:marRight w:val="0"/>
                  <w:marTop w:val="0"/>
                  <w:marBottom w:val="0"/>
                  <w:divBdr>
                    <w:top w:val="none" w:sz="0" w:space="0" w:color="auto"/>
                    <w:left w:val="none" w:sz="0" w:space="0" w:color="auto"/>
                    <w:bottom w:val="none" w:sz="0" w:space="0" w:color="auto"/>
                    <w:right w:val="none" w:sz="0" w:space="0" w:color="auto"/>
                  </w:divBdr>
                </w:div>
                <w:div w:id="1417701893">
                  <w:marLeft w:val="640"/>
                  <w:marRight w:val="0"/>
                  <w:marTop w:val="0"/>
                  <w:marBottom w:val="0"/>
                  <w:divBdr>
                    <w:top w:val="none" w:sz="0" w:space="0" w:color="auto"/>
                    <w:left w:val="none" w:sz="0" w:space="0" w:color="auto"/>
                    <w:bottom w:val="none" w:sz="0" w:space="0" w:color="auto"/>
                    <w:right w:val="none" w:sz="0" w:space="0" w:color="auto"/>
                  </w:divBdr>
                </w:div>
                <w:div w:id="2099523472">
                  <w:marLeft w:val="640"/>
                  <w:marRight w:val="0"/>
                  <w:marTop w:val="0"/>
                  <w:marBottom w:val="0"/>
                  <w:divBdr>
                    <w:top w:val="none" w:sz="0" w:space="0" w:color="auto"/>
                    <w:left w:val="none" w:sz="0" w:space="0" w:color="auto"/>
                    <w:bottom w:val="none" w:sz="0" w:space="0" w:color="auto"/>
                    <w:right w:val="none" w:sz="0" w:space="0" w:color="auto"/>
                  </w:divBdr>
                </w:div>
                <w:div w:id="1873955272">
                  <w:marLeft w:val="640"/>
                  <w:marRight w:val="0"/>
                  <w:marTop w:val="0"/>
                  <w:marBottom w:val="0"/>
                  <w:divBdr>
                    <w:top w:val="none" w:sz="0" w:space="0" w:color="auto"/>
                    <w:left w:val="none" w:sz="0" w:space="0" w:color="auto"/>
                    <w:bottom w:val="none" w:sz="0" w:space="0" w:color="auto"/>
                    <w:right w:val="none" w:sz="0" w:space="0" w:color="auto"/>
                  </w:divBdr>
                </w:div>
                <w:div w:id="336621543">
                  <w:marLeft w:val="640"/>
                  <w:marRight w:val="0"/>
                  <w:marTop w:val="0"/>
                  <w:marBottom w:val="0"/>
                  <w:divBdr>
                    <w:top w:val="none" w:sz="0" w:space="0" w:color="auto"/>
                    <w:left w:val="none" w:sz="0" w:space="0" w:color="auto"/>
                    <w:bottom w:val="none" w:sz="0" w:space="0" w:color="auto"/>
                    <w:right w:val="none" w:sz="0" w:space="0" w:color="auto"/>
                  </w:divBdr>
                </w:div>
              </w:divsChild>
            </w:div>
            <w:div w:id="2029720358">
              <w:marLeft w:val="0"/>
              <w:marRight w:val="0"/>
              <w:marTop w:val="0"/>
              <w:marBottom w:val="0"/>
              <w:divBdr>
                <w:top w:val="none" w:sz="0" w:space="0" w:color="auto"/>
                <w:left w:val="none" w:sz="0" w:space="0" w:color="auto"/>
                <w:bottom w:val="none" w:sz="0" w:space="0" w:color="auto"/>
                <w:right w:val="none" w:sz="0" w:space="0" w:color="auto"/>
              </w:divBdr>
              <w:divsChild>
                <w:div w:id="433282480">
                  <w:marLeft w:val="640"/>
                  <w:marRight w:val="0"/>
                  <w:marTop w:val="0"/>
                  <w:marBottom w:val="0"/>
                  <w:divBdr>
                    <w:top w:val="none" w:sz="0" w:space="0" w:color="auto"/>
                    <w:left w:val="none" w:sz="0" w:space="0" w:color="auto"/>
                    <w:bottom w:val="none" w:sz="0" w:space="0" w:color="auto"/>
                    <w:right w:val="none" w:sz="0" w:space="0" w:color="auto"/>
                  </w:divBdr>
                </w:div>
                <w:div w:id="1321621167">
                  <w:marLeft w:val="640"/>
                  <w:marRight w:val="0"/>
                  <w:marTop w:val="0"/>
                  <w:marBottom w:val="0"/>
                  <w:divBdr>
                    <w:top w:val="none" w:sz="0" w:space="0" w:color="auto"/>
                    <w:left w:val="none" w:sz="0" w:space="0" w:color="auto"/>
                    <w:bottom w:val="none" w:sz="0" w:space="0" w:color="auto"/>
                    <w:right w:val="none" w:sz="0" w:space="0" w:color="auto"/>
                  </w:divBdr>
                </w:div>
                <w:div w:id="1382483161">
                  <w:marLeft w:val="640"/>
                  <w:marRight w:val="0"/>
                  <w:marTop w:val="0"/>
                  <w:marBottom w:val="0"/>
                  <w:divBdr>
                    <w:top w:val="none" w:sz="0" w:space="0" w:color="auto"/>
                    <w:left w:val="none" w:sz="0" w:space="0" w:color="auto"/>
                    <w:bottom w:val="none" w:sz="0" w:space="0" w:color="auto"/>
                    <w:right w:val="none" w:sz="0" w:space="0" w:color="auto"/>
                  </w:divBdr>
                </w:div>
                <w:div w:id="1438407277">
                  <w:marLeft w:val="640"/>
                  <w:marRight w:val="0"/>
                  <w:marTop w:val="0"/>
                  <w:marBottom w:val="0"/>
                  <w:divBdr>
                    <w:top w:val="none" w:sz="0" w:space="0" w:color="auto"/>
                    <w:left w:val="none" w:sz="0" w:space="0" w:color="auto"/>
                    <w:bottom w:val="none" w:sz="0" w:space="0" w:color="auto"/>
                    <w:right w:val="none" w:sz="0" w:space="0" w:color="auto"/>
                  </w:divBdr>
                </w:div>
                <w:div w:id="1838304118">
                  <w:marLeft w:val="640"/>
                  <w:marRight w:val="0"/>
                  <w:marTop w:val="0"/>
                  <w:marBottom w:val="0"/>
                  <w:divBdr>
                    <w:top w:val="none" w:sz="0" w:space="0" w:color="auto"/>
                    <w:left w:val="none" w:sz="0" w:space="0" w:color="auto"/>
                    <w:bottom w:val="none" w:sz="0" w:space="0" w:color="auto"/>
                    <w:right w:val="none" w:sz="0" w:space="0" w:color="auto"/>
                  </w:divBdr>
                </w:div>
                <w:div w:id="969898736">
                  <w:marLeft w:val="640"/>
                  <w:marRight w:val="0"/>
                  <w:marTop w:val="0"/>
                  <w:marBottom w:val="0"/>
                  <w:divBdr>
                    <w:top w:val="none" w:sz="0" w:space="0" w:color="auto"/>
                    <w:left w:val="none" w:sz="0" w:space="0" w:color="auto"/>
                    <w:bottom w:val="none" w:sz="0" w:space="0" w:color="auto"/>
                    <w:right w:val="none" w:sz="0" w:space="0" w:color="auto"/>
                  </w:divBdr>
                </w:div>
                <w:div w:id="834955758">
                  <w:marLeft w:val="640"/>
                  <w:marRight w:val="0"/>
                  <w:marTop w:val="0"/>
                  <w:marBottom w:val="0"/>
                  <w:divBdr>
                    <w:top w:val="none" w:sz="0" w:space="0" w:color="auto"/>
                    <w:left w:val="none" w:sz="0" w:space="0" w:color="auto"/>
                    <w:bottom w:val="none" w:sz="0" w:space="0" w:color="auto"/>
                    <w:right w:val="none" w:sz="0" w:space="0" w:color="auto"/>
                  </w:divBdr>
                </w:div>
                <w:div w:id="1517882413">
                  <w:marLeft w:val="640"/>
                  <w:marRight w:val="0"/>
                  <w:marTop w:val="0"/>
                  <w:marBottom w:val="0"/>
                  <w:divBdr>
                    <w:top w:val="none" w:sz="0" w:space="0" w:color="auto"/>
                    <w:left w:val="none" w:sz="0" w:space="0" w:color="auto"/>
                    <w:bottom w:val="none" w:sz="0" w:space="0" w:color="auto"/>
                    <w:right w:val="none" w:sz="0" w:space="0" w:color="auto"/>
                  </w:divBdr>
                </w:div>
                <w:div w:id="1305113474">
                  <w:marLeft w:val="640"/>
                  <w:marRight w:val="0"/>
                  <w:marTop w:val="0"/>
                  <w:marBottom w:val="0"/>
                  <w:divBdr>
                    <w:top w:val="none" w:sz="0" w:space="0" w:color="auto"/>
                    <w:left w:val="none" w:sz="0" w:space="0" w:color="auto"/>
                    <w:bottom w:val="none" w:sz="0" w:space="0" w:color="auto"/>
                    <w:right w:val="none" w:sz="0" w:space="0" w:color="auto"/>
                  </w:divBdr>
                </w:div>
                <w:div w:id="25446045">
                  <w:marLeft w:val="640"/>
                  <w:marRight w:val="0"/>
                  <w:marTop w:val="0"/>
                  <w:marBottom w:val="0"/>
                  <w:divBdr>
                    <w:top w:val="none" w:sz="0" w:space="0" w:color="auto"/>
                    <w:left w:val="none" w:sz="0" w:space="0" w:color="auto"/>
                    <w:bottom w:val="none" w:sz="0" w:space="0" w:color="auto"/>
                    <w:right w:val="none" w:sz="0" w:space="0" w:color="auto"/>
                  </w:divBdr>
                </w:div>
                <w:div w:id="162670789">
                  <w:marLeft w:val="640"/>
                  <w:marRight w:val="0"/>
                  <w:marTop w:val="0"/>
                  <w:marBottom w:val="0"/>
                  <w:divBdr>
                    <w:top w:val="none" w:sz="0" w:space="0" w:color="auto"/>
                    <w:left w:val="none" w:sz="0" w:space="0" w:color="auto"/>
                    <w:bottom w:val="none" w:sz="0" w:space="0" w:color="auto"/>
                    <w:right w:val="none" w:sz="0" w:space="0" w:color="auto"/>
                  </w:divBdr>
                </w:div>
                <w:div w:id="152258830">
                  <w:marLeft w:val="640"/>
                  <w:marRight w:val="0"/>
                  <w:marTop w:val="0"/>
                  <w:marBottom w:val="0"/>
                  <w:divBdr>
                    <w:top w:val="none" w:sz="0" w:space="0" w:color="auto"/>
                    <w:left w:val="none" w:sz="0" w:space="0" w:color="auto"/>
                    <w:bottom w:val="none" w:sz="0" w:space="0" w:color="auto"/>
                    <w:right w:val="none" w:sz="0" w:space="0" w:color="auto"/>
                  </w:divBdr>
                </w:div>
                <w:div w:id="2138066035">
                  <w:marLeft w:val="640"/>
                  <w:marRight w:val="0"/>
                  <w:marTop w:val="0"/>
                  <w:marBottom w:val="0"/>
                  <w:divBdr>
                    <w:top w:val="none" w:sz="0" w:space="0" w:color="auto"/>
                    <w:left w:val="none" w:sz="0" w:space="0" w:color="auto"/>
                    <w:bottom w:val="none" w:sz="0" w:space="0" w:color="auto"/>
                    <w:right w:val="none" w:sz="0" w:space="0" w:color="auto"/>
                  </w:divBdr>
                </w:div>
                <w:div w:id="1021780435">
                  <w:marLeft w:val="640"/>
                  <w:marRight w:val="0"/>
                  <w:marTop w:val="0"/>
                  <w:marBottom w:val="0"/>
                  <w:divBdr>
                    <w:top w:val="none" w:sz="0" w:space="0" w:color="auto"/>
                    <w:left w:val="none" w:sz="0" w:space="0" w:color="auto"/>
                    <w:bottom w:val="none" w:sz="0" w:space="0" w:color="auto"/>
                    <w:right w:val="none" w:sz="0" w:space="0" w:color="auto"/>
                  </w:divBdr>
                </w:div>
                <w:div w:id="2049062564">
                  <w:marLeft w:val="640"/>
                  <w:marRight w:val="0"/>
                  <w:marTop w:val="0"/>
                  <w:marBottom w:val="0"/>
                  <w:divBdr>
                    <w:top w:val="none" w:sz="0" w:space="0" w:color="auto"/>
                    <w:left w:val="none" w:sz="0" w:space="0" w:color="auto"/>
                    <w:bottom w:val="none" w:sz="0" w:space="0" w:color="auto"/>
                    <w:right w:val="none" w:sz="0" w:space="0" w:color="auto"/>
                  </w:divBdr>
                </w:div>
                <w:div w:id="898980274">
                  <w:marLeft w:val="640"/>
                  <w:marRight w:val="0"/>
                  <w:marTop w:val="0"/>
                  <w:marBottom w:val="0"/>
                  <w:divBdr>
                    <w:top w:val="none" w:sz="0" w:space="0" w:color="auto"/>
                    <w:left w:val="none" w:sz="0" w:space="0" w:color="auto"/>
                    <w:bottom w:val="none" w:sz="0" w:space="0" w:color="auto"/>
                    <w:right w:val="none" w:sz="0" w:space="0" w:color="auto"/>
                  </w:divBdr>
                </w:div>
                <w:div w:id="2003507947">
                  <w:marLeft w:val="640"/>
                  <w:marRight w:val="0"/>
                  <w:marTop w:val="0"/>
                  <w:marBottom w:val="0"/>
                  <w:divBdr>
                    <w:top w:val="none" w:sz="0" w:space="0" w:color="auto"/>
                    <w:left w:val="none" w:sz="0" w:space="0" w:color="auto"/>
                    <w:bottom w:val="none" w:sz="0" w:space="0" w:color="auto"/>
                    <w:right w:val="none" w:sz="0" w:space="0" w:color="auto"/>
                  </w:divBdr>
                </w:div>
                <w:div w:id="1162742919">
                  <w:marLeft w:val="640"/>
                  <w:marRight w:val="0"/>
                  <w:marTop w:val="0"/>
                  <w:marBottom w:val="0"/>
                  <w:divBdr>
                    <w:top w:val="none" w:sz="0" w:space="0" w:color="auto"/>
                    <w:left w:val="none" w:sz="0" w:space="0" w:color="auto"/>
                    <w:bottom w:val="none" w:sz="0" w:space="0" w:color="auto"/>
                    <w:right w:val="none" w:sz="0" w:space="0" w:color="auto"/>
                  </w:divBdr>
                </w:div>
                <w:div w:id="2138916360">
                  <w:marLeft w:val="640"/>
                  <w:marRight w:val="0"/>
                  <w:marTop w:val="0"/>
                  <w:marBottom w:val="0"/>
                  <w:divBdr>
                    <w:top w:val="none" w:sz="0" w:space="0" w:color="auto"/>
                    <w:left w:val="none" w:sz="0" w:space="0" w:color="auto"/>
                    <w:bottom w:val="none" w:sz="0" w:space="0" w:color="auto"/>
                    <w:right w:val="none" w:sz="0" w:space="0" w:color="auto"/>
                  </w:divBdr>
                </w:div>
                <w:div w:id="1933008655">
                  <w:marLeft w:val="640"/>
                  <w:marRight w:val="0"/>
                  <w:marTop w:val="0"/>
                  <w:marBottom w:val="0"/>
                  <w:divBdr>
                    <w:top w:val="none" w:sz="0" w:space="0" w:color="auto"/>
                    <w:left w:val="none" w:sz="0" w:space="0" w:color="auto"/>
                    <w:bottom w:val="none" w:sz="0" w:space="0" w:color="auto"/>
                    <w:right w:val="none" w:sz="0" w:space="0" w:color="auto"/>
                  </w:divBdr>
                </w:div>
                <w:div w:id="1946302600">
                  <w:marLeft w:val="640"/>
                  <w:marRight w:val="0"/>
                  <w:marTop w:val="0"/>
                  <w:marBottom w:val="0"/>
                  <w:divBdr>
                    <w:top w:val="none" w:sz="0" w:space="0" w:color="auto"/>
                    <w:left w:val="none" w:sz="0" w:space="0" w:color="auto"/>
                    <w:bottom w:val="none" w:sz="0" w:space="0" w:color="auto"/>
                    <w:right w:val="none" w:sz="0" w:space="0" w:color="auto"/>
                  </w:divBdr>
                </w:div>
                <w:div w:id="1616792588">
                  <w:marLeft w:val="640"/>
                  <w:marRight w:val="0"/>
                  <w:marTop w:val="0"/>
                  <w:marBottom w:val="0"/>
                  <w:divBdr>
                    <w:top w:val="none" w:sz="0" w:space="0" w:color="auto"/>
                    <w:left w:val="none" w:sz="0" w:space="0" w:color="auto"/>
                    <w:bottom w:val="none" w:sz="0" w:space="0" w:color="auto"/>
                    <w:right w:val="none" w:sz="0" w:space="0" w:color="auto"/>
                  </w:divBdr>
                </w:div>
                <w:div w:id="716205435">
                  <w:marLeft w:val="640"/>
                  <w:marRight w:val="0"/>
                  <w:marTop w:val="0"/>
                  <w:marBottom w:val="0"/>
                  <w:divBdr>
                    <w:top w:val="none" w:sz="0" w:space="0" w:color="auto"/>
                    <w:left w:val="none" w:sz="0" w:space="0" w:color="auto"/>
                    <w:bottom w:val="none" w:sz="0" w:space="0" w:color="auto"/>
                    <w:right w:val="none" w:sz="0" w:space="0" w:color="auto"/>
                  </w:divBdr>
                </w:div>
                <w:div w:id="1534996670">
                  <w:marLeft w:val="640"/>
                  <w:marRight w:val="0"/>
                  <w:marTop w:val="0"/>
                  <w:marBottom w:val="0"/>
                  <w:divBdr>
                    <w:top w:val="none" w:sz="0" w:space="0" w:color="auto"/>
                    <w:left w:val="none" w:sz="0" w:space="0" w:color="auto"/>
                    <w:bottom w:val="none" w:sz="0" w:space="0" w:color="auto"/>
                    <w:right w:val="none" w:sz="0" w:space="0" w:color="auto"/>
                  </w:divBdr>
                </w:div>
                <w:div w:id="1687749324">
                  <w:marLeft w:val="640"/>
                  <w:marRight w:val="0"/>
                  <w:marTop w:val="0"/>
                  <w:marBottom w:val="0"/>
                  <w:divBdr>
                    <w:top w:val="none" w:sz="0" w:space="0" w:color="auto"/>
                    <w:left w:val="none" w:sz="0" w:space="0" w:color="auto"/>
                    <w:bottom w:val="none" w:sz="0" w:space="0" w:color="auto"/>
                    <w:right w:val="none" w:sz="0" w:space="0" w:color="auto"/>
                  </w:divBdr>
                </w:div>
                <w:div w:id="1695763947">
                  <w:marLeft w:val="640"/>
                  <w:marRight w:val="0"/>
                  <w:marTop w:val="0"/>
                  <w:marBottom w:val="0"/>
                  <w:divBdr>
                    <w:top w:val="none" w:sz="0" w:space="0" w:color="auto"/>
                    <w:left w:val="none" w:sz="0" w:space="0" w:color="auto"/>
                    <w:bottom w:val="none" w:sz="0" w:space="0" w:color="auto"/>
                    <w:right w:val="none" w:sz="0" w:space="0" w:color="auto"/>
                  </w:divBdr>
                </w:div>
                <w:div w:id="603421194">
                  <w:marLeft w:val="640"/>
                  <w:marRight w:val="0"/>
                  <w:marTop w:val="0"/>
                  <w:marBottom w:val="0"/>
                  <w:divBdr>
                    <w:top w:val="none" w:sz="0" w:space="0" w:color="auto"/>
                    <w:left w:val="none" w:sz="0" w:space="0" w:color="auto"/>
                    <w:bottom w:val="none" w:sz="0" w:space="0" w:color="auto"/>
                    <w:right w:val="none" w:sz="0" w:space="0" w:color="auto"/>
                  </w:divBdr>
                </w:div>
                <w:div w:id="272203612">
                  <w:marLeft w:val="640"/>
                  <w:marRight w:val="0"/>
                  <w:marTop w:val="0"/>
                  <w:marBottom w:val="0"/>
                  <w:divBdr>
                    <w:top w:val="none" w:sz="0" w:space="0" w:color="auto"/>
                    <w:left w:val="none" w:sz="0" w:space="0" w:color="auto"/>
                    <w:bottom w:val="none" w:sz="0" w:space="0" w:color="auto"/>
                    <w:right w:val="none" w:sz="0" w:space="0" w:color="auto"/>
                  </w:divBdr>
                </w:div>
                <w:div w:id="1366059494">
                  <w:marLeft w:val="640"/>
                  <w:marRight w:val="0"/>
                  <w:marTop w:val="0"/>
                  <w:marBottom w:val="0"/>
                  <w:divBdr>
                    <w:top w:val="none" w:sz="0" w:space="0" w:color="auto"/>
                    <w:left w:val="none" w:sz="0" w:space="0" w:color="auto"/>
                    <w:bottom w:val="none" w:sz="0" w:space="0" w:color="auto"/>
                    <w:right w:val="none" w:sz="0" w:space="0" w:color="auto"/>
                  </w:divBdr>
                </w:div>
                <w:div w:id="1802070321">
                  <w:marLeft w:val="640"/>
                  <w:marRight w:val="0"/>
                  <w:marTop w:val="0"/>
                  <w:marBottom w:val="0"/>
                  <w:divBdr>
                    <w:top w:val="none" w:sz="0" w:space="0" w:color="auto"/>
                    <w:left w:val="none" w:sz="0" w:space="0" w:color="auto"/>
                    <w:bottom w:val="none" w:sz="0" w:space="0" w:color="auto"/>
                    <w:right w:val="none" w:sz="0" w:space="0" w:color="auto"/>
                  </w:divBdr>
                </w:div>
                <w:div w:id="347828592">
                  <w:marLeft w:val="640"/>
                  <w:marRight w:val="0"/>
                  <w:marTop w:val="0"/>
                  <w:marBottom w:val="0"/>
                  <w:divBdr>
                    <w:top w:val="none" w:sz="0" w:space="0" w:color="auto"/>
                    <w:left w:val="none" w:sz="0" w:space="0" w:color="auto"/>
                    <w:bottom w:val="none" w:sz="0" w:space="0" w:color="auto"/>
                    <w:right w:val="none" w:sz="0" w:space="0" w:color="auto"/>
                  </w:divBdr>
                </w:div>
                <w:div w:id="203644104">
                  <w:marLeft w:val="640"/>
                  <w:marRight w:val="0"/>
                  <w:marTop w:val="0"/>
                  <w:marBottom w:val="0"/>
                  <w:divBdr>
                    <w:top w:val="none" w:sz="0" w:space="0" w:color="auto"/>
                    <w:left w:val="none" w:sz="0" w:space="0" w:color="auto"/>
                    <w:bottom w:val="none" w:sz="0" w:space="0" w:color="auto"/>
                    <w:right w:val="none" w:sz="0" w:space="0" w:color="auto"/>
                  </w:divBdr>
                </w:div>
                <w:div w:id="1708673834">
                  <w:marLeft w:val="640"/>
                  <w:marRight w:val="0"/>
                  <w:marTop w:val="0"/>
                  <w:marBottom w:val="0"/>
                  <w:divBdr>
                    <w:top w:val="none" w:sz="0" w:space="0" w:color="auto"/>
                    <w:left w:val="none" w:sz="0" w:space="0" w:color="auto"/>
                    <w:bottom w:val="none" w:sz="0" w:space="0" w:color="auto"/>
                    <w:right w:val="none" w:sz="0" w:space="0" w:color="auto"/>
                  </w:divBdr>
                </w:div>
                <w:div w:id="748964708">
                  <w:marLeft w:val="640"/>
                  <w:marRight w:val="0"/>
                  <w:marTop w:val="0"/>
                  <w:marBottom w:val="0"/>
                  <w:divBdr>
                    <w:top w:val="none" w:sz="0" w:space="0" w:color="auto"/>
                    <w:left w:val="none" w:sz="0" w:space="0" w:color="auto"/>
                    <w:bottom w:val="none" w:sz="0" w:space="0" w:color="auto"/>
                    <w:right w:val="none" w:sz="0" w:space="0" w:color="auto"/>
                  </w:divBdr>
                </w:div>
                <w:div w:id="52244487">
                  <w:marLeft w:val="640"/>
                  <w:marRight w:val="0"/>
                  <w:marTop w:val="0"/>
                  <w:marBottom w:val="0"/>
                  <w:divBdr>
                    <w:top w:val="none" w:sz="0" w:space="0" w:color="auto"/>
                    <w:left w:val="none" w:sz="0" w:space="0" w:color="auto"/>
                    <w:bottom w:val="none" w:sz="0" w:space="0" w:color="auto"/>
                    <w:right w:val="none" w:sz="0" w:space="0" w:color="auto"/>
                  </w:divBdr>
                </w:div>
                <w:div w:id="1767580445">
                  <w:marLeft w:val="640"/>
                  <w:marRight w:val="0"/>
                  <w:marTop w:val="0"/>
                  <w:marBottom w:val="0"/>
                  <w:divBdr>
                    <w:top w:val="none" w:sz="0" w:space="0" w:color="auto"/>
                    <w:left w:val="none" w:sz="0" w:space="0" w:color="auto"/>
                    <w:bottom w:val="none" w:sz="0" w:space="0" w:color="auto"/>
                    <w:right w:val="none" w:sz="0" w:space="0" w:color="auto"/>
                  </w:divBdr>
                </w:div>
                <w:div w:id="296953244">
                  <w:marLeft w:val="640"/>
                  <w:marRight w:val="0"/>
                  <w:marTop w:val="0"/>
                  <w:marBottom w:val="0"/>
                  <w:divBdr>
                    <w:top w:val="none" w:sz="0" w:space="0" w:color="auto"/>
                    <w:left w:val="none" w:sz="0" w:space="0" w:color="auto"/>
                    <w:bottom w:val="none" w:sz="0" w:space="0" w:color="auto"/>
                    <w:right w:val="none" w:sz="0" w:space="0" w:color="auto"/>
                  </w:divBdr>
                </w:div>
                <w:div w:id="1758134893">
                  <w:marLeft w:val="640"/>
                  <w:marRight w:val="0"/>
                  <w:marTop w:val="0"/>
                  <w:marBottom w:val="0"/>
                  <w:divBdr>
                    <w:top w:val="none" w:sz="0" w:space="0" w:color="auto"/>
                    <w:left w:val="none" w:sz="0" w:space="0" w:color="auto"/>
                    <w:bottom w:val="none" w:sz="0" w:space="0" w:color="auto"/>
                    <w:right w:val="none" w:sz="0" w:space="0" w:color="auto"/>
                  </w:divBdr>
                </w:div>
              </w:divsChild>
            </w:div>
            <w:div w:id="798105166">
              <w:marLeft w:val="0"/>
              <w:marRight w:val="0"/>
              <w:marTop w:val="0"/>
              <w:marBottom w:val="0"/>
              <w:divBdr>
                <w:top w:val="none" w:sz="0" w:space="0" w:color="auto"/>
                <w:left w:val="none" w:sz="0" w:space="0" w:color="auto"/>
                <w:bottom w:val="none" w:sz="0" w:space="0" w:color="auto"/>
                <w:right w:val="none" w:sz="0" w:space="0" w:color="auto"/>
              </w:divBdr>
              <w:divsChild>
                <w:div w:id="1105731678">
                  <w:marLeft w:val="640"/>
                  <w:marRight w:val="0"/>
                  <w:marTop w:val="0"/>
                  <w:marBottom w:val="0"/>
                  <w:divBdr>
                    <w:top w:val="none" w:sz="0" w:space="0" w:color="auto"/>
                    <w:left w:val="none" w:sz="0" w:space="0" w:color="auto"/>
                    <w:bottom w:val="none" w:sz="0" w:space="0" w:color="auto"/>
                    <w:right w:val="none" w:sz="0" w:space="0" w:color="auto"/>
                  </w:divBdr>
                </w:div>
                <w:div w:id="1364861457">
                  <w:marLeft w:val="640"/>
                  <w:marRight w:val="0"/>
                  <w:marTop w:val="0"/>
                  <w:marBottom w:val="0"/>
                  <w:divBdr>
                    <w:top w:val="none" w:sz="0" w:space="0" w:color="auto"/>
                    <w:left w:val="none" w:sz="0" w:space="0" w:color="auto"/>
                    <w:bottom w:val="none" w:sz="0" w:space="0" w:color="auto"/>
                    <w:right w:val="none" w:sz="0" w:space="0" w:color="auto"/>
                  </w:divBdr>
                </w:div>
                <w:div w:id="724523524">
                  <w:marLeft w:val="640"/>
                  <w:marRight w:val="0"/>
                  <w:marTop w:val="0"/>
                  <w:marBottom w:val="0"/>
                  <w:divBdr>
                    <w:top w:val="none" w:sz="0" w:space="0" w:color="auto"/>
                    <w:left w:val="none" w:sz="0" w:space="0" w:color="auto"/>
                    <w:bottom w:val="none" w:sz="0" w:space="0" w:color="auto"/>
                    <w:right w:val="none" w:sz="0" w:space="0" w:color="auto"/>
                  </w:divBdr>
                </w:div>
                <w:div w:id="354818451">
                  <w:marLeft w:val="640"/>
                  <w:marRight w:val="0"/>
                  <w:marTop w:val="0"/>
                  <w:marBottom w:val="0"/>
                  <w:divBdr>
                    <w:top w:val="none" w:sz="0" w:space="0" w:color="auto"/>
                    <w:left w:val="none" w:sz="0" w:space="0" w:color="auto"/>
                    <w:bottom w:val="none" w:sz="0" w:space="0" w:color="auto"/>
                    <w:right w:val="none" w:sz="0" w:space="0" w:color="auto"/>
                  </w:divBdr>
                </w:div>
                <w:div w:id="297148266">
                  <w:marLeft w:val="640"/>
                  <w:marRight w:val="0"/>
                  <w:marTop w:val="0"/>
                  <w:marBottom w:val="0"/>
                  <w:divBdr>
                    <w:top w:val="none" w:sz="0" w:space="0" w:color="auto"/>
                    <w:left w:val="none" w:sz="0" w:space="0" w:color="auto"/>
                    <w:bottom w:val="none" w:sz="0" w:space="0" w:color="auto"/>
                    <w:right w:val="none" w:sz="0" w:space="0" w:color="auto"/>
                  </w:divBdr>
                </w:div>
                <w:div w:id="292292208">
                  <w:marLeft w:val="640"/>
                  <w:marRight w:val="0"/>
                  <w:marTop w:val="0"/>
                  <w:marBottom w:val="0"/>
                  <w:divBdr>
                    <w:top w:val="none" w:sz="0" w:space="0" w:color="auto"/>
                    <w:left w:val="none" w:sz="0" w:space="0" w:color="auto"/>
                    <w:bottom w:val="none" w:sz="0" w:space="0" w:color="auto"/>
                    <w:right w:val="none" w:sz="0" w:space="0" w:color="auto"/>
                  </w:divBdr>
                </w:div>
                <w:div w:id="1821001686">
                  <w:marLeft w:val="640"/>
                  <w:marRight w:val="0"/>
                  <w:marTop w:val="0"/>
                  <w:marBottom w:val="0"/>
                  <w:divBdr>
                    <w:top w:val="none" w:sz="0" w:space="0" w:color="auto"/>
                    <w:left w:val="none" w:sz="0" w:space="0" w:color="auto"/>
                    <w:bottom w:val="none" w:sz="0" w:space="0" w:color="auto"/>
                    <w:right w:val="none" w:sz="0" w:space="0" w:color="auto"/>
                  </w:divBdr>
                </w:div>
                <w:div w:id="275406818">
                  <w:marLeft w:val="640"/>
                  <w:marRight w:val="0"/>
                  <w:marTop w:val="0"/>
                  <w:marBottom w:val="0"/>
                  <w:divBdr>
                    <w:top w:val="none" w:sz="0" w:space="0" w:color="auto"/>
                    <w:left w:val="none" w:sz="0" w:space="0" w:color="auto"/>
                    <w:bottom w:val="none" w:sz="0" w:space="0" w:color="auto"/>
                    <w:right w:val="none" w:sz="0" w:space="0" w:color="auto"/>
                  </w:divBdr>
                </w:div>
                <w:div w:id="1746294749">
                  <w:marLeft w:val="640"/>
                  <w:marRight w:val="0"/>
                  <w:marTop w:val="0"/>
                  <w:marBottom w:val="0"/>
                  <w:divBdr>
                    <w:top w:val="none" w:sz="0" w:space="0" w:color="auto"/>
                    <w:left w:val="none" w:sz="0" w:space="0" w:color="auto"/>
                    <w:bottom w:val="none" w:sz="0" w:space="0" w:color="auto"/>
                    <w:right w:val="none" w:sz="0" w:space="0" w:color="auto"/>
                  </w:divBdr>
                </w:div>
                <w:div w:id="1499426006">
                  <w:marLeft w:val="640"/>
                  <w:marRight w:val="0"/>
                  <w:marTop w:val="0"/>
                  <w:marBottom w:val="0"/>
                  <w:divBdr>
                    <w:top w:val="none" w:sz="0" w:space="0" w:color="auto"/>
                    <w:left w:val="none" w:sz="0" w:space="0" w:color="auto"/>
                    <w:bottom w:val="none" w:sz="0" w:space="0" w:color="auto"/>
                    <w:right w:val="none" w:sz="0" w:space="0" w:color="auto"/>
                  </w:divBdr>
                </w:div>
                <w:div w:id="622881131">
                  <w:marLeft w:val="640"/>
                  <w:marRight w:val="0"/>
                  <w:marTop w:val="0"/>
                  <w:marBottom w:val="0"/>
                  <w:divBdr>
                    <w:top w:val="none" w:sz="0" w:space="0" w:color="auto"/>
                    <w:left w:val="none" w:sz="0" w:space="0" w:color="auto"/>
                    <w:bottom w:val="none" w:sz="0" w:space="0" w:color="auto"/>
                    <w:right w:val="none" w:sz="0" w:space="0" w:color="auto"/>
                  </w:divBdr>
                </w:div>
                <w:div w:id="1365867101">
                  <w:marLeft w:val="640"/>
                  <w:marRight w:val="0"/>
                  <w:marTop w:val="0"/>
                  <w:marBottom w:val="0"/>
                  <w:divBdr>
                    <w:top w:val="none" w:sz="0" w:space="0" w:color="auto"/>
                    <w:left w:val="none" w:sz="0" w:space="0" w:color="auto"/>
                    <w:bottom w:val="none" w:sz="0" w:space="0" w:color="auto"/>
                    <w:right w:val="none" w:sz="0" w:space="0" w:color="auto"/>
                  </w:divBdr>
                </w:div>
                <w:div w:id="548883087">
                  <w:marLeft w:val="640"/>
                  <w:marRight w:val="0"/>
                  <w:marTop w:val="0"/>
                  <w:marBottom w:val="0"/>
                  <w:divBdr>
                    <w:top w:val="none" w:sz="0" w:space="0" w:color="auto"/>
                    <w:left w:val="none" w:sz="0" w:space="0" w:color="auto"/>
                    <w:bottom w:val="none" w:sz="0" w:space="0" w:color="auto"/>
                    <w:right w:val="none" w:sz="0" w:space="0" w:color="auto"/>
                  </w:divBdr>
                </w:div>
                <w:div w:id="1551333767">
                  <w:marLeft w:val="640"/>
                  <w:marRight w:val="0"/>
                  <w:marTop w:val="0"/>
                  <w:marBottom w:val="0"/>
                  <w:divBdr>
                    <w:top w:val="none" w:sz="0" w:space="0" w:color="auto"/>
                    <w:left w:val="none" w:sz="0" w:space="0" w:color="auto"/>
                    <w:bottom w:val="none" w:sz="0" w:space="0" w:color="auto"/>
                    <w:right w:val="none" w:sz="0" w:space="0" w:color="auto"/>
                  </w:divBdr>
                </w:div>
                <w:div w:id="299195660">
                  <w:marLeft w:val="640"/>
                  <w:marRight w:val="0"/>
                  <w:marTop w:val="0"/>
                  <w:marBottom w:val="0"/>
                  <w:divBdr>
                    <w:top w:val="none" w:sz="0" w:space="0" w:color="auto"/>
                    <w:left w:val="none" w:sz="0" w:space="0" w:color="auto"/>
                    <w:bottom w:val="none" w:sz="0" w:space="0" w:color="auto"/>
                    <w:right w:val="none" w:sz="0" w:space="0" w:color="auto"/>
                  </w:divBdr>
                </w:div>
                <w:div w:id="1683512511">
                  <w:marLeft w:val="640"/>
                  <w:marRight w:val="0"/>
                  <w:marTop w:val="0"/>
                  <w:marBottom w:val="0"/>
                  <w:divBdr>
                    <w:top w:val="none" w:sz="0" w:space="0" w:color="auto"/>
                    <w:left w:val="none" w:sz="0" w:space="0" w:color="auto"/>
                    <w:bottom w:val="none" w:sz="0" w:space="0" w:color="auto"/>
                    <w:right w:val="none" w:sz="0" w:space="0" w:color="auto"/>
                  </w:divBdr>
                </w:div>
                <w:div w:id="2117947730">
                  <w:marLeft w:val="640"/>
                  <w:marRight w:val="0"/>
                  <w:marTop w:val="0"/>
                  <w:marBottom w:val="0"/>
                  <w:divBdr>
                    <w:top w:val="none" w:sz="0" w:space="0" w:color="auto"/>
                    <w:left w:val="none" w:sz="0" w:space="0" w:color="auto"/>
                    <w:bottom w:val="none" w:sz="0" w:space="0" w:color="auto"/>
                    <w:right w:val="none" w:sz="0" w:space="0" w:color="auto"/>
                  </w:divBdr>
                </w:div>
                <w:div w:id="1482966464">
                  <w:marLeft w:val="640"/>
                  <w:marRight w:val="0"/>
                  <w:marTop w:val="0"/>
                  <w:marBottom w:val="0"/>
                  <w:divBdr>
                    <w:top w:val="none" w:sz="0" w:space="0" w:color="auto"/>
                    <w:left w:val="none" w:sz="0" w:space="0" w:color="auto"/>
                    <w:bottom w:val="none" w:sz="0" w:space="0" w:color="auto"/>
                    <w:right w:val="none" w:sz="0" w:space="0" w:color="auto"/>
                  </w:divBdr>
                </w:div>
                <w:div w:id="2027368082">
                  <w:marLeft w:val="640"/>
                  <w:marRight w:val="0"/>
                  <w:marTop w:val="0"/>
                  <w:marBottom w:val="0"/>
                  <w:divBdr>
                    <w:top w:val="none" w:sz="0" w:space="0" w:color="auto"/>
                    <w:left w:val="none" w:sz="0" w:space="0" w:color="auto"/>
                    <w:bottom w:val="none" w:sz="0" w:space="0" w:color="auto"/>
                    <w:right w:val="none" w:sz="0" w:space="0" w:color="auto"/>
                  </w:divBdr>
                </w:div>
                <w:div w:id="1101030494">
                  <w:marLeft w:val="640"/>
                  <w:marRight w:val="0"/>
                  <w:marTop w:val="0"/>
                  <w:marBottom w:val="0"/>
                  <w:divBdr>
                    <w:top w:val="none" w:sz="0" w:space="0" w:color="auto"/>
                    <w:left w:val="none" w:sz="0" w:space="0" w:color="auto"/>
                    <w:bottom w:val="none" w:sz="0" w:space="0" w:color="auto"/>
                    <w:right w:val="none" w:sz="0" w:space="0" w:color="auto"/>
                  </w:divBdr>
                </w:div>
                <w:div w:id="321202270">
                  <w:marLeft w:val="640"/>
                  <w:marRight w:val="0"/>
                  <w:marTop w:val="0"/>
                  <w:marBottom w:val="0"/>
                  <w:divBdr>
                    <w:top w:val="none" w:sz="0" w:space="0" w:color="auto"/>
                    <w:left w:val="none" w:sz="0" w:space="0" w:color="auto"/>
                    <w:bottom w:val="none" w:sz="0" w:space="0" w:color="auto"/>
                    <w:right w:val="none" w:sz="0" w:space="0" w:color="auto"/>
                  </w:divBdr>
                </w:div>
                <w:div w:id="754865422">
                  <w:marLeft w:val="640"/>
                  <w:marRight w:val="0"/>
                  <w:marTop w:val="0"/>
                  <w:marBottom w:val="0"/>
                  <w:divBdr>
                    <w:top w:val="none" w:sz="0" w:space="0" w:color="auto"/>
                    <w:left w:val="none" w:sz="0" w:space="0" w:color="auto"/>
                    <w:bottom w:val="none" w:sz="0" w:space="0" w:color="auto"/>
                    <w:right w:val="none" w:sz="0" w:space="0" w:color="auto"/>
                  </w:divBdr>
                </w:div>
                <w:div w:id="1336877204">
                  <w:marLeft w:val="640"/>
                  <w:marRight w:val="0"/>
                  <w:marTop w:val="0"/>
                  <w:marBottom w:val="0"/>
                  <w:divBdr>
                    <w:top w:val="none" w:sz="0" w:space="0" w:color="auto"/>
                    <w:left w:val="none" w:sz="0" w:space="0" w:color="auto"/>
                    <w:bottom w:val="none" w:sz="0" w:space="0" w:color="auto"/>
                    <w:right w:val="none" w:sz="0" w:space="0" w:color="auto"/>
                  </w:divBdr>
                </w:div>
                <w:div w:id="1269002954">
                  <w:marLeft w:val="640"/>
                  <w:marRight w:val="0"/>
                  <w:marTop w:val="0"/>
                  <w:marBottom w:val="0"/>
                  <w:divBdr>
                    <w:top w:val="none" w:sz="0" w:space="0" w:color="auto"/>
                    <w:left w:val="none" w:sz="0" w:space="0" w:color="auto"/>
                    <w:bottom w:val="none" w:sz="0" w:space="0" w:color="auto"/>
                    <w:right w:val="none" w:sz="0" w:space="0" w:color="auto"/>
                  </w:divBdr>
                </w:div>
                <w:div w:id="945696455">
                  <w:marLeft w:val="640"/>
                  <w:marRight w:val="0"/>
                  <w:marTop w:val="0"/>
                  <w:marBottom w:val="0"/>
                  <w:divBdr>
                    <w:top w:val="none" w:sz="0" w:space="0" w:color="auto"/>
                    <w:left w:val="none" w:sz="0" w:space="0" w:color="auto"/>
                    <w:bottom w:val="none" w:sz="0" w:space="0" w:color="auto"/>
                    <w:right w:val="none" w:sz="0" w:space="0" w:color="auto"/>
                  </w:divBdr>
                </w:div>
                <w:div w:id="578909670">
                  <w:marLeft w:val="640"/>
                  <w:marRight w:val="0"/>
                  <w:marTop w:val="0"/>
                  <w:marBottom w:val="0"/>
                  <w:divBdr>
                    <w:top w:val="none" w:sz="0" w:space="0" w:color="auto"/>
                    <w:left w:val="none" w:sz="0" w:space="0" w:color="auto"/>
                    <w:bottom w:val="none" w:sz="0" w:space="0" w:color="auto"/>
                    <w:right w:val="none" w:sz="0" w:space="0" w:color="auto"/>
                  </w:divBdr>
                </w:div>
                <w:div w:id="960065876">
                  <w:marLeft w:val="640"/>
                  <w:marRight w:val="0"/>
                  <w:marTop w:val="0"/>
                  <w:marBottom w:val="0"/>
                  <w:divBdr>
                    <w:top w:val="none" w:sz="0" w:space="0" w:color="auto"/>
                    <w:left w:val="none" w:sz="0" w:space="0" w:color="auto"/>
                    <w:bottom w:val="none" w:sz="0" w:space="0" w:color="auto"/>
                    <w:right w:val="none" w:sz="0" w:space="0" w:color="auto"/>
                  </w:divBdr>
                </w:div>
                <w:div w:id="1795903129">
                  <w:marLeft w:val="640"/>
                  <w:marRight w:val="0"/>
                  <w:marTop w:val="0"/>
                  <w:marBottom w:val="0"/>
                  <w:divBdr>
                    <w:top w:val="none" w:sz="0" w:space="0" w:color="auto"/>
                    <w:left w:val="none" w:sz="0" w:space="0" w:color="auto"/>
                    <w:bottom w:val="none" w:sz="0" w:space="0" w:color="auto"/>
                    <w:right w:val="none" w:sz="0" w:space="0" w:color="auto"/>
                  </w:divBdr>
                </w:div>
                <w:div w:id="2031642552">
                  <w:marLeft w:val="640"/>
                  <w:marRight w:val="0"/>
                  <w:marTop w:val="0"/>
                  <w:marBottom w:val="0"/>
                  <w:divBdr>
                    <w:top w:val="none" w:sz="0" w:space="0" w:color="auto"/>
                    <w:left w:val="none" w:sz="0" w:space="0" w:color="auto"/>
                    <w:bottom w:val="none" w:sz="0" w:space="0" w:color="auto"/>
                    <w:right w:val="none" w:sz="0" w:space="0" w:color="auto"/>
                  </w:divBdr>
                </w:div>
                <w:div w:id="1972978029">
                  <w:marLeft w:val="640"/>
                  <w:marRight w:val="0"/>
                  <w:marTop w:val="0"/>
                  <w:marBottom w:val="0"/>
                  <w:divBdr>
                    <w:top w:val="none" w:sz="0" w:space="0" w:color="auto"/>
                    <w:left w:val="none" w:sz="0" w:space="0" w:color="auto"/>
                    <w:bottom w:val="none" w:sz="0" w:space="0" w:color="auto"/>
                    <w:right w:val="none" w:sz="0" w:space="0" w:color="auto"/>
                  </w:divBdr>
                </w:div>
                <w:div w:id="1200170081">
                  <w:marLeft w:val="640"/>
                  <w:marRight w:val="0"/>
                  <w:marTop w:val="0"/>
                  <w:marBottom w:val="0"/>
                  <w:divBdr>
                    <w:top w:val="none" w:sz="0" w:space="0" w:color="auto"/>
                    <w:left w:val="none" w:sz="0" w:space="0" w:color="auto"/>
                    <w:bottom w:val="none" w:sz="0" w:space="0" w:color="auto"/>
                    <w:right w:val="none" w:sz="0" w:space="0" w:color="auto"/>
                  </w:divBdr>
                </w:div>
                <w:div w:id="258829929">
                  <w:marLeft w:val="640"/>
                  <w:marRight w:val="0"/>
                  <w:marTop w:val="0"/>
                  <w:marBottom w:val="0"/>
                  <w:divBdr>
                    <w:top w:val="none" w:sz="0" w:space="0" w:color="auto"/>
                    <w:left w:val="none" w:sz="0" w:space="0" w:color="auto"/>
                    <w:bottom w:val="none" w:sz="0" w:space="0" w:color="auto"/>
                    <w:right w:val="none" w:sz="0" w:space="0" w:color="auto"/>
                  </w:divBdr>
                </w:div>
                <w:div w:id="1475020761">
                  <w:marLeft w:val="640"/>
                  <w:marRight w:val="0"/>
                  <w:marTop w:val="0"/>
                  <w:marBottom w:val="0"/>
                  <w:divBdr>
                    <w:top w:val="none" w:sz="0" w:space="0" w:color="auto"/>
                    <w:left w:val="none" w:sz="0" w:space="0" w:color="auto"/>
                    <w:bottom w:val="none" w:sz="0" w:space="0" w:color="auto"/>
                    <w:right w:val="none" w:sz="0" w:space="0" w:color="auto"/>
                  </w:divBdr>
                </w:div>
                <w:div w:id="887883324">
                  <w:marLeft w:val="640"/>
                  <w:marRight w:val="0"/>
                  <w:marTop w:val="0"/>
                  <w:marBottom w:val="0"/>
                  <w:divBdr>
                    <w:top w:val="none" w:sz="0" w:space="0" w:color="auto"/>
                    <w:left w:val="none" w:sz="0" w:space="0" w:color="auto"/>
                    <w:bottom w:val="none" w:sz="0" w:space="0" w:color="auto"/>
                    <w:right w:val="none" w:sz="0" w:space="0" w:color="auto"/>
                  </w:divBdr>
                </w:div>
                <w:div w:id="143282604">
                  <w:marLeft w:val="640"/>
                  <w:marRight w:val="0"/>
                  <w:marTop w:val="0"/>
                  <w:marBottom w:val="0"/>
                  <w:divBdr>
                    <w:top w:val="none" w:sz="0" w:space="0" w:color="auto"/>
                    <w:left w:val="none" w:sz="0" w:space="0" w:color="auto"/>
                    <w:bottom w:val="none" w:sz="0" w:space="0" w:color="auto"/>
                    <w:right w:val="none" w:sz="0" w:space="0" w:color="auto"/>
                  </w:divBdr>
                </w:div>
                <w:div w:id="178735454">
                  <w:marLeft w:val="640"/>
                  <w:marRight w:val="0"/>
                  <w:marTop w:val="0"/>
                  <w:marBottom w:val="0"/>
                  <w:divBdr>
                    <w:top w:val="none" w:sz="0" w:space="0" w:color="auto"/>
                    <w:left w:val="none" w:sz="0" w:space="0" w:color="auto"/>
                    <w:bottom w:val="none" w:sz="0" w:space="0" w:color="auto"/>
                    <w:right w:val="none" w:sz="0" w:space="0" w:color="auto"/>
                  </w:divBdr>
                </w:div>
                <w:div w:id="776944299">
                  <w:marLeft w:val="640"/>
                  <w:marRight w:val="0"/>
                  <w:marTop w:val="0"/>
                  <w:marBottom w:val="0"/>
                  <w:divBdr>
                    <w:top w:val="none" w:sz="0" w:space="0" w:color="auto"/>
                    <w:left w:val="none" w:sz="0" w:space="0" w:color="auto"/>
                    <w:bottom w:val="none" w:sz="0" w:space="0" w:color="auto"/>
                    <w:right w:val="none" w:sz="0" w:space="0" w:color="auto"/>
                  </w:divBdr>
                </w:div>
                <w:div w:id="1381054566">
                  <w:marLeft w:val="640"/>
                  <w:marRight w:val="0"/>
                  <w:marTop w:val="0"/>
                  <w:marBottom w:val="0"/>
                  <w:divBdr>
                    <w:top w:val="none" w:sz="0" w:space="0" w:color="auto"/>
                    <w:left w:val="none" w:sz="0" w:space="0" w:color="auto"/>
                    <w:bottom w:val="none" w:sz="0" w:space="0" w:color="auto"/>
                    <w:right w:val="none" w:sz="0" w:space="0" w:color="auto"/>
                  </w:divBdr>
                </w:div>
              </w:divsChild>
            </w:div>
            <w:div w:id="2094348971">
              <w:marLeft w:val="0"/>
              <w:marRight w:val="0"/>
              <w:marTop w:val="0"/>
              <w:marBottom w:val="0"/>
              <w:divBdr>
                <w:top w:val="none" w:sz="0" w:space="0" w:color="auto"/>
                <w:left w:val="none" w:sz="0" w:space="0" w:color="auto"/>
                <w:bottom w:val="none" w:sz="0" w:space="0" w:color="auto"/>
                <w:right w:val="none" w:sz="0" w:space="0" w:color="auto"/>
              </w:divBdr>
              <w:divsChild>
                <w:div w:id="483738710">
                  <w:marLeft w:val="640"/>
                  <w:marRight w:val="0"/>
                  <w:marTop w:val="0"/>
                  <w:marBottom w:val="0"/>
                  <w:divBdr>
                    <w:top w:val="none" w:sz="0" w:space="0" w:color="auto"/>
                    <w:left w:val="none" w:sz="0" w:space="0" w:color="auto"/>
                    <w:bottom w:val="none" w:sz="0" w:space="0" w:color="auto"/>
                    <w:right w:val="none" w:sz="0" w:space="0" w:color="auto"/>
                  </w:divBdr>
                </w:div>
                <w:div w:id="836117581">
                  <w:marLeft w:val="640"/>
                  <w:marRight w:val="0"/>
                  <w:marTop w:val="0"/>
                  <w:marBottom w:val="0"/>
                  <w:divBdr>
                    <w:top w:val="none" w:sz="0" w:space="0" w:color="auto"/>
                    <w:left w:val="none" w:sz="0" w:space="0" w:color="auto"/>
                    <w:bottom w:val="none" w:sz="0" w:space="0" w:color="auto"/>
                    <w:right w:val="none" w:sz="0" w:space="0" w:color="auto"/>
                  </w:divBdr>
                </w:div>
                <w:div w:id="1855070918">
                  <w:marLeft w:val="640"/>
                  <w:marRight w:val="0"/>
                  <w:marTop w:val="0"/>
                  <w:marBottom w:val="0"/>
                  <w:divBdr>
                    <w:top w:val="none" w:sz="0" w:space="0" w:color="auto"/>
                    <w:left w:val="none" w:sz="0" w:space="0" w:color="auto"/>
                    <w:bottom w:val="none" w:sz="0" w:space="0" w:color="auto"/>
                    <w:right w:val="none" w:sz="0" w:space="0" w:color="auto"/>
                  </w:divBdr>
                </w:div>
                <w:div w:id="990452281">
                  <w:marLeft w:val="640"/>
                  <w:marRight w:val="0"/>
                  <w:marTop w:val="0"/>
                  <w:marBottom w:val="0"/>
                  <w:divBdr>
                    <w:top w:val="none" w:sz="0" w:space="0" w:color="auto"/>
                    <w:left w:val="none" w:sz="0" w:space="0" w:color="auto"/>
                    <w:bottom w:val="none" w:sz="0" w:space="0" w:color="auto"/>
                    <w:right w:val="none" w:sz="0" w:space="0" w:color="auto"/>
                  </w:divBdr>
                </w:div>
                <w:div w:id="1908614786">
                  <w:marLeft w:val="640"/>
                  <w:marRight w:val="0"/>
                  <w:marTop w:val="0"/>
                  <w:marBottom w:val="0"/>
                  <w:divBdr>
                    <w:top w:val="none" w:sz="0" w:space="0" w:color="auto"/>
                    <w:left w:val="none" w:sz="0" w:space="0" w:color="auto"/>
                    <w:bottom w:val="none" w:sz="0" w:space="0" w:color="auto"/>
                    <w:right w:val="none" w:sz="0" w:space="0" w:color="auto"/>
                  </w:divBdr>
                </w:div>
                <w:div w:id="1250895692">
                  <w:marLeft w:val="640"/>
                  <w:marRight w:val="0"/>
                  <w:marTop w:val="0"/>
                  <w:marBottom w:val="0"/>
                  <w:divBdr>
                    <w:top w:val="none" w:sz="0" w:space="0" w:color="auto"/>
                    <w:left w:val="none" w:sz="0" w:space="0" w:color="auto"/>
                    <w:bottom w:val="none" w:sz="0" w:space="0" w:color="auto"/>
                    <w:right w:val="none" w:sz="0" w:space="0" w:color="auto"/>
                  </w:divBdr>
                </w:div>
                <w:div w:id="2134517741">
                  <w:marLeft w:val="640"/>
                  <w:marRight w:val="0"/>
                  <w:marTop w:val="0"/>
                  <w:marBottom w:val="0"/>
                  <w:divBdr>
                    <w:top w:val="none" w:sz="0" w:space="0" w:color="auto"/>
                    <w:left w:val="none" w:sz="0" w:space="0" w:color="auto"/>
                    <w:bottom w:val="none" w:sz="0" w:space="0" w:color="auto"/>
                    <w:right w:val="none" w:sz="0" w:space="0" w:color="auto"/>
                  </w:divBdr>
                </w:div>
                <w:div w:id="569393085">
                  <w:marLeft w:val="640"/>
                  <w:marRight w:val="0"/>
                  <w:marTop w:val="0"/>
                  <w:marBottom w:val="0"/>
                  <w:divBdr>
                    <w:top w:val="none" w:sz="0" w:space="0" w:color="auto"/>
                    <w:left w:val="none" w:sz="0" w:space="0" w:color="auto"/>
                    <w:bottom w:val="none" w:sz="0" w:space="0" w:color="auto"/>
                    <w:right w:val="none" w:sz="0" w:space="0" w:color="auto"/>
                  </w:divBdr>
                </w:div>
                <w:div w:id="1601254874">
                  <w:marLeft w:val="640"/>
                  <w:marRight w:val="0"/>
                  <w:marTop w:val="0"/>
                  <w:marBottom w:val="0"/>
                  <w:divBdr>
                    <w:top w:val="none" w:sz="0" w:space="0" w:color="auto"/>
                    <w:left w:val="none" w:sz="0" w:space="0" w:color="auto"/>
                    <w:bottom w:val="none" w:sz="0" w:space="0" w:color="auto"/>
                    <w:right w:val="none" w:sz="0" w:space="0" w:color="auto"/>
                  </w:divBdr>
                </w:div>
                <w:div w:id="275412105">
                  <w:marLeft w:val="640"/>
                  <w:marRight w:val="0"/>
                  <w:marTop w:val="0"/>
                  <w:marBottom w:val="0"/>
                  <w:divBdr>
                    <w:top w:val="none" w:sz="0" w:space="0" w:color="auto"/>
                    <w:left w:val="none" w:sz="0" w:space="0" w:color="auto"/>
                    <w:bottom w:val="none" w:sz="0" w:space="0" w:color="auto"/>
                    <w:right w:val="none" w:sz="0" w:space="0" w:color="auto"/>
                  </w:divBdr>
                </w:div>
                <w:div w:id="337730851">
                  <w:marLeft w:val="640"/>
                  <w:marRight w:val="0"/>
                  <w:marTop w:val="0"/>
                  <w:marBottom w:val="0"/>
                  <w:divBdr>
                    <w:top w:val="none" w:sz="0" w:space="0" w:color="auto"/>
                    <w:left w:val="none" w:sz="0" w:space="0" w:color="auto"/>
                    <w:bottom w:val="none" w:sz="0" w:space="0" w:color="auto"/>
                    <w:right w:val="none" w:sz="0" w:space="0" w:color="auto"/>
                  </w:divBdr>
                </w:div>
                <w:div w:id="830757884">
                  <w:marLeft w:val="640"/>
                  <w:marRight w:val="0"/>
                  <w:marTop w:val="0"/>
                  <w:marBottom w:val="0"/>
                  <w:divBdr>
                    <w:top w:val="none" w:sz="0" w:space="0" w:color="auto"/>
                    <w:left w:val="none" w:sz="0" w:space="0" w:color="auto"/>
                    <w:bottom w:val="none" w:sz="0" w:space="0" w:color="auto"/>
                    <w:right w:val="none" w:sz="0" w:space="0" w:color="auto"/>
                  </w:divBdr>
                </w:div>
                <w:div w:id="644696651">
                  <w:marLeft w:val="640"/>
                  <w:marRight w:val="0"/>
                  <w:marTop w:val="0"/>
                  <w:marBottom w:val="0"/>
                  <w:divBdr>
                    <w:top w:val="none" w:sz="0" w:space="0" w:color="auto"/>
                    <w:left w:val="none" w:sz="0" w:space="0" w:color="auto"/>
                    <w:bottom w:val="none" w:sz="0" w:space="0" w:color="auto"/>
                    <w:right w:val="none" w:sz="0" w:space="0" w:color="auto"/>
                  </w:divBdr>
                </w:div>
                <w:div w:id="127554748">
                  <w:marLeft w:val="640"/>
                  <w:marRight w:val="0"/>
                  <w:marTop w:val="0"/>
                  <w:marBottom w:val="0"/>
                  <w:divBdr>
                    <w:top w:val="none" w:sz="0" w:space="0" w:color="auto"/>
                    <w:left w:val="none" w:sz="0" w:space="0" w:color="auto"/>
                    <w:bottom w:val="none" w:sz="0" w:space="0" w:color="auto"/>
                    <w:right w:val="none" w:sz="0" w:space="0" w:color="auto"/>
                  </w:divBdr>
                </w:div>
                <w:div w:id="736706198">
                  <w:marLeft w:val="640"/>
                  <w:marRight w:val="0"/>
                  <w:marTop w:val="0"/>
                  <w:marBottom w:val="0"/>
                  <w:divBdr>
                    <w:top w:val="none" w:sz="0" w:space="0" w:color="auto"/>
                    <w:left w:val="none" w:sz="0" w:space="0" w:color="auto"/>
                    <w:bottom w:val="none" w:sz="0" w:space="0" w:color="auto"/>
                    <w:right w:val="none" w:sz="0" w:space="0" w:color="auto"/>
                  </w:divBdr>
                </w:div>
                <w:div w:id="942569271">
                  <w:marLeft w:val="640"/>
                  <w:marRight w:val="0"/>
                  <w:marTop w:val="0"/>
                  <w:marBottom w:val="0"/>
                  <w:divBdr>
                    <w:top w:val="none" w:sz="0" w:space="0" w:color="auto"/>
                    <w:left w:val="none" w:sz="0" w:space="0" w:color="auto"/>
                    <w:bottom w:val="none" w:sz="0" w:space="0" w:color="auto"/>
                    <w:right w:val="none" w:sz="0" w:space="0" w:color="auto"/>
                  </w:divBdr>
                </w:div>
                <w:div w:id="1475491016">
                  <w:marLeft w:val="640"/>
                  <w:marRight w:val="0"/>
                  <w:marTop w:val="0"/>
                  <w:marBottom w:val="0"/>
                  <w:divBdr>
                    <w:top w:val="none" w:sz="0" w:space="0" w:color="auto"/>
                    <w:left w:val="none" w:sz="0" w:space="0" w:color="auto"/>
                    <w:bottom w:val="none" w:sz="0" w:space="0" w:color="auto"/>
                    <w:right w:val="none" w:sz="0" w:space="0" w:color="auto"/>
                  </w:divBdr>
                </w:div>
                <w:div w:id="1189366308">
                  <w:marLeft w:val="640"/>
                  <w:marRight w:val="0"/>
                  <w:marTop w:val="0"/>
                  <w:marBottom w:val="0"/>
                  <w:divBdr>
                    <w:top w:val="none" w:sz="0" w:space="0" w:color="auto"/>
                    <w:left w:val="none" w:sz="0" w:space="0" w:color="auto"/>
                    <w:bottom w:val="none" w:sz="0" w:space="0" w:color="auto"/>
                    <w:right w:val="none" w:sz="0" w:space="0" w:color="auto"/>
                  </w:divBdr>
                </w:div>
                <w:div w:id="1397431565">
                  <w:marLeft w:val="640"/>
                  <w:marRight w:val="0"/>
                  <w:marTop w:val="0"/>
                  <w:marBottom w:val="0"/>
                  <w:divBdr>
                    <w:top w:val="none" w:sz="0" w:space="0" w:color="auto"/>
                    <w:left w:val="none" w:sz="0" w:space="0" w:color="auto"/>
                    <w:bottom w:val="none" w:sz="0" w:space="0" w:color="auto"/>
                    <w:right w:val="none" w:sz="0" w:space="0" w:color="auto"/>
                  </w:divBdr>
                </w:div>
                <w:div w:id="1431781767">
                  <w:marLeft w:val="640"/>
                  <w:marRight w:val="0"/>
                  <w:marTop w:val="0"/>
                  <w:marBottom w:val="0"/>
                  <w:divBdr>
                    <w:top w:val="none" w:sz="0" w:space="0" w:color="auto"/>
                    <w:left w:val="none" w:sz="0" w:space="0" w:color="auto"/>
                    <w:bottom w:val="none" w:sz="0" w:space="0" w:color="auto"/>
                    <w:right w:val="none" w:sz="0" w:space="0" w:color="auto"/>
                  </w:divBdr>
                </w:div>
                <w:div w:id="1610434940">
                  <w:marLeft w:val="640"/>
                  <w:marRight w:val="0"/>
                  <w:marTop w:val="0"/>
                  <w:marBottom w:val="0"/>
                  <w:divBdr>
                    <w:top w:val="none" w:sz="0" w:space="0" w:color="auto"/>
                    <w:left w:val="none" w:sz="0" w:space="0" w:color="auto"/>
                    <w:bottom w:val="none" w:sz="0" w:space="0" w:color="auto"/>
                    <w:right w:val="none" w:sz="0" w:space="0" w:color="auto"/>
                  </w:divBdr>
                </w:div>
                <w:div w:id="647707309">
                  <w:marLeft w:val="640"/>
                  <w:marRight w:val="0"/>
                  <w:marTop w:val="0"/>
                  <w:marBottom w:val="0"/>
                  <w:divBdr>
                    <w:top w:val="none" w:sz="0" w:space="0" w:color="auto"/>
                    <w:left w:val="none" w:sz="0" w:space="0" w:color="auto"/>
                    <w:bottom w:val="none" w:sz="0" w:space="0" w:color="auto"/>
                    <w:right w:val="none" w:sz="0" w:space="0" w:color="auto"/>
                  </w:divBdr>
                </w:div>
                <w:div w:id="84614566">
                  <w:marLeft w:val="640"/>
                  <w:marRight w:val="0"/>
                  <w:marTop w:val="0"/>
                  <w:marBottom w:val="0"/>
                  <w:divBdr>
                    <w:top w:val="none" w:sz="0" w:space="0" w:color="auto"/>
                    <w:left w:val="none" w:sz="0" w:space="0" w:color="auto"/>
                    <w:bottom w:val="none" w:sz="0" w:space="0" w:color="auto"/>
                    <w:right w:val="none" w:sz="0" w:space="0" w:color="auto"/>
                  </w:divBdr>
                </w:div>
                <w:div w:id="739670420">
                  <w:marLeft w:val="640"/>
                  <w:marRight w:val="0"/>
                  <w:marTop w:val="0"/>
                  <w:marBottom w:val="0"/>
                  <w:divBdr>
                    <w:top w:val="none" w:sz="0" w:space="0" w:color="auto"/>
                    <w:left w:val="none" w:sz="0" w:space="0" w:color="auto"/>
                    <w:bottom w:val="none" w:sz="0" w:space="0" w:color="auto"/>
                    <w:right w:val="none" w:sz="0" w:space="0" w:color="auto"/>
                  </w:divBdr>
                </w:div>
                <w:div w:id="655764669">
                  <w:marLeft w:val="640"/>
                  <w:marRight w:val="0"/>
                  <w:marTop w:val="0"/>
                  <w:marBottom w:val="0"/>
                  <w:divBdr>
                    <w:top w:val="none" w:sz="0" w:space="0" w:color="auto"/>
                    <w:left w:val="none" w:sz="0" w:space="0" w:color="auto"/>
                    <w:bottom w:val="none" w:sz="0" w:space="0" w:color="auto"/>
                    <w:right w:val="none" w:sz="0" w:space="0" w:color="auto"/>
                  </w:divBdr>
                </w:div>
                <w:div w:id="1574510956">
                  <w:marLeft w:val="640"/>
                  <w:marRight w:val="0"/>
                  <w:marTop w:val="0"/>
                  <w:marBottom w:val="0"/>
                  <w:divBdr>
                    <w:top w:val="none" w:sz="0" w:space="0" w:color="auto"/>
                    <w:left w:val="none" w:sz="0" w:space="0" w:color="auto"/>
                    <w:bottom w:val="none" w:sz="0" w:space="0" w:color="auto"/>
                    <w:right w:val="none" w:sz="0" w:space="0" w:color="auto"/>
                  </w:divBdr>
                </w:div>
                <w:div w:id="662006342">
                  <w:marLeft w:val="640"/>
                  <w:marRight w:val="0"/>
                  <w:marTop w:val="0"/>
                  <w:marBottom w:val="0"/>
                  <w:divBdr>
                    <w:top w:val="none" w:sz="0" w:space="0" w:color="auto"/>
                    <w:left w:val="none" w:sz="0" w:space="0" w:color="auto"/>
                    <w:bottom w:val="none" w:sz="0" w:space="0" w:color="auto"/>
                    <w:right w:val="none" w:sz="0" w:space="0" w:color="auto"/>
                  </w:divBdr>
                </w:div>
                <w:div w:id="1825387124">
                  <w:marLeft w:val="640"/>
                  <w:marRight w:val="0"/>
                  <w:marTop w:val="0"/>
                  <w:marBottom w:val="0"/>
                  <w:divBdr>
                    <w:top w:val="none" w:sz="0" w:space="0" w:color="auto"/>
                    <w:left w:val="none" w:sz="0" w:space="0" w:color="auto"/>
                    <w:bottom w:val="none" w:sz="0" w:space="0" w:color="auto"/>
                    <w:right w:val="none" w:sz="0" w:space="0" w:color="auto"/>
                  </w:divBdr>
                </w:div>
                <w:div w:id="254099498">
                  <w:marLeft w:val="640"/>
                  <w:marRight w:val="0"/>
                  <w:marTop w:val="0"/>
                  <w:marBottom w:val="0"/>
                  <w:divBdr>
                    <w:top w:val="none" w:sz="0" w:space="0" w:color="auto"/>
                    <w:left w:val="none" w:sz="0" w:space="0" w:color="auto"/>
                    <w:bottom w:val="none" w:sz="0" w:space="0" w:color="auto"/>
                    <w:right w:val="none" w:sz="0" w:space="0" w:color="auto"/>
                  </w:divBdr>
                </w:div>
                <w:div w:id="161243000">
                  <w:marLeft w:val="640"/>
                  <w:marRight w:val="0"/>
                  <w:marTop w:val="0"/>
                  <w:marBottom w:val="0"/>
                  <w:divBdr>
                    <w:top w:val="none" w:sz="0" w:space="0" w:color="auto"/>
                    <w:left w:val="none" w:sz="0" w:space="0" w:color="auto"/>
                    <w:bottom w:val="none" w:sz="0" w:space="0" w:color="auto"/>
                    <w:right w:val="none" w:sz="0" w:space="0" w:color="auto"/>
                  </w:divBdr>
                </w:div>
                <w:div w:id="1607155412">
                  <w:marLeft w:val="640"/>
                  <w:marRight w:val="0"/>
                  <w:marTop w:val="0"/>
                  <w:marBottom w:val="0"/>
                  <w:divBdr>
                    <w:top w:val="none" w:sz="0" w:space="0" w:color="auto"/>
                    <w:left w:val="none" w:sz="0" w:space="0" w:color="auto"/>
                    <w:bottom w:val="none" w:sz="0" w:space="0" w:color="auto"/>
                    <w:right w:val="none" w:sz="0" w:space="0" w:color="auto"/>
                  </w:divBdr>
                </w:div>
                <w:div w:id="1450969366">
                  <w:marLeft w:val="640"/>
                  <w:marRight w:val="0"/>
                  <w:marTop w:val="0"/>
                  <w:marBottom w:val="0"/>
                  <w:divBdr>
                    <w:top w:val="none" w:sz="0" w:space="0" w:color="auto"/>
                    <w:left w:val="none" w:sz="0" w:space="0" w:color="auto"/>
                    <w:bottom w:val="none" w:sz="0" w:space="0" w:color="auto"/>
                    <w:right w:val="none" w:sz="0" w:space="0" w:color="auto"/>
                  </w:divBdr>
                </w:div>
                <w:div w:id="1840582582">
                  <w:marLeft w:val="640"/>
                  <w:marRight w:val="0"/>
                  <w:marTop w:val="0"/>
                  <w:marBottom w:val="0"/>
                  <w:divBdr>
                    <w:top w:val="none" w:sz="0" w:space="0" w:color="auto"/>
                    <w:left w:val="none" w:sz="0" w:space="0" w:color="auto"/>
                    <w:bottom w:val="none" w:sz="0" w:space="0" w:color="auto"/>
                    <w:right w:val="none" w:sz="0" w:space="0" w:color="auto"/>
                  </w:divBdr>
                </w:div>
                <w:div w:id="1632249125">
                  <w:marLeft w:val="640"/>
                  <w:marRight w:val="0"/>
                  <w:marTop w:val="0"/>
                  <w:marBottom w:val="0"/>
                  <w:divBdr>
                    <w:top w:val="none" w:sz="0" w:space="0" w:color="auto"/>
                    <w:left w:val="none" w:sz="0" w:space="0" w:color="auto"/>
                    <w:bottom w:val="none" w:sz="0" w:space="0" w:color="auto"/>
                    <w:right w:val="none" w:sz="0" w:space="0" w:color="auto"/>
                  </w:divBdr>
                </w:div>
                <w:div w:id="205872342">
                  <w:marLeft w:val="640"/>
                  <w:marRight w:val="0"/>
                  <w:marTop w:val="0"/>
                  <w:marBottom w:val="0"/>
                  <w:divBdr>
                    <w:top w:val="none" w:sz="0" w:space="0" w:color="auto"/>
                    <w:left w:val="none" w:sz="0" w:space="0" w:color="auto"/>
                    <w:bottom w:val="none" w:sz="0" w:space="0" w:color="auto"/>
                    <w:right w:val="none" w:sz="0" w:space="0" w:color="auto"/>
                  </w:divBdr>
                </w:div>
                <w:div w:id="1498299366">
                  <w:marLeft w:val="640"/>
                  <w:marRight w:val="0"/>
                  <w:marTop w:val="0"/>
                  <w:marBottom w:val="0"/>
                  <w:divBdr>
                    <w:top w:val="none" w:sz="0" w:space="0" w:color="auto"/>
                    <w:left w:val="none" w:sz="0" w:space="0" w:color="auto"/>
                    <w:bottom w:val="none" w:sz="0" w:space="0" w:color="auto"/>
                    <w:right w:val="none" w:sz="0" w:space="0" w:color="auto"/>
                  </w:divBdr>
                </w:div>
                <w:div w:id="1065303791">
                  <w:marLeft w:val="640"/>
                  <w:marRight w:val="0"/>
                  <w:marTop w:val="0"/>
                  <w:marBottom w:val="0"/>
                  <w:divBdr>
                    <w:top w:val="none" w:sz="0" w:space="0" w:color="auto"/>
                    <w:left w:val="none" w:sz="0" w:space="0" w:color="auto"/>
                    <w:bottom w:val="none" w:sz="0" w:space="0" w:color="auto"/>
                    <w:right w:val="none" w:sz="0" w:space="0" w:color="auto"/>
                  </w:divBdr>
                </w:div>
                <w:div w:id="853148159">
                  <w:marLeft w:val="640"/>
                  <w:marRight w:val="0"/>
                  <w:marTop w:val="0"/>
                  <w:marBottom w:val="0"/>
                  <w:divBdr>
                    <w:top w:val="none" w:sz="0" w:space="0" w:color="auto"/>
                    <w:left w:val="none" w:sz="0" w:space="0" w:color="auto"/>
                    <w:bottom w:val="none" w:sz="0" w:space="0" w:color="auto"/>
                    <w:right w:val="none" w:sz="0" w:space="0" w:color="auto"/>
                  </w:divBdr>
                </w:div>
              </w:divsChild>
            </w:div>
            <w:div w:id="1438325905">
              <w:marLeft w:val="0"/>
              <w:marRight w:val="0"/>
              <w:marTop w:val="0"/>
              <w:marBottom w:val="0"/>
              <w:divBdr>
                <w:top w:val="none" w:sz="0" w:space="0" w:color="auto"/>
                <w:left w:val="none" w:sz="0" w:space="0" w:color="auto"/>
                <w:bottom w:val="none" w:sz="0" w:space="0" w:color="auto"/>
                <w:right w:val="none" w:sz="0" w:space="0" w:color="auto"/>
              </w:divBdr>
              <w:divsChild>
                <w:div w:id="133567849">
                  <w:marLeft w:val="640"/>
                  <w:marRight w:val="0"/>
                  <w:marTop w:val="0"/>
                  <w:marBottom w:val="0"/>
                  <w:divBdr>
                    <w:top w:val="none" w:sz="0" w:space="0" w:color="auto"/>
                    <w:left w:val="none" w:sz="0" w:space="0" w:color="auto"/>
                    <w:bottom w:val="none" w:sz="0" w:space="0" w:color="auto"/>
                    <w:right w:val="none" w:sz="0" w:space="0" w:color="auto"/>
                  </w:divBdr>
                </w:div>
                <w:div w:id="327952499">
                  <w:marLeft w:val="640"/>
                  <w:marRight w:val="0"/>
                  <w:marTop w:val="0"/>
                  <w:marBottom w:val="0"/>
                  <w:divBdr>
                    <w:top w:val="none" w:sz="0" w:space="0" w:color="auto"/>
                    <w:left w:val="none" w:sz="0" w:space="0" w:color="auto"/>
                    <w:bottom w:val="none" w:sz="0" w:space="0" w:color="auto"/>
                    <w:right w:val="none" w:sz="0" w:space="0" w:color="auto"/>
                  </w:divBdr>
                </w:div>
                <w:div w:id="540049003">
                  <w:marLeft w:val="640"/>
                  <w:marRight w:val="0"/>
                  <w:marTop w:val="0"/>
                  <w:marBottom w:val="0"/>
                  <w:divBdr>
                    <w:top w:val="none" w:sz="0" w:space="0" w:color="auto"/>
                    <w:left w:val="none" w:sz="0" w:space="0" w:color="auto"/>
                    <w:bottom w:val="none" w:sz="0" w:space="0" w:color="auto"/>
                    <w:right w:val="none" w:sz="0" w:space="0" w:color="auto"/>
                  </w:divBdr>
                </w:div>
                <w:div w:id="1469472852">
                  <w:marLeft w:val="640"/>
                  <w:marRight w:val="0"/>
                  <w:marTop w:val="0"/>
                  <w:marBottom w:val="0"/>
                  <w:divBdr>
                    <w:top w:val="none" w:sz="0" w:space="0" w:color="auto"/>
                    <w:left w:val="none" w:sz="0" w:space="0" w:color="auto"/>
                    <w:bottom w:val="none" w:sz="0" w:space="0" w:color="auto"/>
                    <w:right w:val="none" w:sz="0" w:space="0" w:color="auto"/>
                  </w:divBdr>
                </w:div>
                <w:div w:id="1889485975">
                  <w:marLeft w:val="640"/>
                  <w:marRight w:val="0"/>
                  <w:marTop w:val="0"/>
                  <w:marBottom w:val="0"/>
                  <w:divBdr>
                    <w:top w:val="none" w:sz="0" w:space="0" w:color="auto"/>
                    <w:left w:val="none" w:sz="0" w:space="0" w:color="auto"/>
                    <w:bottom w:val="none" w:sz="0" w:space="0" w:color="auto"/>
                    <w:right w:val="none" w:sz="0" w:space="0" w:color="auto"/>
                  </w:divBdr>
                </w:div>
                <w:div w:id="777606976">
                  <w:marLeft w:val="640"/>
                  <w:marRight w:val="0"/>
                  <w:marTop w:val="0"/>
                  <w:marBottom w:val="0"/>
                  <w:divBdr>
                    <w:top w:val="none" w:sz="0" w:space="0" w:color="auto"/>
                    <w:left w:val="none" w:sz="0" w:space="0" w:color="auto"/>
                    <w:bottom w:val="none" w:sz="0" w:space="0" w:color="auto"/>
                    <w:right w:val="none" w:sz="0" w:space="0" w:color="auto"/>
                  </w:divBdr>
                </w:div>
                <w:div w:id="293364710">
                  <w:marLeft w:val="640"/>
                  <w:marRight w:val="0"/>
                  <w:marTop w:val="0"/>
                  <w:marBottom w:val="0"/>
                  <w:divBdr>
                    <w:top w:val="none" w:sz="0" w:space="0" w:color="auto"/>
                    <w:left w:val="none" w:sz="0" w:space="0" w:color="auto"/>
                    <w:bottom w:val="none" w:sz="0" w:space="0" w:color="auto"/>
                    <w:right w:val="none" w:sz="0" w:space="0" w:color="auto"/>
                  </w:divBdr>
                </w:div>
                <w:div w:id="640185402">
                  <w:marLeft w:val="640"/>
                  <w:marRight w:val="0"/>
                  <w:marTop w:val="0"/>
                  <w:marBottom w:val="0"/>
                  <w:divBdr>
                    <w:top w:val="none" w:sz="0" w:space="0" w:color="auto"/>
                    <w:left w:val="none" w:sz="0" w:space="0" w:color="auto"/>
                    <w:bottom w:val="none" w:sz="0" w:space="0" w:color="auto"/>
                    <w:right w:val="none" w:sz="0" w:space="0" w:color="auto"/>
                  </w:divBdr>
                </w:div>
                <w:div w:id="1497382036">
                  <w:marLeft w:val="640"/>
                  <w:marRight w:val="0"/>
                  <w:marTop w:val="0"/>
                  <w:marBottom w:val="0"/>
                  <w:divBdr>
                    <w:top w:val="none" w:sz="0" w:space="0" w:color="auto"/>
                    <w:left w:val="none" w:sz="0" w:space="0" w:color="auto"/>
                    <w:bottom w:val="none" w:sz="0" w:space="0" w:color="auto"/>
                    <w:right w:val="none" w:sz="0" w:space="0" w:color="auto"/>
                  </w:divBdr>
                </w:div>
                <w:div w:id="865141784">
                  <w:marLeft w:val="640"/>
                  <w:marRight w:val="0"/>
                  <w:marTop w:val="0"/>
                  <w:marBottom w:val="0"/>
                  <w:divBdr>
                    <w:top w:val="none" w:sz="0" w:space="0" w:color="auto"/>
                    <w:left w:val="none" w:sz="0" w:space="0" w:color="auto"/>
                    <w:bottom w:val="none" w:sz="0" w:space="0" w:color="auto"/>
                    <w:right w:val="none" w:sz="0" w:space="0" w:color="auto"/>
                  </w:divBdr>
                </w:div>
                <w:div w:id="1304967095">
                  <w:marLeft w:val="640"/>
                  <w:marRight w:val="0"/>
                  <w:marTop w:val="0"/>
                  <w:marBottom w:val="0"/>
                  <w:divBdr>
                    <w:top w:val="none" w:sz="0" w:space="0" w:color="auto"/>
                    <w:left w:val="none" w:sz="0" w:space="0" w:color="auto"/>
                    <w:bottom w:val="none" w:sz="0" w:space="0" w:color="auto"/>
                    <w:right w:val="none" w:sz="0" w:space="0" w:color="auto"/>
                  </w:divBdr>
                </w:div>
                <w:div w:id="140731616">
                  <w:marLeft w:val="640"/>
                  <w:marRight w:val="0"/>
                  <w:marTop w:val="0"/>
                  <w:marBottom w:val="0"/>
                  <w:divBdr>
                    <w:top w:val="none" w:sz="0" w:space="0" w:color="auto"/>
                    <w:left w:val="none" w:sz="0" w:space="0" w:color="auto"/>
                    <w:bottom w:val="none" w:sz="0" w:space="0" w:color="auto"/>
                    <w:right w:val="none" w:sz="0" w:space="0" w:color="auto"/>
                  </w:divBdr>
                </w:div>
                <w:div w:id="1963807472">
                  <w:marLeft w:val="640"/>
                  <w:marRight w:val="0"/>
                  <w:marTop w:val="0"/>
                  <w:marBottom w:val="0"/>
                  <w:divBdr>
                    <w:top w:val="none" w:sz="0" w:space="0" w:color="auto"/>
                    <w:left w:val="none" w:sz="0" w:space="0" w:color="auto"/>
                    <w:bottom w:val="none" w:sz="0" w:space="0" w:color="auto"/>
                    <w:right w:val="none" w:sz="0" w:space="0" w:color="auto"/>
                  </w:divBdr>
                </w:div>
                <w:div w:id="1949584323">
                  <w:marLeft w:val="640"/>
                  <w:marRight w:val="0"/>
                  <w:marTop w:val="0"/>
                  <w:marBottom w:val="0"/>
                  <w:divBdr>
                    <w:top w:val="none" w:sz="0" w:space="0" w:color="auto"/>
                    <w:left w:val="none" w:sz="0" w:space="0" w:color="auto"/>
                    <w:bottom w:val="none" w:sz="0" w:space="0" w:color="auto"/>
                    <w:right w:val="none" w:sz="0" w:space="0" w:color="auto"/>
                  </w:divBdr>
                </w:div>
                <w:div w:id="987435695">
                  <w:marLeft w:val="640"/>
                  <w:marRight w:val="0"/>
                  <w:marTop w:val="0"/>
                  <w:marBottom w:val="0"/>
                  <w:divBdr>
                    <w:top w:val="none" w:sz="0" w:space="0" w:color="auto"/>
                    <w:left w:val="none" w:sz="0" w:space="0" w:color="auto"/>
                    <w:bottom w:val="none" w:sz="0" w:space="0" w:color="auto"/>
                    <w:right w:val="none" w:sz="0" w:space="0" w:color="auto"/>
                  </w:divBdr>
                </w:div>
                <w:div w:id="1458261939">
                  <w:marLeft w:val="640"/>
                  <w:marRight w:val="0"/>
                  <w:marTop w:val="0"/>
                  <w:marBottom w:val="0"/>
                  <w:divBdr>
                    <w:top w:val="none" w:sz="0" w:space="0" w:color="auto"/>
                    <w:left w:val="none" w:sz="0" w:space="0" w:color="auto"/>
                    <w:bottom w:val="none" w:sz="0" w:space="0" w:color="auto"/>
                    <w:right w:val="none" w:sz="0" w:space="0" w:color="auto"/>
                  </w:divBdr>
                </w:div>
                <w:div w:id="1574510957">
                  <w:marLeft w:val="640"/>
                  <w:marRight w:val="0"/>
                  <w:marTop w:val="0"/>
                  <w:marBottom w:val="0"/>
                  <w:divBdr>
                    <w:top w:val="none" w:sz="0" w:space="0" w:color="auto"/>
                    <w:left w:val="none" w:sz="0" w:space="0" w:color="auto"/>
                    <w:bottom w:val="none" w:sz="0" w:space="0" w:color="auto"/>
                    <w:right w:val="none" w:sz="0" w:space="0" w:color="auto"/>
                  </w:divBdr>
                </w:div>
                <w:div w:id="2045279978">
                  <w:marLeft w:val="640"/>
                  <w:marRight w:val="0"/>
                  <w:marTop w:val="0"/>
                  <w:marBottom w:val="0"/>
                  <w:divBdr>
                    <w:top w:val="none" w:sz="0" w:space="0" w:color="auto"/>
                    <w:left w:val="none" w:sz="0" w:space="0" w:color="auto"/>
                    <w:bottom w:val="none" w:sz="0" w:space="0" w:color="auto"/>
                    <w:right w:val="none" w:sz="0" w:space="0" w:color="auto"/>
                  </w:divBdr>
                </w:div>
                <w:div w:id="1624458524">
                  <w:marLeft w:val="640"/>
                  <w:marRight w:val="0"/>
                  <w:marTop w:val="0"/>
                  <w:marBottom w:val="0"/>
                  <w:divBdr>
                    <w:top w:val="none" w:sz="0" w:space="0" w:color="auto"/>
                    <w:left w:val="none" w:sz="0" w:space="0" w:color="auto"/>
                    <w:bottom w:val="none" w:sz="0" w:space="0" w:color="auto"/>
                    <w:right w:val="none" w:sz="0" w:space="0" w:color="auto"/>
                  </w:divBdr>
                </w:div>
                <w:div w:id="41248109">
                  <w:marLeft w:val="640"/>
                  <w:marRight w:val="0"/>
                  <w:marTop w:val="0"/>
                  <w:marBottom w:val="0"/>
                  <w:divBdr>
                    <w:top w:val="none" w:sz="0" w:space="0" w:color="auto"/>
                    <w:left w:val="none" w:sz="0" w:space="0" w:color="auto"/>
                    <w:bottom w:val="none" w:sz="0" w:space="0" w:color="auto"/>
                    <w:right w:val="none" w:sz="0" w:space="0" w:color="auto"/>
                  </w:divBdr>
                </w:div>
                <w:div w:id="922834690">
                  <w:marLeft w:val="640"/>
                  <w:marRight w:val="0"/>
                  <w:marTop w:val="0"/>
                  <w:marBottom w:val="0"/>
                  <w:divBdr>
                    <w:top w:val="none" w:sz="0" w:space="0" w:color="auto"/>
                    <w:left w:val="none" w:sz="0" w:space="0" w:color="auto"/>
                    <w:bottom w:val="none" w:sz="0" w:space="0" w:color="auto"/>
                    <w:right w:val="none" w:sz="0" w:space="0" w:color="auto"/>
                  </w:divBdr>
                </w:div>
                <w:div w:id="1947230861">
                  <w:marLeft w:val="640"/>
                  <w:marRight w:val="0"/>
                  <w:marTop w:val="0"/>
                  <w:marBottom w:val="0"/>
                  <w:divBdr>
                    <w:top w:val="none" w:sz="0" w:space="0" w:color="auto"/>
                    <w:left w:val="none" w:sz="0" w:space="0" w:color="auto"/>
                    <w:bottom w:val="none" w:sz="0" w:space="0" w:color="auto"/>
                    <w:right w:val="none" w:sz="0" w:space="0" w:color="auto"/>
                  </w:divBdr>
                </w:div>
                <w:div w:id="585959644">
                  <w:marLeft w:val="640"/>
                  <w:marRight w:val="0"/>
                  <w:marTop w:val="0"/>
                  <w:marBottom w:val="0"/>
                  <w:divBdr>
                    <w:top w:val="none" w:sz="0" w:space="0" w:color="auto"/>
                    <w:left w:val="none" w:sz="0" w:space="0" w:color="auto"/>
                    <w:bottom w:val="none" w:sz="0" w:space="0" w:color="auto"/>
                    <w:right w:val="none" w:sz="0" w:space="0" w:color="auto"/>
                  </w:divBdr>
                </w:div>
                <w:div w:id="1016660825">
                  <w:marLeft w:val="640"/>
                  <w:marRight w:val="0"/>
                  <w:marTop w:val="0"/>
                  <w:marBottom w:val="0"/>
                  <w:divBdr>
                    <w:top w:val="none" w:sz="0" w:space="0" w:color="auto"/>
                    <w:left w:val="none" w:sz="0" w:space="0" w:color="auto"/>
                    <w:bottom w:val="none" w:sz="0" w:space="0" w:color="auto"/>
                    <w:right w:val="none" w:sz="0" w:space="0" w:color="auto"/>
                  </w:divBdr>
                </w:div>
                <w:div w:id="1604149168">
                  <w:marLeft w:val="640"/>
                  <w:marRight w:val="0"/>
                  <w:marTop w:val="0"/>
                  <w:marBottom w:val="0"/>
                  <w:divBdr>
                    <w:top w:val="none" w:sz="0" w:space="0" w:color="auto"/>
                    <w:left w:val="none" w:sz="0" w:space="0" w:color="auto"/>
                    <w:bottom w:val="none" w:sz="0" w:space="0" w:color="auto"/>
                    <w:right w:val="none" w:sz="0" w:space="0" w:color="auto"/>
                  </w:divBdr>
                </w:div>
                <w:div w:id="677780074">
                  <w:marLeft w:val="640"/>
                  <w:marRight w:val="0"/>
                  <w:marTop w:val="0"/>
                  <w:marBottom w:val="0"/>
                  <w:divBdr>
                    <w:top w:val="none" w:sz="0" w:space="0" w:color="auto"/>
                    <w:left w:val="none" w:sz="0" w:space="0" w:color="auto"/>
                    <w:bottom w:val="none" w:sz="0" w:space="0" w:color="auto"/>
                    <w:right w:val="none" w:sz="0" w:space="0" w:color="auto"/>
                  </w:divBdr>
                </w:div>
                <w:div w:id="1242254300">
                  <w:marLeft w:val="640"/>
                  <w:marRight w:val="0"/>
                  <w:marTop w:val="0"/>
                  <w:marBottom w:val="0"/>
                  <w:divBdr>
                    <w:top w:val="none" w:sz="0" w:space="0" w:color="auto"/>
                    <w:left w:val="none" w:sz="0" w:space="0" w:color="auto"/>
                    <w:bottom w:val="none" w:sz="0" w:space="0" w:color="auto"/>
                    <w:right w:val="none" w:sz="0" w:space="0" w:color="auto"/>
                  </w:divBdr>
                </w:div>
                <w:div w:id="456724475">
                  <w:marLeft w:val="640"/>
                  <w:marRight w:val="0"/>
                  <w:marTop w:val="0"/>
                  <w:marBottom w:val="0"/>
                  <w:divBdr>
                    <w:top w:val="none" w:sz="0" w:space="0" w:color="auto"/>
                    <w:left w:val="none" w:sz="0" w:space="0" w:color="auto"/>
                    <w:bottom w:val="none" w:sz="0" w:space="0" w:color="auto"/>
                    <w:right w:val="none" w:sz="0" w:space="0" w:color="auto"/>
                  </w:divBdr>
                </w:div>
                <w:div w:id="1140226114">
                  <w:marLeft w:val="640"/>
                  <w:marRight w:val="0"/>
                  <w:marTop w:val="0"/>
                  <w:marBottom w:val="0"/>
                  <w:divBdr>
                    <w:top w:val="none" w:sz="0" w:space="0" w:color="auto"/>
                    <w:left w:val="none" w:sz="0" w:space="0" w:color="auto"/>
                    <w:bottom w:val="none" w:sz="0" w:space="0" w:color="auto"/>
                    <w:right w:val="none" w:sz="0" w:space="0" w:color="auto"/>
                  </w:divBdr>
                </w:div>
                <w:div w:id="1002271115">
                  <w:marLeft w:val="640"/>
                  <w:marRight w:val="0"/>
                  <w:marTop w:val="0"/>
                  <w:marBottom w:val="0"/>
                  <w:divBdr>
                    <w:top w:val="none" w:sz="0" w:space="0" w:color="auto"/>
                    <w:left w:val="none" w:sz="0" w:space="0" w:color="auto"/>
                    <w:bottom w:val="none" w:sz="0" w:space="0" w:color="auto"/>
                    <w:right w:val="none" w:sz="0" w:space="0" w:color="auto"/>
                  </w:divBdr>
                </w:div>
                <w:div w:id="1446802662">
                  <w:marLeft w:val="640"/>
                  <w:marRight w:val="0"/>
                  <w:marTop w:val="0"/>
                  <w:marBottom w:val="0"/>
                  <w:divBdr>
                    <w:top w:val="none" w:sz="0" w:space="0" w:color="auto"/>
                    <w:left w:val="none" w:sz="0" w:space="0" w:color="auto"/>
                    <w:bottom w:val="none" w:sz="0" w:space="0" w:color="auto"/>
                    <w:right w:val="none" w:sz="0" w:space="0" w:color="auto"/>
                  </w:divBdr>
                </w:div>
                <w:div w:id="720592585">
                  <w:marLeft w:val="640"/>
                  <w:marRight w:val="0"/>
                  <w:marTop w:val="0"/>
                  <w:marBottom w:val="0"/>
                  <w:divBdr>
                    <w:top w:val="none" w:sz="0" w:space="0" w:color="auto"/>
                    <w:left w:val="none" w:sz="0" w:space="0" w:color="auto"/>
                    <w:bottom w:val="none" w:sz="0" w:space="0" w:color="auto"/>
                    <w:right w:val="none" w:sz="0" w:space="0" w:color="auto"/>
                  </w:divBdr>
                </w:div>
                <w:div w:id="1725910851">
                  <w:marLeft w:val="640"/>
                  <w:marRight w:val="0"/>
                  <w:marTop w:val="0"/>
                  <w:marBottom w:val="0"/>
                  <w:divBdr>
                    <w:top w:val="none" w:sz="0" w:space="0" w:color="auto"/>
                    <w:left w:val="none" w:sz="0" w:space="0" w:color="auto"/>
                    <w:bottom w:val="none" w:sz="0" w:space="0" w:color="auto"/>
                    <w:right w:val="none" w:sz="0" w:space="0" w:color="auto"/>
                  </w:divBdr>
                </w:div>
                <w:div w:id="1463697402">
                  <w:marLeft w:val="640"/>
                  <w:marRight w:val="0"/>
                  <w:marTop w:val="0"/>
                  <w:marBottom w:val="0"/>
                  <w:divBdr>
                    <w:top w:val="none" w:sz="0" w:space="0" w:color="auto"/>
                    <w:left w:val="none" w:sz="0" w:space="0" w:color="auto"/>
                    <w:bottom w:val="none" w:sz="0" w:space="0" w:color="auto"/>
                    <w:right w:val="none" w:sz="0" w:space="0" w:color="auto"/>
                  </w:divBdr>
                </w:div>
                <w:div w:id="157431883">
                  <w:marLeft w:val="640"/>
                  <w:marRight w:val="0"/>
                  <w:marTop w:val="0"/>
                  <w:marBottom w:val="0"/>
                  <w:divBdr>
                    <w:top w:val="none" w:sz="0" w:space="0" w:color="auto"/>
                    <w:left w:val="none" w:sz="0" w:space="0" w:color="auto"/>
                    <w:bottom w:val="none" w:sz="0" w:space="0" w:color="auto"/>
                    <w:right w:val="none" w:sz="0" w:space="0" w:color="auto"/>
                  </w:divBdr>
                </w:div>
                <w:div w:id="466434749">
                  <w:marLeft w:val="640"/>
                  <w:marRight w:val="0"/>
                  <w:marTop w:val="0"/>
                  <w:marBottom w:val="0"/>
                  <w:divBdr>
                    <w:top w:val="none" w:sz="0" w:space="0" w:color="auto"/>
                    <w:left w:val="none" w:sz="0" w:space="0" w:color="auto"/>
                    <w:bottom w:val="none" w:sz="0" w:space="0" w:color="auto"/>
                    <w:right w:val="none" w:sz="0" w:space="0" w:color="auto"/>
                  </w:divBdr>
                </w:div>
                <w:div w:id="2051106022">
                  <w:marLeft w:val="640"/>
                  <w:marRight w:val="0"/>
                  <w:marTop w:val="0"/>
                  <w:marBottom w:val="0"/>
                  <w:divBdr>
                    <w:top w:val="none" w:sz="0" w:space="0" w:color="auto"/>
                    <w:left w:val="none" w:sz="0" w:space="0" w:color="auto"/>
                    <w:bottom w:val="none" w:sz="0" w:space="0" w:color="auto"/>
                    <w:right w:val="none" w:sz="0" w:space="0" w:color="auto"/>
                  </w:divBdr>
                </w:div>
                <w:div w:id="839780514">
                  <w:marLeft w:val="640"/>
                  <w:marRight w:val="0"/>
                  <w:marTop w:val="0"/>
                  <w:marBottom w:val="0"/>
                  <w:divBdr>
                    <w:top w:val="none" w:sz="0" w:space="0" w:color="auto"/>
                    <w:left w:val="none" w:sz="0" w:space="0" w:color="auto"/>
                    <w:bottom w:val="none" w:sz="0" w:space="0" w:color="auto"/>
                    <w:right w:val="none" w:sz="0" w:space="0" w:color="auto"/>
                  </w:divBdr>
                </w:div>
              </w:divsChild>
            </w:div>
            <w:div w:id="1715424121">
              <w:marLeft w:val="0"/>
              <w:marRight w:val="0"/>
              <w:marTop w:val="0"/>
              <w:marBottom w:val="0"/>
              <w:divBdr>
                <w:top w:val="none" w:sz="0" w:space="0" w:color="auto"/>
                <w:left w:val="none" w:sz="0" w:space="0" w:color="auto"/>
                <w:bottom w:val="none" w:sz="0" w:space="0" w:color="auto"/>
                <w:right w:val="none" w:sz="0" w:space="0" w:color="auto"/>
              </w:divBdr>
              <w:divsChild>
                <w:div w:id="1022972910">
                  <w:marLeft w:val="640"/>
                  <w:marRight w:val="0"/>
                  <w:marTop w:val="0"/>
                  <w:marBottom w:val="0"/>
                  <w:divBdr>
                    <w:top w:val="none" w:sz="0" w:space="0" w:color="auto"/>
                    <w:left w:val="none" w:sz="0" w:space="0" w:color="auto"/>
                    <w:bottom w:val="none" w:sz="0" w:space="0" w:color="auto"/>
                    <w:right w:val="none" w:sz="0" w:space="0" w:color="auto"/>
                  </w:divBdr>
                </w:div>
                <w:div w:id="151141765">
                  <w:marLeft w:val="640"/>
                  <w:marRight w:val="0"/>
                  <w:marTop w:val="0"/>
                  <w:marBottom w:val="0"/>
                  <w:divBdr>
                    <w:top w:val="none" w:sz="0" w:space="0" w:color="auto"/>
                    <w:left w:val="none" w:sz="0" w:space="0" w:color="auto"/>
                    <w:bottom w:val="none" w:sz="0" w:space="0" w:color="auto"/>
                    <w:right w:val="none" w:sz="0" w:space="0" w:color="auto"/>
                  </w:divBdr>
                </w:div>
                <w:div w:id="1202858605">
                  <w:marLeft w:val="640"/>
                  <w:marRight w:val="0"/>
                  <w:marTop w:val="0"/>
                  <w:marBottom w:val="0"/>
                  <w:divBdr>
                    <w:top w:val="none" w:sz="0" w:space="0" w:color="auto"/>
                    <w:left w:val="none" w:sz="0" w:space="0" w:color="auto"/>
                    <w:bottom w:val="none" w:sz="0" w:space="0" w:color="auto"/>
                    <w:right w:val="none" w:sz="0" w:space="0" w:color="auto"/>
                  </w:divBdr>
                </w:div>
                <w:div w:id="1192646974">
                  <w:marLeft w:val="640"/>
                  <w:marRight w:val="0"/>
                  <w:marTop w:val="0"/>
                  <w:marBottom w:val="0"/>
                  <w:divBdr>
                    <w:top w:val="none" w:sz="0" w:space="0" w:color="auto"/>
                    <w:left w:val="none" w:sz="0" w:space="0" w:color="auto"/>
                    <w:bottom w:val="none" w:sz="0" w:space="0" w:color="auto"/>
                    <w:right w:val="none" w:sz="0" w:space="0" w:color="auto"/>
                  </w:divBdr>
                </w:div>
                <w:div w:id="783306854">
                  <w:marLeft w:val="640"/>
                  <w:marRight w:val="0"/>
                  <w:marTop w:val="0"/>
                  <w:marBottom w:val="0"/>
                  <w:divBdr>
                    <w:top w:val="none" w:sz="0" w:space="0" w:color="auto"/>
                    <w:left w:val="none" w:sz="0" w:space="0" w:color="auto"/>
                    <w:bottom w:val="none" w:sz="0" w:space="0" w:color="auto"/>
                    <w:right w:val="none" w:sz="0" w:space="0" w:color="auto"/>
                  </w:divBdr>
                </w:div>
                <w:div w:id="940333995">
                  <w:marLeft w:val="640"/>
                  <w:marRight w:val="0"/>
                  <w:marTop w:val="0"/>
                  <w:marBottom w:val="0"/>
                  <w:divBdr>
                    <w:top w:val="none" w:sz="0" w:space="0" w:color="auto"/>
                    <w:left w:val="none" w:sz="0" w:space="0" w:color="auto"/>
                    <w:bottom w:val="none" w:sz="0" w:space="0" w:color="auto"/>
                    <w:right w:val="none" w:sz="0" w:space="0" w:color="auto"/>
                  </w:divBdr>
                </w:div>
                <w:div w:id="378633611">
                  <w:marLeft w:val="640"/>
                  <w:marRight w:val="0"/>
                  <w:marTop w:val="0"/>
                  <w:marBottom w:val="0"/>
                  <w:divBdr>
                    <w:top w:val="none" w:sz="0" w:space="0" w:color="auto"/>
                    <w:left w:val="none" w:sz="0" w:space="0" w:color="auto"/>
                    <w:bottom w:val="none" w:sz="0" w:space="0" w:color="auto"/>
                    <w:right w:val="none" w:sz="0" w:space="0" w:color="auto"/>
                  </w:divBdr>
                </w:div>
                <w:div w:id="119879084">
                  <w:marLeft w:val="640"/>
                  <w:marRight w:val="0"/>
                  <w:marTop w:val="0"/>
                  <w:marBottom w:val="0"/>
                  <w:divBdr>
                    <w:top w:val="none" w:sz="0" w:space="0" w:color="auto"/>
                    <w:left w:val="none" w:sz="0" w:space="0" w:color="auto"/>
                    <w:bottom w:val="none" w:sz="0" w:space="0" w:color="auto"/>
                    <w:right w:val="none" w:sz="0" w:space="0" w:color="auto"/>
                  </w:divBdr>
                </w:div>
                <w:div w:id="820775136">
                  <w:marLeft w:val="640"/>
                  <w:marRight w:val="0"/>
                  <w:marTop w:val="0"/>
                  <w:marBottom w:val="0"/>
                  <w:divBdr>
                    <w:top w:val="none" w:sz="0" w:space="0" w:color="auto"/>
                    <w:left w:val="none" w:sz="0" w:space="0" w:color="auto"/>
                    <w:bottom w:val="none" w:sz="0" w:space="0" w:color="auto"/>
                    <w:right w:val="none" w:sz="0" w:space="0" w:color="auto"/>
                  </w:divBdr>
                </w:div>
                <w:div w:id="346756097">
                  <w:marLeft w:val="640"/>
                  <w:marRight w:val="0"/>
                  <w:marTop w:val="0"/>
                  <w:marBottom w:val="0"/>
                  <w:divBdr>
                    <w:top w:val="none" w:sz="0" w:space="0" w:color="auto"/>
                    <w:left w:val="none" w:sz="0" w:space="0" w:color="auto"/>
                    <w:bottom w:val="none" w:sz="0" w:space="0" w:color="auto"/>
                    <w:right w:val="none" w:sz="0" w:space="0" w:color="auto"/>
                  </w:divBdr>
                </w:div>
                <w:div w:id="561871354">
                  <w:marLeft w:val="640"/>
                  <w:marRight w:val="0"/>
                  <w:marTop w:val="0"/>
                  <w:marBottom w:val="0"/>
                  <w:divBdr>
                    <w:top w:val="none" w:sz="0" w:space="0" w:color="auto"/>
                    <w:left w:val="none" w:sz="0" w:space="0" w:color="auto"/>
                    <w:bottom w:val="none" w:sz="0" w:space="0" w:color="auto"/>
                    <w:right w:val="none" w:sz="0" w:space="0" w:color="auto"/>
                  </w:divBdr>
                </w:div>
                <w:div w:id="655914954">
                  <w:marLeft w:val="640"/>
                  <w:marRight w:val="0"/>
                  <w:marTop w:val="0"/>
                  <w:marBottom w:val="0"/>
                  <w:divBdr>
                    <w:top w:val="none" w:sz="0" w:space="0" w:color="auto"/>
                    <w:left w:val="none" w:sz="0" w:space="0" w:color="auto"/>
                    <w:bottom w:val="none" w:sz="0" w:space="0" w:color="auto"/>
                    <w:right w:val="none" w:sz="0" w:space="0" w:color="auto"/>
                  </w:divBdr>
                </w:div>
                <w:div w:id="1708292902">
                  <w:marLeft w:val="640"/>
                  <w:marRight w:val="0"/>
                  <w:marTop w:val="0"/>
                  <w:marBottom w:val="0"/>
                  <w:divBdr>
                    <w:top w:val="none" w:sz="0" w:space="0" w:color="auto"/>
                    <w:left w:val="none" w:sz="0" w:space="0" w:color="auto"/>
                    <w:bottom w:val="none" w:sz="0" w:space="0" w:color="auto"/>
                    <w:right w:val="none" w:sz="0" w:space="0" w:color="auto"/>
                  </w:divBdr>
                </w:div>
                <w:div w:id="1909608801">
                  <w:marLeft w:val="640"/>
                  <w:marRight w:val="0"/>
                  <w:marTop w:val="0"/>
                  <w:marBottom w:val="0"/>
                  <w:divBdr>
                    <w:top w:val="none" w:sz="0" w:space="0" w:color="auto"/>
                    <w:left w:val="none" w:sz="0" w:space="0" w:color="auto"/>
                    <w:bottom w:val="none" w:sz="0" w:space="0" w:color="auto"/>
                    <w:right w:val="none" w:sz="0" w:space="0" w:color="auto"/>
                  </w:divBdr>
                </w:div>
                <w:div w:id="523399508">
                  <w:marLeft w:val="640"/>
                  <w:marRight w:val="0"/>
                  <w:marTop w:val="0"/>
                  <w:marBottom w:val="0"/>
                  <w:divBdr>
                    <w:top w:val="none" w:sz="0" w:space="0" w:color="auto"/>
                    <w:left w:val="none" w:sz="0" w:space="0" w:color="auto"/>
                    <w:bottom w:val="none" w:sz="0" w:space="0" w:color="auto"/>
                    <w:right w:val="none" w:sz="0" w:space="0" w:color="auto"/>
                  </w:divBdr>
                </w:div>
                <w:div w:id="1631205559">
                  <w:marLeft w:val="640"/>
                  <w:marRight w:val="0"/>
                  <w:marTop w:val="0"/>
                  <w:marBottom w:val="0"/>
                  <w:divBdr>
                    <w:top w:val="none" w:sz="0" w:space="0" w:color="auto"/>
                    <w:left w:val="none" w:sz="0" w:space="0" w:color="auto"/>
                    <w:bottom w:val="none" w:sz="0" w:space="0" w:color="auto"/>
                    <w:right w:val="none" w:sz="0" w:space="0" w:color="auto"/>
                  </w:divBdr>
                </w:div>
                <w:div w:id="1110317546">
                  <w:marLeft w:val="640"/>
                  <w:marRight w:val="0"/>
                  <w:marTop w:val="0"/>
                  <w:marBottom w:val="0"/>
                  <w:divBdr>
                    <w:top w:val="none" w:sz="0" w:space="0" w:color="auto"/>
                    <w:left w:val="none" w:sz="0" w:space="0" w:color="auto"/>
                    <w:bottom w:val="none" w:sz="0" w:space="0" w:color="auto"/>
                    <w:right w:val="none" w:sz="0" w:space="0" w:color="auto"/>
                  </w:divBdr>
                </w:div>
                <w:div w:id="1253855481">
                  <w:marLeft w:val="640"/>
                  <w:marRight w:val="0"/>
                  <w:marTop w:val="0"/>
                  <w:marBottom w:val="0"/>
                  <w:divBdr>
                    <w:top w:val="none" w:sz="0" w:space="0" w:color="auto"/>
                    <w:left w:val="none" w:sz="0" w:space="0" w:color="auto"/>
                    <w:bottom w:val="none" w:sz="0" w:space="0" w:color="auto"/>
                    <w:right w:val="none" w:sz="0" w:space="0" w:color="auto"/>
                  </w:divBdr>
                </w:div>
                <w:div w:id="161049360">
                  <w:marLeft w:val="640"/>
                  <w:marRight w:val="0"/>
                  <w:marTop w:val="0"/>
                  <w:marBottom w:val="0"/>
                  <w:divBdr>
                    <w:top w:val="none" w:sz="0" w:space="0" w:color="auto"/>
                    <w:left w:val="none" w:sz="0" w:space="0" w:color="auto"/>
                    <w:bottom w:val="none" w:sz="0" w:space="0" w:color="auto"/>
                    <w:right w:val="none" w:sz="0" w:space="0" w:color="auto"/>
                  </w:divBdr>
                </w:div>
                <w:div w:id="807941133">
                  <w:marLeft w:val="640"/>
                  <w:marRight w:val="0"/>
                  <w:marTop w:val="0"/>
                  <w:marBottom w:val="0"/>
                  <w:divBdr>
                    <w:top w:val="none" w:sz="0" w:space="0" w:color="auto"/>
                    <w:left w:val="none" w:sz="0" w:space="0" w:color="auto"/>
                    <w:bottom w:val="none" w:sz="0" w:space="0" w:color="auto"/>
                    <w:right w:val="none" w:sz="0" w:space="0" w:color="auto"/>
                  </w:divBdr>
                </w:div>
                <w:div w:id="911542031">
                  <w:marLeft w:val="640"/>
                  <w:marRight w:val="0"/>
                  <w:marTop w:val="0"/>
                  <w:marBottom w:val="0"/>
                  <w:divBdr>
                    <w:top w:val="none" w:sz="0" w:space="0" w:color="auto"/>
                    <w:left w:val="none" w:sz="0" w:space="0" w:color="auto"/>
                    <w:bottom w:val="none" w:sz="0" w:space="0" w:color="auto"/>
                    <w:right w:val="none" w:sz="0" w:space="0" w:color="auto"/>
                  </w:divBdr>
                </w:div>
                <w:div w:id="1473014207">
                  <w:marLeft w:val="640"/>
                  <w:marRight w:val="0"/>
                  <w:marTop w:val="0"/>
                  <w:marBottom w:val="0"/>
                  <w:divBdr>
                    <w:top w:val="none" w:sz="0" w:space="0" w:color="auto"/>
                    <w:left w:val="none" w:sz="0" w:space="0" w:color="auto"/>
                    <w:bottom w:val="none" w:sz="0" w:space="0" w:color="auto"/>
                    <w:right w:val="none" w:sz="0" w:space="0" w:color="auto"/>
                  </w:divBdr>
                </w:div>
                <w:div w:id="837119144">
                  <w:marLeft w:val="640"/>
                  <w:marRight w:val="0"/>
                  <w:marTop w:val="0"/>
                  <w:marBottom w:val="0"/>
                  <w:divBdr>
                    <w:top w:val="none" w:sz="0" w:space="0" w:color="auto"/>
                    <w:left w:val="none" w:sz="0" w:space="0" w:color="auto"/>
                    <w:bottom w:val="none" w:sz="0" w:space="0" w:color="auto"/>
                    <w:right w:val="none" w:sz="0" w:space="0" w:color="auto"/>
                  </w:divBdr>
                </w:div>
                <w:div w:id="987323180">
                  <w:marLeft w:val="640"/>
                  <w:marRight w:val="0"/>
                  <w:marTop w:val="0"/>
                  <w:marBottom w:val="0"/>
                  <w:divBdr>
                    <w:top w:val="none" w:sz="0" w:space="0" w:color="auto"/>
                    <w:left w:val="none" w:sz="0" w:space="0" w:color="auto"/>
                    <w:bottom w:val="none" w:sz="0" w:space="0" w:color="auto"/>
                    <w:right w:val="none" w:sz="0" w:space="0" w:color="auto"/>
                  </w:divBdr>
                </w:div>
                <w:div w:id="1385450500">
                  <w:marLeft w:val="640"/>
                  <w:marRight w:val="0"/>
                  <w:marTop w:val="0"/>
                  <w:marBottom w:val="0"/>
                  <w:divBdr>
                    <w:top w:val="none" w:sz="0" w:space="0" w:color="auto"/>
                    <w:left w:val="none" w:sz="0" w:space="0" w:color="auto"/>
                    <w:bottom w:val="none" w:sz="0" w:space="0" w:color="auto"/>
                    <w:right w:val="none" w:sz="0" w:space="0" w:color="auto"/>
                  </w:divBdr>
                </w:div>
                <w:div w:id="1599941601">
                  <w:marLeft w:val="640"/>
                  <w:marRight w:val="0"/>
                  <w:marTop w:val="0"/>
                  <w:marBottom w:val="0"/>
                  <w:divBdr>
                    <w:top w:val="none" w:sz="0" w:space="0" w:color="auto"/>
                    <w:left w:val="none" w:sz="0" w:space="0" w:color="auto"/>
                    <w:bottom w:val="none" w:sz="0" w:space="0" w:color="auto"/>
                    <w:right w:val="none" w:sz="0" w:space="0" w:color="auto"/>
                  </w:divBdr>
                </w:div>
                <w:div w:id="1000500445">
                  <w:marLeft w:val="640"/>
                  <w:marRight w:val="0"/>
                  <w:marTop w:val="0"/>
                  <w:marBottom w:val="0"/>
                  <w:divBdr>
                    <w:top w:val="none" w:sz="0" w:space="0" w:color="auto"/>
                    <w:left w:val="none" w:sz="0" w:space="0" w:color="auto"/>
                    <w:bottom w:val="none" w:sz="0" w:space="0" w:color="auto"/>
                    <w:right w:val="none" w:sz="0" w:space="0" w:color="auto"/>
                  </w:divBdr>
                </w:div>
                <w:div w:id="610210975">
                  <w:marLeft w:val="640"/>
                  <w:marRight w:val="0"/>
                  <w:marTop w:val="0"/>
                  <w:marBottom w:val="0"/>
                  <w:divBdr>
                    <w:top w:val="none" w:sz="0" w:space="0" w:color="auto"/>
                    <w:left w:val="none" w:sz="0" w:space="0" w:color="auto"/>
                    <w:bottom w:val="none" w:sz="0" w:space="0" w:color="auto"/>
                    <w:right w:val="none" w:sz="0" w:space="0" w:color="auto"/>
                  </w:divBdr>
                </w:div>
                <w:div w:id="455216821">
                  <w:marLeft w:val="640"/>
                  <w:marRight w:val="0"/>
                  <w:marTop w:val="0"/>
                  <w:marBottom w:val="0"/>
                  <w:divBdr>
                    <w:top w:val="none" w:sz="0" w:space="0" w:color="auto"/>
                    <w:left w:val="none" w:sz="0" w:space="0" w:color="auto"/>
                    <w:bottom w:val="none" w:sz="0" w:space="0" w:color="auto"/>
                    <w:right w:val="none" w:sz="0" w:space="0" w:color="auto"/>
                  </w:divBdr>
                </w:div>
                <w:div w:id="1477868638">
                  <w:marLeft w:val="640"/>
                  <w:marRight w:val="0"/>
                  <w:marTop w:val="0"/>
                  <w:marBottom w:val="0"/>
                  <w:divBdr>
                    <w:top w:val="none" w:sz="0" w:space="0" w:color="auto"/>
                    <w:left w:val="none" w:sz="0" w:space="0" w:color="auto"/>
                    <w:bottom w:val="none" w:sz="0" w:space="0" w:color="auto"/>
                    <w:right w:val="none" w:sz="0" w:space="0" w:color="auto"/>
                  </w:divBdr>
                </w:div>
                <w:div w:id="1277740">
                  <w:marLeft w:val="640"/>
                  <w:marRight w:val="0"/>
                  <w:marTop w:val="0"/>
                  <w:marBottom w:val="0"/>
                  <w:divBdr>
                    <w:top w:val="none" w:sz="0" w:space="0" w:color="auto"/>
                    <w:left w:val="none" w:sz="0" w:space="0" w:color="auto"/>
                    <w:bottom w:val="none" w:sz="0" w:space="0" w:color="auto"/>
                    <w:right w:val="none" w:sz="0" w:space="0" w:color="auto"/>
                  </w:divBdr>
                </w:div>
                <w:div w:id="1196193438">
                  <w:marLeft w:val="640"/>
                  <w:marRight w:val="0"/>
                  <w:marTop w:val="0"/>
                  <w:marBottom w:val="0"/>
                  <w:divBdr>
                    <w:top w:val="none" w:sz="0" w:space="0" w:color="auto"/>
                    <w:left w:val="none" w:sz="0" w:space="0" w:color="auto"/>
                    <w:bottom w:val="none" w:sz="0" w:space="0" w:color="auto"/>
                    <w:right w:val="none" w:sz="0" w:space="0" w:color="auto"/>
                  </w:divBdr>
                </w:div>
                <w:div w:id="1204439743">
                  <w:marLeft w:val="640"/>
                  <w:marRight w:val="0"/>
                  <w:marTop w:val="0"/>
                  <w:marBottom w:val="0"/>
                  <w:divBdr>
                    <w:top w:val="none" w:sz="0" w:space="0" w:color="auto"/>
                    <w:left w:val="none" w:sz="0" w:space="0" w:color="auto"/>
                    <w:bottom w:val="none" w:sz="0" w:space="0" w:color="auto"/>
                    <w:right w:val="none" w:sz="0" w:space="0" w:color="auto"/>
                  </w:divBdr>
                </w:div>
                <w:div w:id="1510634236">
                  <w:marLeft w:val="640"/>
                  <w:marRight w:val="0"/>
                  <w:marTop w:val="0"/>
                  <w:marBottom w:val="0"/>
                  <w:divBdr>
                    <w:top w:val="none" w:sz="0" w:space="0" w:color="auto"/>
                    <w:left w:val="none" w:sz="0" w:space="0" w:color="auto"/>
                    <w:bottom w:val="none" w:sz="0" w:space="0" w:color="auto"/>
                    <w:right w:val="none" w:sz="0" w:space="0" w:color="auto"/>
                  </w:divBdr>
                </w:div>
                <w:div w:id="464929695">
                  <w:marLeft w:val="640"/>
                  <w:marRight w:val="0"/>
                  <w:marTop w:val="0"/>
                  <w:marBottom w:val="0"/>
                  <w:divBdr>
                    <w:top w:val="none" w:sz="0" w:space="0" w:color="auto"/>
                    <w:left w:val="none" w:sz="0" w:space="0" w:color="auto"/>
                    <w:bottom w:val="none" w:sz="0" w:space="0" w:color="auto"/>
                    <w:right w:val="none" w:sz="0" w:space="0" w:color="auto"/>
                  </w:divBdr>
                </w:div>
                <w:div w:id="1652517397">
                  <w:marLeft w:val="640"/>
                  <w:marRight w:val="0"/>
                  <w:marTop w:val="0"/>
                  <w:marBottom w:val="0"/>
                  <w:divBdr>
                    <w:top w:val="none" w:sz="0" w:space="0" w:color="auto"/>
                    <w:left w:val="none" w:sz="0" w:space="0" w:color="auto"/>
                    <w:bottom w:val="none" w:sz="0" w:space="0" w:color="auto"/>
                    <w:right w:val="none" w:sz="0" w:space="0" w:color="auto"/>
                  </w:divBdr>
                </w:div>
                <w:div w:id="909581592">
                  <w:marLeft w:val="640"/>
                  <w:marRight w:val="0"/>
                  <w:marTop w:val="0"/>
                  <w:marBottom w:val="0"/>
                  <w:divBdr>
                    <w:top w:val="none" w:sz="0" w:space="0" w:color="auto"/>
                    <w:left w:val="none" w:sz="0" w:space="0" w:color="auto"/>
                    <w:bottom w:val="none" w:sz="0" w:space="0" w:color="auto"/>
                    <w:right w:val="none" w:sz="0" w:space="0" w:color="auto"/>
                  </w:divBdr>
                </w:div>
                <w:div w:id="2065761308">
                  <w:marLeft w:val="640"/>
                  <w:marRight w:val="0"/>
                  <w:marTop w:val="0"/>
                  <w:marBottom w:val="0"/>
                  <w:divBdr>
                    <w:top w:val="none" w:sz="0" w:space="0" w:color="auto"/>
                    <w:left w:val="none" w:sz="0" w:space="0" w:color="auto"/>
                    <w:bottom w:val="none" w:sz="0" w:space="0" w:color="auto"/>
                    <w:right w:val="none" w:sz="0" w:space="0" w:color="auto"/>
                  </w:divBdr>
                </w:div>
              </w:divsChild>
            </w:div>
            <w:div w:id="933170253">
              <w:marLeft w:val="0"/>
              <w:marRight w:val="0"/>
              <w:marTop w:val="0"/>
              <w:marBottom w:val="0"/>
              <w:divBdr>
                <w:top w:val="none" w:sz="0" w:space="0" w:color="auto"/>
                <w:left w:val="none" w:sz="0" w:space="0" w:color="auto"/>
                <w:bottom w:val="none" w:sz="0" w:space="0" w:color="auto"/>
                <w:right w:val="none" w:sz="0" w:space="0" w:color="auto"/>
              </w:divBdr>
              <w:divsChild>
                <w:div w:id="1657760703">
                  <w:marLeft w:val="640"/>
                  <w:marRight w:val="0"/>
                  <w:marTop w:val="0"/>
                  <w:marBottom w:val="0"/>
                  <w:divBdr>
                    <w:top w:val="none" w:sz="0" w:space="0" w:color="auto"/>
                    <w:left w:val="none" w:sz="0" w:space="0" w:color="auto"/>
                    <w:bottom w:val="none" w:sz="0" w:space="0" w:color="auto"/>
                    <w:right w:val="none" w:sz="0" w:space="0" w:color="auto"/>
                  </w:divBdr>
                </w:div>
                <w:div w:id="226113360">
                  <w:marLeft w:val="640"/>
                  <w:marRight w:val="0"/>
                  <w:marTop w:val="0"/>
                  <w:marBottom w:val="0"/>
                  <w:divBdr>
                    <w:top w:val="none" w:sz="0" w:space="0" w:color="auto"/>
                    <w:left w:val="none" w:sz="0" w:space="0" w:color="auto"/>
                    <w:bottom w:val="none" w:sz="0" w:space="0" w:color="auto"/>
                    <w:right w:val="none" w:sz="0" w:space="0" w:color="auto"/>
                  </w:divBdr>
                </w:div>
                <w:div w:id="1377117954">
                  <w:marLeft w:val="640"/>
                  <w:marRight w:val="0"/>
                  <w:marTop w:val="0"/>
                  <w:marBottom w:val="0"/>
                  <w:divBdr>
                    <w:top w:val="none" w:sz="0" w:space="0" w:color="auto"/>
                    <w:left w:val="none" w:sz="0" w:space="0" w:color="auto"/>
                    <w:bottom w:val="none" w:sz="0" w:space="0" w:color="auto"/>
                    <w:right w:val="none" w:sz="0" w:space="0" w:color="auto"/>
                  </w:divBdr>
                </w:div>
                <w:div w:id="639917574">
                  <w:marLeft w:val="640"/>
                  <w:marRight w:val="0"/>
                  <w:marTop w:val="0"/>
                  <w:marBottom w:val="0"/>
                  <w:divBdr>
                    <w:top w:val="none" w:sz="0" w:space="0" w:color="auto"/>
                    <w:left w:val="none" w:sz="0" w:space="0" w:color="auto"/>
                    <w:bottom w:val="none" w:sz="0" w:space="0" w:color="auto"/>
                    <w:right w:val="none" w:sz="0" w:space="0" w:color="auto"/>
                  </w:divBdr>
                </w:div>
                <w:div w:id="1126433212">
                  <w:marLeft w:val="640"/>
                  <w:marRight w:val="0"/>
                  <w:marTop w:val="0"/>
                  <w:marBottom w:val="0"/>
                  <w:divBdr>
                    <w:top w:val="none" w:sz="0" w:space="0" w:color="auto"/>
                    <w:left w:val="none" w:sz="0" w:space="0" w:color="auto"/>
                    <w:bottom w:val="none" w:sz="0" w:space="0" w:color="auto"/>
                    <w:right w:val="none" w:sz="0" w:space="0" w:color="auto"/>
                  </w:divBdr>
                </w:div>
                <w:div w:id="670832558">
                  <w:marLeft w:val="640"/>
                  <w:marRight w:val="0"/>
                  <w:marTop w:val="0"/>
                  <w:marBottom w:val="0"/>
                  <w:divBdr>
                    <w:top w:val="none" w:sz="0" w:space="0" w:color="auto"/>
                    <w:left w:val="none" w:sz="0" w:space="0" w:color="auto"/>
                    <w:bottom w:val="none" w:sz="0" w:space="0" w:color="auto"/>
                    <w:right w:val="none" w:sz="0" w:space="0" w:color="auto"/>
                  </w:divBdr>
                </w:div>
                <w:div w:id="674497840">
                  <w:marLeft w:val="640"/>
                  <w:marRight w:val="0"/>
                  <w:marTop w:val="0"/>
                  <w:marBottom w:val="0"/>
                  <w:divBdr>
                    <w:top w:val="none" w:sz="0" w:space="0" w:color="auto"/>
                    <w:left w:val="none" w:sz="0" w:space="0" w:color="auto"/>
                    <w:bottom w:val="none" w:sz="0" w:space="0" w:color="auto"/>
                    <w:right w:val="none" w:sz="0" w:space="0" w:color="auto"/>
                  </w:divBdr>
                </w:div>
                <w:div w:id="423065575">
                  <w:marLeft w:val="640"/>
                  <w:marRight w:val="0"/>
                  <w:marTop w:val="0"/>
                  <w:marBottom w:val="0"/>
                  <w:divBdr>
                    <w:top w:val="none" w:sz="0" w:space="0" w:color="auto"/>
                    <w:left w:val="none" w:sz="0" w:space="0" w:color="auto"/>
                    <w:bottom w:val="none" w:sz="0" w:space="0" w:color="auto"/>
                    <w:right w:val="none" w:sz="0" w:space="0" w:color="auto"/>
                  </w:divBdr>
                </w:div>
                <w:div w:id="182287200">
                  <w:marLeft w:val="640"/>
                  <w:marRight w:val="0"/>
                  <w:marTop w:val="0"/>
                  <w:marBottom w:val="0"/>
                  <w:divBdr>
                    <w:top w:val="none" w:sz="0" w:space="0" w:color="auto"/>
                    <w:left w:val="none" w:sz="0" w:space="0" w:color="auto"/>
                    <w:bottom w:val="none" w:sz="0" w:space="0" w:color="auto"/>
                    <w:right w:val="none" w:sz="0" w:space="0" w:color="auto"/>
                  </w:divBdr>
                </w:div>
                <w:div w:id="650866289">
                  <w:marLeft w:val="640"/>
                  <w:marRight w:val="0"/>
                  <w:marTop w:val="0"/>
                  <w:marBottom w:val="0"/>
                  <w:divBdr>
                    <w:top w:val="none" w:sz="0" w:space="0" w:color="auto"/>
                    <w:left w:val="none" w:sz="0" w:space="0" w:color="auto"/>
                    <w:bottom w:val="none" w:sz="0" w:space="0" w:color="auto"/>
                    <w:right w:val="none" w:sz="0" w:space="0" w:color="auto"/>
                  </w:divBdr>
                </w:div>
                <w:div w:id="1639455616">
                  <w:marLeft w:val="640"/>
                  <w:marRight w:val="0"/>
                  <w:marTop w:val="0"/>
                  <w:marBottom w:val="0"/>
                  <w:divBdr>
                    <w:top w:val="none" w:sz="0" w:space="0" w:color="auto"/>
                    <w:left w:val="none" w:sz="0" w:space="0" w:color="auto"/>
                    <w:bottom w:val="none" w:sz="0" w:space="0" w:color="auto"/>
                    <w:right w:val="none" w:sz="0" w:space="0" w:color="auto"/>
                  </w:divBdr>
                </w:div>
                <w:div w:id="2014840668">
                  <w:marLeft w:val="640"/>
                  <w:marRight w:val="0"/>
                  <w:marTop w:val="0"/>
                  <w:marBottom w:val="0"/>
                  <w:divBdr>
                    <w:top w:val="none" w:sz="0" w:space="0" w:color="auto"/>
                    <w:left w:val="none" w:sz="0" w:space="0" w:color="auto"/>
                    <w:bottom w:val="none" w:sz="0" w:space="0" w:color="auto"/>
                    <w:right w:val="none" w:sz="0" w:space="0" w:color="auto"/>
                  </w:divBdr>
                </w:div>
                <w:div w:id="313875240">
                  <w:marLeft w:val="640"/>
                  <w:marRight w:val="0"/>
                  <w:marTop w:val="0"/>
                  <w:marBottom w:val="0"/>
                  <w:divBdr>
                    <w:top w:val="none" w:sz="0" w:space="0" w:color="auto"/>
                    <w:left w:val="none" w:sz="0" w:space="0" w:color="auto"/>
                    <w:bottom w:val="none" w:sz="0" w:space="0" w:color="auto"/>
                    <w:right w:val="none" w:sz="0" w:space="0" w:color="auto"/>
                  </w:divBdr>
                </w:div>
                <w:div w:id="1678144827">
                  <w:marLeft w:val="640"/>
                  <w:marRight w:val="0"/>
                  <w:marTop w:val="0"/>
                  <w:marBottom w:val="0"/>
                  <w:divBdr>
                    <w:top w:val="none" w:sz="0" w:space="0" w:color="auto"/>
                    <w:left w:val="none" w:sz="0" w:space="0" w:color="auto"/>
                    <w:bottom w:val="none" w:sz="0" w:space="0" w:color="auto"/>
                    <w:right w:val="none" w:sz="0" w:space="0" w:color="auto"/>
                  </w:divBdr>
                </w:div>
                <w:div w:id="767583515">
                  <w:marLeft w:val="640"/>
                  <w:marRight w:val="0"/>
                  <w:marTop w:val="0"/>
                  <w:marBottom w:val="0"/>
                  <w:divBdr>
                    <w:top w:val="none" w:sz="0" w:space="0" w:color="auto"/>
                    <w:left w:val="none" w:sz="0" w:space="0" w:color="auto"/>
                    <w:bottom w:val="none" w:sz="0" w:space="0" w:color="auto"/>
                    <w:right w:val="none" w:sz="0" w:space="0" w:color="auto"/>
                  </w:divBdr>
                </w:div>
                <w:div w:id="1836457785">
                  <w:marLeft w:val="640"/>
                  <w:marRight w:val="0"/>
                  <w:marTop w:val="0"/>
                  <w:marBottom w:val="0"/>
                  <w:divBdr>
                    <w:top w:val="none" w:sz="0" w:space="0" w:color="auto"/>
                    <w:left w:val="none" w:sz="0" w:space="0" w:color="auto"/>
                    <w:bottom w:val="none" w:sz="0" w:space="0" w:color="auto"/>
                    <w:right w:val="none" w:sz="0" w:space="0" w:color="auto"/>
                  </w:divBdr>
                </w:div>
                <w:div w:id="1598440589">
                  <w:marLeft w:val="640"/>
                  <w:marRight w:val="0"/>
                  <w:marTop w:val="0"/>
                  <w:marBottom w:val="0"/>
                  <w:divBdr>
                    <w:top w:val="none" w:sz="0" w:space="0" w:color="auto"/>
                    <w:left w:val="none" w:sz="0" w:space="0" w:color="auto"/>
                    <w:bottom w:val="none" w:sz="0" w:space="0" w:color="auto"/>
                    <w:right w:val="none" w:sz="0" w:space="0" w:color="auto"/>
                  </w:divBdr>
                </w:div>
                <w:div w:id="244188831">
                  <w:marLeft w:val="640"/>
                  <w:marRight w:val="0"/>
                  <w:marTop w:val="0"/>
                  <w:marBottom w:val="0"/>
                  <w:divBdr>
                    <w:top w:val="none" w:sz="0" w:space="0" w:color="auto"/>
                    <w:left w:val="none" w:sz="0" w:space="0" w:color="auto"/>
                    <w:bottom w:val="none" w:sz="0" w:space="0" w:color="auto"/>
                    <w:right w:val="none" w:sz="0" w:space="0" w:color="auto"/>
                  </w:divBdr>
                </w:div>
                <w:div w:id="1995134348">
                  <w:marLeft w:val="640"/>
                  <w:marRight w:val="0"/>
                  <w:marTop w:val="0"/>
                  <w:marBottom w:val="0"/>
                  <w:divBdr>
                    <w:top w:val="none" w:sz="0" w:space="0" w:color="auto"/>
                    <w:left w:val="none" w:sz="0" w:space="0" w:color="auto"/>
                    <w:bottom w:val="none" w:sz="0" w:space="0" w:color="auto"/>
                    <w:right w:val="none" w:sz="0" w:space="0" w:color="auto"/>
                  </w:divBdr>
                </w:div>
                <w:div w:id="1583104392">
                  <w:marLeft w:val="640"/>
                  <w:marRight w:val="0"/>
                  <w:marTop w:val="0"/>
                  <w:marBottom w:val="0"/>
                  <w:divBdr>
                    <w:top w:val="none" w:sz="0" w:space="0" w:color="auto"/>
                    <w:left w:val="none" w:sz="0" w:space="0" w:color="auto"/>
                    <w:bottom w:val="none" w:sz="0" w:space="0" w:color="auto"/>
                    <w:right w:val="none" w:sz="0" w:space="0" w:color="auto"/>
                  </w:divBdr>
                </w:div>
                <w:div w:id="742339653">
                  <w:marLeft w:val="640"/>
                  <w:marRight w:val="0"/>
                  <w:marTop w:val="0"/>
                  <w:marBottom w:val="0"/>
                  <w:divBdr>
                    <w:top w:val="none" w:sz="0" w:space="0" w:color="auto"/>
                    <w:left w:val="none" w:sz="0" w:space="0" w:color="auto"/>
                    <w:bottom w:val="none" w:sz="0" w:space="0" w:color="auto"/>
                    <w:right w:val="none" w:sz="0" w:space="0" w:color="auto"/>
                  </w:divBdr>
                </w:div>
                <w:div w:id="1680429440">
                  <w:marLeft w:val="640"/>
                  <w:marRight w:val="0"/>
                  <w:marTop w:val="0"/>
                  <w:marBottom w:val="0"/>
                  <w:divBdr>
                    <w:top w:val="none" w:sz="0" w:space="0" w:color="auto"/>
                    <w:left w:val="none" w:sz="0" w:space="0" w:color="auto"/>
                    <w:bottom w:val="none" w:sz="0" w:space="0" w:color="auto"/>
                    <w:right w:val="none" w:sz="0" w:space="0" w:color="auto"/>
                  </w:divBdr>
                </w:div>
                <w:div w:id="101994439">
                  <w:marLeft w:val="640"/>
                  <w:marRight w:val="0"/>
                  <w:marTop w:val="0"/>
                  <w:marBottom w:val="0"/>
                  <w:divBdr>
                    <w:top w:val="none" w:sz="0" w:space="0" w:color="auto"/>
                    <w:left w:val="none" w:sz="0" w:space="0" w:color="auto"/>
                    <w:bottom w:val="none" w:sz="0" w:space="0" w:color="auto"/>
                    <w:right w:val="none" w:sz="0" w:space="0" w:color="auto"/>
                  </w:divBdr>
                </w:div>
                <w:div w:id="1435638291">
                  <w:marLeft w:val="640"/>
                  <w:marRight w:val="0"/>
                  <w:marTop w:val="0"/>
                  <w:marBottom w:val="0"/>
                  <w:divBdr>
                    <w:top w:val="none" w:sz="0" w:space="0" w:color="auto"/>
                    <w:left w:val="none" w:sz="0" w:space="0" w:color="auto"/>
                    <w:bottom w:val="none" w:sz="0" w:space="0" w:color="auto"/>
                    <w:right w:val="none" w:sz="0" w:space="0" w:color="auto"/>
                  </w:divBdr>
                </w:div>
                <w:div w:id="43918823">
                  <w:marLeft w:val="640"/>
                  <w:marRight w:val="0"/>
                  <w:marTop w:val="0"/>
                  <w:marBottom w:val="0"/>
                  <w:divBdr>
                    <w:top w:val="none" w:sz="0" w:space="0" w:color="auto"/>
                    <w:left w:val="none" w:sz="0" w:space="0" w:color="auto"/>
                    <w:bottom w:val="none" w:sz="0" w:space="0" w:color="auto"/>
                    <w:right w:val="none" w:sz="0" w:space="0" w:color="auto"/>
                  </w:divBdr>
                </w:div>
                <w:div w:id="1453475723">
                  <w:marLeft w:val="640"/>
                  <w:marRight w:val="0"/>
                  <w:marTop w:val="0"/>
                  <w:marBottom w:val="0"/>
                  <w:divBdr>
                    <w:top w:val="none" w:sz="0" w:space="0" w:color="auto"/>
                    <w:left w:val="none" w:sz="0" w:space="0" w:color="auto"/>
                    <w:bottom w:val="none" w:sz="0" w:space="0" w:color="auto"/>
                    <w:right w:val="none" w:sz="0" w:space="0" w:color="auto"/>
                  </w:divBdr>
                </w:div>
                <w:div w:id="1691949152">
                  <w:marLeft w:val="640"/>
                  <w:marRight w:val="0"/>
                  <w:marTop w:val="0"/>
                  <w:marBottom w:val="0"/>
                  <w:divBdr>
                    <w:top w:val="none" w:sz="0" w:space="0" w:color="auto"/>
                    <w:left w:val="none" w:sz="0" w:space="0" w:color="auto"/>
                    <w:bottom w:val="none" w:sz="0" w:space="0" w:color="auto"/>
                    <w:right w:val="none" w:sz="0" w:space="0" w:color="auto"/>
                  </w:divBdr>
                </w:div>
                <w:div w:id="2036031754">
                  <w:marLeft w:val="640"/>
                  <w:marRight w:val="0"/>
                  <w:marTop w:val="0"/>
                  <w:marBottom w:val="0"/>
                  <w:divBdr>
                    <w:top w:val="none" w:sz="0" w:space="0" w:color="auto"/>
                    <w:left w:val="none" w:sz="0" w:space="0" w:color="auto"/>
                    <w:bottom w:val="none" w:sz="0" w:space="0" w:color="auto"/>
                    <w:right w:val="none" w:sz="0" w:space="0" w:color="auto"/>
                  </w:divBdr>
                </w:div>
                <w:div w:id="530606027">
                  <w:marLeft w:val="640"/>
                  <w:marRight w:val="0"/>
                  <w:marTop w:val="0"/>
                  <w:marBottom w:val="0"/>
                  <w:divBdr>
                    <w:top w:val="none" w:sz="0" w:space="0" w:color="auto"/>
                    <w:left w:val="none" w:sz="0" w:space="0" w:color="auto"/>
                    <w:bottom w:val="none" w:sz="0" w:space="0" w:color="auto"/>
                    <w:right w:val="none" w:sz="0" w:space="0" w:color="auto"/>
                  </w:divBdr>
                </w:div>
                <w:div w:id="2101833014">
                  <w:marLeft w:val="640"/>
                  <w:marRight w:val="0"/>
                  <w:marTop w:val="0"/>
                  <w:marBottom w:val="0"/>
                  <w:divBdr>
                    <w:top w:val="none" w:sz="0" w:space="0" w:color="auto"/>
                    <w:left w:val="none" w:sz="0" w:space="0" w:color="auto"/>
                    <w:bottom w:val="none" w:sz="0" w:space="0" w:color="auto"/>
                    <w:right w:val="none" w:sz="0" w:space="0" w:color="auto"/>
                  </w:divBdr>
                </w:div>
                <w:div w:id="1938635926">
                  <w:marLeft w:val="640"/>
                  <w:marRight w:val="0"/>
                  <w:marTop w:val="0"/>
                  <w:marBottom w:val="0"/>
                  <w:divBdr>
                    <w:top w:val="none" w:sz="0" w:space="0" w:color="auto"/>
                    <w:left w:val="none" w:sz="0" w:space="0" w:color="auto"/>
                    <w:bottom w:val="none" w:sz="0" w:space="0" w:color="auto"/>
                    <w:right w:val="none" w:sz="0" w:space="0" w:color="auto"/>
                  </w:divBdr>
                </w:div>
                <w:div w:id="1042436489">
                  <w:marLeft w:val="640"/>
                  <w:marRight w:val="0"/>
                  <w:marTop w:val="0"/>
                  <w:marBottom w:val="0"/>
                  <w:divBdr>
                    <w:top w:val="none" w:sz="0" w:space="0" w:color="auto"/>
                    <w:left w:val="none" w:sz="0" w:space="0" w:color="auto"/>
                    <w:bottom w:val="none" w:sz="0" w:space="0" w:color="auto"/>
                    <w:right w:val="none" w:sz="0" w:space="0" w:color="auto"/>
                  </w:divBdr>
                </w:div>
                <w:div w:id="717970832">
                  <w:marLeft w:val="640"/>
                  <w:marRight w:val="0"/>
                  <w:marTop w:val="0"/>
                  <w:marBottom w:val="0"/>
                  <w:divBdr>
                    <w:top w:val="none" w:sz="0" w:space="0" w:color="auto"/>
                    <w:left w:val="none" w:sz="0" w:space="0" w:color="auto"/>
                    <w:bottom w:val="none" w:sz="0" w:space="0" w:color="auto"/>
                    <w:right w:val="none" w:sz="0" w:space="0" w:color="auto"/>
                  </w:divBdr>
                </w:div>
                <w:div w:id="2123189292">
                  <w:marLeft w:val="640"/>
                  <w:marRight w:val="0"/>
                  <w:marTop w:val="0"/>
                  <w:marBottom w:val="0"/>
                  <w:divBdr>
                    <w:top w:val="none" w:sz="0" w:space="0" w:color="auto"/>
                    <w:left w:val="none" w:sz="0" w:space="0" w:color="auto"/>
                    <w:bottom w:val="none" w:sz="0" w:space="0" w:color="auto"/>
                    <w:right w:val="none" w:sz="0" w:space="0" w:color="auto"/>
                  </w:divBdr>
                </w:div>
                <w:div w:id="100732672">
                  <w:marLeft w:val="640"/>
                  <w:marRight w:val="0"/>
                  <w:marTop w:val="0"/>
                  <w:marBottom w:val="0"/>
                  <w:divBdr>
                    <w:top w:val="none" w:sz="0" w:space="0" w:color="auto"/>
                    <w:left w:val="none" w:sz="0" w:space="0" w:color="auto"/>
                    <w:bottom w:val="none" w:sz="0" w:space="0" w:color="auto"/>
                    <w:right w:val="none" w:sz="0" w:space="0" w:color="auto"/>
                  </w:divBdr>
                </w:div>
                <w:div w:id="929000930">
                  <w:marLeft w:val="640"/>
                  <w:marRight w:val="0"/>
                  <w:marTop w:val="0"/>
                  <w:marBottom w:val="0"/>
                  <w:divBdr>
                    <w:top w:val="none" w:sz="0" w:space="0" w:color="auto"/>
                    <w:left w:val="none" w:sz="0" w:space="0" w:color="auto"/>
                    <w:bottom w:val="none" w:sz="0" w:space="0" w:color="auto"/>
                    <w:right w:val="none" w:sz="0" w:space="0" w:color="auto"/>
                  </w:divBdr>
                </w:div>
                <w:div w:id="543520610">
                  <w:marLeft w:val="640"/>
                  <w:marRight w:val="0"/>
                  <w:marTop w:val="0"/>
                  <w:marBottom w:val="0"/>
                  <w:divBdr>
                    <w:top w:val="none" w:sz="0" w:space="0" w:color="auto"/>
                    <w:left w:val="none" w:sz="0" w:space="0" w:color="auto"/>
                    <w:bottom w:val="none" w:sz="0" w:space="0" w:color="auto"/>
                    <w:right w:val="none" w:sz="0" w:space="0" w:color="auto"/>
                  </w:divBdr>
                </w:div>
                <w:div w:id="116028062">
                  <w:marLeft w:val="640"/>
                  <w:marRight w:val="0"/>
                  <w:marTop w:val="0"/>
                  <w:marBottom w:val="0"/>
                  <w:divBdr>
                    <w:top w:val="none" w:sz="0" w:space="0" w:color="auto"/>
                    <w:left w:val="none" w:sz="0" w:space="0" w:color="auto"/>
                    <w:bottom w:val="none" w:sz="0" w:space="0" w:color="auto"/>
                    <w:right w:val="none" w:sz="0" w:space="0" w:color="auto"/>
                  </w:divBdr>
                </w:div>
                <w:div w:id="553739373">
                  <w:marLeft w:val="640"/>
                  <w:marRight w:val="0"/>
                  <w:marTop w:val="0"/>
                  <w:marBottom w:val="0"/>
                  <w:divBdr>
                    <w:top w:val="none" w:sz="0" w:space="0" w:color="auto"/>
                    <w:left w:val="none" w:sz="0" w:space="0" w:color="auto"/>
                    <w:bottom w:val="none" w:sz="0" w:space="0" w:color="auto"/>
                    <w:right w:val="none" w:sz="0" w:space="0" w:color="auto"/>
                  </w:divBdr>
                </w:div>
              </w:divsChild>
            </w:div>
            <w:div w:id="371424121">
              <w:marLeft w:val="0"/>
              <w:marRight w:val="0"/>
              <w:marTop w:val="0"/>
              <w:marBottom w:val="0"/>
              <w:divBdr>
                <w:top w:val="none" w:sz="0" w:space="0" w:color="auto"/>
                <w:left w:val="none" w:sz="0" w:space="0" w:color="auto"/>
                <w:bottom w:val="none" w:sz="0" w:space="0" w:color="auto"/>
                <w:right w:val="none" w:sz="0" w:space="0" w:color="auto"/>
              </w:divBdr>
              <w:divsChild>
                <w:div w:id="1557620393">
                  <w:marLeft w:val="640"/>
                  <w:marRight w:val="0"/>
                  <w:marTop w:val="0"/>
                  <w:marBottom w:val="0"/>
                  <w:divBdr>
                    <w:top w:val="none" w:sz="0" w:space="0" w:color="auto"/>
                    <w:left w:val="none" w:sz="0" w:space="0" w:color="auto"/>
                    <w:bottom w:val="none" w:sz="0" w:space="0" w:color="auto"/>
                    <w:right w:val="none" w:sz="0" w:space="0" w:color="auto"/>
                  </w:divBdr>
                </w:div>
                <w:div w:id="1313558760">
                  <w:marLeft w:val="640"/>
                  <w:marRight w:val="0"/>
                  <w:marTop w:val="0"/>
                  <w:marBottom w:val="0"/>
                  <w:divBdr>
                    <w:top w:val="none" w:sz="0" w:space="0" w:color="auto"/>
                    <w:left w:val="none" w:sz="0" w:space="0" w:color="auto"/>
                    <w:bottom w:val="none" w:sz="0" w:space="0" w:color="auto"/>
                    <w:right w:val="none" w:sz="0" w:space="0" w:color="auto"/>
                  </w:divBdr>
                </w:div>
                <w:div w:id="232742224">
                  <w:marLeft w:val="640"/>
                  <w:marRight w:val="0"/>
                  <w:marTop w:val="0"/>
                  <w:marBottom w:val="0"/>
                  <w:divBdr>
                    <w:top w:val="none" w:sz="0" w:space="0" w:color="auto"/>
                    <w:left w:val="none" w:sz="0" w:space="0" w:color="auto"/>
                    <w:bottom w:val="none" w:sz="0" w:space="0" w:color="auto"/>
                    <w:right w:val="none" w:sz="0" w:space="0" w:color="auto"/>
                  </w:divBdr>
                </w:div>
                <w:div w:id="141116109">
                  <w:marLeft w:val="640"/>
                  <w:marRight w:val="0"/>
                  <w:marTop w:val="0"/>
                  <w:marBottom w:val="0"/>
                  <w:divBdr>
                    <w:top w:val="none" w:sz="0" w:space="0" w:color="auto"/>
                    <w:left w:val="none" w:sz="0" w:space="0" w:color="auto"/>
                    <w:bottom w:val="none" w:sz="0" w:space="0" w:color="auto"/>
                    <w:right w:val="none" w:sz="0" w:space="0" w:color="auto"/>
                  </w:divBdr>
                </w:div>
                <w:div w:id="1828478526">
                  <w:marLeft w:val="640"/>
                  <w:marRight w:val="0"/>
                  <w:marTop w:val="0"/>
                  <w:marBottom w:val="0"/>
                  <w:divBdr>
                    <w:top w:val="none" w:sz="0" w:space="0" w:color="auto"/>
                    <w:left w:val="none" w:sz="0" w:space="0" w:color="auto"/>
                    <w:bottom w:val="none" w:sz="0" w:space="0" w:color="auto"/>
                    <w:right w:val="none" w:sz="0" w:space="0" w:color="auto"/>
                  </w:divBdr>
                </w:div>
                <w:div w:id="149445724">
                  <w:marLeft w:val="640"/>
                  <w:marRight w:val="0"/>
                  <w:marTop w:val="0"/>
                  <w:marBottom w:val="0"/>
                  <w:divBdr>
                    <w:top w:val="none" w:sz="0" w:space="0" w:color="auto"/>
                    <w:left w:val="none" w:sz="0" w:space="0" w:color="auto"/>
                    <w:bottom w:val="none" w:sz="0" w:space="0" w:color="auto"/>
                    <w:right w:val="none" w:sz="0" w:space="0" w:color="auto"/>
                  </w:divBdr>
                </w:div>
                <w:div w:id="1799490883">
                  <w:marLeft w:val="640"/>
                  <w:marRight w:val="0"/>
                  <w:marTop w:val="0"/>
                  <w:marBottom w:val="0"/>
                  <w:divBdr>
                    <w:top w:val="none" w:sz="0" w:space="0" w:color="auto"/>
                    <w:left w:val="none" w:sz="0" w:space="0" w:color="auto"/>
                    <w:bottom w:val="none" w:sz="0" w:space="0" w:color="auto"/>
                    <w:right w:val="none" w:sz="0" w:space="0" w:color="auto"/>
                  </w:divBdr>
                </w:div>
                <w:div w:id="769620680">
                  <w:marLeft w:val="640"/>
                  <w:marRight w:val="0"/>
                  <w:marTop w:val="0"/>
                  <w:marBottom w:val="0"/>
                  <w:divBdr>
                    <w:top w:val="none" w:sz="0" w:space="0" w:color="auto"/>
                    <w:left w:val="none" w:sz="0" w:space="0" w:color="auto"/>
                    <w:bottom w:val="none" w:sz="0" w:space="0" w:color="auto"/>
                    <w:right w:val="none" w:sz="0" w:space="0" w:color="auto"/>
                  </w:divBdr>
                </w:div>
                <w:div w:id="227031831">
                  <w:marLeft w:val="640"/>
                  <w:marRight w:val="0"/>
                  <w:marTop w:val="0"/>
                  <w:marBottom w:val="0"/>
                  <w:divBdr>
                    <w:top w:val="none" w:sz="0" w:space="0" w:color="auto"/>
                    <w:left w:val="none" w:sz="0" w:space="0" w:color="auto"/>
                    <w:bottom w:val="none" w:sz="0" w:space="0" w:color="auto"/>
                    <w:right w:val="none" w:sz="0" w:space="0" w:color="auto"/>
                  </w:divBdr>
                </w:div>
                <w:div w:id="1541819863">
                  <w:marLeft w:val="640"/>
                  <w:marRight w:val="0"/>
                  <w:marTop w:val="0"/>
                  <w:marBottom w:val="0"/>
                  <w:divBdr>
                    <w:top w:val="none" w:sz="0" w:space="0" w:color="auto"/>
                    <w:left w:val="none" w:sz="0" w:space="0" w:color="auto"/>
                    <w:bottom w:val="none" w:sz="0" w:space="0" w:color="auto"/>
                    <w:right w:val="none" w:sz="0" w:space="0" w:color="auto"/>
                  </w:divBdr>
                </w:div>
                <w:div w:id="933634774">
                  <w:marLeft w:val="640"/>
                  <w:marRight w:val="0"/>
                  <w:marTop w:val="0"/>
                  <w:marBottom w:val="0"/>
                  <w:divBdr>
                    <w:top w:val="none" w:sz="0" w:space="0" w:color="auto"/>
                    <w:left w:val="none" w:sz="0" w:space="0" w:color="auto"/>
                    <w:bottom w:val="none" w:sz="0" w:space="0" w:color="auto"/>
                    <w:right w:val="none" w:sz="0" w:space="0" w:color="auto"/>
                  </w:divBdr>
                </w:div>
                <w:div w:id="558395188">
                  <w:marLeft w:val="640"/>
                  <w:marRight w:val="0"/>
                  <w:marTop w:val="0"/>
                  <w:marBottom w:val="0"/>
                  <w:divBdr>
                    <w:top w:val="none" w:sz="0" w:space="0" w:color="auto"/>
                    <w:left w:val="none" w:sz="0" w:space="0" w:color="auto"/>
                    <w:bottom w:val="none" w:sz="0" w:space="0" w:color="auto"/>
                    <w:right w:val="none" w:sz="0" w:space="0" w:color="auto"/>
                  </w:divBdr>
                </w:div>
                <w:div w:id="979573908">
                  <w:marLeft w:val="640"/>
                  <w:marRight w:val="0"/>
                  <w:marTop w:val="0"/>
                  <w:marBottom w:val="0"/>
                  <w:divBdr>
                    <w:top w:val="none" w:sz="0" w:space="0" w:color="auto"/>
                    <w:left w:val="none" w:sz="0" w:space="0" w:color="auto"/>
                    <w:bottom w:val="none" w:sz="0" w:space="0" w:color="auto"/>
                    <w:right w:val="none" w:sz="0" w:space="0" w:color="auto"/>
                  </w:divBdr>
                </w:div>
                <w:div w:id="2143689865">
                  <w:marLeft w:val="640"/>
                  <w:marRight w:val="0"/>
                  <w:marTop w:val="0"/>
                  <w:marBottom w:val="0"/>
                  <w:divBdr>
                    <w:top w:val="none" w:sz="0" w:space="0" w:color="auto"/>
                    <w:left w:val="none" w:sz="0" w:space="0" w:color="auto"/>
                    <w:bottom w:val="none" w:sz="0" w:space="0" w:color="auto"/>
                    <w:right w:val="none" w:sz="0" w:space="0" w:color="auto"/>
                  </w:divBdr>
                </w:div>
                <w:div w:id="1686401779">
                  <w:marLeft w:val="640"/>
                  <w:marRight w:val="0"/>
                  <w:marTop w:val="0"/>
                  <w:marBottom w:val="0"/>
                  <w:divBdr>
                    <w:top w:val="none" w:sz="0" w:space="0" w:color="auto"/>
                    <w:left w:val="none" w:sz="0" w:space="0" w:color="auto"/>
                    <w:bottom w:val="none" w:sz="0" w:space="0" w:color="auto"/>
                    <w:right w:val="none" w:sz="0" w:space="0" w:color="auto"/>
                  </w:divBdr>
                </w:div>
                <w:div w:id="1780679388">
                  <w:marLeft w:val="640"/>
                  <w:marRight w:val="0"/>
                  <w:marTop w:val="0"/>
                  <w:marBottom w:val="0"/>
                  <w:divBdr>
                    <w:top w:val="none" w:sz="0" w:space="0" w:color="auto"/>
                    <w:left w:val="none" w:sz="0" w:space="0" w:color="auto"/>
                    <w:bottom w:val="none" w:sz="0" w:space="0" w:color="auto"/>
                    <w:right w:val="none" w:sz="0" w:space="0" w:color="auto"/>
                  </w:divBdr>
                </w:div>
                <w:div w:id="108595139">
                  <w:marLeft w:val="640"/>
                  <w:marRight w:val="0"/>
                  <w:marTop w:val="0"/>
                  <w:marBottom w:val="0"/>
                  <w:divBdr>
                    <w:top w:val="none" w:sz="0" w:space="0" w:color="auto"/>
                    <w:left w:val="none" w:sz="0" w:space="0" w:color="auto"/>
                    <w:bottom w:val="none" w:sz="0" w:space="0" w:color="auto"/>
                    <w:right w:val="none" w:sz="0" w:space="0" w:color="auto"/>
                  </w:divBdr>
                </w:div>
                <w:div w:id="1838419354">
                  <w:marLeft w:val="640"/>
                  <w:marRight w:val="0"/>
                  <w:marTop w:val="0"/>
                  <w:marBottom w:val="0"/>
                  <w:divBdr>
                    <w:top w:val="none" w:sz="0" w:space="0" w:color="auto"/>
                    <w:left w:val="none" w:sz="0" w:space="0" w:color="auto"/>
                    <w:bottom w:val="none" w:sz="0" w:space="0" w:color="auto"/>
                    <w:right w:val="none" w:sz="0" w:space="0" w:color="auto"/>
                  </w:divBdr>
                </w:div>
                <w:div w:id="1727414676">
                  <w:marLeft w:val="640"/>
                  <w:marRight w:val="0"/>
                  <w:marTop w:val="0"/>
                  <w:marBottom w:val="0"/>
                  <w:divBdr>
                    <w:top w:val="none" w:sz="0" w:space="0" w:color="auto"/>
                    <w:left w:val="none" w:sz="0" w:space="0" w:color="auto"/>
                    <w:bottom w:val="none" w:sz="0" w:space="0" w:color="auto"/>
                    <w:right w:val="none" w:sz="0" w:space="0" w:color="auto"/>
                  </w:divBdr>
                </w:div>
                <w:div w:id="1083183200">
                  <w:marLeft w:val="640"/>
                  <w:marRight w:val="0"/>
                  <w:marTop w:val="0"/>
                  <w:marBottom w:val="0"/>
                  <w:divBdr>
                    <w:top w:val="none" w:sz="0" w:space="0" w:color="auto"/>
                    <w:left w:val="none" w:sz="0" w:space="0" w:color="auto"/>
                    <w:bottom w:val="none" w:sz="0" w:space="0" w:color="auto"/>
                    <w:right w:val="none" w:sz="0" w:space="0" w:color="auto"/>
                  </w:divBdr>
                </w:div>
                <w:div w:id="1091658121">
                  <w:marLeft w:val="640"/>
                  <w:marRight w:val="0"/>
                  <w:marTop w:val="0"/>
                  <w:marBottom w:val="0"/>
                  <w:divBdr>
                    <w:top w:val="none" w:sz="0" w:space="0" w:color="auto"/>
                    <w:left w:val="none" w:sz="0" w:space="0" w:color="auto"/>
                    <w:bottom w:val="none" w:sz="0" w:space="0" w:color="auto"/>
                    <w:right w:val="none" w:sz="0" w:space="0" w:color="auto"/>
                  </w:divBdr>
                </w:div>
                <w:div w:id="257452055">
                  <w:marLeft w:val="640"/>
                  <w:marRight w:val="0"/>
                  <w:marTop w:val="0"/>
                  <w:marBottom w:val="0"/>
                  <w:divBdr>
                    <w:top w:val="none" w:sz="0" w:space="0" w:color="auto"/>
                    <w:left w:val="none" w:sz="0" w:space="0" w:color="auto"/>
                    <w:bottom w:val="none" w:sz="0" w:space="0" w:color="auto"/>
                    <w:right w:val="none" w:sz="0" w:space="0" w:color="auto"/>
                  </w:divBdr>
                </w:div>
                <w:div w:id="1436554212">
                  <w:marLeft w:val="640"/>
                  <w:marRight w:val="0"/>
                  <w:marTop w:val="0"/>
                  <w:marBottom w:val="0"/>
                  <w:divBdr>
                    <w:top w:val="none" w:sz="0" w:space="0" w:color="auto"/>
                    <w:left w:val="none" w:sz="0" w:space="0" w:color="auto"/>
                    <w:bottom w:val="none" w:sz="0" w:space="0" w:color="auto"/>
                    <w:right w:val="none" w:sz="0" w:space="0" w:color="auto"/>
                  </w:divBdr>
                </w:div>
                <w:div w:id="1786535538">
                  <w:marLeft w:val="640"/>
                  <w:marRight w:val="0"/>
                  <w:marTop w:val="0"/>
                  <w:marBottom w:val="0"/>
                  <w:divBdr>
                    <w:top w:val="none" w:sz="0" w:space="0" w:color="auto"/>
                    <w:left w:val="none" w:sz="0" w:space="0" w:color="auto"/>
                    <w:bottom w:val="none" w:sz="0" w:space="0" w:color="auto"/>
                    <w:right w:val="none" w:sz="0" w:space="0" w:color="auto"/>
                  </w:divBdr>
                </w:div>
                <w:div w:id="1003363336">
                  <w:marLeft w:val="640"/>
                  <w:marRight w:val="0"/>
                  <w:marTop w:val="0"/>
                  <w:marBottom w:val="0"/>
                  <w:divBdr>
                    <w:top w:val="none" w:sz="0" w:space="0" w:color="auto"/>
                    <w:left w:val="none" w:sz="0" w:space="0" w:color="auto"/>
                    <w:bottom w:val="none" w:sz="0" w:space="0" w:color="auto"/>
                    <w:right w:val="none" w:sz="0" w:space="0" w:color="auto"/>
                  </w:divBdr>
                </w:div>
                <w:div w:id="1131945628">
                  <w:marLeft w:val="640"/>
                  <w:marRight w:val="0"/>
                  <w:marTop w:val="0"/>
                  <w:marBottom w:val="0"/>
                  <w:divBdr>
                    <w:top w:val="none" w:sz="0" w:space="0" w:color="auto"/>
                    <w:left w:val="none" w:sz="0" w:space="0" w:color="auto"/>
                    <w:bottom w:val="none" w:sz="0" w:space="0" w:color="auto"/>
                    <w:right w:val="none" w:sz="0" w:space="0" w:color="auto"/>
                  </w:divBdr>
                </w:div>
                <w:div w:id="166287291">
                  <w:marLeft w:val="640"/>
                  <w:marRight w:val="0"/>
                  <w:marTop w:val="0"/>
                  <w:marBottom w:val="0"/>
                  <w:divBdr>
                    <w:top w:val="none" w:sz="0" w:space="0" w:color="auto"/>
                    <w:left w:val="none" w:sz="0" w:space="0" w:color="auto"/>
                    <w:bottom w:val="none" w:sz="0" w:space="0" w:color="auto"/>
                    <w:right w:val="none" w:sz="0" w:space="0" w:color="auto"/>
                  </w:divBdr>
                </w:div>
                <w:div w:id="1983381891">
                  <w:marLeft w:val="640"/>
                  <w:marRight w:val="0"/>
                  <w:marTop w:val="0"/>
                  <w:marBottom w:val="0"/>
                  <w:divBdr>
                    <w:top w:val="none" w:sz="0" w:space="0" w:color="auto"/>
                    <w:left w:val="none" w:sz="0" w:space="0" w:color="auto"/>
                    <w:bottom w:val="none" w:sz="0" w:space="0" w:color="auto"/>
                    <w:right w:val="none" w:sz="0" w:space="0" w:color="auto"/>
                  </w:divBdr>
                </w:div>
                <w:div w:id="2044286921">
                  <w:marLeft w:val="640"/>
                  <w:marRight w:val="0"/>
                  <w:marTop w:val="0"/>
                  <w:marBottom w:val="0"/>
                  <w:divBdr>
                    <w:top w:val="none" w:sz="0" w:space="0" w:color="auto"/>
                    <w:left w:val="none" w:sz="0" w:space="0" w:color="auto"/>
                    <w:bottom w:val="none" w:sz="0" w:space="0" w:color="auto"/>
                    <w:right w:val="none" w:sz="0" w:space="0" w:color="auto"/>
                  </w:divBdr>
                </w:div>
                <w:div w:id="2109230631">
                  <w:marLeft w:val="640"/>
                  <w:marRight w:val="0"/>
                  <w:marTop w:val="0"/>
                  <w:marBottom w:val="0"/>
                  <w:divBdr>
                    <w:top w:val="none" w:sz="0" w:space="0" w:color="auto"/>
                    <w:left w:val="none" w:sz="0" w:space="0" w:color="auto"/>
                    <w:bottom w:val="none" w:sz="0" w:space="0" w:color="auto"/>
                    <w:right w:val="none" w:sz="0" w:space="0" w:color="auto"/>
                  </w:divBdr>
                </w:div>
                <w:div w:id="1013848164">
                  <w:marLeft w:val="640"/>
                  <w:marRight w:val="0"/>
                  <w:marTop w:val="0"/>
                  <w:marBottom w:val="0"/>
                  <w:divBdr>
                    <w:top w:val="none" w:sz="0" w:space="0" w:color="auto"/>
                    <w:left w:val="none" w:sz="0" w:space="0" w:color="auto"/>
                    <w:bottom w:val="none" w:sz="0" w:space="0" w:color="auto"/>
                    <w:right w:val="none" w:sz="0" w:space="0" w:color="auto"/>
                  </w:divBdr>
                </w:div>
                <w:div w:id="794829887">
                  <w:marLeft w:val="640"/>
                  <w:marRight w:val="0"/>
                  <w:marTop w:val="0"/>
                  <w:marBottom w:val="0"/>
                  <w:divBdr>
                    <w:top w:val="none" w:sz="0" w:space="0" w:color="auto"/>
                    <w:left w:val="none" w:sz="0" w:space="0" w:color="auto"/>
                    <w:bottom w:val="none" w:sz="0" w:space="0" w:color="auto"/>
                    <w:right w:val="none" w:sz="0" w:space="0" w:color="auto"/>
                  </w:divBdr>
                </w:div>
                <w:div w:id="56365634">
                  <w:marLeft w:val="640"/>
                  <w:marRight w:val="0"/>
                  <w:marTop w:val="0"/>
                  <w:marBottom w:val="0"/>
                  <w:divBdr>
                    <w:top w:val="none" w:sz="0" w:space="0" w:color="auto"/>
                    <w:left w:val="none" w:sz="0" w:space="0" w:color="auto"/>
                    <w:bottom w:val="none" w:sz="0" w:space="0" w:color="auto"/>
                    <w:right w:val="none" w:sz="0" w:space="0" w:color="auto"/>
                  </w:divBdr>
                </w:div>
                <w:div w:id="911083896">
                  <w:marLeft w:val="640"/>
                  <w:marRight w:val="0"/>
                  <w:marTop w:val="0"/>
                  <w:marBottom w:val="0"/>
                  <w:divBdr>
                    <w:top w:val="none" w:sz="0" w:space="0" w:color="auto"/>
                    <w:left w:val="none" w:sz="0" w:space="0" w:color="auto"/>
                    <w:bottom w:val="none" w:sz="0" w:space="0" w:color="auto"/>
                    <w:right w:val="none" w:sz="0" w:space="0" w:color="auto"/>
                  </w:divBdr>
                </w:div>
                <w:div w:id="848373745">
                  <w:marLeft w:val="640"/>
                  <w:marRight w:val="0"/>
                  <w:marTop w:val="0"/>
                  <w:marBottom w:val="0"/>
                  <w:divBdr>
                    <w:top w:val="none" w:sz="0" w:space="0" w:color="auto"/>
                    <w:left w:val="none" w:sz="0" w:space="0" w:color="auto"/>
                    <w:bottom w:val="none" w:sz="0" w:space="0" w:color="auto"/>
                    <w:right w:val="none" w:sz="0" w:space="0" w:color="auto"/>
                  </w:divBdr>
                </w:div>
                <w:div w:id="145319581">
                  <w:marLeft w:val="640"/>
                  <w:marRight w:val="0"/>
                  <w:marTop w:val="0"/>
                  <w:marBottom w:val="0"/>
                  <w:divBdr>
                    <w:top w:val="none" w:sz="0" w:space="0" w:color="auto"/>
                    <w:left w:val="none" w:sz="0" w:space="0" w:color="auto"/>
                    <w:bottom w:val="none" w:sz="0" w:space="0" w:color="auto"/>
                    <w:right w:val="none" w:sz="0" w:space="0" w:color="auto"/>
                  </w:divBdr>
                </w:div>
                <w:div w:id="861211545">
                  <w:marLeft w:val="640"/>
                  <w:marRight w:val="0"/>
                  <w:marTop w:val="0"/>
                  <w:marBottom w:val="0"/>
                  <w:divBdr>
                    <w:top w:val="none" w:sz="0" w:space="0" w:color="auto"/>
                    <w:left w:val="none" w:sz="0" w:space="0" w:color="auto"/>
                    <w:bottom w:val="none" w:sz="0" w:space="0" w:color="auto"/>
                    <w:right w:val="none" w:sz="0" w:space="0" w:color="auto"/>
                  </w:divBdr>
                </w:div>
                <w:div w:id="2036926817">
                  <w:marLeft w:val="640"/>
                  <w:marRight w:val="0"/>
                  <w:marTop w:val="0"/>
                  <w:marBottom w:val="0"/>
                  <w:divBdr>
                    <w:top w:val="none" w:sz="0" w:space="0" w:color="auto"/>
                    <w:left w:val="none" w:sz="0" w:space="0" w:color="auto"/>
                    <w:bottom w:val="none" w:sz="0" w:space="0" w:color="auto"/>
                    <w:right w:val="none" w:sz="0" w:space="0" w:color="auto"/>
                  </w:divBdr>
                </w:div>
                <w:div w:id="291131702">
                  <w:marLeft w:val="640"/>
                  <w:marRight w:val="0"/>
                  <w:marTop w:val="0"/>
                  <w:marBottom w:val="0"/>
                  <w:divBdr>
                    <w:top w:val="none" w:sz="0" w:space="0" w:color="auto"/>
                    <w:left w:val="none" w:sz="0" w:space="0" w:color="auto"/>
                    <w:bottom w:val="none" w:sz="0" w:space="0" w:color="auto"/>
                    <w:right w:val="none" w:sz="0" w:space="0" w:color="auto"/>
                  </w:divBdr>
                </w:div>
              </w:divsChild>
            </w:div>
            <w:div w:id="561209097">
              <w:marLeft w:val="0"/>
              <w:marRight w:val="0"/>
              <w:marTop w:val="0"/>
              <w:marBottom w:val="0"/>
              <w:divBdr>
                <w:top w:val="none" w:sz="0" w:space="0" w:color="auto"/>
                <w:left w:val="none" w:sz="0" w:space="0" w:color="auto"/>
                <w:bottom w:val="none" w:sz="0" w:space="0" w:color="auto"/>
                <w:right w:val="none" w:sz="0" w:space="0" w:color="auto"/>
              </w:divBdr>
              <w:divsChild>
                <w:div w:id="2069768735">
                  <w:marLeft w:val="640"/>
                  <w:marRight w:val="0"/>
                  <w:marTop w:val="0"/>
                  <w:marBottom w:val="0"/>
                  <w:divBdr>
                    <w:top w:val="none" w:sz="0" w:space="0" w:color="auto"/>
                    <w:left w:val="none" w:sz="0" w:space="0" w:color="auto"/>
                    <w:bottom w:val="none" w:sz="0" w:space="0" w:color="auto"/>
                    <w:right w:val="none" w:sz="0" w:space="0" w:color="auto"/>
                  </w:divBdr>
                </w:div>
                <w:div w:id="1367025363">
                  <w:marLeft w:val="640"/>
                  <w:marRight w:val="0"/>
                  <w:marTop w:val="0"/>
                  <w:marBottom w:val="0"/>
                  <w:divBdr>
                    <w:top w:val="none" w:sz="0" w:space="0" w:color="auto"/>
                    <w:left w:val="none" w:sz="0" w:space="0" w:color="auto"/>
                    <w:bottom w:val="none" w:sz="0" w:space="0" w:color="auto"/>
                    <w:right w:val="none" w:sz="0" w:space="0" w:color="auto"/>
                  </w:divBdr>
                </w:div>
                <w:div w:id="641157397">
                  <w:marLeft w:val="640"/>
                  <w:marRight w:val="0"/>
                  <w:marTop w:val="0"/>
                  <w:marBottom w:val="0"/>
                  <w:divBdr>
                    <w:top w:val="none" w:sz="0" w:space="0" w:color="auto"/>
                    <w:left w:val="none" w:sz="0" w:space="0" w:color="auto"/>
                    <w:bottom w:val="none" w:sz="0" w:space="0" w:color="auto"/>
                    <w:right w:val="none" w:sz="0" w:space="0" w:color="auto"/>
                  </w:divBdr>
                </w:div>
                <w:div w:id="357589944">
                  <w:marLeft w:val="640"/>
                  <w:marRight w:val="0"/>
                  <w:marTop w:val="0"/>
                  <w:marBottom w:val="0"/>
                  <w:divBdr>
                    <w:top w:val="none" w:sz="0" w:space="0" w:color="auto"/>
                    <w:left w:val="none" w:sz="0" w:space="0" w:color="auto"/>
                    <w:bottom w:val="none" w:sz="0" w:space="0" w:color="auto"/>
                    <w:right w:val="none" w:sz="0" w:space="0" w:color="auto"/>
                  </w:divBdr>
                </w:div>
                <w:div w:id="665935479">
                  <w:marLeft w:val="640"/>
                  <w:marRight w:val="0"/>
                  <w:marTop w:val="0"/>
                  <w:marBottom w:val="0"/>
                  <w:divBdr>
                    <w:top w:val="none" w:sz="0" w:space="0" w:color="auto"/>
                    <w:left w:val="none" w:sz="0" w:space="0" w:color="auto"/>
                    <w:bottom w:val="none" w:sz="0" w:space="0" w:color="auto"/>
                    <w:right w:val="none" w:sz="0" w:space="0" w:color="auto"/>
                  </w:divBdr>
                </w:div>
                <w:div w:id="940800912">
                  <w:marLeft w:val="640"/>
                  <w:marRight w:val="0"/>
                  <w:marTop w:val="0"/>
                  <w:marBottom w:val="0"/>
                  <w:divBdr>
                    <w:top w:val="none" w:sz="0" w:space="0" w:color="auto"/>
                    <w:left w:val="none" w:sz="0" w:space="0" w:color="auto"/>
                    <w:bottom w:val="none" w:sz="0" w:space="0" w:color="auto"/>
                    <w:right w:val="none" w:sz="0" w:space="0" w:color="auto"/>
                  </w:divBdr>
                </w:div>
                <w:div w:id="943346909">
                  <w:marLeft w:val="640"/>
                  <w:marRight w:val="0"/>
                  <w:marTop w:val="0"/>
                  <w:marBottom w:val="0"/>
                  <w:divBdr>
                    <w:top w:val="none" w:sz="0" w:space="0" w:color="auto"/>
                    <w:left w:val="none" w:sz="0" w:space="0" w:color="auto"/>
                    <w:bottom w:val="none" w:sz="0" w:space="0" w:color="auto"/>
                    <w:right w:val="none" w:sz="0" w:space="0" w:color="auto"/>
                  </w:divBdr>
                </w:div>
                <w:div w:id="661472659">
                  <w:marLeft w:val="640"/>
                  <w:marRight w:val="0"/>
                  <w:marTop w:val="0"/>
                  <w:marBottom w:val="0"/>
                  <w:divBdr>
                    <w:top w:val="none" w:sz="0" w:space="0" w:color="auto"/>
                    <w:left w:val="none" w:sz="0" w:space="0" w:color="auto"/>
                    <w:bottom w:val="none" w:sz="0" w:space="0" w:color="auto"/>
                    <w:right w:val="none" w:sz="0" w:space="0" w:color="auto"/>
                  </w:divBdr>
                </w:div>
                <w:div w:id="1389264124">
                  <w:marLeft w:val="640"/>
                  <w:marRight w:val="0"/>
                  <w:marTop w:val="0"/>
                  <w:marBottom w:val="0"/>
                  <w:divBdr>
                    <w:top w:val="none" w:sz="0" w:space="0" w:color="auto"/>
                    <w:left w:val="none" w:sz="0" w:space="0" w:color="auto"/>
                    <w:bottom w:val="none" w:sz="0" w:space="0" w:color="auto"/>
                    <w:right w:val="none" w:sz="0" w:space="0" w:color="auto"/>
                  </w:divBdr>
                </w:div>
                <w:div w:id="659191727">
                  <w:marLeft w:val="640"/>
                  <w:marRight w:val="0"/>
                  <w:marTop w:val="0"/>
                  <w:marBottom w:val="0"/>
                  <w:divBdr>
                    <w:top w:val="none" w:sz="0" w:space="0" w:color="auto"/>
                    <w:left w:val="none" w:sz="0" w:space="0" w:color="auto"/>
                    <w:bottom w:val="none" w:sz="0" w:space="0" w:color="auto"/>
                    <w:right w:val="none" w:sz="0" w:space="0" w:color="auto"/>
                  </w:divBdr>
                </w:div>
                <w:div w:id="1020399528">
                  <w:marLeft w:val="640"/>
                  <w:marRight w:val="0"/>
                  <w:marTop w:val="0"/>
                  <w:marBottom w:val="0"/>
                  <w:divBdr>
                    <w:top w:val="none" w:sz="0" w:space="0" w:color="auto"/>
                    <w:left w:val="none" w:sz="0" w:space="0" w:color="auto"/>
                    <w:bottom w:val="none" w:sz="0" w:space="0" w:color="auto"/>
                    <w:right w:val="none" w:sz="0" w:space="0" w:color="auto"/>
                  </w:divBdr>
                </w:div>
                <w:div w:id="916287912">
                  <w:marLeft w:val="640"/>
                  <w:marRight w:val="0"/>
                  <w:marTop w:val="0"/>
                  <w:marBottom w:val="0"/>
                  <w:divBdr>
                    <w:top w:val="none" w:sz="0" w:space="0" w:color="auto"/>
                    <w:left w:val="none" w:sz="0" w:space="0" w:color="auto"/>
                    <w:bottom w:val="none" w:sz="0" w:space="0" w:color="auto"/>
                    <w:right w:val="none" w:sz="0" w:space="0" w:color="auto"/>
                  </w:divBdr>
                </w:div>
                <w:div w:id="59989660">
                  <w:marLeft w:val="640"/>
                  <w:marRight w:val="0"/>
                  <w:marTop w:val="0"/>
                  <w:marBottom w:val="0"/>
                  <w:divBdr>
                    <w:top w:val="none" w:sz="0" w:space="0" w:color="auto"/>
                    <w:left w:val="none" w:sz="0" w:space="0" w:color="auto"/>
                    <w:bottom w:val="none" w:sz="0" w:space="0" w:color="auto"/>
                    <w:right w:val="none" w:sz="0" w:space="0" w:color="auto"/>
                  </w:divBdr>
                </w:div>
                <w:div w:id="1784765692">
                  <w:marLeft w:val="640"/>
                  <w:marRight w:val="0"/>
                  <w:marTop w:val="0"/>
                  <w:marBottom w:val="0"/>
                  <w:divBdr>
                    <w:top w:val="none" w:sz="0" w:space="0" w:color="auto"/>
                    <w:left w:val="none" w:sz="0" w:space="0" w:color="auto"/>
                    <w:bottom w:val="none" w:sz="0" w:space="0" w:color="auto"/>
                    <w:right w:val="none" w:sz="0" w:space="0" w:color="auto"/>
                  </w:divBdr>
                </w:div>
                <w:div w:id="1505245965">
                  <w:marLeft w:val="640"/>
                  <w:marRight w:val="0"/>
                  <w:marTop w:val="0"/>
                  <w:marBottom w:val="0"/>
                  <w:divBdr>
                    <w:top w:val="none" w:sz="0" w:space="0" w:color="auto"/>
                    <w:left w:val="none" w:sz="0" w:space="0" w:color="auto"/>
                    <w:bottom w:val="none" w:sz="0" w:space="0" w:color="auto"/>
                    <w:right w:val="none" w:sz="0" w:space="0" w:color="auto"/>
                  </w:divBdr>
                </w:div>
                <w:div w:id="319500239">
                  <w:marLeft w:val="640"/>
                  <w:marRight w:val="0"/>
                  <w:marTop w:val="0"/>
                  <w:marBottom w:val="0"/>
                  <w:divBdr>
                    <w:top w:val="none" w:sz="0" w:space="0" w:color="auto"/>
                    <w:left w:val="none" w:sz="0" w:space="0" w:color="auto"/>
                    <w:bottom w:val="none" w:sz="0" w:space="0" w:color="auto"/>
                    <w:right w:val="none" w:sz="0" w:space="0" w:color="auto"/>
                  </w:divBdr>
                </w:div>
                <w:div w:id="51731357">
                  <w:marLeft w:val="640"/>
                  <w:marRight w:val="0"/>
                  <w:marTop w:val="0"/>
                  <w:marBottom w:val="0"/>
                  <w:divBdr>
                    <w:top w:val="none" w:sz="0" w:space="0" w:color="auto"/>
                    <w:left w:val="none" w:sz="0" w:space="0" w:color="auto"/>
                    <w:bottom w:val="none" w:sz="0" w:space="0" w:color="auto"/>
                    <w:right w:val="none" w:sz="0" w:space="0" w:color="auto"/>
                  </w:divBdr>
                </w:div>
                <w:div w:id="1609267893">
                  <w:marLeft w:val="640"/>
                  <w:marRight w:val="0"/>
                  <w:marTop w:val="0"/>
                  <w:marBottom w:val="0"/>
                  <w:divBdr>
                    <w:top w:val="none" w:sz="0" w:space="0" w:color="auto"/>
                    <w:left w:val="none" w:sz="0" w:space="0" w:color="auto"/>
                    <w:bottom w:val="none" w:sz="0" w:space="0" w:color="auto"/>
                    <w:right w:val="none" w:sz="0" w:space="0" w:color="auto"/>
                  </w:divBdr>
                </w:div>
                <w:div w:id="2114746731">
                  <w:marLeft w:val="640"/>
                  <w:marRight w:val="0"/>
                  <w:marTop w:val="0"/>
                  <w:marBottom w:val="0"/>
                  <w:divBdr>
                    <w:top w:val="none" w:sz="0" w:space="0" w:color="auto"/>
                    <w:left w:val="none" w:sz="0" w:space="0" w:color="auto"/>
                    <w:bottom w:val="none" w:sz="0" w:space="0" w:color="auto"/>
                    <w:right w:val="none" w:sz="0" w:space="0" w:color="auto"/>
                  </w:divBdr>
                </w:div>
                <w:div w:id="1596085047">
                  <w:marLeft w:val="640"/>
                  <w:marRight w:val="0"/>
                  <w:marTop w:val="0"/>
                  <w:marBottom w:val="0"/>
                  <w:divBdr>
                    <w:top w:val="none" w:sz="0" w:space="0" w:color="auto"/>
                    <w:left w:val="none" w:sz="0" w:space="0" w:color="auto"/>
                    <w:bottom w:val="none" w:sz="0" w:space="0" w:color="auto"/>
                    <w:right w:val="none" w:sz="0" w:space="0" w:color="auto"/>
                  </w:divBdr>
                </w:div>
                <w:div w:id="404377771">
                  <w:marLeft w:val="640"/>
                  <w:marRight w:val="0"/>
                  <w:marTop w:val="0"/>
                  <w:marBottom w:val="0"/>
                  <w:divBdr>
                    <w:top w:val="none" w:sz="0" w:space="0" w:color="auto"/>
                    <w:left w:val="none" w:sz="0" w:space="0" w:color="auto"/>
                    <w:bottom w:val="none" w:sz="0" w:space="0" w:color="auto"/>
                    <w:right w:val="none" w:sz="0" w:space="0" w:color="auto"/>
                  </w:divBdr>
                </w:div>
                <w:div w:id="1332176125">
                  <w:marLeft w:val="640"/>
                  <w:marRight w:val="0"/>
                  <w:marTop w:val="0"/>
                  <w:marBottom w:val="0"/>
                  <w:divBdr>
                    <w:top w:val="none" w:sz="0" w:space="0" w:color="auto"/>
                    <w:left w:val="none" w:sz="0" w:space="0" w:color="auto"/>
                    <w:bottom w:val="none" w:sz="0" w:space="0" w:color="auto"/>
                    <w:right w:val="none" w:sz="0" w:space="0" w:color="auto"/>
                  </w:divBdr>
                </w:div>
                <w:div w:id="1849979239">
                  <w:marLeft w:val="640"/>
                  <w:marRight w:val="0"/>
                  <w:marTop w:val="0"/>
                  <w:marBottom w:val="0"/>
                  <w:divBdr>
                    <w:top w:val="none" w:sz="0" w:space="0" w:color="auto"/>
                    <w:left w:val="none" w:sz="0" w:space="0" w:color="auto"/>
                    <w:bottom w:val="none" w:sz="0" w:space="0" w:color="auto"/>
                    <w:right w:val="none" w:sz="0" w:space="0" w:color="auto"/>
                  </w:divBdr>
                </w:div>
                <w:div w:id="1406950275">
                  <w:marLeft w:val="640"/>
                  <w:marRight w:val="0"/>
                  <w:marTop w:val="0"/>
                  <w:marBottom w:val="0"/>
                  <w:divBdr>
                    <w:top w:val="none" w:sz="0" w:space="0" w:color="auto"/>
                    <w:left w:val="none" w:sz="0" w:space="0" w:color="auto"/>
                    <w:bottom w:val="none" w:sz="0" w:space="0" w:color="auto"/>
                    <w:right w:val="none" w:sz="0" w:space="0" w:color="auto"/>
                  </w:divBdr>
                </w:div>
                <w:div w:id="54857774">
                  <w:marLeft w:val="640"/>
                  <w:marRight w:val="0"/>
                  <w:marTop w:val="0"/>
                  <w:marBottom w:val="0"/>
                  <w:divBdr>
                    <w:top w:val="none" w:sz="0" w:space="0" w:color="auto"/>
                    <w:left w:val="none" w:sz="0" w:space="0" w:color="auto"/>
                    <w:bottom w:val="none" w:sz="0" w:space="0" w:color="auto"/>
                    <w:right w:val="none" w:sz="0" w:space="0" w:color="auto"/>
                  </w:divBdr>
                </w:div>
                <w:div w:id="561525047">
                  <w:marLeft w:val="640"/>
                  <w:marRight w:val="0"/>
                  <w:marTop w:val="0"/>
                  <w:marBottom w:val="0"/>
                  <w:divBdr>
                    <w:top w:val="none" w:sz="0" w:space="0" w:color="auto"/>
                    <w:left w:val="none" w:sz="0" w:space="0" w:color="auto"/>
                    <w:bottom w:val="none" w:sz="0" w:space="0" w:color="auto"/>
                    <w:right w:val="none" w:sz="0" w:space="0" w:color="auto"/>
                  </w:divBdr>
                </w:div>
                <w:div w:id="213275885">
                  <w:marLeft w:val="640"/>
                  <w:marRight w:val="0"/>
                  <w:marTop w:val="0"/>
                  <w:marBottom w:val="0"/>
                  <w:divBdr>
                    <w:top w:val="none" w:sz="0" w:space="0" w:color="auto"/>
                    <w:left w:val="none" w:sz="0" w:space="0" w:color="auto"/>
                    <w:bottom w:val="none" w:sz="0" w:space="0" w:color="auto"/>
                    <w:right w:val="none" w:sz="0" w:space="0" w:color="auto"/>
                  </w:divBdr>
                </w:div>
                <w:div w:id="245725716">
                  <w:marLeft w:val="640"/>
                  <w:marRight w:val="0"/>
                  <w:marTop w:val="0"/>
                  <w:marBottom w:val="0"/>
                  <w:divBdr>
                    <w:top w:val="none" w:sz="0" w:space="0" w:color="auto"/>
                    <w:left w:val="none" w:sz="0" w:space="0" w:color="auto"/>
                    <w:bottom w:val="none" w:sz="0" w:space="0" w:color="auto"/>
                    <w:right w:val="none" w:sz="0" w:space="0" w:color="auto"/>
                  </w:divBdr>
                </w:div>
                <w:div w:id="468860821">
                  <w:marLeft w:val="640"/>
                  <w:marRight w:val="0"/>
                  <w:marTop w:val="0"/>
                  <w:marBottom w:val="0"/>
                  <w:divBdr>
                    <w:top w:val="none" w:sz="0" w:space="0" w:color="auto"/>
                    <w:left w:val="none" w:sz="0" w:space="0" w:color="auto"/>
                    <w:bottom w:val="none" w:sz="0" w:space="0" w:color="auto"/>
                    <w:right w:val="none" w:sz="0" w:space="0" w:color="auto"/>
                  </w:divBdr>
                </w:div>
                <w:div w:id="69163608">
                  <w:marLeft w:val="640"/>
                  <w:marRight w:val="0"/>
                  <w:marTop w:val="0"/>
                  <w:marBottom w:val="0"/>
                  <w:divBdr>
                    <w:top w:val="none" w:sz="0" w:space="0" w:color="auto"/>
                    <w:left w:val="none" w:sz="0" w:space="0" w:color="auto"/>
                    <w:bottom w:val="none" w:sz="0" w:space="0" w:color="auto"/>
                    <w:right w:val="none" w:sz="0" w:space="0" w:color="auto"/>
                  </w:divBdr>
                </w:div>
                <w:div w:id="1326515046">
                  <w:marLeft w:val="640"/>
                  <w:marRight w:val="0"/>
                  <w:marTop w:val="0"/>
                  <w:marBottom w:val="0"/>
                  <w:divBdr>
                    <w:top w:val="none" w:sz="0" w:space="0" w:color="auto"/>
                    <w:left w:val="none" w:sz="0" w:space="0" w:color="auto"/>
                    <w:bottom w:val="none" w:sz="0" w:space="0" w:color="auto"/>
                    <w:right w:val="none" w:sz="0" w:space="0" w:color="auto"/>
                  </w:divBdr>
                </w:div>
                <w:div w:id="1445348459">
                  <w:marLeft w:val="640"/>
                  <w:marRight w:val="0"/>
                  <w:marTop w:val="0"/>
                  <w:marBottom w:val="0"/>
                  <w:divBdr>
                    <w:top w:val="none" w:sz="0" w:space="0" w:color="auto"/>
                    <w:left w:val="none" w:sz="0" w:space="0" w:color="auto"/>
                    <w:bottom w:val="none" w:sz="0" w:space="0" w:color="auto"/>
                    <w:right w:val="none" w:sz="0" w:space="0" w:color="auto"/>
                  </w:divBdr>
                </w:div>
                <w:div w:id="169148473">
                  <w:marLeft w:val="640"/>
                  <w:marRight w:val="0"/>
                  <w:marTop w:val="0"/>
                  <w:marBottom w:val="0"/>
                  <w:divBdr>
                    <w:top w:val="none" w:sz="0" w:space="0" w:color="auto"/>
                    <w:left w:val="none" w:sz="0" w:space="0" w:color="auto"/>
                    <w:bottom w:val="none" w:sz="0" w:space="0" w:color="auto"/>
                    <w:right w:val="none" w:sz="0" w:space="0" w:color="auto"/>
                  </w:divBdr>
                </w:div>
                <w:div w:id="1001078414">
                  <w:marLeft w:val="640"/>
                  <w:marRight w:val="0"/>
                  <w:marTop w:val="0"/>
                  <w:marBottom w:val="0"/>
                  <w:divBdr>
                    <w:top w:val="none" w:sz="0" w:space="0" w:color="auto"/>
                    <w:left w:val="none" w:sz="0" w:space="0" w:color="auto"/>
                    <w:bottom w:val="none" w:sz="0" w:space="0" w:color="auto"/>
                    <w:right w:val="none" w:sz="0" w:space="0" w:color="auto"/>
                  </w:divBdr>
                </w:div>
                <w:div w:id="270939577">
                  <w:marLeft w:val="640"/>
                  <w:marRight w:val="0"/>
                  <w:marTop w:val="0"/>
                  <w:marBottom w:val="0"/>
                  <w:divBdr>
                    <w:top w:val="none" w:sz="0" w:space="0" w:color="auto"/>
                    <w:left w:val="none" w:sz="0" w:space="0" w:color="auto"/>
                    <w:bottom w:val="none" w:sz="0" w:space="0" w:color="auto"/>
                    <w:right w:val="none" w:sz="0" w:space="0" w:color="auto"/>
                  </w:divBdr>
                </w:div>
                <w:div w:id="1169294091">
                  <w:marLeft w:val="640"/>
                  <w:marRight w:val="0"/>
                  <w:marTop w:val="0"/>
                  <w:marBottom w:val="0"/>
                  <w:divBdr>
                    <w:top w:val="none" w:sz="0" w:space="0" w:color="auto"/>
                    <w:left w:val="none" w:sz="0" w:space="0" w:color="auto"/>
                    <w:bottom w:val="none" w:sz="0" w:space="0" w:color="auto"/>
                    <w:right w:val="none" w:sz="0" w:space="0" w:color="auto"/>
                  </w:divBdr>
                </w:div>
                <w:div w:id="1069422840">
                  <w:marLeft w:val="640"/>
                  <w:marRight w:val="0"/>
                  <w:marTop w:val="0"/>
                  <w:marBottom w:val="0"/>
                  <w:divBdr>
                    <w:top w:val="none" w:sz="0" w:space="0" w:color="auto"/>
                    <w:left w:val="none" w:sz="0" w:space="0" w:color="auto"/>
                    <w:bottom w:val="none" w:sz="0" w:space="0" w:color="auto"/>
                    <w:right w:val="none" w:sz="0" w:space="0" w:color="auto"/>
                  </w:divBdr>
                </w:div>
                <w:div w:id="164561696">
                  <w:marLeft w:val="640"/>
                  <w:marRight w:val="0"/>
                  <w:marTop w:val="0"/>
                  <w:marBottom w:val="0"/>
                  <w:divBdr>
                    <w:top w:val="none" w:sz="0" w:space="0" w:color="auto"/>
                    <w:left w:val="none" w:sz="0" w:space="0" w:color="auto"/>
                    <w:bottom w:val="none" w:sz="0" w:space="0" w:color="auto"/>
                    <w:right w:val="none" w:sz="0" w:space="0" w:color="auto"/>
                  </w:divBdr>
                </w:div>
                <w:div w:id="1130628690">
                  <w:marLeft w:val="640"/>
                  <w:marRight w:val="0"/>
                  <w:marTop w:val="0"/>
                  <w:marBottom w:val="0"/>
                  <w:divBdr>
                    <w:top w:val="none" w:sz="0" w:space="0" w:color="auto"/>
                    <w:left w:val="none" w:sz="0" w:space="0" w:color="auto"/>
                    <w:bottom w:val="none" w:sz="0" w:space="0" w:color="auto"/>
                    <w:right w:val="none" w:sz="0" w:space="0" w:color="auto"/>
                  </w:divBdr>
                </w:div>
              </w:divsChild>
            </w:div>
            <w:div w:id="1415861808">
              <w:marLeft w:val="0"/>
              <w:marRight w:val="0"/>
              <w:marTop w:val="0"/>
              <w:marBottom w:val="0"/>
              <w:divBdr>
                <w:top w:val="none" w:sz="0" w:space="0" w:color="auto"/>
                <w:left w:val="none" w:sz="0" w:space="0" w:color="auto"/>
                <w:bottom w:val="none" w:sz="0" w:space="0" w:color="auto"/>
                <w:right w:val="none" w:sz="0" w:space="0" w:color="auto"/>
              </w:divBdr>
              <w:divsChild>
                <w:div w:id="963119793">
                  <w:marLeft w:val="640"/>
                  <w:marRight w:val="0"/>
                  <w:marTop w:val="0"/>
                  <w:marBottom w:val="0"/>
                  <w:divBdr>
                    <w:top w:val="none" w:sz="0" w:space="0" w:color="auto"/>
                    <w:left w:val="none" w:sz="0" w:space="0" w:color="auto"/>
                    <w:bottom w:val="none" w:sz="0" w:space="0" w:color="auto"/>
                    <w:right w:val="none" w:sz="0" w:space="0" w:color="auto"/>
                  </w:divBdr>
                </w:div>
                <w:div w:id="592982455">
                  <w:marLeft w:val="640"/>
                  <w:marRight w:val="0"/>
                  <w:marTop w:val="0"/>
                  <w:marBottom w:val="0"/>
                  <w:divBdr>
                    <w:top w:val="none" w:sz="0" w:space="0" w:color="auto"/>
                    <w:left w:val="none" w:sz="0" w:space="0" w:color="auto"/>
                    <w:bottom w:val="none" w:sz="0" w:space="0" w:color="auto"/>
                    <w:right w:val="none" w:sz="0" w:space="0" w:color="auto"/>
                  </w:divBdr>
                </w:div>
                <w:div w:id="367098775">
                  <w:marLeft w:val="640"/>
                  <w:marRight w:val="0"/>
                  <w:marTop w:val="0"/>
                  <w:marBottom w:val="0"/>
                  <w:divBdr>
                    <w:top w:val="none" w:sz="0" w:space="0" w:color="auto"/>
                    <w:left w:val="none" w:sz="0" w:space="0" w:color="auto"/>
                    <w:bottom w:val="none" w:sz="0" w:space="0" w:color="auto"/>
                    <w:right w:val="none" w:sz="0" w:space="0" w:color="auto"/>
                  </w:divBdr>
                </w:div>
                <w:div w:id="1333679353">
                  <w:marLeft w:val="640"/>
                  <w:marRight w:val="0"/>
                  <w:marTop w:val="0"/>
                  <w:marBottom w:val="0"/>
                  <w:divBdr>
                    <w:top w:val="none" w:sz="0" w:space="0" w:color="auto"/>
                    <w:left w:val="none" w:sz="0" w:space="0" w:color="auto"/>
                    <w:bottom w:val="none" w:sz="0" w:space="0" w:color="auto"/>
                    <w:right w:val="none" w:sz="0" w:space="0" w:color="auto"/>
                  </w:divBdr>
                </w:div>
                <w:div w:id="889652635">
                  <w:marLeft w:val="640"/>
                  <w:marRight w:val="0"/>
                  <w:marTop w:val="0"/>
                  <w:marBottom w:val="0"/>
                  <w:divBdr>
                    <w:top w:val="none" w:sz="0" w:space="0" w:color="auto"/>
                    <w:left w:val="none" w:sz="0" w:space="0" w:color="auto"/>
                    <w:bottom w:val="none" w:sz="0" w:space="0" w:color="auto"/>
                    <w:right w:val="none" w:sz="0" w:space="0" w:color="auto"/>
                  </w:divBdr>
                </w:div>
                <w:div w:id="248001395">
                  <w:marLeft w:val="640"/>
                  <w:marRight w:val="0"/>
                  <w:marTop w:val="0"/>
                  <w:marBottom w:val="0"/>
                  <w:divBdr>
                    <w:top w:val="none" w:sz="0" w:space="0" w:color="auto"/>
                    <w:left w:val="none" w:sz="0" w:space="0" w:color="auto"/>
                    <w:bottom w:val="none" w:sz="0" w:space="0" w:color="auto"/>
                    <w:right w:val="none" w:sz="0" w:space="0" w:color="auto"/>
                  </w:divBdr>
                </w:div>
                <w:div w:id="1548254030">
                  <w:marLeft w:val="640"/>
                  <w:marRight w:val="0"/>
                  <w:marTop w:val="0"/>
                  <w:marBottom w:val="0"/>
                  <w:divBdr>
                    <w:top w:val="none" w:sz="0" w:space="0" w:color="auto"/>
                    <w:left w:val="none" w:sz="0" w:space="0" w:color="auto"/>
                    <w:bottom w:val="none" w:sz="0" w:space="0" w:color="auto"/>
                    <w:right w:val="none" w:sz="0" w:space="0" w:color="auto"/>
                  </w:divBdr>
                </w:div>
                <w:div w:id="1178812425">
                  <w:marLeft w:val="640"/>
                  <w:marRight w:val="0"/>
                  <w:marTop w:val="0"/>
                  <w:marBottom w:val="0"/>
                  <w:divBdr>
                    <w:top w:val="none" w:sz="0" w:space="0" w:color="auto"/>
                    <w:left w:val="none" w:sz="0" w:space="0" w:color="auto"/>
                    <w:bottom w:val="none" w:sz="0" w:space="0" w:color="auto"/>
                    <w:right w:val="none" w:sz="0" w:space="0" w:color="auto"/>
                  </w:divBdr>
                </w:div>
                <w:div w:id="1631207280">
                  <w:marLeft w:val="640"/>
                  <w:marRight w:val="0"/>
                  <w:marTop w:val="0"/>
                  <w:marBottom w:val="0"/>
                  <w:divBdr>
                    <w:top w:val="none" w:sz="0" w:space="0" w:color="auto"/>
                    <w:left w:val="none" w:sz="0" w:space="0" w:color="auto"/>
                    <w:bottom w:val="none" w:sz="0" w:space="0" w:color="auto"/>
                    <w:right w:val="none" w:sz="0" w:space="0" w:color="auto"/>
                  </w:divBdr>
                </w:div>
                <w:div w:id="1902328895">
                  <w:marLeft w:val="640"/>
                  <w:marRight w:val="0"/>
                  <w:marTop w:val="0"/>
                  <w:marBottom w:val="0"/>
                  <w:divBdr>
                    <w:top w:val="none" w:sz="0" w:space="0" w:color="auto"/>
                    <w:left w:val="none" w:sz="0" w:space="0" w:color="auto"/>
                    <w:bottom w:val="none" w:sz="0" w:space="0" w:color="auto"/>
                    <w:right w:val="none" w:sz="0" w:space="0" w:color="auto"/>
                  </w:divBdr>
                </w:div>
                <w:div w:id="1576283531">
                  <w:marLeft w:val="640"/>
                  <w:marRight w:val="0"/>
                  <w:marTop w:val="0"/>
                  <w:marBottom w:val="0"/>
                  <w:divBdr>
                    <w:top w:val="none" w:sz="0" w:space="0" w:color="auto"/>
                    <w:left w:val="none" w:sz="0" w:space="0" w:color="auto"/>
                    <w:bottom w:val="none" w:sz="0" w:space="0" w:color="auto"/>
                    <w:right w:val="none" w:sz="0" w:space="0" w:color="auto"/>
                  </w:divBdr>
                </w:div>
                <w:div w:id="1397632031">
                  <w:marLeft w:val="640"/>
                  <w:marRight w:val="0"/>
                  <w:marTop w:val="0"/>
                  <w:marBottom w:val="0"/>
                  <w:divBdr>
                    <w:top w:val="none" w:sz="0" w:space="0" w:color="auto"/>
                    <w:left w:val="none" w:sz="0" w:space="0" w:color="auto"/>
                    <w:bottom w:val="none" w:sz="0" w:space="0" w:color="auto"/>
                    <w:right w:val="none" w:sz="0" w:space="0" w:color="auto"/>
                  </w:divBdr>
                </w:div>
                <w:div w:id="1228229103">
                  <w:marLeft w:val="640"/>
                  <w:marRight w:val="0"/>
                  <w:marTop w:val="0"/>
                  <w:marBottom w:val="0"/>
                  <w:divBdr>
                    <w:top w:val="none" w:sz="0" w:space="0" w:color="auto"/>
                    <w:left w:val="none" w:sz="0" w:space="0" w:color="auto"/>
                    <w:bottom w:val="none" w:sz="0" w:space="0" w:color="auto"/>
                    <w:right w:val="none" w:sz="0" w:space="0" w:color="auto"/>
                  </w:divBdr>
                </w:div>
                <w:div w:id="905529685">
                  <w:marLeft w:val="640"/>
                  <w:marRight w:val="0"/>
                  <w:marTop w:val="0"/>
                  <w:marBottom w:val="0"/>
                  <w:divBdr>
                    <w:top w:val="none" w:sz="0" w:space="0" w:color="auto"/>
                    <w:left w:val="none" w:sz="0" w:space="0" w:color="auto"/>
                    <w:bottom w:val="none" w:sz="0" w:space="0" w:color="auto"/>
                    <w:right w:val="none" w:sz="0" w:space="0" w:color="auto"/>
                  </w:divBdr>
                </w:div>
                <w:div w:id="66811494">
                  <w:marLeft w:val="640"/>
                  <w:marRight w:val="0"/>
                  <w:marTop w:val="0"/>
                  <w:marBottom w:val="0"/>
                  <w:divBdr>
                    <w:top w:val="none" w:sz="0" w:space="0" w:color="auto"/>
                    <w:left w:val="none" w:sz="0" w:space="0" w:color="auto"/>
                    <w:bottom w:val="none" w:sz="0" w:space="0" w:color="auto"/>
                    <w:right w:val="none" w:sz="0" w:space="0" w:color="auto"/>
                  </w:divBdr>
                </w:div>
                <w:div w:id="2030519447">
                  <w:marLeft w:val="640"/>
                  <w:marRight w:val="0"/>
                  <w:marTop w:val="0"/>
                  <w:marBottom w:val="0"/>
                  <w:divBdr>
                    <w:top w:val="none" w:sz="0" w:space="0" w:color="auto"/>
                    <w:left w:val="none" w:sz="0" w:space="0" w:color="auto"/>
                    <w:bottom w:val="none" w:sz="0" w:space="0" w:color="auto"/>
                    <w:right w:val="none" w:sz="0" w:space="0" w:color="auto"/>
                  </w:divBdr>
                </w:div>
                <w:div w:id="208540720">
                  <w:marLeft w:val="640"/>
                  <w:marRight w:val="0"/>
                  <w:marTop w:val="0"/>
                  <w:marBottom w:val="0"/>
                  <w:divBdr>
                    <w:top w:val="none" w:sz="0" w:space="0" w:color="auto"/>
                    <w:left w:val="none" w:sz="0" w:space="0" w:color="auto"/>
                    <w:bottom w:val="none" w:sz="0" w:space="0" w:color="auto"/>
                    <w:right w:val="none" w:sz="0" w:space="0" w:color="auto"/>
                  </w:divBdr>
                </w:div>
                <w:div w:id="1465192897">
                  <w:marLeft w:val="640"/>
                  <w:marRight w:val="0"/>
                  <w:marTop w:val="0"/>
                  <w:marBottom w:val="0"/>
                  <w:divBdr>
                    <w:top w:val="none" w:sz="0" w:space="0" w:color="auto"/>
                    <w:left w:val="none" w:sz="0" w:space="0" w:color="auto"/>
                    <w:bottom w:val="none" w:sz="0" w:space="0" w:color="auto"/>
                    <w:right w:val="none" w:sz="0" w:space="0" w:color="auto"/>
                  </w:divBdr>
                </w:div>
                <w:div w:id="1386951097">
                  <w:marLeft w:val="640"/>
                  <w:marRight w:val="0"/>
                  <w:marTop w:val="0"/>
                  <w:marBottom w:val="0"/>
                  <w:divBdr>
                    <w:top w:val="none" w:sz="0" w:space="0" w:color="auto"/>
                    <w:left w:val="none" w:sz="0" w:space="0" w:color="auto"/>
                    <w:bottom w:val="none" w:sz="0" w:space="0" w:color="auto"/>
                    <w:right w:val="none" w:sz="0" w:space="0" w:color="auto"/>
                  </w:divBdr>
                </w:div>
                <w:div w:id="1295720482">
                  <w:marLeft w:val="640"/>
                  <w:marRight w:val="0"/>
                  <w:marTop w:val="0"/>
                  <w:marBottom w:val="0"/>
                  <w:divBdr>
                    <w:top w:val="none" w:sz="0" w:space="0" w:color="auto"/>
                    <w:left w:val="none" w:sz="0" w:space="0" w:color="auto"/>
                    <w:bottom w:val="none" w:sz="0" w:space="0" w:color="auto"/>
                    <w:right w:val="none" w:sz="0" w:space="0" w:color="auto"/>
                  </w:divBdr>
                </w:div>
                <w:div w:id="463470763">
                  <w:marLeft w:val="640"/>
                  <w:marRight w:val="0"/>
                  <w:marTop w:val="0"/>
                  <w:marBottom w:val="0"/>
                  <w:divBdr>
                    <w:top w:val="none" w:sz="0" w:space="0" w:color="auto"/>
                    <w:left w:val="none" w:sz="0" w:space="0" w:color="auto"/>
                    <w:bottom w:val="none" w:sz="0" w:space="0" w:color="auto"/>
                    <w:right w:val="none" w:sz="0" w:space="0" w:color="auto"/>
                  </w:divBdr>
                </w:div>
                <w:div w:id="825321339">
                  <w:marLeft w:val="640"/>
                  <w:marRight w:val="0"/>
                  <w:marTop w:val="0"/>
                  <w:marBottom w:val="0"/>
                  <w:divBdr>
                    <w:top w:val="none" w:sz="0" w:space="0" w:color="auto"/>
                    <w:left w:val="none" w:sz="0" w:space="0" w:color="auto"/>
                    <w:bottom w:val="none" w:sz="0" w:space="0" w:color="auto"/>
                    <w:right w:val="none" w:sz="0" w:space="0" w:color="auto"/>
                  </w:divBdr>
                </w:div>
                <w:div w:id="217516786">
                  <w:marLeft w:val="640"/>
                  <w:marRight w:val="0"/>
                  <w:marTop w:val="0"/>
                  <w:marBottom w:val="0"/>
                  <w:divBdr>
                    <w:top w:val="none" w:sz="0" w:space="0" w:color="auto"/>
                    <w:left w:val="none" w:sz="0" w:space="0" w:color="auto"/>
                    <w:bottom w:val="none" w:sz="0" w:space="0" w:color="auto"/>
                    <w:right w:val="none" w:sz="0" w:space="0" w:color="auto"/>
                  </w:divBdr>
                </w:div>
                <w:div w:id="820004694">
                  <w:marLeft w:val="640"/>
                  <w:marRight w:val="0"/>
                  <w:marTop w:val="0"/>
                  <w:marBottom w:val="0"/>
                  <w:divBdr>
                    <w:top w:val="none" w:sz="0" w:space="0" w:color="auto"/>
                    <w:left w:val="none" w:sz="0" w:space="0" w:color="auto"/>
                    <w:bottom w:val="none" w:sz="0" w:space="0" w:color="auto"/>
                    <w:right w:val="none" w:sz="0" w:space="0" w:color="auto"/>
                  </w:divBdr>
                </w:div>
                <w:div w:id="1045834380">
                  <w:marLeft w:val="640"/>
                  <w:marRight w:val="0"/>
                  <w:marTop w:val="0"/>
                  <w:marBottom w:val="0"/>
                  <w:divBdr>
                    <w:top w:val="none" w:sz="0" w:space="0" w:color="auto"/>
                    <w:left w:val="none" w:sz="0" w:space="0" w:color="auto"/>
                    <w:bottom w:val="none" w:sz="0" w:space="0" w:color="auto"/>
                    <w:right w:val="none" w:sz="0" w:space="0" w:color="auto"/>
                  </w:divBdr>
                </w:div>
                <w:div w:id="1117406048">
                  <w:marLeft w:val="640"/>
                  <w:marRight w:val="0"/>
                  <w:marTop w:val="0"/>
                  <w:marBottom w:val="0"/>
                  <w:divBdr>
                    <w:top w:val="none" w:sz="0" w:space="0" w:color="auto"/>
                    <w:left w:val="none" w:sz="0" w:space="0" w:color="auto"/>
                    <w:bottom w:val="none" w:sz="0" w:space="0" w:color="auto"/>
                    <w:right w:val="none" w:sz="0" w:space="0" w:color="auto"/>
                  </w:divBdr>
                </w:div>
                <w:div w:id="937180972">
                  <w:marLeft w:val="640"/>
                  <w:marRight w:val="0"/>
                  <w:marTop w:val="0"/>
                  <w:marBottom w:val="0"/>
                  <w:divBdr>
                    <w:top w:val="none" w:sz="0" w:space="0" w:color="auto"/>
                    <w:left w:val="none" w:sz="0" w:space="0" w:color="auto"/>
                    <w:bottom w:val="none" w:sz="0" w:space="0" w:color="auto"/>
                    <w:right w:val="none" w:sz="0" w:space="0" w:color="auto"/>
                  </w:divBdr>
                </w:div>
                <w:div w:id="454056369">
                  <w:marLeft w:val="640"/>
                  <w:marRight w:val="0"/>
                  <w:marTop w:val="0"/>
                  <w:marBottom w:val="0"/>
                  <w:divBdr>
                    <w:top w:val="none" w:sz="0" w:space="0" w:color="auto"/>
                    <w:left w:val="none" w:sz="0" w:space="0" w:color="auto"/>
                    <w:bottom w:val="none" w:sz="0" w:space="0" w:color="auto"/>
                    <w:right w:val="none" w:sz="0" w:space="0" w:color="auto"/>
                  </w:divBdr>
                </w:div>
                <w:div w:id="332612924">
                  <w:marLeft w:val="640"/>
                  <w:marRight w:val="0"/>
                  <w:marTop w:val="0"/>
                  <w:marBottom w:val="0"/>
                  <w:divBdr>
                    <w:top w:val="none" w:sz="0" w:space="0" w:color="auto"/>
                    <w:left w:val="none" w:sz="0" w:space="0" w:color="auto"/>
                    <w:bottom w:val="none" w:sz="0" w:space="0" w:color="auto"/>
                    <w:right w:val="none" w:sz="0" w:space="0" w:color="auto"/>
                  </w:divBdr>
                </w:div>
                <w:div w:id="1515341578">
                  <w:marLeft w:val="640"/>
                  <w:marRight w:val="0"/>
                  <w:marTop w:val="0"/>
                  <w:marBottom w:val="0"/>
                  <w:divBdr>
                    <w:top w:val="none" w:sz="0" w:space="0" w:color="auto"/>
                    <w:left w:val="none" w:sz="0" w:space="0" w:color="auto"/>
                    <w:bottom w:val="none" w:sz="0" w:space="0" w:color="auto"/>
                    <w:right w:val="none" w:sz="0" w:space="0" w:color="auto"/>
                  </w:divBdr>
                </w:div>
                <w:div w:id="214777530">
                  <w:marLeft w:val="640"/>
                  <w:marRight w:val="0"/>
                  <w:marTop w:val="0"/>
                  <w:marBottom w:val="0"/>
                  <w:divBdr>
                    <w:top w:val="none" w:sz="0" w:space="0" w:color="auto"/>
                    <w:left w:val="none" w:sz="0" w:space="0" w:color="auto"/>
                    <w:bottom w:val="none" w:sz="0" w:space="0" w:color="auto"/>
                    <w:right w:val="none" w:sz="0" w:space="0" w:color="auto"/>
                  </w:divBdr>
                </w:div>
                <w:div w:id="1616208751">
                  <w:marLeft w:val="640"/>
                  <w:marRight w:val="0"/>
                  <w:marTop w:val="0"/>
                  <w:marBottom w:val="0"/>
                  <w:divBdr>
                    <w:top w:val="none" w:sz="0" w:space="0" w:color="auto"/>
                    <w:left w:val="none" w:sz="0" w:space="0" w:color="auto"/>
                    <w:bottom w:val="none" w:sz="0" w:space="0" w:color="auto"/>
                    <w:right w:val="none" w:sz="0" w:space="0" w:color="auto"/>
                  </w:divBdr>
                </w:div>
                <w:div w:id="471561490">
                  <w:marLeft w:val="640"/>
                  <w:marRight w:val="0"/>
                  <w:marTop w:val="0"/>
                  <w:marBottom w:val="0"/>
                  <w:divBdr>
                    <w:top w:val="none" w:sz="0" w:space="0" w:color="auto"/>
                    <w:left w:val="none" w:sz="0" w:space="0" w:color="auto"/>
                    <w:bottom w:val="none" w:sz="0" w:space="0" w:color="auto"/>
                    <w:right w:val="none" w:sz="0" w:space="0" w:color="auto"/>
                  </w:divBdr>
                </w:div>
                <w:div w:id="937257489">
                  <w:marLeft w:val="640"/>
                  <w:marRight w:val="0"/>
                  <w:marTop w:val="0"/>
                  <w:marBottom w:val="0"/>
                  <w:divBdr>
                    <w:top w:val="none" w:sz="0" w:space="0" w:color="auto"/>
                    <w:left w:val="none" w:sz="0" w:space="0" w:color="auto"/>
                    <w:bottom w:val="none" w:sz="0" w:space="0" w:color="auto"/>
                    <w:right w:val="none" w:sz="0" w:space="0" w:color="auto"/>
                  </w:divBdr>
                </w:div>
                <w:div w:id="930239948">
                  <w:marLeft w:val="640"/>
                  <w:marRight w:val="0"/>
                  <w:marTop w:val="0"/>
                  <w:marBottom w:val="0"/>
                  <w:divBdr>
                    <w:top w:val="none" w:sz="0" w:space="0" w:color="auto"/>
                    <w:left w:val="none" w:sz="0" w:space="0" w:color="auto"/>
                    <w:bottom w:val="none" w:sz="0" w:space="0" w:color="auto"/>
                    <w:right w:val="none" w:sz="0" w:space="0" w:color="auto"/>
                  </w:divBdr>
                </w:div>
                <w:div w:id="1735932368">
                  <w:marLeft w:val="640"/>
                  <w:marRight w:val="0"/>
                  <w:marTop w:val="0"/>
                  <w:marBottom w:val="0"/>
                  <w:divBdr>
                    <w:top w:val="none" w:sz="0" w:space="0" w:color="auto"/>
                    <w:left w:val="none" w:sz="0" w:space="0" w:color="auto"/>
                    <w:bottom w:val="none" w:sz="0" w:space="0" w:color="auto"/>
                    <w:right w:val="none" w:sz="0" w:space="0" w:color="auto"/>
                  </w:divBdr>
                </w:div>
                <w:div w:id="52001816">
                  <w:marLeft w:val="640"/>
                  <w:marRight w:val="0"/>
                  <w:marTop w:val="0"/>
                  <w:marBottom w:val="0"/>
                  <w:divBdr>
                    <w:top w:val="none" w:sz="0" w:space="0" w:color="auto"/>
                    <w:left w:val="none" w:sz="0" w:space="0" w:color="auto"/>
                    <w:bottom w:val="none" w:sz="0" w:space="0" w:color="auto"/>
                    <w:right w:val="none" w:sz="0" w:space="0" w:color="auto"/>
                  </w:divBdr>
                </w:div>
                <w:div w:id="677535694">
                  <w:marLeft w:val="640"/>
                  <w:marRight w:val="0"/>
                  <w:marTop w:val="0"/>
                  <w:marBottom w:val="0"/>
                  <w:divBdr>
                    <w:top w:val="none" w:sz="0" w:space="0" w:color="auto"/>
                    <w:left w:val="none" w:sz="0" w:space="0" w:color="auto"/>
                    <w:bottom w:val="none" w:sz="0" w:space="0" w:color="auto"/>
                    <w:right w:val="none" w:sz="0" w:space="0" w:color="auto"/>
                  </w:divBdr>
                </w:div>
                <w:div w:id="991833608">
                  <w:marLeft w:val="640"/>
                  <w:marRight w:val="0"/>
                  <w:marTop w:val="0"/>
                  <w:marBottom w:val="0"/>
                  <w:divBdr>
                    <w:top w:val="none" w:sz="0" w:space="0" w:color="auto"/>
                    <w:left w:val="none" w:sz="0" w:space="0" w:color="auto"/>
                    <w:bottom w:val="none" w:sz="0" w:space="0" w:color="auto"/>
                    <w:right w:val="none" w:sz="0" w:space="0" w:color="auto"/>
                  </w:divBdr>
                </w:div>
              </w:divsChild>
            </w:div>
            <w:div w:id="499127930">
              <w:marLeft w:val="0"/>
              <w:marRight w:val="0"/>
              <w:marTop w:val="0"/>
              <w:marBottom w:val="0"/>
              <w:divBdr>
                <w:top w:val="none" w:sz="0" w:space="0" w:color="auto"/>
                <w:left w:val="none" w:sz="0" w:space="0" w:color="auto"/>
                <w:bottom w:val="none" w:sz="0" w:space="0" w:color="auto"/>
                <w:right w:val="none" w:sz="0" w:space="0" w:color="auto"/>
              </w:divBdr>
              <w:divsChild>
                <w:div w:id="2006735767">
                  <w:marLeft w:val="640"/>
                  <w:marRight w:val="0"/>
                  <w:marTop w:val="0"/>
                  <w:marBottom w:val="0"/>
                  <w:divBdr>
                    <w:top w:val="none" w:sz="0" w:space="0" w:color="auto"/>
                    <w:left w:val="none" w:sz="0" w:space="0" w:color="auto"/>
                    <w:bottom w:val="none" w:sz="0" w:space="0" w:color="auto"/>
                    <w:right w:val="none" w:sz="0" w:space="0" w:color="auto"/>
                  </w:divBdr>
                </w:div>
                <w:div w:id="7175516">
                  <w:marLeft w:val="640"/>
                  <w:marRight w:val="0"/>
                  <w:marTop w:val="0"/>
                  <w:marBottom w:val="0"/>
                  <w:divBdr>
                    <w:top w:val="none" w:sz="0" w:space="0" w:color="auto"/>
                    <w:left w:val="none" w:sz="0" w:space="0" w:color="auto"/>
                    <w:bottom w:val="none" w:sz="0" w:space="0" w:color="auto"/>
                    <w:right w:val="none" w:sz="0" w:space="0" w:color="auto"/>
                  </w:divBdr>
                </w:div>
                <w:div w:id="514346877">
                  <w:marLeft w:val="640"/>
                  <w:marRight w:val="0"/>
                  <w:marTop w:val="0"/>
                  <w:marBottom w:val="0"/>
                  <w:divBdr>
                    <w:top w:val="none" w:sz="0" w:space="0" w:color="auto"/>
                    <w:left w:val="none" w:sz="0" w:space="0" w:color="auto"/>
                    <w:bottom w:val="none" w:sz="0" w:space="0" w:color="auto"/>
                    <w:right w:val="none" w:sz="0" w:space="0" w:color="auto"/>
                  </w:divBdr>
                </w:div>
                <w:div w:id="1047684415">
                  <w:marLeft w:val="640"/>
                  <w:marRight w:val="0"/>
                  <w:marTop w:val="0"/>
                  <w:marBottom w:val="0"/>
                  <w:divBdr>
                    <w:top w:val="none" w:sz="0" w:space="0" w:color="auto"/>
                    <w:left w:val="none" w:sz="0" w:space="0" w:color="auto"/>
                    <w:bottom w:val="none" w:sz="0" w:space="0" w:color="auto"/>
                    <w:right w:val="none" w:sz="0" w:space="0" w:color="auto"/>
                  </w:divBdr>
                </w:div>
                <w:div w:id="749959674">
                  <w:marLeft w:val="640"/>
                  <w:marRight w:val="0"/>
                  <w:marTop w:val="0"/>
                  <w:marBottom w:val="0"/>
                  <w:divBdr>
                    <w:top w:val="none" w:sz="0" w:space="0" w:color="auto"/>
                    <w:left w:val="none" w:sz="0" w:space="0" w:color="auto"/>
                    <w:bottom w:val="none" w:sz="0" w:space="0" w:color="auto"/>
                    <w:right w:val="none" w:sz="0" w:space="0" w:color="auto"/>
                  </w:divBdr>
                </w:div>
                <w:div w:id="1031612519">
                  <w:marLeft w:val="640"/>
                  <w:marRight w:val="0"/>
                  <w:marTop w:val="0"/>
                  <w:marBottom w:val="0"/>
                  <w:divBdr>
                    <w:top w:val="none" w:sz="0" w:space="0" w:color="auto"/>
                    <w:left w:val="none" w:sz="0" w:space="0" w:color="auto"/>
                    <w:bottom w:val="none" w:sz="0" w:space="0" w:color="auto"/>
                    <w:right w:val="none" w:sz="0" w:space="0" w:color="auto"/>
                  </w:divBdr>
                </w:div>
                <w:div w:id="139421927">
                  <w:marLeft w:val="640"/>
                  <w:marRight w:val="0"/>
                  <w:marTop w:val="0"/>
                  <w:marBottom w:val="0"/>
                  <w:divBdr>
                    <w:top w:val="none" w:sz="0" w:space="0" w:color="auto"/>
                    <w:left w:val="none" w:sz="0" w:space="0" w:color="auto"/>
                    <w:bottom w:val="none" w:sz="0" w:space="0" w:color="auto"/>
                    <w:right w:val="none" w:sz="0" w:space="0" w:color="auto"/>
                  </w:divBdr>
                </w:div>
                <w:div w:id="477691951">
                  <w:marLeft w:val="640"/>
                  <w:marRight w:val="0"/>
                  <w:marTop w:val="0"/>
                  <w:marBottom w:val="0"/>
                  <w:divBdr>
                    <w:top w:val="none" w:sz="0" w:space="0" w:color="auto"/>
                    <w:left w:val="none" w:sz="0" w:space="0" w:color="auto"/>
                    <w:bottom w:val="none" w:sz="0" w:space="0" w:color="auto"/>
                    <w:right w:val="none" w:sz="0" w:space="0" w:color="auto"/>
                  </w:divBdr>
                </w:div>
                <w:div w:id="1411854911">
                  <w:marLeft w:val="640"/>
                  <w:marRight w:val="0"/>
                  <w:marTop w:val="0"/>
                  <w:marBottom w:val="0"/>
                  <w:divBdr>
                    <w:top w:val="none" w:sz="0" w:space="0" w:color="auto"/>
                    <w:left w:val="none" w:sz="0" w:space="0" w:color="auto"/>
                    <w:bottom w:val="none" w:sz="0" w:space="0" w:color="auto"/>
                    <w:right w:val="none" w:sz="0" w:space="0" w:color="auto"/>
                  </w:divBdr>
                </w:div>
                <w:div w:id="215169813">
                  <w:marLeft w:val="640"/>
                  <w:marRight w:val="0"/>
                  <w:marTop w:val="0"/>
                  <w:marBottom w:val="0"/>
                  <w:divBdr>
                    <w:top w:val="none" w:sz="0" w:space="0" w:color="auto"/>
                    <w:left w:val="none" w:sz="0" w:space="0" w:color="auto"/>
                    <w:bottom w:val="none" w:sz="0" w:space="0" w:color="auto"/>
                    <w:right w:val="none" w:sz="0" w:space="0" w:color="auto"/>
                  </w:divBdr>
                </w:div>
                <w:div w:id="1221791481">
                  <w:marLeft w:val="640"/>
                  <w:marRight w:val="0"/>
                  <w:marTop w:val="0"/>
                  <w:marBottom w:val="0"/>
                  <w:divBdr>
                    <w:top w:val="none" w:sz="0" w:space="0" w:color="auto"/>
                    <w:left w:val="none" w:sz="0" w:space="0" w:color="auto"/>
                    <w:bottom w:val="none" w:sz="0" w:space="0" w:color="auto"/>
                    <w:right w:val="none" w:sz="0" w:space="0" w:color="auto"/>
                  </w:divBdr>
                </w:div>
                <w:div w:id="988748891">
                  <w:marLeft w:val="640"/>
                  <w:marRight w:val="0"/>
                  <w:marTop w:val="0"/>
                  <w:marBottom w:val="0"/>
                  <w:divBdr>
                    <w:top w:val="none" w:sz="0" w:space="0" w:color="auto"/>
                    <w:left w:val="none" w:sz="0" w:space="0" w:color="auto"/>
                    <w:bottom w:val="none" w:sz="0" w:space="0" w:color="auto"/>
                    <w:right w:val="none" w:sz="0" w:space="0" w:color="auto"/>
                  </w:divBdr>
                </w:div>
                <w:div w:id="932543711">
                  <w:marLeft w:val="640"/>
                  <w:marRight w:val="0"/>
                  <w:marTop w:val="0"/>
                  <w:marBottom w:val="0"/>
                  <w:divBdr>
                    <w:top w:val="none" w:sz="0" w:space="0" w:color="auto"/>
                    <w:left w:val="none" w:sz="0" w:space="0" w:color="auto"/>
                    <w:bottom w:val="none" w:sz="0" w:space="0" w:color="auto"/>
                    <w:right w:val="none" w:sz="0" w:space="0" w:color="auto"/>
                  </w:divBdr>
                </w:div>
                <w:div w:id="1515539084">
                  <w:marLeft w:val="640"/>
                  <w:marRight w:val="0"/>
                  <w:marTop w:val="0"/>
                  <w:marBottom w:val="0"/>
                  <w:divBdr>
                    <w:top w:val="none" w:sz="0" w:space="0" w:color="auto"/>
                    <w:left w:val="none" w:sz="0" w:space="0" w:color="auto"/>
                    <w:bottom w:val="none" w:sz="0" w:space="0" w:color="auto"/>
                    <w:right w:val="none" w:sz="0" w:space="0" w:color="auto"/>
                  </w:divBdr>
                </w:div>
                <w:div w:id="229075645">
                  <w:marLeft w:val="640"/>
                  <w:marRight w:val="0"/>
                  <w:marTop w:val="0"/>
                  <w:marBottom w:val="0"/>
                  <w:divBdr>
                    <w:top w:val="none" w:sz="0" w:space="0" w:color="auto"/>
                    <w:left w:val="none" w:sz="0" w:space="0" w:color="auto"/>
                    <w:bottom w:val="none" w:sz="0" w:space="0" w:color="auto"/>
                    <w:right w:val="none" w:sz="0" w:space="0" w:color="auto"/>
                  </w:divBdr>
                </w:div>
                <w:div w:id="1116679959">
                  <w:marLeft w:val="640"/>
                  <w:marRight w:val="0"/>
                  <w:marTop w:val="0"/>
                  <w:marBottom w:val="0"/>
                  <w:divBdr>
                    <w:top w:val="none" w:sz="0" w:space="0" w:color="auto"/>
                    <w:left w:val="none" w:sz="0" w:space="0" w:color="auto"/>
                    <w:bottom w:val="none" w:sz="0" w:space="0" w:color="auto"/>
                    <w:right w:val="none" w:sz="0" w:space="0" w:color="auto"/>
                  </w:divBdr>
                </w:div>
                <w:div w:id="1642686948">
                  <w:marLeft w:val="640"/>
                  <w:marRight w:val="0"/>
                  <w:marTop w:val="0"/>
                  <w:marBottom w:val="0"/>
                  <w:divBdr>
                    <w:top w:val="none" w:sz="0" w:space="0" w:color="auto"/>
                    <w:left w:val="none" w:sz="0" w:space="0" w:color="auto"/>
                    <w:bottom w:val="none" w:sz="0" w:space="0" w:color="auto"/>
                    <w:right w:val="none" w:sz="0" w:space="0" w:color="auto"/>
                  </w:divBdr>
                </w:div>
                <w:div w:id="104471497">
                  <w:marLeft w:val="640"/>
                  <w:marRight w:val="0"/>
                  <w:marTop w:val="0"/>
                  <w:marBottom w:val="0"/>
                  <w:divBdr>
                    <w:top w:val="none" w:sz="0" w:space="0" w:color="auto"/>
                    <w:left w:val="none" w:sz="0" w:space="0" w:color="auto"/>
                    <w:bottom w:val="none" w:sz="0" w:space="0" w:color="auto"/>
                    <w:right w:val="none" w:sz="0" w:space="0" w:color="auto"/>
                  </w:divBdr>
                </w:div>
                <w:div w:id="1310745777">
                  <w:marLeft w:val="640"/>
                  <w:marRight w:val="0"/>
                  <w:marTop w:val="0"/>
                  <w:marBottom w:val="0"/>
                  <w:divBdr>
                    <w:top w:val="none" w:sz="0" w:space="0" w:color="auto"/>
                    <w:left w:val="none" w:sz="0" w:space="0" w:color="auto"/>
                    <w:bottom w:val="none" w:sz="0" w:space="0" w:color="auto"/>
                    <w:right w:val="none" w:sz="0" w:space="0" w:color="auto"/>
                  </w:divBdr>
                </w:div>
                <w:div w:id="20589475">
                  <w:marLeft w:val="640"/>
                  <w:marRight w:val="0"/>
                  <w:marTop w:val="0"/>
                  <w:marBottom w:val="0"/>
                  <w:divBdr>
                    <w:top w:val="none" w:sz="0" w:space="0" w:color="auto"/>
                    <w:left w:val="none" w:sz="0" w:space="0" w:color="auto"/>
                    <w:bottom w:val="none" w:sz="0" w:space="0" w:color="auto"/>
                    <w:right w:val="none" w:sz="0" w:space="0" w:color="auto"/>
                  </w:divBdr>
                </w:div>
                <w:div w:id="1051079934">
                  <w:marLeft w:val="640"/>
                  <w:marRight w:val="0"/>
                  <w:marTop w:val="0"/>
                  <w:marBottom w:val="0"/>
                  <w:divBdr>
                    <w:top w:val="none" w:sz="0" w:space="0" w:color="auto"/>
                    <w:left w:val="none" w:sz="0" w:space="0" w:color="auto"/>
                    <w:bottom w:val="none" w:sz="0" w:space="0" w:color="auto"/>
                    <w:right w:val="none" w:sz="0" w:space="0" w:color="auto"/>
                  </w:divBdr>
                </w:div>
                <w:div w:id="1583297716">
                  <w:marLeft w:val="640"/>
                  <w:marRight w:val="0"/>
                  <w:marTop w:val="0"/>
                  <w:marBottom w:val="0"/>
                  <w:divBdr>
                    <w:top w:val="none" w:sz="0" w:space="0" w:color="auto"/>
                    <w:left w:val="none" w:sz="0" w:space="0" w:color="auto"/>
                    <w:bottom w:val="none" w:sz="0" w:space="0" w:color="auto"/>
                    <w:right w:val="none" w:sz="0" w:space="0" w:color="auto"/>
                  </w:divBdr>
                </w:div>
                <w:div w:id="1572038890">
                  <w:marLeft w:val="640"/>
                  <w:marRight w:val="0"/>
                  <w:marTop w:val="0"/>
                  <w:marBottom w:val="0"/>
                  <w:divBdr>
                    <w:top w:val="none" w:sz="0" w:space="0" w:color="auto"/>
                    <w:left w:val="none" w:sz="0" w:space="0" w:color="auto"/>
                    <w:bottom w:val="none" w:sz="0" w:space="0" w:color="auto"/>
                    <w:right w:val="none" w:sz="0" w:space="0" w:color="auto"/>
                  </w:divBdr>
                </w:div>
                <w:div w:id="1504782017">
                  <w:marLeft w:val="640"/>
                  <w:marRight w:val="0"/>
                  <w:marTop w:val="0"/>
                  <w:marBottom w:val="0"/>
                  <w:divBdr>
                    <w:top w:val="none" w:sz="0" w:space="0" w:color="auto"/>
                    <w:left w:val="none" w:sz="0" w:space="0" w:color="auto"/>
                    <w:bottom w:val="none" w:sz="0" w:space="0" w:color="auto"/>
                    <w:right w:val="none" w:sz="0" w:space="0" w:color="auto"/>
                  </w:divBdr>
                </w:div>
                <w:div w:id="1460999159">
                  <w:marLeft w:val="640"/>
                  <w:marRight w:val="0"/>
                  <w:marTop w:val="0"/>
                  <w:marBottom w:val="0"/>
                  <w:divBdr>
                    <w:top w:val="none" w:sz="0" w:space="0" w:color="auto"/>
                    <w:left w:val="none" w:sz="0" w:space="0" w:color="auto"/>
                    <w:bottom w:val="none" w:sz="0" w:space="0" w:color="auto"/>
                    <w:right w:val="none" w:sz="0" w:space="0" w:color="auto"/>
                  </w:divBdr>
                </w:div>
                <w:div w:id="576213978">
                  <w:marLeft w:val="640"/>
                  <w:marRight w:val="0"/>
                  <w:marTop w:val="0"/>
                  <w:marBottom w:val="0"/>
                  <w:divBdr>
                    <w:top w:val="none" w:sz="0" w:space="0" w:color="auto"/>
                    <w:left w:val="none" w:sz="0" w:space="0" w:color="auto"/>
                    <w:bottom w:val="none" w:sz="0" w:space="0" w:color="auto"/>
                    <w:right w:val="none" w:sz="0" w:space="0" w:color="auto"/>
                  </w:divBdr>
                </w:div>
                <w:div w:id="605622973">
                  <w:marLeft w:val="640"/>
                  <w:marRight w:val="0"/>
                  <w:marTop w:val="0"/>
                  <w:marBottom w:val="0"/>
                  <w:divBdr>
                    <w:top w:val="none" w:sz="0" w:space="0" w:color="auto"/>
                    <w:left w:val="none" w:sz="0" w:space="0" w:color="auto"/>
                    <w:bottom w:val="none" w:sz="0" w:space="0" w:color="auto"/>
                    <w:right w:val="none" w:sz="0" w:space="0" w:color="auto"/>
                  </w:divBdr>
                </w:div>
                <w:div w:id="506671417">
                  <w:marLeft w:val="640"/>
                  <w:marRight w:val="0"/>
                  <w:marTop w:val="0"/>
                  <w:marBottom w:val="0"/>
                  <w:divBdr>
                    <w:top w:val="none" w:sz="0" w:space="0" w:color="auto"/>
                    <w:left w:val="none" w:sz="0" w:space="0" w:color="auto"/>
                    <w:bottom w:val="none" w:sz="0" w:space="0" w:color="auto"/>
                    <w:right w:val="none" w:sz="0" w:space="0" w:color="auto"/>
                  </w:divBdr>
                </w:div>
                <w:div w:id="1854301369">
                  <w:marLeft w:val="640"/>
                  <w:marRight w:val="0"/>
                  <w:marTop w:val="0"/>
                  <w:marBottom w:val="0"/>
                  <w:divBdr>
                    <w:top w:val="none" w:sz="0" w:space="0" w:color="auto"/>
                    <w:left w:val="none" w:sz="0" w:space="0" w:color="auto"/>
                    <w:bottom w:val="none" w:sz="0" w:space="0" w:color="auto"/>
                    <w:right w:val="none" w:sz="0" w:space="0" w:color="auto"/>
                  </w:divBdr>
                </w:div>
                <w:div w:id="627781211">
                  <w:marLeft w:val="640"/>
                  <w:marRight w:val="0"/>
                  <w:marTop w:val="0"/>
                  <w:marBottom w:val="0"/>
                  <w:divBdr>
                    <w:top w:val="none" w:sz="0" w:space="0" w:color="auto"/>
                    <w:left w:val="none" w:sz="0" w:space="0" w:color="auto"/>
                    <w:bottom w:val="none" w:sz="0" w:space="0" w:color="auto"/>
                    <w:right w:val="none" w:sz="0" w:space="0" w:color="auto"/>
                  </w:divBdr>
                </w:div>
                <w:div w:id="216207158">
                  <w:marLeft w:val="640"/>
                  <w:marRight w:val="0"/>
                  <w:marTop w:val="0"/>
                  <w:marBottom w:val="0"/>
                  <w:divBdr>
                    <w:top w:val="none" w:sz="0" w:space="0" w:color="auto"/>
                    <w:left w:val="none" w:sz="0" w:space="0" w:color="auto"/>
                    <w:bottom w:val="none" w:sz="0" w:space="0" w:color="auto"/>
                    <w:right w:val="none" w:sz="0" w:space="0" w:color="auto"/>
                  </w:divBdr>
                </w:div>
                <w:div w:id="1443646691">
                  <w:marLeft w:val="640"/>
                  <w:marRight w:val="0"/>
                  <w:marTop w:val="0"/>
                  <w:marBottom w:val="0"/>
                  <w:divBdr>
                    <w:top w:val="none" w:sz="0" w:space="0" w:color="auto"/>
                    <w:left w:val="none" w:sz="0" w:space="0" w:color="auto"/>
                    <w:bottom w:val="none" w:sz="0" w:space="0" w:color="auto"/>
                    <w:right w:val="none" w:sz="0" w:space="0" w:color="auto"/>
                  </w:divBdr>
                </w:div>
                <w:div w:id="588538283">
                  <w:marLeft w:val="640"/>
                  <w:marRight w:val="0"/>
                  <w:marTop w:val="0"/>
                  <w:marBottom w:val="0"/>
                  <w:divBdr>
                    <w:top w:val="none" w:sz="0" w:space="0" w:color="auto"/>
                    <w:left w:val="none" w:sz="0" w:space="0" w:color="auto"/>
                    <w:bottom w:val="none" w:sz="0" w:space="0" w:color="auto"/>
                    <w:right w:val="none" w:sz="0" w:space="0" w:color="auto"/>
                  </w:divBdr>
                </w:div>
                <w:div w:id="1094663890">
                  <w:marLeft w:val="640"/>
                  <w:marRight w:val="0"/>
                  <w:marTop w:val="0"/>
                  <w:marBottom w:val="0"/>
                  <w:divBdr>
                    <w:top w:val="none" w:sz="0" w:space="0" w:color="auto"/>
                    <w:left w:val="none" w:sz="0" w:space="0" w:color="auto"/>
                    <w:bottom w:val="none" w:sz="0" w:space="0" w:color="auto"/>
                    <w:right w:val="none" w:sz="0" w:space="0" w:color="auto"/>
                  </w:divBdr>
                </w:div>
                <w:div w:id="264845925">
                  <w:marLeft w:val="640"/>
                  <w:marRight w:val="0"/>
                  <w:marTop w:val="0"/>
                  <w:marBottom w:val="0"/>
                  <w:divBdr>
                    <w:top w:val="none" w:sz="0" w:space="0" w:color="auto"/>
                    <w:left w:val="none" w:sz="0" w:space="0" w:color="auto"/>
                    <w:bottom w:val="none" w:sz="0" w:space="0" w:color="auto"/>
                    <w:right w:val="none" w:sz="0" w:space="0" w:color="auto"/>
                  </w:divBdr>
                </w:div>
                <w:div w:id="1764375500">
                  <w:marLeft w:val="640"/>
                  <w:marRight w:val="0"/>
                  <w:marTop w:val="0"/>
                  <w:marBottom w:val="0"/>
                  <w:divBdr>
                    <w:top w:val="none" w:sz="0" w:space="0" w:color="auto"/>
                    <w:left w:val="none" w:sz="0" w:space="0" w:color="auto"/>
                    <w:bottom w:val="none" w:sz="0" w:space="0" w:color="auto"/>
                    <w:right w:val="none" w:sz="0" w:space="0" w:color="auto"/>
                  </w:divBdr>
                </w:div>
                <w:div w:id="21904882">
                  <w:marLeft w:val="640"/>
                  <w:marRight w:val="0"/>
                  <w:marTop w:val="0"/>
                  <w:marBottom w:val="0"/>
                  <w:divBdr>
                    <w:top w:val="none" w:sz="0" w:space="0" w:color="auto"/>
                    <w:left w:val="none" w:sz="0" w:space="0" w:color="auto"/>
                    <w:bottom w:val="none" w:sz="0" w:space="0" w:color="auto"/>
                    <w:right w:val="none" w:sz="0" w:space="0" w:color="auto"/>
                  </w:divBdr>
                </w:div>
                <w:div w:id="2025553300">
                  <w:marLeft w:val="640"/>
                  <w:marRight w:val="0"/>
                  <w:marTop w:val="0"/>
                  <w:marBottom w:val="0"/>
                  <w:divBdr>
                    <w:top w:val="none" w:sz="0" w:space="0" w:color="auto"/>
                    <w:left w:val="none" w:sz="0" w:space="0" w:color="auto"/>
                    <w:bottom w:val="none" w:sz="0" w:space="0" w:color="auto"/>
                    <w:right w:val="none" w:sz="0" w:space="0" w:color="auto"/>
                  </w:divBdr>
                </w:div>
                <w:div w:id="206891191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01492694">
          <w:marLeft w:val="640"/>
          <w:marRight w:val="0"/>
          <w:marTop w:val="0"/>
          <w:marBottom w:val="0"/>
          <w:divBdr>
            <w:top w:val="none" w:sz="0" w:space="0" w:color="auto"/>
            <w:left w:val="none" w:sz="0" w:space="0" w:color="auto"/>
            <w:bottom w:val="none" w:sz="0" w:space="0" w:color="auto"/>
            <w:right w:val="none" w:sz="0" w:space="0" w:color="auto"/>
          </w:divBdr>
        </w:div>
      </w:divsChild>
    </w:div>
    <w:div w:id="337344050">
      <w:bodyDiv w:val="1"/>
      <w:marLeft w:val="0"/>
      <w:marRight w:val="0"/>
      <w:marTop w:val="0"/>
      <w:marBottom w:val="0"/>
      <w:divBdr>
        <w:top w:val="none" w:sz="0" w:space="0" w:color="auto"/>
        <w:left w:val="none" w:sz="0" w:space="0" w:color="auto"/>
        <w:bottom w:val="none" w:sz="0" w:space="0" w:color="auto"/>
        <w:right w:val="none" w:sz="0" w:space="0" w:color="auto"/>
      </w:divBdr>
    </w:div>
    <w:div w:id="352265666">
      <w:bodyDiv w:val="1"/>
      <w:marLeft w:val="0"/>
      <w:marRight w:val="0"/>
      <w:marTop w:val="0"/>
      <w:marBottom w:val="0"/>
      <w:divBdr>
        <w:top w:val="none" w:sz="0" w:space="0" w:color="auto"/>
        <w:left w:val="none" w:sz="0" w:space="0" w:color="auto"/>
        <w:bottom w:val="none" w:sz="0" w:space="0" w:color="auto"/>
        <w:right w:val="none" w:sz="0" w:space="0" w:color="auto"/>
      </w:divBdr>
      <w:divsChild>
        <w:div w:id="25448631">
          <w:marLeft w:val="0"/>
          <w:marRight w:val="0"/>
          <w:marTop w:val="0"/>
          <w:marBottom w:val="0"/>
          <w:divBdr>
            <w:top w:val="none" w:sz="0" w:space="0" w:color="auto"/>
            <w:left w:val="none" w:sz="0" w:space="0" w:color="auto"/>
            <w:bottom w:val="none" w:sz="0" w:space="0" w:color="auto"/>
            <w:right w:val="none" w:sz="0" w:space="0" w:color="auto"/>
          </w:divBdr>
          <w:divsChild>
            <w:div w:id="1383168285">
              <w:marLeft w:val="0"/>
              <w:marRight w:val="0"/>
              <w:marTop w:val="0"/>
              <w:marBottom w:val="0"/>
              <w:divBdr>
                <w:top w:val="none" w:sz="0" w:space="0" w:color="auto"/>
                <w:left w:val="none" w:sz="0" w:space="0" w:color="auto"/>
                <w:bottom w:val="none" w:sz="0" w:space="0" w:color="auto"/>
                <w:right w:val="none" w:sz="0" w:space="0" w:color="auto"/>
              </w:divBdr>
              <w:divsChild>
                <w:div w:id="9858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38221">
      <w:bodyDiv w:val="1"/>
      <w:marLeft w:val="0"/>
      <w:marRight w:val="0"/>
      <w:marTop w:val="0"/>
      <w:marBottom w:val="0"/>
      <w:divBdr>
        <w:top w:val="none" w:sz="0" w:space="0" w:color="auto"/>
        <w:left w:val="none" w:sz="0" w:space="0" w:color="auto"/>
        <w:bottom w:val="none" w:sz="0" w:space="0" w:color="auto"/>
        <w:right w:val="none" w:sz="0" w:space="0" w:color="auto"/>
      </w:divBdr>
      <w:divsChild>
        <w:div w:id="208878706">
          <w:marLeft w:val="640"/>
          <w:marRight w:val="0"/>
          <w:marTop w:val="0"/>
          <w:marBottom w:val="0"/>
          <w:divBdr>
            <w:top w:val="none" w:sz="0" w:space="0" w:color="auto"/>
            <w:left w:val="none" w:sz="0" w:space="0" w:color="auto"/>
            <w:bottom w:val="none" w:sz="0" w:space="0" w:color="auto"/>
            <w:right w:val="none" w:sz="0" w:space="0" w:color="auto"/>
          </w:divBdr>
        </w:div>
        <w:div w:id="220750091">
          <w:marLeft w:val="640"/>
          <w:marRight w:val="0"/>
          <w:marTop w:val="0"/>
          <w:marBottom w:val="0"/>
          <w:divBdr>
            <w:top w:val="none" w:sz="0" w:space="0" w:color="auto"/>
            <w:left w:val="none" w:sz="0" w:space="0" w:color="auto"/>
            <w:bottom w:val="none" w:sz="0" w:space="0" w:color="auto"/>
            <w:right w:val="none" w:sz="0" w:space="0" w:color="auto"/>
          </w:divBdr>
        </w:div>
        <w:div w:id="1549953347">
          <w:marLeft w:val="640"/>
          <w:marRight w:val="0"/>
          <w:marTop w:val="0"/>
          <w:marBottom w:val="0"/>
          <w:divBdr>
            <w:top w:val="none" w:sz="0" w:space="0" w:color="auto"/>
            <w:left w:val="none" w:sz="0" w:space="0" w:color="auto"/>
            <w:bottom w:val="none" w:sz="0" w:space="0" w:color="auto"/>
            <w:right w:val="none" w:sz="0" w:space="0" w:color="auto"/>
          </w:divBdr>
        </w:div>
        <w:div w:id="1914004265">
          <w:marLeft w:val="640"/>
          <w:marRight w:val="0"/>
          <w:marTop w:val="0"/>
          <w:marBottom w:val="0"/>
          <w:divBdr>
            <w:top w:val="none" w:sz="0" w:space="0" w:color="auto"/>
            <w:left w:val="none" w:sz="0" w:space="0" w:color="auto"/>
            <w:bottom w:val="none" w:sz="0" w:space="0" w:color="auto"/>
            <w:right w:val="none" w:sz="0" w:space="0" w:color="auto"/>
          </w:divBdr>
        </w:div>
        <w:div w:id="1640114710">
          <w:marLeft w:val="640"/>
          <w:marRight w:val="0"/>
          <w:marTop w:val="0"/>
          <w:marBottom w:val="0"/>
          <w:divBdr>
            <w:top w:val="none" w:sz="0" w:space="0" w:color="auto"/>
            <w:left w:val="none" w:sz="0" w:space="0" w:color="auto"/>
            <w:bottom w:val="none" w:sz="0" w:space="0" w:color="auto"/>
            <w:right w:val="none" w:sz="0" w:space="0" w:color="auto"/>
          </w:divBdr>
        </w:div>
        <w:div w:id="46808142">
          <w:marLeft w:val="640"/>
          <w:marRight w:val="0"/>
          <w:marTop w:val="0"/>
          <w:marBottom w:val="0"/>
          <w:divBdr>
            <w:top w:val="none" w:sz="0" w:space="0" w:color="auto"/>
            <w:left w:val="none" w:sz="0" w:space="0" w:color="auto"/>
            <w:bottom w:val="none" w:sz="0" w:space="0" w:color="auto"/>
            <w:right w:val="none" w:sz="0" w:space="0" w:color="auto"/>
          </w:divBdr>
        </w:div>
        <w:div w:id="1006204058">
          <w:marLeft w:val="640"/>
          <w:marRight w:val="0"/>
          <w:marTop w:val="0"/>
          <w:marBottom w:val="0"/>
          <w:divBdr>
            <w:top w:val="none" w:sz="0" w:space="0" w:color="auto"/>
            <w:left w:val="none" w:sz="0" w:space="0" w:color="auto"/>
            <w:bottom w:val="none" w:sz="0" w:space="0" w:color="auto"/>
            <w:right w:val="none" w:sz="0" w:space="0" w:color="auto"/>
          </w:divBdr>
        </w:div>
        <w:div w:id="1985768276">
          <w:marLeft w:val="640"/>
          <w:marRight w:val="0"/>
          <w:marTop w:val="0"/>
          <w:marBottom w:val="0"/>
          <w:divBdr>
            <w:top w:val="none" w:sz="0" w:space="0" w:color="auto"/>
            <w:left w:val="none" w:sz="0" w:space="0" w:color="auto"/>
            <w:bottom w:val="none" w:sz="0" w:space="0" w:color="auto"/>
            <w:right w:val="none" w:sz="0" w:space="0" w:color="auto"/>
          </w:divBdr>
        </w:div>
        <w:div w:id="78255207">
          <w:marLeft w:val="640"/>
          <w:marRight w:val="0"/>
          <w:marTop w:val="0"/>
          <w:marBottom w:val="0"/>
          <w:divBdr>
            <w:top w:val="none" w:sz="0" w:space="0" w:color="auto"/>
            <w:left w:val="none" w:sz="0" w:space="0" w:color="auto"/>
            <w:bottom w:val="none" w:sz="0" w:space="0" w:color="auto"/>
            <w:right w:val="none" w:sz="0" w:space="0" w:color="auto"/>
          </w:divBdr>
        </w:div>
        <w:div w:id="778379131">
          <w:marLeft w:val="640"/>
          <w:marRight w:val="0"/>
          <w:marTop w:val="0"/>
          <w:marBottom w:val="0"/>
          <w:divBdr>
            <w:top w:val="none" w:sz="0" w:space="0" w:color="auto"/>
            <w:left w:val="none" w:sz="0" w:space="0" w:color="auto"/>
            <w:bottom w:val="none" w:sz="0" w:space="0" w:color="auto"/>
            <w:right w:val="none" w:sz="0" w:space="0" w:color="auto"/>
          </w:divBdr>
        </w:div>
        <w:div w:id="563836139">
          <w:marLeft w:val="640"/>
          <w:marRight w:val="0"/>
          <w:marTop w:val="0"/>
          <w:marBottom w:val="0"/>
          <w:divBdr>
            <w:top w:val="none" w:sz="0" w:space="0" w:color="auto"/>
            <w:left w:val="none" w:sz="0" w:space="0" w:color="auto"/>
            <w:bottom w:val="none" w:sz="0" w:space="0" w:color="auto"/>
            <w:right w:val="none" w:sz="0" w:space="0" w:color="auto"/>
          </w:divBdr>
        </w:div>
        <w:div w:id="196503837">
          <w:marLeft w:val="640"/>
          <w:marRight w:val="0"/>
          <w:marTop w:val="0"/>
          <w:marBottom w:val="0"/>
          <w:divBdr>
            <w:top w:val="none" w:sz="0" w:space="0" w:color="auto"/>
            <w:left w:val="none" w:sz="0" w:space="0" w:color="auto"/>
            <w:bottom w:val="none" w:sz="0" w:space="0" w:color="auto"/>
            <w:right w:val="none" w:sz="0" w:space="0" w:color="auto"/>
          </w:divBdr>
        </w:div>
        <w:div w:id="278806117">
          <w:marLeft w:val="640"/>
          <w:marRight w:val="0"/>
          <w:marTop w:val="0"/>
          <w:marBottom w:val="0"/>
          <w:divBdr>
            <w:top w:val="none" w:sz="0" w:space="0" w:color="auto"/>
            <w:left w:val="none" w:sz="0" w:space="0" w:color="auto"/>
            <w:bottom w:val="none" w:sz="0" w:space="0" w:color="auto"/>
            <w:right w:val="none" w:sz="0" w:space="0" w:color="auto"/>
          </w:divBdr>
        </w:div>
        <w:div w:id="1950116710">
          <w:marLeft w:val="640"/>
          <w:marRight w:val="0"/>
          <w:marTop w:val="0"/>
          <w:marBottom w:val="0"/>
          <w:divBdr>
            <w:top w:val="none" w:sz="0" w:space="0" w:color="auto"/>
            <w:left w:val="none" w:sz="0" w:space="0" w:color="auto"/>
            <w:bottom w:val="none" w:sz="0" w:space="0" w:color="auto"/>
            <w:right w:val="none" w:sz="0" w:space="0" w:color="auto"/>
          </w:divBdr>
        </w:div>
        <w:div w:id="1777630381">
          <w:marLeft w:val="640"/>
          <w:marRight w:val="0"/>
          <w:marTop w:val="0"/>
          <w:marBottom w:val="0"/>
          <w:divBdr>
            <w:top w:val="none" w:sz="0" w:space="0" w:color="auto"/>
            <w:left w:val="none" w:sz="0" w:space="0" w:color="auto"/>
            <w:bottom w:val="none" w:sz="0" w:space="0" w:color="auto"/>
            <w:right w:val="none" w:sz="0" w:space="0" w:color="auto"/>
          </w:divBdr>
        </w:div>
        <w:div w:id="1374188189">
          <w:marLeft w:val="640"/>
          <w:marRight w:val="0"/>
          <w:marTop w:val="0"/>
          <w:marBottom w:val="0"/>
          <w:divBdr>
            <w:top w:val="none" w:sz="0" w:space="0" w:color="auto"/>
            <w:left w:val="none" w:sz="0" w:space="0" w:color="auto"/>
            <w:bottom w:val="none" w:sz="0" w:space="0" w:color="auto"/>
            <w:right w:val="none" w:sz="0" w:space="0" w:color="auto"/>
          </w:divBdr>
        </w:div>
        <w:div w:id="2136871456">
          <w:marLeft w:val="640"/>
          <w:marRight w:val="0"/>
          <w:marTop w:val="0"/>
          <w:marBottom w:val="0"/>
          <w:divBdr>
            <w:top w:val="none" w:sz="0" w:space="0" w:color="auto"/>
            <w:left w:val="none" w:sz="0" w:space="0" w:color="auto"/>
            <w:bottom w:val="none" w:sz="0" w:space="0" w:color="auto"/>
            <w:right w:val="none" w:sz="0" w:space="0" w:color="auto"/>
          </w:divBdr>
        </w:div>
        <w:div w:id="94519728">
          <w:marLeft w:val="640"/>
          <w:marRight w:val="0"/>
          <w:marTop w:val="0"/>
          <w:marBottom w:val="0"/>
          <w:divBdr>
            <w:top w:val="none" w:sz="0" w:space="0" w:color="auto"/>
            <w:left w:val="none" w:sz="0" w:space="0" w:color="auto"/>
            <w:bottom w:val="none" w:sz="0" w:space="0" w:color="auto"/>
            <w:right w:val="none" w:sz="0" w:space="0" w:color="auto"/>
          </w:divBdr>
        </w:div>
        <w:div w:id="852765158">
          <w:marLeft w:val="640"/>
          <w:marRight w:val="0"/>
          <w:marTop w:val="0"/>
          <w:marBottom w:val="0"/>
          <w:divBdr>
            <w:top w:val="none" w:sz="0" w:space="0" w:color="auto"/>
            <w:left w:val="none" w:sz="0" w:space="0" w:color="auto"/>
            <w:bottom w:val="none" w:sz="0" w:space="0" w:color="auto"/>
            <w:right w:val="none" w:sz="0" w:space="0" w:color="auto"/>
          </w:divBdr>
        </w:div>
        <w:div w:id="964040395">
          <w:marLeft w:val="640"/>
          <w:marRight w:val="0"/>
          <w:marTop w:val="0"/>
          <w:marBottom w:val="0"/>
          <w:divBdr>
            <w:top w:val="none" w:sz="0" w:space="0" w:color="auto"/>
            <w:left w:val="none" w:sz="0" w:space="0" w:color="auto"/>
            <w:bottom w:val="none" w:sz="0" w:space="0" w:color="auto"/>
            <w:right w:val="none" w:sz="0" w:space="0" w:color="auto"/>
          </w:divBdr>
        </w:div>
        <w:div w:id="82924299">
          <w:marLeft w:val="640"/>
          <w:marRight w:val="0"/>
          <w:marTop w:val="0"/>
          <w:marBottom w:val="0"/>
          <w:divBdr>
            <w:top w:val="none" w:sz="0" w:space="0" w:color="auto"/>
            <w:left w:val="none" w:sz="0" w:space="0" w:color="auto"/>
            <w:bottom w:val="none" w:sz="0" w:space="0" w:color="auto"/>
            <w:right w:val="none" w:sz="0" w:space="0" w:color="auto"/>
          </w:divBdr>
        </w:div>
        <w:div w:id="1399748272">
          <w:marLeft w:val="640"/>
          <w:marRight w:val="0"/>
          <w:marTop w:val="0"/>
          <w:marBottom w:val="0"/>
          <w:divBdr>
            <w:top w:val="none" w:sz="0" w:space="0" w:color="auto"/>
            <w:left w:val="none" w:sz="0" w:space="0" w:color="auto"/>
            <w:bottom w:val="none" w:sz="0" w:space="0" w:color="auto"/>
            <w:right w:val="none" w:sz="0" w:space="0" w:color="auto"/>
          </w:divBdr>
        </w:div>
        <w:div w:id="395855014">
          <w:marLeft w:val="640"/>
          <w:marRight w:val="0"/>
          <w:marTop w:val="0"/>
          <w:marBottom w:val="0"/>
          <w:divBdr>
            <w:top w:val="none" w:sz="0" w:space="0" w:color="auto"/>
            <w:left w:val="none" w:sz="0" w:space="0" w:color="auto"/>
            <w:bottom w:val="none" w:sz="0" w:space="0" w:color="auto"/>
            <w:right w:val="none" w:sz="0" w:space="0" w:color="auto"/>
          </w:divBdr>
        </w:div>
        <w:div w:id="1750886866">
          <w:marLeft w:val="640"/>
          <w:marRight w:val="0"/>
          <w:marTop w:val="0"/>
          <w:marBottom w:val="0"/>
          <w:divBdr>
            <w:top w:val="none" w:sz="0" w:space="0" w:color="auto"/>
            <w:left w:val="none" w:sz="0" w:space="0" w:color="auto"/>
            <w:bottom w:val="none" w:sz="0" w:space="0" w:color="auto"/>
            <w:right w:val="none" w:sz="0" w:space="0" w:color="auto"/>
          </w:divBdr>
        </w:div>
        <w:div w:id="2087065425">
          <w:marLeft w:val="640"/>
          <w:marRight w:val="0"/>
          <w:marTop w:val="0"/>
          <w:marBottom w:val="0"/>
          <w:divBdr>
            <w:top w:val="none" w:sz="0" w:space="0" w:color="auto"/>
            <w:left w:val="none" w:sz="0" w:space="0" w:color="auto"/>
            <w:bottom w:val="none" w:sz="0" w:space="0" w:color="auto"/>
            <w:right w:val="none" w:sz="0" w:space="0" w:color="auto"/>
          </w:divBdr>
        </w:div>
        <w:div w:id="1237476997">
          <w:marLeft w:val="640"/>
          <w:marRight w:val="0"/>
          <w:marTop w:val="0"/>
          <w:marBottom w:val="0"/>
          <w:divBdr>
            <w:top w:val="none" w:sz="0" w:space="0" w:color="auto"/>
            <w:left w:val="none" w:sz="0" w:space="0" w:color="auto"/>
            <w:bottom w:val="none" w:sz="0" w:space="0" w:color="auto"/>
            <w:right w:val="none" w:sz="0" w:space="0" w:color="auto"/>
          </w:divBdr>
        </w:div>
        <w:div w:id="96338537">
          <w:marLeft w:val="640"/>
          <w:marRight w:val="0"/>
          <w:marTop w:val="0"/>
          <w:marBottom w:val="0"/>
          <w:divBdr>
            <w:top w:val="none" w:sz="0" w:space="0" w:color="auto"/>
            <w:left w:val="none" w:sz="0" w:space="0" w:color="auto"/>
            <w:bottom w:val="none" w:sz="0" w:space="0" w:color="auto"/>
            <w:right w:val="none" w:sz="0" w:space="0" w:color="auto"/>
          </w:divBdr>
        </w:div>
        <w:div w:id="1595047547">
          <w:marLeft w:val="640"/>
          <w:marRight w:val="0"/>
          <w:marTop w:val="0"/>
          <w:marBottom w:val="0"/>
          <w:divBdr>
            <w:top w:val="none" w:sz="0" w:space="0" w:color="auto"/>
            <w:left w:val="none" w:sz="0" w:space="0" w:color="auto"/>
            <w:bottom w:val="none" w:sz="0" w:space="0" w:color="auto"/>
            <w:right w:val="none" w:sz="0" w:space="0" w:color="auto"/>
          </w:divBdr>
        </w:div>
        <w:div w:id="719473598">
          <w:marLeft w:val="640"/>
          <w:marRight w:val="0"/>
          <w:marTop w:val="0"/>
          <w:marBottom w:val="0"/>
          <w:divBdr>
            <w:top w:val="none" w:sz="0" w:space="0" w:color="auto"/>
            <w:left w:val="none" w:sz="0" w:space="0" w:color="auto"/>
            <w:bottom w:val="none" w:sz="0" w:space="0" w:color="auto"/>
            <w:right w:val="none" w:sz="0" w:space="0" w:color="auto"/>
          </w:divBdr>
        </w:div>
        <w:div w:id="1145123592">
          <w:marLeft w:val="640"/>
          <w:marRight w:val="0"/>
          <w:marTop w:val="0"/>
          <w:marBottom w:val="0"/>
          <w:divBdr>
            <w:top w:val="none" w:sz="0" w:space="0" w:color="auto"/>
            <w:left w:val="none" w:sz="0" w:space="0" w:color="auto"/>
            <w:bottom w:val="none" w:sz="0" w:space="0" w:color="auto"/>
            <w:right w:val="none" w:sz="0" w:space="0" w:color="auto"/>
          </w:divBdr>
        </w:div>
        <w:div w:id="515004149">
          <w:marLeft w:val="640"/>
          <w:marRight w:val="0"/>
          <w:marTop w:val="0"/>
          <w:marBottom w:val="0"/>
          <w:divBdr>
            <w:top w:val="none" w:sz="0" w:space="0" w:color="auto"/>
            <w:left w:val="none" w:sz="0" w:space="0" w:color="auto"/>
            <w:bottom w:val="none" w:sz="0" w:space="0" w:color="auto"/>
            <w:right w:val="none" w:sz="0" w:space="0" w:color="auto"/>
          </w:divBdr>
        </w:div>
        <w:div w:id="260770846">
          <w:marLeft w:val="640"/>
          <w:marRight w:val="0"/>
          <w:marTop w:val="0"/>
          <w:marBottom w:val="0"/>
          <w:divBdr>
            <w:top w:val="none" w:sz="0" w:space="0" w:color="auto"/>
            <w:left w:val="none" w:sz="0" w:space="0" w:color="auto"/>
            <w:bottom w:val="none" w:sz="0" w:space="0" w:color="auto"/>
            <w:right w:val="none" w:sz="0" w:space="0" w:color="auto"/>
          </w:divBdr>
        </w:div>
      </w:divsChild>
    </w:div>
    <w:div w:id="404886876">
      <w:bodyDiv w:val="1"/>
      <w:marLeft w:val="0"/>
      <w:marRight w:val="0"/>
      <w:marTop w:val="0"/>
      <w:marBottom w:val="0"/>
      <w:divBdr>
        <w:top w:val="none" w:sz="0" w:space="0" w:color="auto"/>
        <w:left w:val="none" w:sz="0" w:space="0" w:color="auto"/>
        <w:bottom w:val="none" w:sz="0" w:space="0" w:color="auto"/>
        <w:right w:val="none" w:sz="0" w:space="0" w:color="auto"/>
      </w:divBdr>
      <w:divsChild>
        <w:div w:id="1245647138">
          <w:marLeft w:val="640"/>
          <w:marRight w:val="0"/>
          <w:marTop w:val="0"/>
          <w:marBottom w:val="0"/>
          <w:divBdr>
            <w:top w:val="none" w:sz="0" w:space="0" w:color="auto"/>
            <w:left w:val="none" w:sz="0" w:space="0" w:color="auto"/>
            <w:bottom w:val="none" w:sz="0" w:space="0" w:color="auto"/>
            <w:right w:val="none" w:sz="0" w:space="0" w:color="auto"/>
          </w:divBdr>
        </w:div>
        <w:div w:id="81683826">
          <w:marLeft w:val="640"/>
          <w:marRight w:val="0"/>
          <w:marTop w:val="0"/>
          <w:marBottom w:val="0"/>
          <w:divBdr>
            <w:top w:val="none" w:sz="0" w:space="0" w:color="auto"/>
            <w:left w:val="none" w:sz="0" w:space="0" w:color="auto"/>
            <w:bottom w:val="none" w:sz="0" w:space="0" w:color="auto"/>
            <w:right w:val="none" w:sz="0" w:space="0" w:color="auto"/>
          </w:divBdr>
        </w:div>
        <w:div w:id="1009672124">
          <w:marLeft w:val="640"/>
          <w:marRight w:val="0"/>
          <w:marTop w:val="0"/>
          <w:marBottom w:val="0"/>
          <w:divBdr>
            <w:top w:val="none" w:sz="0" w:space="0" w:color="auto"/>
            <w:left w:val="none" w:sz="0" w:space="0" w:color="auto"/>
            <w:bottom w:val="none" w:sz="0" w:space="0" w:color="auto"/>
            <w:right w:val="none" w:sz="0" w:space="0" w:color="auto"/>
          </w:divBdr>
        </w:div>
        <w:div w:id="1975328193">
          <w:marLeft w:val="640"/>
          <w:marRight w:val="0"/>
          <w:marTop w:val="0"/>
          <w:marBottom w:val="0"/>
          <w:divBdr>
            <w:top w:val="none" w:sz="0" w:space="0" w:color="auto"/>
            <w:left w:val="none" w:sz="0" w:space="0" w:color="auto"/>
            <w:bottom w:val="none" w:sz="0" w:space="0" w:color="auto"/>
            <w:right w:val="none" w:sz="0" w:space="0" w:color="auto"/>
          </w:divBdr>
        </w:div>
        <w:div w:id="993677537">
          <w:marLeft w:val="640"/>
          <w:marRight w:val="0"/>
          <w:marTop w:val="0"/>
          <w:marBottom w:val="0"/>
          <w:divBdr>
            <w:top w:val="none" w:sz="0" w:space="0" w:color="auto"/>
            <w:left w:val="none" w:sz="0" w:space="0" w:color="auto"/>
            <w:bottom w:val="none" w:sz="0" w:space="0" w:color="auto"/>
            <w:right w:val="none" w:sz="0" w:space="0" w:color="auto"/>
          </w:divBdr>
        </w:div>
        <w:div w:id="1692218312">
          <w:marLeft w:val="640"/>
          <w:marRight w:val="0"/>
          <w:marTop w:val="0"/>
          <w:marBottom w:val="0"/>
          <w:divBdr>
            <w:top w:val="none" w:sz="0" w:space="0" w:color="auto"/>
            <w:left w:val="none" w:sz="0" w:space="0" w:color="auto"/>
            <w:bottom w:val="none" w:sz="0" w:space="0" w:color="auto"/>
            <w:right w:val="none" w:sz="0" w:space="0" w:color="auto"/>
          </w:divBdr>
        </w:div>
        <w:div w:id="1620212540">
          <w:marLeft w:val="640"/>
          <w:marRight w:val="0"/>
          <w:marTop w:val="0"/>
          <w:marBottom w:val="0"/>
          <w:divBdr>
            <w:top w:val="none" w:sz="0" w:space="0" w:color="auto"/>
            <w:left w:val="none" w:sz="0" w:space="0" w:color="auto"/>
            <w:bottom w:val="none" w:sz="0" w:space="0" w:color="auto"/>
            <w:right w:val="none" w:sz="0" w:space="0" w:color="auto"/>
          </w:divBdr>
        </w:div>
        <w:div w:id="570316455">
          <w:marLeft w:val="640"/>
          <w:marRight w:val="0"/>
          <w:marTop w:val="0"/>
          <w:marBottom w:val="0"/>
          <w:divBdr>
            <w:top w:val="none" w:sz="0" w:space="0" w:color="auto"/>
            <w:left w:val="none" w:sz="0" w:space="0" w:color="auto"/>
            <w:bottom w:val="none" w:sz="0" w:space="0" w:color="auto"/>
            <w:right w:val="none" w:sz="0" w:space="0" w:color="auto"/>
          </w:divBdr>
        </w:div>
        <w:div w:id="1399936967">
          <w:marLeft w:val="640"/>
          <w:marRight w:val="0"/>
          <w:marTop w:val="0"/>
          <w:marBottom w:val="0"/>
          <w:divBdr>
            <w:top w:val="none" w:sz="0" w:space="0" w:color="auto"/>
            <w:left w:val="none" w:sz="0" w:space="0" w:color="auto"/>
            <w:bottom w:val="none" w:sz="0" w:space="0" w:color="auto"/>
            <w:right w:val="none" w:sz="0" w:space="0" w:color="auto"/>
          </w:divBdr>
        </w:div>
        <w:div w:id="724135049">
          <w:marLeft w:val="640"/>
          <w:marRight w:val="0"/>
          <w:marTop w:val="0"/>
          <w:marBottom w:val="0"/>
          <w:divBdr>
            <w:top w:val="none" w:sz="0" w:space="0" w:color="auto"/>
            <w:left w:val="none" w:sz="0" w:space="0" w:color="auto"/>
            <w:bottom w:val="none" w:sz="0" w:space="0" w:color="auto"/>
            <w:right w:val="none" w:sz="0" w:space="0" w:color="auto"/>
          </w:divBdr>
        </w:div>
        <w:div w:id="399792160">
          <w:marLeft w:val="640"/>
          <w:marRight w:val="0"/>
          <w:marTop w:val="0"/>
          <w:marBottom w:val="0"/>
          <w:divBdr>
            <w:top w:val="none" w:sz="0" w:space="0" w:color="auto"/>
            <w:left w:val="none" w:sz="0" w:space="0" w:color="auto"/>
            <w:bottom w:val="none" w:sz="0" w:space="0" w:color="auto"/>
            <w:right w:val="none" w:sz="0" w:space="0" w:color="auto"/>
          </w:divBdr>
        </w:div>
        <w:div w:id="986208784">
          <w:marLeft w:val="640"/>
          <w:marRight w:val="0"/>
          <w:marTop w:val="0"/>
          <w:marBottom w:val="0"/>
          <w:divBdr>
            <w:top w:val="none" w:sz="0" w:space="0" w:color="auto"/>
            <w:left w:val="none" w:sz="0" w:space="0" w:color="auto"/>
            <w:bottom w:val="none" w:sz="0" w:space="0" w:color="auto"/>
            <w:right w:val="none" w:sz="0" w:space="0" w:color="auto"/>
          </w:divBdr>
        </w:div>
        <w:div w:id="900140032">
          <w:marLeft w:val="640"/>
          <w:marRight w:val="0"/>
          <w:marTop w:val="0"/>
          <w:marBottom w:val="0"/>
          <w:divBdr>
            <w:top w:val="none" w:sz="0" w:space="0" w:color="auto"/>
            <w:left w:val="none" w:sz="0" w:space="0" w:color="auto"/>
            <w:bottom w:val="none" w:sz="0" w:space="0" w:color="auto"/>
            <w:right w:val="none" w:sz="0" w:space="0" w:color="auto"/>
          </w:divBdr>
        </w:div>
        <w:div w:id="1811363493">
          <w:marLeft w:val="640"/>
          <w:marRight w:val="0"/>
          <w:marTop w:val="0"/>
          <w:marBottom w:val="0"/>
          <w:divBdr>
            <w:top w:val="none" w:sz="0" w:space="0" w:color="auto"/>
            <w:left w:val="none" w:sz="0" w:space="0" w:color="auto"/>
            <w:bottom w:val="none" w:sz="0" w:space="0" w:color="auto"/>
            <w:right w:val="none" w:sz="0" w:space="0" w:color="auto"/>
          </w:divBdr>
        </w:div>
        <w:div w:id="644818912">
          <w:marLeft w:val="640"/>
          <w:marRight w:val="0"/>
          <w:marTop w:val="0"/>
          <w:marBottom w:val="0"/>
          <w:divBdr>
            <w:top w:val="none" w:sz="0" w:space="0" w:color="auto"/>
            <w:left w:val="none" w:sz="0" w:space="0" w:color="auto"/>
            <w:bottom w:val="none" w:sz="0" w:space="0" w:color="auto"/>
            <w:right w:val="none" w:sz="0" w:space="0" w:color="auto"/>
          </w:divBdr>
        </w:div>
        <w:div w:id="146483824">
          <w:marLeft w:val="640"/>
          <w:marRight w:val="0"/>
          <w:marTop w:val="0"/>
          <w:marBottom w:val="0"/>
          <w:divBdr>
            <w:top w:val="none" w:sz="0" w:space="0" w:color="auto"/>
            <w:left w:val="none" w:sz="0" w:space="0" w:color="auto"/>
            <w:bottom w:val="none" w:sz="0" w:space="0" w:color="auto"/>
            <w:right w:val="none" w:sz="0" w:space="0" w:color="auto"/>
          </w:divBdr>
        </w:div>
        <w:div w:id="507523652">
          <w:marLeft w:val="640"/>
          <w:marRight w:val="0"/>
          <w:marTop w:val="0"/>
          <w:marBottom w:val="0"/>
          <w:divBdr>
            <w:top w:val="none" w:sz="0" w:space="0" w:color="auto"/>
            <w:left w:val="none" w:sz="0" w:space="0" w:color="auto"/>
            <w:bottom w:val="none" w:sz="0" w:space="0" w:color="auto"/>
            <w:right w:val="none" w:sz="0" w:space="0" w:color="auto"/>
          </w:divBdr>
        </w:div>
        <w:div w:id="598802523">
          <w:marLeft w:val="640"/>
          <w:marRight w:val="0"/>
          <w:marTop w:val="0"/>
          <w:marBottom w:val="0"/>
          <w:divBdr>
            <w:top w:val="none" w:sz="0" w:space="0" w:color="auto"/>
            <w:left w:val="none" w:sz="0" w:space="0" w:color="auto"/>
            <w:bottom w:val="none" w:sz="0" w:space="0" w:color="auto"/>
            <w:right w:val="none" w:sz="0" w:space="0" w:color="auto"/>
          </w:divBdr>
        </w:div>
        <w:div w:id="328102088">
          <w:marLeft w:val="640"/>
          <w:marRight w:val="0"/>
          <w:marTop w:val="0"/>
          <w:marBottom w:val="0"/>
          <w:divBdr>
            <w:top w:val="none" w:sz="0" w:space="0" w:color="auto"/>
            <w:left w:val="none" w:sz="0" w:space="0" w:color="auto"/>
            <w:bottom w:val="none" w:sz="0" w:space="0" w:color="auto"/>
            <w:right w:val="none" w:sz="0" w:space="0" w:color="auto"/>
          </w:divBdr>
        </w:div>
        <w:div w:id="1703896813">
          <w:marLeft w:val="640"/>
          <w:marRight w:val="0"/>
          <w:marTop w:val="0"/>
          <w:marBottom w:val="0"/>
          <w:divBdr>
            <w:top w:val="none" w:sz="0" w:space="0" w:color="auto"/>
            <w:left w:val="none" w:sz="0" w:space="0" w:color="auto"/>
            <w:bottom w:val="none" w:sz="0" w:space="0" w:color="auto"/>
            <w:right w:val="none" w:sz="0" w:space="0" w:color="auto"/>
          </w:divBdr>
        </w:div>
        <w:div w:id="1458840331">
          <w:marLeft w:val="640"/>
          <w:marRight w:val="0"/>
          <w:marTop w:val="0"/>
          <w:marBottom w:val="0"/>
          <w:divBdr>
            <w:top w:val="none" w:sz="0" w:space="0" w:color="auto"/>
            <w:left w:val="none" w:sz="0" w:space="0" w:color="auto"/>
            <w:bottom w:val="none" w:sz="0" w:space="0" w:color="auto"/>
            <w:right w:val="none" w:sz="0" w:space="0" w:color="auto"/>
          </w:divBdr>
        </w:div>
        <w:div w:id="740104969">
          <w:marLeft w:val="640"/>
          <w:marRight w:val="0"/>
          <w:marTop w:val="0"/>
          <w:marBottom w:val="0"/>
          <w:divBdr>
            <w:top w:val="none" w:sz="0" w:space="0" w:color="auto"/>
            <w:left w:val="none" w:sz="0" w:space="0" w:color="auto"/>
            <w:bottom w:val="none" w:sz="0" w:space="0" w:color="auto"/>
            <w:right w:val="none" w:sz="0" w:space="0" w:color="auto"/>
          </w:divBdr>
        </w:div>
        <w:div w:id="1992783076">
          <w:marLeft w:val="640"/>
          <w:marRight w:val="0"/>
          <w:marTop w:val="0"/>
          <w:marBottom w:val="0"/>
          <w:divBdr>
            <w:top w:val="none" w:sz="0" w:space="0" w:color="auto"/>
            <w:left w:val="none" w:sz="0" w:space="0" w:color="auto"/>
            <w:bottom w:val="none" w:sz="0" w:space="0" w:color="auto"/>
            <w:right w:val="none" w:sz="0" w:space="0" w:color="auto"/>
          </w:divBdr>
        </w:div>
        <w:div w:id="322196193">
          <w:marLeft w:val="640"/>
          <w:marRight w:val="0"/>
          <w:marTop w:val="0"/>
          <w:marBottom w:val="0"/>
          <w:divBdr>
            <w:top w:val="none" w:sz="0" w:space="0" w:color="auto"/>
            <w:left w:val="none" w:sz="0" w:space="0" w:color="auto"/>
            <w:bottom w:val="none" w:sz="0" w:space="0" w:color="auto"/>
            <w:right w:val="none" w:sz="0" w:space="0" w:color="auto"/>
          </w:divBdr>
        </w:div>
        <w:div w:id="112019664">
          <w:marLeft w:val="640"/>
          <w:marRight w:val="0"/>
          <w:marTop w:val="0"/>
          <w:marBottom w:val="0"/>
          <w:divBdr>
            <w:top w:val="none" w:sz="0" w:space="0" w:color="auto"/>
            <w:left w:val="none" w:sz="0" w:space="0" w:color="auto"/>
            <w:bottom w:val="none" w:sz="0" w:space="0" w:color="auto"/>
            <w:right w:val="none" w:sz="0" w:space="0" w:color="auto"/>
          </w:divBdr>
        </w:div>
        <w:div w:id="832180121">
          <w:marLeft w:val="640"/>
          <w:marRight w:val="0"/>
          <w:marTop w:val="0"/>
          <w:marBottom w:val="0"/>
          <w:divBdr>
            <w:top w:val="none" w:sz="0" w:space="0" w:color="auto"/>
            <w:left w:val="none" w:sz="0" w:space="0" w:color="auto"/>
            <w:bottom w:val="none" w:sz="0" w:space="0" w:color="auto"/>
            <w:right w:val="none" w:sz="0" w:space="0" w:color="auto"/>
          </w:divBdr>
        </w:div>
        <w:div w:id="1040517795">
          <w:marLeft w:val="640"/>
          <w:marRight w:val="0"/>
          <w:marTop w:val="0"/>
          <w:marBottom w:val="0"/>
          <w:divBdr>
            <w:top w:val="none" w:sz="0" w:space="0" w:color="auto"/>
            <w:left w:val="none" w:sz="0" w:space="0" w:color="auto"/>
            <w:bottom w:val="none" w:sz="0" w:space="0" w:color="auto"/>
            <w:right w:val="none" w:sz="0" w:space="0" w:color="auto"/>
          </w:divBdr>
        </w:div>
        <w:div w:id="1447120158">
          <w:marLeft w:val="640"/>
          <w:marRight w:val="0"/>
          <w:marTop w:val="0"/>
          <w:marBottom w:val="0"/>
          <w:divBdr>
            <w:top w:val="none" w:sz="0" w:space="0" w:color="auto"/>
            <w:left w:val="none" w:sz="0" w:space="0" w:color="auto"/>
            <w:bottom w:val="none" w:sz="0" w:space="0" w:color="auto"/>
            <w:right w:val="none" w:sz="0" w:space="0" w:color="auto"/>
          </w:divBdr>
        </w:div>
        <w:div w:id="1378508957">
          <w:marLeft w:val="640"/>
          <w:marRight w:val="0"/>
          <w:marTop w:val="0"/>
          <w:marBottom w:val="0"/>
          <w:divBdr>
            <w:top w:val="none" w:sz="0" w:space="0" w:color="auto"/>
            <w:left w:val="none" w:sz="0" w:space="0" w:color="auto"/>
            <w:bottom w:val="none" w:sz="0" w:space="0" w:color="auto"/>
            <w:right w:val="none" w:sz="0" w:space="0" w:color="auto"/>
          </w:divBdr>
        </w:div>
        <w:div w:id="407271504">
          <w:marLeft w:val="640"/>
          <w:marRight w:val="0"/>
          <w:marTop w:val="0"/>
          <w:marBottom w:val="0"/>
          <w:divBdr>
            <w:top w:val="none" w:sz="0" w:space="0" w:color="auto"/>
            <w:left w:val="none" w:sz="0" w:space="0" w:color="auto"/>
            <w:bottom w:val="none" w:sz="0" w:space="0" w:color="auto"/>
            <w:right w:val="none" w:sz="0" w:space="0" w:color="auto"/>
          </w:divBdr>
        </w:div>
        <w:div w:id="902133926">
          <w:marLeft w:val="640"/>
          <w:marRight w:val="0"/>
          <w:marTop w:val="0"/>
          <w:marBottom w:val="0"/>
          <w:divBdr>
            <w:top w:val="none" w:sz="0" w:space="0" w:color="auto"/>
            <w:left w:val="none" w:sz="0" w:space="0" w:color="auto"/>
            <w:bottom w:val="none" w:sz="0" w:space="0" w:color="auto"/>
            <w:right w:val="none" w:sz="0" w:space="0" w:color="auto"/>
          </w:divBdr>
        </w:div>
        <w:div w:id="2092465976">
          <w:marLeft w:val="640"/>
          <w:marRight w:val="0"/>
          <w:marTop w:val="0"/>
          <w:marBottom w:val="0"/>
          <w:divBdr>
            <w:top w:val="none" w:sz="0" w:space="0" w:color="auto"/>
            <w:left w:val="none" w:sz="0" w:space="0" w:color="auto"/>
            <w:bottom w:val="none" w:sz="0" w:space="0" w:color="auto"/>
            <w:right w:val="none" w:sz="0" w:space="0" w:color="auto"/>
          </w:divBdr>
        </w:div>
      </w:divsChild>
    </w:div>
    <w:div w:id="425157944">
      <w:bodyDiv w:val="1"/>
      <w:marLeft w:val="0"/>
      <w:marRight w:val="0"/>
      <w:marTop w:val="0"/>
      <w:marBottom w:val="0"/>
      <w:divBdr>
        <w:top w:val="none" w:sz="0" w:space="0" w:color="auto"/>
        <w:left w:val="none" w:sz="0" w:space="0" w:color="auto"/>
        <w:bottom w:val="none" w:sz="0" w:space="0" w:color="auto"/>
        <w:right w:val="none" w:sz="0" w:space="0" w:color="auto"/>
      </w:divBdr>
      <w:divsChild>
        <w:div w:id="464087775">
          <w:marLeft w:val="640"/>
          <w:marRight w:val="0"/>
          <w:marTop w:val="0"/>
          <w:marBottom w:val="0"/>
          <w:divBdr>
            <w:top w:val="none" w:sz="0" w:space="0" w:color="auto"/>
            <w:left w:val="none" w:sz="0" w:space="0" w:color="auto"/>
            <w:bottom w:val="none" w:sz="0" w:space="0" w:color="auto"/>
            <w:right w:val="none" w:sz="0" w:space="0" w:color="auto"/>
          </w:divBdr>
        </w:div>
        <w:div w:id="1487822416">
          <w:marLeft w:val="640"/>
          <w:marRight w:val="0"/>
          <w:marTop w:val="0"/>
          <w:marBottom w:val="0"/>
          <w:divBdr>
            <w:top w:val="none" w:sz="0" w:space="0" w:color="auto"/>
            <w:left w:val="none" w:sz="0" w:space="0" w:color="auto"/>
            <w:bottom w:val="none" w:sz="0" w:space="0" w:color="auto"/>
            <w:right w:val="none" w:sz="0" w:space="0" w:color="auto"/>
          </w:divBdr>
        </w:div>
        <w:div w:id="1489714043">
          <w:marLeft w:val="640"/>
          <w:marRight w:val="0"/>
          <w:marTop w:val="0"/>
          <w:marBottom w:val="0"/>
          <w:divBdr>
            <w:top w:val="none" w:sz="0" w:space="0" w:color="auto"/>
            <w:left w:val="none" w:sz="0" w:space="0" w:color="auto"/>
            <w:bottom w:val="none" w:sz="0" w:space="0" w:color="auto"/>
            <w:right w:val="none" w:sz="0" w:space="0" w:color="auto"/>
          </w:divBdr>
        </w:div>
        <w:div w:id="194541158">
          <w:marLeft w:val="640"/>
          <w:marRight w:val="0"/>
          <w:marTop w:val="0"/>
          <w:marBottom w:val="0"/>
          <w:divBdr>
            <w:top w:val="none" w:sz="0" w:space="0" w:color="auto"/>
            <w:left w:val="none" w:sz="0" w:space="0" w:color="auto"/>
            <w:bottom w:val="none" w:sz="0" w:space="0" w:color="auto"/>
            <w:right w:val="none" w:sz="0" w:space="0" w:color="auto"/>
          </w:divBdr>
        </w:div>
        <w:div w:id="628971398">
          <w:marLeft w:val="640"/>
          <w:marRight w:val="0"/>
          <w:marTop w:val="0"/>
          <w:marBottom w:val="0"/>
          <w:divBdr>
            <w:top w:val="none" w:sz="0" w:space="0" w:color="auto"/>
            <w:left w:val="none" w:sz="0" w:space="0" w:color="auto"/>
            <w:bottom w:val="none" w:sz="0" w:space="0" w:color="auto"/>
            <w:right w:val="none" w:sz="0" w:space="0" w:color="auto"/>
          </w:divBdr>
        </w:div>
        <w:div w:id="1185050495">
          <w:marLeft w:val="640"/>
          <w:marRight w:val="0"/>
          <w:marTop w:val="0"/>
          <w:marBottom w:val="0"/>
          <w:divBdr>
            <w:top w:val="none" w:sz="0" w:space="0" w:color="auto"/>
            <w:left w:val="none" w:sz="0" w:space="0" w:color="auto"/>
            <w:bottom w:val="none" w:sz="0" w:space="0" w:color="auto"/>
            <w:right w:val="none" w:sz="0" w:space="0" w:color="auto"/>
          </w:divBdr>
        </w:div>
        <w:div w:id="586769945">
          <w:marLeft w:val="640"/>
          <w:marRight w:val="0"/>
          <w:marTop w:val="0"/>
          <w:marBottom w:val="0"/>
          <w:divBdr>
            <w:top w:val="none" w:sz="0" w:space="0" w:color="auto"/>
            <w:left w:val="none" w:sz="0" w:space="0" w:color="auto"/>
            <w:bottom w:val="none" w:sz="0" w:space="0" w:color="auto"/>
            <w:right w:val="none" w:sz="0" w:space="0" w:color="auto"/>
          </w:divBdr>
        </w:div>
        <w:div w:id="1307516362">
          <w:marLeft w:val="640"/>
          <w:marRight w:val="0"/>
          <w:marTop w:val="0"/>
          <w:marBottom w:val="0"/>
          <w:divBdr>
            <w:top w:val="none" w:sz="0" w:space="0" w:color="auto"/>
            <w:left w:val="none" w:sz="0" w:space="0" w:color="auto"/>
            <w:bottom w:val="none" w:sz="0" w:space="0" w:color="auto"/>
            <w:right w:val="none" w:sz="0" w:space="0" w:color="auto"/>
          </w:divBdr>
        </w:div>
        <w:div w:id="746802779">
          <w:marLeft w:val="640"/>
          <w:marRight w:val="0"/>
          <w:marTop w:val="0"/>
          <w:marBottom w:val="0"/>
          <w:divBdr>
            <w:top w:val="none" w:sz="0" w:space="0" w:color="auto"/>
            <w:left w:val="none" w:sz="0" w:space="0" w:color="auto"/>
            <w:bottom w:val="none" w:sz="0" w:space="0" w:color="auto"/>
            <w:right w:val="none" w:sz="0" w:space="0" w:color="auto"/>
          </w:divBdr>
        </w:div>
        <w:div w:id="465129244">
          <w:marLeft w:val="640"/>
          <w:marRight w:val="0"/>
          <w:marTop w:val="0"/>
          <w:marBottom w:val="0"/>
          <w:divBdr>
            <w:top w:val="none" w:sz="0" w:space="0" w:color="auto"/>
            <w:left w:val="none" w:sz="0" w:space="0" w:color="auto"/>
            <w:bottom w:val="none" w:sz="0" w:space="0" w:color="auto"/>
            <w:right w:val="none" w:sz="0" w:space="0" w:color="auto"/>
          </w:divBdr>
        </w:div>
        <w:div w:id="204299029">
          <w:marLeft w:val="640"/>
          <w:marRight w:val="0"/>
          <w:marTop w:val="0"/>
          <w:marBottom w:val="0"/>
          <w:divBdr>
            <w:top w:val="none" w:sz="0" w:space="0" w:color="auto"/>
            <w:left w:val="none" w:sz="0" w:space="0" w:color="auto"/>
            <w:bottom w:val="none" w:sz="0" w:space="0" w:color="auto"/>
            <w:right w:val="none" w:sz="0" w:space="0" w:color="auto"/>
          </w:divBdr>
        </w:div>
        <w:div w:id="315451947">
          <w:marLeft w:val="640"/>
          <w:marRight w:val="0"/>
          <w:marTop w:val="0"/>
          <w:marBottom w:val="0"/>
          <w:divBdr>
            <w:top w:val="none" w:sz="0" w:space="0" w:color="auto"/>
            <w:left w:val="none" w:sz="0" w:space="0" w:color="auto"/>
            <w:bottom w:val="none" w:sz="0" w:space="0" w:color="auto"/>
            <w:right w:val="none" w:sz="0" w:space="0" w:color="auto"/>
          </w:divBdr>
        </w:div>
        <w:div w:id="1880892605">
          <w:marLeft w:val="640"/>
          <w:marRight w:val="0"/>
          <w:marTop w:val="0"/>
          <w:marBottom w:val="0"/>
          <w:divBdr>
            <w:top w:val="none" w:sz="0" w:space="0" w:color="auto"/>
            <w:left w:val="none" w:sz="0" w:space="0" w:color="auto"/>
            <w:bottom w:val="none" w:sz="0" w:space="0" w:color="auto"/>
            <w:right w:val="none" w:sz="0" w:space="0" w:color="auto"/>
          </w:divBdr>
        </w:div>
        <w:div w:id="1522354663">
          <w:marLeft w:val="640"/>
          <w:marRight w:val="0"/>
          <w:marTop w:val="0"/>
          <w:marBottom w:val="0"/>
          <w:divBdr>
            <w:top w:val="none" w:sz="0" w:space="0" w:color="auto"/>
            <w:left w:val="none" w:sz="0" w:space="0" w:color="auto"/>
            <w:bottom w:val="none" w:sz="0" w:space="0" w:color="auto"/>
            <w:right w:val="none" w:sz="0" w:space="0" w:color="auto"/>
          </w:divBdr>
        </w:div>
        <w:div w:id="1916355841">
          <w:marLeft w:val="640"/>
          <w:marRight w:val="0"/>
          <w:marTop w:val="0"/>
          <w:marBottom w:val="0"/>
          <w:divBdr>
            <w:top w:val="none" w:sz="0" w:space="0" w:color="auto"/>
            <w:left w:val="none" w:sz="0" w:space="0" w:color="auto"/>
            <w:bottom w:val="none" w:sz="0" w:space="0" w:color="auto"/>
            <w:right w:val="none" w:sz="0" w:space="0" w:color="auto"/>
          </w:divBdr>
        </w:div>
        <w:div w:id="574170000">
          <w:marLeft w:val="640"/>
          <w:marRight w:val="0"/>
          <w:marTop w:val="0"/>
          <w:marBottom w:val="0"/>
          <w:divBdr>
            <w:top w:val="none" w:sz="0" w:space="0" w:color="auto"/>
            <w:left w:val="none" w:sz="0" w:space="0" w:color="auto"/>
            <w:bottom w:val="none" w:sz="0" w:space="0" w:color="auto"/>
            <w:right w:val="none" w:sz="0" w:space="0" w:color="auto"/>
          </w:divBdr>
        </w:div>
        <w:div w:id="168257647">
          <w:marLeft w:val="640"/>
          <w:marRight w:val="0"/>
          <w:marTop w:val="0"/>
          <w:marBottom w:val="0"/>
          <w:divBdr>
            <w:top w:val="none" w:sz="0" w:space="0" w:color="auto"/>
            <w:left w:val="none" w:sz="0" w:space="0" w:color="auto"/>
            <w:bottom w:val="none" w:sz="0" w:space="0" w:color="auto"/>
            <w:right w:val="none" w:sz="0" w:space="0" w:color="auto"/>
          </w:divBdr>
        </w:div>
        <w:div w:id="158036676">
          <w:marLeft w:val="640"/>
          <w:marRight w:val="0"/>
          <w:marTop w:val="0"/>
          <w:marBottom w:val="0"/>
          <w:divBdr>
            <w:top w:val="none" w:sz="0" w:space="0" w:color="auto"/>
            <w:left w:val="none" w:sz="0" w:space="0" w:color="auto"/>
            <w:bottom w:val="none" w:sz="0" w:space="0" w:color="auto"/>
            <w:right w:val="none" w:sz="0" w:space="0" w:color="auto"/>
          </w:divBdr>
        </w:div>
        <w:div w:id="2087191030">
          <w:marLeft w:val="640"/>
          <w:marRight w:val="0"/>
          <w:marTop w:val="0"/>
          <w:marBottom w:val="0"/>
          <w:divBdr>
            <w:top w:val="none" w:sz="0" w:space="0" w:color="auto"/>
            <w:left w:val="none" w:sz="0" w:space="0" w:color="auto"/>
            <w:bottom w:val="none" w:sz="0" w:space="0" w:color="auto"/>
            <w:right w:val="none" w:sz="0" w:space="0" w:color="auto"/>
          </w:divBdr>
        </w:div>
        <w:div w:id="1409309000">
          <w:marLeft w:val="640"/>
          <w:marRight w:val="0"/>
          <w:marTop w:val="0"/>
          <w:marBottom w:val="0"/>
          <w:divBdr>
            <w:top w:val="none" w:sz="0" w:space="0" w:color="auto"/>
            <w:left w:val="none" w:sz="0" w:space="0" w:color="auto"/>
            <w:bottom w:val="none" w:sz="0" w:space="0" w:color="auto"/>
            <w:right w:val="none" w:sz="0" w:space="0" w:color="auto"/>
          </w:divBdr>
        </w:div>
        <w:div w:id="1686401773">
          <w:marLeft w:val="640"/>
          <w:marRight w:val="0"/>
          <w:marTop w:val="0"/>
          <w:marBottom w:val="0"/>
          <w:divBdr>
            <w:top w:val="none" w:sz="0" w:space="0" w:color="auto"/>
            <w:left w:val="none" w:sz="0" w:space="0" w:color="auto"/>
            <w:bottom w:val="none" w:sz="0" w:space="0" w:color="auto"/>
            <w:right w:val="none" w:sz="0" w:space="0" w:color="auto"/>
          </w:divBdr>
        </w:div>
        <w:div w:id="724066479">
          <w:marLeft w:val="640"/>
          <w:marRight w:val="0"/>
          <w:marTop w:val="0"/>
          <w:marBottom w:val="0"/>
          <w:divBdr>
            <w:top w:val="none" w:sz="0" w:space="0" w:color="auto"/>
            <w:left w:val="none" w:sz="0" w:space="0" w:color="auto"/>
            <w:bottom w:val="none" w:sz="0" w:space="0" w:color="auto"/>
            <w:right w:val="none" w:sz="0" w:space="0" w:color="auto"/>
          </w:divBdr>
        </w:div>
        <w:div w:id="788008642">
          <w:marLeft w:val="640"/>
          <w:marRight w:val="0"/>
          <w:marTop w:val="0"/>
          <w:marBottom w:val="0"/>
          <w:divBdr>
            <w:top w:val="none" w:sz="0" w:space="0" w:color="auto"/>
            <w:left w:val="none" w:sz="0" w:space="0" w:color="auto"/>
            <w:bottom w:val="none" w:sz="0" w:space="0" w:color="auto"/>
            <w:right w:val="none" w:sz="0" w:space="0" w:color="auto"/>
          </w:divBdr>
        </w:div>
        <w:div w:id="1613172570">
          <w:marLeft w:val="640"/>
          <w:marRight w:val="0"/>
          <w:marTop w:val="0"/>
          <w:marBottom w:val="0"/>
          <w:divBdr>
            <w:top w:val="none" w:sz="0" w:space="0" w:color="auto"/>
            <w:left w:val="none" w:sz="0" w:space="0" w:color="auto"/>
            <w:bottom w:val="none" w:sz="0" w:space="0" w:color="auto"/>
            <w:right w:val="none" w:sz="0" w:space="0" w:color="auto"/>
          </w:divBdr>
        </w:div>
        <w:div w:id="1520699044">
          <w:marLeft w:val="640"/>
          <w:marRight w:val="0"/>
          <w:marTop w:val="0"/>
          <w:marBottom w:val="0"/>
          <w:divBdr>
            <w:top w:val="none" w:sz="0" w:space="0" w:color="auto"/>
            <w:left w:val="none" w:sz="0" w:space="0" w:color="auto"/>
            <w:bottom w:val="none" w:sz="0" w:space="0" w:color="auto"/>
            <w:right w:val="none" w:sz="0" w:space="0" w:color="auto"/>
          </w:divBdr>
        </w:div>
        <w:div w:id="55016451">
          <w:marLeft w:val="640"/>
          <w:marRight w:val="0"/>
          <w:marTop w:val="0"/>
          <w:marBottom w:val="0"/>
          <w:divBdr>
            <w:top w:val="none" w:sz="0" w:space="0" w:color="auto"/>
            <w:left w:val="none" w:sz="0" w:space="0" w:color="auto"/>
            <w:bottom w:val="none" w:sz="0" w:space="0" w:color="auto"/>
            <w:right w:val="none" w:sz="0" w:space="0" w:color="auto"/>
          </w:divBdr>
        </w:div>
        <w:div w:id="839589524">
          <w:marLeft w:val="640"/>
          <w:marRight w:val="0"/>
          <w:marTop w:val="0"/>
          <w:marBottom w:val="0"/>
          <w:divBdr>
            <w:top w:val="none" w:sz="0" w:space="0" w:color="auto"/>
            <w:left w:val="none" w:sz="0" w:space="0" w:color="auto"/>
            <w:bottom w:val="none" w:sz="0" w:space="0" w:color="auto"/>
            <w:right w:val="none" w:sz="0" w:space="0" w:color="auto"/>
          </w:divBdr>
        </w:div>
        <w:div w:id="1708023478">
          <w:marLeft w:val="640"/>
          <w:marRight w:val="0"/>
          <w:marTop w:val="0"/>
          <w:marBottom w:val="0"/>
          <w:divBdr>
            <w:top w:val="none" w:sz="0" w:space="0" w:color="auto"/>
            <w:left w:val="none" w:sz="0" w:space="0" w:color="auto"/>
            <w:bottom w:val="none" w:sz="0" w:space="0" w:color="auto"/>
            <w:right w:val="none" w:sz="0" w:space="0" w:color="auto"/>
          </w:divBdr>
        </w:div>
        <w:div w:id="1651708268">
          <w:marLeft w:val="640"/>
          <w:marRight w:val="0"/>
          <w:marTop w:val="0"/>
          <w:marBottom w:val="0"/>
          <w:divBdr>
            <w:top w:val="none" w:sz="0" w:space="0" w:color="auto"/>
            <w:left w:val="none" w:sz="0" w:space="0" w:color="auto"/>
            <w:bottom w:val="none" w:sz="0" w:space="0" w:color="auto"/>
            <w:right w:val="none" w:sz="0" w:space="0" w:color="auto"/>
          </w:divBdr>
        </w:div>
        <w:div w:id="1860704247">
          <w:marLeft w:val="640"/>
          <w:marRight w:val="0"/>
          <w:marTop w:val="0"/>
          <w:marBottom w:val="0"/>
          <w:divBdr>
            <w:top w:val="none" w:sz="0" w:space="0" w:color="auto"/>
            <w:left w:val="none" w:sz="0" w:space="0" w:color="auto"/>
            <w:bottom w:val="none" w:sz="0" w:space="0" w:color="auto"/>
            <w:right w:val="none" w:sz="0" w:space="0" w:color="auto"/>
          </w:divBdr>
        </w:div>
      </w:divsChild>
    </w:div>
    <w:div w:id="503327716">
      <w:bodyDiv w:val="1"/>
      <w:marLeft w:val="0"/>
      <w:marRight w:val="0"/>
      <w:marTop w:val="0"/>
      <w:marBottom w:val="0"/>
      <w:divBdr>
        <w:top w:val="none" w:sz="0" w:space="0" w:color="auto"/>
        <w:left w:val="none" w:sz="0" w:space="0" w:color="auto"/>
        <w:bottom w:val="none" w:sz="0" w:space="0" w:color="auto"/>
        <w:right w:val="none" w:sz="0" w:space="0" w:color="auto"/>
      </w:divBdr>
      <w:divsChild>
        <w:div w:id="1647859609">
          <w:marLeft w:val="0"/>
          <w:marRight w:val="0"/>
          <w:marTop w:val="0"/>
          <w:marBottom w:val="0"/>
          <w:divBdr>
            <w:top w:val="none" w:sz="0" w:space="0" w:color="auto"/>
            <w:left w:val="none" w:sz="0" w:space="0" w:color="auto"/>
            <w:bottom w:val="none" w:sz="0" w:space="0" w:color="auto"/>
            <w:right w:val="none" w:sz="0" w:space="0" w:color="auto"/>
          </w:divBdr>
        </w:div>
      </w:divsChild>
    </w:div>
    <w:div w:id="504443238">
      <w:bodyDiv w:val="1"/>
      <w:marLeft w:val="0"/>
      <w:marRight w:val="0"/>
      <w:marTop w:val="0"/>
      <w:marBottom w:val="0"/>
      <w:divBdr>
        <w:top w:val="none" w:sz="0" w:space="0" w:color="auto"/>
        <w:left w:val="none" w:sz="0" w:space="0" w:color="auto"/>
        <w:bottom w:val="none" w:sz="0" w:space="0" w:color="auto"/>
        <w:right w:val="none" w:sz="0" w:space="0" w:color="auto"/>
      </w:divBdr>
      <w:divsChild>
        <w:div w:id="1127702338">
          <w:marLeft w:val="0"/>
          <w:marRight w:val="0"/>
          <w:marTop w:val="0"/>
          <w:marBottom w:val="0"/>
          <w:divBdr>
            <w:top w:val="none" w:sz="0" w:space="0" w:color="auto"/>
            <w:left w:val="none" w:sz="0" w:space="0" w:color="auto"/>
            <w:bottom w:val="none" w:sz="0" w:space="0" w:color="auto"/>
            <w:right w:val="none" w:sz="0" w:space="0" w:color="auto"/>
          </w:divBdr>
        </w:div>
      </w:divsChild>
    </w:div>
    <w:div w:id="597446395">
      <w:bodyDiv w:val="1"/>
      <w:marLeft w:val="0"/>
      <w:marRight w:val="0"/>
      <w:marTop w:val="0"/>
      <w:marBottom w:val="0"/>
      <w:divBdr>
        <w:top w:val="none" w:sz="0" w:space="0" w:color="auto"/>
        <w:left w:val="none" w:sz="0" w:space="0" w:color="auto"/>
        <w:bottom w:val="none" w:sz="0" w:space="0" w:color="auto"/>
        <w:right w:val="none" w:sz="0" w:space="0" w:color="auto"/>
      </w:divBdr>
    </w:div>
    <w:div w:id="607347103">
      <w:bodyDiv w:val="1"/>
      <w:marLeft w:val="0"/>
      <w:marRight w:val="0"/>
      <w:marTop w:val="0"/>
      <w:marBottom w:val="0"/>
      <w:divBdr>
        <w:top w:val="none" w:sz="0" w:space="0" w:color="auto"/>
        <w:left w:val="none" w:sz="0" w:space="0" w:color="auto"/>
        <w:bottom w:val="none" w:sz="0" w:space="0" w:color="auto"/>
        <w:right w:val="none" w:sz="0" w:space="0" w:color="auto"/>
      </w:divBdr>
      <w:divsChild>
        <w:div w:id="583270776">
          <w:marLeft w:val="640"/>
          <w:marRight w:val="0"/>
          <w:marTop w:val="0"/>
          <w:marBottom w:val="0"/>
          <w:divBdr>
            <w:top w:val="none" w:sz="0" w:space="0" w:color="auto"/>
            <w:left w:val="none" w:sz="0" w:space="0" w:color="auto"/>
            <w:bottom w:val="none" w:sz="0" w:space="0" w:color="auto"/>
            <w:right w:val="none" w:sz="0" w:space="0" w:color="auto"/>
          </w:divBdr>
        </w:div>
        <w:div w:id="441608738">
          <w:marLeft w:val="640"/>
          <w:marRight w:val="0"/>
          <w:marTop w:val="0"/>
          <w:marBottom w:val="0"/>
          <w:divBdr>
            <w:top w:val="none" w:sz="0" w:space="0" w:color="auto"/>
            <w:left w:val="none" w:sz="0" w:space="0" w:color="auto"/>
            <w:bottom w:val="none" w:sz="0" w:space="0" w:color="auto"/>
            <w:right w:val="none" w:sz="0" w:space="0" w:color="auto"/>
          </w:divBdr>
        </w:div>
        <w:div w:id="1177035754">
          <w:marLeft w:val="640"/>
          <w:marRight w:val="0"/>
          <w:marTop w:val="0"/>
          <w:marBottom w:val="0"/>
          <w:divBdr>
            <w:top w:val="none" w:sz="0" w:space="0" w:color="auto"/>
            <w:left w:val="none" w:sz="0" w:space="0" w:color="auto"/>
            <w:bottom w:val="none" w:sz="0" w:space="0" w:color="auto"/>
            <w:right w:val="none" w:sz="0" w:space="0" w:color="auto"/>
          </w:divBdr>
        </w:div>
        <w:div w:id="64036865">
          <w:marLeft w:val="640"/>
          <w:marRight w:val="0"/>
          <w:marTop w:val="0"/>
          <w:marBottom w:val="0"/>
          <w:divBdr>
            <w:top w:val="none" w:sz="0" w:space="0" w:color="auto"/>
            <w:left w:val="none" w:sz="0" w:space="0" w:color="auto"/>
            <w:bottom w:val="none" w:sz="0" w:space="0" w:color="auto"/>
            <w:right w:val="none" w:sz="0" w:space="0" w:color="auto"/>
          </w:divBdr>
        </w:div>
        <w:div w:id="1911845650">
          <w:marLeft w:val="640"/>
          <w:marRight w:val="0"/>
          <w:marTop w:val="0"/>
          <w:marBottom w:val="0"/>
          <w:divBdr>
            <w:top w:val="none" w:sz="0" w:space="0" w:color="auto"/>
            <w:left w:val="none" w:sz="0" w:space="0" w:color="auto"/>
            <w:bottom w:val="none" w:sz="0" w:space="0" w:color="auto"/>
            <w:right w:val="none" w:sz="0" w:space="0" w:color="auto"/>
          </w:divBdr>
        </w:div>
        <w:div w:id="1333408690">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2046054647">
          <w:marLeft w:val="640"/>
          <w:marRight w:val="0"/>
          <w:marTop w:val="0"/>
          <w:marBottom w:val="0"/>
          <w:divBdr>
            <w:top w:val="none" w:sz="0" w:space="0" w:color="auto"/>
            <w:left w:val="none" w:sz="0" w:space="0" w:color="auto"/>
            <w:bottom w:val="none" w:sz="0" w:space="0" w:color="auto"/>
            <w:right w:val="none" w:sz="0" w:space="0" w:color="auto"/>
          </w:divBdr>
        </w:div>
        <w:div w:id="964120018">
          <w:marLeft w:val="640"/>
          <w:marRight w:val="0"/>
          <w:marTop w:val="0"/>
          <w:marBottom w:val="0"/>
          <w:divBdr>
            <w:top w:val="none" w:sz="0" w:space="0" w:color="auto"/>
            <w:left w:val="none" w:sz="0" w:space="0" w:color="auto"/>
            <w:bottom w:val="none" w:sz="0" w:space="0" w:color="auto"/>
            <w:right w:val="none" w:sz="0" w:space="0" w:color="auto"/>
          </w:divBdr>
        </w:div>
        <w:div w:id="1145047720">
          <w:marLeft w:val="640"/>
          <w:marRight w:val="0"/>
          <w:marTop w:val="0"/>
          <w:marBottom w:val="0"/>
          <w:divBdr>
            <w:top w:val="none" w:sz="0" w:space="0" w:color="auto"/>
            <w:left w:val="none" w:sz="0" w:space="0" w:color="auto"/>
            <w:bottom w:val="none" w:sz="0" w:space="0" w:color="auto"/>
            <w:right w:val="none" w:sz="0" w:space="0" w:color="auto"/>
          </w:divBdr>
        </w:div>
        <w:div w:id="554393270">
          <w:marLeft w:val="640"/>
          <w:marRight w:val="0"/>
          <w:marTop w:val="0"/>
          <w:marBottom w:val="0"/>
          <w:divBdr>
            <w:top w:val="none" w:sz="0" w:space="0" w:color="auto"/>
            <w:left w:val="none" w:sz="0" w:space="0" w:color="auto"/>
            <w:bottom w:val="none" w:sz="0" w:space="0" w:color="auto"/>
            <w:right w:val="none" w:sz="0" w:space="0" w:color="auto"/>
          </w:divBdr>
        </w:div>
        <w:div w:id="962492670">
          <w:marLeft w:val="640"/>
          <w:marRight w:val="0"/>
          <w:marTop w:val="0"/>
          <w:marBottom w:val="0"/>
          <w:divBdr>
            <w:top w:val="none" w:sz="0" w:space="0" w:color="auto"/>
            <w:left w:val="none" w:sz="0" w:space="0" w:color="auto"/>
            <w:bottom w:val="none" w:sz="0" w:space="0" w:color="auto"/>
            <w:right w:val="none" w:sz="0" w:space="0" w:color="auto"/>
          </w:divBdr>
        </w:div>
        <w:div w:id="20862714">
          <w:marLeft w:val="640"/>
          <w:marRight w:val="0"/>
          <w:marTop w:val="0"/>
          <w:marBottom w:val="0"/>
          <w:divBdr>
            <w:top w:val="none" w:sz="0" w:space="0" w:color="auto"/>
            <w:left w:val="none" w:sz="0" w:space="0" w:color="auto"/>
            <w:bottom w:val="none" w:sz="0" w:space="0" w:color="auto"/>
            <w:right w:val="none" w:sz="0" w:space="0" w:color="auto"/>
          </w:divBdr>
        </w:div>
        <w:div w:id="29842731">
          <w:marLeft w:val="640"/>
          <w:marRight w:val="0"/>
          <w:marTop w:val="0"/>
          <w:marBottom w:val="0"/>
          <w:divBdr>
            <w:top w:val="none" w:sz="0" w:space="0" w:color="auto"/>
            <w:left w:val="none" w:sz="0" w:space="0" w:color="auto"/>
            <w:bottom w:val="none" w:sz="0" w:space="0" w:color="auto"/>
            <w:right w:val="none" w:sz="0" w:space="0" w:color="auto"/>
          </w:divBdr>
        </w:div>
        <w:div w:id="2062509592">
          <w:marLeft w:val="640"/>
          <w:marRight w:val="0"/>
          <w:marTop w:val="0"/>
          <w:marBottom w:val="0"/>
          <w:divBdr>
            <w:top w:val="none" w:sz="0" w:space="0" w:color="auto"/>
            <w:left w:val="none" w:sz="0" w:space="0" w:color="auto"/>
            <w:bottom w:val="none" w:sz="0" w:space="0" w:color="auto"/>
            <w:right w:val="none" w:sz="0" w:space="0" w:color="auto"/>
          </w:divBdr>
        </w:div>
        <w:div w:id="596987932">
          <w:marLeft w:val="640"/>
          <w:marRight w:val="0"/>
          <w:marTop w:val="0"/>
          <w:marBottom w:val="0"/>
          <w:divBdr>
            <w:top w:val="none" w:sz="0" w:space="0" w:color="auto"/>
            <w:left w:val="none" w:sz="0" w:space="0" w:color="auto"/>
            <w:bottom w:val="none" w:sz="0" w:space="0" w:color="auto"/>
            <w:right w:val="none" w:sz="0" w:space="0" w:color="auto"/>
          </w:divBdr>
        </w:div>
        <w:div w:id="195237184">
          <w:marLeft w:val="640"/>
          <w:marRight w:val="0"/>
          <w:marTop w:val="0"/>
          <w:marBottom w:val="0"/>
          <w:divBdr>
            <w:top w:val="none" w:sz="0" w:space="0" w:color="auto"/>
            <w:left w:val="none" w:sz="0" w:space="0" w:color="auto"/>
            <w:bottom w:val="none" w:sz="0" w:space="0" w:color="auto"/>
            <w:right w:val="none" w:sz="0" w:space="0" w:color="auto"/>
          </w:divBdr>
        </w:div>
        <w:div w:id="1740130894">
          <w:marLeft w:val="640"/>
          <w:marRight w:val="0"/>
          <w:marTop w:val="0"/>
          <w:marBottom w:val="0"/>
          <w:divBdr>
            <w:top w:val="none" w:sz="0" w:space="0" w:color="auto"/>
            <w:left w:val="none" w:sz="0" w:space="0" w:color="auto"/>
            <w:bottom w:val="none" w:sz="0" w:space="0" w:color="auto"/>
            <w:right w:val="none" w:sz="0" w:space="0" w:color="auto"/>
          </w:divBdr>
        </w:div>
        <w:div w:id="1569536093">
          <w:marLeft w:val="640"/>
          <w:marRight w:val="0"/>
          <w:marTop w:val="0"/>
          <w:marBottom w:val="0"/>
          <w:divBdr>
            <w:top w:val="none" w:sz="0" w:space="0" w:color="auto"/>
            <w:left w:val="none" w:sz="0" w:space="0" w:color="auto"/>
            <w:bottom w:val="none" w:sz="0" w:space="0" w:color="auto"/>
            <w:right w:val="none" w:sz="0" w:space="0" w:color="auto"/>
          </w:divBdr>
        </w:div>
        <w:div w:id="378021479">
          <w:marLeft w:val="640"/>
          <w:marRight w:val="0"/>
          <w:marTop w:val="0"/>
          <w:marBottom w:val="0"/>
          <w:divBdr>
            <w:top w:val="none" w:sz="0" w:space="0" w:color="auto"/>
            <w:left w:val="none" w:sz="0" w:space="0" w:color="auto"/>
            <w:bottom w:val="none" w:sz="0" w:space="0" w:color="auto"/>
            <w:right w:val="none" w:sz="0" w:space="0" w:color="auto"/>
          </w:divBdr>
        </w:div>
        <w:div w:id="698240462">
          <w:marLeft w:val="640"/>
          <w:marRight w:val="0"/>
          <w:marTop w:val="0"/>
          <w:marBottom w:val="0"/>
          <w:divBdr>
            <w:top w:val="none" w:sz="0" w:space="0" w:color="auto"/>
            <w:left w:val="none" w:sz="0" w:space="0" w:color="auto"/>
            <w:bottom w:val="none" w:sz="0" w:space="0" w:color="auto"/>
            <w:right w:val="none" w:sz="0" w:space="0" w:color="auto"/>
          </w:divBdr>
        </w:div>
        <w:div w:id="1900046964">
          <w:marLeft w:val="640"/>
          <w:marRight w:val="0"/>
          <w:marTop w:val="0"/>
          <w:marBottom w:val="0"/>
          <w:divBdr>
            <w:top w:val="none" w:sz="0" w:space="0" w:color="auto"/>
            <w:left w:val="none" w:sz="0" w:space="0" w:color="auto"/>
            <w:bottom w:val="none" w:sz="0" w:space="0" w:color="auto"/>
            <w:right w:val="none" w:sz="0" w:space="0" w:color="auto"/>
          </w:divBdr>
        </w:div>
        <w:div w:id="1375078938">
          <w:marLeft w:val="640"/>
          <w:marRight w:val="0"/>
          <w:marTop w:val="0"/>
          <w:marBottom w:val="0"/>
          <w:divBdr>
            <w:top w:val="none" w:sz="0" w:space="0" w:color="auto"/>
            <w:left w:val="none" w:sz="0" w:space="0" w:color="auto"/>
            <w:bottom w:val="none" w:sz="0" w:space="0" w:color="auto"/>
            <w:right w:val="none" w:sz="0" w:space="0" w:color="auto"/>
          </w:divBdr>
        </w:div>
        <w:div w:id="454251349">
          <w:marLeft w:val="640"/>
          <w:marRight w:val="0"/>
          <w:marTop w:val="0"/>
          <w:marBottom w:val="0"/>
          <w:divBdr>
            <w:top w:val="none" w:sz="0" w:space="0" w:color="auto"/>
            <w:left w:val="none" w:sz="0" w:space="0" w:color="auto"/>
            <w:bottom w:val="none" w:sz="0" w:space="0" w:color="auto"/>
            <w:right w:val="none" w:sz="0" w:space="0" w:color="auto"/>
          </w:divBdr>
        </w:div>
        <w:div w:id="870998638">
          <w:marLeft w:val="640"/>
          <w:marRight w:val="0"/>
          <w:marTop w:val="0"/>
          <w:marBottom w:val="0"/>
          <w:divBdr>
            <w:top w:val="none" w:sz="0" w:space="0" w:color="auto"/>
            <w:left w:val="none" w:sz="0" w:space="0" w:color="auto"/>
            <w:bottom w:val="none" w:sz="0" w:space="0" w:color="auto"/>
            <w:right w:val="none" w:sz="0" w:space="0" w:color="auto"/>
          </w:divBdr>
        </w:div>
        <w:div w:id="1159350411">
          <w:marLeft w:val="640"/>
          <w:marRight w:val="0"/>
          <w:marTop w:val="0"/>
          <w:marBottom w:val="0"/>
          <w:divBdr>
            <w:top w:val="none" w:sz="0" w:space="0" w:color="auto"/>
            <w:left w:val="none" w:sz="0" w:space="0" w:color="auto"/>
            <w:bottom w:val="none" w:sz="0" w:space="0" w:color="auto"/>
            <w:right w:val="none" w:sz="0" w:space="0" w:color="auto"/>
          </w:divBdr>
        </w:div>
        <w:div w:id="131410765">
          <w:marLeft w:val="640"/>
          <w:marRight w:val="0"/>
          <w:marTop w:val="0"/>
          <w:marBottom w:val="0"/>
          <w:divBdr>
            <w:top w:val="none" w:sz="0" w:space="0" w:color="auto"/>
            <w:left w:val="none" w:sz="0" w:space="0" w:color="auto"/>
            <w:bottom w:val="none" w:sz="0" w:space="0" w:color="auto"/>
            <w:right w:val="none" w:sz="0" w:space="0" w:color="auto"/>
          </w:divBdr>
        </w:div>
        <w:div w:id="620645862">
          <w:marLeft w:val="640"/>
          <w:marRight w:val="0"/>
          <w:marTop w:val="0"/>
          <w:marBottom w:val="0"/>
          <w:divBdr>
            <w:top w:val="none" w:sz="0" w:space="0" w:color="auto"/>
            <w:left w:val="none" w:sz="0" w:space="0" w:color="auto"/>
            <w:bottom w:val="none" w:sz="0" w:space="0" w:color="auto"/>
            <w:right w:val="none" w:sz="0" w:space="0" w:color="auto"/>
          </w:divBdr>
        </w:div>
        <w:div w:id="1485010093">
          <w:marLeft w:val="640"/>
          <w:marRight w:val="0"/>
          <w:marTop w:val="0"/>
          <w:marBottom w:val="0"/>
          <w:divBdr>
            <w:top w:val="none" w:sz="0" w:space="0" w:color="auto"/>
            <w:left w:val="none" w:sz="0" w:space="0" w:color="auto"/>
            <w:bottom w:val="none" w:sz="0" w:space="0" w:color="auto"/>
            <w:right w:val="none" w:sz="0" w:space="0" w:color="auto"/>
          </w:divBdr>
        </w:div>
        <w:div w:id="773330154">
          <w:marLeft w:val="640"/>
          <w:marRight w:val="0"/>
          <w:marTop w:val="0"/>
          <w:marBottom w:val="0"/>
          <w:divBdr>
            <w:top w:val="none" w:sz="0" w:space="0" w:color="auto"/>
            <w:left w:val="none" w:sz="0" w:space="0" w:color="auto"/>
            <w:bottom w:val="none" w:sz="0" w:space="0" w:color="auto"/>
            <w:right w:val="none" w:sz="0" w:space="0" w:color="auto"/>
          </w:divBdr>
        </w:div>
        <w:div w:id="198014096">
          <w:marLeft w:val="640"/>
          <w:marRight w:val="0"/>
          <w:marTop w:val="0"/>
          <w:marBottom w:val="0"/>
          <w:divBdr>
            <w:top w:val="none" w:sz="0" w:space="0" w:color="auto"/>
            <w:left w:val="none" w:sz="0" w:space="0" w:color="auto"/>
            <w:bottom w:val="none" w:sz="0" w:space="0" w:color="auto"/>
            <w:right w:val="none" w:sz="0" w:space="0" w:color="auto"/>
          </w:divBdr>
        </w:div>
      </w:divsChild>
    </w:div>
    <w:div w:id="635258606">
      <w:bodyDiv w:val="1"/>
      <w:marLeft w:val="0"/>
      <w:marRight w:val="0"/>
      <w:marTop w:val="0"/>
      <w:marBottom w:val="0"/>
      <w:divBdr>
        <w:top w:val="none" w:sz="0" w:space="0" w:color="auto"/>
        <w:left w:val="none" w:sz="0" w:space="0" w:color="auto"/>
        <w:bottom w:val="none" w:sz="0" w:space="0" w:color="auto"/>
        <w:right w:val="none" w:sz="0" w:space="0" w:color="auto"/>
      </w:divBdr>
    </w:div>
    <w:div w:id="645470065">
      <w:bodyDiv w:val="1"/>
      <w:marLeft w:val="0"/>
      <w:marRight w:val="0"/>
      <w:marTop w:val="0"/>
      <w:marBottom w:val="0"/>
      <w:divBdr>
        <w:top w:val="none" w:sz="0" w:space="0" w:color="auto"/>
        <w:left w:val="none" w:sz="0" w:space="0" w:color="auto"/>
        <w:bottom w:val="none" w:sz="0" w:space="0" w:color="auto"/>
        <w:right w:val="none" w:sz="0" w:space="0" w:color="auto"/>
      </w:divBdr>
    </w:div>
    <w:div w:id="707335080">
      <w:bodyDiv w:val="1"/>
      <w:marLeft w:val="0"/>
      <w:marRight w:val="0"/>
      <w:marTop w:val="0"/>
      <w:marBottom w:val="0"/>
      <w:divBdr>
        <w:top w:val="none" w:sz="0" w:space="0" w:color="auto"/>
        <w:left w:val="none" w:sz="0" w:space="0" w:color="auto"/>
        <w:bottom w:val="none" w:sz="0" w:space="0" w:color="auto"/>
        <w:right w:val="none" w:sz="0" w:space="0" w:color="auto"/>
      </w:divBdr>
    </w:div>
    <w:div w:id="739138695">
      <w:bodyDiv w:val="1"/>
      <w:marLeft w:val="0"/>
      <w:marRight w:val="0"/>
      <w:marTop w:val="0"/>
      <w:marBottom w:val="0"/>
      <w:divBdr>
        <w:top w:val="none" w:sz="0" w:space="0" w:color="auto"/>
        <w:left w:val="none" w:sz="0" w:space="0" w:color="auto"/>
        <w:bottom w:val="none" w:sz="0" w:space="0" w:color="auto"/>
        <w:right w:val="none" w:sz="0" w:space="0" w:color="auto"/>
      </w:divBdr>
      <w:divsChild>
        <w:div w:id="1948191636">
          <w:marLeft w:val="0"/>
          <w:marRight w:val="0"/>
          <w:marTop w:val="0"/>
          <w:marBottom w:val="0"/>
          <w:divBdr>
            <w:top w:val="none" w:sz="0" w:space="0" w:color="auto"/>
            <w:left w:val="none" w:sz="0" w:space="0" w:color="auto"/>
            <w:bottom w:val="none" w:sz="0" w:space="0" w:color="auto"/>
            <w:right w:val="none" w:sz="0" w:space="0" w:color="auto"/>
          </w:divBdr>
        </w:div>
      </w:divsChild>
    </w:div>
    <w:div w:id="789008690">
      <w:bodyDiv w:val="1"/>
      <w:marLeft w:val="0"/>
      <w:marRight w:val="0"/>
      <w:marTop w:val="0"/>
      <w:marBottom w:val="0"/>
      <w:divBdr>
        <w:top w:val="none" w:sz="0" w:space="0" w:color="auto"/>
        <w:left w:val="none" w:sz="0" w:space="0" w:color="auto"/>
        <w:bottom w:val="none" w:sz="0" w:space="0" w:color="auto"/>
        <w:right w:val="none" w:sz="0" w:space="0" w:color="auto"/>
      </w:divBdr>
      <w:divsChild>
        <w:div w:id="1961721469">
          <w:marLeft w:val="640"/>
          <w:marRight w:val="0"/>
          <w:marTop w:val="0"/>
          <w:marBottom w:val="0"/>
          <w:divBdr>
            <w:top w:val="none" w:sz="0" w:space="0" w:color="auto"/>
            <w:left w:val="none" w:sz="0" w:space="0" w:color="auto"/>
            <w:bottom w:val="none" w:sz="0" w:space="0" w:color="auto"/>
            <w:right w:val="none" w:sz="0" w:space="0" w:color="auto"/>
          </w:divBdr>
        </w:div>
        <w:div w:id="1073315395">
          <w:marLeft w:val="640"/>
          <w:marRight w:val="0"/>
          <w:marTop w:val="0"/>
          <w:marBottom w:val="0"/>
          <w:divBdr>
            <w:top w:val="none" w:sz="0" w:space="0" w:color="auto"/>
            <w:left w:val="none" w:sz="0" w:space="0" w:color="auto"/>
            <w:bottom w:val="none" w:sz="0" w:space="0" w:color="auto"/>
            <w:right w:val="none" w:sz="0" w:space="0" w:color="auto"/>
          </w:divBdr>
        </w:div>
        <w:div w:id="1220628229">
          <w:marLeft w:val="640"/>
          <w:marRight w:val="0"/>
          <w:marTop w:val="0"/>
          <w:marBottom w:val="0"/>
          <w:divBdr>
            <w:top w:val="none" w:sz="0" w:space="0" w:color="auto"/>
            <w:left w:val="none" w:sz="0" w:space="0" w:color="auto"/>
            <w:bottom w:val="none" w:sz="0" w:space="0" w:color="auto"/>
            <w:right w:val="none" w:sz="0" w:space="0" w:color="auto"/>
          </w:divBdr>
        </w:div>
        <w:div w:id="270820428">
          <w:marLeft w:val="640"/>
          <w:marRight w:val="0"/>
          <w:marTop w:val="0"/>
          <w:marBottom w:val="0"/>
          <w:divBdr>
            <w:top w:val="none" w:sz="0" w:space="0" w:color="auto"/>
            <w:left w:val="none" w:sz="0" w:space="0" w:color="auto"/>
            <w:bottom w:val="none" w:sz="0" w:space="0" w:color="auto"/>
            <w:right w:val="none" w:sz="0" w:space="0" w:color="auto"/>
          </w:divBdr>
        </w:div>
        <w:div w:id="1517959364">
          <w:marLeft w:val="640"/>
          <w:marRight w:val="0"/>
          <w:marTop w:val="0"/>
          <w:marBottom w:val="0"/>
          <w:divBdr>
            <w:top w:val="none" w:sz="0" w:space="0" w:color="auto"/>
            <w:left w:val="none" w:sz="0" w:space="0" w:color="auto"/>
            <w:bottom w:val="none" w:sz="0" w:space="0" w:color="auto"/>
            <w:right w:val="none" w:sz="0" w:space="0" w:color="auto"/>
          </w:divBdr>
        </w:div>
        <w:div w:id="155733286">
          <w:marLeft w:val="640"/>
          <w:marRight w:val="0"/>
          <w:marTop w:val="0"/>
          <w:marBottom w:val="0"/>
          <w:divBdr>
            <w:top w:val="none" w:sz="0" w:space="0" w:color="auto"/>
            <w:left w:val="none" w:sz="0" w:space="0" w:color="auto"/>
            <w:bottom w:val="none" w:sz="0" w:space="0" w:color="auto"/>
            <w:right w:val="none" w:sz="0" w:space="0" w:color="auto"/>
          </w:divBdr>
        </w:div>
        <w:div w:id="219371107">
          <w:marLeft w:val="640"/>
          <w:marRight w:val="0"/>
          <w:marTop w:val="0"/>
          <w:marBottom w:val="0"/>
          <w:divBdr>
            <w:top w:val="none" w:sz="0" w:space="0" w:color="auto"/>
            <w:left w:val="none" w:sz="0" w:space="0" w:color="auto"/>
            <w:bottom w:val="none" w:sz="0" w:space="0" w:color="auto"/>
            <w:right w:val="none" w:sz="0" w:space="0" w:color="auto"/>
          </w:divBdr>
        </w:div>
        <w:div w:id="798032495">
          <w:marLeft w:val="640"/>
          <w:marRight w:val="0"/>
          <w:marTop w:val="0"/>
          <w:marBottom w:val="0"/>
          <w:divBdr>
            <w:top w:val="none" w:sz="0" w:space="0" w:color="auto"/>
            <w:left w:val="none" w:sz="0" w:space="0" w:color="auto"/>
            <w:bottom w:val="none" w:sz="0" w:space="0" w:color="auto"/>
            <w:right w:val="none" w:sz="0" w:space="0" w:color="auto"/>
          </w:divBdr>
        </w:div>
        <w:div w:id="1726640908">
          <w:marLeft w:val="640"/>
          <w:marRight w:val="0"/>
          <w:marTop w:val="0"/>
          <w:marBottom w:val="0"/>
          <w:divBdr>
            <w:top w:val="none" w:sz="0" w:space="0" w:color="auto"/>
            <w:left w:val="none" w:sz="0" w:space="0" w:color="auto"/>
            <w:bottom w:val="none" w:sz="0" w:space="0" w:color="auto"/>
            <w:right w:val="none" w:sz="0" w:space="0" w:color="auto"/>
          </w:divBdr>
        </w:div>
        <w:div w:id="1069578808">
          <w:marLeft w:val="640"/>
          <w:marRight w:val="0"/>
          <w:marTop w:val="0"/>
          <w:marBottom w:val="0"/>
          <w:divBdr>
            <w:top w:val="none" w:sz="0" w:space="0" w:color="auto"/>
            <w:left w:val="none" w:sz="0" w:space="0" w:color="auto"/>
            <w:bottom w:val="none" w:sz="0" w:space="0" w:color="auto"/>
            <w:right w:val="none" w:sz="0" w:space="0" w:color="auto"/>
          </w:divBdr>
        </w:div>
        <w:div w:id="2020503933">
          <w:marLeft w:val="640"/>
          <w:marRight w:val="0"/>
          <w:marTop w:val="0"/>
          <w:marBottom w:val="0"/>
          <w:divBdr>
            <w:top w:val="none" w:sz="0" w:space="0" w:color="auto"/>
            <w:left w:val="none" w:sz="0" w:space="0" w:color="auto"/>
            <w:bottom w:val="none" w:sz="0" w:space="0" w:color="auto"/>
            <w:right w:val="none" w:sz="0" w:space="0" w:color="auto"/>
          </w:divBdr>
        </w:div>
        <w:div w:id="125779192">
          <w:marLeft w:val="640"/>
          <w:marRight w:val="0"/>
          <w:marTop w:val="0"/>
          <w:marBottom w:val="0"/>
          <w:divBdr>
            <w:top w:val="none" w:sz="0" w:space="0" w:color="auto"/>
            <w:left w:val="none" w:sz="0" w:space="0" w:color="auto"/>
            <w:bottom w:val="none" w:sz="0" w:space="0" w:color="auto"/>
            <w:right w:val="none" w:sz="0" w:space="0" w:color="auto"/>
          </w:divBdr>
        </w:div>
        <w:div w:id="1371495065">
          <w:marLeft w:val="640"/>
          <w:marRight w:val="0"/>
          <w:marTop w:val="0"/>
          <w:marBottom w:val="0"/>
          <w:divBdr>
            <w:top w:val="none" w:sz="0" w:space="0" w:color="auto"/>
            <w:left w:val="none" w:sz="0" w:space="0" w:color="auto"/>
            <w:bottom w:val="none" w:sz="0" w:space="0" w:color="auto"/>
            <w:right w:val="none" w:sz="0" w:space="0" w:color="auto"/>
          </w:divBdr>
        </w:div>
        <w:div w:id="1937859624">
          <w:marLeft w:val="640"/>
          <w:marRight w:val="0"/>
          <w:marTop w:val="0"/>
          <w:marBottom w:val="0"/>
          <w:divBdr>
            <w:top w:val="none" w:sz="0" w:space="0" w:color="auto"/>
            <w:left w:val="none" w:sz="0" w:space="0" w:color="auto"/>
            <w:bottom w:val="none" w:sz="0" w:space="0" w:color="auto"/>
            <w:right w:val="none" w:sz="0" w:space="0" w:color="auto"/>
          </w:divBdr>
        </w:div>
        <w:div w:id="1128620743">
          <w:marLeft w:val="640"/>
          <w:marRight w:val="0"/>
          <w:marTop w:val="0"/>
          <w:marBottom w:val="0"/>
          <w:divBdr>
            <w:top w:val="none" w:sz="0" w:space="0" w:color="auto"/>
            <w:left w:val="none" w:sz="0" w:space="0" w:color="auto"/>
            <w:bottom w:val="none" w:sz="0" w:space="0" w:color="auto"/>
            <w:right w:val="none" w:sz="0" w:space="0" w:color="auto"/>
          </w:divBdr>
        </w:div>
        <w:div w:id="389379720">
          <w:marLeft w:val="640"/>
          <w:marRight w:val="0"/>
          <w:marTop w:val="0"/>
          <w:marBottom w:val="0"/>
          <w:divBdr>
            <w:top w:val="none" w:sz="0" w:space="0" w:color="auto"/>
            <w:left w:val="none" w:sz="0" w:space="0" w:color="auto"/>
            <w:bottom w:val="none" w:sz="0" w:space="0" w:color="auto"/>
            <w:right w:val="none" w:sz="0" w:space="0" w:color="auto"/>
          </w:divBdr>
        </w:div>
        <w:div w:id="1251625001">
          <w:marLeft w:val="640"/>
          <w:marRight w:val="0"/>
          <w:marTop w:val="0"/>
          <w:marBottom w:val="0"/>
          <w:divBdr>
            <w:top w:val="none" w:sz="0" w:space="0" w:color="auto"/>
            <w:left w:val="none" w:sz="0" w:space="0" w:color="auto"/>
            <w:bottom w:val="none" w:sz="0" w:space="0" w:color="auto"/>
            <w:right w:val="none" w:sz="0" w:space="0" w:color="auto"/>
          </w:divBdr>
        </w:div>
        <w:div w:id="1137382613">
          <w:marLeft w:val="640"/>
          <w:marRight w:val="0"/>
          <w:marTop w:val="0"/>
          <w:marBottom w:val="0"/>
          <w:divBdr>
            <w:top w:val="none" w:sz="0" w:space="0" w:color="auto"/>
            <w:left w:val="none" w:sz="0" w:space="0" w:color="auto"/>
            <w:bottom w:val="none" w:sz="0" w:space="0" w:color="auto"/>
            <w:right w:val="none" w:sz="0" w:space="0" w:color="auto"/>
          </w:divBdr>
        </w:div>
        <w:div w:id="1831866778">
          <w:marLeft w:val="640"/>
          <w:marRight w:val="0"/>
          <w:marTop w:val="0"/>
          <w:marBottom w:val="0"/>
          <w:divBdr>
            <w:top w:val="none" w:sz="0" w:space="0" w:color="auto"/>
            <w:left w:val="none" w:sz="0" w:space="0" w:color="auto"/>
            <w:bottom w:val="none" w:sz="0" w:space="0" w:color="auto"/>
            <w:right w:val="none" w:sz="0" w:space="0" w:color="auto"/>
          </w:divBdr>
        </w:div>
        <w:div w:id="1276522576">
          <w:marLeft w:val="640"/>
          <w:marRight w:val="0"/>
          <w:marTop w:val="0"/>
          <w:marBottom w:val="0"/>
          <w:divBdr>
            <w:top w:val="none" w:sz="0" w:space="0" w:color="auto"/>
            <w:left w:val="none" w:sz="0" w:space="0" w:color="auto"/>
            <w:bottom w:val="none" w:sz="0" w:space="0" w:color="auto"/>
            <w:right w:val="none" w:sz="0" w:space="0" w:color="auto"/>
          </w:divBdr>
        </w:div>
        <w:div w:id="500313521">
          <w:marLeft w:val="640"/>
          <w:marRight w:val="0"/>
          <w:marTop w:val="0"/>
          <w:marBottom w:val="0"/>
          <w:divBdr>
            <w:top w:val="none" w:sz="0" w:space="0" w:color="auto"/>
            <w:left w:val="none" w:sz="0" w:space="0" w:color="auto"/>
            <w:bottom w:val="none" w:sz="0" w:space="0" w:color="auto"/>
            <w:right w:val="none" w:sz="0" w:space="0" w:color="auto"/>
          </w:divBdr>
        </w:div>
        <w:div w:id="1245795475">
          <w:marLeft w:val="640"/>
          <w:marRight w:val="0"/>
          <w:marTop w:val="0"/>
          <w:marBottom w:val="0"/>
          <w:divBdr>
            <w:top w:val="none" w:sz="0" w:space="0" w:color="auto"/>
            <w:left w:val="none" w:sz="0" w:space="0" w:color="auto"/>
            <w:bottom w:val="none" w:sz="0" w:space="0" w:color="auto"/>
            <w:right w:val="none" w:sz="0" w:space="0" w:color="auto"/>
          </w:divBdr>
        </w:div>
        <w:div w:id="676541209">
          <w:marLeft w:val="640"/>
          <w:marRight w:val="0"/>
          <w:marTop w:val="0"/>
          <w:marBottom w:val="0"/>
          <w:divBdr>
            <w:top w:val="none" w:sz="0" w:space="0" w:color="auto"/>
            <w:left w:val="none" w:sz="0" w:space="0" w:color="auto"/>
            <w:bottom w:val="none" w:sz="0" w:space="0" w:color="auto"/>
            <w:right w:val="none" w:sz="0" w:space="0" w:color="auto"/>
          </w:divBdr>
        </w:div>
        <w:div w:id="1163278866">
          <w:marLeft w:val="640"/>
          <w:marRight w:val="0"/>
          <w:marTop w:val="0"/>
          <w:marBottom w:val="0"/>
          <w:divBdr>
            <w:top w:val="none" w:sz="0" w:space="0" w:color="auto"/>
            <w:left w:val="none" w:sz="0" w:space="0" w:color="auto"/>
            <w:bottom w:val="none" w:sz="0" w:space="0" w:color="auto"/>
            <w:right w:val="none" w:sz="0" w:space="0" w:color="auto"/>
          </w:divBdr>
        </w:div>
        <w:div w:id="412052544">
          <w:marLeft w:val="640"/>
          <w:marRight w:val="0"/>
          <w:marTop w:val="0"/>
          <w:marBottom w:val="0"/>
          <w:divBdr>
            <w:top w:val="none" w:sz="0" w:space="0" w:color="auto"/>
            <w:left w:val="none" w:sz="0" w:space="0" w:color="auto"/>
            <w:bottom w:val="none" w:sz="0" w:space="0" w:color="auto"/>
            <w:right w:val="none" w:sz="0" w:space="0" w:color="auto"/>
          </w:divBdr>
        </w:div>
        <w:div w:id="387609132">
          <w:marLeft w:val="640"/>
          <w:marRight w:val="0"/>
          <w:marTop w:val="0"/>
          <w:marBottom w:val="0"/>
          <w:divBdr>
            <w:top w:val="none" w:sz="0" w:space="0" w:color="auto"/>
            <w:left w:val="none" w:sz="0" w:space="0" w:color="auto"/>
            <w:bottom w:val="none" w:sz="0" w:space="0" w:color="auto"/>
            <w:right w:val="none" w:sz="0" w:space="0" w:color="auto"/>
          </w:divBdr>
        </w:div>
        <w:div w:id="474874901">
          <w:marLeft w:val="640"/>
          <w:marRight w:val="0"/>
          <w:marTop w:val="0"/>
          <w:marBottom w:val="0"/>
          <w:divBdr>
            <w:top w:val="none" w:sz="0" w:space="0" w:color="auto"/>
            <w:left w:val="none" w:sz="0" w:space="0" w:color="auto"/>
            <w:bottom w:val="none" w:sz="0" w:space="0" w:color="auto"/>
            <w:right w:val="none" w:sz="0" w:space="0" w:color="auto"/>
          </w:divBdr>
        </w:div>
        <w:div w:id="1892887897">
          <w:marLeft w:val="640"/>
          <w:marRight w:val="0"/>
          <w:marTop w:val="0"/>
          <w:marBottom w:val="0"/>
          <w:divBdr>
            <w:top w:val="none" w:sz="0" w:space="0" w:color="auto"/>
            <w:left w:val="none" w:sz="0" w:space="0" w:color="auto"/>
            <w:bottom w:val="none" w:sz="0" w:space="0" w:color="auto"/>
            <w:right w:val="none" w:sz="0" w:space="0" w:color="auto"/>
          </w:divBdr>
        </w:div>
        <w:div w:id="1219515881">
          <w:marLeft w:val="640"/>
          <w:marRight w:val="0"/>
          <w:marTop w:val="0"/>
          <w:marBottom w:val="0"/>
          <w:divBdr>
            <w:top w:val="none" w:sz="0" w:space="0" w:color="auto"/>
            <w:left w:val="none" w:sz="0" w:space="0" w:color="auto"/>
            <w:bottom w:val="none" w:sz="0" w:space="0" w:color="auto"/>
            <w:right w:val="none" w:sz="0" w:space="0" w:color="auto"/>
          </w:divBdr>
        </w:div>
        <w:div w:id="349836142">
          <w:marLeft w:val="640"/>
          <w:marRight w:val="0"/>
          <w:marTop w:val="0"/>
          <w:marBottom w:val="0"/>
          <w:divBdr>
            <w:top w:val="none" w:sz="0" w:space="0" w:color="auto"/>
            <w:left w:val="none" w:sz="0" w:space="0" w:color="auto"/>
            <w:bottom w:val="none" w:sz="0" w:space="0" w:color="auto"/>
            <w:right w:val="none" w:sz="0" w:space="0" w:color="auto"/>
          </w:divBdr>
        </w:div>
      </w:divsChild>
    </w:div>
    <w:div w:id="852961486">
      <w:bodyDiv w:val="1"/>
      <w:marLeft w:val="0"/>
      <w:marRight w:val="0"/>
      <w:marTop w:val="0"/>
      <w:marBottom w:val="0"/>
      <w:divBdr>
        <w:top w:val="none" w:sz="0" w:space="0" w:color="auto"/>
        <w:left w:val="none" w:sz="0" w:space="0" w:color="auto"/>
        <w:bottom w:val="none" w:sz="0" w:space="0" w:color="auto"/>
        <w:right w:val="none" w:sz="0" w:space="0" w:color="auto"/>
      </w:divBdr>
      <w:divsChild>
        <w:div w:id="497696917">
          <w:marLeft w:val="0"/>
          <w:marRight w:val="0"/>
          <w:marTop w:val="0"/>
          <w:marBottom w:val="0"/>
          <w:divBdr>
            <w:top w:val="none" w:sz="0" w:space="0" w:color="auto"/>
            <w:left w:val="none" w:sz="0" w:space="0" w:color="auto"/>
            <w:bottom w:val="none" w:sz="0" w:space="0" w:color="auto"/>
            <w:right w:val="none" w:sz="0" w:space="0" w:color="auto"/>
          </w:divBdr>
          <w:divsChild>
            <w:div w:id="1846242612">
              <w:marLeft w:val="0"/>
              <w:marRight w:val="0"/>
              <w:marTop w:val="0"/>
              <w:marBottom w:val="0"/>
              <w:divBdr>
                <w:top w:val="none" w:sz="0" w:space="0" w:color="auto"/>
                <w:left w:val="none" w:sz="0" w:space="0" w:color="auto"/>
                <w:bottom w:val="none" w:sz="0" w:space="0" w:color="auto"/>
                <w:right w:val="none" w:sz="0" w:space="0" w:color="auto"/>
              </w:divBdr>
              <w:divsChild>
                <w:div w:id="18362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03617">
      <w:bodyDiv w:val="1"/>
      <w:marLeft w:val="0"/>
      <w:marRight w:val="0"/>
      <w:marTop w:val="0"/>
      <w:marBottom w:val="0"/>
      <w:divBdr>
        <w:top w:val="none" w:sz="0" w:space="0" w:color="auto"/>
        <w:left w:val="none" w:sz="0" w:space="0" w:color="auto"/>
        <w:bottom w:val="none" w:sz="0" w:space="0" w:color="auto"/>
        <w:right w:val="none" w:sz="0" w:space="0" w:color="auto"/>
      </w:divBdr>
      <w:divsChild>
        <w:div w:id="711345847">
          <w:marLeft w:val="640"/>
          <w:marRight w:val="0"/>
          <w:marTop w:val="0"/>
          <w:marBottom w:val="0"/>
          <w:divBdr>
            <w:top w:val="none" w:sz="0" w:space="0" w:color="auto"/>
            <w:left w:val="none" w:sz="0" w:space="0" w:color="auto"/>
            <w:bottom w:val="none" w:sz="0" w:space="0" w:color="auto"/>
            <w:right w:val="none" w:sz="0" w:space="0" w:color="auto"/>
          </w:divBdr>
        </w:div>
        <w:div w:id="1273902973">
          <w:marLeft w:val="640"/>
          <w:marRight w:val="0"/>
          <w:marTop w:val="0"/>
          <w:marBottom w:val="0"/>
          <w:divBdr>
            <w:top w:val="none" w:sz="0" w:space="0" w:color="auto"/>
            <w:left w:val="none" w:sz="0" w:space="0" w:color="auto"/>
            <w:bottom w:val="none" w:sz="0" w:space="0" w:color="auto"/>
            <w:right w:val="none" w:sz="0" w:space="0" w:color="auto"/>
          </w:divBdr>
        </w:div>
        <w:div w:id="1120077224">
          <w:marLeft w:val="640"/>
          <w:marRight w:val="0"/>
          <w:marTop w:val="0"/>
          <w:marBottom w:val="0"/>
          <w:divBdr>
            <w:top w:val="none" w:sz="0" w:space="0" w:color="auto"/>
            <w:left w:val="none" w:sz="0" w:space="0" w:color="auto"/>
            <w:bottom w:val="none" w:sz="0" w:space="0" w:color="auto"/>
            <w:right w:val="none" w:sz="0" w:space="0" w:color="auto"/>
          </w:divBdr>
        </w:div>
        <w:div w:id="1217476308">
          <w:marLeft w:val="640"/>
          <w:marRight w:val="0"/>
          <w:marTop w:val="0"/>
          <w:marBottom w:val="0"/>
          <w:divBdr>
            <w:top w:val="none" w:sz="0" w:space="0" w:color="auto"/>
            <w:left w:val="none" w:sz="0" w:space="0" w:color="auto"/>
            <w:bottom w:val="none" w:sz="0" w:space="0" w:color="auto"/>
            <w:right w:val="none" w:sz="0" w:space="0" w:color="auto"/>
          </w:divBdr>
        </w:div>
        <w:div w:id="1869634565">
          <w:marLeft w:val="640"/>
          <w:marRight w:val="0"/>
          <w:marTop w:val="0"/>
          <w:marBottom w:val="0"/>
          <w:divBdr>
            <w:top w:val="none" w:sz="0" w:space="0" w:color="auto"/>
            <w:left w:val="none" w:sz="0" w:space="0" w:color="auto"/>
            <w:bottom w:val="none" w:sz="0" w:space="0" w:color="auto"/>
            <w:right w:val="none" w:sz="0" w:space="0" w:color="auto"/>
          </w:divBdr>
        </w:div>
        <w:div w:id="201676936">
          <w:marLeft w:val="640"/>
          <w:marRight w:val="0"/>
          <w:marTop w:val="0"/>
          <w:marBottom w:val="0"/>
          <w:divBdr>
            <w:top w:val="none" w:sz="0" w:space="0" w:color="auto"/>
            <w:left w:val="none" w:sz="0" w:space="0" w:color="auto"/>
            <w:bottom w:val="none" w:sz="0" w:space="0" w:color="auto"/>
            <w:right w:val="none" w:sz="0" w:space="0" w:color="auto"/>
          </w:divBdr>
        </w:div>
        <w:div w:id="347800042">
          <w:marLeft w:val="640"/>
          <w:marRight w:val="0"/>
          <w:marTop w:val="0"/>
          <w:marBottom w:val="0"/>
          <w:divBdr>
            <w:top w:val="none" w:sz="0" w:space="0" w:color="auto"/>
            <w:left w:val="none" w:sz="0" w:space="0" w:color="auto"/>
            <w:bottom w:val="none" w:sz="0" w:space="0" w:color="auto"/>
            <w:right w:val="none" w:sz="0" w:space="0" w:color="auto"/>
          </w:divBdr>
        </w:div>
        <w:div w:id="1461682110">
          <w:marLeft w:val="640"/>
          <w:marRight w:val="0"/>
          <w:marTop w:val="0"/>
          <w:marBottom w:val="0"/>
          <w:divBdr>
            <w:top w:val="none" w:sz="0" w:space="0" w:color="auto"/>
            <w:left w:val="none" w:sz="0" w:space="0" w:color="auto"/>
            <w:bottom w:val="none" w:sz="0" w:space="0" w:color="auto"/>
            <w:right w:val="none" w:sz="0" w:space="0" w:color="auto"/>
          </w:divBdr>
        </w:div>
        <w:div w:id="489060875">
          <w:marLeft w:val="640"/>
          <w:marRight w:val="0"/>
          <w:marTop w:val="0"/>
          <w:marBottom w:val="0"/>
          <w:divBdr>
            <w:top w:val="none" w:sz="0" w:space="0" w:color="auto"/>
            <w:left w:val="none" w:sz="0" w:space="0" w:color="auto"/>
            <w:bottom w:val="none" w:sz="0" w:space="0" w:color="auto"/>
            <w:right w:val="none" w:sz="0" w:space="0" w:color="auto"/>
          </w:divBdr>
        </w:div>
        <w:div w:id="769669444">
          <w:marLeft w:val="640"/>
          <w:marRight w:val="0"/>
          <w:marTop w:val="0"/>
          <w:marBottom w:val="0"/>
          <w:divBdr>
            <w:top w:val="none" w:sz="0" w:space="0" w:color="auto"/>
            <w:left w:val="none" w:sz="0" w:space="0" w:color="auto"/>
            <w:bottom w:val="none" w:sz="0" w:space="0" w:color="auto"/>
            <w:right w:val="none" w:sz="0" w:space="0" w:color="auto"/>
          </w:divBdr>
        </w:div>
        <w:div w:id="1665889397">
          <w:marLeft w:val="640"/>
          <w:marRight w:val="0"/>
          <w:marTop w:val="0"/>
          <w:marBottom w:val="0"/>
          <w:divBdr>
            <w:top w:val="none" w:sz="0" w:space="0" w:color="auto"/>
            <w:left w:val="none" w:sz="0" w:space="0" w:color="auto"/>
            <w:bottom w:val="none" w:sz="0" w:space="0" w:color="auto"/>
            <w:right w:val="none" w:sz="0" w:space="0" w:color="auto"/>
          </w:divBdr>
        </w:div>
        <w:div w:id="2098744407">
          <w:marLeft w:val="640"/>
          <w:marRight w:val="0"/>
          <w:marTop w:val="0"/>
          <w:marBottom w:val="0"/>
          <w:divBdr>
            <w:top w:val="none" w:sz="0" w:space="0" w:color="auto"/>
            <w:left w:val="none" w:sz="0" w:space="0" w:color="auto"/>
            <w:bottom w:val="none" w:sz="0" w:space="0" w:color="auto"/>
            <w:right w:val="none" w:sz="0" w:space="0" w:color="auto"/>
          </w:divBdr>
        </w:div>
        <w:div w:id="1164780429">
          <w:marLeft w:val="640"/>
          <w:marRight w:val="0"/>
          <w:marTop w:val="0"/>
          <w:marBottom w:val="0"/>
          <w:divBdr>
            <w:top w:val="none" w:sz="0" w:space="0" w:color="auto"/>
            <w:left w:val="none" w:sz="0" w:space="0" w:color="auto"/>
            <w:bottom w:val="none" w:sz="0" w:space="0" w:color="auto"/>
            <w:right w:val="none" w:sz="0" w:space="0" w:color="auto"/>
          </w:divBdr>
        </w:div>
        <w:div w:id="1186208428">
          <w:marLeft w:val="640"/>
          <w:marRight w:val="0"/>
          <w:marTop w:val="0"/>
          <w:marBottom w:val="0"/>
          <w:divBdr>
            <w:top w:val="none" w:sz="0" w:space="0" w:color="auto"/>
            <w:left w:val="none" w:sz="0" w:space="0" w:color="auto"/>
            <w:bottom w:val="none" w:sz="0" w:space="0" w:color="auto"/>
            <w:right w:val="none" w:sz="0" w:space="0" w:color="auto"/>
          </w:divBdr>
        </w:div>
        <w:div w:id="246841097">
          <w:marLeft w:val="640"/>
          <w:marRight w:val="0"/>
          <w:marTop w:val="0"/>
          <w:marBottom w:val="0"/>
          <w:divBdr>
            <w:top w:val="none" w:sz="0" w:space="0" w:color="auto"/>
            <w:left w:val="none" w:sz="0" w:space="0" w:color="auto"/>
            <w:bottom w:val="none" w:sz="0" w:space="0" w:color="auto"/>
            <w:right w:val="none" w:sz="0" w:space="0" w:color="auto"/>
          </w:divBdr>
        </w:div>
        <w:div w:id="1602565179">
          <w:marLeft w:val="640"/>
          <w:marRight w:val="0"/>
          <w:marTop w:val="0"/>
          <w:marBottom w:val="0"/>
          <w:divBdr>
            <w:top w:val="none" w:sz="0" w:space="0" w:color="auto"/>
            <w:left w:val="none" w:sz="0" w:space="0" w:color="auto"/>
            <w:bottom w:val="none" w:sz="0" w:space="0" w:color="auto"/>
            <w:right w:val="none" w:sz="0" w:space="0" w:color="auto"/>
          </w:divBdr>
        </w:div>
        <w:div w:id="997539132">
          <w:marLeft w:val="640"/>
          <w:marRight w:val="0"/>
          <w:marTop w:val="0"/>
          <w:marBottom w:val="0"/>
          <w:divBdr>
            <w:top w:val="none" w:sz="0" w:space="0" w:color="auto"/>
            <w:left w:val="none" w:sz="0" w:space="0" w:color="auto"/>
            <w:bottom w:val="none" w:sz="0" w:space="0" w:color="auto"/>
            <w:right w:val="none" w:sz="0" w:space="0" w:color="auto"/>
          </w:divBdr>
        </w:div>
        <w:div w:id="1779330595">
          <w:marLeft w:val="640"/>
          <w:marRight w:val="0"/>
          <w:marTop w:val="0"/>
          <w:marBottom w:val="0"/>
          <w:divBdr>
            <w:top w:val="none" w:sz="0" w:space="0" w:color="auto"/>
            <w:left w:val="none" w:sz="0" w:space="0" w:color="auto"/>
            <w:bottom w:val="none" w:sz="0" w:space="0" w:color="auto"/>
            <w:right w:val="none" w:sz="0" w:space="0" w:color="auto"/>
          </w:divBdr>
        </w:div>
        <w:div w:id="1743945247">
          <w:marLeft w:val="640"/>
          <w:marRight w:val="0"/>
          <w:marTop w:val="0"/>
          <w:marBottom w:val="0"/>
          <w:divBdr>
            <w:top w:val="none" w:sz="0" w:space="0" w:color="auto"/>
            <w:left w:val="none" w:sz="0" w:space="0" w:color="auto"/>
            <w:bottom w:val="none" w:sz="0" w:space="0" w:color="auto"/>
            <w:right w:val="none" w:sz="0" w:space="0" w:color="auto"/>
          </w:divBdr>
        </w:div>
        <w:div w:id="711197087">
          <w:marLeft w:val="640"/>
          <w:marRight w:val="0"/>
          <w:marTop w:val="0"/>
          <w:marBottom w:val="0"/>
          <w:divBdr>
            <w:top w:val="none" w:sz="0" w:space="0" w:color="auto"/>
            <w:left w:val="none" w:sz="0" w:space="0" w:color="auto"/>
            <w:bottom w:val="none" w:sz="0" w:space="0" w:color="auto"/>
            <w:right w:val="none" w:sz="0" w:space="0" w:color="auto"/>
          </w:divBdr>
        </w:div>
        <w:div w:id="144442671">
          <w:marLeft w:val="640"/>
          <w:marRight w:val="0"/>
          <w:marTop w:val="0"/>
          <w:marBottom w:val="0"/>
          <w:divBdr>
            <w:top w:val="none" w:sz="0" w:space="0" w:color="auto"/>
            <w:left w:val="none" w:sz="0" w:space="0" w:color="auto"/>
            <w:bottom w:val="none" w:sz="0" w:space="0" w:color="auto"/>
            <w:right w:val="none" w:sz="0" w:space="0" w:color="auto"/>
          </w:divBdr>
        </w:div>
        <w:div w:id="557399310">
          <w:marLeft w:val="640"/>
          <w:marRight w:val="0"/>
          <w:marTop w:val="0"/>
          <w:marBottom w:val="0"/>
          <w:divBdr>
            <w:top w:val="none" w:sz="0" w:space="0" w:color="auto"/>
            <w:left w:val="none" w:sz="0" w:space="0" w:color="auto"/>
            <w:bottom w:val="none" w:sz="0" w:space="0" w:color="auto"/>
            <w:right w:val="none" w:sz="0" w:space="0" w:color="auto"/>
          </w:divBdr>
        </w:div>
        <w:div w:id="552927486">
          <w:marLeft w:val="640"/>
          <w:marRight w:val="0"/>
          <w:marTop w:val="0"/>
          <w:marBottom w:val="0"/>
          <w:divBdr>
            <w:top w:val="none" w:sz="0" w:space="0" w:color="auto"/>
            <w:left w:val="none" w:sz="0" w:space="0" w:color="auto"/>
            <w:bottom w:val="none" w:sz="0" w:space="0" w:color="auto"/>
            <w:right w:val="none" w:sz="0" w:space="0" w:color="auto"/>
          </w:divBdr>
        </w:div>
        <w:div w:id="336658857">
          <w:marLeft w:val="640"/>
          <w:marRight w:val="0"/>
          <w:marTop w:val="0"/>
          <w:marBottom w:val="0"/>
          <w:divBdr>
            <w:top w:val="none" w:sz="0" w:space="0" w:color="auto"/>
            <w:left w:val="none" w:sz="0" w:space="0" w:color="auto"/>
            <w:bottom w:val="none" w:sz="0" w:space="0" w:color="auto"/>
            <w:right w:val="none" w:sz="0" w:space="0" w:color="auto"/>
          </w:divBdr>
        </w:div>
        <w:div w:id="685137524">
          <w:marLeft w:val="640"/>
          <w:marRight w:val="0"/>
          <w:marTop w:val="0"/>
          <w:marBottom w:val="0"/>
          <w:divBdr>
            <w:top w:val="none" w:sz="0" w:space="0" w:color="auto"/>
            <w:left w:val="none" w:sz="0" w:space="0" w:color="auto"/>
            <w:bottom w:val="none" w:sz="0" w:space="0" w:color="auto"/>
            <w:right w:val="none" w:sz="0" w:space="0" w:color="auto"/>
          </w:divBdr>
        </w:div>
        <w:div w:id="1829976880">
          <w:marLeft w:val="640"/>
          <w:marRight w:val="0"/>
          <w:marTop w:val="0"/>
          <w:marBottom w:val="0"/>
          <w:divBdr>
            <w:top w:val="none" w:sz="0" w:space="0" w:color="auto"/>
            <w:left w:val="none" w:sz="0" w:space="0" w:color="auto"/>
            <w:bottom w:val="none" w:sz="0" w:space="0" w:color="auto"/>
            <w:right w:val="none" w:sz="0" w:space="0" w:color="auto"/>
          </w:divBdr>
        </w:div>
        <w:div w:id="1859201294">
          <w:marLeft w:val="640"/>
          <w:marRight w:val="0"/>
          <w:marTop w:val="0"/>
          <w:marBottom w:val="0"/>
          <w:divBdr>
            <w:top w:val="none" w:sz="0" w:space="0" w:color="auto"/>
            <w:left w:val="none" w:sz="0" w:space="0" w:color="auto"/>
            <w:bottom w:val="none" w:sz="0" w:space="0" w:color="auto"/>
            <w:right w:val="none" w:sz="0" w:space="0" w:color="auto"/>
          </w:divBdr>
        </w:div>
        <w:div w:id="1626427968">
          <w:marLeft w:val="640"/>
          <w:marRight w:val="0"/>
          <w:marTop w:val="0"/>
          <w:marBottom w:val="0"/>
          <w:divBdr>
            <w:top w:val="none" w:sz="0" w:space="0" w:color="auto"/>
            <w:left w:val="none" w:sz="0" w:space="0" w:color="auto"/>
            <w:bottom w:val="none" w:sz="0" w:space="0" w:color="auto"/>
            <w:right w:val="none" w:sz="0" w:space="0" w:color="auto"/>
          </w:divBdr>
        </w:div>
        <w:div w:id="961689334">
          <w:marLeft w:val="640"/>
          <w:marRight w:val="0"/>
          <w:marTop w:val="0"/>
          <w:marBottom w:val="0"/>
          <w:divBdr>
            <w:top w:val="none" w:sz="0" w:space="0" w:color="auto"/>
            <w:left w:val="none" w:sz="0" w:space="0" w:color="auto"/>
            <w:bottom w:val="none" w:sz="0" w:space="0" w:color="auto"/>
            <w:right w:val="none" w:sz="0" w:space="0" w:color="auto"/>
          </w:divBdr>
        </w:div>
        <w:div w:id="1043561466">
          <w:marLeft w:val="640"/>
          <w:marRight w:val="0"/>
          <w:marTop w:val="0"/>
          <w:marBottom w:val="0"/>
          <w:divBdr>
            <w:top w:val="none" w:sz="0" w:space="0" w:color="auto"/>
            <w:left w:val="none" w:sz="0" w:space="0" w:color="auto"/>
            <w:bottom w:val="none" w:sz="0" w:space="0" w:color="auto"/>
            <w:right w:val="none" w:sz="0" w:space="0" w:color="auto"/>
          </w:divBdr>
        </w:div>
        <w:div w:id="999893253">
          <w:marLeft w:val="640"/>
          <w:marRight w:val="0"/>
          <w:marTop w:val="0"/>
          <w:marBottom w:val="0"/>
          <w:divBdr>
            <w:top w:val="none" w:sz="0" w:space="0" w:color="auto"/>
            <w:left w:val="none" w:sz="0" w:space="0" w:color="auto"/>
            <w:bottom w:val="none" w:sz="0" w:space="0" w:color="auto"/>
            <w:right w:val="none" w:sz="0" w:space="0" w:color="auto"/>
          </w:divBdr>
        </w:div>
      </w:divsChild>
    </w:div>
    <w:div w:id="913010348">
      <w:bodyDiv w:val="1"/>
      <w:marLeft w:val="0"/>
      <w:marRight w:val="0"/>
      <w:marTop w:val="0"/>
      <w:marBottom w:val="0"/>
      <w:divBdr>
        <w:top w:val="none" w:sz="0" w:space="0" w:color="auto"/>
        <w:left w:val="none" w:sz="0" w:space="0" w:color="auto"/>
        <w:bottom w:val="none" w:sz="0" w:space="0" w:color="auto"/>
        <w:right w:val="none" w:sz="0" w:space="0" w:color="auto"/>
      </w:divBdr>
      <w:divsChild>
        <w:div w:id="1807889007">
          <w:marLeft w:val="640"/>
          <w:marRight w:val="0"/>
          <w:marTop w:val="0"/>
          <w:marBottom w:val="0"/>
          <w:divBdr>
            <w:top w:val="none" w:sz="0" w:space="0" w:color="auto"/>
            <w:left w:val="none" w:sz="0" w:space="0" w:color="auto"/>
            <w:bottom w:val="none" w:sz="0" w:space="0" w:color="auto"/>
            <w:right w:val="none" w:sz="0" w:space="0" w:color="auto"/>
          </w:divBdr>
        </w:div>
        <w:div w:id="1369918716">
          <w:marLeft w:val="640"/>
          <w:marRight w:val="0"/>
          <w:marTop w:val="0"/>
          <w:marBottom w:val="0"/>
          <w:divBdr>
            <w:top w:val="none" w:sz="0" w:space="0" w:color="auto"/>
            <w:left w:val="none" w:sz="0" w:space="0" w:color="auto"/>
            <w:bottom w:val="none" w:sz="0" w:space="0" w:color="auto"/>
            <w:right w:val="none" w:sz="0" w:space="0" w:color="auto"/>
          </w:divBdr>
        </w:div>
        <w:div w:id="2109108942">
          <w:marLeft w:val="640"/>
          <w:marRight w:val="0"/>
          <w:marTop w:val="0"/>
          <w:marBottom w:val="0"/>
          <w:divBdr>
            <w:top w:val="none" w:sz="0" w:space="0" w:color="auto"/>
            <w:left w:val="none" w:sz="0" w:space="0" w:color="auto"/>
            <w:bottom w:val="none" w:sz="0" w:space="0" w:color="auto"/>
            <w:right w:val="none" w:sz="0" w:space="0" w:color="auto"/>
          </w:divBdr>
        </w:div>
        <w:div w:id="1190997651">
          <w:marLeft w:val="640"/>
          <w:marRight w:val="0"/>
          <w:marTop w:val="0"/>
          <w:marBottom w:val="0"/>
          <w:divBdr>
            <w:top w:val="none" w:sz="0" w:space="0" w:color="auto"/>
            <w:left w:val="none" w:sz="0" w:space="0" w:color="auto"/>
            <w:bottom w:val="none" w:sz="0" w:space="0" w:color="auto"/>
            <w:right w:val="none" w:sz="0" w:space="0" w:color="auto"/>
          </w:divBdr>
        </w:div>
        <w:div w:id="869032284">
          <w:marLeft w:val="640"/>
          <w:marRight w:val="0"/>
          <w:marTop w:val="0"/>
          <w:marBottom w:val="0"/>
          <w:divBdr>
            <w:top w:val="none" w:sz="0" w:space="0" w:color="auto"/>
            <w:left w:val="none" w:sz="0" w:space="0" w:color="auto"/>
            <w:bottom w:val="none" w:sz="0" w:space="0" w:color="auto"/>
            <w:right w:val="none" w:sz="0" w:space="0" w:color="auto"/>
          </w:divBdr>
        </w:div>
        <w:div w:id="1117220380">
          <w:marLeft w:val="640"/>
          <w:marRight w:val="0"/>
          <w:marTop w:val="0"/>
          <w:marBottom w:val="0"/>
          <w:divBdr>
            <w:top w:val="none" w:sz="0" w:space="0" w:color="auto"/>
            <w:left w:val="none" w:sz="0" w:space="0" w:color="auto"/>
            <w:bottom w:val="none" w:sz="0" w:space="0" w:color="auto"/>
            <w:right w:val="none" w:sz="0" w:space="0" w:color="auto"/>
          </w:divBdr>
        </w:div>
        <w:div w:id="2095470596">
          <w:marLeft w:val="640"/>
          <w:marRight w:val="0"/>
          <w:marTop w:val="0"/>
          <w:marBottom w:val="0"/>
          <w:divBdr>
            <w:top w:val="none" w:sz="0" w:space="0" w:color="auto"/>
            <w:left w:val="none" w:sz="0" w:space="0" w:color="auto"/>
            <w:bottom w:val="none" w:sz="0" w:space="0" w:color="auto"/>
            <w:right w:val="none" w:sz="0" w:space="0" w:color="auto"/>
          </w:divBdr>
        </w:div>
        <w:div w:id="2140494472">
          <w:marLeft w:val="640"/>
          <w:marRight w:val="0"/>
          <w:marTop w:val="0"/>
          <w:marBottom w:val="0"/>
          <w:divBdr>
            <w:top w:val="none" w:sz="0" w:space="0" w:color="auto"/>
            <w:left w:val="none" w:sz="0" w:space="0" w:color="auto"/>
            <w:bottom w:val="none" w:sz="0" w:space="0" w:color="auto"/>
            <w:right w:val="none" w:sz="0" w:space="0" w:color="auto"/>
          </w:divBdr>
        </w:div>
        <w:div w:id="1322540648">
          <w:marLeft w:val="640"/>
          <w:marRight w:val="0"/>
          <w:marTop w:val="0"/>
          <w:marBottom w:val="0"/>
          <w:divBdr>
            <w:top w:val="none" w:sz="0" w:space="0" w:color="auto"/>
            <w:left w:val="none" w:sz="0" w:space="0" w:color="auto"/>
            <w:bottom w:val="none" w:sz="0" w:space="0" w:color="auto"/>
            <w:right w:val="none" w:sz="0" w:space="0" w:color="auto"/>
          </w:divBdr>
        </w:div>
        <w:div w:id="523523621">
          <w:marLeft w:val="640"/>
          <w:marRight w:val="0"/>
          <w:marTop w:val="0"/>
          <w:marBottom w:val="0"/>
          <w:divBdr>
            <w:top w:val="none" w:sz="0" w:space="0" w:color="auto"/>
            <w:left w:val="none" w:sz="0" w:space="0" w:color="auto"/>
            <w:bottom w:val="none" w:sz="0" w:space="0" w:color="auto"/>
            <w:right w:val="none" w:sz="0" w:space="0" w:color="auto"/>
          </w:divBdr>
        </w:div>
        <w:div w:id="2113238343">
          <w:marLeft w:val="640"/>
          <w:marRight w:val="0"/>
          <w:marTop w:val="0"/>
          <w:marBottom w:val="0"/>
          <w:divBdr>
            <w:top w:val="none" w:sz="0" w:space="0" w:color="auto"/>
            <w:left w:val="none" w:sz="0" w:space="0" w:color="auto"/>
            <w:bottom w:val="none" w:sz="0" w:space="0" w:color="auto"/>
            <w:right w:val="none" w:sz="0" w:space="0" w:color="auto"/>
          </w:divBdr>
        </w:div>
        <w:div w:id="68161474">
          <w:marLeft w:val="640"/>
          <w:marRight w:val="0"/>
          <w:marTop w:val="0"/>
          <w:marBottom w:val="0"/>
          <w:divBdr>
            <w:top w:val="none" w:sz="0" w:space="0" w:color="auto"/>
            <w:left w:val="none" w:sz="0" w:space="0" w:color="auto"/>
            <w:bottom w:val="none" w:sz="0" w:space="0" w:color="auto"/>
            <w:right w:val="none" w:sz="0" w:space="0" w:color="auto"/>
          </w:divBdr>
        </w:div>
        <w:div w:id="1643731040">
          <w:marLeft w:val="640"/>
          <w:marRight w:val="0"/>
          <w:marTop w:val="0"/>
          <w:marBottom w:val="0"/>
          <w:divBdr>
            <w:top w:val="none" w:sz="0" w:space="0" w:color="auto"/>
            <w:left w:val="none" w:sz="0" w:space="0" w:color="auto"/>
            <w:bottom w:val="none" w:sz="0" w:space="0" w:color="auto"/>
            <w:right w:val="none" w:sz="0" w:space="0" w:color="auto"/>
          </w:divBdr>
        </w:div>
        <w:div w:id="862785760">
          <w:marLeft w:val="640"/>
          <w:marRight w:val="0"/>
          <w:marTop w:val="0"/>
          <w:marBottom w:val="0"/>
          <w:divBdr>
            <w:top w:val="none" w:sz="0" w:space="0" w:color="auto"/>
            <w:left w:val="none" w:sz="0" w:space="0" w:color="auto"/>
            <w:bottom w:val="none" w:sz="0" w:space="0" w:color="auto"/>
            <w:right w:val="none" w:sz="0" w:space="0" w:color="auto"/>
          </w:divBdr>
        </w:div>
        <w:div w:id="650982813">
          <w:marLeft w:val="640"/>
          <w:marRight w:val="0"/>
          <w:marTop w:val="0"/>
          <w:marBottom w:val="0"/>
          <w:divBdr>
            <w:top w:val="none" w:sz="0" w:space="0" w:color="auto"/>
            <w:left w:val="none" w:sz="0" w:space="0" w:color="auto"/>
            <w:bottom w:val="none" w:sz="0" w:space="0" w:color="auto"/>
            <w:right w:val="none" w:sz="0" w:space="0" w:color="auto"/>
          </w:divBdr>
        </w:div>
        <w:div w:id="1296450853">
          <w:marLeft w:val="640"/>
          <w:marRight w:val="0"/>
          <w:marTop w:val="0"/>
          <w:marBottom w:val="0"/>
          <w:divBdr>
            <w:top w:val="none" w:sz="0" w:space="0" w:color="auto"/>
            <w:left w:val="none" w:sz="0" w:space="0" w:color="auto"/>
            <w:bottom w:val="none" w:sz="0" w:space="0" w:color="auto"/>
            <w:right w:val="none" w:sz="0" w:space="0" w:color="auto"/>
          </w:divBdr>
        </w:div>
        <w:div w:id="21518584">
          <w:marLeft w:val="640"/>
          <w:marRight w:val="0"/>
          <w:marTop w:val="0"/>
          <w:marBottom w:val="0"/>
          <w:divBdr>
            <w:top w:val="none" w:sz="0" w:space="0" w:color="auto"/>
            <w:left w:val="none" w:sz="0" w:space="0" w:color="auto"/>
            <w:bottom w:val="none" w:sz="0" w:space="0" w:color="auto"/>
            <w:right w:val="none" w:sz="0" w:space="0" w:color="auto"/>
          </w:divBdr>
        </w:div>
        <w:div w:id="380178396">
          <w:marLeft w:val="640"/>
          <w:marRight w:val="0"/>
          <w:marTop w:val="0"/>
          <w:marBottom w:val="0"/>
          <w:divBdr>
            <w:top w:val="none" w:sz="0" w:space="0" w:color="auto"/>
            <w:left w:val="none" w:sz="0" w:space="0" w:color="auto"/>
            <w:bottom w:val="none" w:sz="0" w:space="0" w:color="auto"/>
            <w:right w:val="none" w:sz="0" w:space="0" w:color="auto"/>
          </w:divBdr>
        </w:div>
        <w:div w:id="1861972876">
          <w:marLeft w:val="640"/>
          <w:marRight w:val="0"/>
          <w:marTop w:val="0"/>
          <w:marBottom w:val="0"/>
          <w:divBdr>
            <w:top w:val="none" w:sz="0" w:space="0" w:color="auto"/>
            <w:left w:val="none" w:sz="0" w:space="0" w:color="auto"/>
            <w:bottom w:val="none" w:sz="0" w:space="0" w:color="auto"/>
            <w:right w:val="none" w:sz="0" w:space="0" w:color="auto"/>
          </w:divBdr>
        </w:div>
        <w:div w:id="193083730">
          <w:marLeft w:val="640"/>
          <w:marRight w:val="0"/>
          <w:marTop w:val="0"/>
          <w:marBottom w:val="0"/>
          <w:divBdr>
            <w:top w:val="none" w:sz="0" w:space="0" w:color="auto"/>
            <w:left w:val="none" w:sz="0" w:space="0" w:color="auto"/>
            <w:bottom w:val="none" w:sz="0" w:space="0" w:color="auto"/>
            <w:right w:val="none" w:sz="0" w:space="0" w:color="auto"/>
          </w:divBdr>
        </w:div>
        <w:div w:id="1450008800">
          <w:marLeft w:val="640"/>
          <w:marRight w:val="0"/>
          <w:marTop w:val="0"/>
          <w:marBottom w:val="0"/>
          <w:divBdr>
            <w:top w:val="none" w:sz="0" w:space="0" w:color="auto"/>
            <w:left w:val="none" w:sz="0" w:space="0" w:color="auto"/>
            <w:bottom w:val="none" w:sz="0" w:space="0" w:color="auto"/>
            <w:right w:val="none" w:sz="0" w:space="0" w:color="auto"/>
          </w:divBdr>
        </w:div>
        <w:div w:id="1663584059">
          <w:marLeft w:val="640"/>
          <w:marRight w:val="0"/>
          <w:marTop w:val="0"/>
          <w:marBottom w:val="0"/>
          <w:divBdr>
            <w:top w:val="none" w:sz="0" w:space="0" w:color="auto"/>
            <w:left w:val="none" w:sz="0" w:space="0" w:color="auto"/>
            <w:bottom w:val="none" w:sz="0" w:space="0" w:color="auto"/>
            <w:right w:val="none" w:sz="0" w:space="0" w:color="auto"/>
          </w:divBdr>
        </w:div>
        <w:div w:id="159196972">
          <w:marLeft w:val="640"/>
          <w:marRight w:val="0"/>
          <w:marTop w:val="0"/>
          <w:marBottom w:val="0"/>
          <w:divBdr>
            <w:top w:val="none" w:sz="0" w:space="0" w:color="auto"/>
            <w:left w:val="none" w:sz="0" w:space="0" w:color="auto"/>
            <w:bottom w:val="none" w:sz="0" w:space="0" w:color="auto"/>
            <w:right w:val="none" w:sz="0" w:space="0" w:color="auto"/>
          </w:divBdr>
        </w:div>
        <w:div w:id="1707827757">
          <w:marLeft w:val="640"/>
          <w:marRight w:val="0"/>
          <w:marTop w:val="0"/>
          <w:marBottom w:val="0"/>
          <w:divBdr>
            <w:top w:val="none" w:sz="0" w:space="0" w:color="auto"/>
            <w:left w:val="none" w:sz="0" w:space="0" w:color="auto"/>
            <w:bottom w:val="none" w:sz="0" w:space="0" w:color="auto"/>
            <w:right w:val="none" w:sz="0" w:space="0" w:color="auto"/>
          </w:divBdr>
        </w:div>
        <w:div w:id="1242330529">
          <w:marLeft w:val="640"/>
          <w:marRight w:val="0"/>
          <w:marTop w:val="0"/>
          <w:marBottom w:val="0"/>
          <w:divBdr>
            <w:top w:val="none" w:sz="0" w:space="0" w:color="auto"/>
            <w:left w:val="none" w:sz="0" w:space="0" w:color="auto"/>
            <w:bottom w:val="none" w:sz="0" w:space="0" w:color="auto"/>
            <w:right w:val="none" w:sz="0" w:space="0" w:color="auto"/>
          </w:divBdr>
        </w:div>
        <w:div w:id="1470631802">
          <w:marLeft w:val="640"/>
          <w:marRight w:val="0"/>
          <w:marTop w:val="0"/>
          <w:marBottom w:val="0"/>
          <w:divBdr>
            <w:top w:val="none" w:sz="0" w:space="0" w:color="auto"/>
            <w:left w:val="none" w:sz="0" w:space="0" w:color="auto"/>
            <w:bottom w:val="none" w:sz="0" w:space="0" w:color="auto"/>
            <w:right w:val="none" w:sz="0" w:space="0" w:color="auto"/>
          </w:divBdr>
        </w:div>
        <w:div w:id="1168061061">
          <w:marLeft w:val="640"/>
          <w:marRight w:val="0"/>
          <w:marTop w:val="0"/>
          <w:marBottom w:val="0"/>
          <w:divBdr>
            <w:top w:val="none" w:sz="0" w:space="0" w:color="auto"/>
            <w:left w:val="none" w:sz="0" w:space="0" w:color="auto"/>
            <w:bottom w:val="none" w:sz="0" w:space="0" w:color="auto"/>
            <w:right w:val="none" w:sz="0" w:space="0" w:color="auto"/>
          </w:divBdr>
        </w:div>
        <w:div w:id="1005785508">
          <w:marLeft w:val="640"/>
          <w:marRight w:val="0"/>
          <w:marTop w:val="0"/>
          <w:marBottom w:val="0"/>
          <w:divBdr>
            <w:top w:val="none" w:sz="0" w:space="0" w:color="auto"/>
            <w:left w:val="none" w:sz="0" w:space="0" w:color="auto"/>
            <w:bottom w:val="none" w:sz="0" w:space="0" w:color="auto"/>
            <w:right w:val="none" w:sz="0" w:space="0" w:color="auto"/>
          </w:divBdr>
        </w:div>
        <w:div w:id="161238493">
          <w:marLeft w:val="640"/>
          <w:marRight w:val="0"/>
          <w:marTop w:val="0"/>
          <w:marBottom w:val="0"/>
          <w:divBdr>
            <w:top w:val="none" w:sz="0" w:space="0" w:color="auto"/>
            <w:left w:val="none" w:sz="0" w:space="0" w:color="auto"/>
            <w:bottom w:val="none" w:sz="0" w:space="0" w:color="auto"/>
            <w:right w:val="none" w:sz="0" w:space="0" w:color="auto"/>
          </w:divBdr>
        </w:div>
        <w:div w:id="108159114">
          <w:marLeft w:val="640"/>
          <w:marRight w:val="0"/>
          <w:marTop w:val="0"/>
          <w:marBottom w:val="0"/>
          <w:divBdr>
            <w:top w:val="none" w:sz="0" w:space="0" w:color="auto"/>
            <w:left w:val="none" w:sz="0" w:space="0" w:color="auto"/>
            <w:bottom w:val="none" w:sz="0" w:space="0" w:color="auto"/>
            <w:right w:val="none" w:sz="0" w:space="0" w:color="auto"/>
          </w:divBdr>
        </w:div>
        <w:div w:id="1513060979">
          <w:marLeft w:val="640"/>
          <w:marRight w:val="0"/>
          <w:marTop w:val="0"/>
          <w:marBottom w:val="0"/>
          <w:divBdr>
            <w:top w:val="none" w:sz="0" w:space="0" w:color="auto"/>
            <w:left w:val="none" w:sz="0" w:space="0" w:color="auto"/>
            <w:bottom w:val="none" w:sz="0" w:space="0" w:color="auto"/>
            <w:right w:val="none" w:sz="0" w:space="0" w:color="auto"/>
          </w:divBdr>
        </w:div>
        <w:div w:id="975834938">
          <w:marLeft w:val="640"/>
          <w:marRight w:val="0"/>
          <w:marTop w:val="0"/>
          <w:marBottom w:val="0"/>
          <w:divBdr>
            <w:top w:val="none" w:sz="0" w:space="0" w:color="auto"/>
            <w:left w:val="none" w:sz="0" w:space="0" w:color="auto"/>
            <w:bottom w:val="none" w:sz="0" w:space="0" w:color="auto"/>
            <w:right w:val="none" w:sz="0" w:space="0" w:color="auto"/>
          </w:divBdr>
        </w:div>
        <w:div w:id="1028985937">
          <w:marLeft w:val="640"/>
          <w:marRight w:val="0"/>
          <w:marTop w:val="0"/>
          <w:marBottom w:val="0"/>
          <w:divBdr>
            <w:top w:val="none" w:sz="0" w:space="0" w:color="auto"/>
            <w:left w:val="none" w:sz="0" w:space="0" w:color="auto"/>
            <w:bottom w:val="none" w:sz="0" w:space="0" w:color="auto"/>
            <w:right w:val="none" w:sz="0" w:space="0" w:color="auto"/>
          </w:divBdr>
        </w:div>
      </w:divsChild>
    </w:div>
    <w:div w:id="943612612">
      <w:bodyDiv w:val="1"/>
      <w:marLeft w:val="0"/>
      <w:marRight w:val="0"/>
      <w:marTop w:val="0"/>
      <w:marBottom w:val="0"/>
      <w:divBdr>
        <w:top w:val="none" w:sz="0" w:space="0" w:color="auto"/>
        <w:left w:val="none" w:sz="0" w:space="0" w:color="auto"/>
        <w:bottom w:val="none" w:sz="0" w:space="0" w:color="auto"/>
        <w:right w:val="none" w:sz="0" w:space="0" w:color="auto"/>
      </w:divBdr>
      <w:divsChild>
        <w:div w:id="410543563">
          <w:marLeft w:val="0"/>
          <w:marRight w:val="0"/>
          <w:marTop w:val="0"/>
          <w:marBottom w:val="0"/>
          <w:divBdr>
            <w:top w:val="none" w:sz="0" w:space="0" w:color="auto"/>
            <w:left w:val="none" w:sz="0" w:space="0" w:color="auto"/>
            <w:bottom w:val="none" w:sz="0" w:space="0" w:color="auto"/>
            <w:right w:val="none" w:sz="0" w:space="0" w:color="auto"/>
          </w:divBdr>
        </w:div>
      </w:divsChild>
    </w:div>
    <w:div w:id="999038965">
      <w:bodyDiv w:val="1"/>
      <w:marLeft w:val="0"/>
      <w:marRight w:val="0"/>
      <w:marTop w:val="0"/>
      <w:marBottom w:val="0"/>
      <w:divBdr>
        <w:top w:val="none" w:sz="0" w:space="0" w:color="auto"/>
        <w:left w:val="none" w:sz="0" w:space="0" w:color="auto"/>
        <w:bottom w:val="none" w:sz="0" w:space="0" w:color="auto"/>
        <w:right w:val="none" w:sz="0" w:space="0" w:color="auto"/>
      </w:divBdr>
      <w:divsChild>
        <w:div w:id="1689092020">
          <w:marLeft w:val="0"/>
          <w:marRight w:val="0"/>
          <w:marTop w:val="0"/>
          <w:marBottom w:val="0"/>
          <w:divBdr>
            <w:top w:val="none" w:sz="0" w:space="0" w:color="auto"/>
            <w:left w:val="none" w:sz="0" w:space="0" w:color="auto"/>
            <w:bottom w:val="none" w:sz="0" w:space="0" w:color="auto"/>
            <w:right w:val="none" w:sz="0" w:space="0" w:color="auto"/>
          </w:divBdr>
        </w:div>
      </w:divsChild>
    </w:div>
    <w:div w:id="1005397958">
      <w:bodyDiv w:val="1"/>
      <w:marLeft w:val="0"/>
      <w:marRight w:val="0"/>
      <w:marTop w:val="0"/>
      <w:marBottom w:val="0"/>
      <w:divBdr>
        <w:top w:val="none" w:sz="0" w:space="0" w:color="auto"/>
        <w:left w:val="none" w:sz="0" w:space="0" w:color="auto"/>
        <w:bottom w:val="none" w:sz="0" w:space="0" w:color="auto"/>
        <w:right w:val="none" w:sz="0" w:space="0" w:color="auto"/>
      </w:divBdr>
    </w:div>
    <w:div w:id="1020201364">
      <w:bodyDiv w:val="1"/>
      <w:marLeft w:val="0"/>
      <w:marRight w:val="0"/>
      <w:marTop w:val="0"/>
      <w:marBottom w:val="0"/>
      <w:divBdr>
        <w:top w:val="none" w:sz="0" w:space="0" w:color="auto"/>
        <w:left w:val="none" w:sz="0" w:space="0" w:color="auto"/>
        <w:bottom w:val="none" w:sz="0" w:space="0" w:color="auto"/>
        <w:right w:val="none" w:sz="0" w:space="0" w:color="auto"/>
      </w:divBdr>
    </w:div>
    <w:div w:id="1061173369">
      <w:bodyDiv w:val="1"/>
      <w:marLeft w:val="0"/>
      <w:marRight w:val="0"/>
      <w:marTop w:val="0"/>
      <w:marBottom w:val="0"/>
      <w:divBdr>
        <w:top w:val="none" w:sz="0" w:space="0" w:color="auto"/>
        <w:left w:val="none" w:sz="0" w:space="0" w:color="auto"/>
        <w:bottom w:val="none" w:sz="0" w:space="0" w:color="auto"/>
        <w:right w:val="none" w:sz="0" w:space="0" w:color="auto"/>
      </w:divBdr>
      <w:divsChild>
        <w:div w:id="971902096">
          <w:marLeft w:val="640"/>
          <w:marRight w:val="0"/>
          <w:marTop w:val="0"/>
          <w:marBottom w:val="0"/>
          <w:divBdr>
            <w:top w:val="none" w:sz="0" w:space="0" w:color="auto"/>
            <w:left w:val="none" w:sz="0" w:space="0" w:color="auto"/>
            <w:bottom w:val="none" w:sz="0" w:space="0" w:color="auto"/>
            <w:right w:val="none" w:sz="0" w:space="0" w:color="auto"/>
          </w:divBdr>
        </w:div>
        <w:div w:id="163015506">
          <w:marLeft w:val="640"/>
          <w:marRight w:val="0"/>
          <w:marTop w:val="0"/>
          <w:marBottom w:val="0"/>
          <w:divBdr>
            <w:top w:val="none" w:sz="0" w:space="0" w:color="auto"/>
            <w:left w:val="none" w:sz="0" w:space="0" w:color="auto"/>
            <w:bottom w:val="none" w:sz="0" w:space="0" w:color="auto"/>
            <w:right w:val="none" w:sz="0" w:space="0" w:color="auto"/>
          </w:divBdr>
        </w:div>
        <w:div w:id="99690689">
          <w:marLeft w:val="640"/>
          <w:marRight w:val="0"/>
          <w:marTop w:val="0"/>
          <w:marBottom w:val="0"/>
          <w:divBdr>
            <w:top w:val="none" w:sz="0" w:space="0" w:color="auto"/>
            <w:left w:val="none" w:sz="0" w:space="0" w:color="auto"/>
            <w:bottom w:val="none" w:sz="0" w:space="0" w:color="auto"/>
            <w:right w:val="none" w:sz="0" w:space="0" w:color="auto"/>
          </w:divBdr>
        </w:div>
        <w:div w:id="41247031">
          <w:marLeft w:val="640"/>
          <w:marRight w:val="0"/>
          <w:marTop w:val="0"/>
          <w:marBottom w:val="0"/>
          <w:divBdr>
            <w:top w:val="none" w:sz="0" w:space="0" w:color="auto"/>
            <w:left w:val="none" w:sz="0" w:space="0" w:color="auto"/>
            <w:bottom w:val="none" w:sz="0" w:space="0" w:color="auto"/>
            <w:right w:val="none" w:sz="0" w:space="0" w:color="auto"/>
          </w:divBdr>
        </w:div>
        <w:div w:id="361127343">
          <w:marLeft w:val="640"/>
          <w:marRight w:val="0"/>
          <w:marTop w:val="0"/>
          <w:marBottom w:val="0"/>
          <w:divBdr>
            <w:top w:val="none" w:sz="0" w:space="0" w:color="auto"/>
            <w:left w:val="none" w:sz="0" w:space="0" w:color="auto"/>
            <w:bottom w:val="none" w:sz="0" w:space="0" w:color="auto"/>
            <w:right w:val="none" w:sz="0" w:space="0" w:color="auto"/>
          </w:divBdr>
        </w:div>
        <w:div w:id="1400708846">
          <w:marLeft w:val="640"/>
          <w:marRight w:val="0"/>
          <w:marTop w:val="0"/>
          <w:marBottom w:val="0"/>
          <w:divBdr>
            <w:top w:val="none" w:sz="0" w:space="0" w:color="auto"/>
            <w:left w:val="none" w:sz="0" w:space="0" w:color="auto"/>
            <w:bottom w:val="none" w:sz="0" w:space="0" w:color="auto"/>
            <w:right w:val="none" w:sz="0" w:space="0" w:color="auto"/>
          </w:divBdr>
        </w:div>
        <w:div w:id="953442422">
          <w:marLeft w:val="640"/>
          <w:marRight w:val="0"/>
          <w:marTop w:val="0"/>
          <w:marBottom w:val="0"/>
          <w:divBdr>
            <w:top w:val="none" w:sz="0" w:space="0" w:color="auto"/>
            <w:left w:val="none" w:sz="0" w:space="0" w:color="auto"/>
            <w:bottom w:val="none" w:sz="0" w:space="0" w:color="auto"/>
            <w:right w:val="none" w:sz="0" w:space="0" w:color="auto"/>
          </w:divBdr>
        </w:div>
        <w:div w:id="1078332997">
          <w:marLeft w:val="640"/>
          <w:marRight w:val="0"/>
          <w:marTop w:val="0"/>
          <w:marBottom w:val="0"/>
          <w:divBdr>
            <w:top w:val="none" w:sz="0" w:space="0" w:color="auto"/>
            <w:left w:val="none" w:sz="0" w:space="0" w:color="auto"/>
            <w:bottom w:val="none" w:sz="0" w:space="0" w:color="auto"/>
            <w:right w:val="none" w:sz="0" w:space="0" w:color="auto"/>
          </w:divBdr>
        </w:div>
        <w:div w:id="1120680831">
          <w:marLeft w:val="640"/>
          <w:marRight w:val="0"/>
          <w:marTop w:val="0"/>
          <w:marBottom w:val="0"/>
          <w:divBdr>
            <w:top w:val="none" w:sz="0" w:space="0" w:color="auto"/>
            <w:left w:val="none" w:sz="0" w:space="0" w:color="auto"/>
            <w:bottom w:val="none" w:sz="0" w:space="0" w:color="auto"/>
            <w:right w:val="none" w:sz="0" w:space="0" w:color="auto"/>
          </w:divBdr>
        </w:div>
        <w:div w:id="1568689536">
          <w:marLeft w:val="640"/>
          <w:marRight w:val="0"/>
          <w:marTop w:val="0"/>
          <w:marBottom w:val="0"/>
          <w:divBdr>
            <w:top w:val="none" w:sz="0" w:space="0" w:color="auto"/>
            <w:left w:val="none" w:sz="0" w:space="0" w:color="auto"/>
            <w:bottom w:val="none" w:sz="0" w:space="0" w:color="auto"/>
            <w:right w:val="none" w:sz="0" w:space="0" w:color="auto"/>
          </w:divBdr>
        </w:div>
        <w:div w:id="1945766251">
          <w:marLeft w:val="640"/>
          <w:marRight w:val="0"/>
          <w:marTop w:val="0"/>
          <w:marBottom w:val="0"/>
          <w:divBdr>
            <w:top w:val="none" w:sz="0" w:space="0" w:color="auto"/>
            <w:left w:val="none" w:sz="0" w:space="0" w:color="auto"/>
            <w:bottom w:val="none" w:sz="0" w:space="0" w:color="auto"/>
            <w:right w:val="none" w:sz="0" w:space="0" w:color="auto"/>
          </w:divBdr>
        </w:div>
        <w:div w:id="542139407">
          <w:marLeft w:val="640"/>
          <w:marRight w:val="0"/>
          <w:marTop w:val="0"/>
          <w:marBottom w:val="0"/>
          <w:divBdr>
            <w:top w:val="none" w:sz="0" w:space="0" w:color="auto"/>
            <w:left w:val="none" w:sz="0" w:space="0" w:color="auto"/>
            <w:bottom w:val="none" w:sz="0" w:space="0" w:color="auto"/>
            <w:right w:val="none" w:sz="0" w:space="0" w:color="auto"/>
          </w:divBdr>
        </w:div>
        <w:div w:id="1530222340">
          <w:marLeft w:val="640"/>
          <w:marRight w:val="0"/>
          <w:marTop w:val="0"/>
          <w:marBottom w:val="0"/>
          <w:divBdr>
            <w:top w:val="none" w:sz="0" w:space="0" w:color="auto"/>
            <w:left w:val="none" w:sz="0" w:space="0" w:color="auto"/>
            <w:bottom w:val="none" w:sz="0" w:space="0" w:color="auto"/>
            <w:right w:val="none" w:sz="0" w:space="0" w:color="auto"/>
          </w:divBdr>
        </w:div>
        <w:div w:id="473332739">
          <w:marLeft w:val="640"/>
          <w:marRight w:val="0"/>
          <w:marTop w:val="0"/>
          <w:marBottom w:val="0"/>
          <w:divBdr>
            <w:top w:val="none" w:sz="0" w:space="0" w:color="auto"/>
            <w:left w:val="none" w:sz="0" w:space="0" w:color="auto"/>
            <w:bottom w:val="none" w:sz="0" w:space="0" w:color="auto"/>
            <w:right w:val="none" w:sz="0" w:space="0" w:color="auto"/>
          </w:divBdr>
        </w:div>
        <w:div w:id="1147547222">
          <w:marLeft w:val="640"/>
          <w:marRight w:val="0"/>
          <w:marTop w:val="0"/>
          <w:marBottom w:val="0"/>
          <w:divBdr>
            <w:top w:val="none" w:sz="0" w:space="0" w:color="auto"/>
            <w:left w:val="none" w:sz="0" w:space="0" w:color="auto"/>
            <w:bottom w:val="none" w:sz="0" w:space="0" w:color="auto"/>
            <w:right w:val="none" w:sz="0" w:space="0" w:color="auto"/>
          </w:divBdr>
        </w:div>
        <w:div w:id="962803894">
          <w:marLeft w:val="640"/>
          <w:marRight w:val="0"/>
          <w:marTop w:val="0"/>
          <w:marBottom w:val="0"/>
          <w:divBdr>
            <w:top w:val="none" w:sz="0" w:space="0" w:color="auto"/>
            <w:left w:val="none" w:sz="0" w:space="0" w:color="auto"/>
            <w:bottom w:val="none" w:sz="0" w:space="0" w:color="auto"/>
            <w:right w:val="none" w:sz="0" w:space="0" w:color="auto"/>
          </w:divBdr>
        </w:div>
        <w:div w:id="442502243">
          <w:marLeft w:val="640"/>
          <w:marRight w:val="0"/>
          <w:marTop w:val="0"/>
          <w:marBottom w:val="0"/>
          <w:divBdr>
            <w:top w:val="none" w:sz="0" w:space="0" w:color="auto"/>
            <w:left w:val="none" w:sz="0" w:space="0" w:color="auto"/>
            <w:bottom w:val="none" w:sz="0" w:space="0" w:color="auto"/>
            <w:right w:val="none" w:sz="0" w:space="0" w:color="auto"/>
          </w:divBdr>
        </w:div>
        <w:div w:id="1451968539">
          <w:marLeft w:val="640"/>
          <w:marRight w:val="0"/>
          <w:marTop w:val="0"/>
          <w:marBottom w:val="0"/>
          <w:divBdr>
            <w:top w:val="none" w:sz="0" w:space="0" w:color="auto"/>
            <w:left w:val="none" w:sz="0" w:space="0" w:color="auto"/>
            <w:bottom w:val="none" w:sz="0" w:space="0" w:color="auto"/>
            <w:right w:val="none" w:sz="0" w:space="0" w:color="auto"/>
          </w:divBdr>
        </w:div>
        <w:div w:id="354616195">
          <w:marLeft w:val="640"/>
          <w:marRight w:val="0"/>
          <w:marTop w:val="0"/>
          <w:marBottom w:val="0"/>
          <w:divBdr>
            <w:top w:val="none" w:sz="0" w:space="0" w:color="auto"/>
            <w:left w:val="none" w:sz="0" w:space="0" w:color="auto"/>
            <w:bottom w:val="none" w:sz="0" w:space="0" w:color="auto"/>
            <w:right w:val="none" w:sz="0" w:space="0" w:color="auto"/>
          </w:divBdr>
        </w:div>
        <w:div w:id="62682673">
          <w:marLeft w:val="640"/>
          <w:marRight w:val="0"/>
          <w:marTop w:val="0"/>
          <w:marBottom w:val="0"/>
          <w:divBdr>
            <w:top w:val="none" w:sz="0" w:space="0" w:color="auto"/>
            <w:left w:val="none" w:sz="0" w:space="0" w:color="auto"/>
            <w:bottom w:val="none" w:sz="0" w:space="0" w:color="auto"/>
            <w:right w:val="none" w:sz="0" w:space="0" w:color="auto"/>
          </w:divBdr>
        </w:div>
        <w:div w:id="2043549342">
          <w:marLeft w:val="640"/>
          <w:marRight w:val="0"/>
          <w:marTop w:val="0"/>
          <w:marBottom w:val="0"/>
          <w:divBdr>
            <w:top w:val="none" w:sz="0" w:space="0" w:color="auto"/>
            <w:left w:val="none" w:sz="0" w:space="0" w:color="auto"/>
            <w:bottom w:val="none" w:sz="0" w:space="0" w:color="auto"/>
            <w:right w:val="none" w:sz="0" w:space="0" w:color="auto"/>
          </w:divBdr>
        </w:div>
        <w:div w:id="1248004864">
          <w:marLeft w:val="640"/>
          <w:marRight w:val="0"/>
          <w:marTop w:val="0"/>
          <w:marBottom w:val="0"/>
          <w:divBdr>
            <w:top w:val="none" w:sz="0" w:space="0" w:color="auto"/>
            <w:left w:val="none" w:sz="0" w:space="0" w:color="auto"/>
            <w:bottom w:val="none" w:sz="0" w:space="0" w:color="auto"/>
            <w:right w:val="none" w:sz="0" w:space="0" w:color="auto"/>
          </w:divBdr>
        </w:div>
        <w:div w:id="926570881">
          <w:marLeft w:val="640"/>
          <w:marRight w:val="0"/>
          <w:marTop w:val="0"/>
          <w:marBottom w:val="0"/>
          <w:divBdr>
            <w:top w:val="none" w:sz="0" w:space="0" w:color="auto"/>
            <w:left w:val="none" w:sz="0" w:space="0" w:color="auto"/>
            <w:bottom w:val="none" w:sz="0" w:space="0" w:color="auto"/>
            <w:right w:val="none" w:sz="0" w:space="0" w:color="auto"/>
          </w:divBdr>
        </w:div>
        <w:div w:id="1535460196">
          <w:marLeft w:val="640"/>
          <w:marRight w:val="0"/>
          <w:marTop w:val="0"/>
          <w:marBottom w:val="0"/>
          <w:divBdr>
            <w:top w:val="none" w:sz="0" w:space="0" w:color="auto"/>
            <w:left w:val="none" w:sz="0" w:space="0" w:color="auto"/>
            <w:bottom w:val="none" w:sz="0" w:space="0" w:color="auto"/>
            <w:right w:val="none" w:sz="0" w:space="0" w:color="auto"/>
          </w:divBdr>
        </w:div>
        <w:div w:id="224952061">
          <w:marLeft w:val="640"/>
          <w:marRight w:val="0"/>
          <w:marTop w:val="0"/>
          <w:marBottom w:val="0"/>
          <w:divBdr>
            <w:top w:val="none" w:sz="0" w:space="0" w:color="auto"/>
            <w:left w:val="none" w:sz="0" w:space="0" w:color="auto"/>
            <w:bottom w:val="none" w:sz="0" w:space="0" w:color="auto"/>
            <w:right w:val="none" w:sz="0" w:space="0" w:color="auto"/>
          </w:divBdr>
        </w:div>
        <w:div w:id="1381126548">
          <w:marLeft w:val="640"/>
          <w:marRight w:val="0"/>
          <w:marTop w:val="0"/>
          <w:marBottom w:val="0"/>
          <w:divBdr>
            <w:top w:val="none" w:sz="0" w:space="0" w:color="auto"/>
            <w:left w:val="none" w:sz="0" w:space="0" w:color="auto"/>
            <w:bottom w:val="none" w:sz="0" w:space="0" w:color="auto"/>
            <w:right w:val="none" w:sz="0" w:space="0" w:color="auto"/>
          </w:divBdr>
        </w:div>
        <w:div w:id="245455585">
          <w:marLeft w:val="640"/>
          <w:marRight w:val="0"/>
          <w:marTop w:val="0"/>
          <w:marBottom w:val="0"/>
          <w:divBdr>
            <w:top w:val="none" w:sz="0" w:space="0" w:color="auto"/>
            <w:left w:val="none" w:sz="0" w:space="0" w:color="auto"/>
            <w:bottom w:val="none" w:sz="0" w:space="0" w:color="auto"/>
            <w:right w:val="none" w:sz="0" w:space="0" w:color="auto"/>
          </w:divBdr>
        </w:div>
        <w:div w:id="485361929">
          <w:marLeft w:val="640"/>
          <w:marRight w:val="0"/>
          <w:marTop w:val="0"/>
          <w:marBottom w:val="0"/>
          <w:divBdr>
            <w:top w:val="none" w:sz="0" w:space="0" w:color="auto"/>
            <w:left w:val="none" w:sz="0" w:space="0" w:color="auto"/>
            <w:bottom w:val="none" w:sz="0" w:space="0" w:color="auto"/>
            <w:right w:val="none" w:sz="0" w:space="0" w:color="auto"/>
          </w:divBdr>
        </w:div>
        <w:div w:id="462891596">
          <w:marLeft w:val="640"/>
          <w:marRight w:val="0"/>
          <w:marTop w:val="0"/>
          <w:marBottom w:val="0"/>
          <w:divBdr>
            <w:top w:val="none" w:sz="0" w:space="0" w:color="auto"/>
            <w:left w:val="none" w:sz="0" w:space="0" w:color="auto"/>
            <w:bottom w:val="none" w:sz="0" w:space="0" w:color="auto"/>
            <w:right w:val="none" w:sz="0" w:space="0" w:color="auto"/>
          </w:divBdr>
        </w:div>
        <w:div w:id="1222912212">
          <w:marLeft w:val="640"/>
          <w:marRight w:val="0"/>
          <w:marTop w:val="0"/>
          <w:marBottom w:val="0"/>
          <w:divBdr>
            <w:top w:val="none" w:sz="0" w:space="0" w:color="auto"/>
            <w:left w:val="none" w:sz="0" w:space="0" w:color="auto"/>
            <w:bottom w:val="none" w:sz="0" w:space="0" w:color="auto"/>
            <w:right w:val="none" w:sz="0" w:space="0" w:color="auto"/>
          </w:divBdr>
        </w:div>
      </w:divsChild>
    </w:div>
    <w:div w:id="1163159313">
      <w:bodyDiv w:val="1"/>
      <w:marLeft w:val="0"/>
      <w:marRight w:val="0"/>
      <w:marTop w:val="0"/>
      <w:marBottom w:val="0"/>
      <w:divBdr>
        <w:top w:val="none" w:sz="0" w:space="0" w:color="auto"/>
        <w:left w:val="none" w:sz="0" w:space="0" w:color="auto"/>
        <w:bottom w:val="none" w:sz="0" w:space="0" w:color="auto"/>
        <w:right w:val="none" w:sz="0" w:space="0" w:color="auto"/>
      </w:divBdr>
      <w:divsChild>
        <w:div w:id="661661974">
          <w:marLeft w:val="0"/>
          <w:marRight w:val="0"/>
          <w:marTop w:val="0"/>
          <w:marBottom w:val="0"/>
          <w:divBdr>
            <w:top w:val="none" w:sz="0" w:space="0" w:color="auto"/>
            <w:left w:val="none" w:sz="0" w:space="0" w:color="auto"/>
            <w:bottom w:val="none" w:sz="0" w:space="0" w:color="auto"/>
            <w:right w:val="none" w:sz="0" w:space="0" w:color="auto"/>
          </w:divBdr>
          <w:divsChild>
            <w:div w:id="753672852">
              <w:marLeft w:val="0"/>
              <w:marRight w:val="0"/>
              <w:marTop w:val="0"/>
              <w:marBottom w:val="0"/>
              <w:divBdr>
                <w:top w:val="none" w:sz="0" w:space="0" w:color="auto"/>
                <w:left w:val="none" w:sz="0" w:space="0" w:color="auto"/>
                <w:bottom w:val="none" w:sz="0" w:space="0" w:color="auto"/>
                <w:right w:val="none" w:sz="0" w:space="0" w:color="auto"/>
              </w:divBdr>
              <w:divsChild>
                <w:div w:id="9129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30096">
      <w:bodyDiv w:val="1"/>
      <w:marLeft w:val="0"/>
      <w:marRight w:val="0"/>
      <w:marTop w:val="0"/>
      <w:marBottom w:val="0"/>
      <w:divBdr>
        <w:top w:val="none" w:sz="0" w:space="0" w:color="auto"/>
        <w:left w:val="none" w:sz="0" w:space="0" w:color="auto"/>
        <w:bottom w:val="none" w:sz="0" w:space="0" w:color="auto"/>
        <w:right w:val="none" w:sz="0" w:space="0" w:color="auto"/>
      </w:divBdr>
      <w:divsChild>
        <w:div w:id="2003435915">
          <w:marLeft w:val="0"/>
          <w:marRight w:val="0"/>
          <w:marTop w:val="0"/>
          <w:marBottom w:val="0"/>
          <w:divBdr>
            <w:top w:val="none" w:sz="0" w:space="0" w:color="auto"/>
            <w:left w:val="none" w:sz="0" w:space="0" w:color="auto"/>
            <w:bottom w:val="none" w:sz="0" w:space="0" w:color="auto"/>
            <w:right w:val="none" w:sz="0" w:space="0" w:color="auto"/>
          </w:divBdr>
        </w:div>
      </w:divsChild>
    </w:div>
    <w:div w:id="1280336076">
      <w:bodyDiv w:val="1"/>
      <w:marLeft w:val="0"/>
      <w:marRight w:val="0"/>
      <w:marTop w:val="0"/>
      <w:marBottom w:val="0"/>
      <w:divBdr>
        <w:top w:val="none" w:sz="0" w:space="0" w:color="auto"/>
        <w:left w:val="none" w:sz="0" w:space="0" w:color="auto"/>
        <w:bottom w:val="none" w:sz="0" w:space="0" w:color="auto"/>
        <w:right w:val="none" w:sz="0" w:space="0" w:color="auto"/>
      </w:divBdr>
    </w:div>
    <w:div w:id="1366754501">
      <w:bodyDiv w:val="1"/>
      <w:marLeft w:val="0"/>
      <w:marRight w:val="0"/>
      <w:marTop w:val="0"/>
      <w:marBottom w:val="0"/>
      <w:divBdr>
        <w:top w:val="none" w:sz="0" w:space="0" w:color="auto"/>
        <w:left w:val="none" w:sz="0" w:space="0" w:color="auto"/>
        <w:bottom w:val="none" w:sz="0" w:space="0" w:color="auto"/>
        <w:right w:val="none" w:sz="0" w:space="0" w:color="auto"/>
      </w:divBdr>
      <w:divsChild>
        <w:div w:id="1063800105">
          <w:marLeft w:val="640"/>
          <w:marRight w:val="0"/>
          <w:marTop w:val="0"/>
          <w:marBottom w:val="0"/>
          <w:divBdr>
            <w:top w:val="none" w:sz="0" w:space="0" w:color="auto"/>
            <w:left w:val="none" w:sz="0" w:space="0" w:color="auto"/>
            <w:bottom w:val="none" w:sz="0" w:space="0" w:color="auto"/>
            <w:right w:val="none" w:sz="0" w:space="0" w:color="auto"/>
          </w:divBdr>
        </w:div>
        <w:div w:id="1720545223">
          <w:marLeft w:val="640"/>
          <w:marRight w:val="0"/>
          <w:marTop w:val="0"/>
          <w:marBottom w:val="0"/>
          <w:divBdr>
            <w:top w:val="none" w:sz="0" w:space="0" w:color="auto"/>
            <w:left w:val="none" w:sz="0" w:space="0" w:color="auto"/>
            <w:bottom w:val="none" w:sz="0" w:space="0" w:color="auto"/>
            <w:right w:val="none" w:sz="0" w:space="0" w:color="auto"/>
          </w:divBdr>
        </w:div>
        <w:div w:id="962269301">
          <w:marLeft w:val="640"/>
          <w:marRight w:val="0"/>
          <w:marTop w:val="0"/>
          <w:marBottom w:val="0"/>
          <w:divBdr>
            <w:top w:val="none" w:sz="0" w:space="0" w:color="auto"/>
            <w:left w:val="none" w:sz="0" w:space="0" w:color="auto"/>
            <w:bottom w:val="none" w:sz="0" w:space="0" w:color="auto"/>
            <w:right w:val="none" w:sz="0" w:space="0" w:color="auto"/>
          </w:divBdr>
        </w:div>
        <w:div w:id="366881402">
          <w:marLeft w:val="640"/>
          <w:marRight w:val="0"/>
          <w:marTop w:val="0"/>
          <w:marBottom w:val="0"/>
          <w:divBdr>
            <w:top w:val="none" w:sz="0" w:space="0" w:color="auto"/>
            <w:left w:val="none" w:sz="0" w:space="0" w:color="auto"/>
            <w:bottom w:val="none" w:sz="0" w:space="0" w:color="auto"/>
            <w:right w:val="none" w:sz="0" w:space="0" w:color="auto"/>
          </w:divBdr>
        </w:div>
        <w:div w:id="443571771">
          <w:marLeft w:val="640"/>
          <w:marRight w:val="0"/>
          <w:marTop w:val="0"/>
          <w:marBottom w:val="0"/>
          <w:divBdr>
            <w:top w:val="none" w:sz="0" w:space="0" w:color="auto"/>
            <w:left w:val="none" w:sz="0" w:space="0" w:color="auto"/>
            <w:bottom w:val="none" w:sz="0" w:space="0" w:color="auto"/>
            <w:right w:val="none" w:sz="0" w:space="0" w:color="auto"/>
          </w:divBdr>
        </w:div>
        <w:div w:id="335228644">
          <w:marLeft w:val="640"/>
          <w:marRight w:val="0"/>
          <w:marTop w:val="0"/>
          <w:marBottom w:val="0"/>
          <w:divBdr>
            <w:top w:val="none" w:sz="0" w:space="0" w:color="auto"/>
            <w:left w:val="none" w:sz="0" w:space="0" w:color="auto"/>
            <w:bottom w:val="none" w:sz="0" w:space="0" w:color="auto"/>
            <w:right w:val="none" w:sz="0" w:space="0" w:color="auto"/>
          </w:divBdr>
        </w:div>
        <w:div w:id="1232353348">
          <w:marLeft w:val="640"/>
          <w:marRight w:val="0"/>
          <w:marTop w:val="0"/>
          <w:marBottom w:val="0"/>
          <w:divBdr>
            <w:top w:val="none" w:sz="0" w:space="0" w:color="auto"/>
            <w:left w:val="none" w:sz="0" w:space="0" w:color="auto"/>
            <w:bottom w:val="none" w:sz="0" w:space="0" w:color="auto"/>
            <w:right w:val="none" w:sz="0" w:space="0" w:color="auto"/>
          </w:divBdr>
        </w:div>
        <w:div w:id="2094350140">
          <w:marLeft w:val="640"/>
          <w:marRight w:val="0"/>
          <w:marTop w:val="0"/>
          <w:marBottom w:val="0"/>
          <w:divBdr>
            <w:top w:val="none" w:sz="0" w:space="0" w:color="auto"/>
            <w:left w:val="none" w:sz="0" w:space="0" w:color="auto"/>
            <w:bottom w:val="none" w:sz="0" w:space="0" w:color="auto"/>
            <w:right w:val="none" w:sz="0" w:space="0" w:color="auto"/>
          </w:divBdr>
        </w:div>
        <w:div w:id="1330324546">
          <w:marLeft w:val="640"/>
          <w:marRight w:val="0"/>
          <w:marTop w:val="0"/>
          <w:marBottom w:val="0"/>
          <w:divBdr>
            <w:top w:val="none" w:sz="0" w:space="0" w:color="auto"/>
            <w:left w:val="none" w:sz="0" w:space="0" w:color="auto"/>
            <w:bottom w:val="none" w:sz="0" w:space="0" w:color="auto"/>
            <w:right w:val="none" w:sz="0" w:space="0" w:color="auto"/>
          </w:divBdr>
        </w:div>
        <w:div w:id="1167551114">
          <w:marLeft w:val="640"/>
          <w:marRight w:val="0"/>
          <w:marTop w:val="0"/>
          <w:marBottom w:val="0"/>
          <w:divBdr>
            <w:top w:val="none" w:sz="0" w:space="0" w:color="auto"/>
            <w:left w:val="none" w:sz="0" w:space="0" w:color="auto"/>
            <w:bottom w:val="none" w:sz="0" w:space="0" w:color="auto"/>
            <w:right w:val="none" w:sz="0" w:space="0" w:color="auto"/>
          </w:divBdr>
        </w:div>
        <w:div w:id="1409234286">
          <w:marLeft w:val="640"/>
          <w:marRight w:val="0"/>
          <w:marTop w:val="0"/>
          <w:marBottom w:val="0"/>
          <w:divBdr>
            <w:top w:val="none" w:sz="0" w:space="0" w:color="auto"/>
            <w:left w:val="none" w:sz="0" w:space="0" w:color="auto"/>
            <w:bottom w:val="none" w:sz="0" w:space="0" w:color="auto"/>
            <w:right w:val="none" w:sz="0" w:space="0" w:color="auto"/>
          </w:divBdr>
        </w:div>
        <w:div w:id="1310289120">
          <w:marLeft w:val="640"/>
          <w:marRight w:val="0"/>
          <w:marTop w:val="0"/>
          <w:marBottom w:val="0"/>
          <w:divBdr>
            <w:top w:val="none" w:sz="0" w:space="0" w:color="auto"/>
            <w:left w:val="none" w:sz="0" w:space="0" w:color="auto"/>
            <w:bottom w:val="none" w:sz="0" w:space="0" w:color="auto"/>
            <w:right w:val="none" w:sz="0" w:space="0" w:color="auto"/>
          </w:divBdr>
        </w:div>
        <w:div w:id="1134105767">
          <w:marLeft w:val="640"/>
          <w:marRight w:val="0"/>
          <w:marTop w:val="0"/>
          <w:marBottom w:val="0"/>
          <w:divBdr>
            <w:top w:val="none" w:sz="0" w:space="0" w:color="auto"/>
            <w:left w:val="none" w:sz="0" w:space="0" w:color="auto"/>
            <w:bottom w:val="none" w:sz="0" w:space="0" w:color="auto"/>
            <w:right w:val="none" w:sz="0" w:space="0" w:color="auto"/>
          </w:divBdr>
        </w:div>
        <w:div w:id="50084369">
          <w:marLeft w:val="640"/>
          <w:marRight w:val="0"/>
          <w:marTop w:val="0"/>
          <w:marBottom w:val="0"/>
          <w:divBdr>
            <w:top w:val="none" w:sz="0" w:space="0" w:color="auto"/>
            <w:left w:val="none" w:sz="0" w:space="0" w:color="auto"/>
            <w:bottom w:val="none" w:sz="0" w:space="0" w:color="auto"/>
            <w:right w:val="none" w:sz="0" w:space="0" w:color="auto"/>
          </w:divBdr>
        </w:div>
        <w:div w:id="44381195">
          <w:marLeft w:val="640"/>
          <w:marRight w:val="0"/>
          <w:marTop w:val="0"/>
          <w:marBottom w:val="0"/>
          <w:divBdr>
            <w:top w:val="none" w:sz="0" w:space="0" w:color="auto"/>
            <w:left w:val="none" w:sz="0" w:space="0" w:color="auto"/>
            <w:bottom w:val="none" w:sz="0" w:space="0" w:color="auto"/>
            <w:right w:val="none" w:sz="0" w:space="0" w:color="auto"/>
          </w:divBdr>
        </w:div>
        <w:div w:id="864707383">
          <w:marLeft w:val="640"/>
          <w:marRight w:val="0"/>
          <w:marTop w:val="0"/>
          <w:marBottom w:val="0"/>
          <w:divBdr>
            <w:top w:val="none" w:sz="0" w:space="0" w:color="auto"/>
            <w:left w:val="none" w:sz="0" w:space="0" w:color="auto"/>
            <w:bottom w:val="none" w:sz="0" w:space="0" w:color="auto"/>
            <w:right w:val="none" w:sz="0" w:space="0" w:color="auto"/>
          </w:divBdr>
        </w:div>
        <w:div w:id="211188858">
          <w:marLeft w:val="640"/>
          <w:marRight w:val="0"/>
          <w:marTop w:val="0"/>
          <w:marBottom w:val="0"/>
          <w:divBdr>
            <w:top w:val="none" w:sz="0" w:space="0" w:color="auto"/>
            <w:left w:val="none" w:sz="0" w:space="0" w:color="auto"/>
            <w:bottom w:val="none" w:sz="0" w:space="0" w:color="auto"/>
            <w:right w:val="none" w:sz="0" w:space="0" w:color="auto"/>
          </w:divBdr>
        </w:div>
        <w:div w:id="686061949">
          <w:marLeft w:val="640"/>
          <w:marRight w:val="0"/>
          <w:marTop w:val="0"/>
          <w:marBottom w:val="0"/>
          <w:divBdr>
            <w:top w:val="none" w:sz="0" w:space="0" w:color="auto"/>
            <w:left w:val="none" w:sz="0" w:space="0" w:color="auto"/>
            <w:bottom w:val="none" w:sz="0" w:space="0" w:color="auto"/>
            <w:right w:val="none" w:sz="0" w:space="0" w:color="auto"/>
          </w:divBdr>
        </w:div>
        <w:div w:id="1166483675">
          <w:marLeft w:val="640"/>
          <w:marRight w:val="0"/>
          <w:marTop w:val="0"/>
          <w:marBottom w:val="0"/>
          <w:divBdr>
            <w:top w:val="none" w:sz="0" w:space="0" w:color="auto"/>
            <w:left w:val="none" w:sz="0" w:space="0" w:color="auto"/>
            <w:bottom w:val="none" w:sz="0" w:space="0" w:color="auto"/>
            <w:right w:val="none" w:sz="0" w:space="0" w:color="auto"/>
          </w:divBdr>
        </w:div>
        <w:div w:id="435710968">
          <w:marLeft w:val="640"/>
          <w:marRight w:val="0"/>
          <w:marTop w:val="0"/>
          <w:marBottom w:val="0"/>
          <w:divBdr>
            <w:top w:val="none" w:sz="0" w:space="0" w:color="auto"/>
            <w:left w:val="none" w:sz="0" w:space="0" w:color="auto"/>
            <w:bottom w:val="none" w:sz="0" w:space="0" w:color="auto"/>
            <w:right w:val="none" w:sz="0" w:space="0" w:color="auto"/>
          </w:divBdr>
        </w:div>
        <w:div w:id="938563726">
          <w:marLeft w:val="640"/>
          <w:marRight w:val="0"/>
          <w:marTop w:val="0"/>
          <w:marBottom w:val="0"/>
          <w:divBdr>
            <w:top w:val="none" w:sz="0" w:space="0" w:color="auto"/>
            <w:left w:val="none" w:sz="0" w:space="0" w:color="auto"/>
            <w:bottom w:val="none" w:sz="0" w:space="0" w:color="auto"/>
            <w:right w:val="none" w:sz="0" w:space="0" w:color="auto"/>
          </w:divBdr>
        </w:div>
        <w:div w:id="781144263">
          <w:marLeft w:val="640"/>
          <w:marRight w:val="0"/>
          <w:marTop w:val="0"/>
          <w:marBottom w:val="0"/>
          <w:divBdr>
            <w:top w:val="none" w:sz="0" w:space="0" w:color="auto"/>
            <w:left w:val="none" w:sz="0" w:space="0" w:color="auto"/>
            <w:bottom w:val="none" w:sz="0" w:space="0" w:color="auto"/>
            <w:right w:val="none" w:sz="0" w:space="0" w:color="auto"/>
          </w:divBdr>
        </w:div>
        <w:div w:id="1407805887">
          <w:marLeft w:val="640"/>
          <w:marRight w:val="0"/>
          <w:marTop w:val="0"/>
          <w:marBottom w:val="0"/>
          <w:divBdr>
            <w:top w:val="none" w:sz="0" w:space="0" w:color="auto"/>
            <w:left w:val="none" w:sz="0" w:space="0" w:color="auto"/>
            <w:bottom w:val="none" w:sz="0" w:space="0" w:color="auto"/>
            <w:right w:val="none" w:sz="0" w:space="0" w:color="auto"/>
          </w:divBdr>
        </w:div>
        <w:div w:id="704863593">
          <w:marLeft w:val="640"/>
          <w:marRight w:val="0"/>
          <w:marTop w:val="0"/>
          <w:marBottom w:val="0"/>
          <w:divBdr>
            <w:top w:val="none" w:sz="0" w:space="0" w:color="auto"/>
            <w:left w:val="none" w:sz="0" w:space="0" w:color="auto"/>
            <w:bottom w:val="none" w:sz="0" w:space="0" w:color="auto"/>
            <w:right w:val="none" w:sz="0" w:space="0" w:color="auto"/>
          </w:divBdr>
        </w:div>
        <w:div w:id="1408380893">
          <w:marLeft w:val="640"/>
          <w:marRight w:val="0"/>
          <w:marTop w:val="0"/>
          <w:marBottom w:val="0"/>
          <w:divBdr>
            <w:top w:val="none" w:sz="0" w:space="0" w:color="auto"/>
            <w:left w:val="none" w:sz="0" w:space="0" w:color="auto"/>
            <w:bottom w:val="none" w:sz="0" w:space="0" w:color="auto"/>
            <w:right w:val="none" w:sz="0" w:space="0" w:color="auto"/>
          </w:divBdr>
        </w:div>
        <w:div w:id="1471752424">
          <w:marLeft w:val="640"/>
          <w:marRight w:val="0"/>
          <w:marTop w:val="0"/>
          <w:marBottom w:val="0"/>
          <w:divBdr>
            <w:top w:val="none" w:sz="0" w:space="0" w:color="auto"/>
            <w:left w:val="none" w:sz="0" w:space="0" w:color="auto"/>
            <w:bottom w:val="none" w:sz="0" w:space="0" w:color="auto"/>
            <w:right w:val="none" w:sz="0" w:space="0" w:color="auto"/>
          </w:divBdr>
        </w:div>
        <w:div w:id="2086368476">
          <w:marLeft w:val="640"/>
          <w:marRight w:val="0"/>
          <w:marTop w:val="0"/>
          <w:marBottom w:val="0"/>
          <w:divBdr>
            <w:top w:val="none" w:sz="0" w:space="0" w:color="auto"/>
            <w:left w:val="none" w:sz="0" w:space="0" w:color="auto"/>
            <w:bottom w:val="none" w:sz="0" w:space="0" w:color="auto"/>
            <w:right w:val="none" w:sz="0" w:space="0" w:color="auto"/>
          </w:divBdr>
        </w:div>
        <w:div w:id="178207304">
          <w:marLeft w:val="640"/>
          <w:marRight w:val="0"/>
          <w:marTop w:val="0"/>
          <w:marBottom w:val="0"/>
          <w:divBdr>
            <w:top w:val="none" w:sz="0" w:space="0" w:color="auto"/>
            <w:left w:val="none" w:sz="0" w:space="0" w:color="auto"/>
            <w:bottom w:val="none" w:sz="0" w:space="0" w:color="auto"/>
            <w:right w:val="none" w:sz="0" w:space="0" w:color="auto"/>
          </w:divBdr>
        </w:div>
        <w:div w:id="698354160">
          <w:marLeft w:val="640"/>
          <w:marRight w:val="0"/>
          <w:marTop w:val="0"/>
          <w:marBottom w:val="0"/>
          <w:divBdr>
            <w:top w:val="none" w:sz="0" w:space="0" w:color="auto"/>
            <w:left w:val="none" w:sz="0" w:space="0" w:color="auto"/>
            <w:bottom w:val="none" w:sz="0" w:space="0" w:color="auto"/>
            <w:right w:val="none" w:sz="0" w:space="0" w:color="auto"/>
          </w:divBdr>
        </w:div>
        <w:div w:id="848181207">
          <w:marLeft w:val="640"/>
          <w:marRight w:val="0"/>
          <w:marTop w:val="0"/>
          <w:marBottom w:val="0"/>
          <w:divBdr>
            <w:top w:val="none" w:sz="0" w:space="0" w:color="auto"/>
            <w:left w:val="none" w:sz="0" w:space="0" w:color="auto"/>
            <w:bottom w:val="none" w:sz="0" w:space="0" w:color="auto"/>
            <w:right w:val="none" w:sz="0" w:space="0" w:color="auto"/>
          </w:divBdr>
        </w:div>
        <w:div w:id="1684017991">
          <w:marLeft w:val="640"/>
          <w:marRight w:val="0"/>
          <w:marTop w:val="0"/>
          <w:marBottom w:val="0"/>
          <w:divBdr>
            <w:top w:val="none" w:sz="0" w:space="0" w:color="auto"/>
            <w:left w:val="none" w:sz="0" w:space="0" w:color="auto"/>
            <w:bottom w:val="none" w:sz="0" w:space="0" w:color="auto"/>
            <w:right w:val="none" w:sz="0" w:space="0" w:color="auto"/>
          </w:divBdr>
        </w:div>
      </w:divsChild>
    </w:div>
    <w:div w:id="1366982108">
      <w:bodyDiv w:val="1"/>
      <w:marLeft w:val="0"/>
      <w:marRight w:val="0"/>
      <w:marTop w:val="0"/>
      <w:marBottom w:val="0"/>
      <w:divBdr>
        <w:top w:val="none" w:sz="0" w:space="0" w:color="auto"/>
        <w:left w:val="none" w:sz="0" w:space="0" w:color="auto"/>
        <w:bottom w:val="none" w:sz="0" w:space="0" w:color="auto"/>
        <w:right w:val="none" w:sz="0" w:space="0" w:color="auto"/>
      </w:divBdr>
      <w:divsChild>
        <w:div w:id="560601805">
          <w:marLeft w:val="640"/>
          <w:marRight w:val="0"/>
          <w:marTop w:val="0"/>
          <w:marBottom w:val="0"/>
          <w:divBdr>
            <w:top w:val="none" w:sz="0" w:space="0" w:color="auto"/>
            <w:left w:val="none" w:sz="0" w:space="0" w:color="auto"/>
            <w:bottom w:val="none" w:sz="0" w:space="0" w:color="auto"/>
            <w:right w:val="none" w:sz="0" w:space="0" w:color="auto"/>
          </w:divBdr>
        </w:div>
        <w:div w:id="909120508">
          <w:marLeft w:val="640"/>
          <w:marRight w:val="0"/>
          <w:marTop w:val="0"/>
          <w:marBottom w:val="0"/>
          <w:divBdr>
            <w:top w:val="none" w:sz="0" w:space="0" w:color="auto"/>
            <w:left w:val="none" w:sz="0" w:space="0" w:color="auto"/>
            <w:bottom w:val="none" w:sz="0" w:space="0" w:color="auto"/>
            <w:right w:val="none" w:sz="0" w:space="0" w:color="auto"/>
          </w:divBdr>
        </w:div>
        <w:div w:id="1067918003">
          <w:marLeft w:val="640"/>
          <w:marRight w:val="0"/>
          <w:marTop w:val="0"/>
          <w:marBottom w:val="0"/>
          <w:divBdr>
            <w:top w:val="none" w:sz="0" w:space="0" w:color="auto"/>
            <w:left w:val="none" w:sz="0" w:space="0" w:color="auto"/>
            <w:bottom w:val="none" w:sz="0" w:space="0" w:color="auto"/>
            <w:right w:val="none" w:sz="0" w:space="0" w:color="auto"/>
          </w:divBdr>
        </w:div>
        <w:div w:id="987637590">
          <w:marLeft w:val="640"/>
          <w:marRight w:val="0"/>
          <w:marTop w:val="0"/>
          <w:marBottom w:val="0"/>
          <w:divBdr>
            <w:top w:val="none" w:sz="0" w:space="0" w:color="auto"/>
            <w:left w:val="none" w:sz="0" w:space="0" w:color="auto"/>
            <w:bottom w:val="none" w:sz="0" w:space="0" w:color="auto"/>
            <w:right w:val="none" w:sz="0" w:space="0" w:color="auto"/>
          </w:divBdr>
        </w:div>
        <w:div w:id="525027984">
          <w:marLeft w:val="640"/>
          <w:marRight w:val="0"/>
          <w:marTop w:val="0"/>
          <w:marBottom w:val="0"/>
          <w:divBdr>
            <w:top w:val="none" w:sz="0" w:space="0" w:color="auto"/>
            <w:left w:val="none" w:sz="0" w:space="0" w:color="auto"/>
            <w:bottom w:val="none" w:sz="0" w:space="0" w:color="auto"/>
            <w:right w:val="none" w:sz="0" w:space="0" w:color="auto"/>
          </w:divBdr>
        </w:div>
        <w:div w:id="335769033">
          <w:marLeft w:val="640"/>
          <w:marRight w:val="0"/>
          <w:marTop w:val="0"/>
          <w:marBottom w:val="0"/>
          <w:divBdr>
            <w:top w:val="none" w:sz="0" w:space="0" w:color="auto"/>
            <w:left w:val="none" w:sz="0" w:space="0" w:color="auto"/>
            <w:bottom w:val="none" w:sz="0" w:space="0" w:color="auto"/>
            <w:right w:val="none" w:sz="0" w:space="0" w:color="auto"/>
          </w:divBdr>
        </w:div>
        <w:div w:id="1978561193">
          <w:marLeft w:val="640"/>
          <w:marRight w:val="0"/>
          <w:marTop w:val="0"/>
          <w:marBottom w:val="0"/>
          <w:divBdr>
            <w:top w:val="none" w:sz="0" w:space="0" w:color="auto"/>
            <w:left w:val="none" w:sz="0" w:space="0" w:color="auto"/>
            <w:bottom w:val="none" w:sz="0" w:space="0" w:color="auto"/>
            <w:right w:val="none" w:sz="0" w:space="0" w:color="auto"/>
          </w:divBdr>
        </w:div>
        <w:div w:id="1215891256">
          <w:marLeft w:val="640"/>
          <w:marRight w:val="0"/>
          <w:marTop w:val="0"/>
          <w:marBottom w:val="0"/>
          <w:divBdr>
            <w:top w:val="none" w:sz="0" w:space="0" w:color="auto"/>
            <w:left w:val="none" w:sz="0" w:space="0" w:color="auto"/>
            <w:bottom w:val="none" w:sz="0" w:space="0" w:color="auto"/>
            <w:right w:val="none" w:sz="0" w:space="0" w:color="auto"/>
          </w:divBdr>
        </w:div>
        <w:div w:id="1762215038">
          <w:marLeft w:val="640"/>
          <w:marRight w:val="0"/>
          <w:marTop w:val="0"/>
          <w:marBottom w:val="0"/>
          <w:divBdr>
            <w:top w:val="none" w:sz="0" w:space="0" w:color="auto"/>
            <w:left w:val="none" w:sz="0" w:space="0" w:color="auto"/>
            <w:bottom w:val="none" w:sz="0" w:space="0" w:color="auto"/>
            <w:right w:val="none" w:sz="0" w:space="0" w:color="auto"/>
          </w:divBdr>
        </w:div>
        <w:div w:id="1462334775">
          <w:marLeft w:val="640"/>
          <w:marRight w:val="0"/>
          <w:marTop w:val="0"/>
          <w:marBottom w:val="0"/>
          <w:divBdr>
            <w:top w:val="none" w:sz="0" w:space="0" w:color="auto"/>
            <w:left w:val="none" w:sz="0" w:space="0" w:color="auto"/>
            <w:bottom w:val="none" w:sz="0" w:space="0" w:color="auto"/>
            <w:right w:val="none" w:sz="0" w:space="0" w:color="auto"/>
          </w:divBdr>
        </w:div>
        <w:div w:id="1897007825">
          <w:marLeft w:val="640"/>
          <w:marRight w:val="0"/>
          <w:marTop w:val="0"/>
          <w:marBottom w:val="0"/>
          <w:divBdr>
            <w:top w:val="none" w:sz="0" w:space="0" w:color="auto"/>
            <w:left w:val="none" w:sz="0" w:space="0" w:color="auto"/>
            <w:bottom w:val="none" w:sz="0" w:space="0" w:color="auto"/>
            <w:right w:val="none" w:sz="0" w:space="0" w:color="auto"/>
          </w:divBdr>
        </w:div>
        <w:div w:id="558710744">
          <w:marLeft w:val="640"/>
          <w:marRight w:val="0"/>
          <w:marTop w:val="0"/>
          <w:marBottom w:val="0"/>
          <w:divBdr>
            <w:top w:val="none" w:sz="0" w:space="0" w:color="auto"/>
            <w:left w:val="none" w:sz="0" w:space="0" w:color="auto"/>
            <w:bottom w:val="none" w:sz="0" w:space="0" w:color="auto"/>
            <w:right w:val="none" w:sz="0" w:space="0" w:color="auto"/>
          </w:divBdr>
        </w:div>
        <w:div w:id="1358313144">
          <w:marLeft w:val="640"/>
          <w:marRight w:val="0"/>
          <w:marTop w:val="0"/>
          <w:marBottom w:val="0"/>
          <w:divBdr>
            <w:top w:val="none" w:sz="0" w:space="0" w:color="auto"/>
            <w:left w:val="none" w:sz="0" w:space="0" w:color="auto"/>
            <w:bottom w:val="none" w:sz="0" w:space="0" w:color="auto"/>
            <w:right w:val="none" w:sz="0" w:space="0" w:color="auto"/>
          </w:divBdr>
        </w:div>
        <w:div w:id="2086566421">
          <w:marLeft w:val="640"/>
          <w:marRight w:val="0"/>
          <w:marTop w:val="0"/>
          <w:marBottom w:val="0"/>
          <w:divBdr>
            <w:top w:val="none" w:sz="0" w:space="0" w:color="auto"/>
            <w:left w:val="none" w:sz="0" w:space="0" w:color="auto"/>
            <w:bottom w:val="none" w:sz="0" w:space="0" w:color="auto"/>
            <w:right w:val="none" w:sz="0" w:space="0" w:color="auto"/>
          </w:divBdr>
        </w:div>
        <w:div w:id="1433818788">
          <w:marLeft w:val="640"/>
          <w:marRight w:val="0"/>
          <w:marTop w:val="0"/>
          <w:marBottom w:val="0"/>
          <w:divBdr>
            <w:top w:val="none" w:sz="0" w:space="0" w:color="auto"/>
            <w:left w:val="none" w:sz="0" w:space="0" w:color="auto"/>
            <w:bottom w:val="none" w:sz="0" w:space="0" w:color="auto"/>
            <w:right w:val="none" w:sz="0" w:space="0" w:color="auto"/>
          </w:divBdr>
        </w:div>
        <w:div w:id="730857803">
          <w:marLeft w:val="640"/>
          <w:marRight w:val="0"/>
          <w:marTop w:val="0"/>
          <w:marBottom w:val="0"/>
          <w:divBdr>
            <w:top w:val="none" w:sz="0" w:space="0" w:color="auto"/>
            <w:left w:val="none" w:sz="0" w:space="0" w:color="auto"/>
            <w:bottom w:val="none" w:sz="0" w:space="0" w:color="auto"/>
            <w:right w:val="none" w:sz="0" w:space="0" w:color="auto"/>
          </w:divBdr>
        </w:div>
        <w:div w:id="336809817">
          <w:marLeft w:val="640"/>
          <w:marRight w:val="0"/>
          <w:marTop w:val="0"/>
          <w:marBottom w:val="0"/>
          <w:divBdr>
            <w:top w:val="none" w:sz="0" w:space="0" w:color="auto"/>
            <w:left w:val="none" w:sz="0" w:space="0" w:color="auto"/>
            <w:bottom w:val="none" w:sz="0" w:space="0" w:color="auto"/>
            <w:right w:val="none" w:sz="0" w:space="0" w:color="auto"/>
          </w:divBdr>
        </w:div>
        <w:div w:id="932468177">
          <w:marLeft w:val="640"/>
          <w:marRight w:val="0"/>
          <w:marTop w:val="0"/>
          <w:marBottom w:val="0"/>
          <w:divBdr>
            <w:top w:val="none" w:sz="0" w:space="0" w:color="auto"/>
            <w:left w:val="none" w:sz="0" w:space="0" w:color="auto"/>
            <w:bottom w:val="none" w:sz="0" w:space="0" w:color="auto"/>
            <w:right w:val="none" w:sz="0" w:space="0" w:color="auto"/>
          </w:divBdr>
        </w:div>
        <w:div w:id="1994334969">
          <w:marLeft w:val="640"/>
          <w:marRight w:val="0"/>
          <w:marTop w:val="0"/>
          <w:marBottom w:val="0"/>
          <w:divBdr>
            <w:top w:val="none" w:sz="0" w:space="0" w:color="auto"/>
            <w:left w:val="none" w:sz="0" w:space="0" w:color="auto"/>
            <w:bottom w:val="none" w:sz="0" w:space="0" w:color="auto"/>
            <w:right w:val="none" w:sz="0" w:space="0" w:color="auto"/>
          </w:divBdr>
        </w:div>
        <w:div w:id="2134402957">
          <w:marLeft w:val="640"/>
          <w:marRight w:val="0"/>
          <w:marTop w:val="0"/>
          <w:marBottom w:val="0"/>
          <w:divBdr>
            <w:top w:val="none" w:sz="0" w:space="0" w:color="auto"/>
            <w:left w:val="none" w:sz="0" w:space="0" w:color="auto"/>
            <w:bottom w:val="none" w:sz="0" w:space="0" w:color="auto"/>
            <w:right w:val="none" w:sz="0" w:space="0" w:color="auto"/>
          </w:divBdr>
        </w:div>
        <w:div w:id="652875172">
          <w:marLeft w:val="640"/>
          <w:marRight w:val="0"/>
          <w:marTop w:val="0"/>
          <w:marBottom w:val="0"/>
          <w:divBdr>
            <w:top w:val="none" w:sz="0" w:space="0" w:color="auto"/>
            <w:left w:val="none" w:sz="0" w:space="0" w:color="auto"/>
            <w:bottom w:val="none" w:sz="0" w:space="0" w:color="auto"/>
            <w:right w:val="none" w:sz="0" w:space="0" w:color="auto"/>
          </w:divBdr>
        </w:div>
        <w:div w:id="1706061056">
          <w:marLeft w:val="640"/>
          <w:marRight w:val="0"/>
          <w:marTop w:val="0"/>
          <w:marBottom w:val="0"/>
          <w:divBdr>
            <w:top w:val="none" w:sz="0" w:space="0" w:color="auto"/>
            <w:left w:val="none" w:sz="0" w:space="0" w:color="auto"/>
            <w:bottom w:val="none" w:sz="0" w:space="0" w:color="auto"/>
            <w:right w:val="none" w:sz="0" w:space="0" w:color="auto"/>
          </w:divBdr>
        </w:div>
        <w:div w:id="1114517127">
          <w:marLeft w:val="640"/>
          <w:marRight w:val="0"/>
          <w:marTop w:val="0"/>
          <w:marBottom w:val="0"/>
          <w:divBdr>
            <w:top w:val="none" w:sz="0" w:space="0" w:color="auto"/>
            <w:left w:val="none" w:sz="0" w:space="0" w:color="auto"/>
            <w:bottom w:val="none" w:sz="0" w:space="0" w:color="auto"/>
            <w:right w:val="none" w:sz="0" w:space="0" w:color="auto"/>
          </w:divBdr>
        </w:div>
        <w:div w:id="1107165495">
          <w:marLeft w:val="640"/>
          <w:marRight w:val="0"/>
          <w:marTop w:val="0"/>
          <w:marBottom w:val="0"/>
          <w:divBdr>
            <w:top w:val="none" w:sz="0" w:space="0" w:color="auto"/>
            <w:left w:val="none" w:sz="0" w:space="0" w:color="auto"/>
            <w:bottom w:val="none" w:sz="0" w:space="0" w:color="auto"/>
            <w:right w:val="none" w:sz="0" w:space="0" w:color="auto"/>
          </w:divBdr>
        </w:div>
        <w:div w:id="864714411">
          <w:marLeft w:val="640"/>
          <w:marRight w:val="0"/>
          <w:marTop w:val="0"/>
          <w:marBottom w:val="0"/>
          <w:divBdr>
            <w:top w:val="none" w:sz="0" w:space="0" w:color="auto"/>
            <w:left w:val="none" w:sz="0" w:space="0" w:color="auto"/>
            <w:bottom w:val="none" w:sz="0" w:space="0" w:color="auto"/>
            <w:right w:val="none" w:sz="0" w:space="0" w:color="auto"/>
          </w:divBdr>
        </w:div>
        <w:div w:id="514344870">
          <w:marLeft w:val="640"/>
          <w:marRight w:val="0"/>
          <w:marTop w:val="0"/>
          <w:marBottom w:val="0"/>
          <w:divBdr>
            <w:top w:val="none" w:sz="0" w:space="0" w:color="auto"/>
            <w:left w:val="none" w:sz="0" w:space="0" w:color="auto"/>
            <w:bottom w:val="none" w:sz="0" w:space="0" w:color="auto"/>
            <w:right w:val="none" w:sz="0" w:space="0" w:color="auto"/>
          </w:divBdr>
        </w:div>
        <w:div w:id="993488912">
          <w:marLeft w:val="640"/>
          <w:marRight w:val="0"/>
          <w:marTop w:val="0"/>
          <w:marBottom w:val="0"/>
          <w:divBdr>
            <w:top w:val="none" w:sz="0" w:space="0" w:color="auto"/>
            <w:left w:val="none" w:sz="0" w:space="0" w:color="auto"/>
            <w:bottom w:val="none" w:sz="0" w:space="0" w:color="auto"/>
            <w:right w:val="none" w:sz="0" w:space="0" w:color="auto"/>
          </w:divBdr>
        </w:div>
        <w:div w:id="1631669731">
          <w:marLeft w:val="640"/>
          <w:marRight w:val="0"/>
          <w:marTop w:val="0"/>
          <w:marBottom w:val="0"/>
          <w:divBdr>
            <w:top w:val="none" w:sz="0" w:space="0" w:color="auto"/>
            <w:left w:val="none" w:sz="0" w:space="0" w:color="auto"/>
            <w:bottom w:val="none" w:sz="0" w:space="0" w:color="auto"/>
            <w:right w:val="none" w:sz="0" w:space="0" w:color="auto"/>
          </w:divBdr>
        </w:div>
        <w:div w:id="53431970">
          <w:marLeft w:val="640"/>
          <w:marRight w:val="0"/>
          <w:marTop w:val="0"/>
          <w:marBottom w:val="0"/>
          <w:divBdr>
            <w:top w:val="none" w:sz="0" w:space="0" w:color="auto"/>
            <w:left w:val="none" w:sz="0" w:space="0" w:color="auto"/>
            <w:bottom w:val="none" w:sz="0" w:space="0" w:color="auto"/>
            <w:right w:val="none" w:sz="0" w:space="0" w:color="auto"/>
          </w:divBdr>
        </w:div>
        <w:div w:id="251084050">
          <w:marLeft w:val="640"/>
          <w:marRight w:val="0"/>
          <w:marTop w:val="0"/>
          <w:marBottom w:val="0"/>
          <w:divBdr>
            <w:top w:val="none" w:sz="0" w:space="0" w:color="auto"/>
            <w:left w:val="none" w:sz="0" w:space="0" w:color="auto"/>
            <w:bottom w:val="none" w:sz="0" w:space="0" w:color="auto"/>
            <w:right w:val="none" w:sz="0" w:space="0" w:color="auto"/>
          </w:divBdr>
        </w:div>
        <w:div w:id="131211479">
          <w:marLeft w:val="640"/>
          <w:marRight w:val="0"/>
          <w:marTop w:val="0"/>
          <w:marBottom w:val="0"/>
          <w:divBdr>
            <w:top w:val="none" w:sz="0" w:space="0" w:color="auto"/>
            <w:left w:val="none" w:sz="0" w:space="0" w:color="auto"/>
            <w:bottom w:val="none" w:sz="0" w:space="0" w:color="auto"/>
            <w:right w:val="none" w:sz="0" w:space="0" w:color="auto"/>
          </w:divBdr>
        </w:div>
      </w:divsChild>
    </w:div>
    <w:div w:id="1398089387">
      <w:bodyDiv w:val="1"/>
      <w:marLeft w:val="0"/>
      <w:marRight w:val="0"/>
      <w:marTop w:val="0"/>
      <w:marBottom w:val="0"/>
      <w:divBdr>
        <w:top w:val="none" w:sz="0" w:space="0" w:color="auto"/>
        <w:left w:val="none" w:sz="0" w:space="0" w:color="auto"/>
        <w:bottom w:val="none" w:sz="0" w:space="0" w:color="auto"/>
        <w:right w:val="none" w:sz="0" w:space="0" w:color="auto"/>
      </w:divBdr>
    </w:div>
    <w:div w:id="1435248963">
      <w:bodyDiv w:val="1"/>
      <w:marLeft w:val="0"/>
      <w:marRight w:val="0"/>
      <w:marTop w:val="0"/>
      <w:marBottom w:val="0"/>
      <w:divBdr>
        <w:top w:val="none" w:sz="0" w:space="0" w:color="auto"/>
        <w:left w:val="none" w:sz="0" w:space="0" w:color="auto"/>
        <w:bottom w:val="none" w:sz="0" w:space="0" w:color="auto"/>
        <w:right w:val="none" w:sz="0" w:space="0" w:color="auto"/>
      </w:divBdr>
      <w:divsChild>
        <w:div w:id="938953835">
          <w:marLeft w:val="0"/>
          <w:marRight w:val="0"/>
          <w:marTop w:val="0"/>
          <w:marBottom w:val="0"/>
          <w:divBdr>
            <w:top w:val="none" w:sz="0" w:space="0" w:color="auto"/>
            <w:left w:val="none" w:sz="0" w:space="0" w:color="auto"/>
            <w:bottom w:val="none" w:sz="0" w:space="0" w:color="auto"/>
            <w:right w:val="none" w:sz="0" w:space="0" w:color="auto"/>
          </w:divBdr>
          <w:divsChild>
            <w:div w:id="1057894425">
              <w:marLeft w:val="0"/>
              <w:marRight w:val="0"/>
              <w:marTop w:val="0"/>
              <w:marBottom w:val="0"/>
              <w:divBdr>
                <w:top w:val="none" w:sz="0" w:space="0" w:color="auto"/>
                <w:left w:val="none" w:sz="0" w:space="0" w:color="auto"/>
                <w:bottom w:val="none" w:sz="0" w:space="0" w:color="auto"/>
                <w:right w:val="none" w:sz="0" w:space="0" w:color="auto"/>
              </w:divBdr>
              <w:divsChild>
                <w:div w:id="66119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7096">
      <w:bodyDiv w:val="1"/>
      <w:marLeft w:val="0"/>
      <w:marRight w:val="0"/>
      <w:marTop w:val="0"/>
      <w:marBottom w:val="0"/>
      <w:divBdr>
        <w:top w:val="none" w:sz="0" w:space="0" w:color="auto"/>
        <w:left w:val="none" w:sz="0" w:space="0" w:color="auto"/>
        <w:bottom w:val="none" w:sz="0" w:space="0" w:color="auto"/>
        <w:right w:val="none" w:sz="0" w:space="0" w:color="auto"/>
      </w:divBdr>
      <w:divsChild>
        <w:div w:id="1394894097">
          <w:marLeft w:val="640"/>
          <w:marRight w:val="0"/>
          <w:marTop w:val="0"/>
          <w:marBottom w:val="0"/>
          <w:divBdr>
            <w:top w:val="none" w:sz="0" w:space="0" w:color="auto"/>
            <w:left w:val="none" w:sz="0" w:space="0" w:color="auto"/>
            <w:bottom w:val="none" w:sz="0" w:space="0" w:color="auto"/>
            <w:right w:val="none" w:sz="0" w:space="0" w:color="auto"/>
          </w:divBdr>
        </w:div>
        <w:div w:id="2084792794">
          <w:marLeft w:val="640"/>
          <w:marRight w:val="0"/>
          <w:marTop w:val="0"/>
          <w:marBottom w:val="0"/>
          <w:divBdr>
            <w:top w:val="none" w:sz="0" w:space="0" w:color="auto"/>
            <w:left w:val="none" w:sz="0" w:space="0" w:color="auto"/>
            <w:bottom w:val="none" w:sz="0" w:space="0" w:color="auto"/>
            <w:right w:val="none" w:sz="0" w:space="0" w:color="auto"/>
          </w:divBdr>
        </w:div>
        <w:div w:id="223877174">
          <w:marLeft w:val="640"/>
          <w:marRight w:val="0"/>
          <w:marTop w:val="0"/>
          <w:marBottom w:val="0"/>
          <w:divBdr>
            <w:top w:val="none" w:sz="0" w:space="0" w:color="auto"/>
            <w:left w:val="none" w:sz="0" w:space="0" w:color="auto"/>
            <w:bottom w:val="none" w:sz="0" w:space="0" w:color="auto"/>
            <w:right w:val="none" w:sz="0" w:space="0" w:color="auto"/>
          </w:divBdr>
        </w:div>
        <w:div w:id="1023703711">
          <w:marLeft w:val="640"/>
          <w:marRight w:val="0"/>
          <w:marTop w:val="0"/>
          <w:marBottom w:val="0"/>
          <w:divBdr>
            <w:top w:val="none" w:sz="0" w:space="0" w:color="auto"/>
            <w:left w:val="none" w:sz="0" w:space="0" w:color="auto"/>
            <w:bottom w:val="none" w:sz="0" w:space="0" w:color="auto"/>
            <w:right w:val="none" w:sz="0" w:space="0" w:color="auto"/>
          </w:divBdr>
        </w:div>
        <w:div w:id="693074522">
          <w:marLeft w:val="640"/>
          <w:marRight w:val="0"/>
          <w:marTop w:val="0"/>
          <w:marBottom w:val="0"/>
          <w:divBdr>
            <w:top w:val="none" w:sz="0" w:space="0" w:color="auto"/>
            <w:left w:val="none" w:sz="0" w:space="0" w:color="auto"/>
            <w:bottom w:val="none" w:sz="0" w:space="0" w:color="auto"/>
            <w:right w:val="none" w:sz="0" w:space="0" w:color="auto"/>
          </w:divBdr>
        </w:div>
        <w:div w:id="135534599">
          <w:marLeft w:val="640"/>
          <w:marRight w:val="0"/>
          <w:marTop w:val="0"/>
          <w:marBottom w:val="0"/>
          <w:divBdr>
            <w:top w:val="none" w:sz="0" w:space="0" w:color="auto"/>
            <w:left w:val="none" w:sz="0" w:space="0" w:color="auto"/>
            <w:bottom w:val="none" w:sz="0" w:space="0" w:color="auto"/>
            <w:right w:val="none" w:sz="0" w:space="0" w:color="auto"/>
          </w:divBdr>
        </w:div>
        <w:div w:id="2071878211">
          <w:marLeft w:val="640"/>
          <w:marRight w:val="0"/>
          <w:marTop w:val="0"/>
          <w:marBottom w:val="0"/>
          <w:divBdr>
            <w:top w:val="none" w:sz="0" w:space="0" w:color="auto"/>
            <w:left w:val="none" w:sz="0" w:space="0" w:color="auto"/>
            <w:bottom w:val="none" w:sz="0" w:space="0" w:color="auto"/>
            <w:right w:val="none" w:sz="0" w:space="0" w:color="auto"/>
          </w:divBdr>
        </w:div>
        <w:div w:id="2054423703">
          <w:marLeft w:val="640"/>
          <w:marRight w:val="0"/>
          <w:marTop w:val="0"/>
          <w:marBottom w:val="0"/>
          <w:divBdr>
            <w:top w:val="none" w:sz="0" w:space="0" w:color="auto"/>
            <w:left w:val="none" w:sz="0" w:space="0" w:color="auto"/>
            <w:bottom w:val="none" w:sz="0" w:space="0" w:color="auto"/>
            <w:right w:val="none" w:sz="0" w:space="0" w:color="auto"/>
          </w:divBdr>
        </w:div>
        <w:div w:id="1897273774">
          <w:marLeft w:val="640"/>
          <w:marRight w:val="0"/>
          <w:marTop w:val="0"/>
          <w:marBottom w:val="0"/>
          <w:divBdr>
            <w:top w:val="none" w:sz="0" w:space="0" w:color="auto"/>
            <w:left w:val="none" w:sz="0" w:space="0" w:color="auto"/>
            <w:bottom w:val="none" w:sz="0" w:space="0" w:color="auto"/>
            <w:right w:val="none" w:sz="0" w:space="0" w:color="auto"/>
          </w:divBdr>
        </w:div>
        <w:div w:id="1198273089">
          <w:marLeft w:val="640"/>
          <w:marRight w:val="0"/>
          <w:marTop w:val="0"/>
          <w:marBottom w:val="0"/>
          <w:divBdr>
            <w:top w:val="none" w:sz="0" w:space="0" w:color="auto"/>
            <w:left w:val="none" w:sz="0" w:space="0" w:color="auto"/>
            <w:bottom w:val="none" w:sz="0" w:space="0" w:color="auto"/>
            <w:right w:val="none" w:sz="0" w:space="0" w:color="auto"/>
          </w:divBdr>
        </w:div>
        <w:div w:id="839272133">
          <w:marLeft w:val="640"/>
          <w:marRight w:val="0"/>
          <w:marTop w:val="0"/>
          <w:marBottom w:val="0"/>
          <w:divBdr>
            <w:top w:val="none" w:sz="0" w:space="0" w:color="auto"/>
            <w:left w:val="none" w:sz="0" w:space="0" w:color="auto"/>
            <w:bottom w:val="none" w:sz="0" w:space="0" w:color="auto"/>
            <w:right w:val="none" w:sz="0" w:space="0" w:color="auto"/>
          </w:divBdr>
        </w:div>
        <w:div w:id="2166752">
          <w:marLeft w:val="640"/>
          <w:marRight w:val="0"/>
          <w:marTop w:val="0"/>
          <w:marBottom w:val="0"/>
          <w:divBdr>
            <w:top w:val="none" w:sz="0" w:space="0" w:color="auto"/>
            <w:left w:val="none" w:sz="0" w:space="0" w:color="auto"/>
            <w:bottom w:val="none" w:sz="0" w:space="0" w:color="auto"/>
            <w:right w:val="none" w:sz="0" w:space="0" w:color="auto"/>
          </w:divBdr>
        </w:div>
        <w:div w:id="1458984747">
          <w:marLeft w:val="640"/>
          <w:marRight w:val="0"/>
          <w:marTop w:val="0"/>
          <w:marBottom w:val="0"/>
          <w:divBdr>
            <w:top w:val="none" w:sz="0" w:space="0" w:color="auto"/>
            <w:left w:val="none" w:sz="0" w:space="0" w:color="auto"/>
            <w:bottom w:val="none" w:sz="0" w:space="0" w:color="auto"/>
            <w:right w:val="none" w:sz="0" w:space="0" w:color="auto"/>
          </w:divBdr>
        </w:div>
        <w:div w:id="1917400833">
          <w:marLeft w:val="640"/>
          <w:marRight w:val="0"/>
          <w:marTop w:val="0"/>
          <w:marBottom w:val="0"/>
          <w:divBdr>
            <w:top w:val="none" w:sz="0" w:space="0" w:color="auto"/>
            <w:left w:val="none" w:sz="0" w:space="0" w:color="auto"/>
            <w:bottom w:val="none" w:sz="0" w:space="0" w:color="auto"/>
            <w:right w:val="none" w:sz="0" w:space="0" w:color="auto"/>
          </w:divBdr>
        </w:div>
        <w:div w:id="1915703862">
          <w:marLeft w:val="640"/>
          <w:marRight w:val="0"/>
          <w:marTop w:val="0"/>
          <w:marBottom w:val="0"/>
          <w:divBdr>
            <w:top w:val="none" w:sz="0" w:space="0" w:color="auto"/>
            <w:left w:val="none" w:sz="0" w:space="0" w:color="auto"/>
            <w:bottom w:val="none" w:sz="0" w:space="0" w:color="auto"/>
            <w:right w:val="none" w:sz="0" w:space="0" w:color="auto"/>
          </w:divBdr>
        </w:div>
        <w:div w:id="1788309118">
          <w:marLeft w:val="640"/>
          <w:marRight w:val="0"/>
          <w:marTop w:val="0"/>
          <w:marBottom w:val="0"/>
          <w:divBdr>
            <w:top w:val="none" w:sz="0" w:space="0" w:color="auto"/>
            <w:left w:val="none" w:sz="0" w:space="0" w:color="auto"/>
            <w:bottom w:val="none" w:sz="0" w:space="0" w:color="auto"/>
            <w:right w:val="none" w:sz="0" w:space="0" w:color="auto"/>
          </w:divBdr>
        </w:div>
        <w:div w:id="269044355">
          <w:marLeft w:val="640"/>
          <w:marRight w:val="0"/>
          <w:marTop w:val="0"/>
          <w:marBottom w:val="0"/>
          <w:divBdr>
            <w:top w:val="none" w:sz="0" w:space="0" w:color="auto"/>
            <w:left w:val="none" w:sz="0" w:space="0" w:color="auto"/>
            <w:bottom w:val="none" w:sz="0" w:space="0" w:color="auto"/>
            <w:right w:val="none" w:sz="0" w:space="0" w:color="auto"/>
          </w:divBdr>
        </w:div>
        <w:div w:id="1691562481">
          <w:marLeft w:val="640"/>
          <w:marRight w:val="0"/>
          <w:marTop w:val="0"/>
          <w:marBottom w:val="0"/>
          <w:divBdr>
            <w:top w:val="none" w:sz="0" w:space="0" w:color="auto"/>
            <w:left w:val="none" w:sz="0" w:space="0" w:color="auto"/>
            <w:bottom w:val="none" w:sz="0" w:space="0" w:color="auto"/>
            <w:right w:val="none" w:sz="0" w:space="0" w:color="auto"/>
          </w:divBdr>
        </w:div>
        <w:div w:id="21563956">
          <w:marLeft w:val="640"/>
          <w:marRight w:val="0"/>
          <w:marTop w:val="0"/>
          <w:marBottom w:val="0"/>
          <w:divBdr>
            <w:top w:val="none" w:sz="0" w:space="0" w:color="auto"/>
            <w:left w:val="none" w:sz="0" w:space="0" w:color="auto"/>
            <w:bottom w:val="none" w:sz="0" w:space="0" w:color="auto"/>
            <w:right w:val="none" w:sz="0" w:space="0" w:color="auto"/>
          </w:divBdr>
        </w:div>
        <w:div w:id="364793135">
          <w:marLeft w:val="640"/>
          <w:marRight w:val="0"/>
          <w:marTop w:val="0"/>
          <w:marBottom w:val="0"/>
          <w:divBdr>
            <w:top w:val="none" w:sz="0" w:space="0" w:color="auto"/>
            <w:left w:val="none" w:sz="0" w:space="0" w:color="auto"/>
            <w:bottom w:val="none" w:sz="0" w:space="0" w:color="auto"/>
            <w:right w:val="none" w:sz="0" w:space="0" w:color="auto"/>
          </w:divBdr>
        </w:div>
        <w:div w:id="11078531">
          <w:marLeft w:val="640"/>
          <w:marRight w:val="0"/>
          <w:marTop w:val="0"/>
          <w:marBottom w:val="0"/>
          <w:divBdr>
            <w:top w:val="none" w:sz="0" w:space="0" w:color="auto"/>
            <w:left w:val="none" w:sz="0" w:space="0" w:color="auto"/>
            <w:bottom w:val="none" w:sz="0" w:space="0" w:color="auto"/>
            <w:right w:val="none" w:sz="0" w:space="0" w:color="auto"/>
          </w:divBdr>
        </w:div>
        <w:div w:id="1026099293">
          <w:marLeft w:val="640"/>
          <w:marRight w:val="0"/>
          <w:marTop w:val="0"/>
          <w:marBottom w:val="0"/>
          <w:divBdr>
            <w:top w:val="none" w:sz="0" w:space="0" w:color="auto"/>
            <w:left w:val="none" w:sz="0" w:space="0" w:color="auto"/>
            <w:bottom w:val="none" w:sz="0" w:space="0" w:color="auto"/>
            <w:right w:val="none" w:sz="0" w:space="0" w:color="auto"/>
          </w:divBdr>
        </w:div>
        <w:div w:id="166527705">
          <w:marLeft w:val="640"/>
          <w:marRight w:val="0"/>
          <w:marTop w:val="0"/>
          <w:marBottom w:val="0"/>
          <w:divBdr>
            <w:top w:val="none" w:sz="0" w:space="0" w:color="auto"/>
            <w:left w:val="none" w:sz="0" w:space="0" w:color="auto"/>
            <w:bottom w:val="none" w:sz="0" w:space="0" w:color="auto"/>
            <w:right w:val="none" w:sz="0" w:space="0" w:color="auto"/>
          </w:divBdr>
        </w:div>
        <w:div w:id="1129394525">
          <w:marLeft w:val="640"/>
          <w:marRight w:val="0"/>
          <w:marTop w:val="0"/>
          <w:marBottom w:val="0"/>
          <w:divBdr>
            <w:top w:val="none" w:sz="0" w:space="0" w:color="auto"/>
            <w:left w:val="none" w:sz="0" w:space="0" w:color="auto"/>
            <w:bottom w:val="none" w:sz="0" w:space="0" w:color="auto"/>
            <w:right w:val="none" w:sz="0" w:space="0" w:color="auto"/>
          </w:divBdr>
        </w:div>
        <w:div w:id="696085274">
          <w:marLeft w:val="640"/>
          <w:marRight w:val="0"/>
          <w:marTop w:val="0"/>
          <w:marBottom w:val="0"/>
          <w:divBdr>
            <w:top w:val="none" w:sz="0" w:space="0" w:color="auto"/>
            <w:left w:val="none" w:sz="0" w:space="0" w:color="auto"/>
            <w:bottom w:val="none" w:sz="0" w:space="0" w:color="auto"/>
            <w:right w:val="none" w:sz="0" w:space="0" w:color="auto"/>
          </w:divBdr>
        </w:div>
        <w:div w:id="1530223670">
          <w:marLeft w:val="640"/>
          <w:marRight w:val="0"/>
          <w:marTop w:val="0"/>
          <w:marBottom w:val="0"/>
          <w:divBdr>
            <w:top w:val="none" w:sz="0" w:space="0" w:color="auto"/>
            <w:left w:val="none" w:sz="0" w:space="0" w:color="auto"/>
            <w:bottom w:val="none" w:sz="0" w:space="0" w:color="auto"/>
            <w:right w:val="none" w:sz="0" w:space="0" w:color="auto"/>
          </w:divBdr>
        </w:div>
        <w:div w:id="1403916775">
          <w:marLeft w:val="640"/>
          <w:marRight w:val="0"/>
          <w:marTop w:val="0"/>
          <w:marBottom w:val="0"/>
          <w:divBdr>
            <w:top w:val="none" w:sz="0" w:space="0" w:color="auto"/>
            <w:left w:val="none" w:sz="0" w:space="0" w:color="auto"/>
            <w:bottom w:val="none" w:sz="0" w:space="0" w:color="auto"/>
            <w:right w:val="none" w:sz="0" w:space="0" w:color="auto"/>
          </w:divBdr>
        </w:div>
        <w:div w:id="1622958096">
          <w:marLeft w:val="640"/>
          <w:marRight w:val="0"/>
          <w:marTop w:val="0"/>
          <w:marBottom w:val="0"/>
          <w:divBdr>
            <w:top w:val="none" w:sz="0" w:space="0" w:color="auto"/>
            <w:left w:val="none" w:sz="0" w:space="0" w:color="auto"/>
            <w:bottom w:val="none" w:sz="0" w:space="0" w:color="auto"/>
            <w:right w:val="none" w:sz="0" w:space="0" w:color="auto"/>
          </w:divBdr>
        </w:div>
        <w:div w:id="332145977">
          <w:marLeft w:val="640"/>
          <w:marRight w:val="0"/>
          <w:marTop w:val="0"/>
          <w:marBottom w:val="0"/>
          <w:divBdr>
            <w:top w:val="none" w:sz="0" w:space="0" w:color="auto"/>
            <w:left w:val="none" w:sz="0" w:space="0" w:color="auto"/>
            <w:bottom w:val="none" w:sz="0" w:space="0" w:color="auto"/>
            <w:right w:val="none" w:sz="0" w:space="0" w:color="auto"/>
          </w:divBdr>
        </w:div>
        <w:div w:id="1075663596">
          <w:marLeft w:val="640"/>
          <w:marRight w:val="0"/>
          <w:marTop w:val="0"/>
          <w:marBottom w:val="0"/>
          <w:divBdr>
            <w:top w:val="none" w:sz="0" w:space="0" w:color="auto"/>
            <w:left w:val="none" w:sz="0" w:space="0" w:color="auto"/>
            <w:bottom w:val="none" w:sz="0" w:space="0" w:color="auto"/>
            <w:right w:val="none" w:sz="0" w:space="0" w:color="auto"/>
          </w:divBdr>
        </w:div>
      </w:divsChild>
    </w:div>
    <w:div w:id="1461145500">
      <w:bodyDiv w:val="1"/>
      <w:marLeft w:val="0"/>
      <w:marRight w:val="0"/>
      <w:marTop w:val="0"/>
      <w:marBottom w:val="0"/>
      <w:divBdr>
        <w:top w:val="none" w:sz="0" w:space="0" w:color="auto"/>
        <w:left w:val="none" w:sz="0" w:space="0" w:color="auto"/>
        <w:bottom w:val="none" w:sz="0" w:space="0" w:color="auto"/>
        <w:right w:val="none" w:sz="0" w:space="0" w:color="auto"/>
      </w:divBdr>
      <w:divsChild>
        <w:div w:id="1914461373">
          <w:marLeft w:val="0"/>
          <w:marRight w:val="0"/>
          <w:marTop w:val="0"/>
          <w:marBottom w:val="0"/>
          <w:divBdr>
            <w:top w:val="none" w:sz="0" w:space="0" w:color="auto"/>
            <w:left w:val="none" w:sz="0" w:space="0" w:color="auto"/>
            <w:bottom w:val="none" w:sz="0" w:space="0" w:color="auto"/>
            <w:right w:val="none" w:sz="0" w:space="0" w:color="auto"/>
          </w:divBdr>
          <w:divsChild>
            <w:div w:id="517239472">
              <w:marLeft w:val="0"/>
              <w:marRight w:val="0"/>
              <w:marTop w:val="0"/>
              <w:marBottom w:val="0"/>
              <w:divBdr>
                <w:top w:val="none" w:sz="0" w:space="0" w:color="auto"/>
                <w:left w:val="none" w:sz="0" w:space="0" w:color="auto"/>
                <w:bottom w:val="none" w:sz="0" w:space="0" w:color="auto"/>
                <w:right w:val="none" w:sz="0" w:space="0" w:color="auto"/>
              </w:divBdr>
              <w:divsChild>
                <w:div w:id="738400432">
                  <w:marLeft w:val="0"/>
                  <w:marRight w:val="0"/>
                  <w:marTop w:val="0"/>
                  <w:marBottom w:val="0"/>
                  <w:divBdr>
                    <w:top w:val="none" w:sz="0" w:space="0" w:color="auto"/>
                    <w:left w:val="none" w:sz="0" w:space="0" w:color="auto"/>
                    <w:bottom w:val="none" w:sz="0" w:space="0" w:color="auto"/>
                    <w:right w:val="none" w:sz="0" w:space="0" w:color="auto"/>
                  </w:divBdr>
                  <w:divsChild>
                    <w:div w:id="1435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554963">
      <w:bodyDiv w:val="1"/>
      <w:marLeft w:val="0"/>
      <w:marRight w:val="0"/>
      <w:marTop w:val="0"/>
      <w:marBottom w:val="0"/>
      <w:divBdr>
        <w:top w:val="none" w:sz="0" w:space="0" w:color="auto"/>
        <w:left w:val="none" w:sz="0" w:space="0" w:color="auto"/>
        <w:bottom w:val="none" w:sz="0" w:space="0" w:color="auto"/>
        <w:right w:val="none" w:sz="0" w:space="0" w:color="auto"/>
      </w:divBdr>
      <w:divsChild>
        <w:div w:id="1899823530">
          <w:marLeft w:val="640"/>
          <w:marRight w:val="0"/>
          <w:marTop w:val="0"/>
          <w:marBottom w:val="0"/>
          <w:divBdr>
            <w:top w:val="none" w:sz="0" w:space="0" w:color="auto"/>
            <w:left w:val="none" w:sz="0" w:space="0" w:color="auto"/>
            <w:bottom w:val="none" w:sz="0" w:space="0" w:color="auto"/>
            <w:right w:val="none" w:sz="0" w:space="0" w:color="auto"/>
          </w:divBdr>
        </w:div>
        <w:div w:id="1528063678">
          <w:marLeft w:val="640"/>
          <w:marRight w:val="0"/>
          <w:marTop w:val="0"/>
          <w:marBottom w:val="0"/>
          <w:divBdr>
            <w:top w:val="none" w:sz="0" w:space="0" w:color="auto"/>
            <w:left w:val="none" w:sz="0" w:space="0" w:color="auto"/>
            <w:bottom w:val="none" w:sz="0" w:space="0" w:color="auto"/>
            <w:right w:val="none" w:sz="0" w:space="0" w:color="auto"/>
          </w:divBdr>
        </w:div>
        <w:div w:id="1044981436">
          <w:marLeft w:val="640"/>
          <w:marRight w:val="0"/>
          <w:marTop w:val="0"/>
          <w:marBottom w:val="0"/>
          <w:divBdr>
            <w:top w:val="none" w:sz="0" w:space="0" w:color="auto"/>
            <w:left w:val="none" w:sz="0" w:space="0" w:color="auto"/>
            <w:bottom w:val="none" w:sz="0" w:space="0" w:color="auto"/>
            <w:right w:val="none" w:sz="0" w:space="0" w:color="auto"/>
          </w:divBdr>
        </w:div>
        <w:div w:id="930509297">
          <w:marLeft w:val="640"/>
          <w:marRight w:val="0"/>
          <w:marTop w:val="0"/>
          <w:marBottom w:val="0"/>
          <w:divBdr>
            <w:top w:val="none" w:sz="0" w:space="0" w:color="auto"/>
            <w:left w:val="none" w:sz="0" w:space="0" w:color="auto"/>
            <w:bottom w:val="none" w:sz="0" w:space="0" w:color="auto"/>
            <w:right w:val="none" w:sz="0" w:space="0" w:color="auto"/>
          </w:divBdr>
        </w:div>
        <w:div w:id="68962684">
          <w:marLeft w:val="640"/>
          <w:marRight w:val="0"/>
          <w:marTop w:val="0"/>
          <w:marBottom w:val="0"/>
          <w:divBdr>
            <w:top w:val="none" w:sz="0" w:space="0" w:color="auto"/>
            <w:left w:val="none" w:sz="0" w:space="0" w:color="auto"/>
            <w:bottom w:val="none" w:sz="0" w:space="0" w:color="auto"/>
            <w:right w:val="none" w:sz="0" w:space="0" w:color="auto"/>
          </w:divBdr>
        </w:div>
        <w:div w:id="250042701">
          <w:marLeft w:val="640"/>
          <w:marRight w:val="0"/>
          <w:marTop w:val="0"/>
          <w:marBottom w:val="0"/>
          <w:divBdr>
            <w:top w:val="none" w:sz="0" w:space="0" w:color="auto"/>
            <w:left w:val="none" w:sz="0" w:space="0" w:color="auto"/>
            <w:bottom w:val="none" w:sz="0" w:space="0" w:color="auto"/>
            <w:right w:val="none" w:sz="0" w:space="0" w:color="auto"/>
          </w:divBdr>
        </w:div>
        <w:div w:id="325211029">
          <w:marLeft w:val="640"/>
          <w:marRight w:val="0"/>
          <w:marTop w:val="0"/>
          <w:marBottom w:val="0"/>
          <w:divBdr>
            <w:top w:val="none" w:sz="0" w:space="0" w:color="auto"/>
            <w:left w:val="none" w:sz="0" w:space="0" w:color="auto"/>
            <w:bottom w:val="none" w:sz="0" w:space="0" w:color="auto"/>
            <w:right w:val="none" w:sz="0" w:space="0" w:color="auto"/>
          </w:divBdr>
        </w:div>
        <w:div w:id="799735878">
          <w:marLeft w:val="640"/>
          <w:marRight w:val="0"/>
          <w:marTop w:val="0"/>
          <w:marBottom w:val="0"/>
          <w:divBdr>
            <w:top w:val="none" w:sz="0" w:space="0" w:color="auto"/>
            <w:left w:val="none" w:sz="0" w:space="0" w:color="auto"/>
            <w:bottom w:val="none" w:sz="0" w:space="0" w:color="auto"/>
            <w:right w:val="none" w:sz="0" w:space="0" w:color="auto"/>
          </w:divBdr>
        </w:div>
        <w:div w:id="1279412379">
          <w:marLeft w:val="640"/>
          <w:marRight w:val="0"/>
          <w:marTop w:val="0"/>
          <w:marBottom w:val="0"/>
          <w:divBdr>
            <w:top w:val="none" w:sz="0" w:space="0" w:color="auto"/>
            <w:left w:val="none" w:sz="0" w:space="0" w:color="auto"/>
            <w:bottom w:val="none" w:sz="0" w:space="0" w:color="auto"/>
            <w:right w:val="none" w:sz="0" w:space="0" w:color="auto"/>
          </w:divBdr>
        </w:div>
        <w:div w:id="554002588">
          <w:marLeft w:val="640"/>
          <w:marRight w:val="0"/>
          <w:marTop w:val="0"/>
          <w:marBottom w:val="0"/>
          <w:divBdr>
            <w:top w:val="none" w:sz="0" w:space="0" w:color="auto"/>
            <w:left w:val="none" w:sz="0" w:space="0" w:color="auto"/>
            <w:bottom w:val="none" w:sz="0" w:space="0" w:color="auto"/>
            <w:right w:val="none" w:sz="0" w:space="0" w:color="auto"/>
          </w:divBdr>
        </w:div>
        <w:div w:id="1816027639">
          <w:marLeft w:val="640"/>
          <w:marRight w:val="0"/>
          <w:marTop w:val="0"/>
          <w:marBottom w:val="0"/>
          <w:divBdr>
            <w:top w:val="none" w:sz="0" w:space="0" w:color="auto"/>
            <w:left w:val="none" w:sz="0" w:space="0" w:color="auto"/>
            <w:bottom w:val="none" w:sz="0" w:space="0" w:color="auto"/>
            <w:right w:val="none" w:sz="0" w:space="0" w:color="auto"/>
          </w:divBdr>
        </w:div>
        <w:div w:id="323244068">
          <w:marLeft w:val="640"/>
          <w:marRight w:val="0"/>
          <w:marTop w:val="0"/>
          <w:marBottom w:val="0"/>
          <w:divBdr>
            <w:top w:val="none" w:sz="0" w:space="0" w:color="auto"/>
            <w:left w:val="none" w:sz="0" w:space="0" w:color="auto"/>
            <w:bottom w:val="none" w:sz="0" w:space="0" w:color="auto"/>
            <w:right w:val="none" w:sz="0" w:space="0" w:color="auto"/>
          </w:divBdr>
        </w:div>
        <w:div w:id="1469934571">
          <w:marLeft w:val="640"/>
          <w:marRight w:val="0"/>
          <w:marTop w:val="0"/>
          <w:marBottom w:val="0"/>
          <w:divBdr>
            <w:top w:val="none" w:sz="0" w:space="0" w:color="auto"/>
            <w:left w:val="none" w:sz="0" w:space="0" w:color="auto"/>
            <w:bottom w:val="none" w:sz="0" w:space="0" w:color="auto"/>
            <w:right w:val="none" w:sz="0" w:space="0" w:color="auto"/>
          </w:divBdr>
        </w:div>
        <w:div w:id="1387410873">
          <w:marLeft w:val="640"/>
          <w:marRight w:val="0"/>
          <w:marTop w:val="0"/>
          <w:marBottom w:val="0"/>
          <w:divBdr>
            <w:top w:val="none" w:sz="0" w:space="0" w:color="auto"/>
            <w:left w:val="none" w:sz="0" w:space="0" w:color="auto"/>
            <w:bottom w:val="none" w:sz="0" w:space="0" w:color="auto"/>
            <w:right w:val="none" w:sz="0" w:space="0" w:color="auto"/>
          </w:divBdr>
        </w:div>
        <w:div w:id="1588615770">
          <w:marLeft w:val="640"/>
          <w:marRight w:val="0"/>
          <w:marTop w:val="0"/>
          <w:marBottom w:val="0"/>
          <w:divBdr>
            <w:top w:val="none" w:sz="0" w:space="0" w:color="auto"/>
            <w:left w:val="none" w:sz="0" w:space="0" w:color="auto"/>
            <w:bottom w:val="none" w:sz="0" w:space="0" w:color="auto"/>
            <w:right w:val="none" w:sz="0" w:space="0" w:color="auto"/>
          </w:divBdr>
        </w:div>
        <w:div w:id="809397804">
          <w:marLeft w:val="640"/>
          <w:marRight w:val="0"/>
          <w:marTop w:val="0"/>
          <w:marBottom w:val="0"/>
          <w:divBdr>
            <w:top w:val="none" w:sz="0" w:space="0" w:color="auto"/>
            <w:left w:val="none" w:sz="0" w:space="0" w:color="auto"/>
            <w:bottom w:val="none" w:sz="0" w:space="0" w:color="auto"/>
            <w:right w:val="none" w:sz="0" w:space="0" w:color="auto"/>
          </w:divBdr>
        </w:div>
        <w:div w:id="177088753">
          <w:marLeft w:val="640"/>
          <w:marRight w:val="0"/>
          <w:marTop w:val="0"/>
          <w:marBottom w:val="0"/>
          <w:divBdr>
            <w:top w:val="none" w:sz="0" w:space="0" w:color="auto"/>
            <w:left w:val="none" w:sz="0" w:space="0" w:color="auto"/>
            <w:bottom w:val="none" w:sz="0" w:space="0" w:color="auto"/>
            <w:right w:val="none" w:sz="0" w:space="0" w:color="auto"/>
          </w:divBdr>
        </w:div>
        <w:div w:id="1891184390">
          <w:marLeft w:val="640"/>
          <w:marRight w:val="0"/>
          <w:marTop w:val="0"/>
          <w:marBottom w:val="0"/>
          <w:divBdr>
            <w:top w:val="none" w:sz="0" w:space="0" w:color="auto"/>
            <w:left w:val="none" w:sz="0" w:space="0" w:color="auto"/>
            <w:bottom w:val="none" w:sz="0" w:space="0" w:color="auto"/>
            <w:right w:val="none" w:sz="0" w:space="0" w:color="auto"/>
          </w:divBdr>
        </w:div>
        <w:div w:id="597174508">
          <w:marLeft w:val="640"/>
          <w:marRight w:val="0"/>
          <w:marTop w:val="0"/>
          <w:marBottom w:val="0"/>
          <w:divBdr>
            <w:top w:val="none" w:sz="0" w:space="0" w:color="auto"/>
            <w:left w:val="none" w:sz="0" w:space="0" w:color="auto"/>
            <w:bottom w:val="none" w:sz="0" w:space="0" w:color="auto"/>
            <w:right w:val="none" w:sz="0" w:space="0" w:color="auto"/>
          </w:divBdr>
        </w:div>
        <w:div w:id="752822783">
          <w:marLeft w:val="640"/>
          <w:marRight w:val="0"/>
          <w:marTop w:val="0"/>
          <w:marBottom w:val="0"/>
          <w:divBdr>
            <w:top w:val="none" w:sz="0" w:space="0" w:color="auto"/>
            <w:left w:val="none" w:sz="0" w:space="0" w:color="auto"/>
            <w:bottom w:val="none" w:sz="0" w:space="0" w:color="auto"/>
            <w:right w:val="none" w:sz="0" w:space="0" w:color="auto"/>
          </w:divBdr>
        </w:div>
        <w:div w:id="2132823907">
          <w:marLeft w:val="640"/>
          <w:marRight w:val="0"/>
          <w:marTop w:val="0"/>
          <w:marBottom w:val="0"/>
          <w:divBdr>
            <w:top w:val="none" w:sz="0" w:space="0" w:color="auto"/>
            <w:left w:val="none" w:sz="0" w:space="0" w:color="auto"/>
            <w:bottom w:val="none" w:sz="0" w:space="0" w:color="auto"/>
            <w:right w:val="none" w:sz="0" w:space="0" w:color="auto"/>
          </w:divBdr>
        </w:div>
        <w:div w:id="625309422">
          <w:marLeft w:val="640"/>
          <w:marRight w:val="0"/>
          <w:marTop w:val="0"/>
          <w:marBottom w:val="0"/>
          <w:divBdr>
            <w:top w:val="none" w:sz="0" w:space="0" w:color="auto"/>
            <w:left w:val="none" w:sz="0" w:space="0" w:color="auto"/>
            <w:bottom w:val="none" w:sz="0" w:space="0" w:color="auto"/>
            <w:right w:val="none" w:sz="0" w:space="0" w:color="auto"/>
          </w:divBdr>
        </w:div>
        <w:div w:id="2035381516">
          <w:marLeft w:val="640"/>
          <w:marRight w:val="0"/>
          <w:marTop w:val="0"/>
          <w:marBottom w:val="0"/>
          <w:divBdr>
            <w:top w:val="none" w:sz="0" w:space="0" w:color="auto"/>
            <w:left w:val="none" w:sz="0" w:space="0" w:color="auto"/>
            <w:bottom w:val="none" w:sz="0" w:space="0" w:color="auto"/>
            <w:right w:val="none" w:sz="0" w:space="0" w:color="auto"/>
          </w:divBdr>
        </w:div>
        <w:div w:id="2006395710">
          <w:marLeft w:val="640"/>
          <w:marRight w:val="0"/>
          <w:marTop w:val="0"/>
          <w:marBottom w:val="0"/>
          <w:divBdr>
            <w:top w:val="none" w:sz="0" w:space="0" w:color="auto"/>
            <w:left w:val="none" w:sz="0" w:space="0" w:color="auto"/>
            <w:bottom w:val="none" w:sz="0" w:space="0" w:color="auto"/>
            <w:right w:val="none" w:sz="0" w:space="0" w:color="auto"/>
          </w:divBdr>
        </w:div>
        <w:div w:id="441144760">
          <w:marLeft w:val="640"/>
          <w:marRight w:val="0"/>
          <w:marTop w:val="0"/>
          <w:marBottom w:val="0"/>
          <w:divBdr>
            <w:top w:val="none" w:sz="0" w:space="0" w:color="auto"/>
            <w:left w:val="none" w:sz="0" w:space="0" w:color="auto"/>
            <w:bottom w:val="none" w:sz="0" w:space="0" w:color="auto"/>
            <w:right w:val="none" w:sz="0" w:space="0" w:color="auto"/>
          </w:divBdr>
        </w:div>
        <w:div w:id="1842576504">
          <w:marLeft w:val="640"/>
          <w:marRight w:val="0"/>
          <w:marTop w:val="0"/>
          <w:marBottom w:val="0"/>
          <w:divBdr>
            <w:top w:val="none" w:sz="0" w:space="0" w:color="auto"/>
            <w:left w:val="none" w:sz="0" w:space="0" w:color="auto"/>
            <w:bottom w:val="none" w:sz="0" w:space="0" w:color="auto"/>
            <w:right w:val="none" w:sz="0" w:space="0" w:color="auto"/>
          </w:divBdr>
        </w:div>
        <w:div w:id="2437159">
          <w:marLeft w:val="640"/>
          <w:marRight w:val="0"/>
          <w:marTop w:val="0"/>
          <w:marBottom w:val="0"/>
          <w:divBdr>
            <w:top w:val="none" w:sz="0" w:space="0" w:color="auto"/>
            <w:left w:val="none" w:sz="0" w:space="0" w:color="auto"/>
            <w:bottom w:val="none" w:sz="0" w:space="0" w:color="auto"/>
            <w:right w:val="none" w:sz="0" w:space="0" w:color="auto"/>
          </w:divBdr>
        </w:div>
        <w:div w:id="21520817">
          <w:marLeft w:val="640"/>
          <w:marRight w:val="0"/>
          <w:marTop w:val="0"/>
          <w:marBottom w:val="0"/>
          <w:divBdr>
            <w:top w:val="none" w:sz="0" w:space="0" w:color="auto"/>
            <w:left w:val="none" w:sz="0" w:space="0" w:color="auto"/>
            <w:bottom w:val="none" w:sz="0" w:space="0" w:color="auto"/>
            <w:right w:val="none" w:sz="0" w:space="0" w:color="auto"/>
          </w:divBdr>
        </w:div>
        <w:div w:id="1755274907">
          <w:marLeft w:val="640"/>
          <w:marRight w:val="0"/>
          <w:marTop w:val="0"/>
          <w:marBottom w:val="0"/>
          <w:divBdr>
            <w:top w:val="none" w:sz="0" w:space="0" w:color="auto"/>
            <w:left w:val="none" w:sz="0" w:space="0" w:color="auto"/>
            <w:bottom w:val="none" w:sz="0" w:space="0" w:color="auto"/>
            <w:right w:val="none" w:sz="0" w:space="0" w:color="auto"/>
          </w:divBdr>
        </w:div>
        <w:div w:id="1205097728">
          <w:marLeft w:val="640"/>
          <w:marRight w:val="0"/>
          <w:marTop w:val="0"/>
          <w:marBottom w:val="0"/>
          <w:divBdr>
            <w:top w:val="none" w:sz="0" w:space="0" w:color="auto"/>
            <w:left w:val="none" w:sz="0" w:space="0" w:color="auto"/>
            <w:bottom w:val="none" w:sz="0" w:space="0" w:color="auto"/>
            <w:right w:val="none" w:sz="0" w:space="0" w:color="auto"/>
          </w:divBdr>
        </w:div>
        <w:div w:id="360664247">
          <w:marLeft w:val="640"/>
          <w:marRight w:val="0"/>
          <w:marTop w:val="0"/>
          <w:marBottom w:val="0"/>
          <w:divBdr>
            <w:top w:val="none" w:sz="0" w:space="0" w:color="auto"/>
            <w:left w:val="none" w:sz="0" w:space="0" w:color="auto"/>
            <w:bottom w:val="none" w:sz="0" w:space="0" w:color="auto"/>
            <w:right w:val="none" w:sz="0" w:space="0" w:color="auto"/>
          </w:divBdr>
        </w:div>
        <w:div w:id="1819614675">
          <w:marLeft w:val="640"/>
          <w:marRight w:val="0"/>
          <w:marTop w:val="0"/>
          <w:marBottom w:val="0"/>
          <w:divBdr>
            <w:top w:val="none" w:sz="0" w:space="0" w:color="auto"/>
            <w:left w:val="none" w:sz="0" w:space="0" w:color="auto"/>
            <w:bottom w:val="none" w:sz="0" w:space="0" w:color="auto"/>
            <w:right w:val="none" w:sz="0" w:space="0" w:color="auto"/>
          </w:divBdr>
        </w:div>
        <w:div w:id="1637762255">
          <w:marLeft w:val="640"/>
          <w:marRight w:val="0"/>
          <w:marTop w:val="0"/>
          <w:marBottom w:val="0"/>
          <w:divBdr>
            <w:top w:val="none" w:sz="0" w:space="0" w:color="auto"/>
            <w:left w:val="none" w:sz="0" w:space="0" w:color="auto"/>
            <w:bottom w:val="none" w:sz="0" w:space="0" w:color="auto"/>
            <w:right w:val="none" w:sz="0" w:space="0" w:color="auto"/>
          </w:divBdr>
        </w:div>
      </w:divsChild>
    </w:div>
    <w:div w:id="1501582982">
      <w:bodyDiv w:val="1"/>
      <w:marLeft w:val="0"/>
      <w:marRight w:val="0"/>
      <w:marTop w:val="0"/>
      <w:marBottom w:val="0"/>
      <w:divBdr>
        <w:top w:val="none" w:sz="0" w:space="0" w:color="auto"/>
        <w:left w:val="none" w:sz="0" w:space="0" w:color="auto"/>
        <w:bottom w:val="none" w:sz="0" w:space="0" w:color="auto"/>
        <w:right w:val="none" w:sz="0" w:space="0" w:color="auto"/>
      </w:divBdr>
      <w:divsChild>
        <w:div w:id="491144409">
          <w:marLeft w:val="640"/>
          <w:marRight w:val="0"/>
          <w:marTop w:val="0"/>
          <w:marBottom w:val="0"/>
          <w:divBdr>
            <w:top w:val="none" w:sz="0" w:space="0" w:color="auto"/>
            <w:left w:val="none" w:sz="0" w:space="0" w:color="auto"/>
            <w:bottom w:val="none" w:sz="0" w:space="0" w:color="auto"/>
            <w:right w:val="none" w:sz="0" w:space="0" w:color="auto"/>
          </w:divBdr>
        </w:div>
        <w:div w:id="1101418168">
          <w:marLeft w:val="640"/>
          <w:marRight w:val="0"/>
          <w:marTop w:val="0"/>
          <w:marBottom w:val="0"/>
          <w:divBdr>
            <w:top w:val="none" w:sz="0" w:space="0" w:color="auto"/>
            <w:left w:val="none" w:sz="0" w:space="0" w:color="auto"/>
            <w:bottom w:val="none" w:sz="0" w:space="0" w:color="auto"/>
            <w:right w:val="none" w:sz="0" w:space="0" w:color="auto"/>
          </w:divBdr>
        </w:div>
        <w:div w:id="1454058089">
          <w:marLeft w:val="640"/>
          <w:marRight w:val="0"/>
          <w:marTop w:val="0"/>
          <w:marBottom w:val="0"/>
          <w:divBdr>
            <w:top w:val="none" w:sz="0" w:space="0" w:color="auto"/>
            <w:left w:val="none" w:sz="0" w:space="0" w:color="auto"/>
            <w:bottom w:val="none" w:sz="0" w:space="0" w:color="auto"/>
            <w:right w:val="none" w:sz="0" w:space="0" w:color="auto"/>
          </w:divBdr>
        </w:div>
        <w:div w:id="1363094580">
          <w:marLeft w:val="640"/>
          <w:marRight w:val="0"/>
          <w:marTop w:val="0"/>
          <w:marBottom w:val="0"/>
          <w:divBdr>
            <w:top w:val="none" w:sz="0" w:space="0" w:color="auto"/>
            <w:left w:val="none" w:sz="0" w:space="0" w:color="auto"/>
            <w:bottom w:val="none" w:sz="0" w:space="0" w:color="auto"/>
            <w:right w:val="none" w:sz="0" w:space="0" w:color="auto"/>
          </w:divBdr>
        </w:div>
        <w:div w:id="1365524621">
          <w:marLeft w:val="640"/>
          <w:marRight w:val="0"/>
          <w:marTop w:val="0"/>
          <w:marBottom w:val="0"/>
          <w:divBdr>
            <w:top w:val="none" w:sz="0" w:space="0" w:color="auto"/>
            <w:left w:val="none" w:sz="0" w:space="0" w:color="auto"/>
            <w:bottom w:val="none" w:sz="0" w:space="0" w:color="auto"/>
            <w:right w:val="none" w:sz="0" w:space="0" w:color="auto"/>
          </w:divBdr>
        </w:div>
        <w:div w:id="1064643068">
          <w:marLeft w:val="640"/>
          <w:marRight w:val="0"/>
          <w:marTop w:val="0"/>
          <w:marBottom w:val="0"/>
          <w:divBdr>
            <w:top w:val="none" w:sz="0" w:space="0" w:color="auto"/>
            <w:left w:val="none" w:sz="0" w:space="0" w:color="auto"/>
            <w:bottom w:val="none" w:sz="0" w:space="0" w:color="auto"/>
            <w:right w:val="none" w:sz="0" w:space="0" w:color="auto"/>
          </w:divBdr>
        </w:div>
        <w:div w:id="1552040378">
          <w:marLeft w:val="640"/>
          <w:marRight w:val="0"/>
          <w:marTop w:val="0"/>
          <w:marBottom w:val="0"/>
          <w:divBdr>
            <w:top w:val="none" w:sz="0" w:space="0" w:color="auto"/>
            <w:left w:val="none" w:sz="0" w:space="0" w:color="auto"/>
            <w:bottom w:val="none" w:sz="0" w:space="0" w:color="auto"/>
            <w:right w:val="none" w:sz="0" w:space="0" w:color="auto"/>
          </w:divBdr>
        </w:div>
        <w:div w:id="1243683370">
          <w:marLeft w:val="640"/>
          <w:marRight w:val="0"/>
          <w:marTop w:val="0"/>
          <w:marBottom w:val="0"/>
          <w:divBdr>
            <w:top w:val="none" w:sz="0" w:space="0" w:color="auto"/>
            <w:left w:val="none" w:sz="0" w:space="0" w:color="auto"/>
            <w:bottom w:val="none" w:sz="0" w:space="0" w:color="auto"/>
            <w:right w:val="none" w:sz="0" w:space="0" w:color="auto"/>
          </w:divBdr>
        </w:div>
        <w:div w:id="947808774">
          <w:marLeft w:val="640"/>
          <w:marRight w:val="0"/>
          <w:marTop w:val="0"/>
          <w:marBottom w:val="0"/>
          <w:divBdr>
            <w:top w:val="none" w:sz="0" w:space="0" w:color="auto"/>
            <w:left w:val="none" w:sz="0" w:space="0" w:color="auto"/>
            <w:bottom w:val="none" w:sz="0" w:space="0" w:color="auto"/>
            <w:right w:val="none" w:sz="0" w:space="0" w:color="auto"/>
          </w:divBdr>
        </w:div>
        <w:div w:id="650210386">
          <w:marLeft w:val="640"/>
          <w:marRight w:val="0"/>
          <w:marTop w:val="0"/>
          <w:marBottom w:val="0"/>
          <w:divBdr>
            <w:top w:val="none" w:sz="0" w:space="0" w:color="auto"/>
            <w:left w:val="none" w:sz="0" w:space="0" w:color="auto"/>
            <w:bottom w:val="none" w:sz="0" w:space="0" w:color="auto"/>
            <w:right w:val="none" w:sz="0" w:space="0" w:color="auto"/>
          </w:divBdr>
        </w:div>
        <w:div w:id="1357079162">
          <w:marLeft w:val="640"/>
          <w:marRight w:val="0"/>
          <w:marTop w:val="0"/>
          <w:marBottom w:val="0"/>
          <w:divBdr>
            <w:top w:val="none" w:sz="0" w:space="0" w:color="auto"/>
            <w:left w:val="none" w:sz="0" w:space="0" w:color="auto"/>
            <w:bottom w:val="none" w:sz="0" w:space="0" w:color="auto"/>
            <w:right w:val="none" w:sz="0" w:space="0" w:color="auto"/>
          </w:divBdr>
        </w:div>
        <w:div w:id="163739262">
          <w:marLeft w:val="640"/>
          <w:marRight w:val="0"/>
          <w:marTop w:val="0"/>
          <w:marBottom w:val="0"/>
          <w:divBdr>
            <w:top w:val="none" w:sz="0" w:space="0" w:color="auto"/>
            <w:left w:val="none" w:sz="0" w:space="0" w:color="auto"/>
            <w:bottom w:val="none" w:sz="0" w:space="0" w:color="auto"/>
            <w:right w:val="none" w:sz="0" w:space="0" w:color="auto"/>
          </w:divBdr>
        </w:div>
        <w:div w:id="1810710481">
          <w:marLeft w:val="640"/>
          <w:marRight w:val="0"/>
          <w:marTop w:val="0"/>
          <w:marBottom w:val="0"/>
          <w:divBdr>
            <w:top w:val="none" w:sz="0" w:space="0" w:color="auto"/>
            <w:left w:val="none" w:sz="0" w:space="0" w:color="auto"/>
            <w:bottom w:val="none" w:sz="0" w:space="0" w:color="auto"/>
            <w:right w:val="none" w:sz="0" w:space="0" w:color="auto"/>
          </w:divBdr>
        </w:div>
        <w:div w:id="1828552598">
          <w:marLeft w:val="640"/>
          <w:marRight w:val="0"/>
          <w:marTop w:val="0"/>
          <w:marBottom w:val="0"/>
          <w:divBdr>
            <w:top w:val="none" w:sz="0" w:space="0" w:color="auto"/>
            <w:left w:val="none" w:sz="0" w:space="0" w:color="auto"/>
            <w:bottom w:val="none" w:sz="0" w:space="0" w:color="auto"/>
            <w:right w:val="none" w:sz="0" w:space="0" w:color="auto"/>
          </w:divBdr>
        </w:div>
        <w:div w:id="366760482">
          <w:marLeft w:val="640"/>
          <w:marRight w:val="0"/>
          <w:marTop w:val="0"/>
          <w:marBottom w:val="0"/>
          <w:divBdr>
            <w:top w:val="none" w:sz="0" w:space="0" w:color="auto"/>
            <w:left w:val="none" w:sz="0" w:space="0" w:color="auto"/>
            <w:bottom w:val="none" w:sz="0" w:space="0" w:color="auto"/>
            <w:right w:val="none" w:sz="0" w:space="0" w:color="auto"/>
          </w:divBdr>
        </w:div>
        <w:div w:id="12154526">
          <w:marLeft w:val="640"/>
          <w:marRight w:val="0"/>
          <w:marTop w:val="0"/>
          <w:marBottom w:val="0"/>
          <w:divBdr>
            <w:top w:val="none" w:sz="0" w:space="0" w:color="auto"/>
            <w:left w:val="none" w:sz="0" w:space="0" w:color="auto"/>
            <w:bottom w:val="none" w:sz="0" w:space="0" w:color="auto"/>
            <w:right w:val="none" w:sz="0" w:space="0" w:color="auto"/>
          </w:divBdr>
        </w:div>
        <w:div w:id="1163856384">
          <w:marLeft w:val="640"/>
          <w:marRight w:val="0"/>
          <w:marTop w:val="0"/>
          <w:marBottom w:val="0"/>
          <w:divBdr>
            <w:top w:val="none" w:sz="0" w:space="0" w:color="auto"/>
            <w:left w:val="none" w:sz="0" w:space="0" w:color="auto"/>
            <w:bottom w:val="none" w:sz="0" w:space="0" w:color="auto"/>
            <w:right w:val="none" w:sz="0" w:space="0" w:color="auto"/>
          </w:divBdr>
        </w:div>
        <w:div w:id="1599215645">
          <w:marLeft w:val="640"/>
          <w:marRight w:val="0"/>
          <w:marTop w:val="0"/>
          <w:marBottom w:val="0"/>
          <w:divBdr>
            <w:top w:val="none" w:sz="0" w:space="0" w:color="auto"/>
            <w:left w:val="none" w:sz="0" w:space="0" w:color="auto"/>
            <w:bottom w:val="none" w:sz="0" w:space="0" w:color="auto"/>
            <w:right w:val="none" w:sz="0" w:space="0" w:color="auto"/>
          </w:divBdr>
        </w:div>
        <w:div w:id="533345997">
          <w:marLeft w:val="640"/>
          <w:marRight w:val="0"/>
          <w:marTop w:val="0"/>
          <w:marBottom w:val="0"/>
          <w:divBdr>
            <w:top w:val="none" w:sz="0" w:space="0" w:color="auto"/>
            <w:left w:val="none" w:sz="0" w:space="0" w:color="auto"/>
            <w:bottom w:val="none" w:sz="0" w:space="0" w:color="auto"/>
            <w:right w:val="none" w:sz="0" w:space="0" w:color="auto"/>
          </w:divBdr>
        </w:div>
        <w:div w:id="585192836">
          <w:marLeft w:val="640"/>
          <w:marRight w:val="0"/>
          <w:marTop w:val="0"/>
          <w:marBottom w:val="0"/>
          <w:divBdr>
            <w:top w:val="none" w:sz="0" w:space="0" w:color="auto"/>
            <w:left w:val="none" w:sz="0" w:space="0" w:color="auto"/>
            <w:bottom w:val="none" w:sz="0" w:space="0" w:color="auto"/>
            <w:right w:val="none" w:sz="0" w:space="0" w:color="auto"/>
          </w:divBdr>
        </w:div>
        <w:div w:id="1474634865">
          <w:marLeft w:val="640"/>
          <w:marRight w:val="0"/>
          <w:marTop w:val="0"/>
          <w:marBottom w:val="0"/>
          <w:divBdr>
            <w:top w:val="none" w:sz="0" w:space="0" w:color="auto"/>
            <w:left w:val="none" w:sz="0" w:space="0" w:color="auto"/>
            <w:bottom w:val="none" w:sz="0" w:space="0" w:color="auto"/>
            <w:right w:val="none" w:sz="0" w:space="0" w:color="auto"/>
          </w:divBdr>
        </w:div>
        <w:div w:id="2079280366">
          <w:marLeft w:val="640"/>
          <w:marRight w:val="0"/>
          <w:marTop w:val="0"/>
          <w:marBottom w:val="0"/>
          <w:divBdr>
            <w:top w:val="none" w:sz="0" w:space="0" w:color="auto"/>
            <w:left w:val="none" w:sz="0" w:space="0" w:color="auto"/>
            <w:bottom w:val="none" w:sz="0" w:space="0" w:color="auto"/>
            <w:right w:val="none" w:sz="0" w:space="0" w:color="auto"/>
          </w:divBdr>
        </w:div>
        <w:div w:id="1155410865">
          <w:marLeft w:val="640"/>
          <w:marRight w:val="0"/>
          <w:marTop w:val="0"/>
          <w:marBottom w:val="0"/>
          <w:divBdr>
            <w:top w:val="none" w:sz="0" w:space="0" w:color="auto"/>
            <w:left w:val="none" w:sz="0" w:space="0" w:color="auto"/>
            <w:bottom w:val="none" w:sz="0" w:space="0" w:color="auto"/>
            <w:right w:val="none" w:sz="0" w:space="0" w:color="auto"/>
          </w:divBdr>
        </w:div>
        <w:div w:id="1912152050">
          <w:marLeft w:val="640"/>
          <w:marRight w:val="0"/>
          <w:marTop w:val="0"/>
          <w:marBottom w:val="0"/>
          <w:divBdr>
            <w:top w:val="none" w:sz="0" w:space="0" w:color="auto"/>
            <w:left w:val="none" w:sz="0" w:space="0" w:color="auto"/>
            <w:bottom w:val="none" w:sz="0" w:space="0" w:color="auto"/>
            <w:right w:val="none" w:sz="0" w:space="0" w:color="auto"/>
          </w:divBdr>
        </w:div>
        <w:div w:id="1467160062">
          <w:marLeft w:val="640"/>
          <w:marRight w:val="0"/>
          <w:marTop w:val="0"/>
          <w:marBottom w:val="0"/>
          <w:divBdr>
            <w:top w:val="none" w:sz="0" w:space="0" w:color="auto"/>
            <w:left w:val="none" w:sz="0" w:space="0" w:color="auto"/>
            <w:bottom w:val="none" w:sz="0" w:space="0" w:color="auto"/>
            <w:right w:val="none" w:sz="0" w:space="0" w:color="auto"/>
          </w:divBdr>
        </w:div>
        <w:div w:id="898516566">
          <w:marLeft w:val="640"/>
          <w:marRight w:val="0"/>
          <w:marTop w:val="0"/>
          <w:marBottom w:val="0"/>
          <w:divBdr>
            <w:top w:val="none" w:sz="0" w:space="0" w:color="auto"/>
            <w:left w:val="none" w:sz="0" w:space="0" w:color="auto"/>
            <w:bottom w:val="none" w:sz="0" w:space="0" w:color="auto"/>
            <w:right w:val="none" w:sz="0" w:space="0" w:color="auto"/>
          </w:divBdr>
        </w:div>
        <w:div w:id="979044098">
          <w:marLeft w:val="640"/>
          <w:marRight w:val="0"/>
          <w:marTop w:val="0"/>
          <w:marBottom w:val="0"/>
          <w:divBdr>
            <w:top w:val="none" w:sz="0" w:space="0" w:color="auto"/>
            <w:left w:val="none" w:sz="0" w:space="0" w:color="auto"/>
            <w:bottom w:val="none" w:sz="0" w:space="0" w:color="auto"/>
            <w:right w:val="none" w:sz="0" w:space="0" w:color="auto"/>
          </w:divBdr>
        </w:div>
        <w:div w:id="1675378806">
          <w:marLeft w:val="640"/>
          <w:marRight w:val="0"/>
          <w:marTop w:val="0"/>
          <w:marBottom w:val="0"/>
          <w:divBdr>
            <w:top w:val="none" w:sz="0" w:space="0" w:color="auto"/>
            <w:left w:val="none" w:sz="0" w:space="0" w:color="auto"/>
            <w:bottom w:val="none" w:sz="0" w:space="0" w:color="auto"/>
            <w:right w:val="none" w:sz="0" w:space="0" w:color="auto"/>
          </w:divBdr>
        </w:div>
        <w:div w:id="1389720776">
          <w:marLeft w:val="640"/>
          <w:marRight w:val="0"/>
          <w:marTop w:val="0"/>
          <w:marBottom w:val="0"/>
          <w:divBdr>
            <w:top w:val="none" w:sz="0" w:space="0" w:color="auto"/>
            <w:left w:val="none" w:sz="0" w:space="0" w:color="auto"/>
            <w:bottom w:val="none" w:sz="0" w:space="0" w:color="auto"/>
            <w:right w:val="none" w:sz="0" w:space="0" w:color="auto"/>
          </w:divBdr>
        </w:div>
        <w:div w:id="1648628431">
          <w:marLeft w:val="640"/>
          <w:marRight w:val="0"/>
          <w:marTop w:val="0"/>
          <w:marBottom w:val="0"/>
          <w:divBdr>
            <w:top w:val="none" w:sz="0" w:space="0" w:color="auto"/>
            <w:left w:val="none" w:sz="0" w:space="0" w:color="auto"/>
            <w:bottom w:val="none" w:sz="0" w:space="0" w:color="auto"/>
            <w:right w:val="none" w:sz="0" w:space="0" w:color="auto"/>
          </w:divBdr>
        </w:div>
        <w:div w:id="455370944">
          <w:marLeft w:val="640"/>
          <w:marRight w:val="0"/>
          <w:marTop w:val="0"/>
          <w:marBottom w:val="0"/>
          <w:divBdr>
            <w:top w:val="none" w:sz="0" w:space="0" w:color="auto"/>
            <w:left w:val="none" w:sz="0" w:space="0" w:color="auto"/>
            <w:bottom w:val="none" w:sz="0" w:space="0" w:color="auto"/>
            <w:right w:val="none" w:sz="0" w:space="0" w:color="auto"/>
          </w:divBdr>
        </w:div>
      </w:divsChild>
    </w:div>
    <w:div w:id="1514613591">
      <w:bodyDiv w:val="1"/>
      <w:marLeft w:val="0"/>
      <w:marRight w:val="0"/>
      <w:marTop w:val="0"/>
      <w:marBottom w:val="0"/>
      <w:divBdr>
        <w:top w:val="none" w:sz="0" w:space="0" w:color="auto"/>
        <w:left w:val="none" w:sz="0" w:space="0" w:color="auto"/>
        <w:bottom w:val="none" w:sz="0" w:space="0" w:color="auto"/>
        <w:right w:val="none" w:sz="0" w:space="0" w:color="auto"/>
      </w:divBdr>
      <w:divsChild>
        <w:div w:id="735903883">
          <w:marLeft w:val="0"/>
          <w:marRight w:val="0"/>
          <w:marTop w:val="0"/>
          <w:marBottom w:val="0"/>
          <w:divBdr>
            <w:top w:val="none" w:sz="0" w:space="0" w:color="auto"/>
            <w:left w:val="none" w:sz="0" w:space="0" w:color="auto"/>
            <w:bottom w:val="none" w:sz="0" w:space="0" w:color="auto"/>
            <w:right w:val="none" w:sz="0" w:space="0" w:color="auto"/>
          </w:divBdr>
          <w:divsChild>
            <w:div w:id="18433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249">
      <w:bodyDiv w:val="1"/>
      <w:marLeft w:val="0"/>
      <w:marRight w:val="0"/>
      <w:marTop w:val="0"/>
      <w:marBottom w:val="0"/>
      <w:divBdr>
        <w:top w:val="none" w:sz="0" w:space="0" w:color="auto"/>
        <w:left w:val="none" w:sz="0" w:space="0" w:color="auto"/>
        <w:bottom w:val="none" w:sz="0" w:space="0" w:color="auto"/>
        <w:right w:val="none" w:sz="0" w:space="0" w:color="auto"/>
      </w:divBdr>
      <w:divsChild>
        <w:div w:id="416754519">
          <w:marLeft w:val="640"/>
          <w:marRight w:val="0"/>
          <w:marTop w:val="0"/>
          <w:marBottom w:val="0"/>
          <w:divBdr>
            <w:top w:val="none" w:sz="0" w:space="0" w:color="auto"/>
            <w:left w:val="none" w:sz="0" w:space="0" w:color="auto"/>
            <w:bottom w:val="none" w:sz="0" w:space="0" w:color="auto"/>
            <w:right w:val="none" w:sz="0" w:space="0" w:color="auto"/>
          </w:divBdr>
        </w:div>
        <w:div w:id="1550678819">
          <w:marLeft w:val="640"/>
          <w:marRight w:val="0"/>
          <w:marTop w:val="0"/>
          <w:marBottom w:val="0"/>
          <w:divBdr>
            <w:top w:val="none" w:sz="0" w:space="0" w:color="auto"/>
            <w:left w:val="none" w:sz="0" w:space="0" w:color="auto"/>
            <w:bottom w:val="none" w:sz="0" w:space="0" w:color="auto"/>
            <w:right w:val="none" w:sz="0" w:space="0" w:color="auto"/>
          </w:divBdr>
        </w:div>
        <w:div w:id="1366251173">
          <w:marLeft w:val="640"/>
          <w:marRight w:val="0"/>
          <w:marTop w:val="0"/>
          <w:marBottom w:val="0"/>
          <w:divBdr>
            <w:top w:val="none" w:sz="0" w:space="0" w:color="auto"/>
            <w:left w:val="none" w:sz="0" w:space="0" w:color="auto"/>
            <w:bottom w:val="none" w:sz="0" w:space="0" w:color="auto"/>
            <w:right w:val="none" w:sz="0" w:space="0" w:color="auto"/>
          </w:divBdr>
        </w:div>
        <w:div w:id="42140217">
          <w:marLeft w:val="640"/>
          <w:marRight w:val="0"/>
          <w:marTop w:val="0"/>
          <w:marBottom w:val="0"/>
          <w:divBdr>
            <w:top w:val="none" w:sz="0" w:space="0" w:color="auto"/>
            <w:left w:val="none" w:sz="0" w:space="0" w:color="auto"/>
            <w:bottom w:val="none" w:sz="0" w:space="0" w:color="auto"/>
            <w:right w:val="none" w:sz="0" w:space="0" w:color="auto"/>
          </w:divBdr>
        </w:div>
        <w:div w:id="572356694">
          <w:marLeft w:val="640"/>
          <w:marRight w:val="0"/>
          <w:marTop w:val="0"/>
          <w:marBottom w:val="0"/>
          <w:divBdr>
            <w:top w:val="none" w:sz="0" w:space="0" w:color="auto"/>
            <w:left w:val="none" w:sz="0" w:space="0" w:color="auto"/>
            <w:bottom w:val="none" w:sz="0" w:space="0" w:color="auto"/>
            <w:right w:val="none" w:sz="0" w:space="0" w:color="auto"/>
          </w:divBdr>
        </w:div>
        <w:div w:id="1959723162">
          <w:marLeft w:val="640"/>
          <w:marRight w:val="0"/>
          <w:marTop w:val="0"/>
          <w:marBottom w:val="0"/>
          <w:divBdr>
            <w:top w:val="none" w:sz="0" w:space="0" w:color="auto"/>
            <w:left w:val="none" w:sz="0" w:space="0" w:color="auto"/>
            <w:bottom w:val="none" w:sz="0" w:space="0" w:color="auto"/>
            <w:right w:val="none" w:sz="0" w:space="0" w:color="auto"/>
          </w:divBdr>
        </w:div>
        <w:div w:id="1002002277">
          <w:marLeft w:val="640"/>
          <w:marRight w:val="0"/>
          <w:marTop w:val="0"/>
          <w:marBottom w:val="0"/>
          <w:divBdr>
            <w:top w:val="none" w:sz="0" w:space="0" w:color="auto"/>
            <w:left w:val="none" w:sz="0" w:space="0" w:color="auto"/>
            <w:bottom w:val="none" w:sz="0" w:space="0" w:color="auto"/>
            <w:right w:val="none" w:sz="0" w:space="0" w:color="auto"/>
          </w:divBdr>
        </w:div>
        <w:div w:id="244195015">
          <w:marLeft w:val="640"/>
          <w:marRight w:val="0"/>
          <w:marTop w:val="0"/>
          <w:marBottom w:val="0"/>
          <w:divBdr>
            <w:top w:val="none" w:sz="0" w:space="0" w:color="auto"/>
            <w:left w:val="none" w:sz="0" w:space="0" w:color="auto"/>
            <w:bottom w:val="none" w:sz="0" w:space="0" w:color="auto"/>
            <w:right w:val="none" w:sz="0" w:space="0" w:color="auto"/>
          </w:divBdr>
        </w:div>
        <w:div w:id="2027249896">
          <w:marLeft w:val="640"/>
          <w:marRight w:val="0"/>
          <w:marTop w:val="0"/>
          <w:marBottom w:val="0"/>
          <w:divBdr>
            <w:top w:val="none" w:sz="0" w:space="0" w:color="auto"/>
            <w:left w:val="none" w:sz="0" w:space="0" w:color="auto"/>
            <w:bottom w:val="none" w:sz="0" w:space="0" w:color="auto"/>
            <w:right w:val="none" w:sz="0" w:space="0" w:color="auto"/>
          </w:divBdr>
        </w:div>
        <w:div w:id="1964727188">
          <w:marLeft w:val="640"/>
          <w:marRight w:val="0"/>
          <w:marTop w:val="0"/>
          <w:marBottom w:val="0"/>
          <w:divBdr>
            <w:top w:val="none" w:sz="0" w:space="0" w:color="auto"/>
            <w:left w:val="none" w:sz="0" w:space="0" w:color="auto"/>
            <w:bottom w:val="none" w:sz="0" w:space="0" w:color="auto"/>
            <w:right w:val="none" w:sz="0" w:space="0" w:color="auto"/>
          </w:divBdr>
        </w:div>
        <w:div w:id="404956883">
          <w:marLeft w:val="640"/>
          <w:marRight w:val="0"/>
          <w:marTop w:val="0"/>
          <w:marBottom w:val="0"/>
          <w:divBdr>
            <w:top w:val="none" w:sz="0" w:space="0" w:color="auto"/>
            <w:left w:val="none" w:sz="0" w:space="0" w:color="auto"/>
            <w:bottom w:val="none" w:sz="0" w:space="0" w:color="auto"/>
            <w:right w:val="none" w:sz="0" w:space="0" w:color="auto"/>
          </w:divBdr>
        </w:div>
        <w:div w:id="2009482305">
          <w:marLeft w:val="640"/>
          <w:marRight w:val="0"/>
          <w:marTop w:val="0"/>
          <w:marBottom w:val="0"/>
          <w:divBdr>
            <w:top w:val="none" w:sz="0" w:space="0" w:color="auto"/>
            <w:left w:val="none" w:sz="0" w:space="0" w:color="auto"/>
            <w:bottom w:val="none" w:sz="0" w:space="0" w:color="auto"/>
            <w:right w:val="none" w:sz="0" w:space="0" w:color="auto"/>
          </w:divBdr>
        </w:div>
        <w:div w:id="2136439627">
          <w:marLeft w:val="640"/>
          <w:marRight w:val="0"/>
          <w:marTop w:val="0"/>
          <w:marBottom w:val="0"/>
          <w:divBdr>
            <w:top w:val="none" w:sz="0" w:space="0" w:color="auto"/>
            <w:left w:val="none" w:sz="0" w:space="0" w:color="auto"/>
            <w:bottom w:val="none" w:sz="0" w:space="0" w:color="auto"/>
            <w:right w:val="none" w:sz="0" w:space="0" w:color="auto"/>
          </w:divBdr>
        </w:div>
        <w:div w:id="640699227">
          <w:marLeft w:val="640"/>
          <w:marRight w:val="0"/>
          <w:marTop w:val="0"/>
          <w:marBottom w:val="0"/>
          <w:divBdr>
            <w:top w:val="none" w:sz="0" w:space="0" w:color="auto"/>
            <w:left w:val="none" w:sz="0" w:space="0" w:color="auto"/>
            <w:bottom w:val="none" w:sz="0" w:space="0" w:color="auto"/>
            <w:right w:val="none" w:sz="0" w:space="0" w:color="auto"/>
          </w:divBdr>
        </w:div>
        <w:div w:id="1574928330">
          <w:marLeft w:val="640"/>
          <w:marRight w:val="0"/>
          <w:marTop w:val="0"/>
          <w:marBottom w:val="0"/>
          <w:divBdr>
            <w:top w:val="none" w:sz="0" w:space="0" w:color="auto"/>
            <w:left w:val="none" w:sz="0" w:space="0" w:color="auto"/>
            <w:bottom w:val="none" w:sz="0" w:space="0" w:color="auto"/>
            <w:right w:val="none" w:sz="0" w:space="0" w:color="auto"/>
          </w:divBdr>
        </w:div>
        <w:div w:id="1476141863">
          <w:marLeft w:val="640"/>
          <w:marRight w:val="0"/>
          <w:marTop w:val="0"/>
          <w:marBottom w:val="0"/>
          <w:divBdr>
            <w:top w:val="none" w:sz="0" w:space="0" w:color="auto"/>
            <w:left w:val="none" w:sz="0" w:space="0" w:color="auto"/>
            <w:bottom w:val="none" w:sz="0" w:space="0" w:color="auto"/>
            <w:right w:val="none" w:sz="0" w:space="0" w:color="auto"/>
          </w:divBdr>
        </w:div>
        <w:div w:id="462503861">
          <w:marLeft w:val="640"/>
          <w:marRight w:val="0"/>
          <w:marTop w:val="0"/>
          <w:marBottom w:val="0"/>
          <w:divBdr>
            <w:top w:val="none" w:sz="0" w:space="0" w:color="auto"/>
            <w:left w:val="none" w:sz="0" w:space="0" w:color="auto"/>
            <w:bottom w:val="none" w:sz="0" w:space="0" w:color="auto"/>
            <w:right w:val="none" w:sz="0" w:space="0" w:color="auto"/>
          </w:divBdr>
        </w:div>
        <w:div w:id="57830149">
          <w:marLeft w:val="640"/>
          <w:marRight w:val="0"/>
          <w:marTop w:val="0"/>
          <w:marBottom w:val="0"/>
          <w:divBdr>
            <w:top w:val="none" w:sz="0" w:space="0" w:color="auto"/>
            <w:left w:val="none" w:sz="0" w:space="0" w:color="auto"/>
            <w:bottom w:val="none" w:sz="0" w:space="0" w:color="auto"/>
            <w:right w:val="none" w:sz="0" w:space="0" w:color="auto"/>
          </w:divBdr>
        </w:div>
        <w:div w:id="1611277069">
          <w:marLeft w:val="640"/>
          <w:marRight w:val="0"/>
          <w:marTop w:val="0"/>
          <w:marBottom w:val="0"/>
          <w:divBdr>
            <w:top w:val="none" w:sz="0" w:space="0" w:color="auto"/>
            <w:left w:val="none" w:sz="0" w:space="0" w:color="auto"/>
            <w:bottom w:val="none" w:sz="0" w:space="0" w:color="auto"/>
            <w:right w:val="none" w:sz="0" w:space="0" w:color="auto"/>
          </w:divBdr>
        </w:div>
        <w:div w:id="119151880">
          <w:marLeft w:val="640"/>
          <w:marRight w:val="0"/>
          <w:marTop w:val="0"/>
          <w:marBottom w:val="0"/>
          <w:divBdr>
            <w:top w:val="none" w:sz="0" w:space="0" w:color="auto"/>
            <w:left w:val="none" w:sz="0" w:space="0" w:color="auto"/>
            <w:bottom w:val="none" w:sz="0" w:space="0" w:color="auto"/>
            <w:right w:val="none" w:sz="0" w:space="0" w:color="auto"/>
          </w:divBdr>
        </w:div>
        <w:div w:id="2093696141">
          <w:marLeft w:val="640"/>
          <w:marRight w:val="0"/>
          <w:marTop w:val="0"/>
          <w:marBottom w:val="0"/>
          <w:divBdr>
            <w:top w:val="none" w:sz="0" w:space="0" w:color="auto"/>
            <w:left w:val="none" w:sz="0" w:space="0" w:color="auto"/>
            <w:bottom w:val="none" w:sz="0" w:space="0" w:color="auto"/>
            <w:right w:val="none" w:sz="0" w:space="0" w:color="auto"/>
          </w:divBdr>
        </w:div>
        <w:div w:id="568153647">
          <w:marLeft w:val="640"/>
          <w:marRight w:val="0"/>
          <w:marTop w:val="0"/>
          <w:marBottom w:val="0"/>
          <w:divBdr>
            <w:top w:val="none" w:sz="0" w:space="0" w:color="auto"/>
            <w:left w:val="none" w:sz="0" w:space="0" w:color="auto"/>
            <w:bottom w:val="none" w:sz="0" w:space="0" w:color="auto"/>
            <w:right w:val="none" w:sz="0" w:space="0" w:color="auto"/>
          </w:divBdr>
        </w:div>
        <w:div w:id="656303455">
          <w:marLeft w:val="640"/>
          <w:marRight w:val="0"/>
          <w:marTop w:val="0"/>
          <w:marBottom w:val="0"/>
          <w:divBdr>
            <w:top w:val="none" w:sz="0" w:space="0" w:color="auto"/>
            <w:left w:val="none" w:sz="0" w:space="0" w:color="auto"/>
            <w:bottom w:val="none" w:sz="0" w:space="0" w:color="auto"/>
            <w:right w:val="none" w:sz="0" w:space="0" w:color="auto"/>
          </w:divBdr>
        </w:div>
        <w:div w:id="1363481141">
          <w:marLeft w:val="640"/>
          <w:marRight w:val="0"/>
          <w:marTop w:val="0"/>
          <w:marBottom w:val="0"/>
          <w:divBdr>
            <w:top w:val="none" w:sz="0" w:space="0" w:color="auto"/>
            <w:left w:val="none" w:sz="0" w:space="0" w:color="auto"/>
            <w:bottom w:val="none" w:sz="0" w:space="0" w:color="auto"/>
            <w:right w:val="none" w:sz="0" w:space="0" w:color="auto"/>
          </w:divBdr>
        </w:div>
        <w:div w:id="2129203536">
          <w:marLeft w:val="640"/>
          <w:marRight w:val="0"/>
          <w:marTop w:val="0"/>
          <w:marBottom w:val="0"/>
          <w:divBdr>
            <w:top w:val="none" w:sz="0" w:space="0" w:color="auto"/>
            <w:left w:val="none" w:sz="0" w:space="0" w:color="auto"/>
            <w:bottom w:val="none" w:sz="0" w:space="0" w:color="auto"/>
            <w:right w:val="none" w:sz="0" w:space="0" w:color="auto"/>
          </w:divBdr>
        </w:div>
        <w:div w:id="163009084">
          <w:marLeft w:val="640"/>
          <w:marRight w:val="0"/>
          <w:marTop w:val="0"/>
          <w:marBottom w:val="0"/>
          <w:divBdr>
            <w:top w:val="none" w:sz="0" w:space="0" w:color="auto"/>
            <w:left w:val="none" w:sz="0" w:space="0" w:color="auto"/>
            <w:bottom w:val="none" w:sz="0" w:space="0" w:color="auto"/>
            <w:right w:val="none" w:sz="0" w:space="0" w:color="auto"/>
          </w:divBdr>
        </w:div>
        <w:div w:id="264577241">
          <w:marLeft w:val="640"/>
          <w:marRight w:val="0"/>
          <w:marTop w:val="0"/>
          <w:marBottom w:val="0"/>
          <w:divBdr>
            <w:top w:val="none" w:sz="0" w:space="0" w:color="auto"/>
            <w:left w:val="none" w:sz="0" w:space="0" w:color="auto"/>
            <w:bottom w:val="none" w:sz="0" w:space="0" w:color="auto"/>
            <w:right w:val="none" w:sz="0" w:space="0" w:color="auto"/>
          </w:divBdr>
        </w:div>
        <w:div w:id="812068605">
          <w:marLeft w:val="640"/>
          <w:marRight w:val="0"/>
          <w:marTop w:val="0"/>
          <w:marBottom w:val="0"/>
          <w:divBdr>
            <w:top w:val="none" w:sz="0" w:space="0" w:color="auto"/>
            <w:left w:val="none" w:sz="0" w:space="0" w:color="auto"/>
            <w:bottom w:val="none" w:sz="0" w:space="0" w:color="auto"/>
            <w:right w:val="none" w:sz="0" w:space="0" w:color="auto"/>
          </w:divBdr>
        </w:div>
        <w:div w:id="723867533">
          <w:marLeft w:val="640"/>
          <w:marRight w:val="0"/>
          <w:marTop w:val="0"/>
          <w:marBottom w:val="0"/>
          <w:divBdr>
            <w:top w:val="none" w:sz="0" w:space="0" w:color="auto"/>
            <w:left w:val="none" w:sz="0" w:space="0" w:color="auto"/>
            <w:bottom w:val="none" w:sz="0" w:space="0" w:color="auto"/>
            <w:right w:val="none" w:sz="0" w:space="0" w:color="auto"/>
          </w:divBdr>
        </w:div>
        <w:div w:id="898171658">
          <w:marLeft w:val="640"/>
          <w:marRight w:val="0"/>
          <w:marTop w:val="0"/>
          <w:marBottom w:val="0"/>
          <w:divBdr>
            <w:top w:val="none" w:sz="0" w:space="0" w:color="auto"/>
            <w:left w:val="none" w:sz="0" w:space="0" w:color="auto"/>
            <w:bottom w:val="none" w:sz="0" w:space="0" w:color="auto"/>
            <w:right w:val="none" w:sz="0" w:space="0" w:color="auto"/>
          </w:divBdr>
        </w:div>
        <w:div w:id="1002049296">
          <w:marLeft w:val="640"/>
          <w:marRight w:val="0"/>
          <w:marTop w:val="0"/>
          <w:marBottom w:val="0"/>
          <w:divBdr>
            <w:top w:val="none" w:sz="0" w:space="0" w:color="auto"/>
            <w:left w:val="none" w:sz="0" w:space="0" w:color="auto"/>
            <w:bottom w:val="none" w:sz="0" w:space="0" w:color="auto"/>
            <w:right w:val="none" w:sz="0" w:space="0" w:color="auto"/>
          </w:divBdr>
        </w:div>
        <w:div w:id="1300653057">
          <w:marLeft w:val="640"/>
          <w:marRight w:val="0"/>
          <w:marTop w:val="0"/>
          <w:marBottom w:val="0"/>
          <w:divBdr>
            <w:top w:val="none" w:sz="0" w:space="0" w:color="auto"/>
            <w:left w:val="none" w:sz="0" w:space="0" w:color="auto"/>
            <w:bottom w:val="none" w:sz="0" w:space="0" w:color="auto"/>
            <w:right w:val="none" w:sz="0" w:space="0" w:color="auto"/>
          </w:divBdr>
        </w:div>
        <w:div w:id="1576167929">
          <w:marLeft w:val="640"/>
          <w:marRight w:val="0"/>
          <w:marTop w:val="0"/>
          <w:marBottom w:val="0"/>
          <w:divBdr>
            <w:top w:val="none" w:sz="0" w:space="0" w:color="auto"/>
            <w:left w:val="none" w:sz="0" w:space="0" w:color="auto"/>
            <w:bottom w:val="none" w:sz="0" w:space="0" w:color="auto"/>
            <w:right w:val="none" w:sz="0" w:space="0" w:color="auto"/>
          </w:divBdr>
        </w:div>
      </w:divsChild>
    </w:div>
    <w:div w:id="1565528441">
      <w:bodyDiv w:val="1"/>
      <w:marLeft w:val="0"/>
      <w:marRight w:val="0"/>
      <w:marTop w:val="0"/>
      <w:marBottom w:val="0"/>
      <w:divBdr>
        <w:top w:val="none" w:sz="0" w:space="0" w:color="auto"/>
        <w:left w:val="none" w:sz="0" w:space="0" w:color="auto"/>
        <w:bottom w:val="none" w:sz="0" w:space="0" w:color="auto"/>
        <w:right w:val="none" w:sz="0" w:space="0" w:color="auto"/>
      </w:divBdr>
    </w:div>
    <w:div w:id="1583446822">
      <w:bodyDiv w:val="1"/>
      <w:marLeft w:val="0"/>
      <w:marRight w:val="0"/>
      <w:marTop w:val="0"/>
      <w:marBottom w:val="0"/>
      <w:divBdr>
        <w:top w:val="none" w:sz="0" w:space="0" w:color="auto"/>
        <w:left w:val="none" w:sz="0" w:space="0" w:color="auto"/>
        <w:bottom w:val="none" w:sz="0" w:space="0" w:color="auto"/>
        <w:right w:val="none" w:sz="0" w:space="0" w:color="auto"/>
      </w:divBdr>
      <w:divsChild>
        <w:div w:id="549195005">
          <w:marLeft w:val="640"/>
          <w:marRight w:val="0"/>
          <w:marTop w:val="0"/>
          <w:marBottom w:val="0"/>
          <w:divBdr>
            <w:top w:val="none" w:sz="0" w:space="0" w:color="auto"/>
            <w:left w:val="none" w:sz="0" w:space="0" w:color="auto"/>
            <w:bottom w:val="none" w:sz="0" w:space="0" w:color="auto"/>
            <w:right w:val="none" w:sz="0" w:space="0" w:color="auto"/>
          </w:divBdr>
        </w:div>
        <w:div w:id="38361815">
          <w:marLeft w:val="640"/>
          <w:marRight w:val="0"/>
          <w:marTop w:val="0"/>
          <w:marBottom w:val="0"/>
          <w:divBdr>
            <w:top w:val="none" w:sz="0" w:space="0" w:color="auto"/>
            <w:left w:val="none" w:sz="0" w:space="0" w:color="auto"/>
            <w:bottom w:val="none" w:sz="0" w:space="0" w:color="auto"/>
            <w:right w:val="none" w:sz="0" w:space="0" w:color="auto"/>
          </w:divBdr>
        </w:div>
        <w:div w:id="1082409987">
          <w:marLeft w:val="640"/>
          <w:marRight w:val="0"/>
          <w:marTop w:val="0"/>
          <w:marBottom w:val="0"/>
          <w:divBdr>
            <w:top w:val="none" w:sz="0" w:space="0" w:color="auto"/>
            <w:left w:val="none" w:sz="0" w:space="0" w:color="auto"/>
            <w:bottom w:val="none" w:sz="0" w:space="0" w:color="auto"/>
            <w:right w:val="none" w:sz="0" w:space="0" w:color="auto"/>
          </w:divBdr>
        </w:div>
        <w:div w:id="893741236">
          <w:marLeft w:val="640"/>
          <w:marRight w:val="0"/>
          <w:marTop w:val="0"/>
          <w:marBottom w:val="0"/>
          <w:divBdr>
            <w:top w:val="none" w:sz="0" w:space="0" w:color="auto"/>
            <w:left w:val="none" w:sz="0" w:space="0" w:color="auto"/>
            <w:bottom w:val="none" w:sz="0" w:space="0" w:color="auto"/>
            <w:right w:val="none" w:sz="0" w:space="0" w:color="auto"/>
          </w:divBdr>
        </w:div>
        <w:div w:id="14426173">
          <w:marLeft w:val="640"/>
          <w:marRight w:val="0"/>
          <w:marTop w:val="0"/>
          <w:marBottom w:val="0"/>
          <w:divBdr>
            <w:top w:val="none" w:sz="0" w:space="0" w:color="auto"/>
            <w:left w:val="none" w:sz="0" w:space="0" w:color="auto"/>
            <w:bottom w:val="none" w:sz="0" w:space="0" w:color="auto"/>
            <w:right w:val="none" w:sz="0" w:space="0" w:color="auto"/>
          </w:divBdr>
        </w:div>
        <w:div w:id="2119593696">
          <w:marLeft w:val="640"/>
          <w:marRight w:val="0"/>
          <w:marTop w:val="0"/>
          <w:marBottom w:val="0"/>
          <w:divBdr>
            <w:top w:val="none" w:sz="0" w:space="0" w:color="auto"/>
            <w:left w:val="none" w:sz="0" w:space="0" w:color="auto"/>
            <w:bottom w:val="none" w:sz="0" w:space="0" w:color="auto"/>
            <w:right w:val="none" w:sz="0" w:space="0" w:color="auto"/>
          </w:divBdr>
        </w:div>
        <w:div w:id="97726956">
          <w:marLeft w:val="640"/>
          <w:marRight w:val="0"/>
          <w:marTop w:val="0"/>
          <w:marBottom w:val="0"/>
          <w:divBdr>
            <w:top w:val="none" w:sz="0" w:space="0" w:color="auto"/>
            <w:left w:val="none" w:sz="0" w:space="0" w:color="auto"/>
            <w:bottom w:val="none" w:sz="0" w:space="0" w:color="auto"/>
            <w:right w:val="none" w:sz="0" w:space="0" w:color="auto"/>
          </w:divBdr>
        </w:div>
        <w:div w:id="409350696">
          <w:marLeft w:val="640"/>
          <w:marRight w:val="0"/>
          <w:marTop w:val="0"/>
          <w:marBottom w:val="0"/>
          <w:divBdr>
            <w:top w:val="none" w:sz="0" w:space="0" w:color="auto"/>
            <w:left w:val="none" w:sz="0" w:space="0" w:color="auto"/>
            <w:bottom w:val="none" w:sz="0" w:space="0" w:color="auto"/>
            <w:right w:val="none" w:sz="0" w:space="0" w:color="auto"/>
          </w:divBdr>
        </w:div>
        <w:div w:id="199324018">
          <w:marLeft w:val="640"/>
          <w:marRight w:val="0"/>
          <w:marTop w:val="0"/>
          <w:marBottom w:val="0"/>
          <w:divBdr>
            <w:top w:val="none" w:sz="0" w:space="0" w:color="auto"/>
            <w:left w:val="none" w:sz="0" w:space="0" w:color="auto"/>
            <w:bottom w:val="none" w:sz="0" w:space="0" w:color="auto"/>
            <w:right w:val="none" w:sz="0" w:space="0" w:color="auto"/>
          </w:divBdr>
        </w:div>
        <w:div w:id="983968708">
          <w:marLeft w:val="640"/>
          <w:marRight w:val="0"/>
          <w:marTop w:val="0"/>
          <w:marBottom w:val="0"/>
          <w:divBdr>
            <w:top w:val="none" w:sz="0" w:space="0" w:color="auto"/>
            <w:left w:val="none" w:sz="0" w:space="0" w:color="auto"/>
            <w:bottom w:val="none" w:sz="0" w:space="0" w:color="auto"/>
            <w:right w:val="none" w:sz="0" w:space="0" w:color="auto"/>
          </w:divBdr>
        </w:div>
        <w:div w:id="1465808585">
          <w:marLeft w:val="640"/>
          <w:marRight w:val="0"/>
          <w:marTop w:val="0"/>
          <w:marBottom w:val="0"/>
          <w:divBdr>
            <w:top w:val="none" w:sz="0" w:space="0" w:color="auto"/>
            <w:left w:val="none" w:sz="0" w:space="0" w:color="auto"/>
            <w:bottom w:val="none" w:sz="0" w:space="0" w:color="auto"/>
            <w:right w:val="none" w:sz="0" w:space="0" w:color="auto"/>
          </w:divBdr>
        </w:div>
        <w:div w:id="1786390893">
          <w:marLeft w:val="640"/>
          <w:marRight w:val="0"/>
          <w:marTop w:val="0"/>
          <w:marBottom w:val="0"/>
          <w:divBdr>
            <w:top w:val="none" w:sz="0" w:space="0" w:color="auto"/>
            <w:left w:val="none" w:sz="0" w:space="0" w:color="auto"/>
            <w:bottom w:val="none" w:sz="0" w:space="0" w:color="auto"/>
            <w:right w:val="none" w:sz="0" w:space="0" w:color="auto"/>
          </w:divBdr>
        </w:div>
        <w:div w:id="854032281">
          <w:marLeft w:val="640"/>
          <w:marRight w:val="0"/>
          <w:marTop w:val="0"/>
          <w:marBottom w:val="0"/>
          <w:divBdr>
            <w:top w:val="none" w:sz="0" w:space="0" w:color="auto"/>
            <w:left w:val="none" w:sz="0" w:space="0" w:color="auto"/>
            <w:bottom w:val="none" w:sz="0" w:space="0" w:color="auto"/>
            <w:right w:val="none" w:sz="0" w:space="0" w:color="auto"/>
          </w:divBdr>
        </w:div>
        <w:div w:id="583076640">
          <w:marLeft w:val="640"/>
          <w:marRight w:val="0"/>
          <w:marTop w:val="0"/>
          <w:marBottom w:val="0"/>
          <w:divBdr>
            <w:top w:val="none" w:sz="0" w:space="0" w:color="auto"/>
            <w:left w:val="none" w:sz="0" w:space="0" w:color="auto"/>
            <w:bottom w:val="none" w:sz="0" w:space="0" w:color="auto"/>
            <w:right w:val="none" w:sz="0" w:space="0" w:color="auto"/>
          </w:divBdr>
        </w:div>
        <w:div w:id="297154959">
          <w:marLeft w:val="640"/>
          <w:marRight w:val="0"/>
          <w:marTop w:val="0"/>
          <w:marBottom w:val="0"/>
          <w:divBdr>
            <w:top w:val="none" w:sz="0" w:space="0" w:color="auto"/>
            <w:left w:val="none" w:sz="0" w:space="0" w:color="auto"/>
            <w:bottom w:val="none" w:sz="0" w:space="0" w:color="auto"/>
            <w:right w:val="none" w:sz="0" w:space="0" w:color="auto"/>
          </w:divBdr>
        </w:div>
        <w:div w:id="37512892">
          <w:marLeft w:val="640"/>
          <w:marRight w:val="0"/>
          <w:marTop w:val="0"/>
          <w:marBottom w:val="0"/>
          <w:divBdr>
            <w:top w:val="none" w:sz="0" w:space="0" w:color="auto"/>
            <w:left w:val="none" w:sz="0" w:space="0" w:color="auto"/>
            <w:bottom w:val="none" w:sz="0" w:space="0" w:color="auto"/>
            <w:right w:val="none" w:sz="0" w:space="0" w:color="auto"/>
          </w:divBdr>
        </w:div>
        <w:div w:id="1315598999">
          <w:marLeft w:val="640"/>
          <w:marRight w:val="0"/>
          <w:marTop w:val="0"/>
          <w:marBottom w:val="0"/>
          <w:divBdr>
            <w:top w:val="none" w:sz="0" w:space="0" w:color="auto"/>
            <w:left w:val="none" w:sz="0" w:space="0" w:color="auto"/>
            <w:bottom w:val="none" w:sz="0" w:space="0" w:color="auto"/>
            <w:right w:val="none" w:sz="0" w:space="0" w:color="auto"/>
          </w:divBdr>
        </w:div>
        <w:div w:id="2086761324">
          <w:marLeft w:val="640"/>
          <w:marRight w:val="0"/>
          <w:marTop w:val="0"/>
          <w:marBottom w:val="0"/>
          <w:divBdr>
            <w:top w:val="none" w:sz="0" w:space="0" w:color="auto"/>
            <w:left w:val="none" w:sz="0" w:space="0" w:color="auto"/>
            <w:bottom w:val="none" w:sz="0" w:space="0" w:color="auto"/>
            <w:right w:val="none" w:sz="0" w:space="0" w:color="auto"/>
          </w:divBdr>
        </w:div>
        <w:div w:id="259727354">
          <w:marLeft w:val="640"/>
          <w:marRight w:val="0"/>
          <w:marTop w:val="0"/>
          <w:marBottom w:val="0"/>
          <w:divBdr>
            <w:top w:val="none" w:sz="0" w:space="0" w:color="auto"/>
            <w:left w:val="none" w:sz="0" w:space="0" w:color="auto"/>
            <w:bottom w:val="none" w:sz="0" w:space="0" w:color="auto"/>
            <w:right w:val="none" w:sz="0" w:space="0" w:color="auto"/>
          </w:divBdr>
        </w:div>
        <w:div w:id="871116425">
          <w:marLeft w:val="640"/>
          <w:marRight w:val="0"/>
          <w:marTop w:val="0"/>
          <w:marBottom w:val="0"/>
          <w:divBdr>
            <w:top w:val="none" w:sz="0" w:space="0" w:color="auto"/>
            <w:left w:val="none" w:sz="0" w:space="0" w:color="auto"/>
            <w:bottom w:val="none" w:sz="0" w:space="0" w:color="auto"/>
            <w:right w:val="none" w:sz="0" w:space="0" w:color="auto"/>
          </w:divBdr>
        </w:div>
        <w:div w:id="1750301941">
          <w:marLeft w:val="640"/>
          <w:marRight w:val="0"/>
          <w:marTop w:val="0"/>
          <w:marBottom w:val="0"/>
          <w:divBdr>
            <w:top w:val="none" w:sz="0" w:space="0" w:color="auto"/>
            <w:left w:val="none" w:sz="0" w:space="0" w:color="auto"/>
            <w:bottom w:val="none" w:sz="0" w:space="0" w:color="auto"/>
            <w:right w:val="none" w:sz="0" w:space="0" w:color="auto"/>
          </w:divBdr>
        </w:div>
        <w:div w:id="2090688552">
          <w:marLeft w:val="640"/>
          <w:marRight w:val="0"/>
          <w:marTop w:val="0"/>
          <w:marBottom w:val="0"/>
          <w:divBdr>
            <w:top w:val="none" w:sz="0" w:space="0" w:color="auto"/>
            <w:left w:val="none" w:sz="0" w:space="0" w:color="auto"/>
            <w:bottom w:val="none" w:sz="0" w:space="0" w:color="auto"/>
            <w:right w:val="none" w:sz="0" w:space="0" w:color="auto"/>
          </w:divBdr>
        </w:div>
        <w:div w:id="1649240175">
          <w:marLeft w:val="640"/>
          <w:marRight w:val="0"/>
          <w:marTop w:val="0"/>
          <w:marBottom w:val="0"/>
          <w:divBdr>
            <w:top w:val="none" w:sz="0" w:space="0" w:color="auto"/>
            <w:left w:val="none" w:sz="0" w:space="0" w:color="auto"/>
            <w:bottom w:val="none" w:sz="0" w:space="0" w:color="auto"/>
            <w:right w:val="none" w:sz="0" w:space="0" w:color="auto"/>
          </w:divBdr>
        </w:div>
        <w:div w:id="1898860244">
          <w:marLeft w:val="640"/>
          <w:marRight w:val="0"/>
          <w:marTop w:val="0"/>
          <w:marBottom w:val="0"/>
          <w:divBdr>
            <w:top w:val="none" w:sz="0" w:space="0" w:color="auto"/>
            <w:left w:val="none" w:sz="0" w:space="0" w:color="auto"/>
            <w:bottom w:val="none" w:sz="0" w:space="0" w:color="auto"/>
            <w:right w:val="none" w:sz="0" w:space="0" w:color="auto"/>
          </w:divBdr>
        </w:div>
        <w:div w:id="84885478">
          <w:marLeft w:val="640"/>
          <w:marRight w:val="0"/>
          <w:marTop w:val="0"/>
          <w:marBottom w:val="0"/>
          <w:divBdr>
            <w:top w:val="none" w:sz="0" w:space="0" w:color="auto"/>
            <w:left w:val="none" w:sz="0" w:space="0" w:color="auto"/>
            <w:bottom w:val="none" w:sz="0" w:space="0" w:color="auto"/>
            <w:right w:val="none" w:sz="0" w:space="0" w:color="auto"/>
          </w:divBdr>
        </w:div>
        <w:div w:id="486633298">
          <w:marLeft w:val="640"/>
          <w:marRight w:val="0"/>
          <w:marTop w:val="0"/>
          <w:marBottom w:val="0"/>
          <w:divBdr>
            <w:top w:val="none" w:sz="0" w:space="0" w:color="auto"/>
            <w:left w:val="none" w:sz="0" w:space="0" w:color="auto"/>
            <w:bottom w:val="none" w:sz="0" w:space="0" w:color="auto"/>
            <w:right w:val="none" w:sz="0" w:space="0" w:color="auto"/>
          </w:divBdr>
        </w:div>
        <w:div w:id="1280527096">
          <w:marLeft w:val="640"/>
          <w:marRight w:val="0"/>
          <w:marTop w:val="0"/>
          <w:marBottom w:val="0"/>
          <w:divBdr>
            <w:top w:val="none" w:sz="0" w:space="0" w:color="auto"/>
            <w:left w:val="none" w:sz="0" w:space="0" w:color="auto"/>
            <w:bottom w:val="none" w:sz="0" w:space="0" w:color="auto"/>
            <w:right w:val="none" w:sz="0" w:space="0" w:color="auto"/>
          </w:divBdr>
        </w:div>
        <w:div w:id="1109087788">
          <w:marLeft w:val="640"/>
          <w:marRight w:val="0"/>
          <w:marTop w:val="0"/>
          <w:marBottom w:val="0"/>
          <w:divBdr>
            <w:top w:val="none" w:sz="0" w:space="0" w:color="auto"/>
            <w:left w:val="none" w:sz="0" w:space="0" w:color="auto"/>
            <w:bottom w:val="none" w:sz="0" w:space="0" w:color="auto"/>
            <w:right w:val="none" w:sz="0" w:space="0" w:color="auto"/>
          </w:divBdr>
        </w:div>
        <w:div w:id="856583964">
          <w:marLeft w:val="640"/>
          <w:marRight w:val="0"/>
          <w:marTop w:val="0"/>
          <w:marBottom w:val="0"/>
          <w:divBdr>
            <w:top w:val="none" w:sz="0" w:space="0" w:color="auto"/>
            <w:left w:val="none" w:sz="0" w:space="0" w:color="auto"/>
            <w:bottom w:val="none" w:sz="0" w:space="0" w:color="auto"/>
            <w:right w:val="none" w:sz="0" w:space="0" w:color="auto"/>
          </w:divBdr>
        </w:div>
        <w:div w:id="968826030">
          <w:marLeft w:val="640"/>
          <w:marRight w:val="0"/>
          <w:marTop w:val="0"/>
          <w:marBottom w:val="0"/>
          <w:divBdr>
            <w:top w:val="none" w:sz="0" w:space="0" w:color="auto"/>
            <w:left w:val="none" w:sz="0" w:space="0" w:color="auto"/>
            <w:bottom w:val="none" w:sz="0" w:space="0" w:color="auto"/>
            <w:right w:val="none" w:sz="0" w:space="0" w:color="auto"/>
          </w:divBdr>
        </w:div>
        <w:div w:id="1413501673">
          <w:marLeft w:val="640"/>
          <w:marRight w:val="0"/>
          <w:marTop w:val="0"/>
          <w:marBottom w:val="0"/>
          <w:divBdr>
            <w:top w:val="none" w:sz="0" w:space="0" w:color="auto"/>
            <w:left w:val="none" w:sz="0" w:space="0" w:color="auto"/>
            <w:bottom w:val="none" w:sz="0" w:space="0" w:color="auto"/>
            <w:right w:val="none" w:sz="0" w:space="0" w:color="auto"/>
          </w:divBdr>
        </w:div>
        <w:div w:id="1809594428">
          <w:marLeft w:val="640"/>
          <w:marRight w:val="0"/>
          <w:marTop w:val="0"/>
          <w:marBottom w:val="0"/>
          <w:divBdr>
            <w:top w:val="none" w:sz="0" w:space="0" w:color="auto"/>
            <w:left w:val="none" w:sz="0" w:space="0" w:color="auto"/>
            <w:bottom w:val="none" w:sz="0" w:space="0" w:color="auto"/>
            <w:right w:val="none" w:sz="0" w:space="0" w:color="auto"/>
          </w:divBdr>
        </w:div>
      </w:divsChild>
    </w:div>
    <w:div w:id="1585803273">
      <w:bodyDiv w:val="1"/>
      <w:marLeft w:val="0"/>
      <w:marRight w:val="0"/>
      <w:marTop w:val="0"/>
      <w:marBottom w:val="0"/>
      <w:divBdr>
        <w:top w:val="none" w:sz="0" w:space="0" w:color="auto"/>
        <w:left w:val="none" w:sz="0" w:space="0" w:color="auto"/>
        <w:bottom w:val="none" w:sz="0" w:space="0" w:color="auto"/>
        <w:right w:val="none" w:sz="0" w:space="0" w:color="auto"/>
      </w:divBdr>
    </w:div>
    <w:div w:id="1596205098">
      <w:bodyDiv w:val="1"/>
      <w:marLeft w:val="0"/>
      <w:marRight w:val="0"/>
      <w:marTop w:val="0"/>
      <w:marBottom w:val="0"/>
      <w:divBdr>
        <w:top w:val="none" w:sz="0" w:space="0" w:color="auto"/>
        <w:left w:val="none" w:sz="0" w:space="0" w:color="auto"/>
        <w:bottom w:val="none" w:sz="0" w:space="0" w:color="auto"/>
        <w:right w:val="none" w:sz="0" w:space="0" w:color="auto"/>
      </w:divBdr>
      <w:divsChild>
        <w:div w:id="1296569708">
          <w:marLeft w:val="0"/>
          <w:marRight w:val="0"/>
          <w:marTop w:val="0"/>
          <w:marBottom w:val="0"/>
          <w:divBdr>
            <w:top w:val="none" w:sz="0" w:space="0" w:color="auto"/>
            <w:left w:val="none" w:sz="0" w:space="0" w:color="auto"/>
            <w:bottom w:val="none" w:sz="0" w:space="0" w:color="auto"/>
            <w:right w:val="none" w:sz="0" w:space="0" w:color="auto"/>
          </w:divBdr>
        </w:div>
      </w:divsChild>
    </w:div>
    <w:div w:id="1603952297">
      <w:bodyDiv w:val="1"/>
      <w:marLeft w:val="0"/>
      <w:marRight w:val="0"/>
      <w:marTop w:val="0"/>
      <w:marBottom w:val="0"/>
      <w:divBdr>
        <w:top w:val="none" w:sz="0" w:space="0" w:color="auto"/>
        <w:left w:val="none" w:sz="0" w:space="0" w:color="auto"/>
        <w:bottom w:val="none" w:sz="0" w:space="0" w:color="auto"/>
        <w:right w:val="none" w:sz="0" w:space="0" w:color="auto"/>
      </w:divBdr>
      <w:divsChild>
        <w:div w:id="1805155826">
          <w:marLeft w:val="0"/>
          <w:marRight w:val="0"/>
          <w:marTop w:val="0"/>
          <w:marBottom w:val="0"/>
          <w:divBdr>
            <w:top w:val="none" w:sz="0" w:space="0" w:color="auto"/>
            <w:left w:val="none" w:sz="0" w:space="0" w:color="auto"/>
            <w:bottom w:val="none" w:sz="0" w:space="0" w:color="auto"/>
            <w:right w:val="none" w:sz="0" w:space="0" w:color="auto"/>
          </w:divBdr>
        </w:div>
      </w:divsChild>
    </w:div>
    <w:div w:id="1604145343">
      <w:bodyDiv w:val="1"/>
      <w:marLeft w:val="0"/>
      <w:marRight w:val="0"/>
      <w:marTop w:val="0"/>
      <w:marBottom w:val="0"/>
      <w:divBdr>
        <w:top w:val="none" w:sz="0" w:space="0" w:color="auto"/>
        <w:left w:val="none" w:sz="0" w:space="0" w:color="auto"/>
        <w:bottom w:val="none" w:sz="0" w:space="0" w:color="auto"/>
        <w:right w:val="none" w:sz="0" w:space="0" w:color="auto"/>
      </w:divBdr>
      <w:divsChild>
        <w:div w:id="1541278470">
          <w:marLeft w:val="0"/>
          <w:marRight w:val="0"/>
          <w:marTop w:val="0"/>
          <w:marBottom w:val="0"/>
          <w:divBdr>
            <w:top w:val="none" w:sz="0" w:space="0" w:color="auto"/>
            <w:left w:val="none" w:sz="0" w:space="0" w:color="auto"/>
            <w:bottom w:val="none" w:sz="0" w:space="0" w:color="auto"/>
            <w:right w:val="none" w:sz="0" w:space="0" w:color="auto"/>
          </w:divBdr>
        </w:div>
      </w:divsChild>
    </w:div>
    <w:div w:id="1642733550">
      <w:bodyDiv w:val="1"/>
      <w:marLeft w:val="0"/>
      <w:marRight w:val="0"/>
      <w:marTop w:val="0"/>
      <w:marBottom w:val="0"/>
      <w:divBdr>
        <w:top w:val="none" w:sz="0" w:space="0" w:color="auto"/>
        <w:left w:val="none" w:sz="0" w:space="0" w:color="auto"/>
        <w:bottom w:val="none" w:sz="0" w:space="0" w:color="auto"/>
        <w:right w:val="none" w:sz="0" w:space="0" w:color="auto"/>
      </w:divBdr>
    </w:div>
    <w:div w:id="1696224743">
      <w:bodyDiv w:val="1"/>
      <w:marLeft w:val="0"/>
      <w:marRight w:val="0"/>
      <w:marTop w:val="0"/>
      <w:marBottom w:val="0"/>
      <w:divBdr>
        <w:top w:val="none" w:sz="0" w:space="0" w:color="auto"/>
        <w:left w:val="none" w:sz="0" w:space="0" w:color="auto"/>
        <w:bottom w:val="none" w:sz="0" w:space="0" w:color="auto"/>
        <w:right w:val="none" w:sz="0" w:space="0" w:color="auto"/>
      </w:divBdr>
      <w:divsChild>
        <w:div w:id="389349649">
          <w:marLeft w:val="0"/>
          <w:marRight w:val="0"/>
          <w:marTop w:val="0"/>
          <w:marBottom w:val="0"/>
          <w:divBdr>
            <w:top w:val="none" w:sz="0" w:space="0" w:color="auto"/>
            <w:left w:val="none" w:sz="0" w:space="0" w:color="auto"/>
            <w:bottom w:val="none" w:sz="0" w:space="0" w:color="auto"/>
            <w:right w:val="none" w:sz="0" w:space="0" w:color="auto"/>
          </w:divBdr>
        </w:div>
      </w:divsChild>
    </w:div>
    <w:div w:id="1703745674">
      <w:bodyDiv w:val="1"/>
      <w:marLeft w:val="0"/>
      <w:marRight w:val="0"/>
      <w:marTop w:val="0"/>
      <w:marBottom w:val="0"/>
      <w:divBdr>
        <w:top w:val="none" w:sz="0" w:space="0" w:color="auto"/>
        <w:left w:val="none" w:sz="0" w:space="0" w:color="auto"/>
        <w:bottom w:val="none" w:sz="0" w:space="0" w:color="auto"/>
        <w:right w:val="none" w:sz="0" w:space="0" w:color="auto"/>
      </w:divBdr>
      <w:divsChild>
        <w:div w:id="235364941">
          <w:marLeft w:val="640"/>
          <w:marRight w:val="0"/>
          <w:marTop w:val="0"/>
          <w:marBottom w:val="0"/>
          <w:divBdr>
            <w:top w:val="none" w:sz="0" w:space="0" w:color="auto"/>
            <w:left w:val="none" w:sz="0" w:space="0" w:color="auto"/>
            <w:bottom w:val="none" w:sz="0" w:space="0" w:color="auto"/>
            <w:right w:val="none" w:sz="0" w:space="0" w:color="auto"/>
          </w:divBdr>
        </w:div>
        <w:div w:id="659624764">
          <w:marLeft w:val="640"/>
          <w:marRight w:val="0"/>
          <w:marTop w:val="0"/>
          <w:marBottom w:val="0"/>
          <w:divBdr>
            <w:top w:val="none" w:sz="0" w:space="0" w:color="auto"/>
            <w:left w:val="none" w:sz="0" w:space="0" w:color="auto"/>
            <w:bottom w:val="none" w:sz="0" w:space="0" w:color="auto"/>
            <w:right w:val="none" w:sz="0" w:space="0" w:color="auto"/>
          </w:divBdr>
        </w:div>
        <w:div w:id="1870944567">
          <w:marLeft w:val="640"/>
          <w:marRight w:val="0"/>
          <w:marTop w:val="0"/>
          <w:marBottom w:val="0"/>
          <w:divBdr>
            <w:top w:val="none" w:sz="0" w:space="0" w:color="auto"/>
            <w:left w:val="none" w:sz="0" w:space="0" w:color="auto"/>
            <w:bottom w:val="none" w:sz="0" w:space="0" w:color="auto"/>
            <w:right w:val="none" w:sz="0" w:space="0" w:color="auto"/>
          </w:divBdr>
        </w:div>
        <w:div w:id="310329557">
          <w:marLeft w:val="640"/>
          <w:marRight w:val="0"/>
          <w:marTop w:val="0"/>
          <w:marBottom w:val="0"/>
          <w:divBdr>
            <w:top w:val="none" w:sz="0" w:space="0" w:color="auto"/>
            <w:left w:val="none" w:sz="0" w:space="0" w:color="auto"/>
            <w:bottom w:val="none" w:sz="0" w:space="0" w:color="auto"/>
            <w:right w:val="none" w:sz="0" w:space="0" w:color="auto"/>
          </w:divBdr>
        </w:div>
        <w:div w:id="1991404926">
          <w:marLeft w:val="640"/>
          <w:marRight w:val="0"/>
          <w:marTop w:val="0"/>
          <w:marBottom w:val="0"/>
          <w:divBdr>
            <w:top w:val="none" w:sz="0" w:space="0" w:color="auto"/>
            <w:left w:val="none" w:sz="0" w:space="0" w:color="auto"/>
            <w:bottom w:val="none" w:sz="0" w:space="0" w:color="auto"/>
            <w:right w:val="none" w:sz="0" w:space="0" w:color="auto"/>
          </w:divBdr>
        </w:div>
        <w:div w:id="1387728209">
          <w:marLeft w:val="640"/>
          <w:marRight w:val="0"/>
          <w:marTop w:val="0"/>
          <w:marBottom w:val="0"/>
          <w:divBdr>
            <w:top w:val="none" w:sz="0" w:space="0" w:color="auto"/>
            <w:left w:val="none" w:sz="0" w:space="0" w:color="auto"/>
            <w:bottom w:val="none" w:sz="0" w:space="0" w:color="auto"/>
            <w:right w:val="none" w:sz="0" w:space="0" w:color="auto"/>
          </w:divBdr>
        </w:div>
        <w:div w:id="677385238">
          <w:marLeft w:val="640"/>
          <w:marRight w:val="0"/>
          <w:marTop w:val="0"/>
          <w:marBottom w:val="0"/>
          <w:divBdr>
            <w:top w:val="none" w:sz="0" w:space="0" w:color="auto"/>
            <w:left w:val="none" w:sz="0" w:space="0" w:color="auto"/>
            <w:bottom w:val="none" w:sz="0" w:space="0" w:color="auto"/>
            <w:right w:val="none" w:sz="0" w:space="0" w:color="auto"/>
          </w:divBdr>
        </w:div>
        <w:div w:id="467626917">
          <w:marLeft w:val="640"/>
          <w:marRight w:val="0"/>
          <w:marTop w:val="0"/>
          <w:marBottom w:val="0"/>
          <w:divBdr>
            <w:top w:val="none" w:sz="0" w:space="0" w:color="auto"/>
            <w:left w:val="none" w:sz="0" w:space="0" w:color="auto"/>
            <w:bottom w:val="none" w:sz="0" w:space="0" w:color="auto"/>
            <w:right w:val="none" w:sz="0" w:space="0" w:color="auto"/>
          </w:divBdr>
        </w:div>
        <w:div w:id="1390036075">
          <w:marLeft w:val="640"/>
          <w:marRight w:val="0"/>
          <w:marTop w:val="0"/>
          <w:marBottom w:val="0"/>
          <w:divBdr>
            <w:top w:val="none" w:sz="0" w:space="0" w:color="auto"/>
            <w:left w:val="none" w:sz="0" w:space="0" w:color="auto"/>
            <w:bottom w:val="none" w:sz="0" w:space="0" w:color="auto"/>
            <w:right w:val="none" w:sz="0" w:space="0" w:color="auto"/>
          </w:divBdr>
        </w:div>
        <w:div w:id="405299145">
          <w:marLeft w:val="640"/>
          <w:marRight w:val="0"/>
          <w:marTop w:val="0"/>
          <w:marBottom w:val="0"/>
          <w:divBdr>
            <w:top w:val="none" w:sz="0" w:space="0" w:color="auto"/>
            <w:left w:val="none" w:sz="0" w:space="0" w:color="auto"/>
            <w:bottom w:val="none" w:sz="0" w:space="0" w:color="auto"/>
            <w:right w:val="none" w:sz="0" w:space="0" w:color="auto"/>
          </w:divBdr>
        </w:div>
        <w:div w:id="706880356">
          <w:marLeft w:val="640"/>
          <w:marRight w:val="0"/>
          <w:marTop w:val="0"/>
          <w:marBottom w:val="0"/>
          <w:divBdr>
            <w:top w:val="none" w:sz="0" w:space="0" w:color="auto"/>
            <w:left w:val="none" w:sz="0" w:space="0" w:color="auto"/>
            <w:bottom w:val="none" w:sz="0" w:space="0" w:color="auto"/>
            <w:right w:val="none" w:sz="0" w:space="0" w:color="auto"/>
          </w:divBdr>
        </w:div>
        <w:div w:id="1127628459">
          <w:marLeft w:val="640"/>
          <w:marRight w:val="0"/>
          <w:marTop w:val="0"/>
          <w:marBottom w:val="0"/>
          <w:divBdr>
            <w:top w:val="none" w:sz="0" w:space="0" w:color="auto"/>
            <w:left w:val="none" w:sz="0" w:space="0" w:color="auto"/>
            <w:bottom w:val="none" w:sz="0" w:space="0" w:color="auto"/>
            <w:right w:val="none" w:sz="0" w:space="0" w:color="auto"/>
          </w:divBdr>
        </w:div>
        <w:div w:id="125323548">
          <w:marLeft w:val="640"/>
          <w:marRight w:val="0"/>
          <w:marTop w:val="0"/>
          <w:marBottom w:val="0"/>
          <w:divBdr>
            <w:top w:val="none" w:sz="0" w:space="0" w:color="auto"/>
            <w:left w:val="none" w:sz="0" w:space="0" w:color="auto"/>
            <w:bottom w:val="none" w:sz="0" w:space="0" w:color="auto"/>
            <w:right w:val="none" w:sz="0" w:space="0" w:color="auto"/>
          </w:divBdr>
        </w:div>
        <w:div w:id="1909534538">
          <w:marLeft w:val="640"/>
          <w:marRight w:val="0"/>
          <w:marTop w:val="0"/>
          <w:marBottom w:val="0"/>
          <w:divBdr>
            <w:top w:val="none" w:sz="0" w:space="0" w:color="auto"/>
            <w:left w:val="none" w:sz="0" w:space="0" w:color="auto"/>
            <w:bottom w:val="none" w:sz="0" w:space="0" w:color="auto"/>
            <w:right w:val="none" w:sz="0" w:space="0" w:color="auto"/>
          </w:divBdr>
        </w:div>
        <w:div w:id="1950769479">
          <w:marLeft w:val="640"/>
          <w:marRight w:val="0"/>
          <w:marTop w:val="0"/>
          <w:marBottom w:val="0"/>
          <w:divBdr>
            <w:top w:val="none" w:sz="0" w:space="0" w:color="auto"/>
            <w:left w:val="none" w:sz="0" w:space="0" w:color="auto"/>
            <w:bottom w:val="none" w:sz="0" w:space="0" w:color="auto"/>
            <w:right w:val="none" w:sz="0" w:space="0" w:color="auto"/>
          </w:divBdr>
        </w:div>
        <w:div w:id="96216460">
          <w:marLeft w:val="640"/>
          <w:marRight w:val="0"/>
          <w:marTop w:val="0"/>
          <w:marBottom w:val="0"/>
          <w:divBdr>
            <w:top w:val="none" w:sz="0" w:space="0" w:color="auto"/>
            <w:left w:val="none" w:sz="0" w:space="0" w:color="auto"/>
            <w:bottom w:val="none" w:sz="0" w:space="0" w:color="auto"/>
            <w:right w:val="none" w:sz="0" w:space="0" w:color="auto"/>
          </w:divBdr>
        </w:div>
        <w:div w:id="411464168">
          <w:marLeft w:val="640"/>
          <w:marRight w:val="0"/>
          <w:marTop w:val="0"/>
          <w:marBottom w:val="0"/>
          <w:divBdr>
            <w:top w:val="none" w:sz="0" w:space="0" w:color="auto"/>
            <w:left w:val="none" w:sz="0" w:space="0" w:color="auto"/>
            <w:bottom w:val="none" w:sz="0" w:space="0" w:color="auto"/>
            <w:right w:val="none" w:sz="0" w:space="0" w:color="auto"/>
          </w:divBdr>
        </w:div>
        <w:div w:id="1620910015">
          <w:marLeft w:val="640"/>
          <w:marRight w:val="0"/>
          <w:marTop w:val="0"/>
          <w:marBottom w:val="0"/>
          <w:divBdr>
            <w:top w:val="none" w:sz="0" w:space="0" w:color="auto"/>
            <w:left w:val="none" w:sz="0" w:space="0" w:color="auto"/>
            <w:bottom w:val="none" w:sz="0" w:space="0" w:color="auto"/>
            <w:right w:val="none" w:sz="0" w:space="0" w:color="auto"/>
          </w:divBdr>
        </w:div>
        <w:div w:id="2063283039">
          <w:marLeft w:val="640"/>
          <w:marRight w:val="0"/>
          <w:marTop w:val="0"/>
          <w:marBottom w:val="0"/>
          <w:divBdr>
            <w:top w:val="none" w:sz="0" w:space="0" w:color="auto"/>
            <w:left w:val="none" w:sz="0" w:space="0" w:color="auto"/>
            <w:bottom w:val="none" w:sz="0" w:space="0" w:color="auto"/>
            <w:right w:val="none" w:sz="0" w:space="0" w:color="auto"/>
          </w:divBdr>
        </w:div>
        <w:div w:id="789058893">
          <w:marLeft w:val="640"/>
          <w:marRight w:val="0"/>
          <w:marTop w:val="0"/>
          <w:marBottom w:val="0"/>
          <w:divBdr>
            <w:top w:val="none" w:sz="0" w:space="0" w:color="auto"/>
            <w:left w:val="none" w:sz="0" w:space="0" w:color="auto"/>
            <w:bottom w:val="none" w:sz="0" w:space="0" w:color="auto"/>
            <w:right w:val="none" w:sz="0" w:space="0" w:color="auto"/>
          </w:divBdr>
        </w:div>
        <w:div w:id="2001352427">
          <w:marLeft w:val="640"/>
          <w:marRight w:val="0"/>
          <w:marTop w:val="0"/>
          <w:marBottom w:val="0"/>
          <w:divBdr>
            <w:top w:val="none" w:sz="0" w:space="0" w:color="auto"/>
            <w:left w:val="none" w:sz="0" w:space="0" w:color="auto"/>
            <w:bottom w:val="none" w:sz="0" w:space="0" w:color="auto"/>
            <w:right w:val="none" w:sz="0" w:space="0" w:color="auto"/>
          </w:divBdr>
        </w:div>
        <w:div w:id="608707994">
          <w:marLeft w:val="640"/>
          <w:marRight w:val="0"/>
          <w:marTop w:val="0"/>
          <w:marBottom w:val="0"/>
          <w:divBdr>
            <w:top w:val="none" w:sz="0" w:space="0" w:color="auto"/>
            <w:left w:val="none" w:sz="0" w:space="0" w:color="auto"/>
            <w:bottom w:val="none" w:sz="0" w:space="0" w:color="auto"/>
            <w:right w:val="none" w:sz="0" w:space="0" w:color="auto"/>
          </w:divBdr>
        </w:div>
        <w:div w:id="1166092075">
          <w:marLeft w:val="640"/>
          <w:marRight w:val="0"/>
          <w:marTop w:val="0"/>
          <w:marBottom w:val="0"/>
          <w:divBdr>
            <w:top w:val="none" w:sz="0" w:space="0" w:color="auto"/>
            <w:left w:val="none" w:sz="0" w:space="0" w:color="auto"/>
            <w:bottom w:val="none" w:sz="0" w:space="0" w:color="auto"/>
            <w:right w:val="none" w:sz="0" w:space="0" w:color="auto"/>
          </w:divBdr>
        </w:div>
        <w:div w:id="714278316">
          <w:marLeft w:val="640"/>
          <w:marRight w:val="0"/>
          <w:marTop w:val="0"/>
          <w:marBottom w:val="0"/>
          <w:divBdr>
            <w:top w:val="none" w:sz="0" w:space="0" w:color="auto"/>
            <w:left w:val="none" w:sz="0" w:space="0" w:color="auto"/>
            <w:bottom w:val="none" w:sz="0" w:space="0" w:color="auto"/>
            <w:right w:val="none" w:sz="0" w:space="0" w:color="auto"/>
          </w:divBdr>
        </w:div>
        <w:div w:id="711727416">
          <w:marLeft w:val="640"/>
          <w:marRight w:val="0"/>
          <w:marTop w:val="0"/>
          <w:marBottom w:val="0"/>
          <w:divBdr>
            <w:top w:val="none" w:sz="0" w:space="0" w:color="auto"/>
            <w:left w:val="none" w:sz="0" w:space="0" w:color="auto"/>
            <w:bottom w:val="none" w:sz="0" w:space="0" w:color="auto"/>
            <w:right w:val="none" w:sz="0" w:space="0" w:color="auto"/>
          </w:divBdr>
        </w:div>
        <w:div w:id="385498192">
          <w:marLeft w:val="640"/>
          <w:marRight w:val="0"/>
          <w:marTop w:val="0"/>
          <w:marBottom w:val="0"/>
          <w:divBdr>
            <w:top w:val="none" w:sz="0" w:space="0" w:color="auto"/>
            <w:left w:val="none" w:sz="0" w:space="0" w:color="auto"/>
            <w:bottom w:val="none" w:sz="0" w:space="0" w:color="auto"/>
            <w:right w:val="none" w:sz="0" w:space="0" w:color="auto"/>
          </w:divBdr>
        </w:div>
        <w:div w:id="2032416280">
          <w:marLeft w:val="640"/>
          <w:marRight w:val="0"/>
          <w:marTop w:val="0"/>
          <w:marBottom w:val="0"/>
          <w:divBdr>
            <w:top w:val="none" w:sz="0" w:space="0" w:color="auto"/>
            <w:left w:val="none" w:sz="0" w:space="0" w:color="auto"/>
            <w:bottom w:val="none" w:sz="0" w:space="0" w:color="auto"/>
            <w:right w:val="none" w:sz="0" w:space="0" w:color="auto"/>
          </w:divBdr>
        </w:div>
        <w:div w:id="1080445724">
          <w:marLeft w:val="640"/>
          <w:marRight w:val="0"/>
          <w:marTop w:val="0"/>
          <w:marBottom w:val="0"/>
          <w:divBdr>
            <w:top w:val="none" w:sz="0" w:space="0" w:color="auto"/>
            <w:left w:val="none" w:sz="0" w:space="0" w:color="auto"/>
            <w:bottom w:val="none" w:sz="0" w:space="0" w:color="auto"/>
            <w:right w:val="none" w:sz="0" w:space="0" w:color="auto"/>
          </w:divBdr>
        </w:div>
        <w:div w:id="911894194">
          <w:marLeft w:val="640"/>
          <w:marRight w:val="0"/>
          <w:marTop w:val="0"/>
          <w:marBottom w:val="0"/>
          <w:divBdr>
            <w:top w:val="none" w:sz="0" w:space="0" w:color="auto"/>
            <w:left w:val="none" w:sz="0" w:space="0" w:color="auto"/>
            <w:bottom w:val="none" w:sz="0" w:space="0" w:color="auto"/>
            <w:right w:val="none" w:sz="0" w:space="0" w:color="auto"/>
          </w:divBdr>
        </w:div>
        <w:div w:id="1676496075">
          <w:marLeft w:val="640"/>
          <w:marRight w:val="0"/>
          <w:marTop w:val="0"/>
          <w:marBottom w:val="0"/>
          <w:divBdr>
            <w:top w:val="none" w:sz="0" w:space="0" w:color="auto"/>
            <w:left w:val="none" w:sz="0" w:space="0" w:color="auto"/>
            <w:bottom w:val="none" w:sz="0" w:space="0" w:color="auto"/>
            <w:right w:val="none" w:sz="0" w:space="0" w:color="auto"/>
          </w:divBdr>
        </w:div>
        <w:div w:id="452480153">
          <w:marLeft w:val="640"/>
          <w:marRight w:val="0"/>
          <w:marTop w:val="0"/>
          <w:marBottom w:val="0"/>
          <w:divBdr>
            <w:top w:val="none" w:sz="0" w:space="0" w:color="auto"/>
            <w:left w:val="none" w:sz="0" w:space="0" w:color="auto"/>
            <w:bottom w:val="none" w:sz="0" w:space="0" w:color="auto"/>
            <w:right w:val="none" w:sz="0" w:space="0" w:color="auto"/>
          </w:divBdr>
        </w:div>
      </w:divsChild>
    </w:div>
    <w:div w:id="1728920966">
      <w:bodyDiv w:val="1"/>
      <w:marLeft w:val="0"/>
      <w:marRight w:val="0"/>
      <w:marTop w:val="0"/>
      <w:marBottom w:val="0"/>
      <w:divBdr>
        <w:top w:val="none" w:sz="0" w:space="0" w:color="auto"/>
        <w:left w:val="none" w:sz="0" w:space="0" w:color="auto"/>
        <w:bottom w:val="none" w:sz="0" w:space="0" w:color="auto"/>
        <w:right w:val="none" w:sz="0" w:space="0" w:color="auto"/>
      </w:divBdr>
    </w:div>
    <w:div w:id="1738936549">
      <w:bodyDiv w:val="1"/>
      <w:marLeft w:val="0"/>
      <w:marRight w:val="0"/>
      <w:marTop w:val="0"/>
      <w:marBottom w:val="0"/>
      <w:divBdr>
        <w:top w:val="none" w:sz="0" w:space="0" w:color="auto"/>
        <w:left w:val="none" w:sz="0" w:space="0" w:color="auto"/>
        <w:bottom w:val="none" w:sz="0" w:space="0" w:color="auto"/>
        <w:right w:val="none" w:sz="0" w:space="0" w:color="auto"/>
      </w:divBdr>
      <w:divsChild>
        <w:div w:id="634406464">
          <w:marLeft w:val="640"/>
          <w:marRight w:val="0"/>
          <w:marTop w:val="0"/>
          <w:marBottom w:val="0"/>
          <w:divBdr>
            <w:top w:val="none" w:sz="0" w:space="0" w:color="auto"/>
            <w:left w:val="none" w:sz="0" w:space="0" w:color="auto"/>
            <w:bottom w:val="none" w:sz="0" w:space="0" w:color="auto"/>
            <w:right w:val="none" w:sz="0" w:space="0" w:color="auto"/>
          </w:divBdr>
        </w:div>
        <w:div w:id="589970544">
          <w:marLeft w:val="640"/>
          <w:marRight w:val="0"/>
          <w:marTop w:val="0"/>
          <w:marBottom w:val="0"/>
          <w:divBdr>
            <w:top w:val="none" w:sz="0" w:space="0" w:color="auto"/>
            <w:left w:val="none" w:sz="0" w:space="0" w:color="auto"/>
            <w:bottom w:val="none" w:sz="0" w:space="0" w:color="auto"/>
            <w:right w:val="none" w:sz="0" w:space="0" w:color="auto"/>
          </w:divBdr>
        </w:div>
        <w:div w:id="1721398664">
          <w:marLeft w:val="640"/>
          <w:marRight w:val="0"/>
          <w:marTop w:val="0"/>
          <w:marBottom w:val="0"/>
          <w:divBdr>
            <w:top w:val="none" w:sz="0" w:space="0" w:color="auto"/>
            <w:left w:val="none" w:sz="0" w:space="0" w:color="auto"/>
            <w:bottom w:val="none" w:sz="0" w:space="0" w:color="auto"/>
            <w:right w:val="none" w:sz="0" w:space="0" w:color="auto"/>
          </w:divBdr>
        </w:div>
        <w:div w:id="888996700">
          <w:marLeft w:val="640"/>
          <w:marRight w:val="0"/>
          <w:marTop w:val="0"/>
          <w:marBottom w:val="0"/>
          <w:divBdr>
            <w:top w:val="none" w:sz="0" w:space="0" w:color="auto"/>
            <w:left w:val="none" w:sz="0" w:space="0" w:color="auto"/>
            <w:bottom w:val="none" w:sz="0" w:space="0" w:color="auto"/>
            <w:right w:val="none" w:sz="0" w:space="0" w:color="auto"/>
          </w:divBdr>
        </w:div>
        <w:div w:id="1034815684">
          <w:marLeft w:val="640"/>
          <w:marRight w:val="0"/>
          <w:marTop w:val="0"/>
          <w:marBottom w:val="0"/>
          <w:divBdr>
            <w:top w:val="none" w:sz="0" w:space="0" w:color="auto"/>
            <w:left w:val="none" w:sz="0" w:space="0" w:color="auto"/>
            <w:bottom w:val="none" w:sz="0" w:space="0" w:color="auto"/>
            <w:right w:val="none" w:sz="0" w:space="0" w:color="auto"/>
          </w:divBdr>
        </w:div>
        <w:div w:id="934941193">
          <w:marLeft w:val="640"/>
          <w:marRight w:val="0"/>
          <w:marTop w:val="0"/>
          <w:marBottom w:val="0"/>
          <w:divBdr>
            <w:top w:val="none" w:sz="0" w:space="0" w:color="auto"/>
            <w:left w:val="none" w:sz="0" w:space="0" w:color="auto"/>
            <w:bottom w:val="none" w:sz="0" w:space="0" w:color="auto"/>
            <w:right w:val="none" w:sz="0" w:space="0" w:color="auto"/>
          </w:divBdr>
        </w:div>
        <w:div w:id="890262566">
          <w:marLeft w:val="640"/>
          <w:marRight w:val="0"/>
          <w:marTop w:val="0"/>
          <w:marBottom w:val="0"/>
          <w:divBdr>
            <w:top w:val="none" w:sz="0" w:space="0" w:color="auto"/>
            <w:left w:val="none" w:sz="0" w:space="0" w:color="auto"/>
            <w:bottom w:val="none" w:sz="0" w:space="0" w:color="auto"/>
            <w:right w:val="none" w:sz="0" w:space="0" w:color="auto"/>
          </w:divBdr>
        </w:div>
        <w:div w:id="566109929">
          <w:marLeft w:val="640"/>
          <w:marRight w:val="0"/>
          <w:marTop w:val="0"/>
          <w:marBottom w:val="0"/>
          <w:divBdr>
            <w:top w:val="none" w:sz="0" w:space="0" w:color="auto"/>
            <w:left w:val="none" w:sz="0" w:space="0" w:color="auto"/>
            <w:bottom w:val="none" w:sz="0" w:space="0" w:color="auto"/>
            <w:right w:val="none" w:sz="0" w:space="0" w:color="auto"/>
          </w:divBdr>
        </w:div>
        <w:div w:id="1149050736">
          <w:marLeft w:val="640"/>
          <w:marRight w:val="0"/>
          <w:marTop w:val="0"/>
          <w:marBottom w:val="0"/>
          <w:divBdr>
            <w:top w:val="none" w:sz="0" w:space="0" w:color="auto"/>
            <w:left w:val="none" w:sz="0" w:space="0" w:color="auto"/>
            <w:bottom w:val="none" w:sz="0" w:space="0" w:color="auto"/>
            <w:right w:val="none" w:sz="0" w:space="0" w:color="auto"/>
          </w:divBdr>
        </w:div>
        <w:div w:id="1091392849">
          <w:marLeft w:val="640"/>
          <w:marRight w:val="0"/>
          <w:marTop w:val="0"/>
          <w:marBottom w:val="0"/>
          <w:divBdr>
            <w:top w:val="none" w:sz="0" w:space="0" w:color="auto"/>
            <w:left w:val="none" w:sz="0" w:space="0" w:color="auto"/>
            <w:bottom w:val="none" w:sz="0" w:space="0" w:color="auto"/>
            <w:right w:val="none" w:sz="0" w:space="0" w:color="auto"/>
          </w:divBdr>
        </w:div>
        <w:div w:id="340470870">
          <w:marLeft w:val="640"/>
          <w:marRight w:val="0"/>
          <w:marTop w:val="0"/>
          <w:marBottom w:val="0"/>
          <w:divBdr>
            <w:top w:val="none" w:sz="0" w:space="0" w:color="auto"/>
            <w:left w:val="none" w:sz="0" w:space="0" w:color="auto"/>
            <w:bottom w:val="none" w:sz="0" w:space="0" w:color="auto"/>
            <w:right w:val="none" w:sz="0" w:space="0" w:color="auto"/>
          </w:divBdr>
        </w:div>
        <w:div w:id="1830435681">
          <w:marLeft w:val="640"/>
          <w:marRight w:val="0"/>
          <w:marTop w:val="0"/>
          <w:marBottom w:val="0"/>
          <w:divBdr>
            <w:top w:val="none" w:sz="0" w:space="0" w:color="auto"/>
            <w:left w:val="none" w:sz="0" w:space="0" w:color="auto"/>
            <w:bottom w:val="none" w:sz="0" w:space="0" w:color="auto"/>
            <w:right w:val="none" w:sz="0" w:space="0" w:color="auto"/>
          </w:divBdr>
        </w:div>
        <w:div w:id="439498318">
          <w:marLeft w:val="640"/>
          <w:marRight w:val="0"/>
          <w:marTop w:val="0"/>
          <w:marBottom w:val="0"/>
          <w:divBdr>
            <w:top w:val="none" w:sz="0" w:space="0" w:color="auto"/>
            <w:left w:val="none" w:sz="0" w:space="0" w:color="auto"/>
            <w:bottom w:val="none" w:sz="0" w:space="0" w:color="auto"/>
            <w:right w:val="none" w:sz="0" w:space="0" w:color="auto"/>
          </w:divBdr>
        </w:div>
        <w:div w:id="796145485">
          <w:marLeft w:val="640"/>
          <w:marRight w:val="0"/>
          <w:marTop w:val="0"/>
          <w:marBottom w:val="0"/>
          <w:divBdr>
            <w:top w:val="none" w:sz="0" w:space="0" w:color="auto"/>
            <w:left w:val="none" w:sz="0" w:space="0" w:color="auto"/>
            <w:bottom w:val="none" w:sz="0" w:space="0" w:color="auto"/>
            <w:right w:val="none" w:sz="0" w:space="0" w:color="auto"/>
          </w:divBdr>
        </w:div>
        <w:div w:id="644512898">
          <w:marLeft w:val="640"/>
          <w:marRight w:val="0"/>
          <w:marTop w:val="0"/>
          <w:marBottom w:val="0"/>
          <w:divBdr>
            <w:top w:val="none" w:sz="0" w:space="0" w:color="auto"/>
            <w:left w:val="none" w:sz="0" w:space="0" w:color="auto"/>
            <w:bottom w:val="none" w:sz="0" w:space="0" w:color="auto"/>
            <w:right w:val="none" w:sz="0" w:space="0" w:color="auto"/>
          </w:divBdr>
        </w:div>
        <w:div w:id="1643775334">
          <w:marLeft w:val="640"/>
          <w:marRight w:val="0"/>
          <w:marTop w:val="0"/>
          <w:marBottom w:val="0"/>
          <w:divBdr>
            <w:top w:val="none" w:sz="0" w:space="0" w:color="auto"/>
            <w:left w:val="none" w:sz="0" w:space="0" w:color="auto"/>
            <w:bottom w:val="none" w:sz="0" w:space="0" w:color="auto"/>
            <w:right w:val="none" w:sz="0" w:space="0" w:color="auto"/>
          </w:divBdr>
        </w:div>
        <w:div w:id="1536036164">
          <w:marLeft w:val="640"/>
          <w:marRight w:val="0"/>
          <w:marTop w:val="0"/>
          <w:marBottom w:val="0"/>
          <w:divBdr>
            <w:top w:val="none" w:sz="0" w:space="0" w:color="auto"/>
            <w:left w:val="none" w:sz="0" w:space="0" w:color="auto"/>
            <w:bottom w:val="none" w:sz="0" w:space="0" w:color="auto"/>
            <w:right w:val="none" w:sz="0" w:space="0" w:color="auto"/>
          </w:divBdr>
        </w:div>
        <w:div w:id="1526945059">
          <w:marLeft w:val="640"/>
          <w:marRight w:val="0"/>
          <w:marTop w:val="0"/>
          <w:marBottom w:val="0"/>
          <w:divBdr>
            <w:top w:val="none" w:sz="0" w:space="0" w:color="auto"/>
            <w:left w:val="none" w:sz="0" w:space="0" w:color="auto"/>
            <w:bottom w:val="none" w:sz="0" w:space="0" w:color="auto"/>
            <w:right w:val="none" w:sz="0" w:space="0" w:color="auto"/>
          </w:divBdr>
        </w:div>
        <w:div w:id="37241391">
          <w:marLeft w:val="640"/>
          <w:marRight w:val="0"/>
          <w:marTop w:val="0"/>
          <w:marBottom w:val="0"/>
          <w:divBdr>
            <w:top w:val="none" w:sz="0" w:space="0" w:color="auto"/>
            <w:left w:val="none" w:sz="0" w:space="0" w:color="auto"/>
            <w:bottom w:val="none" w:sz="0" w:space="0" w:color="auto"/>
            <w:right w:val="none" w:sz="0" w:space="0" w:color="auto"/>
          </w:divBdr>
        </w:div>
        <w:div w:id="1571498309">
          <w:marLeft w:val="640"/>
          <w:marRight w:val="0"/>
          <w:marTop w:val="0"/>
          <w:marBottom w:val="0"/>
          <w:divBdr>
            <w:top w:val="none" w:sz="0" w:space="0" w:color="auto"/>
            <w:left w:val="none" w:sz="0" w:space="0" w:color="auto"/>
            <w:bottom w:val="none" w:sz="0" w:space="0" w:color="auto"/>
            <w:right w:val="none" w:sz="0" w:space="0" w:color="auto"/>
          </w:divBdr>
        </w:div>
        <w:div w:id="1527251184">
          <w:marLeft w:val="640"/>
          <w:marRight w:val="0"/>
          <w:marTop w:val="0"/>
          <w:marBottom w:val="0"/>
          <w:divBdr>
            <w:top w:val="none" w:sz="0" w:space="0" w:color="auto"/>
            <w:left w:val="none" w:sz="0" w:space="0" w:color="auto"/>
            <w:bottom w:val="none" w:sz="0" w:space="0" w:color="auto"/>
            <w:right w:val="none" w:sz="0" w:space="0" w:color="auto"/>
          </w:divBdr>
        </w:div>
        <w:div w:id="928545019">
          <w:marLeft w:val="640"/>
          <w:marRight w:val="0"/>
          <w:marTop w:val="0"/>
          <w:marBottom w:val="0"/>
          <w:divBdr>
            <w:top w:val="none" w:sz="0" w:space="0" w:color="auto"/>
            <w:left w:val="none" w:sz="0" w:space="0" w:color="auto"/>
            <w:bottom w:val="none" w:sz="0" w:space="0" w:color="auto"/>
            <w:right w:val="none" w:sz="0" w:space="0" w:color="auto"/>
          </w:divBdr>
        </w:div>
        <w:div w:id="646981136">
          <w:marLeft w:val="640"/>
          <w:marRight w:val="0"/>
          <w:marTop w:val="0"/>
          <w:marBottom w:val="0"/>
          <w:divBdr>
            <w:top w:val="none" w:sz="0" w:space="0" w:color="auto"/>
            <w:left w:val="none" w:sz="0" w:space="0" w:color="auto"/>
            <w:bottom w:val="none" w:sz="0" w:space="0" w:color="auto"/>
            <w:right w:val="none" w:sz="0" w:space="0" w:color="auto"/>
          </w:divBdr>
        </w:div>
        <w:div w:id="223488681">
          <w:marLeft w:val="640"/>
          <w:marRight w:val="0"/>
          <w:marTop w:val="0"/>
          <w:marBottom w:val="0"/>
          <w:divBdr>
            <w:top w:val="none" w:sz="0" w:space="0" w:color="auto"/>
            <w:left w:val="none" w:sz="0" w:space="0" w:color="auto"/>
            <w:bottom w:val="none" w:sz="0" w:space="0" w:color="auto"/>
            <w:right w:val="none" w:sz="0" w:space="0" w:color="auto"/>
          </w:divBdr>
        </w:div>
        <w:div w:id="616643620">
          <w:marLeft w:val="640"/>
          <w:marRight w:val="0"/>
          <w:marTop w:val="0"/>
          <w:marBottom w:val="0"/>
          <w:divBdr>
            <w:top w:val="none" w:sz="0" w:space="0" w:color="auto"/>
            <w:left w:val="none" w:sz="0" w:space="0" w:color="auto"/>
            <w:bottom w:val="none" w:sz="0" w:space="0" w:color="auto"/>
            <w:right w:val="none" w:sz="0" w:space="0" w:color="auto"/>
          </w:divBdr>
        </w:div>
        <w:div w:id="1337004414">
          <w:marLeft w:val="640"/>
          <w:marRight w:val="0"/>
          <w:marTop w:val="0"/>
          <w:marBottom w:val="0"/>
          <w:divBdr>
            <w:top w:val="none" w:sz="0" w:space="0" w:color="auto"/>
            <w:left w:val="none" w:sz="0" w:space="0" w:color="auto"/>
            <w:bottom w:val="none" w:sz="0" w:space="0" w:color="auto"/>
            <w:right w:val="none" w:sz="0" w:space="0" w:color="auto"/>
          </w:divBdr>
        </w:div>
        <w:div w:id="766387615">
          <w:marLeft w:val="640"/>
          <w:marRight w:val="0"/>
          <w:marTop w:val="0"/>
          <w:marBottom w:val="0"/>
          <w:divBdr>
            <w:top w:val="none" w:sz="0" w:space="0" w:color="auto"/>
            <w:left w:val="none" w:sz="0" w:space="0" w:color="auto"/>
            <w:bottom w:val="none" w:sz="0" w:space="0" w:color="auto"/>
            <w:right w:val="none" w:sz="0" w:space="0" w:color="auto"/>
          </w:divBdr>
        </w:div>
        <w:div w:id="73672902">
          <w:marLeft w:val="640"/>
          <w:marRight w:val="0"/>
          <w:marTop w:val="0"/>
          <w:marBottom w:val="0"/>
          <w:divBdr>
            <w:top w:val="none" w:sz="0" w:space="0" w:color="auto"/>
            <w:left w:val="none" w:sz="0" w:space="0" w:color="auto"/>
            <w:bottom w:val="none" w:sz="0" w:space="0" w:color="auto"/>
            <w:right w:val="none" w:sz="0" w:space="0" w:color="auto"/>
          </w:divBdr>
        </w:div>
        <w:div w:id="1072696024">
          <w:marLeft w:val="640"/>
          <w:marRight w:val="0"/>
          <w:marTop w:val="0"/>
          <w:marBottom w:val="0"/>
          <w:divBdr>
            <w:top w:val="none" w:sz="0" w:space="0" w:color="auto"/>
            <w:left w:val="none" w:sz="0" w:space="0" w:color="auto"/>
            <w:bottom w:val="none" w:sz="0" w:space="0" w:color="auto"/>
            <w:right w:val="none" w:sz="0" w:space="0" w:color="auto"/>
          </w:divBdr>
        </w:div>
        <w:div w:id="281771436">
          <w:marLeft w:val="640"/>
          <w:marRight w:val="0"/>
          <w:marTop w:val="0"/>
          <w:marBottom w:val="0"/>
          <w:divBdr>
            <w:top w:val="none" w:sz="0" w:space="0" w:color="auto"/>
            <w:left w:val="none" w:sz="0" w:space="0" w:color="auto"/>
            <w:bottom w:val="none" w:sz="0" w:space="0" w:color="auto"/>
            <w:right w:val="none" w:sz="0" w:space="0" w:color="auto"/>
          </w:divBdr>
        </w:div>
      </w:divsChild>
    </w:div>
    <w:div w:id="1739551616">
      <w:bodyDiv w:val="1"/>
      <w:marLeft w:val="0"/>
      <w:marRight w:val="0"/>
      <w:marTop w:val="0"/>
      <w:marBottom w:val="0"/>
      <w:divBdr>
        <w:top w:val="none" w:sz="0" w:space="0" w:color="auto"/>
        <w:left w:val="none" w:sz="0" w:space="0" w:color="auto"/>
        <w:bottom w:val="none" w:sz="0" w:space="0" w:color="auto"/>
        <w:right w:val="none" w:sz="0" w:space="0" w:color="auto"/>
      </w:divBdr>
      <w:divsChild>
        <w:div w:id="729571611">
          <w:marLeft w:val="0"/>
          <w:marRight w:val="0"/>
          <w:marTop w:val="0"/>
          <w:marBottom w:val="0"/>
          <w:divBdr>
            <w:top w:val="none" w:sz="0" w:space="0" w:color="auto"/>
            <w:left w:val="none" w:sz="0" w:space="0" w:color="auto"/>
            <w:bottom w:val="none" w:sz="0" w:space="0" w:color="auto"/>
            <w:right w:val="none" w:sz="0" w:space="0" w:color="auto"/>
          </w:divBdr>
          <w:divsChild>
            <w:div w:id="149954426">
              <w:marLeft w:val="0"/>
              <w:marRight w:val="0"/>
              <w:marTop w:val="0"/>
              <w:marBottom w:val="0"/>
              <w:divBdr>
                <w:top w:val="none" w:sz="0" w:space="0" w:color="auto"/>
                <w:left w:val="none" w:sz="0" w:space="0" w:color="auto"/>
                <w:bottom w:val="none" w:sz="0" w:space="0" w:color="auto"/>
                <w:right w:val="none" w:sz="0" w:space="0" w:color="auto"/>
              </w:divBdr>
              <w:divsChild>
                <w:div w:id="2079553778">
                  <w:marLeft w:val="0"/>
                  <w:marRight w:val="0"/>
                  <w:marTop w:val="0"/>
                  <w:marBottom w:val="0"/>
                  <w:divBdr>
                    <w:top w:val="none" w:sz="0" w:space="0" w:color="auto"/>
                    <w:left w:val="none" w:sz="0" w:space="0" w:color="auto"/>
                    <w:bottom w:val="none" w:sz="0" w:space="0" w:color="auto"/>
                    <w:right w:val="none" w:sz="0" w:space="0" w:color="auto"/>
                  </w:divBdr>
                  <w:divsChild>
                    <w:div w:id="2113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648042">
      <w:bodyDiv w:val="1"/>
      <w:marLeft w:val="0"/>
      <w:marRight w:val="0"/>
      <w:marTop w:val="0"/>
      <w:marBottom w:val="0"/>
      <w:divBdr>
        <w:top w:val="none" w:sz="0" w:space="0" w:color="auto"/>
        <w:left w:val="none" w:sz="0" w:space="0" w:color="auto"/>
        <w:bottom w:val="none" w:sz="0" w:space="0" w:color="auto"/>
        <w:right w:val="none" w:sz="0" w:space="0" w:color="auto"/>
      </w:divBdr>
      <w:divsChild>
        <w:div w:id="1092895281">
          <w:marLeft w:val="0"/>
          <w:marRight w:val="0"/>
          <w:marTop w:val="0"/>
          <w:marBottom w:val="0"/>
          <w:divBdr>
            <w:top w:val="none" w:sz="0" w:space="0" w:color="auto"/>
            <w:left w:val="none" w:sz="0" w:space="0" w:color="auto"/>
            <w:bottom w:val="none" w:sz="0" w:space="0" w:color="auto"/>
            <w:right w:val="none" w:sz="0" w:space="0" w:color="auto"/>
          </w:divBdr>
        </w:div>
      </w:divsChild>
    </w:div>
    <w:div w:id="1774282530">
      <w:bodyDiv w:val="1"/>
      <w:marLeft w:val="0"/>
      <w:marRight w:val="0"/>
      <w:marTop w:val="0"/>
      <w:marBottom w:val="0"/>
      <w:divBdr>
        <w:top w:val="none" w:sz="0" w:space="0" w:color="auto"/>
        <w:left w:val="none" w:sz="0" w:space="0" w:color="auto"/>
        <w:bottom w:val="none" w:sz="0" w:space="0" w:color="auto"/>
        <w:right w:val="none" w:sz="0" w:space="0" w:color="auto"/>
      </w:divBdr>
      <w:divsChild>
        <w:div w:id="512958089">
          <w:marLeft w:val="640"/>
          <w:marRight w:val="0"/>
          <w:marTop w:val="0"/>
          <w:marBottom w:val="0"/>
          <w:divBdr>
            <w:top w:val="none" w:sz="0" w:space="0" w:color="auto"/>
            <w:left w:val="none" w:sz="0" w:space="0" w:color="auto"/>
            <w:bottom w:val="none" w:sz="0" w:space="0" w:color="auto"/>
            <w:right w:val="none" w:sz="0" w:space="0" w:color="auto"/>
          </w:divBdr>
        </w:div>
        <w:div w:id="2018847750">
          <w:marLeft w:val="640"/>
          <w:marRight w:val="0"/>
          <w:marTop w:val="0"/>
          <w:marBottom w:val="0"/>
          <w:divBdr>
            <w:top w:val="none" w:sz="0" w:space="0" w:color="auto"/>
            <w:left w:val="none" w:sz="0" w:space="0" w:color="auto"/>
            <w:bottom w:val="none" w:sz="0" w:space="0" w:color="auto"/>
            <w:right w:val="none" w:sz="0" w:space="0" w:color="auto"/>
          </w:divBdr>
        </w:div>
        <w:div w:id="34938812">
          <w:marLeft w:val="640"/>
          <w:marRight w:val="0"/>
          <w:marTop w:val="0"/>
          <w:marBottom w:val="0"/>
          <w:divBdr>
            <w:top w:val="none" w:sz="0" w:space="0" w:color="auto"/>
            <w:left w:val="none" w:sz="0" w:space="0" w:color="auto"/>
            <w:bottom w:val="none" w:sz="0" w:space="0" w:color="auto"/>
            <w:right w:val="none" w:sz="0" w:space="0" w:color="auto"/>
          </w:divBdr>
        </w:div>
        <w:div w:id="4553486">
          <w:marLeft w:val="640"/>
          <w:marRight w:val="0"/>
          <w:marTop w:val="0"/>
          <w:marBottom w:val="0"/>
          <w:divBdr>
            <w:top w:val="none" w:sz="0" w:space="0" w:color="auto"/>
            <w:left w:val="none" w:sz="0" w:space="0" w:color="auto"/>
            <w:bottom w:val="none" w:sz="0" w:space="0" w:color="auto"/>
            <w:right w:val="none" w:sz="0" w:space="0" w:color="auto"/>
          </w:divBdr>
        </w:div>
        <w:div w:id="278412808">
          <w:marLeft w:val="640"/>
          <w:marRight w:val="0"/>
          <w:marTop w:val="0"/>
          <w:marBottom w:val="0"/>
          <w:divBdr>
            <w:top w:val="none" w:sz="0" w:space="0" w:color="auto"/>
            <w:left w:val="none" w:sz="0" w:space="0" w:color="auto"/>
            <w:bottom w:val="none" w:sz="0" w:space="0" w:color="auto"/>
            <w:right w:val="none" w:sz="0" w:space="0" w:color="auto"/>
          </w:divBdr>
        </w:div>
        <w:div w:id="1579828946">
          <w:marLeft w:val="640"/>
          <w:marRight w:val="0"/>
          <w:marTop w:val="0"/>
          <w:marBottom w:val="0"/>
          <w:divBdr>
            <w:top w:val="none" w:sz="0" w:space="0" w:color="auto"/>
            <w:left w:val="none" w:sz="0" w:space="0" w:color="auto"/>
            <w:bottom w:val="none" w:sz="0" w:space="0" w:color="auto"/>
            <w:right w:val="none" w:sz="0" w:space="0" w:color="auto"/>
          </w:divBdr>
        </w:div>
        <w:div w:id="1987851160">
          <w:marLeft w:val="640"/>
          <w:marRight w:val="0"/>
          <w:marTop w:val="0"/>
          <w:marBottom w:val="0"/>
          <w:divBdr>
            <w:top w:val="none" w:sz="0" w:space="0" w:color="auto"/>
            <w:left w:val="none" w:sz="0" w:space="0" w:color="auto"/>
            <w:bottom w:val="none" w:sz="0" w:space="0" w:color="auto"/>
            <w:right w:val="none" w:sz="0" w:space="0" w:color="auto"/>
          </w:divBdr>
        </w:div>
        <w:div w:id="318657657">
          <w:marLeft w:val="640"/>
          <w:marRight w:val="0"/>
          <w:marTop w:val="0"/>
          <w:marBottom w:val="0"/>
          <w:divBdr>
            <w:top w:val="none" w:sz="0" w:space="0" w:color="auto"/>
            <w:left w:val="none" w:sz="0" w:space="0" w:color="auto"/>
            <w:bottom w:val="none" w:sz="0" w:space="0" w:color="auto"/>
            <w:right w:val="none" w:sz="0" w:space="0" w:color="auto"/>
          </w:divBdr>
        </w:div>
        <w:div w:id="1302617170">
          <w:marLeft w:val="640"/>
          <w:marRight w:val="0"/>
          <w:marTop w:val="0"/>
          <w:marBottom w:val="0"/>
          <w:divBdr>
            <w:top w:val="none" w:sz="0" w:space="0" w:color="auto"/>
            <w:left w:val="none" w:sz="0" w:space="0" w:color="auto"/>
            <w:bottom w:val="none" w:sz="0" w:space="0" w:color="auto"/>
            <w:right w:val="none" w:sz="0" w:space="0" w:color="auto"/>
          </w:divBdr>
        </w:div>
        <w:div w:id="1552375409">
          <w:marLeft w:val="640"/>
          <w:marRight w:val="0"/>
          <w:marTop w:val="0"/>
          <w:marBottom w:val="0"/>
          <w:divBdr>
            <w:top w:val="none" w:sz="0" w:space="0" w:color="auto"/>
            <w:left w:val="none" w:sz="0" w:space="0" w:color="auto"/>
            <w:bottom w:val="none" w:sz="0" w:space="0" w:color="auto"/>
            <w:right w:val="none" w:sz="0" w:space="0" w:color="auto"/>
          </w:divBdr>
        </w:div>
        <w:div w:id="1402632291">
          <w:marLeft w:val="640"/>
          <w:marRight w:val="0"/>
          <w:marTop w:val="0"/>
          <w:marBottom w:val="0"/>
          <w:divBdr>
            <w:top w:val="none" w:sz="0" w:space="0" w:color="auto"/>
            <w:left w:val="none" w:sz="0" w:space="0" w:color="auto"/>
            <w:bottom w:val="none" w:sz="0" w:space="0" w:color="auto"/>
            <w:right w:val="none" w:sz="0" w:space="0" w:color="auto"/>
          </w:divBdr>
        </w:div>
        <w:div w:id="1909413043">
          <w:marLeft w:val="640"/>
          <w:marRight w:val="0"/>
          <w:marTop w:val="0"/>
          <w:marBottom w:val="0"/>
          <w:divBdr>
            <w:top w:val="none" w:sz="0" w:space="0" w:color="auto"/>
            <w:left w:val="none" w:sz="0" w:space="0" w:color="auto"/>
            <w:bottom w:val="none" w:sz="0" w:space="0" w:color="auto"/>
            <w:right w:val="none" w:sz="0" w:space="0" w:color="auto"/>
          </w:divBdr>
        </w:div>
        <w:div w:id="1166898642">
          <w:marLeft w:val="640"/>
          <w:marRight w:val="0"/>
          <w:marTop w:val="0"/>
          <w:marBottom w:val="0"/>
          <w:divBdr>
            <w:top w:val="none" w:sz="0" w:space="0" w:color="auto"/>
            <w:left w:val="none" w:sz="0" w:space="0" w:color="auto"/>
            <w:bottom w:val="none" w:sz="0" w:space="0" w:color="auto"/>
            <w:right w:val="none" w:sz="0" w:space="0" w:color="auto"/>
          </w:divBdr>
        </w:div>
        <w:div w:id="458837793">
          <w:marLeft w:val="640"/>
          <w:marRight w:val="0"/>
          <w:marTop w:val="0"/>
          <w:marBottom w:val="0"/>
          <w:divBdr>
            <w:top w:val="none" w:sz="0" w:space="0" w:color="auto"/>
            <w:left w:val="none" w:sz="0" w:space="0" w:color="auto"/>
            <w:bottom w:val="none" w:sz="0" w:space="0" w:color="auto"/>
            <w:right w:val="none" w:sz="0" w:space="0" w:color="auto"/>
          </w:divBdr>
        </w:div>
        <w:div w:id="2079934406">
          <w:marLeft w:val="640"/>
          <w:marRight w:val="0"/>
          <w:marTop w:val="0"/>
          <w:marBottom w:val="0"/>
          <w:divBdr>
            <w:top w:val="none" w:sz="0" w:space="0" w:color="auto"/>
            <w:left w:val="none" w:sz="0" w:space="0" w:color="auto"/>
            <w:bottom w:val="none" w:sz="0" w:space="0" w:color="auto"/>
            <w:right w:val="none" w:sz="0" w:space="0" w:color="auto"/>
          </w:divBdr>
        </w:div>
        <w:div w:id="1960137414">
          <w:marLeft w:val="640"/>
          <w:marRight w:val="0"/>
          <w:marTop w:val="0"/>
          <w:marBottom w:val="0"/>
          <w:divBdr>
            <w:top w:val="none" w:sz="0" w:space="0" w:color="auto"/>
            <w:left w:val="none" w:sz="0" w:space="0" w:color="auto"/>
            <w:bottom w:val="none" w:sz="0" w:space="0" w:color="auto"/>
            <w:right w:val="none" w:sz="0" w:space="0" w:color="auto"/>
          </w:divBdr>
        </w:div>
        <w:div w:id="2130077403">
          <w:marLeft w:val="640"/>
          <w:marRight w:val="0"/>
          <w:marTop w:val="0"/>
          <w:marBottom w:val="0"/>
          <w:divBdr>
            <w:top w:val="none" w:sz="0" w:space="0" w:color="auto"/>
            <w:left w:val="none" w:sz="0" w:space="0" w:color="auto"/>
            <w:bottom w:val="none" w:sz="0" w:space="0" w:color="auto"/>
            <w:right w:val="none" w:sz="0" w:space="0" w:color="auto"/>
          </w:divBdr>
        </w:div>
        <w:div w:id="1819417343">
          <w:marLeft w:val="640"/>
          <w:marRight w:val="0"/>
          <w:marTop w:val="0"/>
          <w:marBottom w:val="0"/>
          <w:divBdr>
            <w:top w:val="none" w:sz="0" w:space="0" w:color="auto"/>
            <w:left w:val="none" w:sz="0" w:space="0" w:color="auto"/>
            <w:bottom w:val="none" w:sz="0" w:space="0" w:color="auto"/>
            <w:right w:val="none" w:sz="0" w:space="0" w:color="auto"/>
          </w:divBdr>
        </w:div>
        <w:div w:id="378433096">
          <w:marLeft w:val="640"/>
          <w:marRight w:val="0"/>
          <w:marTop w:val="0"/>
          <w:marBottom w:val="0"/>
          <w:divBdr>
            <w:top w:val="none" w:sz="0" w:space="0" w:color="auto"/>
            <w:left w:val="none" w:sz="0" w:space="0" w:color="auto"/>
            <w:bottom w:val="none" w:sz="0" w:space="0" w:color="auto"/>
            <w:right w:val="none" w:sz="0" w:space="0" w:color="auto"/>
          </w:divBdr>
        </w:div>
        <w:div w:id="1247114619">
          <w:marLeft w:val="640"/>
          <w:marRight w:val="0"/>
          <w:marTop w:val="0"/>
          <w:marBottom w:val="0"/>
          <w:divBdr>
            <w:top w:val="none" w:sz="0" w:space="0" w:color="auto"/>
            <w:left w:val="none" w:sz="0" w:space="0" w:color="auto"/>
            <w:bottom w:val="none" w:sz="0" w:space="0" w:color="auto"/>
            <w:right w:val="none" w:sz="0" w:space="0" w:color="auto"/>
          </w:divBdr>
        </w:div>
        <w:div w:id="1040938106">
          <w:marLeft w:val="640"/>
          <w:marRight w:val="0"/>
          <w:marTop w:val="0"/>
          <w:marBottom w:val="0"/>
          <w:divBdr>
            <w:top w:val="none" w:sz="0" w:space="0" w:color="auto"/>
            <w:left w:val="none" w:sz="0" w:space="0" w:color="auto"/>
            <w:bottom w:val="none" w:sz="0" w:space="0" w:color="auto"/>
            <w:right w:val="none" w:sz="0" w:space="0" w:color="auto"/>
          </w:divBdr>
        </w:div>
        <w:div w:id="521867847">
          <w:marLeft w:val="640"/>
          <w:marRight w:val="0"/>
          <w:marTop w:val="0"/>
          <w:marBottom w:val="0"/>
          <w:divBdr>
            <w:top w:val="none" w:sz="0" w:space="0" w:color="auto"/>
            <w:left w:val="none" w:sz="0" w:space="0" w:color="auto"/>
            <w:bottom w:val="none" w:sz="0" w:space="0" w:color="auto"/>
            <w:right w:val="none" w:sz="0" w:space="0" w:color="auto"/>
          </w:divBdr>
        </w:div>
        <w:div w:id="1499804333">
          <w:marLeft w:val="640"/>
          <w:marRight w:val="0"/>
          <w:marTop w:val="0"/>
          <w:marBottom w:val="0"/>
          <w:divBdr>
            <w:top w:val="none" w:sz="0" w:space="0" w:color="auto"/>
            <w:left w:val="none" w:sz="0" w:space="0" w:color="auto"/>
            <w:bottom w:val="none" w:sz="0" w:space="0" w:color="auto"/>
            <w:right w:val="none" w:sz="0" w:space="0" w:color="auto"/>
          </w:divBdr>
        </w:div>
        <w:div w:id="1714883008">
          <w:marLeft w:val="640"/>
          <w:marRight w:val="0"/>
          <w:marTop w:val="0"/>
          <w:marBottom w:val="0"/>
          <w:divBdr>
            <w:top w:val="none" w:sz="0" w:space="0" w:color="auto"/>
            <w:left w:val="none" w:sz="0" w:space="0" w:color="auto"/>
            <w:bottom w:val="none" w:sz="0" w:space="0" w:color="auto"/>
            <w:right w:val="none" w:sz="0" w:space="0" w:color="auto"/>
          </w:divBdr>
        </w:div>
        <w:div w:id="30499659">
          <w:marLeft w:val="640"/>
          <w:marRight w:val="0"/>
          <w:marTop w:val="0"/>
          <w:marBottom w:val="0"/>
          <w:divBdr>
            <w:top w:val="none" w:sz="0" w:space="0" w:color="auto"/>
            <w:left w:val="none" w:sz="0" w:space="0" w:color="auto"/>
            <w:bottom w:val="none" w:sz="0" w:space="0" w:color="auto"/>
            <w:right w:val="none" w:sz="0" w:space="0" w:color="auto"/>
          </w:divBdr>
        </w:div>
        <w:div w:id="637883397">
          <w:marLeft w:val="640"/>
          <w:marRight w:val="0"/>
          <w:marTop w:val="0"/>
          <w:marBottom w:val="0"/>
          <w:divBdr>
            <w:top w:val="none" w:sz="0" w:space="0" w:color="auto"/>
            <w:left w:val="none" w:sz="0" w:space="0" w:color="auto"/>
            <w:bottom w:val="none" w:sz="0" w:space="0" w:color="auto"/>
            <w:right w:val="none" w:sz="0" w:space="0" w:color="auto"/>
          </w:divBdr>
        </w:div>
        <w:div w:id="1450278686">
          <w:marLeft w:val="640"/>
          <w:marRight w:val="0"/>
          <w:marTop w:val="0"/>
          <w:marBottom w:val="0"/>
          <w:divBdr>
            <w:top w:val="none" w:sz="0" w:space="0" w:color="auto"/>
            <w:left w:val="none" w:sz="0" w:space="0" w:color="auto"/>
            <w:bottom w:val="none" w:sz="0" w:space="0" w:color="auto"/>
            <w:right w:val="none" w:sz="0" w:space="0" w:color="auto"/>
          </w:divBdr>
        </w:div>
        <w:div w:id="966008516">
          <w:marLeft w:val="640"/>
          <w:marRight w:val="0"/>
          <w:marTop w:val="0"/>
          <w:marBottom w:val="0"/>
          <w:divBdr>
            <w:top w:val="none" w:sz="0" w:space="0" w:color="auto"/>
            <w:left w:val="none" w:sz="0" w:space="0" w:color="auto"/>
            <w:bottom w:val="none" w:sz="0" w:space="0" w:color="auto"/>
            <w:right w:val="none" w:sz="0" w:space="0" w:color="auto"/>
          </w:divBdr>
        </w:div>
        <w:div w:id="723214200">
          <w:marLeft w:val="640"/>
          <w:marRight w:val="0"/>
          <w:marTop w:val="0"/>
          <w:marBottom w:val="0"/>
          <w:divBdr>
            <w:top w:val="none" w:sz="0" w:space="0" w:color="auto"/>
            <w:left w:val="none" w:sz="0" w:space="0" w:color="auto"/>
            <w:bottom w:val="none" w:sz="0" w:space="0" w:color="auto"/>
            <w:right w:val="none" w:sz="0" w:space="0" w:color="auto"/>
          </w:divBdr>
        </w:div>
        <w:div w:id="464812585">
          <w:marLeft w:val="640"/>
          <w:marRight w:val="0"/>
          <w:marTop w:val="0"/>
          <w:marBottom w:val="0"/>
          <w:divBdr>
            <w:top w:val="none" w:sz="0" w:space="0" w:color="auto"/>
            <w:left w:val="none" w:sz="0" w:space="0" w:color="auto"/>
            <w:bottom w:val="none" w:sz="0" w:space="0" w:color="auto"/>
            <w:right w:val="none" w:sz="0" w:space="0" w:color="auto"/>
          </w:divBdr>
        </w:div>
      </w:divsChild>
    </w:div>
    <w:div w:id="1800148651">
      <w:bodyDiv w:val="1"/>
      <w:marLeft w:val="0"/>
      <w:marRight w:val="0"/>
      <w:marTop w:val="0"/>
      <w:marBottom w:val="0"/>
      <w:divBdr>
        <w:top w:val="none" w:sz="0" w:space="0" w:color="auto"/>
        <w:left w:val="none" w:sz="0" w:space="0" w:color="auto"/>
        <w:bottom w:val="none" w:sz="0" w:space="0" w:color="auto"/>
        <w:right w:val="none" w:sz="0" w:space="0" w:color="auto"/>
      </w:divBdr>
      <w:divsChild>
        <w:div w:id="731930300">
          <w:marLeft w:val="0"/>
          <w:marRight w:val="0"/>
          <w:marTop w:val="0"/>
          <w:marBottom w:val="0"/>
          <w:divBdr>
            <w:top w:val="none" w:sz="0" w:space="0" w:color="auto"/>
            <w:left w:val="none" w:sz="0" w:space="0" w:color="auto"/>
            <w:bottom w:val="none" w:sz="0" w:space="0" w:color="auto"/>
            <w:right w:val="none" w:sz="0" w:space="0" w:color="auto"/>
          </w:divBdr>
        </w:div>
      </w:divsChild>
    </w:div>
    <w:div w:id="1826772911">
      <w:bodyDiv w:val="1"/>
      <w:marLeft w:val="0"/>
      <w:marRight w:val="0"/>
      <w:marTop w:val="0"/>
      <w:marBottom w:val="0"/>
      <w:divBdr>
        <w:top w:val="none" w:sz="0" w:space="0" w:color="auto"/>
        <w:left w:val="none" w:sz="0" w:space="0" w:color="auto"/>
        <w:bottom w:val="none" w:sz="0" w:space="0" w:color="auto"/>
        <w:right w:val="none" w:sz="0" w:space="0" w:color="auto"/>
      </w:divBdr>
      <w:divsChild>
        <w:div w:id="344600019">
          <w:marLeft w:val="640"/>
          <w:marRight w:val="0"/>
          <w:marTop w:val="0"/>
          <w:marBottom w:val="0"/>
          <w:divBdr>
            <w:top w:val="none" w:sz="0" w:space="0" w:color="auto"/>
            <w:left w:val="none" w:sz="0" w:space="0" w:color="auto"/>
            <w:bottom w:val="none" w:sz="0" w:space="0" w:color="auto"/>
            <w:right w:val="none" w:sz="0" w:space="0" w:color="auto"/>
          </w:divBdr>
        </w:div>
        <w:div w:id="622611313">
          <w:marLeft w:val="640"/>
          <w:marRight w:val="0"/>
          <w:marTop w:val="0"/>
          <w:marBottom w:val="0"/>
          <w:divBdr>
            <w:top w:val="none" w:sz="0" w:space="0" w:color="auto"/>
            <w:left w:val="none" w:sz="0" w:space="0" w:color="auto"/>
            <w:bottom w:val="none" w:sz="0" w:space="0" w:color="auto"/>
            <w:right w:val="none" w:sz="0" w:space="0" w:color="auto"/>
          </w:divBdr>
        </w:div>
        <w:div w:id="1692491643">
          <w:marLeft w:val="640"/>
          <w:marRight w:val="0"/>
          <w:marTop w:val="0"/>
          <w:marBottom w:val="0"/>
          <w:divBdr>
            <w:top w:val="none" w:sz="0" w:space="0" w:color="auto"/>
            <w:left w:val="none" w:sz="0" w:space="0" w:color="auto"/>
            <w:bottom w:val="none" w:sz="0" w:space="0" w:color="auto"/>
            <w:right w:val="none" w:sz="0" w:space="0" w:color="auto"/>
          </w:divBdr>
        </w:div>
        <w:div w:id="761528524">
          <w:marLeft w:val="640"/>
          <w:marRight w:val="0"/>
          <w:marTop w:val="0"/>
          <w:marBottom w:val="0"/>
          <w:divBdr>
            <w:top w:val="none" w:sz="0" w:space="0" w:color="auto"/>
            <w:left w:val="none" w:sz="0" w:space="0" w:color="auto"/>
            <w:bottom w:val="none" w:sz="0" w:space="0" w:color="auto"/>
            <w:right w:val="none" w:sz="0" w:space="0" w:color="auto"/>
          </w:divBdr>
        </w:div>
        <w:div w:id="675571472">
          <w:marLeft w:val="640"/>
          <w:marRight w:val="0"/>
          <w:marTop w:val="0"/>
          <w:marBottom w:val="0"/>
          <w:divBdr>
            <w:top w:val="none" w:sz="0" w:space="0" w:color="auto"/>
            <w:left w:val="none" w:sz="0" w:space="0" w:color="auto"/>
            <w:bottom w:val="none" w:sz="0" w:space="0" w:color="auto"/>
            <w:right w:val="none" w:sz="0" w:space="0" w:color="auto"/>
          </w:divBdr>
        </w:div>
        <w:div w:id="807362178">
          <w:marLeft w:val="640"/>
          <w:marRight w:val="0"/>
          <w:marTop w:val="0"/>
          <w:marBottom w:val="0"/>
          <w:divBdr>
            <w:top w:val="none" w:sz="0" w:space="0" w:color="auto"/>
            <w:left w:val="none" w:sz="0" w:space="0" w:color="auto"/>
            <w:bottom w:val="none" w:sz="0" w:space="0" w:color="auto"/>
            <w:right w:val="none" w:sz="0" w:space="0" w:color="auto"/>
          </w:divBdr>
        </w:div>
        <w:div w:id="1526676859">
          <w:marLeft w:val="640"/>
          <w:marRight w:val="0"/>
          <w:marTop w:val="0"/>
          <w:marBottom w:val="0"/>
          <w:divBdr>
            <w:top w:val="none" w:sz="0" w:space="0" w:color="auto"/>
            <w:left w:val="none" w:sz="0" w:space="0" w:color="auto"/>
            <w:bottom w:val="none" w:sz="0" w:space="0" w:color="auto"/>
            <w:right w:val="none" w:sz="0" w:space="0" w:color="auto"/>
          </w:divBdr>
        </w:div>
        <w:div w:id="433093078">
          <w:marLeft w:val="640"/>
          <w:marRight w:val="0"/>
          <w:marTop w:val="0"/>
          <w:marBottom w:val="0"/>
          <w:divBdr>
            <w:top w:val="none" w:sz="0" w:space="0" w:color="auto"/>
            <w:left w:val="none" w:sz="0" w:space="0" w:color="auto"/>
            <w:bottom w:val="none" w:sz="0" w:space="0" w:color="auto"/>
            <w:right w:val="none" w:sz="0" w:space="0" w:color="auto"/>
          </w:divBdr>
        </w:div>
        <w:div w:id="922377695">
          <w:marLeft w:val="640"/>
          <w:marRight w:val="0"/>
          <w:marTop w:val="0"/>
          <w:marBottom w:val="0"/>
          <w:divBdr>
            <w:top w:val="none" w:sz="0" w:space="0" w:color="auto"/>
            <w:left w:val="none" w:sz="0" w:space="0" w:color="auto"/>
            <w:bottom w:val="none" w:sz="0" w:space="0" w:color="auto"/>
            <w:right w:val="none" w:sz="0" w:space="0" w:color="auto"/>
          </w:divBdr>
        </w:div>
        <w:div w:id="120732307">
          <w:marLeft w:val="640"/>
          <w:marRight w:val="0"/>
          <w:marTop w:val="0"/>
          <w:marBottom w:val="0"/>
          <w:divBdr>
            <w:top w:val="none" w:sz="0" w:space="0" w:color="auto"/>
            <w:left w:val="none" w:sz="0" w:space="0" w:color="auto"/>
            <w:bottom w:val="none" w:sz="0" w:space="0" w:color="auto"/>
            <w:right w:val="none" w:sz="0" w:space="0" w:color="auto"/>
          </w:divBdr>
        </w:div>
        <w:div w:id="147288744">
          <w:marLeft w:val="640"/>
          <w:marRight w:val="0"/>
          <w:marTop w:val="0"/>
          <w:marBottom w:val="0"/>
          <w:divBdr>
            <w:top w:val="none" w:sz="0" w:space="0" w:color="auto"/>
            <w:left w:val="none" w:sz="0" w:space="0" w:color="auto"/>
            <w:bottom w:val="none" w:sz="0" w:space="0" w:color="auto"/>
            <w:right w:val="none" w:sz="0" w:space="0" w:color="auto"/>
          </w:divBdr>
        </w:div>
        <w:div w:id="221524024">
          <w:marLeft w:val="640"/>
          <w:marRight w:val="0"/>
          <w:marTop w:val="0"/>
          <w:marBottom w:val="0"/>
          <w:divBdr>
            <w:top w:val="none" w:sz="0" w:space="0" w:color="auto"/>
            <w:left w:val="none" w:sz="0" w:space="0" w:color="auto"/>
            <w:bottom w:val="none" w:sz="0" w:space="0" w:color="auto"/>
            <w:right w:val="none" w:sz="0" w:space="0" w:color="auto"/>
          </w:divBdr>
        </w:div>
        <w:div w:id="768549070">
          <w:marLeft w:val="640"/>
          <w:marRight w:val="0"/>
          <w:marTop w:val="0"/>
          <w:marBottom w:val="0"/>
          <w:divBdr>
            <w:top w:val="none" w:sz="0" w:space="0" w:color="auto"/>
            <w:left w:val="none" w:sz="0" w:space="0" w:color="auto"/>
            <w:bottom w:val="none" w:sz="0" w:space="0" w:color="auto"/>
            <w:right w:val="none" w:sz="0" w:space="0" w:color="auto"/>
          </w:divBdr>
        </w:div>
        <w:div w:id="2029285216">
          <w:marLeft w:val="640"/>
          <w:marRight w:val="0"/>
          <w:marTop w:val="0"/>
          <w:marBottom w:val="0"/>
          <w:divBdr>
            <w:top w:val="none" w:sz="0" w:space="0" w:color="auto"/>
            <w:left w:val="none" w:sz="0" w:space="0" w:color="auto"/>
            <w:bottom w:val="none" w:sz="0" w:space="0" w:color="auto"/>
            <w:right w:val="none" w:sz="0" w:space="0" w:color="auto"/>
          </w:divBdr>
        </w:div>
        <w:div w:id="1263875701">
          <w:marLeft w:val="640"/>
          <w:marRight w:val="0"/>
          <w:marTop w:val="0"/>
          <w:marBottom w:val="0"/>
          <w:divBdr>
            <w:top w:val="none" w:sz="0" w:space="0" w:color="auto"/>
            <w:left w:val="none" w:sz="0" w:space="0" w:color="auto"/>
            <w:bottom w:val="none" w:sz="0" w:space="0" w:color="auto"/>
            <w:right w:val="none" w:sz="0" w:space="0" w:color="auto"/>
          </w:divBdr>
        </w:div>
        <w:div w:id="1279217716">
          <w:marLeft w:val="640"/>
          <w:marRight w:val="0"/>
          <w:marTop w:val="0"/>
          <w:marBottom w:val="0"/>
          <w:divBdr>
            <w:top w:val="none" w:sz="0" w:space="0" w:color="auto"/>
            <w:left w:val="none" w:sz="0" w:space="0" w:color="auto"/>
            <w:bottom w:val="none" w:sz="0" w:space="0" w:color="auto"/>
            <w:right w:val="none" w:sz="0" w:space="0" w:color="auto"/>
          </w:divBdr>
        </w:div>
        <w:div w:id="2009941893">
          <w:marLeft w:val="640"/>
          <w:marRight w:val="0"/>
          <w:marTop w:val="0"/>
          <w:marBottom w:val="0"/>
          <w:divBdr>
            <w:top w:val="none" w:sz="0" w:space="0" w:color="auto"/>
            <w:left w:val="none" w:sz="0" w:space="0" w:color="auto"/>
            <w:bottom w:val="none" w:sz="0" w:space="0" w:color="auto"/>
            <w:right w:val="none" w:sz="0" w:space="0" w:color="auto"/>
          </w:divBdr>
        </w:div>
        <w:div w:id="1666975322">
          <w:marLeft w:val="640"/>
          <w:marRight w:val="0"/>
          <w:marTop w:val="0"/>
          <w:marBottom w:val="0"/>
          <w:divBdr>
            <w:top w:val="none" w:sz="0" w:space="0" w:color="auto"/>
            <w:left w:val="none" w:sz="0" w:space="0" w:color="auto"/>
            <w:bottom w:val="none" w:sz="0" w:space="0" w:color="auto"/>
            <w:right w:val="none" w:sz="0" w:space="0" w:color="auto"/>
          </w:divBdr>
        </w:div>
        <w:div w:id="1352098902">
          <w:marLeft w:val="640"/>
          <w:marRight w:val="0"/>
          <w:marTop w:val="0"/>
          <w:marBottom w:val="0"/>
          <w:divBdr>
            <w:top w:val="none" w:sz="0" w:space="0" w:color="auto"/>
            <w:left w:val="none" w:sz="0" w:space="0" w:color="auto"/>
            <w:bottom w:val="none" w:sz="0" w:space="0" w:color="auto"/>
            <w:right w:val="none" w:sz="0" w:space="0" w:color="auto"/>
          </w:divBdr>
        </w:div>
        <w:div w:id="85611332">
          <w:marLeft w:val="640"/>
          <w:marRight w:val="0"/>
          <w:marTop w:val="0"/>
          <w:marBottom w:val="0"/>
          <w:divBdr>
            <w:top w:val="none" w:sz="0" w:space="0" w:color="auto"/>
            <w:left w:val="none" w:sz="0" w:space="0" w:color="auto"/>
            <w:bottom w:val="none" w:sz="0" w:space="0" w:color="auto"/>
            <w:right w:val="none" w:sz="0" w:space="0" w:color="auto"/>
          </w:divBdr>
        </w:div>
        <w:div w:id="1479151958">
          <w:marLeft w:val="640"/>
          <w:marRight w:val="0"/>
          <w:marTop w:val="0"/>
          <w:marBottom w:val="0"/>
          <w:divBdr>
            <w:top w:val="none" w:sz="0" w:space="0" w:color="auto"/>
            <w:left w:val="none" w:sz="0" w:space="0" w:color="auto"/>
            <w:bottom w:val="none" w:sz="0" w:space="0" w:color="auto"/>
            <w:right w:val="none" w:sz="0" w:space="0" w:color="auto"/>
          </w:divBdr>
        </w:div>
        <w:div w:id="870999917">
          <w:marLeft w:val="640"/>
          <w:marRight w:val="0"/>
          <w:marTop w:val="0"/>
          <w:marBottom w:val="0"/>
          <w:divBdr>
            <w:top w:val="none" w:sz="0" w:space="0" w:color="auto"/>
            <w:left w:val="none" w:sz="0" w:space="0" w:color="auto"/>
            <w:bottom w:val="none" w:sz="0" w:space="0" w:color="auto"/>
            <w:right w:val="none" w:sz="0" w:space="0" w:color="auto"/>
          </w:divBdr>
        </w:div>
        <w:div w:id="396167582">
          <w:marLeft w:val="640"/>
          <w:marRight w:val="0"/>
          <w:marTop w:val="0"/>
          <w:marBottom w:val="0"/>
          <w:divBdr>
            <w:top w:val="none" w:sz="0" w:space="0" w:color="auto"/>
            <w:left w:val="none" w:sz="0" w:space="0" w:color="auto"/>
            <w:bottom w:val="none" w:sz="0" w:space="0" w:color="auto"/>
            <w:right w:val="none" w:sz="0" w:space="0" w:color="auto"/>
          </w:divBdr>
        </w:div>
        <w:div w:id="719986270">
          <w:marLeft w:val="640"/>
          <w:marRight w:val="0"/>
          <w:marTop w:val="0"/>
          <w:marBottom w:val="0"/>
          <w:divBdr>
            <w:top w:val="none" w:sz="0" w:space="0" w:color="auto"/>
            <w:left w:val="none" w:sz="0" w:space="0" w:color="auto"/>
            <w:bottom w:val="none" w:sz="0" w:space="0" w:color="auto"/>
            <w:right w:val="none" w:sz="0" w:space="0" w:color="auto"/>
          </w:divBdr>
        </w:div>
        <w:div w:id="1515606261">
          <w:marLeft w:val="640"/>
          <w:marRight w:val="0"/>
          <w:marTop w:val="0"/>
          <w:marBottom w:val="0"/>
          <w:divBdr>
            <w:top w:val="none" w:sz="0" w:space="0" w:color="auto"/>
            <w:left w:val="none" w:sz="0" w:space="0" w:color="auto"/>
            <w:bottom w:val="none" w:sz="0" w:space="0" w:color="auto"/>
            <w:right w:val="none" w:sz="0" w:space="0" w:color="auto"/>
          </w:divBdr>
        </w:div>
        <w:div w:id="576093851">
          <w:marLeft w:val="640"/>
          <w:marRight w:val="0"/>
          <w:marTop w:val="0"/>
          <w:marBottom w:val="0"/>
          <w:divBdr>
            <w:top w:val="none" w:sz="0" w:space="0" w:color="auto"/>
            <w:left w:val="none" w:sz="0" w:space="0" w:color="auto"/>
            <w:bottom w:val="none" w:sz="0" w:space="0" w:color="auto"/>
            <w:right w:val="none" w:sz="0" w:space="0" w:color="auto"/>
          </w:divBdr>
        </w:div>
        <w:div w:id="982345005">
          <w:marLeft w:val="640"/>
          <w:marRight w:val="0"/>
          <w:marTop w:val="0"/>
          <w:marBottom w:val="0"/>
          <w:divBdr>
            <w:top w:val="none" w:sz="0" w:space="0" w:color="auto"/>
            <w:left w:val="none" w:sz="0" w:space="0" w:color="auto"/>
            <w:bottom w:val="none" w:sz="0" w:space="0" w:color="auto"/>
            <w:right w:val="none" w:sz="0" w:space="0" w:color="auto"/>
          </w:divBdr>
        </w:div>
        <w:div w:id="1342203040">
          <w:marLeft w:val="640"/>
          <w:marRight w:val="0"/>
          <w:marTop w:val="0"/>
          <w:marBottom w:val="0"/>
          <w:divBdr>
            <w:top w:val="none" w:sz="0" w:space="0" w:color="auto"/>
            <w:left w:val="none" w:sz="0" w:space="0" w:color="auto"/>
            <w:bottom w:val="none" w:sz="0" w:space="0" w:color="auto"/>
            <w:right w:val="none" w:sz="0" w:space="0" w:color="auto"/>
          </w:divBdr>
        </w:div>
        <w:div w:id="221985231">
          <w:marLeft w:val="640"/>
          <w:marRight w:val="0"/>
          <w:marTop w:val="0"/>
          <w:marBottom w:val="0"/>
          <w:divBdr>
            <w:top w:val="none" w:sz="0" w:space="0" w:color="auto"/>
            <w:left w:val="none" w:sz="0" w:space="0" w:color="auto"/>
            <w:bottom w:val="none" w:sz="0" w:space="0" w:color="auto"/>
            <w:right w:val="none" w:sz="0" w:space="0" w:color="auto"/>
          </w:divBdr>
        </w:div>
        <w:div w:id="1937515962">
          <w:marLeft w:val="640"/>
          <w:marRight w:val="0"/>
          <w:marTop w:val="0"/>
          <w:marBottom w:val="0"/>
          <w:divBdr>
            <w:top w:val="none" w:sz="0" w:space="0" w:color="auto"/>
            <w:left w:val="none" w:sz="0" w:space="0" w:color="auto"/>
            <w:bottom w:val="none" w:sz="0" w:space="0" w:color="auto"/>
            <w:right w:val="none" w:sz="0" w:space="0" w:color="auto"/>
          </w:divBdr>
        </w:div>
        <w:div w:id="1961839135">
          <w:marLeft w:val="640"/>
          <w:marRight w:val="0"/>
          <w:marTop w:val="0"/>
          <w:marBottom w:val="0"/>
          <w:divBdr>
            <w:top w:val="none" w:sz="0" w:space="0" w:color="auto"/>
            <w:left w:val="none" w:sz="0" w:space="0" w:color="auto"/>
            <w:bottom w:val="none" w:sz="0" w:space="0" w:color="auto"/>
            <w:right w:val="none" w:sz="0" w:space="0" w:color="auto"/>
          </w:divBdr>
        </w:div>
        <w:div w:id="1032925668">
          <w:marLeft w:val="640"/>
          <w:marRight w:val="0"/>
          <w:marTop w:val="0"/>
          <w:marBottom w:val="0"/>
          <w:divBdr>
            <w:top w:val="none" w:sz="0" w:space="0" w:color="auto"/>
            <w:left w:val="none" w:sz="0" w:space="0" w:color="auto"/>
            <w:bottom w:val="none" w:sz="0" w:space="0" w:color="auto"/>
            <w:right w:val="none" w:sz="0" w:space="0" w:color="auto"/>
          </w:divBdr>
        </w:div>
        <w:div w:id="1945309797">
          <w:marLeft w:val="640"/>
          <w:marRight w:val="0"/>
          <w:marTop w:val="0"/>
          <w:marBottom w:val="0"/>
          <w:divBdr>
            <w:top w:val="none" w:sz="0" w:space="0" w:color="auto"/>
            <w:left w:val="none" w:sz="0" w:space="0" w:color="auto"/>
            <w:bottom w:val="none" w:sz="0" w:space="0" w:color="auto"/>
            <w:right w:val="none" w:sz="0" w:space="0" w:color="auto"/>
          </w:divBdr>
        </w:div>
      </w:divsChild>
    </w:div>
    <w:div w:id="1893542982">
      <w:bodyDiv w:val="1"/>
      <w:marLeft w:val="0"/>
      <w:marRight w:val="0"/>
      <w:marTop w:val="0"/>
      <w:marBottom w:val="0"/>
      <w:divBdr>
        <w:top w:val="none" w:sz="0" w:space="0" w:color="auto"/>
        <w:left w:val="none" w:sz="0" w:space="0" w:color="auto"/>
        <w:bottom w:val="none" w:sz="0" w:space="0" w:color="auto"/>
        <w:right w:val="none" w:sz="0" w:space="0" w:color="auto"/>
      </w:divBdr>
      <w:divsChild>
        <w:div w:id="1997220870">
          <w:marLeft w:val="0"/>
          <w:marRight w:val="0"/>
          <w:marTop w:val="0"/>
          <w:marBottom w:val="0"/>
          <w:divBdr>
            <w:top w:val="none" w:sz="0" w:space="0" w:color="auto"/>
            <w:left w:val="none" w:sz="0" w:space="0" w:color="auto"/>
            <w:bottom w:val="none" w:sz="0" w:space="0" w:color="auto"/>
            <w:right w:val="none" w:sz="0" w:space="0" w:color="auto"/>
          </w:divBdr>
          <w:divsChild>
            <w:div w:id="598102061">
              <w:marLeft w:val="0"/>
              <w:marRight w:val="0"/>
              <w:marTop w:val="0"/>
              <w:marBottom w:val="0"/>
              <w:divBdr>
                <w:top w:val="none" w:sz="0" w:space="0" w:color="auto"/>
                <w:left w:val="none" w:sz="0" w:space="0" w:color="auto"/>
                <w:bottom w:val="none" w:sz="0" w:space="0" w:color="auto"/>
                <w:right w:val="none" w:sz="0" w:space="0" w:color="auto"/>
              </w:divBdr>
              <w:divsChild>
                <w:div w:id="453330062">
                  <w:marLeft w:val="0"/>
                  <w:marRight w:val="0"/>
                  <w:marTop w:val="0"/>
                  <w:marBottom w:val="0"/>
                  <w:divBdr>
                    <w:top w:val="none" w:sz="0" w:space="0" w:color="auto"/>
                    <w:left w:val="none" w:sz="0" w:space="0" w:color="auto"/>
                    <w:bottom w:val="none" w:sz="0" w:space="0" w:color="auto"/>
                    <w:right w:val="none" w:sz="0" w:space="0" w:color="auto"/>
                  </w:divBdr>
                  <w:divsChild>
                    <w:div w:id="8899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704643">
      <w:bodyDiv w:val="1"/>
      <w:marLeft w:val="0"/>
      <w:marRight w:val="0"/>
      <w:marTop w:val="0"/>
      <w:marBottom w:val="0"/>
      <w:divBdr>
        <w:top w:val="none" w:sz="0" w:space="0" w:color="auto"/>
        <w:left w:val="none" w:sz="0" w:space="0" w:color="auto"/>
        <w:bottom w:val="none" w:sz="0" w:space="0" w:color="auto"/>
        <w:right w:val="none" w:sz="0" w:space="0" w:color="auto"/>
      </w:divBdr>
    </w:div>
    <w:div w:id="1912957390">
      <w:bodyDiv w:val="1"/>
      <w:marLeft w:val="0"/>
      <w:marRight w:val="0"/>
      <w:marTop w:val="0"/>
      <w:marBottom w:val="0"/>
      <w:divBdr>
        <w:top w:val="none" w:sz="0" w:space="0" w:color="auto"/>
        <w:left w:val="none" w:sz="0" w:space="0" w:color="auto"/>
        <w:bottom w:val="none" w:sz="0" w:space="0" w:color="auto"/>
        <w:right w:val="none" w:sz="0" w:space="0" w:color="auto"/>
      </w:divBdr>
      <w:divsChild>
        <w:div w:id="1640377366">
          <w:marLeft w:val="640"/>
          <w:marRight w:val="0"/>
          <w:marTop w:val="0"/>
          <w:marBottom w:val="0"/>
          <w:divBdr>
            <w:top w:val="none" w:sz="0" w:space="0" w:color="auto"/>
            <w:left w:val="none" w:sz="0" w:space="0" w:color="auto"/>
            <w:bottom w:val="none" w:sz="0" w:space="0" w:color="auto"/>
            <w:right w:val="none" w:sz="0" w:space="0" w:color="auto"/>
          </w:divBdr>
        </w:div>
        <w:div w:id="101270499">
          <w:marLeft w:val="640"/>
          <w:marRight w:val="0"/>
          <w:marTop w:val="0"/>
          <w:marBottom w:val="0"/>
          <w:divBdr>
            <w:top w:val="none" w:sz="0" w:space="0" w:color="auto"/>
            <w:left w:val="none" w:sz="0" w:space="0" w:color="auto"/>
            <w:bottom w:val="none" w:sz="0" w:space="0" w:color="auto"/>
            <w:right w:val="none" w:sz="0" w:space="0" w:color="auto"/>
          </w:divBdr>
        </w:div>
        <w:div w:id="1919825915">
          <w:marLeft w:val="640"/>
          <w:marRight w:val="0"/>
          <w:marTop w:val="0"/>
          <w:marBottom w:val="0"/>
          <w:divBdr>
            <w:top w:val="none" w:sz="0" w:space="0" w:color="auto"/>
            <w:left w:val="none" w:sz="0" w:space="0" w:color="auto"/>
            <w:bottom w:val="none" w:sz="0" w:space="0" w:color="auto"/>
            <w:right w:val="none" w:sz="0" w:space="0" w:color="auto"/>
          </w:divBdr>
        </w:div>
        <w:div w:id="727341061">
          <w:marLeft w:val="640"/>
          <w:marRight w:val="0"/>
          <w:marTop w:val="0"/>
          <w:marBottom w:val="0"/>
          <w:divBdr>
            <w:top w:val="none" w:sz="0" w:space="0" w:color="auto"/>
            <w:left w:val="none" w:sz="0" w:space="0" w:color="auto"/>
            <w:bottom w:val="none" w:sz="0" w:space="0" w:color="auto"/>
            <w:right w:val="none" w:sz="0" w:space="0" w:color="auto"/>
          </w:divBdr>
        </w:div>
        <w:div w:id="1244296344">
          <w:marLeft w:val="640"/>
          <w:marRight w:val="0"/>
          <w:marTop w:val="0"/>
          <w:marBottom w:val="0"/>
          <w:divBdr>
            <w:top w:val="none" w:sz="0" w:space="0" w:color="auto"/>
            <w:left w:val="none" w:sz="0" w:space="0" w:color="auto"/>
            <w:bottom w:val="none" w:sz="0" w:space="0" w:color="auto"/>
            <w:right w:val="none" w:sz="0" w:space="0" w:color="auto"/>
          </w:divBdr>
        </w:div>
        <w:div w:id="1815829458">
          <w:marLeft w:val="640"/>
          <w:marRight w:val="0"/>
          <w:marTop w:val="0"/>
          <w:marBottom w:val="0"/>
          <w:divBdr>
            <w:top w:val="none" w:sz="0" w:space="0" w:color="auto"/>
            <w:left w:val="none" w:sz="0" w:space="0" w:color="auto"/>
            <w:bottom w:val="none" w:sz="0" w:space="0" w:color="auto"/>
            <w:right w:val="none" w:sz="0" w:space="0" w:color="auto"/>
          </w:divBdr>
        </w:div>
        <w:div w:id="1892113144">
          <w:marLeft w:val="640"/>
          <w:marRight w:val="0"/>
          <w:marTop w:val="0"/>
          <w:marBottom w:val="0"/>
          <w:divBdr>
            <w:top w:val="none" w:sz="0" w:space="0" w:color="auto"/>
            <w:left w:val="none" w:sz="0" w:space="0" w:color="auto"/>
            <w:bottom w:val="none" w:sz="0" w:space="0" w:color="auto"/>
            <w:right w:val="none" w:sz="0" w:space="0" w:color="auto"/>
          </w:divBdr>
        </w:div>
        <w:div w:id="81150737">
          <w:marLeft w:val="640"/>
          <w:marRight w:val="0"/>
          <w:marTop w:val="0"/>
          <w:marBottom w:val="0"/>
          <w:divBdr>
            <w:top w:val="none" w:sz="0" w:space="0" w:color="auto"/>
            <w:left w:val="none" w:sz="0" w:space="0" w:color="auto"/>
            <w:bottom w:val="none" w:sz="0" w:space="0" w:color="auto"/>
            <w:right w:val="none" w:sz="0" w:space="0" w:color="auto"/>
          </w:divBdr>
        </w:div>
        <w:div w:id="763570736">
          <w:marLeft w:val="640"/>
          <w:marRight w:val="0"/>
          <w:marTop w:val="0"/>
          <w:marBottom w:val="0"/>
          <w:divBdr>
            <w:top w:val="none" w:sz="0" w:space="0" w:color="auto"/>
            <w:left w:val="none" w:sz="0" w:space="0" w:color="auto"/>
            <w:bottom w:val="none" w:sz="0" w:space="0" w:color="auto"/>
            <w:right w:val="none" w:sz="0" w:space="0" w:color="auto"/>
          </w:divBdr>
        </w:div>
        <w:div w:id="2033459601">
          <w:marLeft w:val="640"/>
          <w:marRight w:val="0"/>
          <w:marTop w:val="0"/>
          <w:marBottom w:val="0"/>
          <w:divBdr>
            <w:top w:val="none" w:sz="0" w:space="0" w:color="auto"/>
            <w:left w:val="none" w:sz="0" w:space="0" w:color="auto"/>
            <w:bottom w:val="none" w:sz="0" w:space="0" w:color="auto"/>
            <w:right w:val="none" w:sz="0" w:space="0" w:color="auto"/>
          </w:divBdr>
        </w:div>
        <w:div w:id="1966690001">
          <w:marLeft w:val="640"/>
          <w:marRight w:val="0"/>
          <w:marTop w:val="0"/>
          <w:marBottom w:val="0"/>
          <w:divBdr>
            <w:top w:val="none" w:sz="0" w:space="0" w:color="auto"/>
            <w:left w:val="none" w:sz="0" w:space="0" w:color="auto"/>
            <w:bottom w:val="none" w:sz="0" w:space="0" w:color="auto"/>
            <w:right w:val="none" w:sz="0" w:space="0" w:color="auto"/>
          </w:divBdr>
        </w:div>
        <w:div w:id="1907304262">
          <w:marLeft w:val="640"/>
          <w:marRight w:val="0"/>
          <w:marTop w:val="0"/>
          <w:marBottom w:val="0"/>
          <w:divBdr>
            <w:top w:val="none" w:sz="0" w:space="0" w:color="auto"/>
            <w:left w:val="none" w:sz="0" w:space="0" w:color="auto"/>
            <w:bottom w:val="none" w:sz="0" w:space="0" w:color="auto"/>
            <w:right w:val="none" w:sz="0" w:space="0" w:color="auto"/>
          </w:divBdr>
        </w:div>
        <w:div w:id="964232781">
          <w:marLeft w:val="640"/>
          <w:marRight w:val="0"/>
          <w:marTop w:val="0"/>
          <w:marBottom w:val="0"/>
          <w:divBdr>
            <w:top w:val="none" w:sz="0" w:space="0" w:color="auto"/>
            <w:left w:val="none" w:sz="0" w:space="0" w:color="auto"/>
            <w:bottom w:val="none" w:sz="0" w:space="0" w:color="auto"/>
            <w:right w:val="none" w:sz="0" w:space="0" w:color="auto"/>
          </w:divBdr>
        </w:div>
        <w:div w:id="1504662702">
          <w:marLeft w:val="640"/>
          <w:marRight w:val="0"/>
          <w:marTop w:val="0"/>
          <w:marBottom w:val="0"/>
          <w:divBdr>
            <w:top w:val="none" w:sz="0" w:space="0" w:color="auto"/>
            <w:left w:val="none" w:sz="0" w:space="0" w:color="auto"/>
            <w:bottom w:val="none" w:sz="0" w:space="0" w:color="auto"/>
            <w:right w:val="none" w:sz="0" w:space="0" w:color="auto"/>
          </w:divBdr>
        </w:div>
        <w:div w:id="157621928">
          <w:marLeft w:val="640"/>
          <w:marRight w:val="0"/>
          <w:marTop w:val="0"/>
          <w:marBottom w:val="0"/>
          <w:divBdr>
            <w:top w:val="none" w:sz="0" w:space="0" w:color="auto"/>
            <w:left w:val="none" w:sz="0" w:space="0" w:color="auto"/>
            <w:bottom w:val="none" w:sz="0" w:space="0" w:color="auto"/>
            <w:right w:val="none" w:sz="0" w:space="0" w:color="auto"/>
          </w:divBdr>
        </w:div>
        <w:div w:id="1033381089">
          <w:marLeft w:val="640"/>
          <w:marRight w:val="0"/>
          <w:marTop w:val="0"/>
          <w:marBottom w:val="0"/>
          <w:divBdr>
            <w:top w:val="none" w:sz="0" w:space="0" w:color="auto"/>
            <w:left w:val="none" w:sz="0" w:space="0" w:color="auto"/>
            <w:bottom w:val="none" w:sz="0" w:space="0" w:color="auto"/>
            <w:right w:val="none" w:sz="0" w:space="0" w:color="auto"/>
          </w:divBdr>
        </w:div>
        <w:div w:id="122383605">
          <w:marLeft w:val="640"/>
          <w:marRight w:val="0"/>
          <w:marTop w:val="0"/>
          <w:marBottom w:val="0"/>
          <w:divBdr>
            <w:top w:val="none" w:sz="0" w:space="0" w:color="auto"/>
            <w:left w:val="none" w:sz="0" w:space="0" w:color="auto"/>
            <w:bottom w:val="none" w:sz="0" w:space="0" w:color="auto"/>
            <w:right w:val="none" w:sz="0" w:space="0" w:color="auto"/>
          </w:divBdr>
        </w:div>
        <w:div w:id="842361242">
          <w:marLeft w:val="640"/>
          <w:marRight w:val="0"/>
          <w:marTop w:val="0"/>
          <w:marBottom w:val="0"/>
          <w:divBdr>
            <w:top w:val="none" w:sz="0" w:space="0" w:color="auto"/>
            <w:left w:val="none" w:sz="0" w:space="0" w:color="auto"/>
            <w:bottom w:val="none" w:sz="0" w:space="0" w:color="auto"/>
            <w:right w:val="none" w:sz="0" w:space="0" w:color="auto"/>
          </w:divBdr>
        </w:div>
        <w:div w:id="1472021941">
          <w:marLeft w:val="640"/>
          <w:marRight w:val="0"/>
          <w:marTop w:val="0"/>
          <w:marBottom w:val="0"/>
          <w:divBdr>
            <w:top w:val="none" w:sz="0" w:space="0" w:color="auto"/>
            <w:left w:val="none" w:sz="0" w:space="0" w:color="auto"/>
            <w:bottom w:val="none" w:sz="0" w:space="0" w:color="auto"/>
            <w:right w:val="none" w:sz="0" w:space="0" w:color="auto"/>
          </w:divBdr>
        </w:div>
        <w:div w:id="605697262">
          <w:marLeft w:val="640"/>
          <w:marRight w:val="0"/>
          <w:marTop w:val="0"/>
          <w:marBottom w:val="0"/>
          <w:divBdr>
            <w:top w:val="none" w:sz="0" w:space="0" w:color="auto"/>
            <w:left w:val="none" w:sz="0" w:space="0" w:color="auto"/>
            <w:bottom w:val="none" w:sz="0" w:space="0" w:color="auto"/>
            <w:right w:val="none" w:sz="0" w:space="0" w:color="auto"/>
          </w:divBdr>
        </w:div>
        <w:div w:id="1268003440">
          <w:marLeft w:val="640"/>
          <w:marRight w:val="0"/>
          <w:marTop w:val="0"/>
          <w:marBottom w:val="0"/>
          <w:divBdr>
            <w:top w:val="none" w:sz="0" w:space="0" w:color="auto"/>
            <w:left w:val="none" w:sz="0" w:space="0" w:color="auto"/>
            <w:bottom w:val="none" w:sz="0" w:space="0" w:color="auto"/>
            <w:right w:val="none" w:sz="0" w:space="0" w:color="auto"/>
          </w:divBdr>
        </w:div>
        <w:div w:id="310062994">
          <w:marLeft w:val="640"/>
          <w:marRight w:val="0"/>
          <w:marTop w:val="0"/>
          <w:marBottom w:val="0"/>
          <w:divBdr>
            <w:top w:val="none" w:sz="0" w:space="0" w:color="auto"/>
            <w:left w:val="none" w:sz="0" w:space="0" w:color="auto"/>
            <w:bottom w:val="none" w:sz="0" w:space="0" w:color="auto"/>
            <w:right w:val="none" w:sz="0" w:space="0" w:color="auto"/>
          </w:divBdr>
        </w:div>
        <w:div w:id="2002464154">
          <w:marLeft w:val="640"/>
          <w:marRight w:val="0"/>
          <w:marTop w:val="0"/>
          <w:marBottom w:val="0"/>
          <w:divBdr>
            <w:top w:val="none" w:sz="0" w:space="0" w:color="auto"/>
            <w:left w:val="none" w:sz="0" w:space="0" w:color="auto"/>
            <w:bottom w:val="none" w:sz="0" w:space="0" w:color="auto"/>
            <w:right w:val="none" w:sz="0" w:space="0" w:color="auto"/>
          </w:divBdr>
        </w:div>
        <w:div w:id="343748614">
          <w:marLeft w:val="640"/>
          <w:marRight w:val="0"/>
          <w:marTop w:val="0"/>
          <w:marBottom w:val="0"/>
          <w:divBdr>
            <w:top w:val="none" w:sz="0" w:space="0" w:color="auto"/>
            <w:left w:val="none" w:sz="0" w:space="0" w:color="auto"/>
            <w:bottom w:val="none" w:sz="0" w:space="0" w:color="auto"/>
            <w:right w:val="none" w:sz="0" w:space="0" w:color="auto"/>
          </w:divBdr>
        </w:div>
        <w:div w:id="1974166079">
          <w:marLeft w:val="640"/>
          <w:marRight w:val="0"/>
          <w:marTop w:val="0"/>
          <w:marBottom w:val="0"/>
          <w:divBdr>
            <w:top w:val="none" w:sz="0" w:space="0" w:color="auto"/>
            <w:left w:val="none" w:sz="0" w:space="0" w:color="auto"/>
            <w:bottom w:val="none" w:sz="0" w:space="0" w:color="auto"/>
            <w:right w:val="none" w:sz="0" w:space="0" w:color="auto"/>
          </w:divBdr>
        </w:div>
        <w:div w:id="2006278534">
          <w:marLeft w:val="640"/>
          <w:marRight w:val="0"/>
          <w:marTop w:val="0"/>
          <w:marBottom w:val="0"/>
          <w:divBdr>
            <w:top w:val="none" w:sz="0" w:space="0" w:color="auto"/>
            <w:left w:val="none" w:sz="0" w:space="0" w:color="auto"/>
            <w:bottom w:val="none" w:sz="0" w:space="0" w:color="auto"/>
            <w:right w:val="none" w:sz="0" w:space="0" w:color="auto"/>
          </w:divBdr>
        </w:div>
        <w:div w:id="1382558624">
          <w:marLeft w:val="640"/>
          <w:marRight w:val="0"/>
          <w:marTop w:val="0"/>
          <w:marBottom w:val="0"/>
          <w:divBdr>
            <w:top w:val="none" w:sz="0" w:space="0" w:color="auto"/>
            <w:left w:val="none" w:sz="0" w:space="0" w:color="auto"/>
            <w:bottom w:val="none" w:sz="0" w:space="0" w:color="auto"/>
            <w:right w:val="none" w:sz="0" w:space="0" w:color="auto"/>
          </w:divBdr>
        </w:div>
        <w:div w:id="1354187066">
          <w:marLeft w:val="640"/>
          <w:marRight w:val="0"/>
          <w:marTop w:val="0"/>
          <w:marBottom w:val="0"/>
          <w:divBdr>
            <w:top w:val="none" w:sz="0" w:space="0" w:color="auto"/>
            <w:left w:val="none" w:sz="0" w:space="0" w:color="auto"/>
            <w:bottom w:val="none" w:sz="0" w:space="0" w:color="auto"/>
            <w:right w:val="none" w:sz="0" w:space="0" w:color="auto"/>
          </w:divBdr>
        </w:div>
        <w:div w:id="2114476978">
          <w:marLeft w:val="640"/>
          <w:marRight w:val="0"/>
          <w:marTop w:val="0"/>
          <w:marBottom w:val="0"/>
          <w:divBdr>
            <w:top w:val="none" w:sz="0" w:space="0" w:color="auto"/>
            <w:left w:val="none" w:sz="0" w:space="0" w:color="auto"/>
            <w:bottom w:val="none" w:sz="0" w:space="0" w:color="auto"/>
            <w:right w:val="none" w:sz="0" w:space="0" w:color="auto"/>
          </w:divBdr>
        </w:div>
        <w:div w:id="1845628406">
          <w:marLeft w:val="640"/>
          <w:marRight w:val="0"/>
          <w:marTop w:val="0"/>
          <w:marBottom w:val="0"/>
          <w:divBdr>
            <w:top w:val="none" w:sz="0" w:space="0" w:color="auto"/>
            <w:left w:val="none" w:sz="0" w:space="0" w:color="auto"/>
            <w:bottom w:val="none" w:sz="0" w:space="0" w:color="auto"/>
            <w:right w:val="none" w:sz="0" w:space="0" w:color="auto"/>
          </w:divBdr>
        </w:div>
      </w:divsChild>
    </w:div>
    <w:div w:id="1929773801">
      <w:bodyDiv w:val="1"/>
      <w:marLeft w:val="0"/>
      <w:marRight w:val="0"/>
      <w:marTop w:val="0"/>
      <w:marBottom w:val="0"/>
      <w:divBdr>
        <w:top w:val="none" w:sz="0" w:space="0" w:color="auto"/>
        <w:left w:val="none" w:sz="0" w:space="0" w:color="auto"/>
        <w:bottom w:val="none" w:sz="0" w:space="0" w:color="auto"/>
        <w:right w:val="none" w:sz="0" w:space="0" w:color="auto"/>
      </w:divBdr>
      <w:divsChild>
        <w:div w:id="693001710">
          <w:marLeft w:val="640"/>
          <w:marRight w:val="0"/>
          <w:marTop w:val="0"/>
          <w:marBottom w:val="0"/>
          <w:divBdr>
            <w:top w:val="none" w:sz="0" w:space="0" w:color="auto"/>
            <w:left w:val="none" w:sz="0" w:space="0" w:color="auto"/>
            <w:bottom w:val="none" w:sz="0" w:space="0" w:color="auto"/>
            <w:right w:val="none" w:sz="0" w:space="0" w:color="auto"/>
          </w:divBdr>
        </w:div>
        <w:div w:id="1679693925">
          <w:marLeft w:val="640"/>
          <w:marRight w:val="0"/>
          <w:marTop w:val="0"/>
          <w:marBottom w:val="0"/>
          <w:divBdr>
            <w:top w:val="none" w:sz="0" w:space="0" w:color="auto"/>
            <w:left w:val="none" w:sz="0" w:space="0" w:color="auto"/>
            <w:bottom w:val="none" w:sz="0" w:space="0" w:color="auto"/>
            <w:right w:val="none" w:sz="0" w:space="0" w:color="auto"/>
          </w:divBdr>
        </w:div>
        <w:div w:id="1868831248">
          <w:marLeft w:val="640"/>
          <w:marRight w:val="0"/>
          <w:marTop w:val="0"/>
          <w:marBottom w:val="0"/>
          <w:divBdr>
            <w:top w:val="none" w:sz="0" w:space="0" w:color="auto"/>
            <w:left w:val="none" w:sz="0" w:space="0" w:color="auto"/>
            <w:bottom w:val="none" w:sz="0" w:space="0" w:color="auto"/>
            <w:right w:val="none" w:sz="0" w:space="0" w:color="auto"/>
          </w:divBdr>
        </w:div>
        <w:div w:id="1951551239">
          <w:marLeft w:val="640"/>
          <w:marRight w:val="0"/>
          <w:marTop w:val="0"/>
          <w:marBottom w:val="0"/>
          <w:divBdr>
            <w:top w:val="none" w:sz="0" w:space="0" w:color="auto"/>
            <w:left w:val="none" w:sz="0" w:space="0" w:color="auto"/>
            <w:bottom w:val="none" w:sz="0" w:space="0" w:color="auto"/>
            <w:right w:val="none" w:sz="0" w:space="0" w:color="auto"/>
          </w:divBdr>
        </w:div>
        <w:div w:id="43139317">
          <w:marLeft w:val="640"/>
          <w:marRight w:val="0"/>
          <w:marTop w:val="0"/>
          <w:marBottom w:val="0"/>
          <w:divBdr>
            <w:top w:val="none" w:sz="0" w:space="0" w:color="auto"/>
            <w:left w:val="none" w:sz="0" w:space="0" w:color="auto"/>
            <w:bottom w:val="none" w:sz="0" w:space="0" w:color="auto"/>
            <w:right w:val="none" w:sz="0" w:space="0" w:color="auto"/>
          </w:divBdr>
        </w:div>
        <w:div w:id="651560885">
          <w:marLeft w:val="640"/>
          <w:marRight w:val="0"/>
          <w:marTop w:val="0"/>
          <w:marBottom w:val="0"/>
          <w:divBdr>
            <w:top w:val="none" w:sz="0" w:space="0" w:color="auto"/>
            <w:left w:val="none" w:sz="0" w:space="0" w:color="auto"/>
            <w:bottom w:val="none" w:sz="0" w:space="0" w:color="auto"/>
            <w:right w:val="none" w:sz="0" w:space="0" w:color="auto"/>
          </w:divBdr>
        </w:div>
        <w:div w:id="1920016925">
          <w:marLeft w:val="640"/>
          <w:marRight w:val="0"/>
          <w:marTop w:val="0"/>
          <w:marBottom w:val="0"/>
          <w:divBdr>
            <w:top w:val="none" w:sz="0" w:space="0" w:color="auto"/>
            <w:left w:val="none" w:sz="0" w:space="0" w:color="auto"/>
            <w:bottom w:val="none" w:sz="0" w:space="0" w:color="auto"/>
            <w:right w:val="none" w:sz="0" w:space="0" w:color="auto"/>
          </w:divBdr>
        </w:div>
        <w:div w:id="1787196089">
          <w:marLeft w:val="640"/>
          <w:marRight w:val="0"/>
          <w:marTop w:val="0"/>
          <w:marBottom w:val="0"/>
          <w:divBdr>
            <w:top w:val="none" w:sz="0" w:space="0" w:color="auto"/>
            <w:left w:val="none" w:sz="0" w:space="0" w:color="auto"/>
            <w:bottom w:val="none" w:sz="0" w:space="0" w:color="auto"/>
            <w:right w:val="none" w:sz="0" w:space="0" w:color="auto"/>
          </w:divBdr>
        </w:div>
        <w:div w:id="874191766">
          <w:marLeft w:val="640"/>
          <w:marRight w:val="0"/>
          <w:marTop w:val="0"/>
          <w:marBottom w:val="0"/>
          <w:divBdr>
            <w:top w:val="none" w:sz="0" w:space="0" w:color="auto"/>
            <w:left w:val="none" w:sz="0" w:space="0" w:color="auto"/>
            <w:bottom w:val="none" w:sz="0" w:space="0" w:color="auto"/>
            <w:right w:val="none" w:sz="0" w:space="0" w:color="auto"/>
          </w:divBdr>
        </w:div>
        <w:div w:id="670065030">
          <w:marLeft w:val="640"/>
          <w:marRight w:val="0"/>
          <w:marTop w:val="0"/>
          <w:marBottom w:val="0"/>
          <w:divBdr>
            <w:top w:val="none" w:sz="0" w:space="0" w:color="auto"/>
            <w:left w:val="none" w:sz="0" w:space="0" w:color="auto"/>
            <w:bottom w:val="none" w:sz="0" w:space="0" w:color="auto"/>
            <w:right w:val="none" w:sz="0" w:space="0" w:color="auto"/>
          </w:divBdr>
        </w:div>
        <w:div w:id="1749959567">
          <w:marLeft w:val="640"/>
          <w:marRight w:val="0"/>
          <w:marTop w:val="0"/>
          <w:marBottom w:val="0"/>
          <w:divBdr>
            <w:top w:val="none" w:sz="0" w:space="0" w:color="auto"/>
            <w:left w:val="none" w:sz="0" w:space="0" w:color="auto"/>
            <w:bottom w:val="none" w:sz="0" w:space="0" w:color="auto"/>
            <w:right w:val="none" w:sz="0" w:space="0" w:color="auto"/>
          </w:divBdr>
        </w:div>
        <w:div w:id="2141996422">
          <w:marLeft w:val="640"/>
          <w:marRight w:val="0"/>
          <w:marTop w:val="0"/>
          <w:marBottom w:val="0"/>
          <w:divBdr>
            <w:top w:val="none" w:sz="0" w:space="0" w:color="auto"/>
            <w:left w:val="none" w:sz="0" w:space="0" w:color="auto"/>
            <w:bottom w:val="none" w:sz="0" w:space="0" w:color="auto"/>
            <w:right w:val="none" w:sz="0" w:space="0" w:color="auto"/>
          </w:divBdr>
        </w:div>
        <w:div w:id="1341657518">
          <w:marLeft w:val="640"/>
          <w:marRight w:val="0"/>
          <w:marTop w:val="0"/>
          <w:marBottom w:val="0"/>
          <w:divBdr>
            <w:top w:val="none" w:sz="0" w:space="0" w:color="auto"/>
            <w:left w:val="none" w:sz="0" w:space="0" w:color="auto"/>
            <w:bottom w:val="none" w:sz="0" w:space="0" w:color="auto"/>
            <w:right w:val="none" w:sz="0" w:space="0" w:color="auto"/>
          </w:divBdr>
        </w:div>
        <w:div w:id="1472744814">
          <w:marLeft w:val="640"/>
          <w:marRight w:val="0"/>
          <w:marTop w:val="0"/>
          <w:marBottom w:val="0"/>
          <w:divBdr>
            <w:top w:val="none" w:sz="0" w:space="0" w:color="auto"/>
            <w:left w:val="none" w:sz="0" w:space="0" w:color="auto"/>
            <w:bottom w:val="none" w:sz="0" w:space="0" w:color="auto"/>
            <w:right w:val="none" w:sz="0" w:space="0" w:color="auto"/>
          </w:divBdr>
        </w:div>
        <w:div w:id="581573514">
          <w:marLeft w:val="640"/>
          <w:marRight w:val="0"/>
          <w:marTop w:val="0"/>
          <w:marBottom w:val="0"/>
          <w:divBdr>
            <w:top w:val="none" w:sz="0" w:space="0" w:color="auto"/>
            <w:left w:val="none" w:sz="0" w:space="0" w:color="auto"/>
            <w:bottom w:val="none" w:sz="0" w:space="0" w:color="auto"/>
            <w:right w:val="none" w:sz="0" w:space="0" w:color="auto"/>
          </w:divBdr>
        </w:div>
        <w:div w:id="723257663">
          <w:marLeft w:val="640"/>
          <w:marRight w:val="0"/>
          <w:marTop w:val="0"/>
          <w:marBottom w:val="0"/>
          <w:divBdr>
            <w:top w:val="none" w:sz="0" w:space="0" w:color="auto"/>
            <w:left w:val="none" w:sz="0" w:space="0" w:color="auto"/>
            <w:bottom w:val="none" w:sz="0" w:space="0" w:color="auto"/>
            <w:right w:val="none" w:sz="0" w:space="0" w:color="auto"/>
          </w:divBdr>
        </w:div>
        <w:div w:id="622033115">
          <w:marLeft w:val="640"/>
          <w:marRight w:val="0"/>
          <w:marTop w:val="0"/>
          <w:marBottom w:val="0"/>
          <w:divBdr>
            <w:top w:val="none" w:sz="0" w:space="0" w:color="auto"/>
            <w:left w:val="none" w:sz="0" w:space="0" w:color="auto"/>
            <w:bottom w:val="none" w:sz="0" w:space="0" w:color="auto"/>
            <w:right w:val="none" w:sz="0" w:space="0" w:color="auto"/>
          </w:divBdr>
        </w:div>
        <w:div w:id="711807017">
          <w:marLeft w:val="640"/>
          <w:marRight w:val="0"/>
          <w:marTop w:val="0"/>
          <w:marBottom w:val="0"/>
          <w:divBdr>
            <w:top w:val="none" w:sz="0" w:space="0" w:color="auto"/>
            <w:left w:val="none" w:sz="0" w:space="0" w:color="auto"/>
            <w:bottom w:val="none" w:sz="0" w:space="0" w:color="auto"/>
            <w:right w:val="none" w:sz="0" w:space="0" w:color="auto"/>
          </w:divBdr>
        </w:div>
        <w:div w:id="1283532161">
          <w:marLeft w:val="640"/>
          <w:marRight w:val="0"/>
          <w:marTop w:val="0"/>
          <w:marBottom w:val="0"/>
          <w:divBdr>
            <w:top w:val="none" w:sz="0" w:space="0" w:color="auto"/>
            <w:left w:val="none" w:sz="0" w:space="0" w:color="auto"/>
            <w:bottom w:val="none" w:sz="0" w:space="0" w:color="auto"/>
            <w:right w:val="none" w:sz="0" w:space="0" w:color="auto"/>
          </w:divBdr>
        </w:div>
        <w:div w:id="1001740628">
          <w:marLeft w:val="640"/>
          <w:marRight w:val="0"/>
          <w:marTop w:val="0"/>
          <w:marBottom w:val="0"/>
          <w:divBdr>
            <w:top w:val="none" w:sz="0" w:space="0" w:color="auto"/>
            <w:left w:val="none" w:sz="0" w:space="0" w:color="auto"/>
            <w:bottom w:val="none" w:sz="0" w:space="0" w:color="auto"/>
            <w:right w:val="none" w:sz="0" w:space="0" w:color="auto"/>
          </w:divBdr>
        </w:div>
        <w:div w:id="102000595">
          <w:marLeft w:val="640"/>
          <w:marRight w:val="0"/>
          <w:marTop w:val="0"/>
          <w:marBottom w:val="0"/>
          <w:divBdr>
            <w:top w:val="none" w:sz="0" w:space="0" w:color="auto"/>
            <w:left w:val="none" w:sz="0" w:space="0" w:color="auto"/>
            <w:bottom w:val="none" w:sz="0" w:space="0" w:color="auto"/>
            <w:right w:val="none" w:sz="0" w:space="0" w:color="auto"/>
          </w:divBdr>
        </w:div>
        <w:div w:id="835464363">
          <w:marLeft w:val="640"/>
          <w:marRight w:val="0"/>
          <w:marTop w:val="0"/>
          <w:marBottom w:val="0"/>
          <w:divBdr>
            <w:top w:val="none" w:sz="0" w:space="0" w:color="auto"/>
            <w:left w:val="none" w:sz="0" w:space="0" w:color="auto"/>
            <w:bottom w:val="none" w:sz="0" w:space="0" w:color="auto"/>
            <w:right w:val="none" w:sz="0" w:space="0" w:color="auto"/>
          </w:divBdr>
        </w:div>
        <w:div w:id="1485006688">
          <w:marLeft w:val="640"/>
          <w:marRight w:val="0"/>
          <w:marTop w:val="0"/>
          <w:marBottom w:val="0"/>
          <w:divBdr>
            <w:top w:val="none" w:sz="0" w:space="0" w:color="auto"/>
            <w:left w:val="none" w:sz="0" w:space="0" w:color="auto"/>
            <w:bottom w:val="none" w:sz="0" w:space="0" w:color="auto"/>
            <w:right w:val="none" w:sz="0" w:space="0" w:color="auto"/>
          </w:divBdr>
        </w:div>
        <w:div w:id="1457601491">
          <w:marLeft w:val="640"/>
          <w:marRight w:val="0"/>
          <w:marTop w:val="0"/>
          <w:marBottom w:val="0"/>
          <w:divBdr>
            <w:top w:val="none" w:sz="0" w:space="0" w:color="auto"/>
            <w:left w:val="none" w:sz="0" w:space="0" w:color="auto"/>
            <w:bottom w:val="none" w:sz="0" w:space="0" w:color="auto"/>
            <w:right w:val="none" w:sz="0" w:space="0" w:color="auto"/>
          </w:divBdr>
        </w:div>
        <w:div w:id="1494566916">
          <w:marLeft w:val="640"/>
          <w:marRight w:val="0"/>
          <w:marTop w:val="0"/>
          <w:marBottom w:val="0"/>
          <w:divBdr>
            <w:top w:val="none" w:sz="0" w:space="0" w:color="auto"/>
            <w:left w:val="none" w:sz="0" w:space="0" w:color="auto"/>
            <w:bottom w:val="none" w:sz="0" w:space="0" w:color="auto"/>
            <w:right w:val="none" w:sz="0" w:space="0" w:color="auto"/>
          </w:divBdr>
        </w:div>
        <w:div w:id="1429353892">
          <w:marLeft w:val="640"/>
          <w:marRight w:val="0"/>
          <w:marTop w:val="0"/>
          <w:marBottom w:val="0"/>
          <w:divBdr>
            <w:top w:val="none" w:sz="0" w:space="0" w:color="auto"/>
            <w:left w:val="none" w:sz="0" w:space="0" w:color="auto"/>
            <w:bottom w:val="none" w:sz="0" w:space="0" w:color="auto"/>
            <w:right w:val="none" w:sz="0" w:space="0" w:color="auto"/>
          </w:divBdr>
        </w:div>
        <w:div w:id="1092167324">
          <w:marLeft w:val="640"/>
          <w:marRight w:val="0"/>
          <w:marTop w:val="0"/>
          <w:marBottom w:val="0"/>
          <w:divBdr>
            <w:top w:val="none" w:sz="0" w:space="0" w:color="auto"/>
            <w:left w:val="none" w:sz="0" w:space="0" w:color="auto"/>
            <w:bottom w:val="none" w:sz="0" w:space="0" w:color="auto"/>
            <w:right w:val="none" w:sz="0" w:space="0" w:color="auto"/>
          </w:divBdr>
        </w:div>
        <w:div w:id="735590949">
          <w:marLeft w:val="640"/>
          <w:marRight w:val="0"/>
          <w:marTop w:val="0"/>
          <w:marBottom w:val="0"/>
          <w:divBdr>
            <w:top w:val="none" w:sz="0" w:space="0" w:color="auto"/>
            <w:left w:val="none" w:sz="0" w:space="0" w:color="auto"/>
            <w:bottom w:val="none" w:sz="0" w:space="0" w:color="auto"/>
            <w:right w:val="none" w:sz="0" w:space="0" w:color="auto"/>
          </w:divBdr>
        </w:div>
        <w:div w:id="1040129075">
          <w:marLeft w:val="640"/>
          <w:marRight w:val="0"/>
          <w:marTop w:val="0"/>
          <w:marBottom w:val="0"/>
          <w:divBdr>
            <w:top w:val="none" w:sz="0" w:space="0" w:color="auto"/>
            <w:left w:val="none" w:sz="0" w:space="0" w:color="auto"/>
            <w:bottom w:val="none" w:sz="0" w:space="0" w:color="auto"/>
            <w:right w:val="none" w:sz="0" w:space="0" w:color="auto"/>
          </w:divBdr>
        </w:div>
        <w:div w:id="43455458">
          <w:marLeft w:val="640"/>
          <w:marRight w:val="0"/>
          <w:marTop w:val="0"/>
          <w:marBottom w:val="0"/>
          <w:divBdr>
            <w:top w:val="none" w:sz="0" w:space="0" w:color="auto"/>
            <w:left w:val="none" w:sz="0" w:space="0" w:color="auto"/>
            <w:bottom w:val="none" w:sz="0" w:space="0" w:color="auto"/>
            <w:right w:val="none" w:sz="0" w:space="0" w:color="auto"/>
          </w:divBdr>
        </w:div>
      </w:divsChild>
    </w:div>
    <w:div w:id="1951083558">
      <w:bodyDiv w:val="1"/>
      <w:marLeft w:val="0"/>
      <w:marRight w:val="0"/>
      <w:marTop w:val="0"/>
      <w:marBottom w:val="0"/>
      <w:divBdr>
        <w:top w:val="none" w:sz="0" w:space="0" w:color="auto"/>
        <w:left w:val="none" w:sz="0" w:space="0" w:color="auto"/>
        <w:bottom w:val="none" w:sz="0" w:space="0" w:color="auto"/>
        <w:right w:val="none" w:sz="0" w:space="0" w:color="auto"/>
      </w:divBdr>
      <w:divsChild>
        <w:div w:id="1706952894">
          <w:marLeft w:val="640"/>
          <w:marRight w:val="0"/>
          <w:marTop w:val="0"/>
          <w:marBottom w:val="0"/>
          <w:divBdr>
            <w:top w:val="none" w:sz="0" w:space="0" w:color="auto"/>
            <w:left w:val="none" w:sz="0" w:space="0" w:color="auto"/>
            <w:bottom w:val="none" w:sz="0" w:space="0" w:color="auto"/>
            <w:right w:val="none" w:sz="0" w:space="0" w:color="auto"/>
          </w:divBdr>
        </w:div>
        <w:div w:id="1321155548">
          <w:marLeft w:val="640"/>
          <w:marRight w:val="0"/>
          <w:marTop w:val="0"/>
          <w:marBottom w:val="0"/>
          <w:divBdr>
            <w:top w:val="none" w:sz="0" w:space="0" w:color="auto"/>
            <w:left w:val="none" w:sz="0" w:space="0" w:color="auto"/>
            <w:bottom w:val="none" w:sz="0" w:space="0" w:color="auto"/>
            <w:right w:val="none" w:sz="0" w:space="0" w:color="auto"/>
          </w:divBdr>
        </w:div>
        <w:div w:id="240212866">
          <w:marLeft w:val="640"/>
          <w:marRight w:val="0"/>
          <w:marTop w:val="0"/>
          <w:marBottom w:val="0"/>
          <w:divBdr>
            <w:top w:val="none" w:sz="0" w:space="0" w:color="auto"/>
            <w:left w:val="none" w:sz="0" w:space="0" w:color="auto"/>
            <w:bottom w:val="none" w:sz="0" w:space="0" w:color="auto"/>
            <w:right w:val="none" w:sz="0" w:space="0" w:color="auto"/>
          </w:divBdr>
        </w:div>
        <w:div w:id="1108502535">
          <w:marLeft w:val="640"/>
          <w:marRight w:val="0"/>
          <w:marTop w:val="0"/>
          <w:marBottom w:val="0"/>
          <w:divBdr>
            <w:top w:val="none" w:sz="0" w:space="0" w:color="auto"/>
            <w:left w:val="none" w:sz="0" w:space="0" w:color="auto"/>
            <w:bottom w:val="none" w:sz="0" w:space="0" w:color="auto"/>
            <w:right w:val="none" w:sz="0" w:space="0" w:color="auto"/>
          </w:divBdr>
        </w:div>
        <w:div w:id="732122009">
          <w:marLeft w:val="640"/>
          <w:marRight w:val="0"/>
          <w:marTop w:val="0"/>
          <w:marBottom w:val="0"/>
          <w:divBdr>
            <w:top w:val="none" w:sz="0" w:space="0" w:color="auto"/>
            <w:left w:val="none" w:sz="0" w:space="0" w:color="auto"/>
            <w:bottom w:val="none" w:sz="0" w:space="0" w:color="auto"/>
            <w:right w:val="none" w:sz="0" w:space="0" w:color="auto"/>
          </w:divBdr>
        </w:div>
        <w:div w:id="1941329032">
          <w:marLeft w:val="640"/>
          <w:marRight w:val="0"/>
          <w:marTop w:val="0"/>
          <w:marBottom w:val="0"/>
          <w:divBdr>
            <w:top w:val="none" w:sz="0" w:space="0" w:color="auto"/>
            <w:left w:val="none" w:sz="0" w:space="0" w:color="auto"/>
            <w:bottom w:val="none" w:sz="0" w:space="0" w:color="auto"/>
            <w:right w:val="none" w:sz="0" w:space="0" w:color="auto"/>
          </w:divBdr>
        </w:div>
        <w:div w:id="1134981425">
          <w:marLeft w:val="640"/>
          <w:marRight w:val="0"/>
          <w:marTop w:val="0"/>
          <w:marBottom w:val="0"/>
          <w:divBdr>
            <w:top w:val="none" w:sz="0" w:space="0" w:color="auto"/>
            <w:left w:val="none" w:sz="0" w:space="0" w:color="auto"/>
            <w:bottom w:val="none" w:sz="0" w:space="0" w:color="auto"/>
            <w:right w:val="none" w:sz="0" w:space="0" w:color="auto"/>
          </w:divBdr>
        </w:div>
        <w:div w:id="534393369">
          <w:marLeft w:val="640"/>
          <w:marRight w:val="0"/>
          <w:marTop w:val="0"/>
          <w:marBottom w:val="0"/>
          <w:divBdr>
            <w:top w:val="none" w:sz="0" w:space="0" w:color="auto"/>
            <w:left w:val="none" w:sz="0" w:space="0" w:color="auto"/>
            <w:bottom w:val="none" w:sz="0" w:space="0" w:color="auto"/>
            <w:right w:val="none" w:sz="0" w:space="0" w:color="auto"/>
          </w:divBdr>
        </w:div>
        <w:div w:id="27025951">
          <w:marLeft w:val="640"/>
          <w:marRight w:val="0"/>
          <w:marTop w:val="0"/>
          <w:marBottom w:val="0"/>
          <w:divBdr>
            <w:top w:val="none" w:sz="0" w:space="0" w:color="auto"/>
            <w:left w:val="none" w:sz="0" w:space="0" w:color="auto"/>
            <w:bottom w:val="none" w:sz="0" w:space="0" w:color="auto"/>
            <w:right w:val="none" w:sz="0" w:space="0" w:color="auto"/>
          </w:divBdr>
        </w:div>
        <w:div w:id="1928035633">
          <w:marLeft w:val="640"/>
          <w:marRight w:val="0"/>
          <w:marTop w:val="0"/>
          <w:marBottom w:val="0"/>
          <w:divBdr>
            <w:top w:val="none" w:sz="0" w:space="0" w:color="auto"/>
            <w:left w:val="none" w:sz="0" w:space="0" w:color="auto"/>
            <w:bottom w:val="none" w:sz="0" w:space="0" w:color="auto"/>
            <w:right w:val="none" w:sz="0" w:space="0" w:color="auto"/>
          </w:divBdr>
        </w:div>
        <w:div w:id="98108060">
          <w:marLeft w:val="640"/>
          <w:marRight w:val="0"/>
          <w:marTop w:val="0"/>
          <w:marBottom w:val="0"/>
          <w:divBdr>
            <w:top w:val="none" w:sz="0" w:space="0" w:color="auto"/>
            <w:left w:val="none" w:sz="0" w:space="0" w:color="auto"/>
            <w:bottom w:val="none" w:sz="0" w:space="0" w:color="auto"/>
            <w:right w:val="none" w:sz="0" w:space="0" w:color="auto"/>
          </w:divBdr>
        </w:div>
        <w:div w:id="1599481390">
          <w:marLeft w:val="640"/>
          <w:marRight w:val="0"/>
          <w:marTop w:val="0"/>
          <w:marBottom w:val="0"/>
          <w:divBdr>
            <w:top w:val="none" w:sz="0" w:space="0" w:color="auto"/>
            <w:left w:val="none" w:sz="0" w:space="0" w:color="auto"/>
            <w:bottom w:val="none" w:sz="0" w:space="0" w:color="auto"/>
            <w:right w:val="none" w:sz="0" w:space="0" w:color="auto"/>
          </w:divBdr>
        </w:div>
        <w:div w:id="2124415269">
          <w:marLeft w:val="640"/>
          <w:marRight w:val="0"/>
          <w:marTop w:val="0"/>
          <w:marBottom w:val="0"/>
          <w:divBdr>
            <w:top w:val="none" w:sz="0" w:space="0" w:color="auto"/>
            <w:left w:val="none" w:sz="0" w:space="0" w:color="auto"/>
            <w:bottom w:val="none" w:sz="0" w:space="0" w:color="auto"/>
            <w:right w:val="none" w:sz="0" w:space="0" w:color="auto"/>
          </w:divBdr>
        </w:div>
        <w:div w:id="1263607764">
          <w:marLeft w:val="640"/>
          <w:marRight w:val="0"/>
          <w:marTop w:val="0"/>
          <w:marBottom w:val="0"/>
          <w:divBdr>
            <w:top w:val="none" w:sz="0" w:space="0" w:color="auto"/>
            <w:left w:val="none" w:sz="0" w:space="0" w:color="auto"/>
            <w:bottom w:val="none" w:sz="0" w:space="0" w:color="auto"/>
            <w:right w:val="none" w:sz="0" w:space="0" w:color="auto"/>
          </w:divBdr>
        </w:div>
        <w:div w:id="1618296881">
          <w:marLeft w:val="640"/>
          <w:marRight w:val="0"/>
          <w:marTop w:val="0"/>
          <w:marBottom w:val="0"/>
          <w:divBdr>
            <w:top w:val="none" w:sz="0" w:space="0" w:color="auto"/>
            <w:left w:val="none" w:sz="0" w:space="0" w:color="auto"/>
            <w:bottom w:val="none" w:sz="0" w:space="0" w:color="auto"/>
            <w:right w:val="none" w:sz="0" w:space="0" w:color="auto"/>
          </w:divBdr>
        </w:div>
        <w:div w:id="161702488">
          <w:marLeft w:val="640"/>
          <w:marRight w:val="0"/>
          <w:marTop w:val="0"/>
          <w:marBottom w:val="0"/>
          <w:divBdr>
            <w:top w:val="none" w:sz="0" w:space="0" w:color="auto"/>
            <w:left w:val="none" w:sz="0" w:space="0" w:color="auto"/>
            <w:bottom w:val="none" w:sz="0" w:space="0" w:color="auto"/>
            <w:right w:val="none" w:sz="0" w:space="0" w:color="auto"/>
          </w:divBdr>
        </w:div>
        <w:div w:id="1368945110">
          <w:marLeft w:val="640"/>
          <w:marRight w:val="0"/>
          <w:marTop w:val="0"/>
          <w:marBottom w:val="0"/>
          <w:divBdr>
            <w:top w:val="none" w:sz="0" w:space="0" w:color="auto"/>
            <w:left w:val="none" w:sz="0" w:space="0" w:color="auto"/>
            <w:bottom w:val="none" w:sz="0" w:space="0" w:color="auto"/>
            <w:right w:val="none" w:sz="0" w:space="0" w:color="auto"/>
          </w:divBdr>
        </w:div>
        <w:div w:id="1576207023">
          <w:marLeft w:val="640"/>
          <w:marRight w:val="0"/>
          <w:marTop w:val="0"/>
          <w:marBottom w:val="0"/>
          <w:divBdr>
            <w:top w:val="none" w:sz="0" w:space="0" w:color="auto"/>
            <w:left w:val="none" w:sz="0" w:space="0" w:color="auto"/>
            <w:bottom w:val="none" w:sz="0" w:space="0" w:color="auto"/>
            <w:right w:val="none" w:sz="0" w:space="0" w:color="auto"/>
          </w:divBdr>
        </w:div>
        <w:div w:id="815072923">
          <w:marLeft w:val="640"/>
          <w:marRight w:val="0"/>
          <w:marTop w:val="0"/>
          <w:marBottom w:val="0"/>
          <w:divBdr>
            <w:top w:val="none" w:sz="0" w:space="0" w:color="auto"/>
            <w:left w:val="none" w:sz="0" w:space="0" w:color="auto"/>
            <w:bottom w:val="none" w:sz="0" w:space="0" w:color="auto"/>
            <w:right w:val="none" w:sz="0" w:space="0" w:color="auto"/>
          </w:divBdr>
        </w:div>
        <w:div w:id="559633554">
          <w:marLeft w:val="640"/>
          <w:marRight w:val="0"/>
          <w:marTop w:val="0"/>
          <w:marBottom w:val="0"/>
          <w:divBdr>
            <w:top w:val="none" w:sz="0" w:space="0" w:color="auto"/>
            <w:left w:val="none" w:sz="0" w:space="0" w:color="auto"/>
            <w:bottom w:val="none" w:sz="0" w:space="0" w:color="auto"/>
            <w:right w:val="none" w:sz="0" w:space="0" w:color="auto"/>
          </w:divBdr>
        </w:div>
        <w:div w:id="1909145216">
          <w:marLeft w:val="640"/>
          <w:marRight w:val="0"/>
          <w:marTop w:val="0"/>
          <w:marBottom w:val="0"/>
          <w:divBdr>
            <w:top w:val="none" w:sz="0" w:space="0" w:color="auto"/>
            <w:left w:val="none" w:sz="0" w:space="0" w:color="auto"/>
            <w:bottom w:val="none" w:sz="0" w:space="0" w:color="auto"/>
            <w:right w:val="none" w:sz="0" w:space="0" w:color="auto"/>
          </w:divBdr>
        </w:div>
        <w:div w:id="1561134835">
          <w:marLeft w:val="640"/>
          <w:marRight w:val="0"/>
          <w:marTop w:val="0"/>
          <w:marBottom w:val="0"/>
          <w:divBdr>
            <w:top w:val="none" w:sz="0" w:space="0" w:color="auto"/>
            <w:left w:val="none" w:sz="0" w:space="0" w:color="auto"/>
            <w:bottom w:val="none" w:sz="0" w:space="0" w:color="auto"/>
            <w:right w:val="none" w:sz="0" w:space="0" w:color="auto"/>
          </w:divBdr>
        </w:div>
        <w:div w:id="2069765798">
          <w:marLeft w:val="640"/>
          <w:marRight w:val="0"/>
          <w:marTop w:val="0"/>
          <w:marBottom w:val="0"/>
          <w:divBdr>
            <w:top w:val="none" w:sz="0" w:space="0" w:color="auto"/>
            <w:left w:val="none" w:sz="0" w:space="0" w:color="auto"/>
            <w:bottom w:val="none" w:sz="0" w:space="0" w:color="auto"/>
            <w:right w:val="none" w:sz="0" w:space="0" w:color="auto"/>
          </w:divBdr>
        </w:div>
        <w:div w:id="1337876399">
          <w:marLeft w:val="640"/>
          <w:marRight w:val="0"/>
          <w:marTop w:val="0"/>
          <w:marBottom w:val="0"/>
          <w:divBdr>
            <w:top w:val="none" w:sz="0" w:space="0" w:color="auto"/>
            <w:left w:val="none" w:sz="0" w:space="0" w:color="auto"/>
            <w:bottom w:val="none" w:sz="0" w:space="0" w:color="auto"/>
            <w:right w:val="none" w:sz="0" w:space="0" w:color="auto"/>
          </w:divBdr>
        </w:div>
        <w:div w:id="1957830849">
          <w:marLeft w:val="640"/>
          <w:marRight w:val="0"/>
          <w:marTop w:val="0"/>
          <w:marBottom w:val="0"/>
          <w:divBdr>
            <w:top w:val="none" w:sz="0" w:space="0" w:color="auto"/>
            <w:left w:val="none" w:sz="0" w:space="0" w:color="auto"/>
            <w:bottom w:val="none" w:sz="0" w:space="0" w:color="auto"/>
            <w:right w:val="none" w:sz="0" w:space="0" w:color="auto"/>
          </w:divBdr>
        </w:div>
        <w:div w:id="1122580140">
          <w:marLeft w:val="640"/>
          <w:marRight w:val="0"/>
          <w:marTop w:val="0"/>
          <w:marBottom w:val="0"/>
          <w:divBdr>
            <w:top w:val="none" w:sz="0" w:space="0" w:color="auto"/>
            <w:left w:val="none" w:sz="0" w:space="0" w:color="auto"/>
            <w:bottom w:val="none" w:sz="0" w:space="0" w:color="auto"/>
            <w:right w:val="none" w:sz="0" w:space="0" w:color="auto"/>
          </w:divBdr>
        </w:div>
        <w:div w:id="581137853">
          <w:marLeft w:val="640"/>
          <w:marRight w:val="0"/>
          <w:marTop w:val="0"/>
          <w:marBottom w:val="0"/>
          <w:divBdr>
            <w:top w:val="none" w:sz="0" w:space="0" w:color="auto"/>
            <w:left w:val="none" w:sz="0" w:space="0" w:color="auto"/>
            <w:bottom w:val="none" w:sz="0" w:space="0" w:color="auto"/>
            <w:right w:val="none" w:sz="0" w:space="0" w:color="auto"/>
          </w:divBdr>
        </w:div>
        <w:div w:id="20205093">
          <w:marLeft w:val="640"/>
          <w:marRight w:val="0"/>
          <w:marTop w:val="0"/>
          <w:marBottom w:val="0"/>
          <w:divBdr>
            <w:top w:val="none" w:sz="0" w:space="0" w:color="auto"/>
            <w:left w:val="none" w:sz="0" w:space="0" w:color="auto"/>
            <w:bottom w:val="none" w:sz="0" w:space="0" w:color="auto"/>
            <w:right w:val="none" w:sz="0" w:space="0" w:color="auto"/>
          </w:divBdr>
        </w:div>
        <w:div w:id="676733028">
          <w:marLeft w:val="640"/>
          <w:marRight w:val="0"/>
          <w:marTop w:val="0"/>
          <w:marBottom w:val="0"/>
          <w:divBdr>
            <w:top w:val="none" w:sz="0" w:space="0" w:color="auto"/>
            <w:left w:val="none" w:sz="0" w:space="0" w:color="auto"/>
            <w:bottom w:val="none" w:sz="0" w:space="0" w:color="auto"/>
            <w:right w:val="none" w:sz="0" w:space="0" w:color="auto"/>
          </w:divBdr>
        </w:div>
        <w:div w:id="867990177">
          <w:marLeft w:val="640"/>
          <w:marRight w:val="0"/>
          <w:marTop w:val="0"/>
          <w:marBottom w:val="0"/>
          <w:divBdr>
            <w:top w:val="none" w:sz="0" w:space="0" w:color="auto"/>
            <w:left w:val="none" w:sz="0" w:space="0" w:color="auto"/>
            <w:bottom w:val="none" w:sz="0" w:space="0" w:color="auto"/>
            <w:right w:val="none" w:sz="0" w:space="0" w:color="auto"/>
          </w:divBdr>
        </w:div>
      </w:divsChild>
    </w:div>
    <w:div w:id="2002268945">
      <w:bodyDiv w:val="1"/>
      <w:marLeft w:val="0"/>
      <w:marRight w:val="0"/>
      <w:marTop w:val="0"/>
      <w:marBottom w:val="0"/>
      <w:divBdr>
        <w:top w:val="none" w:sz="0" w:space="0" w:color="auto"/>
        <w:left w:val="none" w:sz="0" w:space="0" w:color="auto"/>
        <w:bottom w:val="none" w:sz="0" w:space="0" w:color="auto"/>
        <w:right w:val="none" w:sz="0" w:space="0" w:color="auto"/>
      </w:divBdr>
      <w:divsChild>
        <w:div w:id="174803792">
          <w:marLeft w:val="640"/>
          <w:marRight w:val="0"/>
          <w:marTop w:val="0"/>
          <w:marBottom w:val="0"/>
          <w:divBdr>
            <w:top w:val="none" w:sz="0" w:space="0" w:color="auto"/>
            <w:left w:val="none" w:sz="0" w:space="0" w:color="auto"/>
            <w:bottom w:val="none" w:sz="0" w:space="0" w:color="auto"/>
            <w:right w:val="none" w:sz="0" w:space="0" w:color="auto"/>
          </w:divBdr>
        </w:div>
        <w:div w:id="1009336381">
          <w:marLeft w:val="640"/>
          <w:marRight w:val="0"/>
          <w:marTop w:val="0"/>
          <w:marBottom w:val="0"/>
          <w:divBdr>
            <w:top w:val="none" w:sz="0" w:space="0" w:color="auto"/>
            <w:left w:val="none" w:sz="0" w:space="0" w:color="auto"/>
            <w:bottom w:val="none" w:sz="0" w:space="0" w:color="auto"/>
            <w:right w:val="none" w:sz="0" w:space="0" w:color="auto"/>
          </w:divBdr>
        </w:div>
        <w:div w:id="1516189156">
          <w:marLeft w:val="640"/>
          <w:marRight w:val="0"/>
          <w:marTop w:val="0"/>
          <w:marBottom w:val="0"/>
          <w:divBdr>
            <w:top w:val="none" w:sz="0" w:space="0" w:color="auto"/>
            <w:left w:val="none" w:sz="0" w:space="0" w:color="auto"/>
            <w:bottom w:val="none" w:sz="0" w:space="0" w:color="auto"/>
            <w:right w:val="none" w:sz="0" w:space="0" w:color="auto"/>
          </w:divBdr>
        </w:div>
        <w:div w:id="646596106">
          <w:marLeft w:val="640"/>
          <w:marRight w:val="0"/>
          <w:marTop w:val="0"/>
          <w:marBottom w:val="0"/>
          <w:divBdr>
            <w:top w:val="none" w:sz="0" w:space="0" w:color="auto"/>
            <w:left w:val="none" w:sz="0" w:space="0" w:color="auto"/>
            <w:bottom w:val="none" w:sz="0" w:space="0" w:color="auto"/>
            <w:right w:val="none" w:sz="0" w:space="0" w:color="auto"/>
          </w:divBdr>
        </w:div>
        <w:div w:id="1653176835">
          <w:marLeft w:val="640"/>
          <w:marRight w:val="0"/>
          <w:marTop w:val="0"/>
          <w:marBottom w:val="0"/>
          <w:divBdr>
            <w:top w:val="none" w:sz="0" w:space="0" w:color="auto"/>
            <w:left w:val="none" w:sz="0" w:space="0" w:color="auto"/>
            <w:bottom w:val="none" w:sz="0" w:space="0" w:color="auto"/>
            <w:right w:val="none" w:sz="0" w:space="0" w:color="auto"/>
          </w:divBdr>
        </w:div>
        <w:div w:id="803306770">
          <w:marLeft w:val="640"/>
          <w:marRight w:val="0"/>
          <w:marTop w:val="0"/>
          <w:marBottom w:val="0"/>
          <w:divBdr>
            <w:top w:val="none" w:sz="0" w:space="0" w:color="auto"/>
            <w:left w:val="none" w:sz="0" w:space="0" w:color="auto"/>
            <w:bottom w:val="none" w:sz="0" w:space="0" w:color="auto"/>
            <w:right w:val="none" w:sz="0" w:space="0" w:color="auto"/>
          </w:divBdr>
        </w:div>
        <w:div w:id="1181773230">
          <w:marLeft w:val="640"/>
          <w:marRight w:val="0"/>
          <w:marTop w:val="0"/>
          <w:marBottom w:val="0"/>
          <w:divBdr>
            <w:top w:val="none" w:sz="0" w:space="0" w:color="auto"/>
            <w:left w:val="none" w:sz="0" w:space="0" w:color="auto"/>
            <w:bottom w:val="none" w:sz="0" w:space="0" w:color="auto"/>
            <w:right w:val="none" w:sz="0" w:space="0" w:color="auto"/>
          </w:divBdr>
        </w:div>
        <w:div w:id="1172599010">
          <w:marLeft w:val="640"/>
          <w:marRight w:val="0"/>
          <w:marTop w:val="0"/>
          <w:marBottom w:val="0"/>
          <w:divBdr>
            <w:top w:val="none" w:sz="0" w:space="0" w:color="auto"/>
            <w:left w:val="none" w:sz="0" w:space="0" w:color="auto"/>
            <w:bottom w:val="none" w:sz="0" w:space="0" w:color="auto"/>
            <w:right w:val="none" w:sz="0" w:space="0" w:color="auto"/>
          </w:divBdr>
        </w:div>
        <w:div w:id="1643265964">
          <w:marLeft w:val="640"/>
          <w:marRight w:val="0"/>
          <w:marTop w:val="0"/>
          <w:marBottom w:val="0"/>
          <w:divBdr>
            <w:top w:val="none" w:sz="0" w:space="0" w:color="auto"/>
            <w:left w:val="none" w:sz="0" w:space="0" w:color="auto"/>
            <w:bottom w:val="none" w:sz="0" w:space="0" w:color="auto"/>
            <w:right w:val="none" w:sz="0" w:space="0" w:color="auto"/>
          </w:divBdr>
        </w:div>
        <w:div w:id="1026560594">
          <w:marLeft w:val="640"/>
          <w:marRight w:val="0"/>
          <w:marTop w:val="0"/>
          <w:marBottom w:val="0"/>
          <w:divBdr>
            <w:top w:val="none" w:sz="0" w:space="0" w:color="auto"/>
            <w:left w:val="none" w:sz="0" w:space="0" w:color="auto"/>
            <w:bottom w:val="none" w:sz="0" w:space="0" w:color="auto"/>
            <w:right w:val="none" w:sz="0" w:space="0" w:color="auto"/>
          </w:divBdr>
        </w:div>
        <w:div w:id="2011516687">
          <w:marLeft w:val="640"/>
          <w:marRight w:val="0"/>
          <w:marTop w:val="0"/>
          <w:marBottom w:val="0"/>
          <w:divBdr>
            <w:top w:val="none" w:sz="0" w:space="0" w:color="auto"/>
            <w:left w:val="none" w:sz="0" w:space="0" w:color="auto"/>
            <w:bottom w:val="none" w:sz="0" w:space="0" w:color="auto"/>
            <w:right w:val="none" w:sz="0" w:space="0" w:color="auto"/>
          </w:divBdr>
        </w:div>
        <w:div w:id="784009833">
          <w:marLeft w:val="640"/>
          <w:marRight w:val="0"/>
          <w:marTop w:val="0"/>
          <w:marBottom w:val="0"/>
          <w:divBdr>
            <w:top w:val="none" w:sz="0" w:space="0" w:color="auto"/>
            <w:left w:val="none" w:sz="0" w:space="0" w:color="auto"/>
            <w:bottom w:val="none" w:sz="0" w:space="0" w:color="auto"/>
            <w:right w:val="none" w:sz="0" w:space="0" w:color="auto"/>
          </w:divBdr>
        </w:div>
        <w:div w:id="416705856">
          <w:marLeft w:val="640"/>
          <w:marRight w:val="0"/>
          <w:marTop w:val="0"/>
          <w:marBottom w:val="0"/>
          <w:divBdr>
            <w:top w:val="none" w:sz="0" w:space="0" w:color="auto"/>
            <w:left w:val="none" w:sz="0" w:space="0" w:color="auto"/>
            <w:bottom w:val="none" w:sz="0" w:space="0" w:color="auto"/>
            <w:right w:val="none" w:sz="0" w:space="0" w:color="auto"/>
          </w:divBdr>
        </w:div>
        <w:div w:id="811749902">
          <w:marLeft w:val="640"/>
          <w:marRight w:val="0"/>
          <w:marTop w:val="0"/>
          <w:marBottom w:val="0"/>
          <w:divBdr>
            <w:top w:val="none" w:sz="0" w:space="0" w:color="auto"/>
            <w:left w:val="none" w:sz="0" w:space="0" w:color="auto"/>
            <w:bottom w:val="none" w:sz="0" w:space="0" w:color="auto"/>
            <w:right w:val="none" w:sz="0" w:space="0" w:color="auto"/>
          </w:divBdr>
        </w:div>
        <w:div w:id="1440875318">
          <w:marLeft w:val="640"/>
          <w:marRight w:val="0"/>
          <w:marTop w:val="0"/>
          <w:marBottom w:val="0"/>
          <w:divBdr>
            <w:top w:val="none" w:sz="0" w:space="0" w:color="auto"/>
            <w:left w:val="none" w:sz="0" w:space="0" w:color="auto"/>
            <w:bottom w:val="none" w:sz="0" w:space="0" w:color="auto"/>
            <w:right w:val="none" w:sz="0" w:space="0" w:color="auto"/>
          </w:divBdr>
        </w:div>
        <w:div w:id="2072774158">
          <w:marLeft w:val="640"/>
          <w:marRight w:val="0"/>
          <w:marTop w:val="0"/>
          <w:marBottom w:val="0"/>
          <w:divBdr>
            <w:top w:val="none" w:sz="0" w:space="0" w:color="auto"/>
            <w:left w:val="none" w:sz="0" w:space="0" w:color="auto"/>
            <w:bottom w:val="none" w:sz="0" w:space="0" w:color="auto"/>
            <w:right w:val="none" w:sz="0" w:space="0" w:color="auto"/>
          </w:divBdr>
        </w:div>
        <w:div w:id="577446625">
          <w:marLeft w:val="640"/>
          <w:marRight w:val="0"/>
          <w:marTop w:val="0"/>
          <w:marBottom w:val="0"/>
          <w:divBdr>
            <w:top w:val="none" w:sz="0" w:space="0" w:color="auto"/>
            <w:left w:val="none" w:sz="0" w:space="0" w:color="auto"/>
            <w:bottom w:val="none" w:sz="0" w:space="0" w:color="auto"/>
            <w:right w:val="none" w:sz="0" w:space="0" w:color="auto"/>
          </w:divBdr>
        </w:div>
        <w:div w:id="324748543">
          <w:marLeft w:val="640"/>
          <w:marRight w:val="0"/>
          <w:marTop w:val="0"/>
          <w:marBottom w:val="0"/>
          <w:divBdr>
            <w:top w:val="none" w:sz="0" w:space="0" w:color="auto"/>
            <w:left w:val="none" w:sz="0" w:space="0" w:color="auto"/>
            <w:bottom w:val="none" w:sz="0" w:space="0" w:color="auto"/>
            <w:right w:val="none" w:sz="0" w:space="0" w:color="auto"/>
          </w:divBdr>
        </w:div>
        <w:div w:id="819351203">
          <w:marLeft w:val="640"/>
          <w:marRight w:val="0"/>
          <w:marTop w:val="0"/>
          <w:marBottom w:val="0"/>
          <w:divBdr>
            <w:top w:val="none" w:sz="0" w:space="0" w:color="auto"/>
            <w:left w:val="none" w:sz="0" w:space="0" w:color="auto"/>
            <w:bottom w:val="none" w:sz="0" w:space="0" w:color="auto"/>
            <w:right w:val="none" w:sz="0" w:space="0" w:color="auto"/>
          </w:divBdr>
        </w:div>
        <w:div w:id="505095381">
          <w:marLeft w:val="640"/>
          <w:marRight w:val="0"/>
          <w:marTop w:val="0"/>
          <w:marBottom w:val="0"/>
          <w:divBdr>
            <w:top w:val="none" w:sz="0" w:space="0" w:color="auto"/>
            <w:left w:val="none" w:sz="0" w:space="0" w:color="auto"/>
            <w:bottom w:val="none" w:sz="0" w:space="0" w:color="auto"/>
            <w:right w:val="none" w:sz="0" w:space="0" w:color="auto"/>
          </w:divBdr>
        </w:div>
        <w:div w:id="115103322">
          <w:marLeft w:val="640"/>
          <w:marRight w:val="0"/>
          <w:marTop w:val="0"/>
          <w:marBottom w:val="0"/>
          <w:divBdr>
            <w:top w:val="none" w:sz="0" w:space="0" w:color="auto"/>
            <w:left w:val="none" w:sz="0" w:space="0" w:color="auto"/>
            <w:bottom w:val="none" w:sz="0" w:space="0" w:color="auto"/>
            <w:right w:val="none" w:sz="0" w:space="0" w:color="auto"/>
          </w:divBdr>
        </w:div>
        <w:div w:id="161818331">
          <w:marLeft w:val="640"/>
          <w:marRight w:val="0"/>
          <w:marTop w:val="0"/>
          <w:marBottom w:val="0"/>
          <w:divBdr>
            <w:top w:val="none" w:sz="0" w:space="0" w:color="auto"/>
            <w:left w:val="none" w:sz="0" w:space="0" w:color="auto"/>
            <w:bottom w:val="none" w:sz="0" w:space="0" w:color="auto"/>
            <w:right w:val="none" w:sz="0" w:space="0" w:color="auto"/>
          </w:divBdr>
        </w:div>
        <w:div w:id="263079560">
          <w:marLeft w:val="640"/>
          <w:marRight w:val="0"/>
          <w:marTop w:val="0"/>
          <w:marBottom w:val="0"/>
          <w:divBdr>
            <w:top w:val="none" w:sz="0" w:space="0" w:color="auto"/>
            <w:left w:val="none" w:sz="0" w:space="0" w:color="auto"/>
            <w:bottom w:val="none" w:sz="0" w:space="0" w:color="auto"/>
            <w:right w:val="none" w:sz="0" w:space="0" w:color="auto"/>
          </w:divBdr>
        </w:div>
        <w:div w:id="320892002">
          <w:marLeft w:val="640"/>
          <w:marRight w:val="0"/>
          <w:marTop w:val="0"/>
          <w:marBottom w:val="0"/>
          <w:divBdr>
            <w:top w:val="none" w:sz="0" w:space="0" w:color="auto"/>
            <w:left w:val="none" w:sz="0" w:space="0" w:color="auto"/>
            <w:bottom w:val="none" w:sz="0" w:space="0" w:color="auto"/>
            <w:right w:val="none" w:sz="0" w:space="0" w:color="auto"/>
          </w:divBdr>
        </w:div>
        <w:div w:id="2003043132">
          <w:marLeft w:val="640"/>
          <w:marRight w:val="0"/>
          <w:marTop w:val="0"/>
          <w:marBottom w:val="0"/>
          <w:divBdr>
            <w:top w:val="none" w:sz="0" w:space="0" w:color="auto"/>
            <w:left w:val="none" w:sz="0" w:space="0" w:color="auto"/>
            <w:bottom w:val="none" w:sz="0" w:space="0" w:color="auto"/>
            <w:right w:val="none" w:sz="0" w:space="0" w:color="auto"/>
          </w:divBdr>
        </w:div>
        <w:div w:id="367029252">
          <w:marLeft w:val="640"/>
          <w:marRight w:val="0"/>
          <w:marTop w:val="0"/>
          <w:marBottom w:val="0"/>
          <w:divBdr>
            <w:top w:val="none" w:sz="0" w:space="0" w:color="auto"/>
            <w:left w:val="none" w:sz="0" w:space="0" w:color="auto"/>
            <w:bottom w:val="none" w:sz="0" w:space="0" w:color="auto"/>
            <w:right w:val="none" w:sz="0" w:space="0" w:color="auto"/>
          </w:divBdr>
        </w:div>
        <w:div w:id="732123177">
          <w:marLeft w:val="640"/>
          <w:marRight w:val="0"/>
          <w:marTop w:val="0"/>
          <w:marBottom w:val="0"/>
          <w:divBdr>
            <w:top w:val="none" w:sz="0" w:space="0" w:color="auto"/>
            <w:left w:val="none" w:sz="0" w:space="0" w:color="auto"/>
            <w:bottom w:val="none" w:sz="0" w:space="0" w:color="auto"/>
            <w:right w:val="none" w:sz="0" w:space="0" w:color="auto"/>
          </w:divBdr>
        </w:div>
        <w:div w:id="1423993197">
          <w:marLeft w:val="640"/>
          <w:marRight w:val="0"/>
          <w:marTop w:val="0"/>
          <w:marBottom w:val="0"/>
          <w:divBdr>
            <w:top w:val="none" w:sz="0" w:space="0" w:color="auto"/>
            <w:left w:val="none" w:sz="0" w:space="0" w:color="auto"/>
            <w:bottom w:val="none" w:sz="0" w:space="0" w:color="auto"/>
            <w:right w:val="none" w:sz="0" w:space="0" w:color="auto"/>
          </w:divBdr>
        </w:div>
        <w:div w:id="997734274">
          <w:marLeft w:val="640"/>
          <w:marRight w:val="0"/>
          <w:marTop w:val="0"/>
          <w:marBottom w:val="0"/>
          <w:divBdr>
            <w:top w:val="none" w:sz="0" w:space="0" w:color="auto"/>
            <w:left w:val="none" w:sz="0" w:space="0" w:color="auto"/>
            <w:bottom w:val="none" w:sz="0" w:space="0" w:color="auto"/>
            <w:right w:val="none" w:sz="0" w:space="0" w:color="auto"/>
          </w:divBdr>
        </w:div>
        <w:div w:id="75176731">
          <w:marLeft w:val="640"/>
          <w:marRight w:val="0"/>
          <w:marTop w:val="0"/>
          <w:marBottom w:val="0"/>
          <w:divBdr>
            <w:top w:val="none" w:sz="0" w:space="0" w:color="auto"/>
            <w:left w:val="none" w:sz="0" w:space="0" w:color="auto"/>
            <w:bottom w:val="none" w:sz="0" w:space="0" w:color="auto"/>
            <w:right w:val="none" w:sz="0" w:space="0" w:color="auto"/>
          </w:divBdr>
        </w:div>
        <w:div w:id="802114233">
          <w:marLeft w:val="640"/>
          <w:marRight w:val="0"/>
          <w:marTop w:val="0"/>
          <w:marBottom w:val="0"/>
          <w:divBdr>
            <w:top w:val="none" w:sz="0" w:space="0" w:color="auto"/>
            <w:left w:val="none" w:sz="0" w:space="0" w:color="auto"/>
            <w:bottom w:val="none" w:sz="0" w:space="0" w:color="auto"/>
            <w:right w:val="none" w:sz="0" w:space="0" w:color="auto"/>
          </w:divBdr>
        </w:div>
      </w:divsChild>
    </w:div>
    <w:div w:id="2056419702">
      <w:bodyDiv w:val="1"/>
      <w:marLeft w:val="0"/>
      <w:marRight w:val="0"/>
      <w:marTop w:val="0"/>
      <w:marBottom w:val="0"/>
      <w:divBdr>
        <w:top w:val="none" w:sz="0" w:space="0" w:color="auto"/>
        <w:left w:val="none" w:sz="0" w:space="0" w:color="auto"/>
        <w:bottom w:val="none" w:sz="0" w:space="0" w:color="auto"/>
        <w:right w:val="none" w:sz="0" w:space="0" w:color="auto"/>
      </w:divBdr>
    </w:div>
    <w:div w:id="2057729116">
      <w:bodyDiv w:val="1"/>
      <w:marLeft w:val="0"/>
      <w:marRight w:val="0"/>
      <w:marTop w:val="0"/>
      <w:marBottom w:val="0"/>
      <w:divBdr>
        <w:top w:val="none" w:sz="0" w:space="0" w:color="auto"/>
        <w:left w:val="none" w:sz="0" w:space="0" w:color="auto"/>
        <w:bottom w:val="none" w:sz="0" w:space="0" w:color="auto"/>
        <w:right w:val="none" w:sz="0" w:space="0" w:color="auto"/>
      </w:divBdr>
      <w:divsChild>
        <w:div w:id="1415274225">
          <w:marLeft w:val="640"/>
          <w:marRight w:val="0"/>
          <w:marTop w:val="0"/>
          <w:marBottom w:val="0"/>
          <w:divBdr>
            <w:top w:val="none" w:sz="0" w:space="0" w:color="auto"/>
            <w:left w:val="none" w:sz="0" w:space="0" w:color="auto"/>
            <w:bottom w:val="none" w:sz="0" w:space="0" w:color="auto"/>
            <w:right w:val="none" w:sz="0" w:space="0" w:color="auto"/>
          </w:divBdr>
        </w:div>
        <w:div w:id="848249479">
          <w:marLeft w:val="640"/>
          <w:marRight w:val="0"/>
          <w:marTop w:val="0"/>
          <w:marBottom w:val="0"/>
          <w:divBdr>
            <w:top w:val="none" w:sz="0" w:space="0" w:color="auto"/>
            <w:left w:val="none" w:sz="0" w:space="0" w:color="auto"/>
            <w:bottom w:val="none" w:sz="0" w:space="0" w:color="auto"/>
            <w:right w:val="none" w:sz="0" w:space="0" w:color="auto"/>
          </w:divBdr>
        </w:div>
        <w:div w:id="1824807778">
          <w:marLeft w:val="640"/>
          <w:marRight w:val="0"/>
          <w:marTop w:val="0"/>
          <w:marBottom w:val="0"/>
          <w:divBdr>
            <w:top w:val="none" w:sz="0" w:space="0" w:color="auto"/>
            <w:left w:val="none" w:sz="0" w:space="0" w:color="auto"/>
            <w:bottom w:val="none" w:sz="0" w:space="0" w:color="auto"/>
            <w:right w:val="none" w:sz="0" w:space="0" w:color="auto"/>
          </w:divBdr>
        </w:div>
        <w:div w:id="1907720055">
          <w:marLeft w:val="640"/>
          <w:marRight w:val="0"/>
          <w:marTop w:val="0"/>
          <w:marBottom w:val="0"/>
          <w:divBdr>
            <w:top w:val="none" w:sz="0" w:space="0" w:color="auto"/>
            <w:left w:val="none" w:sz="0" w:space="0" w:color="auto"/>
            <w:bottom w:val="none" w:sz="0" w:space="0" w:color="auto"/>
            <w:right w:val="none" w:sz="0" w:space="0" w:color="auto"/>
          </w:divBdr>
        </w:div>
        <w:div w:id="565260912">
          <w:marLeft w:val="640"/>
          <w:marRight w:val="0"/>
          <w:marTop w:val="0"/>
          <w:marBottom w:val="0"/>
          <w:divBdr>
            <w:top w:val="none" w:sz="0" w:space="0" w:color="auto"/>
            <w:left w:val="none" w:sz="0" w:space="0" w:color="auto"/>
            <w:bottom w:val="none" w:sz="0" w:space="0" w:color="auto"/>
            <w:right w:val="none" w:sz="0" w:space="0" w:color="auto"/>
          </w:divBdr>
        </w:div>
        <w:div w:id="1018627455">
          <w:marLeft w:val="640"/>
          <w:marRight w:val="0"/>
          <w:marTop w:val="0"/>
          <w:marBottom w:val="0"/>
          <w:divBdr>
            <w:top w:val="none" w:sz="0" w:space="0" w:color="auto"/>
            <w:left w:val="none" w:sz="0" w:space="0" w:color="auto"/>
            <w:bottom w:val="none" w:sz="0" w:space="0" w:color="auto"/>
            <w:right w:val="none" w:sz="0" w:space="0" w:color="auto"/>
          </w:divBdr>
        </w:div>
        <w:div w:id="380403655">
          <w:marLeft w:val="640"/>
          <w:marRight w:val="0"/>
          <w:marTop w:val="0"/>
          <w:marBottom w:val="0"/>
          <w:divBdr>
            <w:top w:val="none" w:sz="0" w:space="0" w:color="auto"/>
            <w:left w:val="none" w:sz="0" w:space="0" w:color="auto"/>
            <w:bottom w:val="none" w:sz="0" w:space="0" w:color="auto"/>
            <w:right w:val="none" w:sz="0" w:space="0" w:color="auto"/>
          </w:divBdr>
        </w:div>
        <w:div w:id="1464082769">
          <w:marLeft w:val="640"/>
          <w:marRight w:val="0"/>
          <w:marTop w:val="0"/>
          <w:marBottom w:val="0"/>
          <w:divBdr>
            <w:top w:val="none" w:sz="0" w:space="0" w:color="auto"/>
            <w:left w:val="none" w:sz="0" w:space="0" w:color="auto"/>
            <w:bottom w:val="none" w:sz="0" w:space="0" w:color="auto"/>
            <w:right w:val="none" w:sz="0" w:space="0" w:color="auto"/>
          </w:divBdr>
        </w:div>
        <w:div w:id="1336222210">
          <w:marLeft w:val="640"/>
          <w:marRight w:val="0"/>
          <w:marTop w:val="0"/>
          <w:marBottom w:val="0"/>
          <w:divBdr>
            <w:top w:val="none" w:sz="0" w:space="0" w:color="auto"/>
            <w:left w:val="none" w:sz="0" w:space="0" w:color="auto"/>
            <w:bottom w:val="none" w:sz="0" w:space="0" w:color="auto"/>
            <w:right w:val="none" w:sz="0" w:space="0" w:color="auto"/>
          </w:divBdr>
        </w:div>
        <w:div w:id="910844589">
          <w:marLeft w:val="640"/>
          <w:marRight w:val="0"/>
          <w:marTop w:val="0"/>
          <w:marBottom w:val="0"/>
          <w:divBdr>
            <w:top w:val="none" w:sz="0" w:space="0" w:color="auto"/>
            <w:left w:val="none" w:sz="0" w:space="0" w:color="auto"/>
            <w:bottom w:val="none" w:sz="0" w:space="0" w:color="auto"/>
            <w:right w:val="none" w:sz="0" w:space="0" w:color="auto"/>
          </w:divBdr>
        </w:div>
        <w:div w:id="593591313">
          <w:marLeft w:val="640"/>
          <w:marRight w:val="0"/>
          <w:marTop w:val="0"/>
          <w:marBottom w:val="0"/>
          <w:divBdr>
            <w:top w:val="none" w:sz="0" w:space="0" w:color="auto"/>
            <w:left w:val="none" w:sz="0" w:space="0" w:color="auto"/>
            <w:bottom w:val="none" w:sz="0" w:space="0" w:color="auto"/>
            <w:right w:val="none" w:sz="0" w:space="0" w:color="auto"/>
          </w:divBdr>
        </w:div>
        <w:div w:id="1653024022">
          <w:marLeft w:val="640"/>
          <w:marRight w:val="0"/>
          <w:marTop w:val="0"/>
          <w:marBottom w:val="0"/>
          <w:divBdr>
            <w:top w:val="none" w:sz="0" w:space="0" w:color="auto"/>
            <w:left w:val="none" w:sz="0" w:space="0" w:color="auto"/>
            <w:bottom w:val="none" w:sz="0" w:space="0" w:color="auto"/>
            <w:right w:val="none" w:sz="0" w:space="0" w:color="auto"/>
          </w:divBdr>
        </w:div>
        <w:div w:id="431825912">
          <w:marLeft w:val="640"/>
          <w:marRight w:val="0"/>
          <w:marTop w:val="0"/>
          <w:marBottom w:val="0"/>
          <w:divBdr>
            <w:top w:val="none" w:sz="0" w:space="0" w:color="auto"/>
            <w:left w:val="none" w:sz="0" w:space="0" w:color="auto"/>
            <w:bottom w:val="none" w:sz="0" w:space="0" w:color="auto"/>
            <w:right w:val="none" w:sz="0" w:space="0" w:color="auto"/>
          </w:divBdr>
        </w:div>
        <w:div w:id="605119895">
          <w:marLeft w:val="640"/>
          <w:marRight w:val="0"/>
          <w:marTop w:val="0"/>
          <w:marBottom w:val="0"/>
          <w:divBdr>
            <w:top w:val="none" w:sz="0" w:space="0" w:color="auto"/>
            <w:left w:val="none" w:sz="0" w:space="0" w:color="auto"/>
            <w:bottom w:val="none" w:sz="0" w:space="0" w:color="auto"/>
            <w:right w:val="none" w:sz="0" w:space="0" w:color="auto"/>
          </w:divBdr>
        </w:div>
        <w:div w:id="613172822">
          <w:marLeft w:val="640"/>
          <w:marRight w:val="0"/>
          <w:marTop w:val="0"/>
          <w:marBottom w:val="0"/>
          <w:divBdr>
            <w:top w:val="none" w:sz="0" w:space="0" w:color="auto"/>
            <w:left w:val="none" w:sz="0" w:space="0" w:color="auto"/>
            <w:bottom w:val="none" w:sz="0" w:space="0" w:color="auto"/>
            <w:right w:val="none" w:sz="0" w:space="0" w:color="auto"/>
          </w:divBdr>
        </w:div>
        <w:div w:id="1526868679">
          <w:marLeft w:val="640"/>
          <w:marRight w:val="0"/>
          <w:marTop w:val="0"/>
          <w:marBottom w:val="0"/>
          <w:divBdr>
            <w:top w:val="none" w:sz="0" w:space="0" w:color="auto"/>
            <w:left w:val="none" w:sz="0" w:space="0" w:color="auto"/>
            <w:bottom w:val="none" w:sz="0" w:space="0" w:color="auto"/>
            <w:right w:val="none" w:sz="0" w:space="0" w:color="auto"/>
          </w:divBdr>
        </w:div>
        <w:div w:id="431779484">
          <w:marLeft w:val="640"/>
          <w:marRight w:val="0"/>
          <w:marTop w:val="0"/>
          <w:marBottom w:val="0"/>
          <w:divBdr>
            <w:top w:val="none" w:sz="0" w:space="0" w:color="auto"/>
            <w:left w:val="none" w:sz="0" w:space="0" w:color="auto"/>
            <w:bottom w:val="none" w:sz="0" w:space="0" w:color="auto"/>
            <w:right w:val="none" w:sz="0" w:space="0" w:color="auto"/>
          </w:divBdr>
        </w:div>
        <w:div w:id="1690792884">
          <w:marLeft w:val="640"/>
          <w:marRight w:val="0"/>
          <w:marTop w:val="0"/>
          <w:marBottom w:val="0"/>
          <w:divBdr>
            <w:top w:val="none" w:sz="0" w:space="0" w:color="auto"/>
            <w:left w:val="none" w:sz="0" w:space="0" w:color="auto"/>
            <w:bottom w:val="none" w:sz="0" w:space="0" w:color="auto"/>
            <w:right w:val="none" w:sz="0" w:space="0" w:color="auto"/>
          </w:divBdr>
        </w:div>
        <w:div w:id="2116945026">
          <w:marLeft w:val="640"/>
          <w:marRight w:val="0"/>
          <w:marTop w:val="0"/>
          <w:marBottom w:val="0"/>
          <w:divBdr>
            <w:top w:val="none" w:sz="0" w:space="0" w:color="auto"/>
            <w:left w:val="none" w:sz="0" w:space="0" w:color="auto"/>
            <w:bottom w:val="none" w:sz="0" w:space="0" w:color="auto"/>
            <w:right w:val="none" w:sz="0" w:space="0" w:color="auto"/>
          </w:divBdr>
        </w:div>
        <w:div w:id="154421941">
          <w:marLeft w:val="640"/>
          <w:marRight w:val="0"/>
          <w:marTop w:val="0"/>
          <w:marBottom w:val="0"/>
          <w:divBdr>
            <w:top w:val="none" w:sz="0" w:space="0" w:color="auto"/>
            <w:left w:val="none" w:sz="0" w:space="0" w:color="auto"/>
            <w:bottom w:val="none" w:sz="0" w:space="0" w:color="auto"/>
            <w:right w:val="none" w:sz="0" w:space="0" w:color="auto"/>
          </w:divBdr>
        </w:div>
        <w:div w:id="1687174657">
          <w:marLeft w:val="640"/>
          <w:marRight w:val="0"/>
          <w:marTop w:val="0"/>
          <w:marBottom w:val="0"/>
          <w:divBdr>
            <w:top w:val="none" w:sz="0" w:space="0" w:color="auto"/>
            <w:left w:val="none" w:sz="0" w:space="0" w:color="auto"/>
            <w:bottom w:val="none" w:sz="0" w:space="0" w:color="auto"/>
            <w:right w:val="none" w:sz="0" w:space="0" w:color="auto"/>
          </w:divBdr>
        </w:div>
        <w:div w:id="1640768019">
          <w:marLeft w:val="640"/>
          <w:marRight w:val="0"/>
          <w:marTop w:val="0"/>
          <w:marBottom w:val="0"/>
          <w:divBdr>
            <w:top w:val="none" w:sz="0" w:space="0" w:color="auto"/>
            <w:left w:val="none" w:sz="0" w:space="0" w:color="auto"/>
            <w:bottom w:val="none" w:sz="0" w:space="0" w:color="auto"/>
            <w:right w:val="none" w:sz="0" w:space="0" w:color="auto"/>
          </w:divBdr>
        </w:div>
        <w:div w:id="985935964">
          <w:marLeft w:val="640"/>
          <w:marRight w:val="0"/>
          <w:marTop w:val="0"/>
          <w:marBottom w:val="0"/>
          <w:divBdr>
            <w:top w:val="none" w:sz="0" w:space="0" w:color="auto"/>
            <w:left w:val="none" w:sz="0" w:space="0" w:color="auto"/>
            <w:bottom w:val="none" w:sz="0" w:space="0" w:color="auto"/>
            <w:right w:val="none" w:sz="0" w:space="0" w:color="auto"/>
          </w:divBdr>
        </w:div>
        <w:div w:id="1930693937">
          <w:marLeft w:val="640"/>
          <w:marRight w:val="0"/>
          <w:marTop w:val="0"/>
          <w:marBottom w:val="0"/>
          <w:divBdr>
            <w:top w:val="none" w:sz="0" w:space="0" w:color="auto"/>
            <w:left w:val="none" w:sz="0" w:space="0" w:color="auto"/>
            <w:bottom w:val="none" w:sz="0" w:space="0" w:color="auto"/>
            <w:right w:val="none" w:sz="0" w:space="0" w:color="auto"/>
          </w:divBdr>
        </w:div>
        <w:div w:id="1415781950">
          <w:marLeft w:val="640"/>
          <w:marRight w:val="0"/>
          <w:marTop w:val="0"/>
          <w:marBottom w:val="0"/>
          <w:divBdr>
            <w:top w:val="none" w:sz="0" w:space="0" w:color="auto"/>
            <w:left w:val="none" w:sz="0" w:space="0" w:color="auto"/>
            <w:bottom w:val="none" w:sz="0" w:space="0" w:color="auto"/>
            <w:right w:val="none" w:sz="0" w:space="0" w:color="auto"/>
          </w:divBdr>
        </w:div>
        <w:div w:id="346710454">
          <w:marLeft w:val="640"/>
          <w:marRight w:val="0"/>
          <w:marTop w:val="0"/>
          <w:marBottom w:val="0"/>
          <w:divBdr>
            <w:top w:val="none" w:sz="0" w:space="0" w:color="auto"/>
            <w:left w:val="none" w:sz="0" w:space="0" w:color="auto"/>
            <w:bottom w:val="none" w:sz="0" w:space="0" w:color="auto"/>
            <w:right w:val="none" w:sz="0" w:space="0" w:color="auto"/>
          </w:divBdr>
        </w:div>
        <w:div w:id="788472649">
          <w:marLeft w:val="640"/>
          <w:marRight w:val="0"/>
          <w:marTop w:val="0"/>
          <w:marBottom w:val="0"/>
          <w:divBdr>
            <w:top w:val="none" w:sz="0" w:space="0" w:color="auto"/>
            <w:left w:val="none" w:sz="0" w:space="0" w:color="auto"/>
            <w:bottom w:val="none" w:sz="0" w:space="0" w:color="auto"/>
            <w:right w:val="none" w:sz="0" w:space="0" w:color="auto"/>
          </w:divBdr>
        </w:div>
        <w:div w:id="1705986561">
          <w:marLeft w:val="640"/>
          <w:marRight w:val="0"/>
          <w:marTop w:val="0"/>
          <w:marBottom w:val="0"/>
          <w:divBdr>
            <w:top w:val="none" w:sz="0" w:space="0" w:color="auto"/>
            <w:left w:val="none" w:sz="0" w:space="0" w:color="auto"/>
            <w:bottom w:val="none" w:sz="0" w:space="0" w:color="auto"/>
            <w:right w:val="none" w:sz="0" w:space="0" w:color="auto"/>
          </w:divBdr>
        </w:div>
        <w:div w:id="309484300">
          <w:marLeft w:val="640"/>
          <w:marRight w:val="0"/>
          <w:marTop w:val="0"/>
          <w:marBottom w:val="0"/>
          <w:divBdr>
            <w:top w:val="none" w:sz="0" w:space="0" w:color="auto"/>
            <w:left w:val="none" w:sz="0" w:space="0" w:color="auto"/>
            <w:bottom w:val="none" w:sz="0" w:space="0" w:color="auto"/>
            <w:right w:val="none" w:sz="0" w:space="0" w:color="auto"/>
          </w:divBdr>
        </w:div>
        <w:div w:id="248470086">
          <w:marLeft w:val="640"/>
          <w:marRight w:val="0"/>
          <w:marTop w:val="0"/>
          <w:marBottom w:val="0"/>
          <w:divBdr>
            <w:top w:val="none" w:sz="0" w:space="0" w:color="auto"/>
            <w:left w:val="none" w:sz="0" w:space="0" w:color="auto"/>
            <w:bottom w:val="none" w:sz="0" w:space="0" w:color="auto"/>
            <w:right w:val="none" w:sz="0" w:space="0" w:color="auto"/>
          </w:divBdr>
        </w:div>
        <w:div w:id="1413356745">
          <w:marLeft w:val="640"/>
          <w:marRight w:val="0"/>
          <w:marTop w:val="0"/>
          <w:marBottom w:val="0"/>
          <w:divBdr>
            <w:top w:val="none" w:sz="0" w:space="0" w:color="auto"/>
            <w:left w:val="none" w:sz="0" w:space="0" w:color="auto"/>
            <w:bottom w:val="none" w:sz="0" w:space="0" w:color="auto"/>
            <w:right w:val="none" w:sz="0" w:space="0" w:color="auto"/>
          </w:divBdr>
        </w:div>
      </w:divsChild>
    </w:div>
    <w:div w:id="2062558565">
      <w:bodyDiv w:val="1"/>
      <w:marLeft w:val="0"/>
      <w:marRight w:val="0"/>
      <w:marTop w:val="0"/>
      <w:marBottom w:val="0"/>
      <w:divBdr>
        <w:top w:val="none" w:sz="0" w:space="0" w:color="auto"/>
        <w:left w:val="none" w:sz="0" w:space="0" w:color="auto"/>
        <w:bottom w:val="none" w:sz="0" w:space="0" w:color="auto"/>
        <w:right w:val="none" w:sz="0" w:space="0" w:color="auto"/>
      </w:divBdr>
      <w:divsChild>
        <w:div w:id="1417823123">
          <w:marLeft w:val="0"/>
          <w:marRight w:val="0"/>
          <w:marTop w:val="0"/>
          <w:marBottom w:val="0"/>
          <w:divBdr>
            <w:top w:val="none" w:sz="0" w:space="0" w:color="auto"/>
            <w:left w:val="none" w:sz="0" w:space="0" w:color="auto"/>
            <w:bottom w:val="none" w:sz="0" w:space="0" w:color="auto"/>
            <w:right w:val="none" w:sz="0" w:space="0" w:color="auto"/>
          </w:divBdr>
        </w:div>
      </w:divsChild>
    </w:div>
    <w:div w:id="2093239708">
      <w:bodyDiv w:val="1"/>
      <w:marLeft w:val="0"/>
      <w:marRight w:val="0"/>
      <w:marTop w:val="0"/>
      <w:marBottom w:val="0"/>
      <w:divBdr>
        <w:top w:val="none" w:sz="0" w:space="0" w:color="auto"/>
        <w:left w:val="none" w:sz="0" w:space="0" w:color="auto"/>
        <w:bottom w:val="none" w:sz="0" w:space="0" w:color="auto"/>
        <w:right w:val="none" w:sz="0" w:space="0" w:color="auto"/>
      </w:divBdr>
      <w:divsChild>
        <w:div w:id="1534003888">
          <w:marLeft w:val="0"/>
          <w:marRight w:val="0"/>
          <w:marTop w:val="0"/>
          <w:marBottom w:val="0"/>
          <w:divBdr>
            <w:top w:val="none" w:sz="0" w:space="0" w:color="auto"/>
            <w:left w:val="none" w:sz="0" w:space="0" w:color="auto"/>
            <w:bottom w:val="none" w:sz="0" w:space="0" w:color="auto"/>
            <w:right w:val="none" w:sz="0" w:space="0" w:color="auto"/>
          </w:divBdr>
          <w:divsChild>
            <w:div w:id="633097120">
              <w:marLeft w:val="0"/>
              <w:marRight w:val="0"/>
              <w:marTop w:val="0"/>
              <w:marBottom w:val="0"/>
              <w:divBdr>
                <w:top w:val="none" w:sz="0" w:space="0" w:color="auto"/>
                <w:left w:val="none" w:sz="0" w:space="0" w:color="auto"/>
                <w:bottom w:val="none" w:sz="0" w:space="0" w:color="auto"/>
                <w:right w:val="none" w:sz="0" w:space="0" w:color="auto"/>
              </w:divBdr>
              <w:divsChild>
                <w:div w:id="1066686147">
                  <w:marLeft w:val="0"/>
                  <w:marRight w:val="0"/>
                  <w:marTop w:val="0"/>
                  <w:marBottom w:val="0"/>
                  <w:divBdr>
                    <w:top w:val="none" w:sz="0" w:space="0" w:color="auto"/>
                    <w:left w:val="none" w:sz="0" w:space="0" w:color="auto"/>
                    <w:bottom w:val="none" w:sz="0" w:space="0" w:color="auto"/>
                    <w:right w:val="none" w:sz="0" w:space="0" w:color="auto"/>
                  </w:divBdr>
                  <w:divsChild>
                    <w:div w:id="11694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882741">
      <w:bodyDiv w:val="1"/>
      <w:marLeft w:val="0"/>
      <w:marRight w:val="0"/>
      <w:marTop w:val="0"/>
      <w:marBottom w:val="0"/>
      <w:divBdr>
        <w:top w:val="none" w:sz="0" w:space="0" w:color="auto"/>
        <w:left w:val="none" w:sz="0" w:space="0" w:color="auto"/>
        <w:bottom w:val="none" w:sz="0" w:space="0" w:color="auto"/>
        <w:right w:val="none" w:sz="0" w:space="0" w:color="auto"/>
      </w:divBdr>
      <w:divsChild>
        <w:div w:id="1685860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pcard/rgi" TargetMode="External"/><Relationship Id="rId13" Type="http://schemas.openxmlformats.org/officeDocument/2006/relationships/hyperlink" Target="https://github.com/arpcard"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ithub.com/arpcard/rgi"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rpcar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97DAC82-92A0-1842-A547-55F8B4C5455E}"/>
      </w:docPartPr>
      <w:docPartBody>
        <w:p w:rsidR="002549C0" w:rsidRDefault="00221CAC">
          <w:r w:rsidRPr="00394FC6">
            <w:rPr>
              <w:rStyle w:val="PlaceholderText"/>
            </w:rPr>
            <w:t>Click or tap here to enter text.</w:t>
          </w:r>
        </w:p>
      </w:docPartBody>
    </w:docPart>
    <w:docPart>
      <w:docPartPr>
        <w:name w:val="BF73FA75574A76409087580A787C3E67"/>
        <w:category>
          <w:name w:val="General"/>
          <w:gallery w:val="placeholder"/>
        </w:category>
        <w:types>
          <w:type w:val="bbPlcHdr"/>
        </w:types>
        <w:behaviors>
          <w:behavior w:val="content"/>
        </w:behaviors>
        <w:guid w:val="{C0F3FC65-517F-2A41-82FA-2A28F41F5437}"/>
      </w:docPartPr>
      <w:docPartBody>
        <w:p w:rsidR="00621868" w:rsidRDefault="0032652F" w:rsidP="0032652F">
          <w:pPr>
            <w:pStyle w:val="BF73FA75574A76409087580A787C3E67"/>
          </w:pPr>
          <w:r w:rsidRPr="00394F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CAC"/>
    <w:rsid w:val="001D6CAA"/>
    <w:rsid w:val="00221CAC"/>
    <w:rsid w:val="00243103"/>
    <w:rsid w:val="002549C0"/>
    <w:rsid w:val="00276907"/>
    <w:rsid w:val="0032652F"/>
    <w:rsid w:val="003663C4"/>
    <w:rsid w:val="004700CF"/>
    <w:rsid w:val="004B143B"/>
    <w:rsid w:val="00553695"/>
    <w:rsid w:val="005B5B43"/>
    <w:rsid w:val="00621868"/>
    <w:rsid w:val="007266FD"/>
    <w:rsid w:val="007C6234"/>
    <w:rsid w:val="00953F42"/>
    <w:rsid w:val="00957A7A"/>
    <w:rsid w:val="00A44D8C"/>
    <w:rsid w:val="00B55372"/>
    <w:rsid w:val="00D122E5"/>
    <w:rsid w:val="00D82188"/>
    <w:rsid w:val="00F01E81"/>
    <w:rsid w:val="00F7125B"/>
    <w:rsid w:val="00FE74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1868"/>
    <w:rPr>
      <w:color w:val="666666"/>
    </w:rPr>
  </w:style>
  <w:style w:type="paragraph" w:customStyle="1" w:styleId="BF73FA75574A76409087580A787C3E67">
    <w:name w:val="BF73FA75574A76409087580A787C3E67"/>
    <w:rsid w:val="003265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13A15E-999B-EB4A-883D-BDBE3A6E9D08}">
  <we:reference id="wa104382081" version="1.55.1.0" store="en-US" storeType="OMEX"/>
  <we:alternateReferences>
    <we:reference id="wa104382081" version="1.55.1.0" store="" storeType="OMEX"/>
  </we:alternateReferences>
  <we:properties>
    <we:property name="MENDELEY_CITATIONS" value="[{&quot;citationID&quot;:&quot;MENDELEY_CITATION_f61b4fc4-41c3-4fe1-9fab-aeaa5b9d5c98&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&quot;,&quot;citationItems&quot;:[{&quot;id&quot;:&quot;22111645-8cb0-3546-9bca-219c69b8b883&quot;,&quot;itemData&quot;:{&quot;type&quot;:&quot;article-journal&quot;,&quot;id&quot;:&quot;22111645-8cb0-3546-9bca-219c69b8b883&quot;,&quot;title&quot;:&quot;Global burden of bacterial antimicrobial resistance 1990–2021: a systematic analysis with forecasts to 2050&quot;,&quot;author&quot;:[{&quot;family&quot;:&quot;Naghavi&quot;,&quot;given&quot;:&quot;Mohsen&quot;,&quot;parse-names&quot;:false,&quot;dropping-particle&quot;:&quot;&quot;,&quot;non-dropping-particle&quot;:&quot;&quot;},{&quot;family&quot;:&quot;Emil Vollset&quot;,&quot;given&quot;:&quot;Stein&quot;,&quot;parse-names&quot;:false,&quot;dropping-particle&quot;:&quot;&quot;,&quot;non-dropping-particle&quot;:&quot;&quot;},{&quot;family&quot;:&quot;Ikuta&quot;,&quot;given&quot;:&quot;Kevin S&quot;,&quot;parse-names&quot;:false,&quot;dropping-particle&quot;:&quot;&quot;,&quot;non-dropping-particle&quot;:&quot;&quot;},{&quot;family&quot;:&quot;Swetschinski&quot;,&quot;given&quot;:&quot;Lucien R&quot;,&quot;parse-names&quot;:false,&quot;dropping-particle&quot;:&quot;&quot;,&quot;non-dropping-particle&quot;:&quot;&quot;},{&quot;family&quot;:&quot;Gray&quot;,&quot;given&quot;:&quot;Authia P&quot;,&quot;parse-names&quot;:false,&quot;dropping-particle&quot;:&quot;&quot;,&quot;non-dropping-particle&quot;:&quot;&quot;},{&quot;family&quot;:&quot;Wool&quot;,&quot;given&quot;:&quot;Eve E&quot;,&quot;parse-names&quot;:false,&quot;dropping-particle&quot;:&quot;&quot;,&quot;non-dropping-particle&quot;:&quot;&quot;},{&quot;family&quot;:&quot;Robles Aguilar&quot;,&quot;given&quot;:&quot;Gisela&quot;,&quot;parse-names&quot;:false,&quot;dropping-particle&quot;:&quot;&quot;,&quot;non-dropping-particle&quot;:&quot;&quot;},{&quot;family&quot;:&quot;Mestrovic&quot;,&quot;given&quot;:&quot;Tomislav&quot;,&quot;parse-names&quot;:false,&quot;dropping-particle&quot;:&quot;&quot;,&quot;non-dropping-particle&quot;:&quot;&quot;},{&quot;family&quot;:&quot;Smith&quot;,&quot;given&quot;:&quot;Georgia&quot;,&quot;parse-names&quot;:false,&quot;dropping-particle&quot;:&quot;&quot;,&quot;non-dropping-particle&quot;:&quot;&quot;},{&quot;family&quot;:&quot;Han&quot;,&quot;given&quot;:&quot;Chieh&quot;,&quot;parse-names&quot;:false,&quot;dropping-particle&quot;:&quot;&quot;,&quot;non-dropping-particle&quot;:&quot;&quot;},{&quot;family&quot;:&quot;Hsu&quot;,&quot;given&quot;:&quot;Rebecca L&quot;,&quot;parse-names&quot;:false,&quot;dropping-particle&quot;:&quot;&quot;,&quot;non-dropping-particle&quot;:&quot;&quot;},{&quot;family&quot;:&quot;Chalek&quot;,&quot;given&quot;:&quot;Julian&quot;,&quot;parse-names&quot;:false,&quot;dropping-particle&quot;:&quot;&quot;,&quot;non-dropping-particle&quot;:&quot;&quot;},{&quot;family&quot;:&quot;Araki&quot;,&quot;given&quot;:&quot;Daniel T&quot;,&quot;parse-names&quot;:false,&quot;dropping-particle&quot;:&quot;&quot;,&quot;non-dropping-particle&quot;:&quot;&quot;},{&quot;family&quot;:&quot;Chung&quot;,&quot;given&quot;:&quot;Erin&quot;,&quot;parse-names&quot;:false,&quot;dropping-particle&quot;:&quot;&quot;,&quot;non-dropping-particle&quot;:&quot;&quot;},{&quot;family&quot;:&quot;Raggi&quot;,&quot;given&quot;:&quot;Catalina&quot;,&quot;parse-names&quot;:false,&quot;dropping-particle&quot;:&quot;&quot;,&quot;non-dropping-particle&quot;:&quot;&quot;},{&quot;family&quot;:&quot;Gershberg Hayoon&quot;,&quot;given&quot;:&quot;Anna&quot;,&quot;parse-names&quot;:false,&quot;dropping-particle&quot;:&quot;&quot;,&quot;non-dropping-particle&quot;:&quot;&quot;},{&quot;family&quot;:&quot;Davis Weaver&quot;,&quot;given&quot;:&quot;Nicole&quot;,&quot;parse-names&quot;:false,&quot;dropping-particle&quot;:&quot;&quot;,&quot;non-dropping-particle&quot;:&quot;&quot;},{&quot;family&quot;:&quot;Lindstedt&quot;,&quot;given&quot;:&quot;Paulina A&quot;,&quot;parse-names&quot;:false,&quot;dropping-particle&quot;:&quot;&quot;,&quot;non-dropping-particle&quot;:&quot;&quot;},{&quot;family&quot;:&quot;Smith&quot;,&quot;given&quot;:&quot;Amanda E&quot;,&quot;parse-names&quot;:false,&quot;dropping-particle&quot;:&quot;&quot;,&quot;non-dropping-particle&quot;:&quot;&quot;},{&quot;family&quot;:&quot;Altay&quot;,&quot;given&quot;:&quot;Umut&quot;,&quot;parse-names&quot;:false,&quot;dropping-particle&quot;:&quot;&quot;,&quot;non-dropping-particle&quot;:&quot;&quot;},{&quot;family&quot;:&quot;Bhattacharjee&quot;,&quot;given&quot;:&quot;Natalia&quot;,&quot;parse-names&quot;:false,&quot;dropping-particle&quot;:&quot;V&quot;,&quot;non-dropping-particle&quot;:&quot;&quot;},{&quot;family&quot;:&quot;Giannakis&quot;,&quot;given&quot;:&quot;Konstantinos&quot;,&quot;parse-names&quot;:false,&quot;dropping-particle&quot;:&quot;&quot;,&quot;non-dropping-particle&quot;:&quot;&quot;},{&quot;family&quot;:&quot;Fell&quot;,&quot;given&quot;:&quot;Frederick&quot;,&quot;parse-names&quot;:false,&quot;dropping-particle&quot;:&quot;&quot;,&quot;non-dropping-particle&quot;:&quot;&quot;},{&quot;family&quot;:&quot;McManigal&quot;,&quot;given&quot;:&quot;Barney&quot;,&quot;parse-names&quot;:false,&quot;dropping-particle&quot;:&quot;&quot;,&quot;non-dropping-particle&quot;:&quot;&quot;},{&quot;family&quot;:&quot;Ekapirat&quot;,&quot;given&quot;:&quot;Nattwut&quot;,&quot;parse-names&quot;:false,&quot;dropping-particle&quot;:&quot;&quot;,&quot;non-dropping-particle&quot;:&quot;&quot;},{&quot;family&quot;:&quot;Andretta Mendes&quot;,&quot;given&quot;:&quot;Jessica&quot;,&quot;parse-names&quot;:false,&quot;dropping-particle&quot;:&quot;&quot;,&quot;non-dropping-particle&quot;:&quot;&quot;},{&quot;family&quot;:&quot;Runghien&quot;,&quot;given&quot;:&quot;Tilleye&quot;,&quot;parse-names&quot;:false,&quot;dropping-particle&quot;:&quot;&quot;,&quot;non-dropping-particle&quot;:&quot;&quot;},{&quot;family&quot;:&quot;Srimokla&quot;,&quot;given&quot;:&quot;Oraya&quot;,&quot;parse-names&quot;:false,&quot;dropping-particle&quot;:&quot;&quot;,&quot;non-dropping-particle&quot;:&quot;&quot;},{&quot;family&quot;:&quot;Abdelkader&quot;,&quot;given&quot;:&quot;Atef&quot;,&quot;parse-names&quot;:false,&quot;dropping-particle&quot;:&quot;&quot;,&quot;non-dropping-particle&quot;:&quot;&quot;},{&quot;family&quot;:&quot;Abd-Elsalam&quot;,&quot;given&quot;:&quot;Sherief&quot;,&quot;parse-names&quot;:false,&quot;dropping-particle&quot;:&quot;&quot;,&quot;non-dropping-particle&quot;:&quot;&quot;},{&quot;family&quot;:&quot;Gyan Aboagye&quot;,&quot;given&quot;:&quot;Richard&quot;,&quot;parse-names&quot;:false,&quot;dropping-particle&quot;:&quot;&quot;,&quot;non-dropping-particle&quot;:&quot;&quot;},{&quot;family&quot;:&quot;Abolhassani&quot;,&quot;given&quot;:&quot;Hassan&quot;,&quot;parse-names&quot;:false,&quot;dropping-particle&quot;:&quot;&quot;,&quot;non-dropping-particle&quot;:&quot;&quot;},{&quot;family&quot;:&quot;Abualruz&quot;,&quot;given&quot;:&quot;Hasan&quot;,&quot;parse-names&quot;:false,&quot;dropping-particle&quot;:&quot;&quot;,&quot;non-dropping-particle&quot;:&quot;&quot;},{&quot;family&quot;:&quot;Abubakar&quot;,&quot;given&quot;:&quot;Usman&quot;,&quot;parse-names&quot;:false,&quot;dropping-particle&quot;:&quot;&quot;,&quot;non-dropping-particle&quot;:&quot;&quot;},{&quot;family&quot;:&quot;Abukhadijah&quot;,&quot;given&quot;:&quot;Hana J&quot;,&quot;parse-names&quot;:false,&quot;dropping-particle&quot;:&quot;&quot;,&quot;non-dropping-particle&quot;:&quot;&quot;},{&quot;family&quot;:&quot;Aburuz&quot;,&quot;given&quot;:&quot;Salahdein&quot;,&quot;parse-names&quot;:false,&quot;dropping-particle&quot;:&quot;&quot;,&quot;non-dropping-particle&quot;:&quot;&quot;},{&quot;family&quot;:&quot;Abu-Zaid&quot;,&quot;given&quot;:&quot;Ahmed&quot;,&quot;parse-names&quot;:false,&quot;dropping-particle&quot;:&quot;&quot;,&quot;non-dropping-particle&quot;:&quot;&quot;},{&quot;family&quot;:&quot;Achalapong&quot;,&quot;given&quot;:&quot;Sureerak&quot;,&quot;parse-names&quot;:false,&quot;dropping-particle&quot;:&quot;&quot;,&quot;non-dropping-particle&quot;:&quot;&quot;},{&quot;family&quot;:&quot;Yeboah Addo&quot;,&quot;given&quot;:&quot;Isaac&quot;,&quot;parse-names&quot;:false,&quot;dropping-particle&quot;:&quot;&quot;,&quot;non-dropping-particle&quot;:&quot;&quot;},{&quot;family&quot;:&quot;Adekanmbi&quot;,&quot;given&quot;:&quot;Victor&quot;,&quot;parse-names&quot;:false,&quot;dropping-particle&quot;:&quot;&quot;,&quot;non-dropping-particle&quot;:&quot;&quot;},{&quot;family&quot;:&quot;Esther Adeyeoluwa&quot;,&quot;given&quot;:&quot;Temitayo&quot;,&quot;parse-names&quot;:false,&quot;dropping-particle&quot;:&quot;&quot;,&quot;non-dropping-particle&quot;:&quot;&quot;},{&quot;family&quot;:&quot;Estiningtyas Sakilah Adnani&quot;,&quot;given&quot;:&quot;Qorinah&quot;,&quot;parse-names&quot;:false,&quot;dropping-particle&quot;:&quot;&quot;,&quot;non-dropping-particle&quot;:&quot;&quot;},{&quot;family&quot;:&quot;Akua Adzigbli&quot;,&quot;given&quot;:&quot;Leticia&quot;,&quot;parse-names&quot;:false,&quot;dropping-particle&quot;:&quot;&quot;,&quot;non-dropping-particle&quot;:&quot;&quot;},{&quot;family&quot;:&quot;Sohail Afzal&quot;,&quot;given&quot;:&quot;Muhammad&quot;,&quot;parse-names&quot;:false,&quot;dropping-particle&quot;:&quot;&quot;,&quot;non-dropping-particle&quot;:&quot;&quot;},{&quot;family&quot;:&quot;Afzal&quot;,&quot;given&quot;:&quot;Saira&quot;,&quot;parse-names&quot;:false,&quot;dropping-particle&quot;:&quot;&quot;,&quot;non-dropping-particle&quot;:&quot;&quot;},{&quot;family&quot;:&quot;Agodi&quot;,&quot;given&quot;:&quot;Antonella&quot;,&quot;parse-names&quot;:false,&quot;dropping-particle&quot;:&quot;&quot;,&quot;non-dropping-particle&quot;:&quot;&quot;},{&quot;family&quot;:&quot;Ahlstrom&quot;,&quot;given&quot;:&quot;Austin J&quot;,&quot;parse-names&quot;:false,&quot;dropping-particle&quot;:&quot;&quot;,&quot;non-dropping-particle&quot;:&quot;&quot;},{&quot;family&quot;:&quot;Ahmad&quot;,&quot;given&quot;:&quot;Aqeel&quot;,&quot;parse-names&quot;:false,&quot;dropping-particle&quot;:&quot;&quot;,&quot;non-dropping-particle&quot;:&quot;&quot;},{&quot;family&quot;:&quot;Ahmad&quot;,&quot;given&quot;:&quot;Sajjad&quot;,&quot;parse-names&quot;:false,&quot;dropping-particle&quot;:&quot;&quot;,&quot;non-dropping-particle&quot;:&quot;&quot;},{&quot;family&quot;:&quot;Ahmad&quot;,&quot;given&quot;:&quot;Tauseef&quot;,&quot;parse-names&quot;:false,&quot;dropping-particle&quot;:&quot;&quot;,&quot;non-dropping-particle&quot;:&quot;&quot;},{&quot;family&quot;:&quot;Ahmadi&quot;,&quot;given&quot;:&quot;Ali&quot;,&quot;parse-names&quot;:false,&quot;dropping-particle&quot;:&quot;&quot;,&quot;non-dropping-particle&quot;:&quot;&quot;},{&quot;family&quot;:&quot;Ahmed&quot;,&quot;given&quot;:&quot;Ayman&quot;,&quot;parse-names&quot;:false,&quot;dropping-particle&quot;:&quot;&quot;,&quot;non-dropping-particle&quot;:&quot;&quot;},{&quot;family&quot;:&quot;Ahmed&quot;,&quot;given&quot;:&quot;Haroon&quot;,&quot;parse-names&quot;:false,&quot;dropping-particle&quot;:&quot;&quot;,&quot;non-dropping-particle&quot;:&quot;&quot;},{&quot;family&quot;:&quot;Ahmed&quot;,&quot;given&quot;:&quot;Ibrar&quot;,&quot;parse-names&quot;:false,&quot;dropping-particle&quot;:&quot;&quot;,&quot;non-dropping-particle&quot;:&quot;&quot;},{&quot;family&quot;:&quot;Ahmed&quot;,&quot;given&quot;:&quot;Mohammed&quot;,&quot;parse-names&quot;:false,&quot;dropping-particle&quot;:&quot;&quot;,&quot;non-dropping-particle&quot;:&quot;&quot;},{&quot;family&quot;:&quot;Ahmed&quot;,&quot;given&quot;:&quot;Saeed&quot;,&quot;parse-names&quot;:false,&quot;dropping-particle&quot;:&quot;&quot;,&quot;non-dropping-particle&quot;:&quot;&quot;},{&quot;family&quot;:&quot;Anees Ahmed&quot;,&quot;given&quot;:&quot;Syed&quot;,&quot;parse-names&quot;:false,&quot;dropping-particle&quot;:&quot;&quot;,&quot;non-dropping-particle&quot;:&quot;&quot;},{&quot;family&quot;:&quot;Ahmed Akkaif&quot;,&quot;given&quot;:&quot;Mohammed&quot;,&quot;parse-names&quot;:false,&quot;dropping-particle&quot;:&quot;&quot;,&quot;non-dropping-particle&quot;:&quot;&quot;},{&quot;family&quot;:&quot;Awaidy&quot;,&quot;given&quot;:&quot;Salah&quot;,&quot;parse-names&quot;:false,&quot;dropping-particle&quot;:&quot;&quot;,&quot;non-dropping-particle&quot;:&quot;Al&quot;},{&quot;family&quot;:&quot;Thaher&quot;,&quot;given&quot;:&quot;Yazan&quot;,&quot;parse-names&quot;:false,&quot;dropping-particle&quot;:&quot;&quot;,&quot;non-dropping-particle&quot;:&quot;Al&quot;},{&quot;family&quot;:&quot;Alalalmeh&quot;,&quot;given&quot;:&quot;Samer O&quot;,&quot;parse-names&quot;:false,&quot;dropping-particle&quot;:&quot;&quot;,&quot;non-dropping-particle&quot;:&quot;&quot;},{&quot;family&quot;:&quot;AlBataineh&quot;,&quot;given&quot;:&quot;Mohammad T&quot;,&quot;parse-names&quot;:false,&quot;dropping-particle&quot;:&quot;&quot;,&quot;non-dropping-particle&quot;:&quot;&quot;},{&quot;family&quot;:&quot;Aldhaleei&quot;,&quot;given&quot;:&quot;Wafa A&quot;,&quot;parse-names&quot;:false,&quot;dropping-particle&quot;:&quot;&quot;,&quot;non-dropping-particle&quot;:&quot;&quot;},{&quot;family&quot;:&quot;Ali Saeed Al-Gheethi&quot;,&quot;given&quot;:&quot;Adel&quot;,&quot;parse-names&quot;:false,&quot;dropping-particle&quot;:&quot;&quot;,&quot;non-dropping-particle&quot;:&quot;&quot;},{&quot;family&quot;:&quot;Bida Alhaji&quot;,&quot;given&quot;:&quot;Nma&quot;,&quot;parse-names&quot;:false,&quot;dropping-particle&quot;:&quot;&quot;,&quot;non-dropping-particle&quot;:&quot;&quot;},{&quot;family&quot;:&quot;Ali&quot;,&quot;given&quot;:&quot;Abid&quot;,&quot;parse-names&quot;:false,&quot;dropping-particle&quot;:&quot;&quot;,&quot;non-dropping-particle&quot;:&quot;&quot;},{&quot;family&quot;:&quot;Ali&quot;,&quot;given&quot;:&quot;Liaqat&quot;,&quot;parse-names&quot;:false,&quot;dropping-particle&quot;:&quot;&quot;,&quot;non-dropping-particle&quot;:&quot;&quot;},{&quot;family&quot;:&quot;Shujait Ali&quot;,&quot;given&quot;:&quot;Syed&quot;,&quot;parse-names&quot;:false,&quot;dropping-particle&quot;:&quot;&quot;,&quot;non-dropping-particle&quot;:&quot;&quot;},{&quot;family&quot;:&quot;Ali&quot;,&quot;given&quot;:&quot;Waad&quot;,&quot;parse-names&quot;:false,&quot;dropping-particle&quot;:&quot;&quot;,&quot;non-dropping-particle&quot;:&quot;&quot;},{&quot;family&quot;:&quot;Allel&quot;,&quot;given&quot;:&quot;Kasim&quot;,&quot;parse-names&quot;:false,&quot;dropping-particle&quot;:&quot;&quot;,&quot;non-dropping-particle&quot;:&quot;&quot;},{&quot;family&quot;:&quot;Al-Marwani&quot;,&quot;given&quot;:&quot;Sabah&quot;,&quot;parse-names&quot;:false,&quot;dropping-particle&quot;:&quot;&quot;,&quot;non-dropping-particle&quot;:&quot;&quot;},{&quot;family&quot;:&quot;Alrawashdeh&quot;,&quot;given&quot;:&quot;Ahmad&quot;,&quot;parse-names&quot;:false,&quot;dropping-particle&quot;:&quot;&quot;,&quot;non-dropping-particle&quot;:&quot;&quot;},{&quot;family&quot;:&quot;Altaf&quot;,&quot;given&quot;:&quot;Awais&quot;,&quot;parse-names&quot;:false,&quot;dropping-particle&quot;:&quot;&quot;,&quot;non-dropping-particle&quot;:&quot;&quot;},{&quot;family&quot;:&quot;Al-Tammemi&quot;,&quot;given&quot;:&quot;Alaa B&quot;,&quot;parse-names&quot;:false,&quot;dropping-particle&quot;:&quot;&quot;,&quot;non-dropping-particle&quot;:&quot;&quot;},{&quot;family&quot;:&quot;Al-Tawfiq&quot;,&quot;given&quot;:&quot;Jaffar A&quot;,&quot;parse-names&quot;:false,&quot;dropping-particle&quot;:&quot;&quot;,&quot;non-dropping-particle&quot;:&quot;&quot;},{&quot;family&quot;:&quot;Alzoubi&quot;,&quot;given&quot;:&quot;Karem H&quot;,&quot;parse-names&quot;:false,&quot;dropping-particle&quot;:&quot;&quot;,&quot;non-dropping-particle&quot;:&quot;&quot;},{&quot;family&quot;:&quot;Adnan Al-Zyoud&quot;,&quot;given&quot;:&quot;Walid&quot;,&quot;parse-names&quot;:false,&quot;dropping-particle&quot;:&quot;&quot;,&quot;non-dropping-particle&quot;:&quot;&quot;},{&quot;family&quot;:&quot;Amos&quot;,&quot;given&quot;:&quot;Ben&quot;,&quot;parse-names&quot;:false,&quot;dropping-particle&quot;:&quot;&quot;,&quot;non-dropping-particle&quot;:&quot;&quot;},{&quot;family&quot;:&quot;Amuasi&quot;,&quot;given&quot;:&quot;John H&quot;,&quot;parse-names&quot;:false,&quot;dropping-particle&quot;:&quot;&quot;,&quot;non-dropping-particle&quot;:&quot;&quot;},{&quot;family&quot;:&quot;Ancuceanu&quot;,&quot;given&quot;:&quot;Robert&quot;,&quot;parse-names&quot;:false,&quot;dropping-particle&quot;:&quot;&quot;,&quot;non-dropping-particle&quot;:&quot;&quot;},{&quot;family&quot;:&quot;Andrews&quot;,&quot;given&quot;:&quot;Jason R&quot;,&quot;parse-names&quot;:false,&quot;dropping-particle&quot;:&quot;&quot;,&quot;non-dropping-particle&quot;:&quot;&quot;},{&quot;family&quot;:&quot;Anil&quot;,&quot;given&quot;:&quot;Abhishek&quot;,&quot;parse-names&quot;:false,&quot;dropping-particle&quot;:&quot;&quot;,&quot;non-dropping-particle&quot;:&quot;&quot;},{&quot;family&quot;:&quot;Adesola Anuoluwa&quot;,&quot;given&quot;:&quot;Iyadunni&quot;,&quot;parse-names&quot;:false,&quot;dropping-particle&quot;:&quot;&quot;,&quot;non-dropping-particle&quot;:&quot;&quot;},{&quot;family&quot;:&quot;Anvari&quot;,&quot;given&quot;:&quot;Saeid&quot;,&quot;parse-names&quot;:false,&quot;dropping-particle&quot;:&quot;&quot;,&quot;non-dropping-particle&quot;:&quot;&quot;},{&quot;family&quot;:&quot;Edward Anyasodor&quot;,&quot;given&quot;:&quot;Anayochukwu&quot;,&quot;parse-names&quot;:false,&quot;dropping-particle&quot;:&quot;&quot;,&quot;non-dropping-particle&quot;:&quot;&quot;},{&quot;family&quot;:&quot;Louis Carace Apostol&quot;,&quot;given&quot;:&quot;Geminn&quot;,&quot;parse-names&quot;:false,&quot;dropping-particle&quot;:&quot;&quot;,&quot;non-dropping-particle&quot;:&quot;&quot;},{&quot;family&quot;:&quot;Arabloo&quot;,&quot;given&quot;:&quot;Jalal&quot;,&quot;parse-names&quot;:false,&quot;dropping-particle&quot;:&quot;&quot;,&quot;non-dropping-particle&quot;:&quot;&quot;},{&quot;family&quot;:&quot;Arafat&quot;,&quot;given&quot;:&quot;Mosab&quot;,&quot;parse-names&quot;:false,&quot;dropping-particle&quot;:&quot;&quot;,&quot;non-dropping-particle&quot;:&quot;&quot;},{&quot;family&quot;:&quot;Aravkin&quot;,&quot;given&quot;:&quot;Aleksandr Y&quot;,&quot;parse-names&quot;:false,&quot;dropping-particle&quot;:&quot;&quot;,&quot;non-dropping-particle&quot;:&quot;&quot;},{&quot;family&quot;:&quot;Areda&quot;,&quot;given&quot;:&quot;Demelash&quot;,&quot;parse-names&quot;:false,&quot;dropping-particle&quot;:&quot;&quot;,&quot;non-dropping-particle&quot;:&quot;&quot;},{&quot;family&quot;:&quot;Aremu&quot;,&quot;given&quot;:&quot;Abdulfatai&quot;,&quot;parse-names&quot;:false,&quot;dropping-particle&quot;:&quot;&quot;,&quot;non-dropping-particle&quot;:&quot;&quot;},{&quot;family&quot;:&quot;Artamonov&quot;,&quot;given&quot;:&quot;Anton A&quot;,&quot;parse-names&quot;:false,&quot;dropping-particle&quot;:&quot;&quot;,&quot;non-dropping-particle&quot;:&quot;&quot;},{&quot;family&quot;:&quot;Ashley&quot;,&quot;given&quot;:&quot;Elizabeth A&quot;,&quot;parse-names&quot;:false,&quot;dropping-particle&quot;:&quot;&quot;,&quot;non-dropping-particle&quot;:&quot;&quot;},{&quot;family&quot;:&quot;Asika&quot;,&quot;given&quot;:&quot;Marvellous O&quot;,&quot;parse-names&quot;:false,&quot;dropping-particle&quot;:&quot;&quot;,&quot;non-dropping-particle&quot;:&quot;&quot;},{&quot;family&quot;:&quot;Shamsadin Athari&quot;,&quot;given&quot;:&quot;Seyyed&quot;,&quot;parse-names&quot;:false,&quot;dropping-particle&quot;:&quot;&quot;,&quot;non-dropping-particle&quot;:&quot;&quot;},{&quot;family&quot;:&quot;Moh&quot;,&quot;given&quot;:&quot;Maha&quot;,&quot;parse-names&quot;:false,&quot;dropping-particle&quot;:&quot;&quot;,&quot;non-dropping-particle&quot;:&quot;&quot;},{&quot;family&quot;:&quot;Atout&quot;,&quot;given&quot;:&quot;Wahbi&quot;,&quot;parse-names&quot;:false,&quot;dropping-particle&quot;:&quot;&quot;,&quot;non-dropping-particle&quot;:&quot;&quot;},{&quot;family&quot;:&quot;Awoke&quot;,&quot;given&quot;:&quot;Tewachew&quot;,&quot;parse-names&quot;:false,&quot;dropping-particle&quot;:&quot;&quot;,&quot;non-dropping-particle&quot;:&quot;&quot;},{&quot;family&quot;:&quot;Azadnajafabad&quot;,&quot;given&quot;:&quot;Sina&quot;,&quot;parse-names&quot;:false,&quot;dropping-particle&quot;:&quot;&quot;,&quot;non-dropping-particle&quot;:&quot;&quot;},{&quot;family&quot;:&quot;Mba Azam&quot;,&quot;given&quot;:&quot;James&quot;,&quot;parse-names&quot;:false,&quot;dropping-particle&quot;:&quot;&quot;,&quot;non-dropping-particle&quot;:&quot;&quot;},{&quot;family&quot;:&quot;Aziz&quot;,&quot;given&quot;:&quot;Shahkaar&quot;,&quot;parse-names&quot;:false,&quot;dropping-particle&quot;:&quot;&quot;,&quot;non-dropping-particle&quot;:&quot;&quot;},{&quot;family&quot;:&quot;Azzam&quot;,&quot;given&quot;:&quot;Ahmed Y&quot;,&quot;parse-names&quot;:false,&quot;dropping-particle&quot;:&quot;&quot;,&quot;non-dropping-particle&quot;:&quot;&quot;},{&quot;family&quot;:&quot;Babaei&quot;,&quot;given&quot;:&quot;Mahsa&quot;,&quot;parse-names&quot;:false,&quot;dropping-particle&quot;:&quot;&quot;,&quot;non-dropping-particle&quot;:&quot;&quot;},{&quot;family&quot;:&quot;Babin&quot;,&quot;given&quot;:&quot;Francois-Xavier&quot;,&quot;parse-names&quot;:false,&quot;dropping-particle&quot;:&quot;&quot;,&quot;non-dropping-particle&quot;:&quot;&quot;},{&quot;family&quot;:&quot;Badar&quot;,&quot;given&quot;:&quot;Muhammad&quot;,&quot;parse-names&quot;:false,&quot;dropping-particle&quot;:&quot;&quot;,&quot;non-dropping-particle&quot;:&quot;&quot;},{&quot;family&quot;:&quot;Amin Baig&quot;,&quot;given&quot;:&quot;Atif&quot;,&quot;parse-names&quot;:false,&quot;dropping-particle&quot;:&quot;&quot;,&quot;non-dropping-particle&quot;:&quot;&quot;},{&quot;family&quot;:&quot;Bajcetic&quot;,&quot;given&quot;:&quot;Milica&quot;,&quot;parse-names&quot;:false,&quot;dropping-particle&quot;:&quot;&quot;,&quot;non-dropping-particle&quot;:&quot;&quot;},{&quot;family&quot;:&quot;Baker&quot;,&quot;given&quot;:&quot;Stephen&quot;,&quot;parse-names&quot;:false,&quot;dropping-particle&quot;:&quot;&quot;,&quot;non-dropping-particle&quot;:&quot;&quot;},{&quot;family&quot;:&quot;Bardhan&quot;,&quot;given&quot;:&quot;Mainak&quot;,&quot;parse-names&quot;:false,&quot;dropping-particle&quot;:&quot;&quot;,&quot;non-dropping-particle&quot;:&quot;&quot;},{&quot;family&quot;:&quot;Jawdat Barqawi&quot;,&quot;given&quot;:&quot;Hiba&quot;,&quot;parse-names&quot;:false,&quot;dropping-particle&quot;:&quot;&quot;,&quot;non-dropping-particle&quot;:&quot;&quot;},{&quot;family&quot;:&quot;Basharat&quot;,&quot;given&quot;:&quot;Zarrin&quot;,&quot;parse-names&quot;:false,&quot;dropping-particle&quot;:&quot;&quot;,&quot;non-dropping-particle&quot;:&quot;&quot;},{&quot;family&quot;:&quot;Basiru&quot;,&quot;given&quot;:&quot;Afisu&quot;,&quot;parse-names&quot;:false,&quot;dropping-particle&quot;:&quot;&quot;,&quot;non-dropping-particle&quot;:&quot;&quot;},{&quot;family&quot;:&quot;Bastard&quot;,&quot;given&quot;:&quot;Mathieu&quot;,&quot;parse-names&quot;:false,&quot;dropping-particle&quot;:&quot;&quot;,&quot;non-dropping-particle&quot;:&quot;&quot;},{&quot;family&quot;:&quot;Basu&quot;,&quot;given&quot;:&quot;Saurav&quot;,&quot;parse-names&quot;:false,&quot;dropping-particle&quot;:&quot;&quot;,&quot;non-dropping-particle&quot;:&quot;&quot;},{&quot;family&quot;:&quot;Simegnew Bayleyegn&quot;,&quot;given&quot;:&quot;Nebiyou&quot;,&quot;parse-names&quot;:false,&quot;dropping-particle&quot;:&quot;&quot;,&quot;non-dropping-particle&quot;:&quot;&quot;},{&quot;family&quot;:&quot;Ashagrie Belete&quot;,&quot;given&quot;:&quot;Melaku&quot;,&quot;parse-names&quot;:false,&quot;dropping-particle&quot;:&quot;&quot;,&quot;non-dropping-particle&quot;:&quot;&quot;},{&quot;family&quot;:&quot;Omolaja Bello&quot;,&quot;given&quot;:&quot;Olorunjuwon&quot;,&quot;parse-names&quot;:false,&quot;dropping-particle&quot;:&quot;&quot;,&quot;non-dropping-particle&quot;:&quot;&quot;},{&quot;family&quot;:&quot;Beloukas&quot;,&quot;given&quot;:&quot;Apostolos&quot;,&quot;parse-names&quot;:false,&quot;dropping-particle&quot;:&quot;&quot;,&quot;non-dropping-particle&quot;:&quot;&quot;},{&quot;family&quot;:&quot;Berkley&quot;,&quot;given&quot;:&quot;James A&quot;,&quot;parse-names&quot;:false,&quot;dropping-particle&quot;:&quot;&quot;,&quot;non-dropping-particle&quot;:&quot;&quot;},{&quot;family&quot;:&quot;Srikanth Bhagavathula&quot;,&quot;given&quot;:&quot;Akshaya&quot;,&quot;parse-names&quot;:false,&quot;dropping-particle&quot;:&quot;&quot;,&quot;non-dropping-particle&quot;:&quot;&quot;},{&quot;family&quot;:&quot;Bhaskar&quot;,&quot;given&quot;:&quot;Sonu&quot;,&quot;parse-names&quot;:false,&quot;dropping-particle&quot;:&quot;&quot;,&quot;non-dropping-particle&quot;:&quot;&quot;},{&quot;family&quot;:&quot;Bhuyan&quot;,&quot;given&quot;:&quot;Soumitra S&quot;,&quot;parse-names&quot;:false,&quot;dropping-particle&quot;:&quot;&quot;,&quot;non-dropping-particle&quot;:&quot;&quot;},{&quot;family&quot;:&quot;Bielicki&quot;,&quot;given&quot;:&quot;Julia A&quot;,&quot;parse-names&quot;:false,&quot;dropping-particle&quot;:&quot;&quot;,&quot;non-dropping-particle&quot;:&quot;&quot;},{&quot;family&quot;:&quot;Ivanovich Briko&quot;,&quot;given&quot;:&quot;Nikolay&quot;,&quot;parse-names&quot;:false,&quot;dropping-particle&quot;:&quot;&quot;,&quot;non-dropping-particle&quot;:&quot;&quot;},{&quot;family&quot;:&quot;Stewart Brown&quot;,&quot;given&quot;:&quot;Colin&quot;,&quot;parse-names&quot;:false,&quot;dropping-particle&quot;:&quot;&quot;,&quot;non-dropping-particle&quot;:&quot;&quot;},{&quot;family&quot;:&quot;Browne&quot;,&quot;given&quot;:&quot;Annie J&quot;,&quot;parse-names&quot;:false,&quot;dropping-particle&quot;:&quot;&quot;,&quot;non-dropping-particle&quot;:&quot;&quot;},{&quot;family&quot;:&quot;Buonsenso&quot;,&quot;given&quot;:&quot;Danilo&quot;,&quot;parse-names&quot;:false,&quot;dropping-particle&quot;:&quot;&quot;,&quot;non-dropping-particle&quot;:&quot;&quot;},{&quot;family&quot;:&quot;Bustanji&quot;,&quot;given&quot;:&quot;Yasser&quot;,&quot;parse-names&quot;:false,&quot;dropping-particle&quot;:&quot;&quot;,&quot;non-dropping-particle&quot;:&quot;&quot;},{&quot;family&quot;:&quot;Carvalheiro&quot;,&quot;given&quot;:&quot;Cristina G&quot;,&quot;parse-names&quot;:false,&quot;dropping-particle&quot;:&quot;&quot;,&quot;non-dropping-particle&quot;:&quot;&quot;},{&quot;family&quot;:&quot;Castañeda-Orjuela&quot;,&quot;given&quot;:&quot;Carlos A&quot;,&quot;parse-names&quot;:false,&quot;dropping-particle&quot;:&quot;&quot;,&quot;non-dropping-particle&quot;:&quot;&quot;},{&quot;family&quot;:&quot;Cenderadewi&quot;,&quot;given&quot;:&quot;Muthia&quot;,&quot;parse-names&quot;:false,&quot;dropping-particle&quot;:&quot;&quot;,&quot;non-dropping-particle&quot;:&quot;&quot;},{&quot;family&quot;:&quot;Chadwick&quot;,&quot;given&quot;:&quot;Joshua&quot;,&quot;parse-names&quot;:false,&quot;dropping-particle&quot;:&quot;&quot;,&quot;non-dropping-particle&quot;:&quot;&quot;},{&quot;family&quot;:&quot;Chakraborty&quot;,&quot;given&quot;:&quot;Sandip&quot;,&quot;parse-names&quot;:false,&quot;dropping-particle&quot;:&quot;&quot;,&quot;non-dropping-particle&quot;:&quot;&quot;},{&quot;family&quot;:&quot;Mohan Chandika&quot;,&quot;given&quot;:&quot;Rama&quot;,&quot;parse-names&quot;:false,&quot;dropping-particle&quot;:&quot;&quot;,&quot;non-dropping-particle&quot;:&quot;&quot;},{&quot;family&quot;:&quot;Chandy&quot;,&quot;given&quot;:&quot;Sara&quot;,&quot;parse-names&quot;:false,&quot;dropping-particle&quot;:&quot;&quot;,&quot;non-dropping-particle&quot;:&quot;&quot;},{&quot;family&quot;:&quot;Chansamouth&quot;,&quot;given&quot;:&quot;Vilada&quot;,&quot;parse-names&quot;:false,&quot;dropping-particle&quot;:&quot;&quot;,&quot;non-dropping-particle&quot;:&quot;&quot;},{&quot;family&quot;:&quot;Kumar Chattu&quot;,&quot;given&quot;:&quot;Vijay&quot;,&quot;parse-names&quot;:false,&quot;dropping-particle&quot;:&quot;&quot;,&quot;non-dropping-particle&quot;:&quot;&quot;},{&quot;family&quot;:&quot;Ahmad Chaudhary&quot;,&quot;given&quot;:&quot;Anis&quot;,&quot;parse-names&quot;:false,&quot;dropping-particle&quot;:&quot;&quot;,&quot;non-dropping-particle&quot;:&quot;&quot;},{&quot;family&quot;:&quot;Ching&quot;,&quot;given&quot;:&quot;Patrick R&quot;,&quot;parse-names&quot;:false,&quot;dropping-particle&quot;:&quot;&quot;,&quot;non-dropping-particle&quot;:&quot;&quot;},{&quot;family&quot;:&quot;Chopra&quot;,&quot;given&quot;:&quot;Hitesh&quot;,&quot;parse-names&quot;:false,&quot;dropping-particle&quot;:&quot;&quot;,&quot;non-dropping-particle&quot;:&quot;&quot;},{&quot;family&quot;:&quot;Rabbi Chowdhury&quot;,&quot;given&quot;:&quot;Fazle&quot;,&quot;parse-names&quot;:false,&quot;dropping-particle&quot;:&quot;&quot;,&quot;non-dropping-particle&quot;:&quot;&quot;},{&quot;family&quot;:&quot;Chu&quot;,&quot;given&quot;:&quot;Dinh-Toi&quot;,&quot;parse-names&quot;:false,&quot;dropping-particle&quot;:&quot;&quot;,&quot;non-dropping-particle&quot;:&quot;&quot;},{&quot;family&quot;:&quot;Chutiyami&quot;,&quot;given&quot;:&quot;Muhammad&quot;,&quot;parse-names&quot;:false,&quot;dropping-particle&quot;:&quot;&quot;,&quot;non-dropping-particle&quot;:&quot;&quot;},{&quot;family&quot;:&quot;Cruz-Martins&quot;,&quot;given&quot;:&quot;Natalia&quot;,&quot;parse-names&quot;:false,&quot;dropping-particle&quot;:&quot;&quot;,&quot;non-dropping-particle&quot;:&quot;&quot;},{&quot;family&quot;:&quot;Gomes da Silva&quot;,&quot;given&quot;:&quot;Alanna&quot;,&quot;parse-names&quot;:false,&quot;dropping-particle&quot;:&quot;&quot;,&quot;non-dropping-particle&quot;:&quot;&quot;},{&quot;family&quot;:&quot;Dadras&quot;,&quot;given&quot;:&quot;Omid&quot;,&quot;parse-names&quot;:false,&quot;dropping-particle&quot;:&quot;&quot;,&quot;non-dropping-particle&quot;:&quot;&quot;},{&quot;family&quot;:&quot;Dai&quot;,&quot;given&quot;:&quot;Xiaochen&quot;,&quot;parse-names&quot;:false,&quot;dropping-particle&quot;:&quot;&quot;,&quot;non-dropping-particle&quot;:&quot;&quot;},{&quot;family&quot;:&quot;Darcho&quot;,&quot;given&quot;:&quot;Samuel D&quot;,&quot;parse-names&quot;:false,&quot;dropping-particle&quot;:&quot;&quot;,&quot;non-dropping-particle&quot;:&quot;&quot;},{&quot;family&quot;:&quot;Das&quot;,&quot;given&quot;:&quot;Saswati&quot;,&quot;parse-names&quot;:false,&quot;dropping-particle&quot;:&quot;&quot;,&quot;non-dropping-particle&quot;:&quot;&quot;},{&quot;family&quot;:&quot;Pio De la Hoz&quot;,&quot;given&quot;:&quot;Fernando&quot;,&quot;parse-names&quot;:false,&quot;dropping-particle&quot;:&quot;&quot;,&quot;non-dropping-particle&quot;:&quot;&quot;},{&quot;family&quot;:&quot;Myriam Dekker&quot;,&quot;given&quot;:&quot;Denise&quot;,&quot;parse-names&quot;:false,&quot;dropping-particle&quot;:&quot;&quot;,&quot;non-dropping-particle&quot;:&quot;&quot;},{&quot;family&quot;:&quot;Dhama&quot;,&quot;given&quot;:&quot;Kuldeep&quot;,&quot;parse-names&quot;:false,&quot;dropping-particle&quot;:&quot;&quot;,&quot;non-dropping-particle&quot;:&quot;&quot;},{&quot;family&quot;:&quot;Diaz&quot;,&quot;given&quot;:&quot;Daniel&quot;,&quot;parse-names&quot;:false,&quot;dropping-particle&quot;:&quot;&quot;,&quot;non-dropping-particle&quot;:&quot;&quot;},{&quot;family&quot;:&quot;Felix Rothschild Dickson&quot;,&quot;given&quot;:&quot;Benjamin&quot;,&quot;parse-names&quot;:false,&quot;dropping-particle&quot;:&quot;&quot;,&quot;non-dropping-particle&quot;:&quot;&quot;},{&quot;family&quot;:&quot;Ghislain Djorie&quot;,&quot;given&quot;:&quot;Serge&quot;,&quot;parse-names&quot;:false,&quot;dropping-particle&quot;:&quot;&quot;,&quot;non-dropping-particle&quot;:&quot;&quot;},{&quot;family&quot;:&quot;Dodangeh&quot;,&quot;given&quot;:&quot;Milad&quot;,&quot;parse-names&quot;:false,&quot;dropping-particle&quot;:&quot;&quot;,&quot;non-dropping-particle&quot;:&quot;&quot;},{&quot;family&quot;:&quot;Dohare&quot;,&quot;given&quot;:&quot;Sushil&quot;,&quot;parse-names&quot;:false,&quot;dropping-particle&quot;:&quot;&quot;,&quot;non-dropping-particle&quot;:&quot;&quot;},{&quot;family&quot;:&quot;Georgieva Dokova&quot;,&quot;given&quot;:&quot;Klara&quot;,&quot;parse-names&quot;:false,&quot;dropping-particle&quot;:&quot;&quot;,&quot;non-dropping-particle&quot;:&quot;&quot;},{&quot;family&quot;:&quot;Prakashbhai Doshi&quot;,&quot;given&quot;:&quot;Ojas&quot;,&quot;parse-names&quot;:false,&quot;dropping-particle&quot;:&quot;&quot;,&quot;non-dropping-particle&quot;:&quot;&quot;},{&quot;family&quot;:&quot;Kokou Dowou&quot;,&quot;given&quot;:&quot;Robert&quot;,&quot;parse-names&quot;:false,&quot;dropping-particle&quot;:&quot;&quot;,&quot;non-dropping-particle&quot;:&quot;&quot;},{&quot;family&quot;:&quot;Larson Dsouza&quot;,&quot;given&quot;:&quot;Haneil&quot;,&quot;parse-names&quot;:false,&quot;dropping-particle&quot;:&quot;&quot;,&quot;non-dropping-particle&quot;:&quot;&quot;},{&quot;family&quot;:&quot;Dunachie&quot;,&quot;given&quot;:&quot;Susanna J&quot;,&quot;parse-names&quot;:false,&quot;dropping-particle&quot;:&quot;&quot;,&quot;non-dropping-particle&quot;:&quot;&quot;},{&quot;family&quot;:&quot;Marian Dziedzic&quot;,&quot;given&quot;:&quot;Arkadiusz&quot;,&quot;parse-names&quot;:false,&quot;dropping-particle&quot;:&quot;&quot;,&quot;non-dropping-particle&quot;:&quot;&quot;},{&quot;family&quot;:&quot;Eckmanns&quot;,&quot;given&quot;:&quot;Tim&quot;,&quot;parse-names&quot;:false,&quot;dropping-particle&quot;:&quot;&quot;,&quot;non-dropping-particle&quot;:&quot;&quot;},{&quot;family&quot;:&quot;Ed-Dra&quot;,&quot;given&quot;:&quot;Abdelaziz&quot;,&quot;parse-names&quot;:false,&quot;dropping-particle&quot;:&quot;&quot;,&quot;non-dropping-particle&quot;:&quot;&quot;},{&quot;family&quot;:&quot;Eftekharimehrabad&quot;,&quot;given&quot;:&quot;Aziz&quot;,&quot;parse-names&quot;:false,&quot;dropping-particle&quot;:&quot;&quot;,&quot;non-dropping-particle&quot;:&quot;&quot;},{&quot;family&quot;:&quot;Cyrus Ekundayo&quot;,&quot;given&quot;:&quot;Temitope&quot;,&quot;parse-names&quot;:false,&quot;dropping-particle&quot;:&quot;&quot;,&quot;non-dropping-particle&quot;:&quot;&quot;},{&quot;family&quot;:&quot;Sayed&quot;,&quot;given&quot;:&quot;Iman&quot;,&quot;parse-names&quot;:false,&quot;dropping-particle&quot;:&quot;&quot;,&quot;non-dropping-particle&quot;:&quot;El&quot;},{&quot;family&quot;:&quot;Elhadi&quot;,&quot;given&quot;:&quot;Muhammed&quot;,&quot;parse-names&quot;:false,&quot;dropping-particle&quot;:&quot;&quot;,&quot;non-dropping-particle&quot;:&quot;&quot;},{&quot;family&quot;:&quot;El-Huneidi&quot;,&quot;given&quot;:&quot;Waseem&quot;,&quot;parse-names&quot;:false,&quot;dropping-particle&quot;:&quot;&quot;,&quot;non-dropping-particle&quot;:&quot;&quot;},{&quot;family&quot;:&quot;Elias&quot;,&quot;given&quot;:&quot;Christelle&quot;,&quot;parse-names&quot;:false,&quot;dropping-particle&quot;:&quot;&quot;,&quot;non-dropping-particle&quot;:&quot;&quot;},{&quot;family&quot;:&quot;Ellis&quot;,&quot;given&quot;:&quot;Sally J&quot;,&quot;parse-names&quot;:false,&quot;dropping-particle&quot;:&quot;&quot;,&quot;non-dropping-particle&quot;:&quot;&quot;},{&quot;family&quot;:&quot;Elsheikh&quot;,&quot;given&quot;:&quot;Randa&quot;,&quot;parse-names&quot;:false,&quot;dropping-particle&quot;:&quot;&quot;,&quot;non-dropping-particle&quot;:&quot;&quot;},{&quot;family&quot;:&quot;Elsohaby&quot;,&quot;given&quot;:&quot;Ibrahim&quot;,&quot;parse-names&quot;:false,&quot;dropping-particle&quot;:&quot;&quot;,&quot;non-dropping-particle&quot;:&quot;&quot;},{&quot;family&quot;:&quot;Eltaha&quot;,&quot;given&quot;:&quot;Chadi&quot;,&quot;parse-names&quot;:false,&quot;dropping-particle&quot;:&quot;&quot;,&quot;non-dropping-particle&quot;:&quot;&quot;},{&quot;family&quot;:&quot;Eshrati&quot;,&quot;given&quot;:&quot;Babak&quot;,&quot;parse-names&quot;:false,&quot;dropping-particle&quot;:&quot;&quot;,&quot;non-dropping-particle&quot;:&quot;&quot;},{&quot;family&quot;:&quot;Eslami&quot;,&quot;given&quot;:&quot;Majid&quot;,&quot;parse-names&quot;:false,&quot;dropping-particle&quot;:&quot;&quot;,&quot;non-dropping-particle&quot;:&quot;&quot;},{&quot;family&quot;:&quot;William Eyre&quot;,&quot;given&quot;:&quot;David&quot;,&quot;parse-names&quot;:false,&quot;dropping-particle&quot;:&quot;&quot;,&quot;non-dropping-particle&quot;:&quot;&quot;},{&quot;family&quot;:&quot;Oluwaseun Fadaka&quot;,&quot;given&quot;:&quot;Adewale&quot;,&quot;parse-names&quot;:false,&quot;dropping-particle&quot;:&quot;&quot;,&quot;non-dropping-particle&quot;:&quot;&quot;},{&quot;family&quot;:&quot;Francis Fagbamigbe&quot;,&quot;given&quot;:&quot;Adeniyi&quot;,&quot;parse-names&quot;:false,&quot;dropping-particle&quot;:&quot;&quot;,&quot;non-dropping-particle&quot;:&quot;&quot;},{&quot;family&quot;:&quot;Fahim&quot;,&quot;given&quot;:&quot;Ayesha&quot;,&quot;parse-names&quot;:false,&quot;dropping-particle&quot;:&quot;&quot;,&quot;non-dropping-particle&quot;:&quot;&quot;},{&quot;family&quot;:&quot;Fakhri-Demeshghieh&quot;,&quot;given&quot;:&quot;Aliasghar&quot;,&quot;parse-names&quot;:false,&quot;dropping-particle&quot;:&quot;&quot;,&quot;non-dropping-particle&quot;:&quot;&quot;},{&quot;family&quot;:&quot;Oludayo Fasina&quot;,&quot;given&quot;:&quot;Folorunso&quot;,&quot;parse-names&quot;:false,&quot;dropping-particle&quot;:&quot;&quot;,&quot;non-dropping-particle&quot;:&quot;&quot;},{&quot;family&quot;:&quot;Margaret Fasina&quot;,&quot;given&quot;:&quot;Modupe&quot;,&quot;parse-names&quot;:false,&quot;dropping-particle&quot;:&quot;&quot;,&quot;non-dropping-particle&quot;:&quot;&quot;},{&quot;family&quot;:&quot;Fatehizadeh&quot;,&quot;given&quot;:&quot;Ali&quot;,&quot;parse-names&quot;:false,&quot;dropping-particle&quot;:&quot;&quot;,&quot;non-dropping-particle&quot;:&quot;&quot;},{&quot;family&quot;:&quot;Feasey&quot;,&quot;given&quot;:&quot;Nicholas A&quot;,&quot;parse-names&quot;:false,&quot;dropping-particle&quot;:&quot;&quot;,&quot;non-dropping-particle&quot;:&quot;&quot;},{&quot;family&quot;:&quot;Feizkhah&quot;,&quot;given&quot;:&quot;Alireza&quot;,&quot;parse-names&quot;:false,&quot;dropping-particle&quot;:&quot;&quot;,&quot;non-dropping-particle&quot;:&quot;&quot;},{&quot;family&quot;:&quot;Fekadu&quot;,&quot;given&quot;:&quot;Ginenus&quot;,&quot;parse-names&quot;:false,&quot;dropping-particle&quot;:&quot;&quot;,&quot;non-dropping-particle&quot;:&quot;&quot;},{&quot;family&quot;:&quot;Fischer&quot;,&quot;given&quot;:&quot;Florian&quot;,&quot;parse-names&quot;:false,&quot;dropping-particle&quot;:&quot;&quot;,&quot;non-dropping-particle&quot;:&quot;&quot;},{&quot;family&quot;:&quot;Fitriana&quot;,&quot;given&quot;:&quot;Ida&quot;,&quot;parse-names&quot;:false,&quot;dropping-particle&quot;:&quot;&quot;,&quot;non-dropping-particle&quot;:&quot;&quot;},{&quot;family&quot;:&quot;Forrest&quot;,&quot;given&quot;:&quot;Karen M&quot;,&quot;parse-names&quot;:false,&quot;dropping-particle&quot;:&quot;&quot;,&quot;non-dropping-particle&quot;:&quot;&quot;},{&quot;family&quot;:&quot;Fortuna Rodrigues&quot;,&quot;given&quot;:&quot;Celia&quot;,&quot;parse-names&quot;:false,&quot;dropping-particle&quot;:&quot;&quot;,&quot;non-dropping-particle&quot;:&quot;&quot;},{&quot;family&quot;:&quot;Fuller&quot;,&quot;given&quot;:&quot;John E&quot;,&quot;parse-names&quot;:false,&quot;dropping-particle&quot;:&quot;&quot;,&quot;non-dropping-particle&quot;:&quot;&quot;},{&quot;family&quot;:&quot;Gadanya&quot;,&quot;given&quot;:&quot;Muktar A&quot;,&quot;parse-names&quot;:false,&quot;dropping-particle&quot;:&quot;&quot;,&quot;non-dropping-particle&quot;:&quot;&quot;},{&quot;family&quot;:&quot;Gajdács&quot;,&quot;given&quot;:&quot;Márió&quot;,&quot;parse-names&quot;:false,&quot;dropping-particle&quot;:&quot;&quot;,&quot;non-dropping-particle&quot;:&quot;&quot;},{&quot;family&quot;:&quot;Gandhi&quot;,&quot;given&quot;:&quot;Aravind P&quot;,&quot;parse-names&quot;:false,&quot;dropping-particle&quot;:&quot;&quot;,&quot;non-dropping-particle&quot;:&quot;&quot;},{&quot;family&quot;:&quot;Garcia-Gallo&quot;,&quot;given&quot;:&quot;Esteban E&quot;,&quot;parse-names&quot;:false,&quot;dropping-particle&quot;:&quot;&quot;,&quot;non-dropping-particle&quot;:&quot;&quot;},{&quot;family&quot;:&quot;Garrett&quot;,&quot;given&quot;:&quot;Denise O&quot;,&quot;parse-names&quot;:false,&quot;dropping-particle&quot;:&quot;&quot;,&quot;non-dropping-particle&quot;:&quot;&quot;},{&quot;family&quot;:&quot;Gautam&quot;,&quot;given&quot;:&quot;Rupesh K&quot;,&quot;parse-names&quot;:false,&quot;dropping-particle&quot;:&quot;&quot;,&quot;non-dropping-particle&quot;:&quot;&quot;},{&quot;family&quot;:&quot;Welay Gebregergis&quot;,&quot;given&quot;:&quot;Miglas&quot;,&quot;parse-names&quot;:false,&quot;dropping-particle&quot;:&quot;&quot;,&quot;non-dropping-particle&quot;:&quot;&quot;},{&quot;family&quot;:&quot;Gebrehiwot&quot;,&quot;given&quot;:&quot;Mesfin&quot;,&quot;parse-names&quot;:false,&quot;dropping-particle&quot;:&quot;&quot;,&quot;non-dropping-particle&quot;:&quot;&quot;},{&quot;family&quot;:&quot;Gebru Gebremeskel&quot;,&quot;given&quot;:&quot;Teferi&quot;,&quot;parse-names&quot;:false,&quot;dropping-particle&quot;:&quot;&quot;,&quot;non-dropping-particle&quot;:&quot;&quot;},{&quot;family&quot;:&quot;Geffers&quot;,&quot;given&quot;:&quot;Christine&quot;,&quot;parse-names&quot;:false,&quot;dropping-particle&quot;:&quot;&quot;,&quot;non-dropping-particle&quot;:&quot;&quot;},{&quot;family&quot;:&quot;Georgalis&quot;,&quot;given&quot;:&quot;Leonidas&quot;,&quot;parse-names&quot;:false,&quot;dropping-particle&quot;:&quot;&quot;,&quot;non-dropping-particle&quot;:&quot;&quot;},{&quot;family&quot;:&quot;Mohamed Ghazy&quot;,&quot;given&quot;:&quot;Ramy&quot;,&quot;parse-names&quot;:false,&quot;dropping-particle&quot;:&quot;&quot;,&quot;non-dropping-particle&quot;:&quot;&quot;},{&quot;family&quot;:&quot;Golechha&quot;,&quot;given&quot;:&quot;Mahaveer&quot;,&quot;parse-names&quot;:false,&quot;dropping-particle&quot;:&quot;&quot;,&quot;non-dropping-particle&quot;:&quot;&quot;},{&quot;family&quot;:&quot;Golinelli&quot;,&quot;given&quot;:&quot;Davide&quot;,&quot;parse-names&quot;:false,&quot;dropping-particle&quot;:&quot;&quot;,&quot;non-dropping-particle&quot;:&quot;&quot;},{&quot;family&quot;:&quot;Gordon&quot;,&quot;given&quot;:&quot;Melita&quot;,&quot;parse-names&quot;:false,&quot;dropping-particle&quot;:&quot;&quot;,&quot;non-dropping-particle&quot;:&quot;&quot;},{&quot;family&quot;:&quot;Gulati&quot;,&quot;given&quot;:&quot;Snigdha&quot;,&quot;parse-names&quot;:false,&quot;dropping-particle&quot;:&quot;&quot;,&quot;non-dropping-particle&quot;:&quot;&quot;},{&quot;family&quot;:&quot;Gupta&quot;,&quot;given&quot;:&quot;Rajat&quot;,&quot;parse-names&quot;:false,&quot;dropping-particle&quot;:&quot;&quot;,&quot;non-dropping-particle&quot;:&quot;Das&quot;},{&quot;family&quot;:&quot;Gupta&quot;,&quot;given&quot;:&quot;Sapna&quot;,&quot;parse-names&quot;:false,&quot;dropping-particle&quot;:&quot;&quot;,&quot;non-dropping-particle&quot;:&quot;&quot;},{&quot;family&quot;:&quot;Kumar Gupta&quot;,&quot;given&quot;:&quot;Vijai&quot;,&quot;parse-names&quot;:false,&quot;dropping-particle&quot;:&quot;&quot;,&quot;non-dropping-particle&quot;:&quot;&quot;},{&quot;family&quot;:&quot;Derbie Habteyohannes&quot;,&quot;given&quot;:&quot;Awoke&quot;,&quot;parse-names&quot;:false,&quot;dropping-particle&quot;:&quot;&quot;,&quot;non-dropping-particle&quot;:&quot;&quot;},{&quot;family&quot;:&quot;Haller&quot;,&quot;given&quot;:&quot;Sebastian&quot;,&quot;parse-names&quot;:false,&quot;dropping-particle&quot;:&quot;&quot;,&quot;non-dropping-particle&quot;:&quot;&quot;},{&quot;family&quot;:&quot;Harapan&quot;,&quot;given&quot;:&quot;Harapan&quot;,&quot;parse-names&quot;:false,&quot;dropping-particle&quot;:&quot;&quot;,&quot;non-dropping-particle&quot;:&quot;&quot;},{&quot;family&quot;:&quot;Harrison&quot;,&quot;given&quot;:&quot;Michelle L&quot;,&quot;parse-names&quot;:false,&quot;dropping-particle&quot;:&quot;&quot;,&quot;non-dropping-particle&quot;:&quot;&quot;},{&quot;family&quot;:&quot;Hasaballah&quot;,&quot;given&quot;:&quot;Ahmed I&quot;,&quot;parse-names&quot;:false,&quot;dropping-particle&quot;:&quot;&quot;,&quot;non-dropping-particle&quot;:&quot;&quot;},{&quot;family&quot;:&quot;Hasan&quot;,&quot;given&quot;:&quot;Ikramul&quot;,&quot;parse-names&quot;:false,&quot;dropping-particle&quot;:&quot;&quot;,&quot;non-dropping-particle&quot;:&quot;&quot;},{&quot;family&quot;:&quot;Syeda Hasan&quot;,&quot;given&quot;:&quot;Rumina&quot;,&quot;parse-names&quot;:false,&quot;dropping-particle&quot;:&quot;&quot;,&quot;non-dropping-particle&quot;:&quot;&quot;},{&quot;family&quot;:&quot;Hasani&quot;,&quot;given&quot;:&quot;Hamidreza&quot;,&quot;parse-names&quot;:false,&quot;dropping-particle&quot;:&quot;&quot;,&quot;non-dropping-particle&quot;:&quot;&quot;},{&quot;family&quot;:&quot;Haekyung Haselbeck&quot;,&quot;given&quot;:&quot;Andrea&quot;,&quot;parse-names&quot;:false,&quot;dropping-particle&quot;:&quot;&quot;,&quot;non-dropping-particle&quot;:&quot;&quot;},{&quot;family&quot;:&quot;Saquib Hasnain&quot;,&quot;given&quot;:&quot;Md&quot;,&quot;parse-names&quot;:false,&quot;dropping-particle&quot;:&quot;&quot;,&quot;non-dropping-particle&quot;:&quot;&quot;},{&quot;family&quot;:&quot;Ibrahim Hassan&quot;,&quot;given&quot;:&quot;Ikrama&quot;,&quot;parse-names&quot;:false,&quot;dropping-particle&quot;:&quot;&quot;,&quot;non-dropping-particle&quot;:&quot;&quot;},{&quot;family&quot;:&quot;Hassan&quot;,&quot;given&quot;:&quot;Shoaib&quot;,&quot;parse-names&quot;:false,&quot;dropping-particle&quot;:&quot;&quot;,&quot;non-dropping-particle&quot;:&quot;&quot;},{&quot;family&quot;:&quot;Sadat Hassan Zadeh Tabatabaei&quot;,&quot;given&quot;:&quot;Mahgol&quot;,&quot;parse-names&quot;:false,&quot;dropping-particle&quot;:&quot;&quot;,&quot;non-dropping-particle&quot;:&quot;&quot;},{&quot;family&quot;:&quot;Hayat&quot;,&quot;given&quot;:&quot;Khezar&quot;,&quot;parse-names&quot;:false,&quot;dropping-particle&quot;:&quot;&quot;,&quot;non-dropping-particle&quot;:&quot;&quot;},{&quot;family&quot;:&quot;He&quot;,&quot;given&quot;:&quot;Jiawei&quot;,&quot;parse-names&quot;:false,&quot;dropping-particle&quot;:&quot;&quot;,&quot;non-dropping-particle&quot;:&quot;&quot;},{&quot;family&quot;:&quot;Hegazi&quot;,&quot;given&quot;:&quot;Omar E&quot;,&quot;parse-names&quot;:false,&quot;dropping-particle&quot;:&quot;&quot;,&quot;non-dropping-particle&quot;:&quot;&quot;},{&quot;family&quot;:&quot;Heidari&quot;,&quot;given&quot;:&quot;Mohammad&quot;,&quot;parse-names&quot;:false,&quot;dropping-particle&quot;:&quot;&quot;,&quot;non-dropping-particle&quot;:&quot;&quot;},{&quot;family&quot;:&quot;Hezam&quot;,&quot;given&quot;:&quot;Kamal&quot;,&quot;parse-names&quot;:false,&quot;dropping-particle&quot;:&quot;&quot;,&quot;non-dropping-particle&quot;:&quot;&quot;},{&quot;family&quot;:&quot;Holla&quot;,&quot;given&quot;:&quot;Ramesh&quot;,&quot;parse-names&quot;:false,&quot;dropping-particle&quot;:&quot;&quot;,&quot;non-dropping-particle&quot;:&quot;&quot;},{&quot;family&quot;:&quot;Holm&quot;,&quot;given&quot;:&quot;Marianne&quot;,&quot;parse-names&quot;:false,&quot;dropping-particle&quot;:&quot;&quot;,&quot;non-dropping-particle&quot;:&quot;&quot;},{&quot;family&quot;:&quot;Hopkins&quot;,&quot;given&quot;:&quot;Heidi&quot;,&quot;parse-names&quot;:false,&quot;dropping-particle&quot;:&quot;&quot;,&quot;non-dropping-particle&quot;:&quot;&quot;},{&quot;family&quot;:&quot;Mahbub Hossain&quot;,&quot;given&quot;:&quot;Md&quot;,&quot;parse-names&quot;:false,&quot;dropping-particle&quot;:&quot;&quot;,&quot;non-dropping-particle&quot;:&quot;&quot;},{&quot;family&quot;:&quot;Hosseinzadeh&quot;,&quot;given&quot;:&quot;Mehdi&quot;,&quot;parse-names&quot;:false,&quot;dropping-particle&quot;:&quot;&quot;,&quot;non-dropping-particle&quot;:&quot;&quot;},{&quot;family&quot;:&quot;Hostiuc&quot;,&quot;given&quot;:&quot;Sorin&quot;,&quot;parse-names&quot;:false,&quot;dropping-particle&quot;:&quot;&quot;,&quot;non-dropping-particle&quot;:&quot;&quot;},{&quot;family&quot;:&quot;Hussein&quot;,&quot;given&quot;:&quot;Nawfal R&quot;,&quot;parse-names&quot;:false,&quot;dropping-particle&quot;:&quot;&quot;,&quot;non-dropping-particle&quot;:&quot;&quot;},{&quot;family&quot;:&quot;Duc Huy&quot;,&quot;given&quot;:&quot;Le&quot;,&quot;parse-names&quot;:false,&quot;dropping-particle&quot;:&quot;&quot;,&quot;non-dropping-particle&quot;:&quot;&quot;},{&quot;family&quot;:&quot;Ibáñez-Prada&quot;,&quot;given&quot;:&quot;Elsa D&quot;,&quot;parse-names&quot;:false,&quot;dropping-particle&quot;:&quot;&quot;,&quot;non-dropping-particle&quot;:&quot;&quot;},{&quot;family&quot;:&quot;Ikiroma&quot;,&quot;given&quot;:&quot;Adalia&quot;,&quot;parse-names&quot;:false,&quot;dropping-particle&quot;:&quot;&quot;,&quot;non-dropping-particle&quot;:&quot;&quot;},{&quot;family&quot;:&quot;Ilic&quot;,&quot;given&quot;:&quot;Irena M&quot;,&quot;parse-names&quot;:false,&quot;dropping-particle&quot;:&quot;&quot;,&quot;non-dropping-particle&quot;:&quot;&quot;},{&quot;family&quot;:&quot;Mohammed Shariful Islam&quot;,&quot;given&quot;:&quot;Sheikh&quot;,&quot;parse-names&quot;:false,&quot;dropping-particle&quot;:&quot;&quot;,&quot;non-dropping-particle&quot;:&quot;&quot;},{&quot;family&quot;:&quot;Ismail&quot;,&quot;given&quot;:&quot;Faisal&quot;,&quot;parse-names&quot;:false,&quot;dropping-particle&quot;:&quot;&quot;,&quot;non-dropping-particle&quot;:&quot;&quot;},{&quot;family&quot;:&quot;Elkudssiah Ismail&quot;,&quot;given&quot;:&quot;Nahlah&quot;,&quot;parse-names&quot;:false,&quot;dropping-particle&quot;:&quot;&quot;,&quot;non-dropping-particle&quot;:&quot;&quot;},{&quot;family&quot;:&quot;Declan Iwu&quot;,&quot;given&quot;:&quot;Chidozie&quot;,&quot;parse-names&quot;:false,&quot;dropping-particle&quot;:&quot;&quot;,&quot;non-dropping-particle&quot;:&quot;&quot;},{&quot;family&quot;:&quot;Juliana Iwu-Jaja&quot;,&quot;given&quot;:&quot;Chinwe&quot;,&quot;parse-names&quot;:false,&quot;dropping-particle&quot;:&quot;&quot;,&quot;non-dropping-particle&quot;:&quot;&quot;},{&quot;family&quot;:&quot;Jafarzadeh&quot;,&quot;given&quot;:&quot;Abdollah&quot;,&quot;parse-names&quot;:false,&quot;dropping-particle&quot;:&quot;&quot;,&quot;non-dropping-particle&quot;:&quot;&quot;},{&quot;family&quot;:&quot;Jaiteh&quot;,&quot;given&quot;:&quot;Fatoumatta&quot;,&quot;parse-names&quot;:false,&quot;dropping-particle&quot;:&quot;&quot;,&quot;non-dropping-particle&quot;:&quot;&quot;},{&quot;family&quot;:&quot;Jalilzadeh Yengejeh&quot;,&quot;given&quot;:&quot;Reza&quot;,&quot;parse-names&quot;:false,&quot;dropping-particle&quot;:&quot;&quot;,&quot;non-dropping-particle&quot;:&quot;&quot;},{&quot;family&quot;:&quot;Dominic Jamora&quot;,&quot;given&quot;:&quot;Roland G&quot;,&quot;parse-names&quot;:false,&quot;dropping-particle&quot;:&quot;&quot;,&quot;non-dropping-particle&quot;:&quot;&quot;},{&quot;family&quot;:&quot;Javidnia&quot;,&quot;given&quot;:&quot;Javad&quot;,&quot;parse-names&quot;:false,&quot;dropping-particle&quot;:&quot;&quot;,&quot;non-dropping-particle&quot;:&quot;&quot;},{&quot;family&quot;:&quot;Jawaid&quot;,&quot;given&quot;:&quot;Talha&quot;,&quot;parse-names&quot;:false,&quot;dropping-particle&quot;:&quot;&quot;,&quot;non-dropping-particle&quot;:&quot;&quot;},{&quot;family&quot;:&quot;J Jenney&quot;,&quot;given&quot;:&quot;Adam W&quot;,&quot;parse-names&quot;:false,&quot;dropping-particle&quot;:&quot;&quot;,&quot;non-dropping-particle&quot;:&quot;&quot;},{&quot;family&quot;:&quot;Jin Jeon&quot;,&quot;given&quot;:&quot;Hyon&quot;,&quot;parse-names&quot;:false,&quot;dropping-particle&quot;:&quot;&quot;,&quot;non-dropping-particle&quot;:&quot;&quot;},{&quot;family&quot;:&quot;Jokar&quot;,&quot;given&quot;:&quot;Mohammad&quot;,&quot;parse-names&quot;:false,&quot;dropping-particle&quot;:&quot;&quot;,&quot;non-dropping-particle&quot;:&quot;&quot;},{&quot;family&quot;:&quot;Jomehzadeh&quot;,&quot;given&quot;:&quot;Nabi&quot;,&quot;parse-names&quot;:false,&quot;dropping-particle&quot;:&quot;&quot;,&quot;non-dropping-particle&quot;:&quot;&quot;},{&quot;family&quot;:&quot;Joo&quot;,&quot;given&quot;:&quot;Tamas&quot;,&quot;parse-names&quot;:false,&quot;dropping-particle&quot;:&quot;&quot;,&quot;non-dropping-particle&quot;:&quot;&quot;},{&quot;family&quot;:&quot;Joseph&quot;,&quot;given&quot;:&quot;Nitin&quot;,&quot;parse-names&quot;:false,&quot;dropping-particle&quot;:&quot;&quot;,&quot;non-dropping-particle&quot;:&quot;&quot;},{&quot;family&quot;:&quot;Kamal&quot;,&quot;given&quot;:&quot;Zul&quot;,&quot;parse-names&quot;:false,&quot;dropping-particle&quot;:&quot;&quot;,&quot;non-dropping-particle&quot;:&quot;&quot;},{&quot;family&quot;:&quot;Kazeem Kanmodi&quot;,&quot;given&quot;:&quot;Kehinde&quot;,&quot;parse-names&quot;:false,&quot;dropping-particle&quot;:&quot;&quot;,&quot;non-dropping-particle&quot;:&quot;&quot;},{&quot;family&quot;:&quot;Kantar&quot;,&quot;given&quot;:&quot;Rami S&quot;,&quot;parse-names&quot;:false,&quot;dropping-particle&quot;:&quot;&quot;,&quot;non-dropping-particle&quot;:&quot;&quot;},{&quot;family&quot;:&quot;Apollo Kapisi&quot;,&quot;given&quot;:&quot;James&quot;,&quot;parse-names&quot;:false,&quot;dropping-particle&quot;:&quot;&quot;,&quot;non-dropping-particle&quot;:&quot;&quot;},{&quot;family&quot;:&quot;Karaye&quot;,&quot;given&quot;:&quot;Ibraheem M&quot;,&quot;parse-names&quot;:false,&quot;dropping-particle&quot;:&quot;&quot;,&quot;non-dropping-particle&quot;:&quot;&quot;},{&quot;family&quot;:&quot;Saleh Khader&quot;,&quot;given&quot;:&quot;Yousef&quot;,&quot;parse-names&quot;:false,&quot;dropping-particle&quot;:&quot;&quot;,&quot;non-dropping-particle&quot;:&quot;&quot;},{&quot;family&quot;:&quot;Khajuria&quot;,&quot;given&quot;:&quot;Himanshu&quot;,&quot;parse-names&quot;:false,&quot;dropping-particle&quot;:&quot;&quot;,&quot;non-dropping-particle&quot;:&quot;&quot;},{&quot;family&quot;:&quot;Khalid&quot;,&quot;given&quot;:&quot;Nauman&quot;,&quot;parse-names&quot;:false,&quot;dropping-particle&quot;:&quot;&quot;,&quot;non-dropping-particle&quot;:&quot;&quot;},{&quot;family&quot;:&quot;Khamesipour&quot;,&quot;given&quot;:&quot;Faham&quot;,&quot;parse-names&quot;:false,&quot;dropping-particle&quot;:&quot;&quot;,&quot;non-dropping-particle&quot;:&quot;&quot;},{&quot;family&quot;:&quot;Khan&quot;,&quot;given&quot;:&quot;Ajmal&quot;,&quot;parse-names&quot;:false,&quot;dropping-particle&quot;:&quot;&quot;,&quot;non-dropping-particle&quot;:&quot;&quot;},{&quot;family&quot;:&quot;Jobair Khan&quot;,&quot;given&quot;:&quot;Mohammad&quot;,&quot;parse-names&quot;:false,&quot;dropping-particle&quot;:&quot;&quot;,&quot;non-dropping-particle&quot;:&quot;&quot;},{&quot;family&quot;:&quot;Tariq Khan&quot;,&quot;given&quot;:&quot;Muhammad&quot;,&quot;parse-names&quot;:false,&quot;dropping-particle&quot;:&quot;&quot;,&quot;non-dropping-particle&quot;:&quot;&quot;},{&quot;family&quot;:&quot;Khanal&quot;,&quot;given&quot;:&quot;Vishnu&quot;,&quot;parse-names&quot;:false,&quot;dropping-particle&quot;:&quot;&quot;,&quot;non-dropping-particle&quot;:&quot;&quot;},{&quot;family&quot;:&quot;Fatima Khidri&quot;,&quot;given&quot;:&quot;Feriha&quot;,&quot;parse-names&quot;:false,&quot;dropping-particle&quot;:&quot;&quot;,&quot;non-dropping-particle&quot;:&quot;&quot;},{&quot;family&quot;:&quot;Khubchandani&quot;,&quot;given&quot;:&quot;Jagdish&quot;,&quot;parse-names&quot;:false,&quot;dropping-particle&quot;:&quot;&quot;,&quot;non-dropping-particle&quot;:&quot;&quot;},{&quot;family&quot;:&quot;Khusuwan&quot;,&quot;given&quot;:&quot;Suwimon&quot;,&quot;parse-names&quot;:false,&quot;dropping-particle&quot;:&quot;&quot;,&quot;non-dropping-particle&quot;:&quot;&quot;},{&quot;family&quot;:&quot;Seo Kim&quot;,&quot;given&quot;:&quot;Min&quot;,&quot;parse-names&quot;:false,&quot;dropping-particle&quot;:&quot;&quot;,&quot;non-dropping-particle&quot;:&quot;&quot;},{&quot;family&quot;:&quot;Kisa&quot;,&quot;given&quot;:&quot;Adnan&quot;,&quot;parse-names&quot;:false,&quot;dropping-particle&quot;:&quot;&quot;,&quot;non-dropping-particle&quot;:&quot;&quot;},{&quot;family&quot;:&quot;Andreevich Korshunov&quot;,&quot;given&quot;:&quot;Vladimir&quot;,&quot;parse-names&quot;:false,&quot;dropping-particle&quot;:&quot;&quot;,&quot;non-dropping-particle&quot;:&quot;&quot;},{&quot;family&quot;:&quot;Krapp&quot;,&quot;given&quot;:&quot;Fiorella&quot;,&quot;parse-names&quot;:false,&quot;dropping-particle&quot;:&quot;&quot;,&quot;non-dropping-particle&quot;:&quot;&quot;},{&quot;family&quot;:&quot;Krumkamp&quot;,&quot;given&quot;:&quot;Ralf&quot;,&quot;parse-names&quot;:false,&quot;dropping-particle&quot;:&quot;&quot;,&quot;non-dropping-particle&quot;:&quot;&quot;},{&quot;family&quot;:&quot;Kuddus&quot;,&quot;given&quot;:&quot;Mohammed&quot;,&quot;parse-names&quot;:false,&quot;dropping-particle&quot;:&quot;&quot;,&quot;non-dropping-particle&quot;:&quot;&quot;},{&quot;family&quot;:&quot;Kulimbet&quot;,&quot;given&quot;:&quot;Mukhtar&quot;,&quot;parse-names&quot;:false,&quot;dropping-particle&quot;:&quot;&quot;,&quot;non-dropping-particle&quot;:&quot;&quot;},{&quot;family&quot;:&quot;Kumar&quot;,&quot;given&quot;:&quot;Dewesh&quot;,&quot;parse-names&quot;:false,&quot;dropping-particle&quot;:&quot;&quot;,&quot;non-dropping-particle&quot;:&quot;&quot;},{&quot;family&quot;:&quot;P Kumaran&quot;,&quot;given&quot;:&quot;Emmanuelle A&quot;,&quot;parse-names&quot;:false,&quot;dropping-particle&quot;:&quot;&quot;,&quot;non-dropping-particle&quot;:&quot;&quot;},{&quot;family&quot;:&quot;Kuttikkattu&quot;,&quot;given&quot;:&quot;Ambily&quot;,&quot;parse-names&quot;:false,&quot;dropping-particle&quot;:&quot;&quot;,&quot;non-dropping-particle&quot;:&quot;&quot;},{&quot;family&quot;:&quot;Hmwe Kyu&quot;,&quot;given&quot;:&quot;Hmwe&quot;,&quot;parse-names&quot;:false,&quot;dropping-particle&quot;:&quot;&quot;,&quot;non-dropping-particle&quot;:&quot;&quot;},{&quot;family&quot;:&quot;Landires&quot;,&quot;given&quot;:&quot;Iván&quot;,&quot;parse-names&quot;:false,&quot;dropping-particle&quot;:&quot;&quot;,&quot;non-dropping-particle&quot;:&quot;&quot;},{&quot;family&quot;:&quot;Kankia Lawal&quot;,&quot;given&quot;:&quot;Basira&quot;,&quot;parse-names&quot;:false,&quot;dropping-particle&quot;:&quot;&quot;,&quot;non-dropping-particle&quot;:&quot;&quot;},{&quot;family&quot;:&quot;Thi Thu Le&quot;,&quot;given&quot;:&quot;Thao&quot;,&quot;parse-names&quot;:false,&quot;dropping-particle&quot;:&quot;&quot;,&quot;non-dropping-particle&quot;:&quot;&quot;},{&quot;family&quot;:&quot;Maria Lederer&quot;,&quot;given&quot;:&quot;Ingeborg&quot;,&quot;parse-names&quot;:false,&quot;dropping-particle&quot;:&quot;&quot;,&quot;non-dropping-particle&quot;:&quot;&quot;},{&quot;family&quot;:&quot;Lee&quot;,&quot;given&quot;:&quot;Munjae&quot;,&quot;parse-names&quot;:false,&quot;dropping-particle&quot;:&quot;&quot;,&quot;non-dropping-particle&quot;:&quot;&quot;},{&quot;family&quot;:&quot;Won Lee&quot;,&quot;given&quot;:&quot;Seung&quot;,&quot;parse-names&quot;:false,&quot;dropping-particle&quot;:&quot;&quot;,&quot;non-dropping-particle&quot;:&quot;&quot;},{&quot;family&quot;:&quot;Lepape&quot;,&quot;given&quot;:&quot;Alain&quot;,&quot;parse-names&quot;:false,&quot;dropping-particle&quot;:&quot;&quot;,&quot;non-dropping-particle&quot;:&quot;&quot;},{&quot;family&quot;:&quot;Leka Lerango&quot;,&quot;given&quot;:&quot;Temesgen&quot;,&quot;parse-names&quot;:false,&quot;dropping-particle&quot;:&quot;&quot;,&quot;non-dropping-particle&quot;:&quot;&quot;},{&quot;family&quot;:&quot;Ligade&quot;,&quot;given&quot;:&quot;Virendra S&quot;,&quot;parse-names&quot;:false,&quot;dropping-particle&quot;:&quot;&quot;,&quot;non-dropping-particle&quot;:&quot;&quot;},{&quot;family&quot;:&quot;Lim&quot;,&quot;given&quot;:&quot;Cherry&quot;,&quot;parse-names&quot;:false,&quot;dropping-particle&quot;:&quot;&quot;,&quot;non-dropping-particle&quot;:&quot;&quot;},{&quot;family&quot;:&quot;Lim&quot;,&quot;given&quot;:&quot;Stephen S&quot;,&quot;parse-names&quot;:false,&quot;dropping-particle&quot;:&quot;&quot;,&quot;non-dropping-particle&quot;:&quot;&quot;},{&quot;family&quot;:&quot;Workie Limenh&quot;,&quot;given&quot;:&quot;Liknaw&quot;,&quot;parse-names&quot;:false,&quot;dropping-particle&quot;:&quot;&quot;,&quot;non-dropping-particle&quot;:&quot;&quot;},{&quot;family&quot;:&quot;Liu&quot;,&quot;given&quot;:&quot;Chaojie&quot;,&quot;parse-names&quot;:false,&quot;dropping-particle&quot;:&quot;&quot;,&quot;non-dropping-particle&quot;:&quot;&quot;},{&quot;family&quot;:&quot;Liu&quot;,&quot;given&quot;:&quot;Xiaofeng&quot;,&quot;parse-names&quot;:false,&quot;dropping-particle&quot;:&quot;&quot;,&quot;non-dropping-particle&quot;:&quot;&quot;},{&quot;family&quot;:&quot;Liu&quot;,&quot;given&quot;:&quot;Xuefeng&quot;,&quot;parse-names&quot;:false,&quot;dropping-particle&quot;:&quot;&quot;,&quot;non-dropping-particle&quot;:&quot;&quot;},{&quot;family&quot;:&quot;Loftus&quot;,&quot;given&quot;:&quot;Michael J&quot;,&quot;parse-names&quot;:false,&quot;dropping-particle&quot;:&quot;&quot;,&quot;non-dropping-particle&quot;:&quot;&quot;},{&quot;family&quot;:&quot;Ibrahim Amin&quot;,&quot;given&quot;:&quot;Hawraz M&quot;,&quot;parse-names&quot;:false,&quot;dropping-particle&quot;:&quot;&quot;,&quot;non-dropping-particle&quot;:&quot;&quot;},{&quot;family&quot;:&quot;Lynn Maass&quot;,&quot;given&quot;:&quot;Kelsey&quot;,&quot;parse-names&quot;:false,&quot;dropping-particle&quot;:&quot;&quot;,&quot;non-dropping-particle&quot;:&quot;&quot;},{&quot;family&quot;:&quot;Maharaj&quot;,&quot;given&quot;:&quot;Sandeep B&quot;,&quot;parse-names&quot;:false,&quot;dropping-particle&quot;:&quot;&quot;,&quot;non-dropping-particle&quot;:&quot;&quot;},{&quot;family&quot;:&quot;Adam Mahmoud&quot;,&quot;given&quot;:&quot;Mansour&quot;,&quot;parse-names&quot;:false,&quot;dropping-particle&quot;:&quot;&quot;,&quot;non-dropping-particle&quot;:&quot;&quot;},{&quot;family&quot;:&quot;Maikanti-Charalampous&quot;,&quot;given&quot;:&quot;Panagiota&quot;,&quot;parse-names&quot;:false,&quot;dropping-particle&quot;:&quot;&quot;,&quot;non-dropping-particle&quot;:&quot;&quot;},{&quot;family&quot;:&quot;Makram&quot;,&quot;given&quot;:&quot;Omar M&quot;,&quot;parse-names&quot;:false,&quot;dropping-particle&quot;:&quot;&quot;,&quot;non-dropping-particle&quot;:&quot;&quot;},{&quot;family&quot;:&quot;Malhotra&quot;,&quot;given&quot;:&quot;Kashish&quot;,&quot;parse-names&quot;:false,&quot;dropping-particle&quot;:&quot;&quot;,&quot;non-dropping-particle&quot;:&quot;&quot;},{&quot;family&quot;:&quot;Azam Malik&quot;,&quot;given&quot;:&quot;Ahmad&quot;,&quot;parse-names&quot;:false,&quot;dropping-particle&quot;:&quot;&quot;,&quot;non-dropping-particle&quot;:&quot;&quot;},{&quot;family&quot;:&quot;Mandilara&quot;,&quot;given&quot;:&quot;Georgia D&quot;,&quot;parse-names&quot;:false,&quot;dropping-particle&quot;:&quot;&quot;,&quot;non-dropping-particle&quot;:&quot;&quot;},{&quot;family&quot;:&quot;Marks&quot;,&quot;given&quot;:&quot;Florian&quot;,&quot;parse-names&quot;:false,&quot;dropping-particle&quot;:&quot;&quot;,&quot;non-dropping-particle&quot;:&quot;&quot;},{&quot;family&quot;:&quot;Alfonso Martinez-Guerra&quot;,&quot;given&quot;:&quot;Bernardo&quot;,&quot;parse-names&quot;:false,&quot;dropping-particle&quot;:&quot;&quot;,&quot;non-dropping-particle&quot;:&quot;&quot;},{&quot;family&quot;:&quot;Martorell&quot;,&quot;given&quot;:&quot;Miquel&quot;,&quot;parse-names&quot;:false,&quot;dropping-particle&quot;:&quot;&quot;,&quot;non-dropping-particle&quot;:&quot;&quot;},{&quot;family&quot;:&quot;Masoumi-Asl&quot;,&quot;given&quot;:&quot;Hossein&quot;,&quot;parse-names&quot;:false,&quot;dropping-particle&quot;:&quot;&quot;,&quot;non-dropping-particle&quot;:&quot;&quot;},{&quot;family&quot;:&quot;Mathioudakis&quot;,&quot;given&quot;:&quot;Alexander G&quot;,&quot;parse-names&quot;:false,&quot;dropping-particle&quot;:&quot;&quot;,&quot;non-dropping-particle&quot;:&quot;&quot;},{&quot;family&quot;:&quot;May&quot;,&quot;given&quot;:&quot;Juergen&quot;,&quot;parse-names&quot;:false,&quot;dropping-particle&quot;:&quot;&quot;,&quot;non-dropping-particle&quot;:&quot;&quot;},{&quot;family&quot;:&quot;McHugh&quot;,&quot;given&quot;:&quot;Theresa A&quot;,&quot;parse-names&quot;:false,&quot;dropping-particle&quot;:&quot;&quot;,&quot;non-dropping-particle&quot;:&quot;&quot;},{&quot;family&quot;:&quot;Meiring&quot;,&quot;given&quot;:&quot;James&quot;,&quot;parse-names&quot;:false,&quot;dropping-particle&quot;:&quot;&quot;,&quot;non-dropping-particle&quot;:&quot;&quot;},{&quot;family&quot;:&quot;Negash Meles&quot;,&quot;given&quot;:&quot;Hadush&quot;,&quot;parse-names&quot;:false,&quot;dropping-particle&quot;:&quot;&quot;,&quot;non-dropping-particle&quot;:&quot;&quot;},{&quot;family&quot;:&quot;Melese&quot;,&quot;given&quot;:&quot;Addisu&quot;,&quot;parse-names&quot;:false,&quot;dropping-particle&quot;:&quot;&quot;,&quot;non-dropping-particle&quot;:&quot;&quot;},{&quot;family&quot;:&quot;Belayneh Melese&quot;,&quot;given&quot;:&quot;Endalkachew&quot;,&quot;parse-names&quot;:false,&quot;dropping-particle&quot;:&quot;&quot;,&quot;non-dropping-particle&quot;:&quot;&quot;},{&quot;family&quot;:&quot;Minervini&quot;,&quot;given&quot;:&quot;Giuseppe&quot;,&quot;parse-names&quot;:false,&quot;dropping-particle&quot;:&quot;&quot;,&quot;non-dropping-particle&quot;:&quot;&quot;},{&quot;family&quot;:&quot;Saad Mohamed&quot;,&quot;given&quot;:&quot;Nouh&quot;,&quot;parse-names&quot;:false,&quot;dropping-particle&quot;:&quot;&quot;,&quot;non-dropping-particle&quot;:&quot;&quot;},{&quot;family&quot;:&quot;Mohammed&quot;,&quot;given&quot;:&quot;Shafiu&quot;,&quot;parse-names&quot;:false,&quot;dropping-particle&quot;:&quot;&quot;,&quot;non-dropping-particle&quot;:&quot;&quot;},{&quot;family&quot;:&quot;Mohan&quot;,&quot;given&quot;:&quot;Syam&quot;,&quot;parse-names&quot;:false,&quot;dropping-particle&quot;:&quot;&quot;,&quot;non-dropping-particle&quot;:&quot;&quot;},{&quot;family&quot;:&quot;Mokdad&quot;,&quot;given&quot;:&quot;Ali H&quot;,&quot;parse-names&quot;:false,&quot;dropping-particle&quot;:&quot;&quot;,&quot;non-dropping-particle&quot;:&quot;&quot;},{&quot;family&quot;:&quot;Monasta&quot;,&quot;given&quot;:&quot;Lorenzo&quot;,&quot;parse-names&quot;:false,&quot;dropping-particle&quot;:&quot;&quot;,&quot;non-dropping-particle&quot;:&quot;&quot;},{&quot;family&quot;:&quot;Moodi Ghalibaf&quot;,&quot;given&quot;:&quot;AmirAli&quot;,&quot;parse-names&quot;:false,&quot;dropping-particle&quot;:&quot;&quot;,&quot;non-dropping-particle&quot;:&quot;&quot;},{&quot;family&quot;:&quot;Moore&quot;,&quot;given&quot;:&quot;Catrin E&quot;,&quot;parse-names&quot;:false,&quot;dropping-particle&quot;:&quot;&quot;,&quot;non-dropping-particle&quot;:&quot;&quot;},{&quot;family&quot;:&quot;Moradi&quot;,&quot;given&quot;:&quot;Yousef&quot;,&quot;parse-names&quot;:false,&quot;dropping-particle&quot;:&quot;&quot;,&quot;non-dropping-particle&quot;:&quot;&quot;},{&quot;family&quot;:&quot;Mossialos&quot;,&quot;given&quot;:&quot;Elias&quot;,&quot;parse-names&quot;:false,&quot;dropping-particle&quot;:&quot;&quot;,&quot;non-dropping-particle&quot;:&quot;&quot;},{&quot;family&quot;:&quot;Mougin&quot;,&quot;given&quot;:&quot;Vincent&quot;,&quot;parse-names&quot;:false,&quot;dropping-particle&quot;:&quot;&quot;,&quot;non-dropping-particle&quot;:&quot;&quot;},{&quot;family&quot;:&quot;Duke Mukoro&quot;,&quot;given&quot;:&quot;George&quot;,&quot;parse-names&quot;:false,&quot;dropping-particle&quot;:&quot;&quot;,&quot;non-dropping-particle&quot;:&quot;&quot;},{&quot;family&quot;:&quot;Mulita&quot;,&quot;given&quot;:&quot;Francesk&quot;,&quot;parse-names&quot;:false,&quot;dropping-particle&quot;:&quot;&quot;,&quot;non-dropping-particle&quot;:&quot;&quot;},{&quot;family&quot;:&quot;Muller-Pebody&quot;,&quot;given&quot;:&quot;Berit&quot;,&quot;parse-names&quot;:false,&quot;dropping-particle&quot;:&quot;&quot;,&quot;non-dropping-particle&quot;:&quot;&quot;},{&quot;family&quot;:&quot;Murillo-Zamora&quot;,&quot;given&quot;:&quot;Efren&quot;,&quot;parse-names&quot;:false,&quot;dropping-particle&quot;:&quot;&quot;,&quot;non-dropping-particle&quot;:&quot;&quot;},{&quot;family&quot;:&quot;Musa&quot;,&quot;given&quot;:&quot;Sani&quot;,&quot;parse-names&quot;:false,&quot;dropping-particle&quot;:&quot;&quot;,&quot;non-dropping-particle&quot;:&quot;&quot;},{&quot;family&quot;:&quot;Musicha&quot;,&quot;given&quot;:&quot;Patrick&quot;,&quot;parse-names&quot;:false,&quot;dropping-particle&quot;:&quot;&quot;,&quot;non-dropping-particle&quot;:&quot;&quot;},{&quot;family&quot;:&quot;Musila&quot;,&quot;given&quot;:&quot;Lillian A&quot;,&quot;parse-names&quot;:false,&quot;dropping-particle&quot;:&quot;&quot;,&quot;non-dropping-particle&quot;:&quot;&quot;},{&quot;family&quot;:&quot;Muthupandian&quot;,&quot;given&quot;:&quot;Saravanan&quot;,&quot;parse-names&quot;:false,&quot;dropping-particle&quot;:&quot;&quot;,&quot;non-dropping-particle&quot;:&quot;&quot;},{&quot;family&quot;:&quot;Jayaraman Nagarajan&quot;,&quot;given&quot;:&quot;Ahamarshan&quot;,&quot;parse-names&quot;:false,&quot;dropping-particle&quot;:&quot;&quot;,&quot;non-dropping-particle&quot;:&quot;&quot;},{&quot;family&quot;:&quot;Naghavi&quot;,&quot;given&quot;:&quot;Pirouz&quot;,&quot;parse-names&quot;:false,&quot;dropping-particle&quot;:&quot;&quot;,&quot;non-dropping-particle&quot;:&quot;&quot;},{&quot;family&quot;:&quot;Nainu&quot;,&quot;given&quot;:&quot;Firzan&quot;,&quot;parse-names&quot;:false,&quot;dropping-particle&quot;:&quot;&quot;,&quot;non-dropping-particle&quot;:&quot;&quot;},{&quot;family&quot;:&quot;Sadasivan Nair&quot;,&quot;given&quot;:&quot;Tapas&quot;,&quot;parse-names&quot;:false,&quot;dropping-particle&quot;:&quot;&quot;,&quot;non-dropping-particle&quot;:&quot;&quot;},{&quot;family&quot;:&quot;Hama Rashid Najmuldeen&quot;,&quot;given&quot;:&quot;Hastyar&quot;,&quot;parse-names&quot;:false,&quot;dropping-particle&quot;:&quot;&quot;,&quot;non-dropping-particle&quot;:&quot;&quot;},{&quot;family&quot;:&quot;Natto&quot;,&quot;given&quot;:&quot;Zuhair S&quot;,&quot;parse-names&quot;:false,&quot;dropping-particle&quot;:&quot;&quot;,&quot;non-dropping-particle&quot;:&quot;&quot;},{&quot;family&quot;:&quot;Nauman&quot;,&quot;given&quot;:&quot;Javaid&quot;,&quot;parse-names&quot;:false,&quot;dropping-particle&quot;:&quot;&quot;,&quot;non-dropping-particle&quot;:&quot;&quot;},{&quot;family&quot;:&quot;Prakash Nayak&quot;,&quot;given&quot;:&quot;Biswa&quot;,&quot;parse-names&quot;:false,&quot;dropping-particle&quot;:&quot;&quot;,&quot;non-dropping-particle&quot;:&quot;&quot;},{&quot;family&quot;:&quot;Takop Nchanji&quot;,&quot;given&quot;:&quot;G&quot;,&quot;parse-names&quot;:false,&quot;dropping-particle&quot;:&quot;&quot;,&quot;non-dropping-particle&quot;:&quot;&quot;},{&quot;family&quot;:&quot;Ndishimye&quot;,&quot;given&quot;:&quot;Pacifique&quot;,&quot;parse-names&quot;:false,&quot;dropping-particle&quot;:&quot;&quot;,&quot;non-dropping-particle&quot;:&quot;&quot;},{&quot;family&quot;:&quot;Negoi&quot;,&quot;given&quot;:&quot;Ionut&quot;,&quot;parse-names&quot;:false,&quot;dropping-particle&quot;:&quot;&quot;,&quot;non-dropping-particle&quot;:&quot;&quot;},{&quot;family&quot;:&quot;Irina Negoi&quot;,&quot;given&quot;:&quot;Ruxandra&quot;,&quot;parse-names&quot;:false,&quot;dropping-particle&quot;:&quot;&quot;,&quot;non-dropping-particle&quot;:&quot;&quot;},{&quot;family&quot;:&quot;Aria Nejadghaderi&quot;,&quot;given&quot;:&quot;Seyed&quot;,&quot;parse-names&quot;:false,&quot;dropping-particle&quot;:&quot;&quot;,&quot;non-dropping-particle&quot;:&quot;&quot;},{&quot;family&quot;:&quot;Nguyen&quot;,&quot;given&quot;:&quot;QuynhAnh P&quot;,&quot;parse-names&quot;:false,&quot;dropping-particle&quot;:&quot;&quot;,&quot;non-dropping-particle&quot;:&quot;&quot;},{&quot;family&quot;:&quot;Ali Noman&quot;,&quot;given&quot;:&quot;Efaq&quot;,&quot;parse-names&quot;:false,&quot;dropping-particle&quot;:&quot;&quot;,&quot;non-dropping-particle&quot;:&quot;&quot;},{&quot;family&quot;:&quot;Nwakanma&quot;,&quot;given&quot;:&quot;Davis C&quot;,&quot;parse-names&quot;:false,&quot;dropping-particle&quot;:&quot;&quot;,&quot;non-dropping-particle&quot;:&quot;&quot;},{&quot;family&quot;:&quot;Ochoa&quot;,&quot;given&quot;:&quot;Theresa J&quot;,&quot;parse-names&quot;:false,&quot;dropping-particle&quot;:&quot;&quot;,&quot;non-dropping-particle&quot;:&quot;&quot;},{&quot;family&quot;:&quot;Odetokun&quot;,&quot;given&quot;:&quot;Ismail A&quot;,&quot;parse-names&quot;:false,&quot;dropping-particle&quot;:&quot;&quot;,&quot;non-dropping-particle&quot;:&quot;&quot;},{&quot;family&quot;:&quot;Adeolu Ogundijo&quot;,&quot;given&quot;:&quot;Oluwaseun&quot;,&quot;parse-names&quot;:false,&quot;dropping-particle&quot;:&quot;&quot;,&quot;non-dropping-particle&quot;:&quot;&quot;},{&quot;family&quot;:&quot;Ojo-Akosile&quot;,&quot;given&quot;:&quot;Tolulope R&quot;,&quot;parse-names&quot;:false,&quot;dropping-particle&quot;:&quot;&quot;,&quot;non-dropping-particle&quot;:&quot;&quot;},{&quot;family&quot;:&quot;Reuben Okeke&quot;,&quot;given&quot;:&quot;Sylvester&quot;,&quot;parse-names&quot;:false,&quot;dropping-particle&quot;:&quot;&quot;,&quot;non-dropping-particle&quot;:&quot;&quot;},{&quot;family&quot;:&quot;Christabel Okonji&quot;,&quot;given&quot;:&quot;Osaretin&quot;,&quot;parse-names&quot;:false,&quot;dropping-particle&quot;:&quot;&quot;,&quot;non-dropping-particle&quot;:&quot;&quot;},{&quot;family&quot;:&quot;Olagunju&quot;,&quot;given&quot;:&quot;Andrew T&quot;,&quot;parse-names&quot;:false,&quot;dropping-particle&quot;:&quot;&quot;,&quot;non-dropping-particle&quot;:&quot;&quot;},{&quot;family&quot;:&quot;Olivas-Martinez&quot;,&quot;given&quot;:&quot;Antonio&quot;,&quot;parse-names&quot;:false,&quot;dropping-particle&quot;:&quot;&quot;,&quot;non-dropping-particle&quot;:&quot;&quot;},{&quot;family&quot;:&quot;Abayomi Olorukooba&quot;,&quot;given&quot;:&quot;Abdulhakeem&quot;,&quot;parse-names&quot;:false,&quot;dropping-particle&quot;:&quot;&quot;,&quot;non-dropping-particle&quot;:&quot;&quot;},{&quot;family&quot;:&quot;Olwoch&quot;,&quot;given&quot;:&quot;Peter&quot;,&quot;parse-names&quot;:false,&quot;dropping-particle&quot;:&quot;&quot;,&quot;non-dropping-particle&quot;:&quot;&quot;},{&quot;family&quot;:&quot;Ikenna Onyedibe&quot;,&quot;given&quot;:&quot;Kenneth&quot;,&quot;parse-names&quot;:false,&quot;dropping-particle&quot;:&quot;&quot;,&quot;non-dropping-particle&quot;:&quot;&quot;},{&quot;family&quot;:&quot;Ortiz-Brizuela&quot;,&quot;given&quot;:&quot;Edgar&quot;,&quot;parse-names&quot;:false,&quot;dropping-particle&quot;:&quot;&quot;,&quot;non-dropping-particle&quot;:&quot;&quot;},{&quot;family&quot;:&quot;Osuolale&quot;,&quot;given&quot;:&quot;Olayinka&quot;,&quot;parse-names&quot;:false,&quot;dropping-particle&quot;:&quot;&quot;,&quot;non-dropping-particle&quot;:&quot;&quot;},{&quot;family&quot;:&quot;Ounchanum&quot;,&quot;given&quot;:&quot;Pradthana&quot;,&quot;parse-names&quot;:false,&quot;dropping-particle&quot;:&quot;&quot;,&quot;non-dropping-particle&quot;:&quot;&quot;},{&quot;family&quot;:&quot;Oyeyemi&quot;,&quot;given&quot;:&quot;Oyetunde T&quot;,&quot;parse-names&quot;:false,&quot;dropping-particle&quot;:&quot;&quot;,&quot;non-dropping-particle&quot;:&quot;&quot;},{&quot;family&quot;:&quot;Padukudru A&quot;,&quot;given&quot;:&quot;Mahesh P&quot;,&quot;parse-names&quot;:false,&quot;dropping-particle&quot;:&quot;&quot;,&quot;non-dropping-particle&quot;:&quot;&quot;},{&quot;family&quot;:&quot;Paredes&quot;,&quot;given&quot;:&quot;Jose L&quot;,&quot;parse-names&quot;:false,&quot;dropping-particle&quot;:&quot;&quot;,&quot;non-dropping-particle&quot;:&quot;&quot;},{&quot;family&quot;:&quot;Parikh&quot;,&quot;given&quot;:&quot;Romil R&quot;,&quot;parse-names&quot;:false,&quot;dropping-particle&quot;:&quot;&quot;,&quot;non-dropping-particle&quot;:&quot;&quot;},{&quot;family&quot;:&quot;Patel&quot;,&quot;given&quot;:&quot;Jay&quot;,&quot;parse-names&quot;:false,&quot;dropping-particle&quot;:&quot;&quot;,&quot;non-dropping-particle&quot;:&quot;&quot;},{&quot;family&quot;:&quot;Patil&quot;,&quot;given&quot;:&quot;Shankargouda&quot;,&quot;parse-names&quot;:false,&quot;dropping-particle&quot;:&quot;&quot;,&quot;non-dropping-particle&quot;:&quot;&quot;},{&quot;family&quot;:&quot;Pawar&quot;,&quot;given&quot;:&quot;Shrikant&quot;,&quot;parse-names&quot;:false,&quot;dropping-particle&quot;:&quot;&quot;,&quot;non-dropping-particle&quot;:&quot;&quot;},{&quot;family&quot;:&quot;Peleg&quot;,&quot;given&quot;:&quot;Anton Y&quot;,&quot;parse-names&quot;:false,&quot;dropping-particle&quot;:&quot;&quot;,&quot;non-dropping-particle&quot;:&quot;&quot;},{&quot;family&quot;:&quot;Peprah&quot;,&quot;given&quot;:&quot;Prince&quot;,&quot;parse-names&quot;:false,&quot;dropping-particle&quot;:&quot;&quot;,&quot;non-dropping-particle&quot;:&quot;&quot;},{&quot;family&quot;:&quot;Perdigão&quot;,&quot;given&quot;:&quot;João&quot;,&quot;parse-names&quot;:false,&quot;dropping-particle&quot;:&quot;&quot;,&quot;non-dropping-particle&quot;:&quot;&quot;},{&quot;family&quot;:&quot;Perrone&quot;,&quot;given&quot;:&quot;Carlo&quot;,&quot;parse-names&quot;:false,&quot;dropping-particle&quot;:&quot;&quot;,&quot;non-dropping-particle&quot;:&quot;&quot;},{&quot;family&quot;:&quot;Petcu&quot;,&quot;given&quot;:&quot;Ionela-Roxana&quot;,&quot;parse-names&quot;:false,&quot;dropping-particle&quot;:&quot;&quot;,&quot;non-dropping-particle&quot;:&quot;&quot;},{&quot;family&quot;:&quot;Phommasone&quot;,&quot;given&quot;:&quot;Koukeo&quot;,&quot;parse-names&quot;:false,&quot;dropping-particle&quot;:&quot;&quot;,&quot;non-dropping-particle&quot;:&quot;&quot;},{&quot;family&quot;:&quot;Zahid Piracha&quot;,&quot;given&quot;:&quot;Zahra&quot;,&quot;parse-names&quot;:false,&quot;dropping-particle&quot;:&quot;&quot;,&quot;non-dropping-particle&quot;:&quot;&quot;},{&quot;family&quot;:&quot;Poddighe&quot;,&quot;given&quot;:&quot;Dimitri&quot;,&quot;parse-names&quot;:false,&quot;dropping-particle&quot;:&quot;&quot;,&quot;non-dropping-particle&quot;:&quot;&quot;},{&quot;family&quot;:&quot;Pollard&quot;,&quot;given&quot;:&quot;Andrew J&quot;,&quot;parse-names&quot;:false,&quot;dropping-particle&quot;:&quot;&quot;,&quot;non-dropping-particle&quot;:&quot;&quot;},{&quot;family&quot;:&quot;Poluru&quot;,&quot;given&quot;:&quot;Ramesh&quot;,&quot;parse-names&quot;:false,&quot;dropping-particle&quot;:&quot;&quot;,&quot;non-dropping-particle&quot;:&quot;&quot;},{&quot;family&quot;:&quot;Ponce-De-Leon&quot;,&quot;given&quot;:&quot;Alfredo&quot;,&quot;parse-names&quot;:false,&quot;dropping-particle&quot;:&quot;&quot;,&quot;non-dropping-particle&quot;:&quot;&quot;},{&quot;family&quot;:&quot;Puvvula&quot;,&quot;given&quot;:&quot;Jagadeesh&quot;,&quot;parse-names&quot;:false,&quot;dropping-particle&quot;:&quot;&quot;,&quot;non-dropping-particle&quot;:&quot;&quot;},{&quot;family&quot;:&quot;Naz Qamar&quot;,&quot;given&quot;:&quot;Farah&quot;,&quot;parse-names&quot;:false,&quot;dropping-particle&quot;:&quot;&quot;,&quot;non-dropping-particle&quot;:&quot;&quot;},{&quot;family&quot;:&quot;Hashim Qasim&quot;,&quot;given&quot;:&quot;Nameer&quot;,&quot;parse-names&quot;:false,&quot;dropping-particle&quot;:&quot;&quot;,&quot;non-dropping-particle&quot;:&quot;&quot;},{&quot;family&quot;:&quot;Donatien Rafai&quot;,&quot;given&quot;:&quot;Clotaire&quot;,&quot;parse-names&quot;:false,&quot;dropping-particle&quot;:&quot;&quot;,&quot;non-dropping-particle&quot;:&quot;&quot;},{&quot;family&quot;:&quot;Raghav&quot;,&quot;given&quot;:&quot;Pankaja&quot;,&quot;parse-names&quot;:false,&quot;dropping-particle&quot;:&quot;&quot;,&quot;non-dropping-particle&quot;:&quot;&quot;},{&quot;family&quot;:&quot;Rahbarnia&quot;,&quot;given&quot;:&quot;Leila&quot;,&quot;parse-names&quot;:false,&quot;dropping-particle&quot;:&quot;&quot;,&quot;non-dropping-particle&quot;:&quot;&quot;},{&quot;family&quot;:&quot;Rahim&quot;,&quot;given&quot;:&quot;Fakher&quot;,&quot;parse-names&quot;:false,&quot;dropping-particle&quot;:&quot;&quot;,&quot;non-dropping-particle&quot;:&quot;&quot;},{&quot;family&quot;:&quot;Rahimi-Movaghar&quot;,&quot;given&quot;:&quot;Vafa&quot;,&quot;parse-names&quot;:false,&quot;dropping-particle&quot;:&quot;&quot;,&quot;non-dropping-particle&quot;:&quot;&quot;},{&quot;family&quot;:&quot;Rahman&quot;,&quot;given&quot;:&quot;Mosiur&quot;,&quot;parse-names&quot;:false,&quot;dropping-particle&quot;:&quot;&quot;,&quot;non-dropping-particle&quot;:&quot;&quot;},{&quot;family&quot;:&quot;Aziz Rahman&quot;,&quot;given&quot;:&quot;Muhammad&quot;,&quot;parse-names&quot;:false,&quot;dropping-particle&quot;:&quot;&quot;,&quot;non-dropping-particle&quot;:&quot;&quot;},{&quot;family&quot;:&quot;Ramadan&quot;,&quot;given&quot;:&quot;Hazem&quot;,&quot;parse-names&quot;:false,&quot;dropping-particle&quot;:&quot;&quot;,&quot;non-dropping-particle&quot;:&quot;&quot;},{&quot;family&quot;:&quot;Kumaran Ramasamy&quot;,&quot;given&quot;:&quot;Shakthi&quot;,&quot;parse-names&quot;:false,&quot;dropping-particle&quot;:&quot;&quot;,&quot;non-dropping-particle&quot;:&quot;&quot;},{&quot;family&quot;:&quot;Sinduvadi Ramesh&quot;,&quot;given&quot;:&quot;Pushkal&quot;,&quot;parse-names&quot;:false,&quot;dropping-particle&quot;:&quot;&quot;,&quot;non-dropping-particle&quot;:&quot;&quot;},{&quot;family&quot;:&quot;Ramteke&quot;,&quot;given&quot;:&quot;Pramod W&quot;,&quot;parse-names&quot;:false,&quot;dropping-particle&quot;:&quot;&quot;,&quot;non-dropping-particle&quot;:&quot;&quot;},{&quot;family&quot;:&quot;Kumar Rana&quot;,&quot;given&quot;:&quot;Rishabh&quot;,&quot;parse-names&quot;:false,&quot;dropping-particle&quot;:&quot;&quot;,&quot;non-dropping-particle&quot;:&quot;&quot;},{&quot;family&quot;:&quot;Rani&quot;,&quot;given&quot;:&quot;Usha&quot;,&quot;parse-names&quot;:false,&quot;dropping-particle&quot;:&quot;&quot;,&quot;non-dropping-particle&quot;:&quot;&quot;},{&quot;family&quot;:&quot;Rashidi&quot;,&quot;given&quot;:&quot;Mohammad-Mahdi&quot;,&quot;parse-names&quot;:false,&quot;dropping-particle&quot;:&quot;&quot;,&quot;non-dropping-particle&quot;:&quot;&quot;},{&quot;family&quot;:&quot;Rathish&quot;,&quot;given&quot;:&quot;Devarajan&quot;,&quot;parse-names&quot;:false,&quot;dropping-particle&quot;:&quot;&quot;,&quot;non-dropping-particle&quot;:&quot;&quot;},{&quot;family&quot;:&quot;Rattanavong&quot;,&quot;given&quot;:&quot;Sayaphet&quot;,&quot;parse-names&quot;:false,&quot;dropping-particle&quot;:&quot;&quot;,&quot;non-dropping-particle&quot;:&quot;&quot;},{&quot;family&quot;:&quot;Rawaf&quot;,&quot;given&quot;:&quot;Salman&quot;,&quot;parse-names&quot;:false,&quot;dropping-particle&quot;:&quot;&quot;,&quot;non-dropping-particle&quot;:&quot;&quot;},{&quot;family&quot;:&quot;Moustafa Mohamed Redwan&quot;,&quot;given&quot;:&quot;Elrashdy&quot;,&quot;parse-names&quot;:false,&quot;dropping-particle&quot;:&quot;&quot;,&quot;non-dropping-particle&quot;:&quot;&quot;},{&quot;family&quot;:&quot;Felipe Reyes&quot;,&quot;given&quot;:&quot;Luis&quot;,&quot;parse-names&quot;:false,&quot;dropping-particle&quot;:&quot;&quot;,&quot;non-dropping-particle&quot;:&quot;&quot;},{&quot;family&quot;:&quot;Roberts&quot;,&quot;given&quot;:&quot;Tamalee&quot;,&quot;parse-names&quot;:false,&quot;dropping-particle&quot;:&quot;&quot;,&quot;non-dropping-particle&quot;:&quot;&quot;},{&quot;family&quot;:&quot;Robotham&quot;,&quot;given&quot;:&quot;Julie&quot;,&quot;parse-names&quot;:false,&quot;dropping-particle&quot;:&quot;V&quot;,&quot;non-dropping-particle&quot;:&quot;&quot;},{&quot;family&quot;:&quot;Daniel Rosenthal&quot;,&quot;given&quot;:&quot;Victor&quot;,&quot;parse-names&quot;:false,&quot;dropping-particle&quot;:&quot;&quot;,&quot;non-dropping-particle&quot;:&quot;&quot;},{&quot;family&quot;:&quot;Guy Ross&quot;,&quot;given&quot;:&quot;Allen&quot;,&quot;parse-names&quot;:false,&quot;dropping-particle&quot;:&quot;&quot;,&quot;non-dropping-particle&quot;:&quot;&quot;},{&quot;family&quot;:&quot;Roy&quot;,&quot;given&quot;:&quot;Nitai&quot;,&quot;parse-names&quot;:false,&quot;dropping-particle&quot;:&quot;&quot;,&quot;non-dropping-particle&quot;:&quot;&quot;},{&quot;family&quot;:&quot;Rudd&quot;,&quot;given&quot;:&quot;Kristina E&quot;,&quot;parse-names&quot;:false,&quot;dropping-particle&quot;:&quot;&quot;,&quot;non-dropping-particle&quot;:&quot;&quot;},{&quot;family&quot;:&quot;John Sabet&quot;,&quot;given&quot;:&quot;Cameron&quot;,&quot;parse-names&quot;:false,&quot;dropping-particle&quot;:&quot;&quot;,&quot;non-dropping-particle&quot;:&quot;&quot;},{&quot;family&quot;:&quot;Ahmad Saddik&quot;,&quot;given&quot;:&quot;Basema&quot;,&quot;parse-names&quot;:false,&quot;dropping-particle&quot;:&quot;&quot;,&quot;non-dropping-particle&quot;:&quot;&quot;},{&quot;family&quot;:&quot;Reza Saeb&quot;,&quot;given&quot;:&quot;Mohammad&quot;,&quot;parse-names&quot;:false,&quot;dropping-particle&quot;:&quot;&quot;,&quot;non-dropping-particle&quot;:&quot;&quot;},{&quot;family&quot;:&quot;Saeed&quot;,&quot;given&quot;:&quot;Umar&quot;,&quot;parse-names&quot;:false,&quot;dropping-particle&quot;:&quot;&quot;,&quot;non-dropping-particle&quot;:&quot;&quot;},{&quot;family&quot;:&quot;Saeedi Moghaddam&quot;,&quot;given&quot;:&quot;Sahar&quot;,&quot;parse-names&quot;:false,&quot;dropping-particle&quot;:&quot;&quot;,&quot;non-dropping-particle&quot;:&quot;&quot;},{&quot;family&quot;:&quot;Saengchan&quot;,&quot;given&quot;:&quot;Weeravoot&quot;,&quot;parse-names&quot;:false,&quot;dropping-particle&quot;:&quot;&quot;,&quot;non-dropping-particle&quot;:&quot;&quot;},{&quot;family&quot;:&quot;Safaei&quot;,&quot;given&quot;:&quot;Mohsen&quot;,&quot;parse-names&quot;:false,&quot;dropping-particle&quot;:&quot;&quot;,&quot;non-dropping-particle&quot;:&quot;&quot;},{&quot;family&quot;:&quot;Saghazadeh&quot;,&quot;given&quot;:&quot;Amene&quot;,&quot;parse-names&quot;:false,&quot;dropping-particle&quot;:&quot;&quot;,&quot;non-dropping-particle&quot;:&quot;&quot;},{&quot;family&quot;:&quot;Saheb Sharif-Askari&quot;,&quot;given&quot;:&quot;Narjes&quot;,&quot;parse-names&quot;:false,&quot;dropping-particle&quot;:&quot;&quot;,&quot;non-dropping-particle&quot;:&quot;&quot;},{&quot;family&quot;:&quot;Sahebkar&quot;,&quot;given&quot;:&quot;Amirhossein&quot;,&quot;parse-names&quot;:false,&quot;dropping-particle&quot;:&quot;&quot;,&quot;non-dropping-particle&quot;:&quot;&quot;},{&quot;family&quot;:&quot;Swaroop Sahoo&quot;,&quot;given&quot;:&quot;Soumya&quot;,&quot;parse-names&quot;:false,&quot;dropping-particle&quot;:&quot;&quot;,&quot;non-dropping-particle&quot;:&quot;&quot;},{&quot;family&quot;:&quot;Sahu&quot;,&quot;given&quot;:&quot;Maitreyi&quot;,&quot;parse-names&quot;:false,&quot;dropping-particle&quot;:&quot;&quot;,&quot;non-dropping-particle&quot;:&quot;&quot;},{&quot;family&quot;:&quot;Saki&quot;,&quot;given&quot;:&quot;Morteza&quot;,&quot;parse-names&quot;:false,&quot;dropping-particle&quot;:&quot;&quot;,&quot;non-dropping-particle&quot;:&quot;&quot;},{&quot;family&quot;:&quot;Salam&quot;,&quot;given&quot;:&quot;Nasir&quot;,&quot;parse-names&quot;:false,&quot;dropping-particle&quot;:&quot;&quot;,&quot;non-dropping-particle&quot;:&quot;&quot;},{&quot;family&quot;:&quot;Saleem&quot;,&quot;given&quot;:&quot;Zikria&quot;,&quot;parse-names&quot;:false,&quot;dropping-particle&quot;:&quot;&quot;,&quot;non-dropping-particle&quot;:&quot;&quot;},{&quot;family&quot;:&quot;Saleh&quot;,&quot;given&quot;:&quot;Mohamed A&quot;,&quot;parse-names&quot;:false,&quot;dropping-particle&quot;:&quot;&quot;,&quot;non-dropping-particle&quot;:&quot;&quot;},{&quot;family&quot;:&quot;Leonardo Samodra&quot;,&quot;given&quot;:&quot;Yoseph&quot;,&quot;parse-names&quot;:false,&quot;dropping-particle&quot;:&quot;&quot;,&quot;non-dropping-particle&quot;:&quot;&quot;},{&quot;family&quot;:&quot;Samy&quot;,&quot;given&quot;:&quot;Abdallah M&quot;,&quot;parse-names&quot;:false,&quot;dropping-particle&quot;:&quot;&quot;,&quot;non-dropping-particle&quot;:&quot;&quot;},{&quot;family&quot;:&quot;Saravanan&quot;,&quot;given&quot;:&quot;Aswini&quot;,&quot;parse-names&quot;:false,&quot;dropping-particle&quot;:&quot;&quot;,&quot;non-dropping-particle&quot;:&quot;&quot;},{&quot;family&quot;:&quot;Satpathy&quot;,&quot;given&quot;:&quot;Maheswar&quot;,&quot;parse-names&quot;:false,&quot;dropping-particle&quot;:&quot;&quot;,&quot;non-dropping-particle&quot;:&quot;&quot;},{&quot;family&quot;:&quot;Schumacher&quot;,&quot;given&quot;:&quot;Austin E&quot;,&quot;parse-names&quot;:false,&quot;dropping-particle&quot;:&quot;&quot;,&quot;non-dropping-particle&quot;:&quot;&quot;},{&quot;family&quot;:&quot;Sedighi&quot;,&quot;given&quot;:&quot;Mansour&quot;,&quot;parse-names&quot;:false,&quot;dropping-particle&quot;:&quot;&quot;,&quot;non-dropping-particle&quot;:&quot;&quot;},{&quot;family&quot;:&quot;Seekaew&quot;,&quot;given&quot;:&quot;Samroeng&quot;,&quot;parse-names&quot;:false,&quot;dropping-particle&quot;:&quot;&quot;,&quot;non-dropping-particle&quot;:&quot;&quot;},{&quot;family&quot;:&quot;Shafie&quot;,&quot;given&quot;:&quot;Mahan&quot;,&quot;parse-names&quot;:false,&quot;dropping-particle&quot;:&quot;&quot;,&quot;non-dropping-particle&quot;:&quot;&quot;},{&quot;family&quot;:&quot;Shah&quot;,&quot;given&quot;:&quot;Pritik A&quot;,&quot;parse-names&quot;:false,&quot;dropping-particle&quot;:&quot;&quot;,&quot;non-dropping-particle&quot;:&quot;&quot;},{&quot;family&quot;:&quot;Shahid&quot;,&quot;given&quot;:&quot;Samiah&quot;,&quot;parse-names&quot;:false,&quot;dropping-particle&quot;:&quot;&quot;,&quot;non-dropping-particle&quot;:&quot;&quot;},{&quot;family&quot;:&quot;Jamal Shahwan&quot;,&quot;given&quot;:&quot;Moyad&quot;,&quot;parse-names&quot;:false,&quot;dropping-particle&quot;:&quot;&quot;,&quot;non-dropping-particle&quot;:&quot;&quot;},{&quot;family&quot;:&quot;Shakoor&quot;,&quot;given&quot;:&quot;Sadia&quot;,&quot;parse-names&quot;:false,&quot;dropping-particle&quot;:&quot;&quot;,&quot;non-dropping-particle&quot;:&quot;&quot;},{&quot;family&quot;:&quot;Shalev&quot;,&quot;given&quot;:&quot;Noga&quot;,&quot;parse-names&quot;:false,&quot;dropping-particle&quot;:&quot;&quot;,&quot;non-dropping-particle&quot;:&quot;&quot;},{&quot;family&quot;:&quot;Aaqib Shamim&quot;,&quot;given&quot;:&quot;Muhammad&quot;,&quot;parse-names&quot;:false,&quot;dropping-particle&quot;:&quot;&quot;,&quot;non-dropping-particle&quot;:&quot;&quot;},{&quot;family&quot;:&quot;Ali Shamshirgaran&quot;,&quot;given&quot;:&quot;Mohammad&quot;,&quot;parse-names&quot;:false,&quot;dropping-particle&quot;:&quot;&quot;,&quot;non-dropping-particle&quot;:&quot;&quot;},{&quot;family&quot;:&quot;Shamsi&quot;,&quot;given&quot;:&quot;Anas&quot;,&quot;parse-names&quot;:false,&quot;dropping-particle&quot;:&quot;&quot;,&quot;non-dropping-particle&quot;:&quot;&quot;},{&quot;family&quot;:&quot;Sharifan&quot;,&quot;given&quot;:&quot;Amin&quot;,&quot;parse-names&quot;:false,&quot;dropping-particle&quot;:&quot;&quot;,&quot;non-dropping-particle&quot;:&quot;&quot;},{&quot;family&quot;:&quot;Shastry&quot;,&quot;given&quot;:&quot;Rajesh P&quot;,&quot;parse-names&quot;:false,&quot;dropping-particle&quot;:&quot;&quot;,&quot;non-dropping-particle&quot;:&quot;&quot;},{&quot;family&quot;:&quot;Shetty&quot;,&quot;given&quot;:&quot;Mahabalesh&quot;,&quot;parse-names&quot;:false,&quot;dropping-particle&quot;:&quot;&quot;,&quot;non-dropping-particle&quot;:&quot;&quot;},{&quot;family&quot;:&quot;Shittu&quot;,&quot;given&quot;:&quot;Aminu&quot;,&quot;parse-names&quot;:false,&quot;dropping-particle&quot;:&quot;&quot;,&quot;non-dropping-particle&quot;:&quot;&quot;},{&quot;family&quot;:&quot;Shrestha&quot;,&quot;given&quot;:&quot;Sunil&quot;,&quot;parse-names&quot;:false,&quot;dropping-particle&quot;:&quot;&quot;,&quot;non-dropping-particle&quot;:&quot;&quot;},{&quot;family&quot;:&quot;Edwar Siddig&quot;,&quot;given&quot;:&quot;Emmanuel&quot;,&quot;parse-names&quot;:false,&quot;dropping-particle&quot;:&quot;&quot;,&quot;non-dropping-particle&quot;:&quot;&quot;},{&quot;family&quot;:&quot;Sideroglou&quot;,&quot;given&quot;:&quot;Theologia&quot;,&quot;parse-names&quot;:false,&quot;dropping-particle&quot;:&quot;&quot;,&quot;non-dropping-particle&quot;:&quot;&quot;},{&quot;family&quot;:&quot;Sifuentes-Osornio&quot;,&quot;given&quot;:&quot;Jose&quot;,&quot;parse-names&quot;:false,&quot;dropping-particle&quot;:&quot;&quot;,&quot;non-dropping-particle&quot;:&quot;&quot;},{&quot;family&quot;:&quot;Manuel Lopes Rodrigues Silva&quot;,&quot;given&quot;:&quot;Luís&quot;,&quot;parse-names&quot;:false,&quot;dropping-particle&quot;:&quot;&quot;,&quot;non-dropping-particle&quot;:&quot;&quot;},{&quot;family&quot;:&quot;F Simões&quot;,&quot;given&quot;:&quot;Eric A&quot;,&quot;parse-names&quot;:false,&quot;dropping-particle&quot;:&quot;&quot;,&quot;non-dropping-particle&quot;:&quot;&quot;},{&quot;family&quot;:&quot;H Simpson&quot;,&quot;given&quot;:&quot;Andrew J&quot;,&quot;parse-names&quot;:false,&quot;dropping-particle&quot;:&quot;&quot;,&quot;non-dropping-particle&quot;:&quot;&quot;},{&quot;family&quot;:&quot;Singh&quot;,&quot;given&quot;:&quot;Amit&quot;,&quot;parse-names&quot;:false,&quot;dropping-particle&quot;:&quot;&quot;,&quot;non-dropping-particle&quot;:&quot;&quot;},{&quot;family&quot;:&quot;Singh&quot;,&quot;given&quot;:&quot;Surjit&quot;,&quot;parse-names&quot;:false,&quot;dropping-particle&quot;:&quot;&quot;,&quot;non-dropping-particle&quot;:&quot;&quot;},{&quot;family&quot;:&quot;Sinto&quot;,&quot;given&quot;:&quot;Robert&quot;,&quot;parse-names&quot;:false,&quot;dropping-particle&quot;:&quot;&quot;,&quot;non-dropping-particle&quot;:&quot;&quot;},{&quot;family&quot;:&quot;M Soliman&quot;,&quot;given&quot;:&quot;Sameh S&quot;,&quot;parse-names&quot;:false,&quot;dropping-particle&quot;:&quot;&quot;,&quot;non-dropping-particle&quot;:&quot;&quot;},{&quot;family&quot;:&quot;Soraneh&quot;,&quot;given&quot;:&quot;Soroush&quot;,&quot;parse-names&quot;:false,&quot;dropping-particle&quot;:&quot;&quot;,&quot;non-dropping-particle&quot;:&quot;&quot;},{&quot;family&quot;:&quot;Stoesser&quot;,&quot;given&quot;:&quot;Nicole&quot;,&quot;parse-names&quot;:false,&quot;dropping-particle&quot;:&quot;&quot;,&quot;non-dropping-particle&quot;:&quot;&quot;},{&quot;family&quot;:&quot;Zhekova Stoeva&quot;,&quot;given&quot;:&quot;Temenuga&quot;,&quot;parse-names&quot;:false,&quot;dropping-particle&quot;:&quot;&quot;,&quot;non-dropping-particle&quot;:&quot;&quot;},{&quot;family&quot;:&quot;Kumar Swain&quot;,&quot;given&quot;:&quot;Chandan&quot;,&quot;parse-names&quot;:false,&quot;dropping-particle&quot;:&quot;&quot;,&quot;non-dropping-particle&quot;:&quot;&quot;},{&quot;family&quot;:&quot;Szarpak&quot;,&quot;given&quot;:&quot;Lukasz&quot;,&quot;parse-names&quot;:false,&quot;dropping-particle&quot;:&quot;&quot;,&quot;non-dropping-particle&quot;:&quot;&quot;},{&quot;family&quot;:&quot;Sudha Y&quot;,&quot;given&quot;:&quot;Sree T&quot;,&quot;parse-names&quot;:false,&quot;dropping-particle&quot;:&quot;&quot;,&quot;non-dropping-particle&quot;:&quot;&quot;},{&quot;family&quot;:&quot;Tabatabai&quot;,&quot;given&quot;:&quot;Shima&quot;,&quot;parse-names&quot;:false,&quot;dropping-particle&quot;:&quot;&quot;,&quot;non-dropping-particle&quot;:&quot;&quot;},{&quot;family&quot;:&quot;Tabche&quot;,&quot;given&quot;:&quot;Celine&quot;,&quot;parse-names&quot;:false,&quot;dropping-particle&quot;:&quot;&quot;,&quot;non-dropping-particle&quot;:&quot;&quot;},{&quot;family&quot;:&quot;Mohammed-Ameen Taha&quot;,&quot;given&quot;:&quot;Zanan&quot;,&quot;parse-names&quot;:false,&quot;dropping-particle&quot;:&quot;&quot;,&quot;non-dropping-particle&quot;:&quot;&quot;},{&quot;family&quot;:&quot;Tan&quot;,&quot;given&quot;:&quot;Ker-Kan&quot;,&quot;parse-names&quot;:false,&quot;dropping-particle&quot;:&quot;&quot;,&quot;non-dropping-particle&quot;:&quot;&quot;},{&quot;family&quot;:&quot;Tasak&quot;,&quot;given&quot;:&quot;Nidanuch&quot;,&quot;parse-names&quot;:false,&quot;dropping-particle&quot;:&quot;&quot;,&quot;non-dropping-particle&quot;:&quot;&quot;},{&quot;family&quot;:&quot;Tat&quot;,&quot;given&quot;:&quot;Nathan Y&quot;,&quot;parse-names&quot;:false,&quot;dropping-particle&quot;:&quot;&quot;,&quot;non-dropping-particle&quot;:&quot;&quot;},{&quot;family&quot;:&quot;Thaiprakong&quot;,&quot;given&quot;:&quot;Areerat&quot;,&quot;parse-names&quot;:false,&quot;dropping-particle&quot;:&quot;&quot;,&quot;non-dropping-particle&quot;:&quot;&quot;},{&quot;family&quot;:&quot;Thangaraju&quot;,&quot;given&quot;:&quot;Pugazhenthan&quot;,&quot;parse-names&quot;:false,&quot;dropping-particle&quot;:&quot;&quot;,&quot;non-dropping-particle&quot;:&quot;&quot;},{&quot;family&quot;:&quot;Chepngeno Tigoi&quot;,&quot;given&quot;:&quot;Caroline&quot;,&quot;parse-names&quot;:false,&quot;dropping-particle&quot;:&quot;&quot;,&quot;non-dropping-particle&quot;:&quot;&quot;},{&quot;family&quot;:&quot;Tiwari&quot;,&quot;given&quot;:&quot;Krishna&quot;,&quot;parse-names&quot;:false,&quot;dropping-particle&quot;:&quot;&quot;,&quot;non-dropping-particle&quot;:&quot;&quot;},{&quot;family&quot;:&quot;Roberto Tovani-Palone&quot;,&quot;given&quot;:&quot;Marcos&quot;,&quot;parse-names&quot;:false,&quot;dropping-particle&quot;:&quot;&quot;,&quot;non-dropping-particle&quot;:&quot;&quot;},{&quot;family&quot;:&quot;Huu Tran&quot;,&quot;given&quot;:&quot;Thang&quot;,&quot;parse-names&quot;:false,&quot;dropping-particle&quot;:&quot;&quot;,&quot;non-dropping-particle&quot;:&quot;&quot;},{&quot;family&quot;:&quot;Tumurkhuu&quot;,&quot;given&quot;:&quot;Munkhtuya&quot;,&quot;parse-names&quot;:false,&quot;dropping-particle&quot;:&quot;&quot;,&quot;non-dropping-particle&quot;:&quot;&quot;},{&quot;family&quot;:&quot;Turner&quot;,&quot;given&quot;:&quot;Paul&quot;,&quot;parse-names&quot;:false,&quot;dropping-particle&quot;:&quot;&quot;,&quot;non-dropping-particle&quot;:&quot;&quot;},{&quot;family&quot;:&quot;John Udoakang&quot;,&quot;given&quot;:&quot;Aniefiok&quot;,&quot;parse-names&quot;:false,&quot;dropping-particle&quot;:&quot;&quot;,&quot;non-dropping-particle&quot;:&quot;&quot;},{&quot;family&quot;:&quot;Udoh&quot;,&quot;given&quot;:&quot;Arit&quot;,&quot;parse-names&quot;:false,&quot;dropping-particle&quot;:&quot;&quot;,&quot;non-dropping-particle&quot;:&quot;&quot;},{&quot;family&quot;:&quot;Ullah&quot;,&quot;given&quot;:&quot;Noor&quot;,&quot;parse-names&quot;:false,&quot;dropping-particle&quot;:&quot;&quot;,&quot;non-dropping-particle&quot;:&quot;&quot;},{&quot;family&quot;:&quot;Ullah&quot;,&quot;given&quot;:&quot;Saeed&quot;,&quot;parse-names&quot;:false,&quot;dropping-particle&quot;:&quot;&quot;,&quot;non-dropping-particle&quot;:&quot;&quot;},{&quot;family&quot;:&quot;Govindaraj Vaithinathan&quot;,&quot;given&quot;:&quot;Asokan&quot;,&quot;parse-names&quot;:false,&quot;dropping-particle&quot;:&quot;&quot;,&quot;non-dropping-particle&quot;:&quot;&quot;},{&quot;family&quot;:&quot;Valenti&quot;,&quot;given&quot;:&quot;Mario&quot;,&quot;parse-names&quot;:false,&quot;dropping-particle&quot;:&quot;&quot;,&quot;non-dropping-particle&quot;:&quot;&quot;},{&quot;family&quot;:&quot;Vos&quot;,&quot;given&quot;:&quot;Theo&quot;,&quot;parse-names&quot;:false,&quot;dropping-particle&quot;:&quot;&quot;,&quot;non-dropping-particle&quot;:&quot;&quot;},{&quot;family&quot;:&quot;L Vu&quot;,&quot;given&quot;:&quot;Huong T&quot;,&quot;parse-names&quot;:false,&quot;dropping-particle&quot;:&quot;&quot;,&quot;non-dropping-particle&quot;:&quot;&quot;},{&quot;family&quot;:&quot;Waheed&quot;,&quot;given&quot;:&quot;Yasir&quot;,&quot;parse-names&quot;:false,&quot;dropping-particle&quot;:&quot;&quot;,&quot;non-dropping-particle&quot;:&quot;&quot;},{&quot;family&quot;:&quot;Sarah Walker&quot;,&quot;given&quot;:&quot;Ann&quot;,&quot;parse-names&quot;:false,&quot;dropping-particle&quot;:&quot;&quot;,&quot;non-dropping-particle&quot;:&quot;&quot;},{&quot;family&quot;:&quot;Walson&quot;,&quot;given&quot;:&quot;Judd L&quot;,&quot;parse-names&quot;:false,&quot;dropping-particle&quot;:&quot;&quot;,&quot;non-dropping-particle&quot;:&quot;&quot;},{&quot;family&quot;:&quot;Wangrangsimakul&quot;,&quot;given&quot;:&quot;Tri&quot;,&quot;parse-names&quot;:false,&quot;dropping-particle&quot;:&quot;&quot;,&quot;non-dropping-particle&quot;:&quot;&quot;},{&quot;family&quot;:&quot;Gayan Weerakoon&quot;,&quot;given&quot;:&quot;Kosala&quot;,&quot;parse-names&quot;:false,&quot;dropping-particle&quot;:&quot;&quot;,&quot;non-dropping-particle&quot;:&quot;&quot;},{&quot;family&quot;:&quot;L Wertheim&quot;,&quot;given&quot;:&quot;Heiman F&quot;,&quot;parse-names&quot;:false,&quot;dropping-particle&quot;:&quot;&quot;,&quot;non-dropping-particle&quot;:&quot;&quot;},{&quot;family&quot;:&quot;M Williams&quot;,&quot;given&quot;:&quot;Phoebe C&quot;,&quot;parse-names&quot;:false,&quot;dropping-particle&quot;:&quot;&quot;,&quot;non-dropping-particle&quot;:&quot;&quot;},{&quot;family&quot;:&quot;Arja Wolde&quot;,&quot;given&quot;:&quot;Asrat&quot;,&quot;parse-names&quot;:false,&quot;dropping-particle&quot;:&quot;&quot;,&quot;non-dropping-particle&quot;:&quot;&quot;},{&quot;family&quot;:&quot;Wozniak&quot;,&quot;given&quot;:&quot;Teresa M&quot;,&quot;parse-names&quot;:false,&quot;dropping-particle&quot;:&quot;&quot;,&quot;non-dropping-particle&quot;:&quot;&quot;},{&quot;family&quot;:&quot;Wu&quot;,&quot;given&quot;:&quot;Felicia&quot;,&quot;parse-names&quot;:false,&quot;dropping-particle&quot;:&quot;&quot;,&quot;non-dropping-particle&quot;:&quot;&quot;},{&quot;family&quot;:&quot;Wu&quot;,&quot;given&quot;:&quot;Zenghong&quot;,&quot;parse-names&quot;:false,&quot;dropping-particle&quot;:&quot;&quot;,&quot;non-dropping-particle&quot;:&quot;&quot;},{&quot;family&quot;:&quot;Kumar Kumar Yadav&quot;,&quot;given&quot;:&quot;Mukesh&quot;,&quot;parse-names&quot;:false,&quot;dropping-particle&quot;:&quot;&quot;,&quot;non-dropping-particle&quot;:&quot;&quot;},{&quot;family&quot;:&quot;Yaghoubi&quot;,&quot;given&quot;:&quot;Sajad&quot;,&quot;parse-names&quot;:false,&quot;dropping-particle&quot;:&quot;&quot;,&quot;non-dropping-particle&quot;:&quot;&quot;},{&quot;family&quot;:&quot;Sule Yahaya&quot;,&quot;given&quot;:&quot;Zwanden&quot;,&quot;parse-names&quot;:false,&quot;dropping-particle&quot;:&quot;&quot;,&quot;non-dropping-particle&quot;:&quot;&quot;},{&quot;family&quot;:&quot;Yarahmadi&quot;,&quot;given&quot;:&quot;Amir&quot;,&quot;parse-names&quot;:false,&quot;dropping-particle&quot;:&quot;&quot;,&quot;non-dropping-particle&quot;:&quot;&quot;},{&quot;family&quot;:&quot;Yezli&quot;,&quot;given&quot;:&quot;Saber&quot;,&quot;parse-names&quot;:false,&quot;dropping-particle&quot;:&quot;&quot;,&quot;non-dropping-particle&quot;:&quot;&quot;},{&quot;family&quot;:&quot;Engida Yismaw&quot;,&quot;given&quot;:&quot;Yazachew&quot;,&quot;parse-names&quot;:false,&quot;dropping-particle&quot;:&quot;&quot;,&quot;non-dropping-particle&quot;:&quot;&quot;},{&quot;family&quot;:&quot;Keon Yon&quot;,&quot;given&quot;:&quot;Dong&quot;,&quot;parse-names&quot;:false,&quot;dropping-particle&quot;:&quot;&quot;,&quot;non-dropping-particle&quot;:&quot;&quot;},{&quot;family&quot;:&quot;Yuan&quot;,&quot;given&quot;:&quot;Chun-Wei&quot;,&quot;parse-names&quot;:false,&quot;dropping-particle&quot;:&quot;&quot;,&quot;non-dropping-particle&quot;:&quot;&quot;},{&quot;family&quot;:&quot;Yusuf&quot;,&quot;given&quot;:&quot;Hadiza&quot;,&quot;parse-names&quot;:false,&quot;dropping-particle&quot;:&quot;&quot;,&quot;non-dropping-particle&quot;:&quot;&quot;},{&quot;family&quot;:&quot;Zakham&quot;,&quot;given&quot;:&quot;Fathiah&quot;,&quot;parse-names&quot;:false,&quot;dropping-particle&quot;:&quot;&quot;,&quot;non-dropping-particle&quot;:&quot;&quot;},{&quot;family&quot;:&quot;Zamagni&quot;,&quot;given&quot;:&quot;Giulia&quot;,&quot;parse-names&quot;:false,&quot;dropping-particle&quot;:&quot;&quot;,&quot;non-dropping-particle&quot;:&quot;&quot;},{&quot;family&quot;:&quot;Zhang&quot;,&quot;given&quot;:&quot;Haijun&quot;,&quot;parse-names&quot;:false,&quot;dropping-particle&quot;:&quot;&quot;,&quot;non-dropping-particle&quot;:&quot;&quot;},{&quot;family&quot;:&quot;Zhang&quot;,&quot;given&quot;:&quot;Zhi-Jiang&quot;,&quot;parse-names&quot;:false,&quot;dropping-particle&quot;:&quot;&quot;,&quot;non-dropping-particle&quot;:&quot;&quot;},{&quot;family&quot;:&quot;Zieli&quot;,&quot;given&quot;:&quot;Magdalena&quot;,&quot;parse-names&quot;:false,&quot;dropping-particle&quot;:&quot;&quot;,&quot;non-dropping-particle&quot;:&quot;&quot;},{&quot;family&quot;:&quot;Zumla&quot;,&quot;given&quot;:&quot;Alimuddin&quot;,&quot;parse-names&quot;:false,&quot;dropping-particle&quot;:&quot;&quot;,&quot;non-dropping-particle&quot;:&quot;&quot;},{&quot;family&quot;:&quot;H Zyoud&quot;,&quot;given&quot;:&quot;ed H&quot;,&quot;parse-names&quot;:false,&quot;dropping-particle&quot;:&quot;&quot;,&quot;non-dropping-particle&quot;:&quot;&quot;},{&quot;family&quot;:&quot;Zyoud&quot;,&quot;given&quot;:&quot;Samer H&quot;,&quot;parse-names&quot;:false,&quot;dropping-particle&quot;:&quot;&quot;,&quot;non-dropping-particle&quot;:&quot;&quot;},{&quot;family&quot;:&quot;Hay&quot;,&quot;given&quot;:&quot;Simon I&quot;,&quot;parse-names&quot;:false,&quot;dropping-particle&quot;:&quot;&quot;,&quot;non-dropping-particle&quot;:&quot;&quot;},{&quot;family&quot;:&quot;Stergachis&quot;,&quot;given&quot;:&quot;Andy&quot;,&quot;parse-names&quot;:false,&quot;dropping-particle&quot;:&quot;&quot;,&quot;non-dropping-particle&quot;:&quot;&quot;},{&quot;family&quot;:&quot;Sartorius&quot;,&quot;given&quot;:&quot;Benn&quot;,&quot;parse-names&quot;:false,&quot;dropping-particle&quot;:&quot;&quot;,&quot;non-dropping-particle&quot;:&quot;&quot;},{&quot;family&quot;:&quot;Cooper&quot;,&quot;given&quot;:&quot;Ben S&quot;,&quot;parse-names&quot;:false,&quot;dropping-particle&quot;:&quot;&quot;,&quot;non-dropping-particle&quot;:&quot;&quot;},{&quot;family&quot;:&quot;Dolecek&quot;,&quot;given&quot;:&quot;Christiane&quot;,&quot;parse-names&quot;:false,&quot;dropping-particle&quot;:&quot;&quot;,&quot;non-dropping-particle&quot;:&quot;&quot;},{&quot;family&quot;:&quot;L Murray&quot;,&quot;given&quot;:&quot;Christopher J&quot;,&quot;parse-names&quot;:false,&quot;dropping-particle&quot;:&quot;&quot;,&quot;non-dropping-particle&quot;:&quot;&quot;},{&quot;family&quot;:&quot;Resistance Collaborators&quot;,&quot;given&quot;:&quot;Antimicrobial&quot;,&quot;parse-names&quot;:false,&quot;dropping-particle&quot;:&quot;&quot;,&quot;non-dropping-particle&quot;:&quot;&quot;}],&quot;container-title&quot;:&quot;The Lancet&quot;,&quot;accessed&quot;:{&quot;date-parts&quot;:[[2024,9,16]]},&quot;DOI&quot;:&quot;10.1016/S0140-6736(24)01867-1&quot;,&quot;ISSN&quot;:&quot;0140-6736&quot;,&quot;URL&quot;:&quot;http://www.thelancet.com/article/S0140673624018671/fulltext&quot;,&quot;issued&quot;:{&quot;date-parts&quot;:[[2024]]},&quot;abstract&quot;:&quot;&lt;h2&gt;Summary&lt;/h2&gt;&lt;h3&gt;Background&lt;/h3&gt;&lt;p&gt;Antimicrobial resistance (AMR) poses an important global health challenge in the 21st century. A previous study has quantified the global and regional burden of AMR for 2019, followed with additional publications that provided more detailed estimates for several WHO regions by country. To date, there have been no studies that produce comprehensive estimates of AMR burden across locations that encompass historical trends and future forecasts.&lt;/p&gt;&lt;h3&gt;Methods&lt;/h3&gt;&lt;p&gt;We estimated all-age and age-specific deaths and disability-adjusted life-years (DALYs) attributable to and associated with bacterial AMR for 22 pathogens, 84 pathogen–drug combinations, and 11 infectious syndromes in 204 countries and territories from 1990 to 2021. We collected and used multiple cause of death data, hospital discharge data, microbiology data, literature studies, single drug resistance profiles, pharmaceutical sales, antibiotic use surveys, mortality surveillance, linkage data, outpatient and inpatient insurance claims data, and previously published data, covering 520 million individual records or isolates and 19 513 study-location-years. We used statistical modelling to produce estimates of AMR burden for all locations, including those with no data. Our approach leverages the estimation of five broad component quantities: the number of deaths involving sepsis; the proportion of infectious deaths attributable to a given infectious syndrome; the proportion of infectious syndrome deaths attributable to a given pathogen; the percentage of a given pathogen resistant to an antibiotic of interest; and the excess risk of death or duration of an infection associated with this resistance. Using these components, we estimated disease burden attributable to and associated with AMR, which we define based on two counterfactuals; respectively, an alternative scenario in which all drug-resistant infections are replaced by drug-susceptible infections, and an alternative scenario in which all drug-resistant infections were replaced by no infection. Additionally, we produced global and regional forecasts of AMR burden until 2050 for three scenarios: a reference scenario that is a probabilistic forecast of the most likely future; a Gram-negative drug scenario that assumes future drug development that targets Gram-negative pathogens; and a better care scenario that assumes future improvements in health-care quality and access to appropriate antimicrobials. We present final estimates aggregated to the global, super-regional, and regional level.&lt;/p&gt;&lt;h3&gt;Findings&lt;/h3&gt;&lt;p&gt;In 2021, we estimated 4·71 million (95% UI 4·23–5·19) deaths were associated with bacterial AMR, including 1·14 million (1·00–1·28) deaths attributable to bacterial AMR. Trends in AMR mortality over the past 31 years varied substantially by age and location. From 1990 to 2021, deaths from AMR decreased by more than 50% among children younger than 5 years yet increased by over 80% for adults 70 years and older. AMR mortality decreased for children younger than 5 years in all super-regions, whereas AMR mortality in people 5 years and older increased in all super-regions. For both deaths associated with and deaths attributable to AMR, meticillin-resistant &lt;i&gt;Staphylococcus aureus&lt;/i&gt; increased the most globally (from 261 000 associated deaths [95% UI 150 000–372 000] and 57 200 attributable deaths [34 100–80 300] in 1990, to 550 000 associated deaths [500 000–600 000] and 130 000 attributable deaths [113 000–146 000] in 2021). Among Gram-negative bacteria, resistance to carbapenems increased more than any other antibiotic class, rising from 619 000 associated deaths (405 000–834 000) in 1990, to 1·03 million associated deaths (909 000–1·16 million) in 2021, and from 127 000 attributable deaths (82 100–171 000) in 1990, to 216 000 (168 000–264 000) attributable deaths in 2021. There was a notable decrease in non-COVID-related infectious disease in 2020 and 2021. Our forecasts show that an estimated 1·91 million (1·56–2·26) deaths attributable to AMR and 8·22 million (6·85–9·65) deaths associated with AMR could occur globally in 2050. Super-regions with the highest all-age AMR mortality rate in 2050 are forecasted to be south Asia and Latin America and the Caribbean. Increases in deaths attributable to AMR will be largest among those 70 years and older (65·9% [61·2–69·8] of all-age deaths attributable to AMR in 2050). In stark contrast to the strong increase in number of deaths due to AMR of 69·6% (51·5–89·2) from 2022 to 2050, the number of DALYs showed a much smaller increase of 9·4% (–6·9 to 29·0) to 46·5 million (37·7 to 57·3) in 2050. Under the better care scenario, across all age groups, 92·0 million deaths (82·8–102·0) could be cumulatively averted between 2025 and 2050, through better care of severe infections and improved access to antibiotics, and under the Gram-negative drug scenario, 11·1 million AMR deaths (9·08–13·2) could be averted through the development of a Gram-negative drug pipeline to prevent AMR deaths.&lt;/p&gt;&lt;h3&gt;Interpretation&lt;/h3&gt;&lt;p&gt;This study presents the first comprehensive assessment of the global burden of AMR from 1990 to 2021, with results forecasted until 2050. Evaluating changing trends in AMR mortality across time and location is necessary to understand how this important global health threat is developing and prepares us to make informed decisions regarding interventions. Our findings show the importance of infection prevention, as shown by the reduction of AMR deaths in those younger than 5 years. Simultaneously, our results underscore the concerning trend of AMR burden among those older than 70 years, alongside a rapidly ageing global community. The opposing trends in the burden of AMR deaths between younger and older individuals explains the moderate future increase in global number of DALYs versus number of deaths. Given the high variability of AMR burden by location and age, it is important that interventions combine infection prevention, vaccination, minimisation of inappropriate antibiotic use in farming and humans, and research into new antibiotics to mitigate the number of AMR deaths that are forecasted for 2050.&lt;/p&gt;&lt;h3&gt;Funding&lt;/h3&gt;&lt;p&gt;UK Department of Health and Social Care's Fleming Fund using UK aid, and the Wellcome Trust.&lt;/p&gt;&quot;,&quot;publisher&quot;:&quot;Elsevier&quot;,&quot;issue&quot;:&quot;0&quot;,&quot;volume&quot;:&quot;0&quot;,&quot;container-title-short&quot;:&quot;&quot;},&quot;isTemporary&quot;:false},{&quot;id&quot;:&quot;3f2c0e77-3b72-307d-af13-36e1b8aca7cd&quot;,&quot;itemData&quot;:{&quot;type&quot;:&quot;article-journal&quot;,&quot;id&quot;:&quot;3f2c0e77-3b72-307d-af13-36e1b8aca7cd&quot;,&quot;title&quot;:&quot;Antibiotic resistance genes identified in wastewater treatment plant systems - A review&quot;,&quot;author&quot;:[{&quot;family&quot;:&quot;Pazda&quot;,&quot;given&quot;:&quot;Magdalena&quot;,&quot;parse-names&quot;:false,&quot;dropping-particle&quot;:&quot;&quot;,&quot;non-dropping-particle&quot;:&quot;&quot;},{&quot;family&quot;:&quot;Kumirska&quot;,&quot;given&quot;:&quot;Jolanta&quot;,&quot;parse-names&quot;:false,&quot;dropping-particle&quot;:&quot;&quot;,&quot;non-dropping-particle&quot;:&quot;&quot;},{&quot;family&quot;:&quot;Stepnowski&quot;,&quot;given&quot;:&quot;Piotr&quot;,&quot;parse-names&quot;:false,&quot;dropping-particle&quot;:&quot;&quot;,&quot;non-dropping-particle&quot;:&quot;&quot;},{&quot;family&quot;:&quot;Mulkiewicz&quot;,&quot;given&quot;:&quot;Ewa&quot;,&quot;parse-names&quot;:false,&quot;dropping-particle&quot;:&quot;&quot;,&quot;non-dropping-particle&quot;:&quot;&quot;}],&quot;container-title&quot;:&quot;The Science of the total environment&quot;,&quot;accessed&quot;:{&quot;date-parts&quot;:[[2022,11,29]]},&quot;DOI&quot;:&quot;10.1016/J.SCITOTENV.2019.134023&quot;,&quot;ISSN&quot;:&quot;1879-1026&quot;,&quot;PMID&quot;:&quot;31479900&quot;,&quot;URL&quot;:&quot;https://pubmed.ncbi.nlm.nih.gov/31479900/&quot;,&quot;issued&quot;:{&quot;date-parts&quot;:[[2019,12,20]]},&quot;abstract&quot;:&quot;The intensive use of antibiotics for human, veterinary and agricultural purposes, results in their continuous release into the environment. Together with antibiotics, antibiotic-resistant bacteria (ARB) and antibiotic resistance genes (ARGs) are introduced into wastewater. Wastewater treatment plants (WWTPs) are believed to be probable hotspots for antibiotic resistance dissemination in the environment as they offer convenient conditions for ARB proliferation as well as for horizontal transfer of ARGs among different microorganisms. In fact, genes conferring resistance to all classes of antibiotics together with mobile genetic elements (MGEs) like plasmids, transposons, bacteriophages, integrons are detected in WWTPs in different countries. It seems that WWTPs with conventional treatment processes are capable of significant reduction of ARB but are not efficient in ARG removal. Implementation of advanced wastewater cleaning processes in addition to a conventional wastewater treatment is an important step to protect the aquatic environment. Growing interest in presence and fate of ARB and ARGs in WWTP systems resulted in the fact that knowledge in this area has increased staggeringly in the past few years. The main aim of the article is to collect and organize available data on ARGs, that are commonly detected in raw sewage, treated wastewater or activated sludge. Resistance to the antibiotics usually used in antibacterial therapy belonging to main classes like beta-lactams, macrolides, quinolones, sulfonamides, trimethoprim and tetracyclines was taken into account. The presence of multidrug efflux genes is also included in this paper. The occurrence of antibiotics may promote the selection of ARB and ARGs. As it is important to discuss the problem considering all aspects that influence it, the levels of antibiotics detected in influent and effluent of WWTPs were also presented.&quot;,&quot;publisher&quot;:&quot;Sci Total Environ&quot;,&quot;volume&quot;:&quot;697&quot;,&quot;container-title-short&quot;:&quot;Sci Total Environ&quot;},&quot;isTemporary&quot;:false}]},{&quot;citationID&quot;:&quot;MENDELEY_CITATION_420ee0c2-ca51-4de7-8da5-d150953814a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&quot;,&quot;citationItems&quot;:[{&quot;id&quot;:&quot;22111645-8cb0-3546-9bca-219c69b8b883&quot;,&quot;itemData&quot;:{&quot;type&quot;:&quot;article-journal&quot;,&quot;id&quot;:&quot;22111645-8cb0-3546-9bca-219c69b8b883&quot;,&quot;title&quot;:&quot;Global burden of bacterial antimicrobial resistance 1990–2021: a systematic analysis with forecasts to 2050&quot;,&quot;author&quot;:[{&quot;family&quot;:&quot;Naghavi&quot;,&quot;given&quot;:&quot;Mohsen&quot;,&quot;parse-names&quot;:false,&quot;dropping-particle&quot;:&quot;&quot;,&quot;non-dropping-particle&quot;:&quot;&quot;},{&quot;family&quot;:&quot;Emil Vollset&quot;,&quot;given&quot;:&quot;Stein&quot;,&quot;parse-names&quot;:false,&quot;dropping-particle&quot;:&quot;&quot;,&quot;non-dropping-particle&quot;:&quot;&quot;},{&quot;family&quot;:&quot;Ikuta&quot;,&quot;given&quot;:&quot;Kevin S&quot;,&quot;parse-names&quot;:false,&quot;dropping-particle&quot;:&quot;&quot;,&quot;non-dropping-particle&quot;:&quot;&quot;},{&quot;family&quot;:&quot;Swetschinski&quot;,&quot;given&quot;:&quot;Lucien R&quot;,&quot;parse-names&quot;:false,&quot;dropping-particle&quot;:&quot;&quot;,&quot;non-dropping-particle&quot;:&quot;&quot;},{&quot;family&quot;:&quot;Gray&quot;,&quot;given&quot;:&quot;Authia P&quot;,&quot;parse-names&quot;:false,&quot;dropping-particle&quot;:&quot;&quot;,&quot;non-dropping-particle&quot;:&quot;&quot;},{&quot;family&quot;:&quot;Wool&quot;,&quot;given&quot;:&quot;Eve E&quot;,&quot;parse-names&quot;:false,&quot;dropping-particle&quot;:&quot;&quot;,&quot;non-dropping-particle&quot;:&quot;&quot;},{&quot;family&quot;:&quot;Robles Aguilar&quot;,&quot;given&quot;:&quot;Gisela&quot;,&quot;parse-names&quot;:false,&quot;dropping-particle&quot;:&quot;&quot;,&quot;non-dropping-particle&quot;:&quot;&quot;},{&quot;family&quot;:&quot;Mestrovic&quot;,&quot;given&quot;:&quot;Tomislav&quot;,&quot;parse-names&quot;:false,&quot;dropping-particle&quot;:&quot;&quot;,&quot;non-dropping-particle&quot;:&quot;&quot;},{&quot;family&quot;:&quot;Smith&quot;,&quot;given&quot;:&quot;Georgia&quot;,&quot;parse-names&quot;:false,&quot;dropping-particle&quot;:&quot;&quot;,&quot;non-dropping-particle&quot;:&quot;&quot;},{&quot;family&quot;:&quot;Han&quot;,&quot;given&quot;:&quot;Chieh&quot;,&quot;parse-names&quot;:false,&quot;dropping-particle&quot;:&quot;&quot;,&quot;non-dropping-particle&quot;:&quot;&quot;},{&quot;family&quot;:&quot;Hsu&quot;,&quot;given&quot;:&quot;Rebecca L&quot;,&quot;parse-names&quot;:false,&quot;dropping-particle&quot;:&quot;&quot;,&quot;non-dropping-particle&quot;:&quot;&quot;},{&quot;family&quot;:&quot;Chalek&quot;,&quot;given&quot;:&quot;Julian&quot;,&quot;parse-names&quot;:false,&quot;dropping-particle&quot;:&quot;&quot;,&quot;non-dropping-particle&quot;:&quot;&quot;},{&quot;family&quot;:&quot;Araki&quot;,&quot;given&quot;:&quot;Daniel T&quot;,&quot;parse-names&quot;:false,&quot;dropping-particle&quot;:&quot;&quot;,&quot;non-dropping-particle&quot;:&quot;&quot;},{&quot;family&quot;:&quot;Chung&quot;,&quot;given&quot;:&quot;Erin&quot;,&quot;parse-names&quot;:false,&quot;dropping-particle&quot;:&quot;&quot;,&quot;non-dropping-particle&quot;:&quot;&quot;},{&quot;family&quot;:&quot;Raggi&quot;,&quot;given&quot;:&quot;Catalina&quot;,&quot;parse-names&quot;:false,&quot;dropping-particle&quot;:&quot;&quot;,&quot;non-dropping-particle&quot;:&quot;&quot;},{&quot;family&quot;:&quot;Gershberg Hayoon&quot;,&quot;given&quot;:&quot;Anna&quot;,&quot;parse-names&quot;:false,&quot;dropping-particle&quot;:&quot;&quot;,&quot;non-dropping-particle&quot;:&quot;&quot;},{&quot;family&quot;:&quot;Davis Weaver&quot;,&quot;given&quot;:&quot;Nicole&quot;,&quot;parse-names&quot;:false,&quot;dropping-particle&quot;:&quot;&quot;,&quot;non-dropping-particle&quot;:&quot;&quot;},{&quot;family&quot;:&quot;Lindstedt&quot;,&quot;given&quot;:&quot;Paulina A&quot;,&quot;parse-names&quot;:false,&quot;dropping-particle&quot;:&quot;&quot;,&quot;non-dropping-particle&quot;:&quot;&quot;},{&quot;family&quot;:&quot;Smith&quot;,&quot;given&quot;:&quot;Amanda E&quot;,&quot;parse-names&quot;:false,&quot;dropping-particle&quot;:&quot;&quot;,&quot;non-dropping-particle&quot;:&quot;&quot;},{&quot;family&quot;:&quot;Altay&quot;,&quot;given&quot;:&quot;Umut&quot;,&quot;parse-names&quot;:false,&quot;dropping-particle&quot;:&quot;&quot;,&quot;non-dropping-particle&quot;:&quot;&quot;},{&quot;family&quot;:&quot;Bhattacharjee&quot;,&quot;given&quot;:&quot;Natalia&quot;,&quot;parse-names&quot;:false,&quot;dropping-particle&quot;:&quot;V&quot;,&quot;non-dropping-particle&quot;:&quot;&quot;},{&quot;family&quot;:&quot;Giannakis&quot;,&quot;given&quot;:&quot;Konstantinos&quot;,&quot;parse-names&quot;:false,&quot;dropping-particle&quot;:&quot;&quot;,&quot;non-dropping-particle&quot;:&quot;&quot;},{&quot;family&quot;:&quot;Fell&quot;,&quot;given&quot;:&quot;Frederick&quot;,&quot;parse-names&quot;:false,&quot;dropping-particle&quot;:&quot;&quot;,&quot;non-dropping-particle&quot;:&quot;&quot;},{&quot;family&quot;:&quot;McManigal&quot;,&quot;given&quot;:&quot;Barney&quot;,&quot;parse-names&quot;:false,&quot;dropping-particle&quot;:&quot;&quot;,&quot;non-dropping-particle&quot;:&quot;&quot;},{&quot;family&quot;:&quot;Ekapirat&quot;,&quot;given&quot;:&quot;Nattwut&quot;,&quot;parse-names&quot;:false,&quot;dropping-particle&quot;:&quot;&quot;,&quot;non-dropping-particle&quot;:&quot;&quot;},{&quot;family&quot;:&quot;Andretta Mendes&quot;,&quot;given&quot;:&quot;Jessica&quot;,&quot;parse-names&quot;:false,&quot;dropping-particle&quot;:&quot;&quot;,&quot;non-dropping-particle&quot;:&quot;&quot;},{&quot;family&quot;:&quot;Runghien&quot;,&quot;given&quot;:&quot;Tilleye&quot;,&quot;parse-names&quot;:false,&quot;dropping-particle&quot;:&quot;&quot;,&quot;non-dropping-particle&quot;:&quot;&quot;},{&quot;family&quot;:&quot;Srimokla&quot;,&quot;given&quot;:&quot;Oraya&quot;,&quot;parse-names&quot;:false,&quot;dropping-particle&quot;:&quot;&quot;,&quot;non-dropping-particle&quot;:&quot;&quot;},{&quot;family&quot;:&quot;Abdelkader&quot;,&quot;given&quot;:&quot;Atef&quot;,&quot;parse-names&quot;:false,&quot;dropping-particle&quot;:&quot;&quot;,&quot;non-dropping-particle&quot;:&quot;&quot;},{&quot;family&quot;:&quot;Abd-Elsalam&quot;,&quot;given&quot;:&quot;Sherief&quot;,&quot;parse-names&quot;:false,&quot;dropping-particle&quot;:&quot;&quot;,&quot;non-dropping-particle&quot;:&quot;&quot;},{&quot;family&quot;:&quot;Gyan Aboagye&quot;,&quot;given&quot;:&quot;Richard&quot;,&quot;parse-names&quot;:false,&quot;dropping-particle&quot;:&quot;&quot;,&quot;non-dropping-particle&quot;:&quot;&quot;},{&quot;family&quot;:&quot;Abolhassani&quot;,&quot;given&quot;:&quot;Hassan&quot;,&quot;parse-names&quot;:false,&quot;dropping-particle&quot;:&quot;&quot;,&quot;non-dropping-particle&quot;:&quot;&quot;},{&quot;family&quot;:&quot;Abualruz&quot;,&quot;given&quot;:&quot;Hasan&quot;,&quot;parse-names&quot;:false,&quot;dropping-particle&quot;:&quot;&quot;,&quot;non-dropping-particle&quot;:&quot;&quot;},{&quot;family&quot;:&quot;Abubakar&quot;,&quot;given&quot;:&quot;Usman&quot;,&quot;parse-names&quot;:false,&quot;dropping-particle&quot;:&quot;&quot;,&quot;non-dropping-particle&quot;:&quot;&quot;},{&quot;family&quot;:&quot;Abukhadijah&quot;,&quot;given&quot;:&quot;Hana J&quot;,&quot;parse-names&quot;:false,&quot;dropping-particle&quot;:&quot;&quot;,&quot;non-dropping-particle&quot;:&quot;&quot;},{&quot;family&quot;:&quot;Aburuz&quot;,&quot;given&quot;:&quot;Salahdein&quot;,&quot;parse-names&quot;:false,&quot;dropping-particle&quot;:&quot;&quot;,&quot;non-dropping-particle&quot;:&quot;&quot;},{&quot;family&quot;:&quot;Abu-Zaid&quot;,&quot;given&quot;:&quot;Ahmed&quot;,&quot;parse-names&quot;:false,&quot;dropping-particle&quot;:&quot;&quot;,&quot;non-dropping-particle&quot;:&quot;&quot;},{&quot;family&quot;:&quot;Achalapong&quot;,&quot;given&quot;:&quot;Sureerak&quot;,&quot;parse-names&quot;:false,&quot;dropping-particle&quot;:&quot;&quot;,&quot;non-dropping-particle&quot;:&quot;&quot;},{&quot;family&quot;:&quot;Yeboah Addo&quot;,&quot;given&quot;:&quot;Isaac&quot;,&quot;parse-names&quot;:false,&quot;dropping-particle&quot;:&quot;&quot;,&quot;non-dropping-particle&quot;:&quot;&quot;},{&quot;family&quot;:&quot;Adekanmbi&quot;,&quot;given&quot;:&quot;Victor&quot;,&quot;parse-names&quot;:false,&quot;dropping-particle&quot;:&quot;&quot;,&quot;non-dropping-particle&quot;:&quot;&quot;},{&quot;family&quot;:&quot;Esther Adeyeoluwa&quot;,&quot;given&quot;:&quot;Temitayo&quot;,&quot;parse-names&quot;:false,&quot;dropping-particle&quot;:&quot;&quot;,&quot;non-dropping-particle&quot;:&quot;&quot;},{&quot;family&quot;:&quot;Estiningtyas Sakilah Adnani&quot;,&quot;given&quot;:&quot;Qorinah&quot;,&quot;parse-names&quot;:false,&quot;dropping-particle&quot;:&quot;&quot;,&quot;non-dropping-particle&quot;:&quot;&quot;},{&quot;family&quot;:&quot;Akua Adzigbli&quot;,&quot;given&quot;:&quot;Leticia&quot;,&quot;parse-names&quot;:false,&quot;dropping-particle&quot;:&quot;&quot;,&quot;non-dropping-particle&quot;:&quot;&quot;},{&quot;family&quot;:&quot;Sohail Afzal&quot;,&quot;given&quot;:&quot;Muhammad&quot;,&quot;parse-names&quot;:false,&quot;dropping-particle&quot;:&quot;&quot;,&quot;non-dropping-particle&quot;:&quot;&quot;},{&quot;family&quot;:&quot;Afzal&quot;,&quot;given&quot;:&quot;Saira&quot;,&quot;parse-names&quot;:false,&quot;dropping-particle&quot;:&quot;&quot;,&quot;non-dropping-particle&quot;:&quot;&quot;},{&quot;family&quot;:&quot;Agodi&quot;,&quot;given&quot;:&quot;Antonella&quot;,&quot;parse-names&quot;:false,&quot;dropping-particle&quot;:&quot;&quot;,&quot;non-dropping-particle&quot;:&quot;&quot;},{&quot;family&quot;:&quot;Ahlstrom&quot;,&quot;given&quot;:&quot;Austin J&quot;,&quot;parse-names&quot;:false,&quot;dropping-particle&quot;:&quot;&quot;,&quot;non-dropping-particle&quot;:&quot;&quot;},{&quot;family&quot;:&quot;Ahmad&quot;,&quot;given&quot;:&quot;Aqeel&quot;,&quot;parse-names&quot;:false,&quot;dropping-particle&quot;:&quot;&quot;,&quot;non-dropping-particle&quot;:&quot;&quot;},{&quot;family&quot;:&quot;Ahmad&quot;,&quot;given&quot;:&quot;Sajjad&quot;,&quot;parse-names&quot;:false,&quot;dropping-particle&quot;:&quot;&quot;,&quot;non-dropping-particle&quot;:&quot;&quot;},{&quot;family&quot;:&quot;Ahmad&quot;,&quot;given&quot;:&quot;Tauseef&quot;,&quot;parse-names&quot;:false,&quot;dropping-particle&quot;:&quot;&quot;,&quot;non-dropping-particle&quot;:&quot;&quot;},{&quot;family&quot;:&quot;Ahmadi&quot;,&quot;given&quot;:&quot;Ali&quot;,&quot;parse-names&quot;:false,&quot;dropping-particle&quot;:&quot;&quot;,&quot;non-dropping-particle&quot;:&quot;&quot;},{&quot;family&quot;:&quot;Ahmed&quot;,&quot;given&quot;:&quot;Ayman&quot;,&quot;parse-names&quot;:false,&quot;dropping-particle&quot;:&quot;&quot;,&quot;non-dropping-particle&quot;:&quot;&quot;},{&quot;family&quot;:&quot;Ahmed&quot;,&quot;given&quot;:&quot;Haroon&quot;,&quot;parse-names&quot;:false,&quot;dropping-particle&quot;:&quot;&quot;,&quot;non-dropping-particle&quot;:&quot;&quot;},{&quot;family&quot;:&quot;Ahmed&quot;,&quot;given&quot;:&quot;Ibrar&quot;,&quot;parse-names&quot;:false,&quot;dropping-particle&quot;:&quot;&quot;,&quot;non-dropping-particle&quot;:&quot;&quot;},{&quot;family&quot;:&quot;Ahmed&quot;,&quot;given&quot;:&quot;Mohammed&quot;,&quot;parse-names&quot;:false,&quot;dropping-particle&quot;:&quot;&quot;,&quot;non-dropping-particle&quot;:&quot;&quot;},{&quot;family&quot;:&quot;Ahmed&quot;,&quot;given&quot;:&quot;Saeed&quot;,&quot;parse-names&quot;:false,&quot;dropping-particle&quot;:&quot;&quot;,&quot;non-dropping-particle&quot;:&quot;&quot;},{&quot;family&quot;:&quot;Anees Ahmed&quot;,&quot;given&quot;:&quot;Syed&quot;,&quot;parse-names&quot;:false,&quot;dropping-particle&quot;:&quot;&quot;,&quot;non-dropping-particle&quot;:&quot;&quot;},{&quot;family&quot;:&quot;Ahmed Akkaif&quot;,&quot;given&quot;:&quot;Mohammed&quot;,&quot;parse-names&quot;:false,&quot;dropping-particle&quot;:&quot;&quot;,&quot;non-dropping-particle&quot;:&quot;&quot;},{&quot;family&quot;:&quot;Awaidy&quot;,&quot;given&quot;:&quot;Salah&quot;,&quot;parse-names&quot;:false,&quot;dropping-particle&quot;:&quot;&quot;,&quot;non-dropping-particle&quot;:&quot;Al&quot;},{&quot;family&quot;:&quot;Thaher&quot;,&quot;given&quot;:&quot;Yazan&quot;,&quot;parse-names&quot;:false,&quot;dropping-particle&quot;:&quot;&quot;,&quot;non-dropping-particle&quot;:&quot;Al&quot;},{&quot;family&quot;:&quot;Alalalmeh&quot;,&quot;given&quot;:&quot;Samer O&quot;,&quot;parse-names&quot;:false,&quot;dropping-particle&quot;:&quot;&quot;,&quot;non-dropping-particle&quot;:&quot;&quot;},{&quot;family&quot;:&quot;AlBataineh&quot;,&quot;given&quot;:&quot;Mohammad T&quot;,&quot;parse-names&quot;:false,&quot;dropping-particle&quot;:&quot;&quot;,&quot;non-dropping-particle&quot;:&quot;&quot;},{&quot;family&quot;:&quot;Aldhaleei&quot;,&quot;given&quot;:&quot;Wafa A&quot;,&quot;parse-names&quot;:false,&quot;dropping-particle&quot;:&quot;&quot;,&quot;non-dropping-particle&quot;:&quot;&quot;},{&quot;family&quot;:&quot;Ali Saeed Al-Gheethi&quot;,&quot;given&quot;:&quot;Adel&quot;,&quot;parse-names&quot;:false,&quot;dropping-particle&quot;:&quot;&quot;,&quot;non-dropping-particle&quot;:&quot;&quot;},{&quot;family&quot;:&quot;Bida Alhaji&quot;,&quot;given&quot;:&quot;Nma&quot;,&quot;parse-names&quot;:false,&quot;dropping-particle&quot;:&quot;&quot;,&quot;non-dropping-particle&quot;:&quot;&quot;},{&quot;family&quot;:&quot;Ali&quot;,&quot;given&quot;:&quot;Abid&quot;,&quot;parse-names&quot;:false,&quot;dropping-particle&quot;:&quot;&quot;,&quot;non-dropping-particle&quot;:&quot;&quot;},{&quot;family&quot;:&quot;Ali&quot;,&quot;given&quot;:&quot;Liaqat&quot;,&quot;parse-names&quot;:false,&quot;dropping-particle&quot;:&quot;&quot;,&quot;non-dropping-particle&quot;:&quot;&quot;},{&quot;family&quot;:&quot;Shujait Ali&quot;,&quot;given&quot;:&quot;Syed&quot;,&quot;parse-names&quot;:false,&quot;dropping-particle&quot;:&quot;&quot;,&quot;non-dropping-particle&quot;:&quot;&quot;},{&quot;family&quot;:&quot;Ali&quot;,&quot;given&quot;:&quot;Waad&quot;,&quot;parse-names&quot;:false,&quot;dropping-particle&quot;:&quot;&quot;,&quot;non-dropping-particle&quot;:&quot;&quot;},{&quot;family&quot;:&quot;Allel&quot;,&quot;given&quot;:&quot;Kasim&quot;,&quot;parse-names&quot;:false,&quot;dropping-particle&quot;:&quot;&quot;,&quot;non-dropping-particle&quot;:&quot;&quot;},{&quot;family&quot;:&quot;Al-Marwani&quot;,&quot;given&quot;:&quot;Sabah&quot;,&quot;parse-names&quot;:false,&quot;dropping-particle&quot;:&quot;&quot;,&quot;non-dropping-particle&quot;:&quot;&quot;},{&quot;family&quot;:&quot;Alrawashdeh&quot;,&quot;given&quot;:&quot;Ahmad&quot;,&quot;parse-names&quot;:false,&quot;dropping-particle&quot;:&quot;&quot;,&quot;non-dropping-particle&quot;:&quot;&quot;},{&quot;family&quot;:&quot;Altaf&quot;,&quot;given&quot;:&quot;Awais&quot;,&quot;parse-names&quot;:false,&quot;dropping-particle&quot;:&quot;&quot;,&quot;non-dropping-particle&quot;:&quot;&quot;},{&quot;family&quot;:&quot;Al-Tammemi&quot;,&quot;given&quot;:&quot;Alaa B&quot;,&quot;parse-names&quot;:false,&quot;dropping-particle&quot;:&quot;&quot;,&quot;non-dropping-particle&quot;:&quot;&quot;},{&quot;family&quot;:&quot;Al-Tawfiq&quot;,&quot;given&quot;:&quot;Jaffar A&quot;,&quot;parse-names&quot;:false,&quot;dropping-particle&quot;:&quot;&quot;,&quot;non-dropping-particle&quot;:&quot;&quot;},{&quot;family&quot;:&quot;Alzoubi&quot;,&quot;given&quot;:&quot;Karem H&quot;,&quot;parse-names&quot;:false,&quot;dropping-particle&quot;:&quot;&quot;,&quot;non-dropping-particle&quot;:&quot;&quot;},{&quot;family&quot;:&quot;Adnan Al-Zyoud&quot;,&quot;given&quot;:&quot;Walid&quot;,&quot;parse-names&quot;:false,&quot;dropping-particle&quot;:&quot;&quot;,&quot;non-dropping-particle&quot;:&quot;&quot;},{&quot;family&quot;:&quot;Amos&quot;,&quot;given&quot;:&quot;Ben&quot;,&quot;parse-names&quot;:false,&quot;dropping-particle&quot;:&quot;&quot;,&quot;non-dropping-particle&quot;:&quot;&quot;},{&quot;family&quot;:&quot;Amuasi&quot;,&quot;given&quot;:&quot;John H&quot;,&quot;parse-names&quot;:false,&quot;dropping-particle&quot;:&quot;&quot;,&quot;non-dropping-particle&quot;:&quot;&quot;},{&quot;family&quot;:&quot;Ancuceanu&quot;,&quot;given&quot;:&quot;Robert&quot;,&quot;parse-names&quot;:false,&quot;dropping-particle&quot;:&quot;&quot;,&quot;non-dropping-particle&quot;:&quot;&quot;},{&quot;family&quot;:&quot;Andrews&quot;,&quot;given&quot;:&quot;Jason R&quot;,&quot;parse-names&quot;:false,&quot;dropping-particle&quot;:&quot;&quot;,&quot;non-dropping-particle&quot;:&quot;&quot;},{&quot;family&quot;:&quot;Anil&quot;,&quot;given&quot;:&quot;Abhishek&quot;,&quot;parse-names&quot;:false,&quot;dropping-particle&quot;:&quot;&quot;,&quot;non-dropping-particle&quot;:&quot;&quot;},{&quot;family&quot;:&quot;Adesola Anuoluwa&quot;,&quot;given&quot;:&quot;Iyadunni&quot;,&quot;parse-names&quot;:false,&quot;dropping-particle&quot;:&quot;&quot;,&quot;non-dropping-particle&quot;:&quot;&quot;},{&quot;family&quot;:&quot;Anvari&quot;,&quot;given&quot;:&quot;Saeid&quot;,&quot;parse-names&quot;:false,&quot;dropping-particle&quot;:&quot;&quot;,&quot;non-dropping-particle&quot;:&quot;&quot;},{&quot;family&quot;:&quot;Edward Anyasodor&quot;,&quot;given&quot;:&quot;Anayochukwu&quot;,&quot;parse-names&quot;:false,&quot;dropping-particle&quot;:&quot;&quot;,&quot;non-dropping-particle&quot;:&quot;&quot;},{&quot;family&quot;:&quot;Louis Carace Apostol&quot;,&quot;given&quot;:&quot;Geminn&quot;,&quot;parse-names&quot;:false,&quot;dropping-particle&quot;:&quot;&quot;,&quot;non-dropping-particle&quot;:&quot;&quot;},{&quot;family&quot;:&quot;Arabloo&quot;,&quot;given&quot;:&quot;Jalal&quot;,&quot;parse-names&quot;:false,&quot;dropping-particle&quot;:&quot;&quot;,&quot;non-dropping-particle&quot;:&quot;&quot;},{&quot;family&quot;:&quot;Arafat&quot;,&quot;given&quot;:&quot;Mosab&quot;,&quot;parse-names&quot;:false,&quot;dropping-particle&quot;:&quot;&quot;,&quot;non-dropping-particle&quot;:&quot;&quot;},{&quot;family&quot;:&quot;Aravkin&quot;,&quot;given&quot;:&quot;Aleksandr Y&quot;,&quot;parse-names&quot;:false,&quot;dropping-particle&quot;:&quot;&quot;,&quot;non-dropping-particle&quot;:&quot;&quot;},{&quot;family&quot;:&quot;Areda&quot;,&quot;given&quot;:&quot;Demelash&quot;,&quot;parse-names&quot;:false,&quot;dropping-particle&quot;:&quot;&quot;,&quot;non-dropping-particle&quot;:&quot;&quot;},{&quot;family&quot;:&quot;Aremu&quot;,&quot;given&quot;:&quot;Abdulfatai&quot;,&quot;parse-names&quot;:false,&quot;dropping-particle&quot;:&quot;&quot;,&quot;non-dropping-particle&quot;:&quot;&quot;},{&quot;family&quot;:&quot;Artamonov&quot;,&quot;given&quot;:&quot;Anton A&quot;,&quot;parse-names&quot;:false,&quot;dropping-particle&quot;:&quot;&quot;,&quot;non-dropping-particle&quot;:&quot;&quot;},{&quot;family&quot;:&quot;Ashley&quot;,&quot;given&quot;:&quot;Elizabeth A&quot;,&quot;parse-names&quot;:false,&quot;dropping-particle&quot;:&quot;&quot;,&quot;non-dropping-particle&quot;:&quot;&quot;},{&quot;family&quot;:&quot;Asika&quot;,&quot;given&quot;:&quot;Marvellous O&quot;,&quot;parse-names&quot;:false,&quot;dropping-particle&quot;:&quot;&quot;,&quot;non-dropping-particle&quot;:&quot;&quot;},{&quot;family&quot;:&quot;Shamsadin Athari&quot;,&quot;given&quot;:&quot;Seyyed&quot;,&quot;parse-names&quot;:false,&quot;dropping-particle&quot;:&quot;&quot;,&quot;non-dropping-particle&quot;:&quot;&quot;},{&quot;family&quot;:&quot;Moh&quot;,&quot;given&quot;:&quot;Maha&quot;,&quot;parse-names&quot;:false,&quot;dropping-particle&quot;:&quot;&quot;,&quot;non-dropping-particle&quot;:&quot;&quot;},{&quot;family&quot;:&quot;Atout&quot;,&quot;given&quot;:&quot;Wahbi&quot;,&quot;parse-names&quot;:false,&quot;dropping-particle&quot;:&quot;&quot;,&quot;non-dropping-particle&quot;:&quot;&quot;},{&quot;family&quot;:&quot;Awoke&quot;,&quot;given&quot;:&quot;Tewachew&quot;,&quot;parse-names&quot;:false,&quot;dropping-particle&quot;:&quot;&quot;,&quot;non-dropping-particle&quot;:&quot;&quot;},{&quot;family&quot;:&quot;Azadnajafabad&quot;,&quot;given&quot;:&quot;Sina&quot;,&quot;parse-names&quot;:false,&quot;dropping-particle&quot;:&quot;&quot;,&quot;non-dropping-particle&quot;:&quot;&quot;},{&quot;family&quot;:&quot;Mba Azam&quot;,&quot;given&quot;:&quot;James&quot;,&quot;parse-names&quot;:false,&quot;dropping-particle&quot;:&quot;&quot;,&quot;non-dropping-particle&quot;:&quot;&quot;},{&quot;family&quot;:&quot;Aziz&quot;,&quot;given&quot;:&quot;Shahkaar&quot;,&quot;parse-names&quot;:false,&quot;dropping-particle&quot;:&quot;&quot;,&quot;non-dropping-particle&quot;:&quot;&quot;},{&quot;family&quot;:&quot;Azzam&quot;,&quot;given&quot;:&quot;Ahmed Y&quot;,&quot;parse-names&quot;:false,&quot;dropping-particle&quot;:&quot;&quot;,&quot;non-dropping-particle&quot;:&quot;&quot;},{&quot;family&quot;:&quot;Babaei&quot;,&quot;given&quot;:&quot;Mahsa&quot;,&quot;parse-names&quot;:false,&quot;dropping-particle&quot;:&quot;&quot;,&quot;non-dropping-particle&quot;:&quot;&quot;},{&quot;family&quot;:&quot;Babin&quot;,&quot;given&quot;:&quot;Francois-Xavier&quot;,&quot;parse-names&quot;:false,&quot;dropping-particle&quot;:&quot;&quot;,&quot;non-dropping-particle&quot;:&quot;&quot;},{&quot;family&quot;:&quot;Badar&quot;,&quot;given&quot;:&quot;Muhammad&quot;,&quot;parse-names&quot;:false,&quot;dropping-particle&quot;:&quot;&quot;,&quot;non-dropping-particle&quot;:&quot;&quot;},{&quot;family&quot;:&quot;Amin Baig&quot;,&quot;given&quot;:&quot;Atif&quot;,&quot;parse-names&quot;:false,&quot;dropping-particle&quot;:&quot;&quot;,&quot;non-dropping-particle&quot;:&quot;&quot;},{&quot;family&quot;:&quot;Bajcetic&quot;,&quot;given&quot;:&quot;Milica&quot;,&quot;parse-names&quot;:false,&quot;dropping-particle&quot;:&quot;&quot;,&quot;non-dropping-particle&quot;:&quot;&quot;},{&quot;family&quot;:&quot;Baker&quot;,&quot;given&quot;:&quot;Stephen&quot;,&quot;parse-names&quot;:false,&quot;dropping-particle&quot;:&quot;&quot;,&quot;non-dropping-particle&quot;:&quot;&quot;},{&quot;family&quot;:&quot;Bardhan&quot;,&quot;given&quot;:&quot;Mainak&quot;,&quot;parse-names&quot;:false,&quot;dropping-particle&quot;:&quot;&quot;,&quot;non-dropping-particle&quot;:&quot;&quot;},{&quot;family&quot;:&quot;Jawdat Barqawi&quot;,&quot;given&quot;:&quot;Hiba&quot;,&quot;parse-names&quot;:false,&quot;dropping-particle&quot;:&quot;&quot;,&quot;non-dropping-particle&quot;:&quot;&quot;},{&quot;family&quot;:&quot;Basharat&quot;,&quot;given&quot;:&quot;Zarrin&quot;,&quot;parse-names&quot;:false,&quot;dropping-particle&quot;:&quot;&quot;,&quot;non-dropping-particle&quot;:&quot;&quot;},{&quot;family&quot;:&quot;Basiru&quot;,&quot;given&quot;:&quot;Afisu&quot;,&quot;parse-names&quot;:false,&quot;dropping-particle&quot;:&quot;&quot;,&quot;non-dropping-particle&quot;:&quot;&quot;},{&quot;family&quot;:&quot;Bastard&quot;,&quot;given&quot;:&quot;Mathieu&quot;,&quot;parse-names&quot;:false,&quot;dropping-particle&quot;:&quot;&quot;,&quot;non-dropping-particle&quot;:&quot;&quot;},{&quot;family&quot;:&quot;Basu&quot;,&quot;given&quot;:&quot;Saurav&quot;,&quot;parse-names&quot;:false,&quot;dropping-particle&quot;:&quot;&quot;,&quot;non-dropping-particle&quot;:&quot;&quot;},{&quot;family&quot;:&quot;Simegnew Bayleyegn&quot;,&quot;given&quot;:&quot;Nebiyou&quot;,&quot;parse-names&quot;:false,&quot;dropping-particle&quot;:&quot;&quot;,&quot;non-dropping-particle&quot;:&quot;&quot;},{&quot;family&quot;:&quot;Ashagrie Belete&quot;,&quot;given&quot;:&quot;Melaku&quot;,&quot;parse-names&quot;:false,&quot;dropping-particle&quot;:&quot;&quot;,&quot;non-dropping-particle&quot;:&quot;&quot;},{&quot;family&quot;:&quot;Omolaja Bello&quot;,&quot;given&quot;:&quot;Olorunjuwon&quot;,&quot;parse-names&quot;:false,&quot;dropping-particle&quot;:&quot;&quot;,&quot;non-dropping-particle&quot;:&quot;&quot;},{&quot;family&quot;:&quot;Beloukas&quot;,&quot;given&quot;:&quot;Apostolos&quot;,&quot;parse-names&quot;:false,&quot;dropping-particle&quot;:&quot;&quot;,&quot;non-dropping-particle&quot;:&quot;&quot;},{&quot;family&quot;:&quot;Berkley&quot;,&quot;given&quot;:&quot;James A&quot;,&quot;parse-names&quot;:false,&quot;dropping-particle&quot;:&quot;&quot;,&quot;non-dropping-particle&quot;:&quot;&quot;},{&quot;family&quot;:&quot;Srikanth Bhagavathula&quot;,&quot;given&quot;:&quot;Akshaya&quot;,&quot;parse-names&quot;:false,&quot;dropping-particle&quot;:&quot;&quot;,&quot;non-dropping-particle&quot;:&quot;&quot;},{&quot;family&quot;:&quot;Bhaskar&quot;,&quot;given&quot;:&quot;Sonu&quot;,&quot;parse-names&quot;:false,&quot;dropping-particle&quot;:&quot;&quot;,&quot;non-dropping-particle&quot;:&quot;&quot;},{&quot;family&quot;:&quot;Bhuyan&quot;,&quot;given&quot;:&quot;Soumitra S&quot;,&quot;parse-names&quot;:false,&quot;dropping-particle&quot;:&quot;&quot;,&quot;non-dropping-particle&quot;:&quot;&quot;},{&quot;family&quot;:&quot;Bielicki&quot;,&quot;given&quot;:&quot;Julia A&quot;,&quot;parse-names&quot;:false,&quot;dropping-particle&quot;:&quot;&quot;,&quot;non-dropping-particle&quot;:&quot;&quot;},{&quot;family&quot;:&quot;Ivanovich Briko&quot;,&quot;given&quot;:&quot;Nikolay&quot;,&quot;parse-names&quot;:false,&quot;dropping-particle&quot;:&quot;&quot;,&quot;non-dropping-particle&quot;:&quot;&quot;},{&quot;family&quot;:&quot;Stewart Brown&quot;,&quot;given&quot;:&quot;Colin&quot;,&quot;parse-names&quot;:false,&quot;dropping-particle&quot;:&quot;&quot;,&quot;non-dropping-particle&quot;:&quot;&quot;},{&quot;family&quot;:&quot;Browne&quot;,&quot;given&quot;:&quot;Annie J&quot;,&quot;parse-names&quot;:false,&quot;dropping-particle&quot;:&quot;&quot;,&quot;non-dropping-particle&quot;:&quot;&quot;},{&quot;family&quot;:&quot;Buonsenso&quot;,&quot;given&quot;:&quot;Danilo&quot;,&quot;parse-names&quot;:false,&quot;dropping-particle&quot;:&quot;&quot;,&quot;non-dropping-particle&quot;:&quot;&quot;},{&quot;family&quot;:&quot;Bustanji&quot;,&quot;given&quot;:&quot;Yasser&quot;,&quot;parse-names&quot;:false,&quot;dropping-particle&quot;:&quot;&quot;,&quot;non-dropping-particle&quot;:&quot;&quot;},{&quot;family&quot;:&quot;Carvalheiro&quot;,&quot;given&quot;:&quot;Cristina G&quot;,&quot;parse-names&quot;:false,&quot;dropping-particle&quot;:&quot;&quot;,&quot;non-dropping-particle&quot;:&quot;&quot;},{&quot;family&quot;:&quot;Castañeda-Orjuela&quot;,&quot;given&quot;:&quot;Carlos A&quot;,&quot;parse-names&quot;:false,&quot;dropping-particle&quot;:&quot;&quot;,&quot;non-dropping-particle&quot;:&quot;&quot;},{&quot;family&quot;:&quot;Cenderadewi&quot;,&quot;given&quot;:&quot;Muthia&quot;,&quot;parse-names&quot;:false,&quot;dropping-particle&quot;:&quot;&quot;,&quot;non-dropping-particle&quot;:&quot;&quot;},{&quot;family&quot;:&quot;Chadwick&quot;,&quot;given&quot;:&quot;Joshua&quot;,&quot;parse-names&quot;:false,&quot;dropping-particle&quot;:&quot;&quot;,&quot;non-dropping-particle&quot;:&quot;&quot;},{&quot;family&quot;:&quot;Chakraborty&quot;,&quot;given&quot;:&quot;Sandip&quot;,&quot;parse-names&quot;:false,&quot;dropping-particle&quot;:&quot;&quot;,&quot;non-dropping-particle&quot;:&quot;&quot;},{&quot;family&quot;:&quot;Mohan Chandika&quot;,&quot;given&quot;:&quot;Rama&quot;,&quot;parse-names&quot;:false,&quot;dropping-particle&quot;:&quot;&quot;,&quot;non-dropping-particle&quot;:&quot;&quot;},{&quot;family&quot;:&quot;Chandy&quot;,&quot;given&quot;:&quot;Sara&quot;,&quot;parse-names&quot;:false,&quot;dropping-particle&quot;:&quot;&quot;,&quot;non-dropping-particle&quot;:&quot;&quot;},{&quot;family&quot;:&quot;Chansamouth&quot;,&quot;given&quot;:&quot;Vilada&quot;,&quot;parse-names&quot;:false,&quot;dropping-particle&quot;:&quot;&quot;,&quot;non-dropping-particle&quot;:&quot;&quot;},{&quot;family&quot;:&quot;Kumar Chattu&quot;,&quot;given&quot;:&quot;Vijay&quot;,&quot;parse-names&quot;:false,&quot;dropping-particle&quot;:&quot;&quot;,&quot;non-dropping-particle&quot;:&quot;&quot;},{&quot;family&quot;:&quot;Ahmad Chaudhary&quot;,&quot;given&quot;:&quot;Anis&quot;,&quot;parse-names&quot;:false,&quot;dropping-particle&quot;:&quot;&quot;,&quot;non-dropping-particle&quot;:&quot;&quot;},{&quot;family&quot;:&quot;Ching&quot;,&quot;given&quot;:&quot;Patrick R&quot;,&quot;parse-names&quot;:false,&quot;dropping-particle&quot;:&quot;&quot;,&quot;non-dropping-particle&quot;:&quot;&quot;},{&quot;family&quot;:&quot;Chopra&quot;,&quot;given&quot;:&quot;Hitesh&quot;,&quot;parse-names&quot;:false,&quot;dropping-particle&quot;:&quot;&quot;,&quot;non-dropping-particle&quot;:&quot;&quot;},{&quot;family&quot;:&quot;Rabbi Chowdhury&quot;,&quot;given&quot;:&quot;Fazle&quot;,&quot;parse-names&quot;:false,&quot;dropping-particle&quot;:&quot;&quot;,&quot;non-dropping-particle&quot;:&quot;&quot;},{&quot;family&quot;:&quot;Chu&quot;,&quot;given&quot;:&quot;Dinh-Toi&quot;,&quot;parse-names&quot;:false,&quot;dropping-particle&quot;:&quot;&quot;,&quot;non-dropping-particle&quot;:&quot;&quot;},{&quot;family&quot;:&quot;Chutiyami&quot;,&quot;given&quot;:&quot;Muhammad&quot;,&quot;parse-names&quot;:false,&quot;dropping-particle&quot;:&quot;&quot;,&quot;non-dropping-particle&quot;:&quot;&quot;},{&quot;family&quot;:&quot;Cruz-Martins&quot;,&quot;given&quot;:&quot;Natalia&quot;,&quot;parse-names&quot;:false,&quot;dropping-particle&quot;:&quot;&quot;,&quot;non-dropping-particle&quot;:&quot;&quot;},{&quot;family&quot;:&quot;Gomes da Silva&quot;,&quot;given&quot;:&quot;Alanna&quot;,&quot;parse-names&quot;:false,&quot;dropping-particle&quot;:&quot;&quot;,&quot;non-dropping-particle&quot;:&quot;&quot;},{&quot;family&quot;:&quot;Dadras&quot;,&quot;given&quot;:&quot;Omid&quot;,&quot;parse-names&quot;:false,&quot;dropping-particle&quot;:&quot;&quot;,&quot;non-dropping-particle&quot;:&quot;&quot;},{&quot;family&quot;:&quot;Dai&quot;,&quot;given&quot;:&quot;Xiaochen&quot;,&quot;parse-names&quot;:false,&quot;dropping-particle&quot;:&quot;&quot;,&quot;non-dropping-particle&quot;:&quot;&quot;},{&quot;family&quot;:&quot;Darcho&quot;,&quot;given&quot;:&quot;Samuel D&quot;,&quot;parse-names&quot;:false,&quot;dropping-particle&quot;:&quot;&quot;,&quot;non-dropping-particle&quot;:&quot;&quot;},{&quot;family&quot;:&quot;Das&quot;,&quot;given&quot;:&quot;Saswati&quot;,&quot;parse-names&quot;:false,&quot;dropping-particle&quot;:&quot;&quot;,&quot;non-dropping-particle&quot;:&quot;&quot;},{&quot;family&quot;:&quot;Pio De la Hoz&quot;,&quot;given&quot;:&quot;Fernando&quot;,&quot;parse-names&quot;:false,&quot;dropping-particle&quot;:&quot;&quot;,&quot;non-dropping-particle&quot;:&quot;&quot;},{&quot;family&quot;:&quot;Myriam Dekker&quot;,&quot;given&quot;:&quot;Denise&quot;,&quot;parse-names&quot;:false,&quot;dropping-particle&quot;:&quot;&quot;,&quot;non-dropping-particle&quot;:&quot;&quot;},{&quot;family&quot;:&quot;Dhama&quot;,&quot;given&quot;:&quot;Kuldeep&quot;,&quot;parse-names&quot;:false,&quot;dropping-particle&quot;:&quot;&quot;,&quot;non-dropping-particle&quot;:&quot;&quot;},{&quot;family&quot;:&quot;Diaz&quot;,&quot;given&quot;:&quot;Daniel&quot;,&quot;parse-names&quot;:false,&quot;dropping-particle&quot;:&quot;&quot;,&quot;non-dropping-particle&quot;:&quot;&quot;},{&quot;family&quot;:&quot;Felix Rothschild Dickson&quot;,&quot;given&quot;:&quot;Benjamin&quot;,&quot;parse-names&quot;:false,&quot;dropping-particle&quot;:&quot;&quot;,&quot;non-dropping-particle&quot;:&quot;&quot;},{&quot;family&quot;:&quot;Ghislain Djorie&quot;,&quot;given&quot;:&quot;Serge&quot;,&quot;parse-names&quot;:false,&quot;dropping-particle&quot;:&quot;&quot;,&quot;non-dropping-particle&quot;:&quot;&quot;},{&quot;family&quot;:&quot;Dodangeh&quot;,&quot;given&quot;:&quot;Milad&quot;,&quot;parse-names&quot;:false,&quot;dropping-particle&quot;:&quot;&quot;,&quot;non-dropping-particle&quot;:&quot;&quot;},{&quot;family&quot;:&quot;Dohare&quot;,&quot;given&quot;:&quot;Sushil&quot;,&quot;parse-names&quot;:false,&quot;dropping-particle&quot;:&quot;&quot;,&quot;non-dropping-particle&quot;:&quot;&quot;},{&quot;family&quot;:&quot;Georgieva Dokova&quot;,&quot;given&quot;:&quot;Klara&quot;,&quot;parse-names&quot;:false,&quot;dropping-particle&quot;:&quot;&quot;,&quot;non-dropping-particle&quot;:&quot;&quot;},{&quot;family&quot;:&quot;Prakashbhai Doshi&quot;,&quot;given&quot;:&quot;Ojas&quot;,&quot;parse-names&quot;:false,&quot;dropping-particle&quot;:&quot;&quot;,&quot;non-dropping-particle&quot;:&quot;&quot;},{&quot;family&quot;:&quot;Kokou Dowou&quot;,&quot;given&quot;:&quot;Robert&quot;,&quot;parse-names&quot;:false,&quot;dropping-particle&quot;:&quot;&quot;,&quot;non-dropping-particle&quot;:&quot;&quot;},{&quot;family&quot;:&quot;Larson Dsouza&quot;,&quot;given&quot;:&quot;Haneil&quot;,&quot;parse-names&quot;:false,&quot;dropping-particle&quot;:&quot;&quot;,&quot;non-dropping-particle&quot;:&quot;&quot;},{&quot;family&quot;:&quot;Dunachie&quot;,&quot;given&quot;:&quot;Susanna J&quot;,&quot;parse-names&quot;:false,&quot;dropping-particle&quot;:&quot;&quot;,&quot;non-dropping-particle&quot;:&quot;&quot;},{&quot;family&quot;:&quot;Marian Dziedzic&quot;,&quot;given&quot;:&quot;Arkadiusz&quot;,&quot;parse-names&quot;:false,&quot;dropping-particle&quot;:&quot;&quot;,&quot;non-dropping-particle&quot;:&quot;&quot;},{&quot;family&quot;:&quot;Eckmanns&quot;,&quot;given&quot;:&quot;Tim&quot;,&quot;parse-names&quot;:false,&quot;dropping-particle&quot;:&quot;&quot;,&quot;non-dropping-particle&quot;:&quot;&quot;},{&quot;family&quot;:&quot;Ed-Dra&quot;,&quot;given&quot;:&quot;Abdelaziz&quot;,&quot;parse-names&quot;:false,&quot;dropping-particle&quot;:&quot;&quot;,&quot;non-dropping-particle&quot;:&quot;&quot;},{&quot;family&quot;:&quot;Eftekharimehrabad&quot;,&quot;given&quot;:&quot;Aziz&quot;,&quot;parse-names&quot;:false,&quot;dropping-particle&quot;:&quot;&quot;,&quot;non-dropping-particle&quot;:&quot;&quot;},{&quot;family&quot;:&quot;Cyrus Ekundayo&quot;,&quot;given&quot;:&quot;Temitope&quot;,&quot;parse-names&quot;:false,&quot;dropping-particle&quot;:&quot;&quot;,&quot;non-dropping-particle&quot;:&quot;&quot;},{&quot;family&quot;:&quot;Sayed&quot;,&quot;given&quot;:&quot;Iman&quot;,&quot;parse-names&quot;:false,&quot;dropping-particle&quot;:&quot;&quot;,&quot;non-dropping-particle&quot;:&quot;El&quot;},{&quot;family&quot;:&quot;Elhadi&quot;,&quot;given&quot;:&quot;Muhammed&quot;,&quot;parse-names&quot;:false,&quot;dropping-particle&quot;:&quot;&quot;,&quot;non-dropping-particle&quot;:&quot;&quot;},{&quot;family&quot;:&quot;El-Huneidi&quot;,&quot;given&quot;:&quot;Waseem&quot;,&quot;parse-names&quot;:false,&quot;dropping-particle&quot;:&quot;&quot;,&quot;non-dropping-particle&quot;:&quot;&quot;},{&quot;family&quot;:&quot;Elias&quot;,&quot;given&quot;:&quot;Christelle&quot;,&quot;parse-names&quot;:false,&quot;dropping-particle&quot;:&quot;&quot;,&quot;non-dropping-particle&quot;:&quot;&quot;},{&quot;family&quot;:&quot;Ellis&quot;,&quot;given&quot;:&quot;Sally J&quot;,&quot;parse-names&quot;:false,&quot;dropping-particle&quot;:&quot;&quot;,&quot;non-dropping-particle&quot;:&quot;&quot;},{&quot;family&quot;:&quot;Elsheikh&quot;,&quot;given&quot;:&quot;Randa&quot;,&quot;parse-names&quot;:false,&quot;dropping-particle&quot;:&quot;&quot;,&quot;non-dropping-particle&quot;:&quot;&quot;},{&quot;family&quot;:&quot;Elsohaby&quot;,&quot;given&quot;:&quot;Ibrahim&quot;,&quot;parse-names&quot;:false,&quot;dropping-particle&quot;:&quot;&quot;,&quot;non-dropping-particle&quot;:&quot;&quot;},{&quot;family&quot;:&quot;Eltaha&quot;,&quot;given&quot;:&quot;Chadi&quot;,&quot;parse-names&quot;:false,&quot;dropping-particle&quot;:&quot;&quot;,&quot;non-dropping-particle&quot;:&quot;&quot;},{&quot;family&quot;:&quot;Eshrati&quot;,&quot;given&quot;:&quot;Babak&quot;,&quot;parse-names&quot;:false,&quot;dropping-particle&quot;:&quot;&quot;,&quot;non-dropping-particle&quot;:&quot;&quot;},{&quot;family&quot;:&quot;Eslami&quot;,&quot;given&quot;:&quot;Majid&quot;,&quot;parse-names&quot;:false,&quot;dropping-particle&quot;:&quot;&quot;,&quot;non-dropping-particle&quot;:&quot;&quot;},{&quot;family&quot;:&quot;William Eyre&quot;,&quot;given&quot;:&quot;David&quot;,&quot;parse-names&quot;:false,&quot;dropping-particle&quot;:&quot;&quot;,&quot;non-dropping-particle&quot;:&quot;&quot;},{&quot;family&quot;:&quot;Oluwaseun Fadaka&quot;,&quot;given&quot;:&quot;Adewale&quot;,&quot;parse-names&quot;:false,&quot;dropping-particle&quot;:&quot;&quot;,&quot;non-dropping-particle&quot;:&quot;&quot;},{&quot;family&quot;:&quot;Francis Fagbamigbe&quot;,&quot;given&quot;:&quot;Adeniyi&quot;,&quot;parse-names&quot;:false,&quot;dropping-particle&quot;:&quot;&quot;,&quot;non-dropping-particle&quot;:&quot;&quot;},{&quot;family&quot;:&quot;Fahim&quot;,&quot;given&quot;:&quot;Ayesha&quot;,&quot;parse-names&quot;:false,&quot;dropping-particle&quot;:&quot;&quot;,&quot;non-dropping-particle&quot;:&quot;&quot;},{&quot;family&quot;:&quot;Fakhri-Demeshghieh&quot;,&quot;given&quot;:&quot;Aliasghar&quot;,&quot;parse-names&quot;:false,&quot;dropping-particle&quot;:&quot;&quot;,&quot;non-dropping-particle&quot;:&quot;&quot;},{&quot;family&quot;:&quot;Oludayo Fasina&quot;,&quot;given&quot;:&quot;Folorunso&quot;,&quot;parse-names&quot;:false,&quot;dropping-particle&quot;:&quot;&quot;,&quot;non-dropping-particle&quot;:&quot;&quot;},{&quot;family&quot;:&quot;Margaret Fasina&quot;,&quot;given&quot;:&quot;Modupe&quot;,&quot;parse-names&quot;:false,&quot;dropping-particle&quot;:&quot;&quot;,&quot;non-dropping-particle&quot;:&quot;&quot;},{&quot;family&quot;:&quot;Fatehizadeh&quot;,&quot;given&quot;:&quot;Ali&quot;,&quot;parse-names&quot;:false,&quot;dropping-particle&quot;:&quot;&quot;,&quot;non-dropping-particle&quot;:&quot;&quot;},{&quot;family&quot;:&quot;Feasey&quot;,&quot;given&quot;:&quot;Nicholas A&quot;,&quot;parse-names&quot;:false,&quot;dropping-particle&quot;:&quot;&quot;,&quot;non-dropping-particle&quot;:&quot;&quot;},{&quot;family&quot;:&quot;Feizkhah&quot;,&quot;given&quot;:&quot;Alireza&quot;,&quot;parse-names&quot;:false,&quot;dropping-particle&quot;:&quot;&quot;,&quot;non-dropping-particle&quot;:&quot;&quot;},{&quot;family&quot;:&quot;Fekadu&quot;,&quot;given&quot;:&quot;Ginenus&quot;,&quot;parse-names&quot;:false,&quot;dropping-particle&quot;:&quot;&quot;,&quot;non-dropping-particle&quot;:&quot;&quot;},{&quot;family&quot;:&quot;Fischer&quot;,&quot;given&quot;:&quot;Florian&quot;,&quot;parse-names&quot;:false,&quot;dropping-particle&quot;:&quot;&quot;,&quot;non-dropping-particle&quot;:&quot;&quot;},{&quot;family&quot;:&quot;Fitriana&quot;,&quot;given&quot;:&quot;Ida&quot;,&quot;parse-names&quot;:false,&quot;dropping-particle&quot;:&quot;&quot;,&quot;non-dropping-particle&quot;:&quot;&quot;},{&quot;family&quot;:&quot;Forrest&quot;,&quot;given&quot;:&quot;Karen M&quot;,&quot;parse-names&quot;:false,&quot;dropping-particle&quot;:&quot;&quot;,&quot;non-dropping-particle&quot;:&quot;&quot;},{&quot;family&quot;:&quot;Fortuna Rodrigues&quot;,&quot;given&quot;:&quot;Celia&quot;,&quot;parse-names&quot;:false,&quot;dropping-particle&quot;:&quot;&quot;,&quot;non-dropping-particle&quot;:&quot;&quot;},{&quot;family&quot;:&quot;Fuller&quot;,&quot;given&quot;:&quot;John E&quot;,&quot;parse-names&quot;:false,&quot;dropping-particle&quot;:&quot;&quot;,&quot;non-dropping-particle&quot;:&quot;&quot;},{&quot;family&quot;:&quot;Gadanya&quot;,&quot;given&quot;:&quot;Muktar A&quot;,&quot;parse-names&quot;:false,&quot;dropping-particle&quot;:&quot;&quot;,&quot;non-dropping-particle&quot;:&quot;&quot;},{&quot;family&quot;:&quot;Gajdács&quot;,&quot;given&quot;:&quot;Márió&quot;,&quot;parse-names&quot;:false,&quot;dropping-particle&quot;:&quot;&quot;,&quot;non-dropping-particle&quot;:&quot;&quot;},{&quot;family&quot;:&quot;Gandhi&quot;,&quot;given&quot;:&quot;Aravind P&quot;,&quot;parse-names&quot;:false,&quot;dropping-particle&quot;:&quot;&quot;,&quot;non-dropping-particle&quot;:&quot;&quot;},{&quot;family&quot;:&quot;Garcia-Gallo&quot;,&quot;given&quot;:&quot;Esteban E&quot;,&quot;parse-names&quot;:false,&quot;dropping-particle&quot;:&quot;&quot;,&quot;non-dropping-particle&quot;:&quot;&quot;},{&quot;family&quot;:&quot;Garrett&quot;,&quot;given&quot;:&quot;Denise O&quot;,&quot;parse-names&quot;:false,&quot;dropping-particle&quot;:&quot;&quot;,&quot;non-dropping-particle&quot;:&quot;&quot;},{&quot;family&quot;:&quot;Gautam&quot;,&quot;given&quot;:&quot;Rupesh K&quot;,&quot;parse-names&quot;:false,&quot;dropping-particle&quot;:&quot;&quot;,&quot;non-dropping-particle&quot;:&quot;&quot;},{&quot;family&quot;:&quot;Welay Gebregergis&quot;,&quot;given&quot;:&quot;Miglas&quot;,&quot;parse-names&quot;:false,&quot;dropping-particle&quot;:&quot;&quot;,&quot;non-dropping-particle&quot;:&quot;&quot;},{&quot;family&quot;:&quot;Gebrehiwot&quot;,&quot;given&quot;:&quot;Mesfin&quot;,&quot;parse-names&quot;:false,&quot;dropping-particle&quot;:&quot;&quot;,&quot;non-dropping-particle&quot;:&quot;&quot;},{&quot;family&quot;:&quot;Gebru Gebremeskel&quot;,&quot;given&quot;:&quot;Teferi&quot;,&quot;parse-names&quot;:false,&quot;dropping-particle&quot;:&quot;&quot;,&quot;non-dropping-particle&quot;:&quot;&quot;},{&quot;family&quot;:&quot;Geffers&quot;,&quot;given&quot;:&quot;Christine&quot;,&quot;parse-names&quot;:false,&quot;dropping-particle&quot;:&quot;&quot;,&quot;non-dropping-particle&quot;:&quot;&quot;},{&quot;family&quot;:&quot;Georgalis&quot;,&quot;given&quot;:&quot;Leonidas&quot;,&quot;parse-names&quot;:false,&quot;dropping-particle&quot;:&quot;&quot;,&quot;non-dropping-particle&quot;:&quot;&quot;},{&quot;family&quot;:&quot;Mohamed Ghazy&quot;,&quot;given&quot;:&quot;Ramy&quot;,&quot;parse-names&quot;:false,&quot;dropping-particle&quot;:&quot;&quot;,&quot;non-dropping-particle&quot;:&quot;&quot;},{&quot;family&quot;:&quot;Golechha&quot;,&quot;given&quot;:&quot;Mahaveer&quot;,&quot;parse-names&quot;:false,&quot;dropping-particle&quot;:&quot;&quot;,&quot;non-dropping-particle&quot;:&quot;&quot;},{&quot;family&quot;:&quot;Golinelli&quot;,&quot;given&quot;:&quot;Davide&quot;,&quot;parse-names&quot;:false,&quot;dropping-particle&quot;:&quot;&quot;,&quot;non-dropping-particle&quot;:&quot;&quot;},{&quot;family&quot;:&quot;Gordon&quot;,&quot;given&quot;:&quot;Melita&quot;,&quot;parse-names&quot;:false,&quot;dropping-particle&quot;:&quot;&quot;,&quot;non-dropping-particle&quot;:&quot;&quot;},{&quot;family&quot;:&quot;Gulati&quot;,&quot;given&quot;:&quot;Snigdha&quot;,&quot;parse-names&quot;:false,&quot;dropping-particle&quot;:&quot;&quot;,&quot;non-dropping-particle&quot;:&quot;&quot;},{&quot;family&quot;:&quot;Gupta&quot;,&quot;given&quot;:&quot;Rajat&quot;,&quot;parse-names&quot;:false,&quot;dropping-particle&quot;:&quot;&quot;,&quot;non-dropping-particle&quot;:&quot;Das&quot;},{&quot;family&quot;:&quot;Gupta&quot;,&quot;given&quot;:&quot;Sapna&quot;,&quot;parse-names&quot;:false,&quot;dropping-particle&quot;:&quot;&quot;,&quot;non-dropping-particle&quot;:&quot;&quot;},{&quot;family&quot;:&quot;Kumar Gupta&quot;,&quot;given&quot;:&quot;Vijai&quot;,&quot;parse-names&quot;:false,&quot;dropping-particle&quot;:&quot;&quot;,&quot;non-dropping-particle&quot;:&quot;&quot;},{&quot;family&quot;:&quot;Derbie Habteyohannes&quot;,&quot;given&quot;:&quot;Awoke&quot;,&quot;parse-names&quot;:false,&quot;dropping-particle&quot;:&quot;&quot;,&quot;non-dropping-particle&quot;:&quot;&quot;},{&quot;family&quot;:&quot;Haller&quot;,&quot;given&quot;:&quot;Sebastian&quot;,&quot;parse-names&quot;:false,&quot;dropping-particle&quot;:&quot;&quot;,&quot;non-dropping-particle&quot;:&quot;&quot;},{&quot;family&quot;:&quot;Harapan&quot;,&quot;given&quot;:&quot;Harapan&quot;,&quot;parse-names&quot;:false,&quot;dropping-particle&quot;:&quot;&quot;,&quot;non-dropping-particle&quot;:&quot;&quot;},{&quot;family&quot;:&quot;Harrison&quot;,&quot;given&quot;:&quot;Michelle L&quot;,&quot;parse-names&quot;:false,&quot;dropping-particle&quot;:&quot;&quot;,&quot;non-dropping-particle&quot;:&quot;&quot;},{&quot;family&quot;:&quot;Hasaballah&quot;,&quot;given&quot;:&quot;Ahmed I&quot;,&quot;parse-names&quot;:false,&quot;dropping-particle&quot;:&quot;&quot;,&quot;non-dropping-particle&quot;:&quot;&quot;},{&quot;family&quot;:&quot;Hasan&quot;,&quot;given&quot;:&quot;Ikramul&quot;,&quot;parse-names&quot;:false,&quot;dropping-particle&quot;:&quot;&quot;,&quot;non-dropping-particle&quot;:&quot;&quot;},{&quot;family&quot;:&quot;Syeda Hasan&quot;,&quot;given&quot;:&quot;Rumina&quot;,&quot;parse-names&quot;:false,&quot;dropping-particle&quot;:&quot;&quot;,&quot;non-dropping-particle&quot;:&quot;&quot;},{&quot;family&quot;:&quot;Hasani&quot;,&quot;given&quot;:&quot;Hamidreza&quot;,&quot;parse-names&quot;:false,&quot;dropping-particle&quot;:&quot;&quot;,&quot;non-dropping-particle&quot;:&quot;&quot;},{&quot;family&quot;:&quot;Haekyung Haselbeck&quot;,&quot;given&quot;:&quot;Andrea&quot;,&quot;parse-names&quot;:false,&quot;dropping-particle&quot;:&quot;&quot;,&quot;non-dropping-particle&quot;:&quot;&quot;},{&quot;family&quot;:&quot;Saquib Hasnain&quot;,&quot;given&quot;:&quot;Md&quot;,&quot;parse-names&quot;:false,&quot;dropping-particle&quot;:&quot;&quot;,&quot;non-dropping-particle&quot;:&quot;&quot;},{&quot;family&quot;:&quot;Ibrahim Hassan&quot;,&quot;given&quot;:&quot;Ikrama&quot;,&quot;parse-names&quot;:false,&quot;dropping-particle&quot;:&quot;&quot;,&quot;non-dropping-particle&quot;:&quot;&quot;},{&quot;family&quot;:&quot;Hassan&quot;,&quot;given&quot;:&quot;Shoaib&quot;,&quot;parse-names&quot;:false,&quot;dropping-particle&quot;:&quot;&quot;,&quot;non-dropping-particle&quot;:&quot;&quot;},{&quot;family&quot;:&quot;Sadat Hassan Zadeh Tabatabaei&quot;,&quot;given&quot;:&quot;Mahgol&quot;,&quot;parse-names&quot;:false,&quot;dropping-particle&quot;:&quot;&quot;,&quot;non-dropping-particle&quot;:&quot;&quot;},{&quot;family&quot;:&quot;Hayat&quot;,&quot;given&quot;:&quot;Khezar&quot;,&quot;parse-names&quot;:false,&quot;dropping-particle&quot;:&quot;&quot;,&quot;non-dropping-particle&quot;:&quot;&quot;},{&quot;family&quot;:&quot;He&quot;,&quot;given&quot;:&quot;Jiawei&quot;,&quot;parse-names&quot;:false,&quot;dropping-particle&quot;:&quot;&quot;,&quot;non-dropping-particle&quot;:&quot;&quot;},{&quot;family&quot;:&quot;Hegazi&quot;,&quot;given&quot;:&quot;Omar E&quot;,&quot;parse-names&quot;:false,&quot;dropping-particle&quot;:&quot;&quot;,&quot;non-dropping-particle&quot;:&quot;&quot;},{&quot;family&quot;:&quot;Heidari&quot;,&quot;given&quot;:&quot;Mohammad&quot;,&quot;parse-names&quot;:false,&quot;dropping-particle&quot;:&quot;&quot;,&quot;non-dropping-particle&quot;:&quot;&quot;},{&quot;family&quot;:&quot;Hezam&quot;,&quot;given&quot;:&quot;Kamal&quot;,&quot;parse-names&quot;:false,&quot;dropping-particle&quot;:&quot;&quot;,&quot;non-dropping-particle&quot;:&quot;&quot;},{&quot;family&quot;:&quot;Holla&quot;,&quot;given&quot;:&quot;Ramesh&quot;,&quot;parse-names&quot;:false,&quot;dropping-particle&quot;:&quot;&quot;,&quot;non-dropping-particle&quot;:&quot;&quot;},{&quot;family&quot;:&quot;Holm&quot;,&quot;given&quot;:&quot;Marianne&quot;,&quot;parse-names&quot;:false,&quot;dropping-particle&quot;:&quot;&quot;,&quot;non-dropping-particle&quot;:&quot;&quot;},{&quot;family&quot;:&quot;Hopkins&quot;,&quot;given&quot;:&quot;Heidi&quot;,&quot;parse-names&quot;:false,&quot;dropping-particle&quot;:&quot;&quot;,&quot;non-dropping-particle&quot;:&quot;&quot;},{&quot;family&quot;:&quot;Mahbub Hossain&quot;,&quot;given&quot;:&quot;Md&quot;,&quot;parse-names&quot;:false,&quot;dropping-particle&quot;:&quot;&quot;,&quot;non-dropping-particle&quot;:&quot;&quot;},{&quot;family&quot;:&quot;Hosseinzadeh&quot;,&quot;given&quot;:&quot;Mehdi&quot;,&quot;parse-names&quot;:false,&quot;dropping-particle&quot;:&quot;&quot;,&quot;non-dropping-particle&quot;:&quot;&quot;},{&quot;family&quot;:&quot;Hostiuc&quot;,&quot;given&quot;:&quot;Sorin&quot;,&quot;parse-names&quot;:false,&quot;dropping-particle&quot;:&quot;&quot;,&quot;non-dropping-particle&quot;:&quot;&quot;},{&quot;family&quot;:&quot;Hussein&quot;,&quot;given&quot;:&quot;Nawfal R&quot;,&quot;parse-names&quot;:false,&quot;dropping-particle&quot;:&quot;&quot;,&quot;non-dropping-particle&quot;:&quot;&quot;},{&quot;family&quot;:&quot;Duc Huy&quot;,&quot;given&quot;:&quot;Le&quot;,&quot;parse-names&quot;:false,&quot;dropping-particle&quot;:&quot;&quot;,&quot;non-dropping-particle&quot;:&quot;&quot;},{&quot;family&quot;:&quot;Ibáñez-Prada&quot;,&quot;given&quot;:&quot;Elsa D&quot;,&quot;parse-names&quot;:false,&quot;dropping-particle&quot;:&quot;&quot;,&quot;non-dropping-particle&quot;:&quot;&quot;},{&quot;family&quot;:&quot;Ikiroma&quot;,&quot;given&quot;:&quot;Adalia&quot;,&quot;parse-names&quot;:false,&quot;dropping-particle&quot;:&quot;&quot;,&quot;non-dropping-particle&quot;:&quot;&quot;},{&quot;family&quot;:&quot;Ilic&quot;,&quot;given&quot;:&quot;Irena M&quot;,&quot;parse-names&quot;:false,&quot;dropping-particle&quot;:&quot;&quot;,&quot;non-dropping-particle&quot;:&quot;&quot;},{&quot;family&quot;:&quot;Mohammed Shariful Islam&quot;,&quot;given&quot;:&quot;Sheikh&quot;,&quot;parse-names&quot;:false,&quot;dropping-particle&quot;:&quot;&quot;,&quot;non-dropping-particle&quot;:&quot;&quot;},{&quot;family&quot;:&quot;Ismail&quot;,&quot;given&quot;:&quot;Faisal&quot;,&quot;parse-names&quot;:false,&quot;dropping-particle&quot;:&quot;&quot;,&quot;non-dropping-particle&quot;:&quot;&quot;},{&quot;family&quot;:&quot;Elkudssiah Ismail&quot;,&quot;given&quot;:&quot;Nahlah&quot;,&quot;parse-names&quot;:false,&quot;dropping-particle&quot;:&quot;&quot;,&quot;non-dropping-particle&quot;:&quot;&quot;},{&quot;family&quot;:&quot;Declan Iwu&quot;,&quot;given&quot;:&quot;Chidozie&quot;,&quot;parse-names&quot;:false,&quot;dropping-particle&quot;:&quot;&quot;,&quot;non-dropping-particle&quot;:&quot;&quot;},{&quot;family&quot;:&quot;Juliana Iwu-Jaja&quot;,&quot;given&quot;:&quot;Chinwe&quot;,&quot;parse-names&quot;:false,&quot;dropping-particle&quot;:&quot;&quot;,&quot;non-dropping-particle&quot;:&quot;&quot;},{&quot;family&quot;:&quot;Jafarzadeh&quot;,&quot;given&quot;:&quot;Abdollah&quot;,&quot;parse-names&quot;:false,&quot;dropping-particle&quot;:&quot;&quot;,&quot;non-dropping-particle&quot;:&quot;&quot;},{&quot;family&quot;:&quot;Jaiteh&quot;,&quot;given&quot;:&quot;Fatoumatta&quot;,&quot;parse-names&quot;:false,&quot;dropping-particle&quot;:&quot;&quot;,&quot;non-dropping-particle&quot;:&quot;&quot;},{&quot;family&quot;:&quot;Jalilzadeh Yengejeh&quot;,&quot;given&quot;:&quot;Reza&quot;,&quot;parse-names&quot;:false,&quot;dropping-particle&quot;:&quot;&quot;,&quot;non-dropping-particle&quot;:&quot;&quot;},{&quot;family&quot;:&quot;Dominic Jamora&quot;,&quot;given&quot;:&quot;Roland G&quot;,&quot;parse-names&quot;:false,&quot;dropping-particle&quot;:&quot;&quot;,&quot;non-dropping-particle&quot;:&quot;&quot;},{&quot;family&quot;:&quot;Javidnia&quot;,&quot;given&quot;:&quot;Javad&quot;,&quot;parse-names&quot;:false,&quot;dropping-particle&quot;:&quot;&quot;,&quot;non-dropping-particle&quot;:&quot;&quot;},{&quot;family&quot;:&quot;Jawaid&quot;,&quot;given&quot;:&quot;Talha&quot;,&quot;parse-names&quot;:false,&quot;dropping-particle&quot;:&quot;&quot;,&quot;non-dropping-particle&quot;:&quot;&quot;},{&quot;family&quot;:&quot;J Jenney&quot;,&quot;given&quot;:&quot;Adam W&quot;,&quot;parse-names&quot;:false,&quot;dropping-particle&quot;:&quot;&quot;,&quot;non-dropping-particle&quot;:&quot;&quot;},{&quot;family&quot;:&quot;Jin Jeon&quot;,&quot;given&quot;:&quot;Hyon&quot;,&quot;parse-names&quot;:false,&quot;dropping-particle&quot;:&quot;&quot;,&quot;non-dropping-particle&quot;:&quot;&quot;},{&quot;family&quot;:&quot;Jokar&quot;,&quot;given&quot;:&quot;Mohammad&quot;,&quot;parse-names&quot;:false,&quot;dropping-particle&quot;:&quot;&quot;,&quot;non-dropping-particle&quot;:&quot;&quot;},{&quot;family&quot;:&quot;Jomehzadeh&quot;,&quot;given&quot;:&quot;Nabi&quot;,&quot;parse-names&quot;:false,&quot;dropping-particle&quot;:&quot;&quot;,&quot;non-dropping-particle&quot;:&quot;&quot;},{&quot;family&quot;:&quot;Joo&quot;,&quot;given&quot;:&quot;Tamas&quot;,&quot;parse-names&quot;:false,&quot;dropping-particle&quot;:&quot;&quot;,&quot;non-dropping-particle&quot;:&quot;&quot;},{&quot;family&quot;:&quot;Joseph&quot;,&quot;given&quot;:&quot;Nitin&quot;,&quot;parse-names&quot;:false,&quot;dropping-particle&quot;:&quot;&quot;,&quot;non-dropping-particle&quot;:&quot;&quot;},{&quot;family&quot;:&quot;Kamal&quot;,&quot;given&quot;:&quot;Zul&quot;,&quot;parse-names&quot;:false,&quot;dropping-particle&quot;:&quot;&quot;,&quot;non-dropping-particle&quot;:&quot;&quot;},{&quot;family&quot;:&quot;Kazeem Kanmodi&quot;,&quot;given&quot;:&quot;Kehinde&quot;,&quot;parse-names&quot;:false,&quot;dropping-particle&quot;:&quot;&quot;,&quot;non-dropping-particle&quot;:&quot;&quot;},{&quot;family&quot;:&quot;Kantar&quot;,&quot;given&quot;:&quot;Rami S&quot;,&quot;parse-names&quot;:false,&quot;dropping-particle&quot;:&quot;&quot;,&quot;non-dropping-particle&quot;:&quot;&quot;},{&quot;family&quot;:&quot;Apollo Kapisi&quot;,&quot;given&quot;:&quot;James&quot;,&quot;parse-names&quot;:false,&quot;dropping-particle&quot;:&quot;&quot;,&quot;non-dropping-particle&quot;:&quot;&quot;},{&quot;family&quot;:&quot;Karaye&quot;,&quot;given&quot;:&quot;Ibraheem M&quot;,&quot;parse-names&quot;:false,&quot;dropping-particle&quot;:&quot;&quot;,&quot;non-dropping-particle&quot;:&quot;&quot;},{&quot;family&quot;:&quot;Saleh Khader&quot;,&quot;given&quot;:&quot;Yousef&quot;,&quot;parse-names&quot;:false,&quot;dropping-particle&quot;:&quot;&quot;,&quot;non-dropping-particle&quot;:&quot;&quot;},{&quot;family&quot;:&quot;Khajuria&quot;,&quot;given&quot;:&quot;Himanshu&quot;,&quot;parse-names&quot;:false,&quot;dropping-particle&quot;:&quot;&quot;,&quot;non-dropping-particle&quot;:&quot;&quot;},{&quot;family&quot;:&quot;Khalid&quot;,&quot;given&quot;:&quot;Nauman&quot;,&quot;parse-names&quot;:false,&quot;dropping-particle&quot;:&quot;&quot;,&quot;non-dropping-particle&quot;:&quot;&quot;},{&quot;family&quot;:&quot;Khamesipour&quot;,&quot;given&quot;:&quot;Faham&quot;,&quot;parse-names&quot;:false,&quot;dropping-particle&quot;:&quot;&quot;,&quot;non-dropping-particle&quot;:&quot;&quot;},{&quot;family&quot;:&quot;Khan&quot;,&quot;given&quot;:&quot;Ajmal&quot;,&quot;parse-names&quot;:false,&quot;dropping-particle&quot;:&quot;&quot;,&quot;non-dropping-particle&quot;:&quot;&quot;},{&quot;family&quot;:&quot;Jobair Khan&quot;,&quot;given&quot;:&quot;Mohammad&quot;,&quot;parse-names&quot;:false,&quot;dropping-particle&quot;:&quot;&quot;,&quot;non-dropping-particle&quot;:&quot;&quot;},{&quot;family&quot;:&quot;Tariq Khan&quot;,&quot;given&quot;:&quot;Muhammad&quot;,&quot;parse-names&quot;:false,&quot;dropping-particle&quot;:&quot;&quot;,&quot;non-dropping-particle&quot;:&quot;&quot;},{&quot;family&quot;:&quot;Khanal&quot;,&quot;given&quot;:&quot;Vishnu&quot;,&quot;parse-names&quot;:false,&quot;dropping-particle&quot;:&quot;&quot;,&quot;non-dropping-particle&quot;:&quot;&quot;},{&quot;family&quot;:&quot;Fatima Khidri&quot;,&quot;given&quot;:&quot;Feriha&quot;,&quot;parse-names&quot;:false,&quot;dropping-particle&quot;:&quot;&quot;,&quot;non-dropping-particle&quot;:&quot;&quot;},{&quot;family&quot;:&quot;Khubchandani&quot;,&quot;given&quot;:&quot;Jagdish&quot;,&quot;parse-names&quot;:false,&quot;dropping-particle&quot;:&quot;&quot;,&quot;non-dropping-particle&quot;:&quot;&quot;},{&quot;family&quot;:&quot;Khusuwan&quot;,&quot;given&quot;:&quot;Suwimon&quot;,&quot;parse-names&quot;:false,&quot;dropping-particle&quot;:&quot;&quot;,&quot;non-dropping-particle&quot;:&quot;&quot;},{&quot;family&quot;:&quot;Seo Kim&quot;,&quot;given&quot;:&quot;Min&quot;,&quot;parse-names&quot;:false,&quot;dropping-particle&quot;:&quot;&quot;,&quot;non-dropping-particle&quot;:&quot;&quot;},{&quot;family&quot;:&quot;Kisa&quot;,&quot;given&quot;:&quot;Adnan&quot;,&quot;parse-names&quot;:false,&quot;dropping-particle&quot;:&quot;&quot;,&quot;non-dropping-particle&quot;:&quot;&quot;},{&quot;family&quot;:&quot;Andreevich Korshunov&quot;,&quot;given&quot;:&quot;Vladimir&quot;,&quot;parse-names&quot;:false,&quot;dropping-particle&quot;:&quot;&quot;,&quot;non-dropping-particle&quot;:&quot;&quot;},{&quot;family&quot;:&quot;Krapp&quot;,&quot;given&quot;:&quot;Fiorella&quot;,&quot;parse-names&quot;:false,&quot;dropping-particle&quot;:&quot;&quot;,&quot;non-dropping-particle&quot;:&quot;&quot;},{&quot;family&quot;:&quot;Krumkamp&quot;,&quot;given&quot;:&quot;Ralf&quot;,&quot;parse-names&quot;:false,&quot;dropping-particle&quot;:&quot;&quot;,&quot;non-dropping-particle&quot;:&quot;&quot;},{&quot;family&quot;:&quot;Kuddus&quot;,&quot;given&quot;:&quot;Mohammed&quot;,&quot;parse-names&quot;:false,&quot;dropping-particle&quot;:&quot;&quot;,&quot;non-dropping-particle&quot;:&quot;&quot;},{&quot;family&quot;:&quot;Kulimbet&quot;,&quot;given&quot;:&quot;Mukhtar&quot;,&quot;parse-names&quot;:false,&quot;dropping-particle&quot;:&quot;&quot;,&quot;non-dropping-particle&quot;:&quot;&quot;},{&quot;family&quot;:&quot;Kumar&quot;,&quot;given&quot;:&quot;Dewesh&quot;,&quot;parse-names&quot;:false,&quot;dropping-particle&quot;:&quot;&quot;,&quot;non-dropping-particle&quot;:&quot;&quot;},{&quot;family&quot;:&quot;P Kumaran&quot;,&quot;given&quot;:&quot;Emmanuelle A&quot;,&quot;parse-names&quot;:false,&quot;dropping-particle&quot;:&quot;&quot;,&quot;non-dropping-particle&quot;:&quot;&quot;},{&quot;family&quot;:&quot;Kuttikkattu&quot;,&quot;given&quot;:&quot;Ambily&quot;,&quot;parse-names&quot;:false,&quot;dropping-particle&quot;:&quot;&quot;,&quot;non-dropping-particle&quot;:&quot;&quot;},{&quot;family&quot;:&quot;Hmwe Kyu&quot;,&quot;given&quot;:&quot;Hmwe&quot;,&quot;parse-names&quot;:false,&quot;dropping-particle&quot;:&quot;&quot;,&quot;non-dropping-particle&quot;:&quot;&quot;},{&quot;family&quot;:&quot;Landires&quot;,&quot;given&quot;:&quot;Iván&quot;,&quot;parse-names&quot;:false,&quot;dropping-particle&quot;:&quot;&quot;,&quot;non-dropping-particle&quot;:&quot;&quot;},{&quot;family&quot;:&quot;Kankia Lawal&quot;,&quot;given&quot;:&quot;Basira&quot;,&quot;parse-names&quot;:false,&quot;dropping-particle&quot;:&quot;&quot;,&quot;non-dropping-particle&quot;:&quot;&quot;},{&quot;family&quot;:&quot;Thi Thu Le&quot;,&quot;given&quot;:&quot;Thao&quot;,&quot;parse-names&quot;:false,&quot;dropping-particle&quot;:&quot;&quot;,&quot;non-dropping-particle&quot;:&quot;&quot;},{&quot;family&quot;:&quot;Maria Lederer&quot;,&quot;given&quot;:&quot;Ingeborg&quot;,&quot;parse-names&quot;:false,&quot;dropping-particle&quot;:&quot;&quot;,&quot;non-dropping-particle&quot;:&quot;&quot;},{&quot;family&quot;:&quot;Lee&quot;,&quot;given&quot;:&quot;Munjae&quot;,&quot;parse-names&quot;:false,&quot;dropping-particle&quot;:&quot;&quot;,&quot;non-dropping-particle&quot;:&quot;&quot;},{&quot;family&quot;:&quot;Won Lee&quot;,&quot;given&quot;:&quot;Seung&quot;,&quot;parse-names&quot;:false,&quot;dropping-particle&quot;:&quot;&quot;,&quot;non-dropping-particle&quot;:&quot;&quot;},{&quot;family&quot;:&quot;Lepape&quot;,&quot;given&quot;:&quot;Alain&quot;,&quot;parse-names&quot;:false,&quot;dropping-particle&quot;:&quot;&quot;,&quot;non-dropping-particle&quot;:&quot;&quot;},{&quot;family&quot;:&quot;Leka Lerango&quot;,&quot;given&quot;:&quot;Temesgen&quot;,&quot;parse-names&quot;:false,&quot;dropping-particle&quot;:&quot;&quot;,&quot;non-dropping-particle&quot;:&quot;&quot;},{&quot;family&quot;:&quot;Ligade&quot;,&quot;given&quot;:&quot;Virendra S&quot;,&quot;parse-names&quot;:false,&quot;dropping-particle&quot;:&quot;&quot;,&quot;non-dropping-particle&quot;:&quot;&quot;},{&quot;family&quot;:&quot;Lim&quot;,&quot;given&quot;:&quot;Cherry&quot;,&quot;parse-names&quot;:false,&quot;dropping-particle&quot;:&quot;&quot;,&quot;non-dropping-particle&quot;:&quot;&quot;},{&quot;family&quot;:&quot;Lim&quot;,&quot;given&quot;:&quot;Stephen S&quot;,&quot;parse-names&quot;:false,&quot;dropping-particle&quot;:&quot;&quot;,&quot;non-dropping-particle&quot;:&quot;&quot;},{&quot;family&quot;:&quot;Workie Limenh&quot;,&quot;given&quot;:&quot;Liknaw&quot;,&quot;parse-names&quot;:false,&quot;dropping-particle&quot;:&quot;&quot;,&quot;non-dropping-particle&quot;:&quot;&quot;},{&quot;family&quot;:&quot;Liu&quot;,&quot;given&quot;:&quot;Chaojie&quot;,&quot;parse-names&quot;:false,&quot;dropping-particle&quot;:&quot;&quot;,&quot;non-dropping-particle&quot;:&quot;&quot;},{&quot;family&quot;:&quot;Liu&quot;,&quot;given&quot;:&quot;Xiaofeng&quot;,&quot;parse-names&quot;:false,&quot;dropping-particle&quot;:&quot;&quot;,&quot;non-dropping-particle&quot;:&quot;&quot;},{&quot;family&quot;:&quot;Liu&quot;,&quot;given&quot;:&quot;Xuefeng&quot;,&quot;parse-names&quot;:false,&quot;dropping-particle&quot;:&quot;&quot;,&quot;non-dropping-particle&quot;:&quot;&quot;},{&quot;family&quot;:&quot;Loftus&quot;,&quot;given&quot;:&quot;Michael J&quot;,&quot;parse-names&quot;:false,&quot;dropping-particle&quot;:&quot;&quot;,&quot;non-dropping-particle&quot;:&quot;&quot;},{&quot;family&quot;:&quot;Ibrahim Amin&quot;,&quot;given&quot;:&quot;Hawraz M&quot;,&quot;parse-names&quot;:false,&quot;dropping-particle&quot;:&quot;&quot;,&quot;non-dropping-particle&quot;:&quot;&quot;},{&quot;family&quot;:&quot;Lynn Maass&quot;,&quot;given&quot;:&quot;Kelsey&quot;,&quot;parse-names&quot;:false,&quot;dropping-particle&quot;:&quot;&quot;,&quot;non-dropping-particle&quot;:&quot;&quot;},{&quot;family&quot;:&quot;Maharaj&quot;,&quot;given&quot;:&quot;Sandeep B&quot;,&quot;parse-names&quot;:false,&quot;dropping-particle&quot;:&quot;&quot;,&quot;non-dropping-particle&quot;:&quot;&quot;},{&quot;family&quot;:&quot;Adam Mahmoud&quot;,&quot;given&quot;:&quot;Mansour&quot;,&quot;parse-names&quot;:false,&quot;dropping-particle&quot;:&quot;&quot;,&quot;non-dropping-particle&quot;:&quot;&quot;},{&quot;family&quot;:&quot;Maikanti-Charalampous&quot;,&quot;given&quot;:&quot;Panagiota&quot;,&quot;parse-names&quot;:false,&quot;dropping-particle&quot;:&quot;&quot;,&quot;non-dropping-particle&quot;:&quot;&quot;},{&quot;family&quot;:&quot;Makram&quot;,&quot;given&quot;:&quot;Omar M&quot;,&quot;parse-names&quot;:false,&quot;dropping-particle&quot;:&quot;&quot;,&quot;non-dropping-particle&quot;:&quot;&quot;},{&quot;family&quot;:&quot;Malhotra&quot;,&quot;given&quot;:&quot;Kashish&quot;,&quot;parse-names&quot;:false,&quot;dropping-particle&quot;:&quot;&quot;,&quot;non-dropping-particle&quot;:&quot;&quot;},{&quot;family&quot;:&quot;Azam Malik&quot;,&quot;given&quot;:&quot;Ahmad&quot;,&quot;parse-names&quot;:false,&quot;dropping-particle&quot;:&quot;&quot;,&quot;non-dropping-particle&quot;:&quot;&quot;},{&quot;family&quot;:&quot;Mandilara&quot;,&quot;given&quot;:&quot;Georgia D&quot;,&quot;parse-names&quot;:false,&quot;dropping-particle&quot;:&quot;&quot;,&quot;non-dropping-particle&quot;:&quot;&quot;},{&quot;family&quot;:&quot;Marks&quot;,&quot;given&quot;:&quot;Florian&quot;,&quot;parse-names&quot;:false,&quot;dropping-particle&quot;:&quot;&quot;,&quot;non-dropping-particle&quot;:&quot;&quot;},{&quot;family&quot;:&quot;Alfonso Martinez-Guerra&quot;,&quot;given&quot;:&quot;Bernardo&quot;,&quot;parse-names&quot;:false,&quot;dropping-particle&quot;:&quot;&quot;,&quot;non-dropping-particle&quot;:&quot;&quot;},{&quot;family&quot;:&quot;Martorell&quot;,&quot;given&quot;:&quot;Miquel&quot;,&quot;parse-names&quot;:false,&quot;dropping-particle&quot;:&quot;&quot;,&quot;non-dropping-particle&quot;:&quot;&quot;},{&quot;family&quot;:&quot;Masoumi-Asl&quot;,&quot;given&quot;:&quot;Hossein&quot;,&quot;parse-names&quot;:false,&quot;dropping-particle&quot;:&quot;&quot;,&quot;non-dropping-particle&quot;:&quot;&quot;},{&quot;family&quot;:&quot;Mathioudakis&quot;,&quot;given&quot;:&quot;Alexander G&quot;,&quot;parse-names&quot;:false,&quot;dropping-particle&quot;:&quot;&quot;,&quot;non-dropping-particle&quot;:&quot;&quot;},{&quot;family&quot;:&quot;May&quot;,&quot;given&quot;:&quot;Juergen&quot;,&quot;parse-names&quot;:false,&quot;dropping-particle&quot;:&quot;&quot;,&quot;non-dropping-particle&quot;:&quot;&quot;},{&quot;family&quot;:&quot;McHugh&quot;,&quot;given&quot;:&quot;Theresa A&quot;,&quot;parse-names&quot;:false,&quot;dropping-particle&quot;:&quot;&quot;,&quot;non-dropping-particle&quot;:&quot;&quot;},{&quot;family&quot;:&quot;Meiring&quot;,&quot;given&quot;:&quot;James&quot;,&quot;parse-names&quot;:false,&quot;dropping-particle&quot;:&quot;&quot;,&quot;non-dropping-particle&quot;:&quot;&quot;},{&quot;family&quot;:&quot;Negash Meles&quot;,&quot;given&quot;:&quot;Hadush&quot;,&quot;parse-names&quot;:false,&quot;dropping-particle&quot;:&quot;&quot;,&quot;non-dropping-particle&quot;:&quot;&quot;},{&quot;family&quot;:&quot;Melese&quot;,&quot;given&quot;:&quot;Addisu&quot;,&quot;parse-names&quot;:false,&quot;dropping-particle&quot;:&quot;&quot;,&quot;non-dropping-particle&quot;:&quot;&quot;},{&quot;family&quot;:&quot;Belayneh Melese&quot;,&quot;given&quot;:&quot;Endalkachew&quot;,&quot;parse-names&quot;:false,&quot;dropping-particle&quot;:&quot;&quot;,&quot;non-dropping-particle&quot;:&quot;&quot;},{&quot;family&quot;:&quot;Minervini&quot;,&quot;given&quot;:&quot;Giuseppe&quot;,&quot;parse-names&quot;:false,&quot;dropping-particle&quot;:&quot;&quot;,&quot;non-dropping-particle&quot;:&quot;&quot;},{&quot;family&quot;:&quot;Saad Mohamed&quot;,&quot;given&quot;:&quot;Nouh&quot;,&quot;parse-names&quot;:false,&quot;dropping-particle&quot;:&quot;&quot;,&quot;non-dropping-particle&quot;:&quot;&quot;},{&quot;family&quot;:&quot;Mohammed&quot;,&quot;given&quot;:&quot;Shafiu&quot;,&quot;parse-names&quot;:false,&quot;dropping-particle&quot;:&quot;&quot;,&quot;non-dropping-particle&quot;:&quot;&quot;},{&quot;family&quot;:&quot;Mohan&quot;,&quot;given&quot;:&quot;Syam&quot;,&quot;parse-names&quot;:false,&quot;dropping-particle&quot;:&quot;&quot;,&quot;non-dropping-particle&quot;:&quot;&quot;},{&quot;family&quot;:&quot;Mokdad&quot;,&quot;given&quot;:&quot;Ali H&quot;,&quot;parse-names&quot;:false,&quot;dropping-particle&quot;:&quot;&quot;,&quot;non-dropping-particle&quot;:&quot;&quot;},{&quot;family&quot;:&quot;Monasta&quot;,&quot;given&quot;:&quot;Lorenzo&quot;,&quot;parse-names&quot;:false,&quot;dropping-particle&quot;:&quot;&quot;,&quot;non-dropping-particle&quot;:&quot;&quot;},{&quot;family&quot;:&quot;Moodi Ghalibaf&quot;,&quot;given&quot;:&quot;AmirAli&quot;,&quot;parse-names&quot;:false,&quot;dropping-particle&quot;:&quot;&quot;,&quot;non-dropping-particle&quot;:&quot;&quot;},{&quot;family&quot;:&quot;Moore&quot;,&quot;given&quot;:&quot;Catrin E&quot;,&quot;parse-names&quot;:false,&quot;dropping-particle&quot;:&quot;&quot;,&quot;non-dropping-particle&quot;:&quot;&quot;},{&quot;family&quot;:&quot;Moradi&quot;,&quot;given&quot;:&quot;Yousef&quot;,&quot;parse-names&quot;:false,&quot;dropping-particle&quot;:&quot;&quot;,&quot;non-dropping-particle&quot;:&quot;&quot;},{&quot;family&quot;:&quot;Mossialos&quot;,&quot;given&quot;:&quot;Elias&quot;,&quot;parse-names&quot;:false,&quot;dropping-particle&quot;:&quot;&quot;,&quot;non-dropping-particle&quot;:&quot;&quot;},{&quot;family&quot;:&quot;Mougin&quot;,&quot;given&quot;:&quot;Vincent&quot;,&quot;parse-names&quot;:false,&quot;dropping-particle&quot;:&quot;&quot;,&quot;non-dropping-particle&quot;:&quot;&quot;},{&quot;family&quot;:&quot;Duke Mukoro&quot;,&quot;given&quot;:&quot;George&quot;,&quot;parse-names&quot;:false,&quot;dropping-particle&quot;:&quot;&quot;,&quot;non-dropping-particle&quot;:&quot;&quot;},{&quot;family&quot;:&quot;Mulita&quot;,&quot;given&quot;:&quot;Francesk&quot;,&quot;parse-names&quot;:false,&quot;dropping-particle&quot;:&quot;&quot;,&quot;non-dropping-particle&quot;:&quot;&quot;},{&quot;family&quot;:&quot;Muller-Pebody&quot;,&quot;given&quot;:&quot;Berit&quot;,&quot;parse-names&quot;:false,&quot;dropping-particle&quot;:&quot;&quot;,&quot;non-dropping-particle&quot;:&quot;&quot;},{&quot;family&quot;:&quot;Murillo-Zamora&quot;,&quot;given&quot;:&quot;Efren&quot;,&quot;parse-names&quot;:false,&quot;dropping-particle&quot;:&quot;&quot;,&quot;non-dropping-particle&quot;:&quot;&quot;},{&quot;family&quot;:&quot;Musa&quot;,&quot;given&quot;:&quot;Sani&quot;,&quot;parse-names&quot;:false,&quot;dropping-particle&quot;:&quot;&quot;,&quot;non-dropping-particle&quot;:&quot;&quot;},{&quot;family&quot;:&quot;Musicha&quot;,&quot;given&quot;:&quot;Patrick&quot;,&quot;parse-names&quot;:false,&quot;dropping-particle&quot;:&quot;&quot;,&quot;non-dropping-particle&quot;:&quot;&quot;},{&quot;family&quot;:&quot;Musila&quot;,&quot;given&quot;:&quot;Lillian A&quot;,&quot;parse-names&quot;:false,&quot;dropping-particle&quot;:&quot;&quot;,&quot;non-dropping-particle&quot;:&quot;&quot;},{&quot;family&quot;:&quot;Muthupandian&quot;,&quot;given&quot;:&quot;Saravanan&quot;,&quot;parse-names&quot;:false,&quot;dropping-particle&quot;:&quot;&quot;,&quot;non-dropping-particle&quot;:&quot;&quot;},{&quot;family&quot;:&quot;Jayaraman Nagarajan&quot;,&quot;given&quot;:&quot;Ahamarshan&quot;,&quot;parse-names&quot;:false,&quot;dropping-particle&quot;:&quot;&quot;,&quot;non-dropping-particle&quot;:&quot;&quot;},{&quot;family&quot;:&quot;Naghavi&quot;,&quot;given&quot;:&quot;Pirouz&quot;,&quot;parse-names&quot;:false,&quot;dropping-particle&quot;:&quot;&quot;,&quot;non-dropping-particle&quot;:&quot;&quot;},{&quot;family&quot;:&quot;Nainu&quot;,&quot;given&quot;:&quot;Firzan&quot;,&quot;parse-names&quot;:false,&quot;dropping-particle&quot;:&quot;&quot;,&quot;non-dropping-particle&quot;:&quot;&quot;},{&quot;family&quot;:&quot;Sadasivan Nair&quot;,&quot;given&quot;:&quot;Tapas&quot;,&quot;parse-names&quot;:false,&quot;dropping-particle&quot;:&quot;&quot;,&quot;non-dropping-particle&quot;:&quot;&quot;},{&quot;family&quot;:&quot;Hama Rashid Najmuldeen&quot;,&quot;given&quot;:&quot;Hastyar&quot;,&quot;parse-names&quot;:false,&quot;dropping-particle&quot;:&quot;&quot;,&quot;non-dropping-particle&quot;:&quot;&quot;},{&quot;family&quot;:&quot;Natto&quot;,&quot;given&quot;:&quot;Zuhair S&quot;,&quot;parse-names&quot;:false,&quot;dropping-particle&quot;:&quot;&quot;,&quot;non-dropping-particle&quot;:&quot;&quot;},{&quot;family&quot;:&quot;Nauman&quot;,&quot;given&quot;:&quot;Javaid&quot;,&quot;parse-names&quot;:false,&quot;dropping-particle&quot;:&quot;&quot;,&quot;non-dropping-particle&quot;:&quot;&quot;},{&quot;family&quot;:&quot;Prakash Nayak&quot;,&quot;given&quot;:&quot;Biswa&quot;,&quot;parse-names&quot;:false,&quot;dropping-particle&quot;:&quot;&quot;,&quot;non-dropping-particle&quot;:&quot;&quot;},{&quot;family&quot;:&quot;Takop Nchanji&quot;,&quot;given&quot;:&quot;G&quot;,&quot;parse-names&quot;:false,&quot;dropping-particle&quot;:&quot;&quot;,&quot;non-dropping-particle&quot;:&quot;&quot;},{&quot;family&quot;:&quot;Ndishimye&quot;,&quot;given&quot;:&quot;Pacifique&quot;,&quot;parse-names&quot;:false,&quot;dropping-particle&quot;:&quot;&quot;,&quot;non-dropping-particle&quot;:&quot;&quot;},{&quot;family&quot;:&quot;Negoi&quot;,&quot;given&quot;:&quot;Ionut&quot;,&quot;parse-names&quot;:false,&quot;dropping-particle&quot;:&quot;&quot;,&quot;non-dropping-particle&quot;:&quot;&quot;},{&quot;family&quot;:&quot;Irina Negoi&quot;,&quot;given&quot;:&quot;Ruxandra&quot;,&quot;parse-names&quot;:false,&quot;dropping-particle&quot;:&quot;&quot;,&quot;non-dropping-particle&quot;:&quot;&quot;},{&quot;family&quot;:&quot;Aria Nejadghaderi&quot;,&quot;given&quot;:&quot;Seyed&quot;,&quot;parse-names&quot;:false,&quot;dropping-particle&quot;:&quot;&quot;,&quot;non-dropping-particle&quot;:&quot;&quot;},{&quot;family&quot;:&quot;Nguyen&quot;,&quot;given&quot;:&quot;QuynhAnh P&quot;,&quot;parse-names&quot;:false,&quot;dropping-particle&quot;:&quot;&quot;,&quot;non-dropping-particle&quot;:&quot;&quot;},{&quot;family&quot;:&quot;Ali Noman&quot;,&quot;given&quot;:&quot;Efaq&quot;,&quot;parse-names&quot;:false,&quot;dropping-particle&quot;:&quot;&quot;,&quot;non-dropping-particle&quot;:&quot;&quot;},{&quot;family&quot;:&quot;Nwakanma&quot;,&quot;given&quot;:&quot;Davis C&quot;,&quot;parse-names&quot;:false,&quot;dropping-particle&quot;:&quot;&quot;,&quot;non-dropping-particle&quot;:&quot;&quot;},{&quot;family&quot;:&quot;Ochoa&quot;,&quot;given&quot;:&quot;Theresa J&quot;,&quot;parse-names&quot;:false,&quot;dropping-particle&quot;:&quot;&quot;,&quot;non-dropping-particle&quot;:&quot;&quot;},{&quot;family&quot;:&quot;Odetokun&quot;,&quot;given&quot;:&quot;Ismail A&quot;,&quot;parse-names&quot;:false,&quot;dropping-particle&quot;:&quot;&quot;,&quot;non-dropping-particle&quot;:&quot;&quot;},{&quot;family&quot;:&quot;Adeolu Ogundijo&quot;,&quot;given&quot;:&quot;Oluwaseun&quot;,&quot;parse-names&quot;:false,&quot;dropping-particle&quot;:&quot;&quot;,&quot;non-dropping-particle&quot;:&quot;&quot;},{&quot;family&quot;:&quot;Ojo-Akosile&quot;,&quot;given&quot;:&quot;Tolulope R&quot;,&quot;parse-names&quot;:false,&quot;dropping-particle&quot;:&quot;&quot;,&quot;non-dropping-particle&quot;:&quot;&quot;},{&quot;family&quot;:&quot;Reuben Okeke&quot;,&quot;given&quot;:&quot;Sylvester&quot;,&quot;parse-names&quot;:false,&quot;dropping-particle&quot;:&quot;&quot;,&quot;non-dropping-particle&quot;:&quot;&quot;},{&quot;family&quot;:&quot;Christabel Okonji&quot;,&quot;given&quot;:&quot;Osaretin&quot;,&quot;parse-names&quot;:false,&quot;dropping-particle&quot;:&quot;&quot;,&quot;non-dropping-particle&quot;:&quot;&quot;},{&quot;family&quot;:&quot;Olagunju&quot;,&quot;given&quot;:&quot;Andrew T&quot;,&quot;parse-names&quot;:false,&quot;dropping-particle&quot;:&quot;&quot;,&quot;non-dropping-particle&quot;:&quot;&quot;},{&quot;family&quot;:&quot;Olivas-Martinez&quot;,&quot;given&quot;:&quot;Antonio&quot;,&quot;parse-names&quot;:false,&quot;dropping-particle&quot;:&quot;&quot;,&quot;non-dropping-particle&quot;:&quot;&quot;},{&quot;family&quot;:&quot;Abayomi Olorukooba&quot;,&quot;given&quot;:&quot;Abdulhakeem&quot;,&quot;parse-names&quot;:false,&quot;dropping-particle&quot;:&quot;&quot;,&quot;non-dropping-particle&quot;:&quot;&quot;},{&quot;family&quot;:&quot;Olwoch&quot;,&quot;given&quot;:&quot;Peter&quot;,&quot;parse-names&quot;:false,&quot;dropping-particle&quot;:&quot;&quot;,&quot;non-dropping-particle&quot;:&quot;&quot;},{&quot;family&quot;:&quot;Ikenna Onyedibe&quot;,&quot;given&quot;:&quot;Kenneth&quot;,&quot;parse-names&quot;:false,&quot;dropping-particle&quot;:&quot;&quot;,&quot;non-dropping-particle&quot;:&quot;&quot;},{&quot;family&quot;:&quot;Ortiz-Brizuela&quot;,&quot;given&quot;:&quot;Edgar&quot;,&quot;parse-names&quot;:false,&quot;dropping-particle&quot;:&quot;&quot;,&quot;non-dropping-particle&quot;:&quot;&quot;},{&quot;family&quot;:&quot;Osuolale&quot;,&quot;given&quot;:&quot;Olayinka&quot;,&quot;parse-names&quot;:false,&quot;dropping-particle&quot;:&quot;&quot;,&quot;non-dropping-particle&quot;:&quot;&quot;},{&quot;family&quot;:&quot;Ounchanum&quot;,&quot;given&quot;:&quot;Pradthana&quot;,&quot;parse-names&quot;:false,&quot;dropping-particle&quot;:&quot;&quot;,&quot;non-dropping-particle&quot;:&quot;&quot;},{&quot;family&quot;:&quot;Oyeyemi&quot;,&quot;given&quot;:&quot;Oyetunde T&quot;,&quot;parse-names&quot;:false,&quot;dropping-particle&quot;:&quot;&quot;,&quot;non-dropping-particle&quot;:&quot;&quot;},{&quot;family&quot;:&quot;Padukudru A&quot;,&quot;given&quot;:&quot;Mahesh P&quot;,&quot;parse-names&quot;:false,&quot;dropping-particle&quot;:&quot;&quot;,&quot;non-dropping-particle&quot;:&quot;&quot;},{&quot;family&quot;:&quot;Paredes&quot;,&quot;given&quot;:&quot;Jose L&quot;,&quot;parse-names&quot;:false,&quot;dropping-particle&quot;:&quot;&quot;,&quot;non-dropping-particle&quot;:&quot;&quot;},{&quot;family&quot;:&quot;Parikh&quot;,&quot;given&quot;:&quot;Romil R&quot;,&quot;parse-names&quot;:false,&quot;dropping-particle&quot;:&quot;&quot;,&quot;non-dropping-particle&quot;:&quot;&quot;},{&quot;family&quot;:&quot;Patel&quot;,&quot;given&quot;:&quot;Jay&quot;,&quot;parse-names&quot;:false,&quot;dropping-particle&quot;:&quot;&quot;,&quot;non-dropping-particle&quot;:&quot;&quot;},{&quot;family&quot;:&quot;Patil&quot;,&quot;given&quot;:&quot;Shankargouda&quot;,&quot;parse-names&quot;:false,&quot;dropping-particle&quot;:&quot;&quot;,&quot;non-dropping-particle&quot;:&quot;&quot;},{&quot;family&quot;:&quot;Pawar&quot;,&quot;given&quot;:&quot;Shrikant&quot;,&quot;parse-names&quot;:false,&quot;dropping-particle&quot;:&quot;&quot;,&quot;non-dropping-particle&quot;:&quot;&quot;},{&quot;family&quot;:&quot;Peleg&quot;,&quot;given&quot;:&quot;Anton Y&quot;,&quot;parse-names&quot;:false,&quot;dropping-particle&quot;:&quot;&quot;,&quot;non-dropping-particle&quot;:&quot;&quot;},{&quot;family&quot;:&quot;Peprah&quot;,&quot;given&quot;:&quot;Prince&quot;,&quot;parse-names&quot;:false,&quot;dropping-particle&quot;:&quot;&quot;,&quot;non-dropping-particle&quot;:&quot;&quot;},{&quot;family&quot;:&quot;Perdigão&quot;,&quot;given&quot;:&quot;João&quot;,&quot;parse-names&quot;:false,&quot;dropping-particle&quot;:&quot;&quot;,&quot;non-dropping-particle&quot;:&quot;&quot;},{&quot;family&quot;:&quot;Perrone&quot;,&quot;given&quot;:&quot;Carlo&quot;,&quot;parse-names&quot;:false,&quot;dropping-particle&quot;:&quot;&quot;,&quot;non-dropping-particle&quot;:&quot;&quot;},{&quot;family&quot;:&quot;Petcu&quot;,&quot;given&quot;:&quot;Ionela-Roxana&quot;,&quot;parse-names&quot;:false,&quot;dropping-particle&quot;:&quot;&quot;,&quot;non-dropping-particle&quot;:&quot;&quot;},{&quot;family&quot;:&quot;Phommasone&quot;,&quot;given&quot;:&quot;Koukeo&quot;,&quot;parse-names&quot;:false,&quot;dropping-particle&quot;:&quot;&quot;,&quot;non-dropping-particle&quot;:&quot;&quot;},{&quot;family&quot;:&quot;Zahid Piracha&quot;,&quot;given&quot;:&quot;Zahra&quot;,&quot;parse-names&quot;:false,&quot;dropping-particle&quot;:&quot;&quot;,&quot;non-dropping-particle&quot;:&quot;&quot;},{&quot;family&quot;:&quot;Poddighe&quot;,&quot;given&quot;:&quot;Dimitri&quot;,&quot;parse-names&quot;:false,&quot;dropping-particle&quot;:&quot;&quot;,&quot;non-dropping-particle&quot;:&quot;&quot;},{&quot;family&quot;:&quot;Pollard&quot;,&quot;given&quot;:&quot;Andrew J&quot;,&quot;parse-names&quot;:false,&quot;dropping-particle&quot;:&quot;&quot;,&quot;non-dropping-particle&quot;:&quot;&quot;},{&quot;family&quot;:&quot;Poluru&quot;,&quot;given&quot;:&quot;Ramesh&quot;,&quot;parse-names&quot;:false,&quot;dropping-particle&quot;:&quot;&quot;,&quot;non-dropping-particle&quot;:&quot;&quot;},{&quot;family&quot;:&quot;Ponce-De-Leon&quot;,&quot;given&quot;:&quot;Alfredo&quot;,&quot;parse-names&quot;:false,&quot;dropping-particle&quot;:&quot;&quot;,&quot;non-dropping-particle&quot;:&quot;&quot;},{&quot;family&quot;:&quot;Puvvula&quot;,&quot;given&quot;:&quot;Jagadeesh&quot;,&quot;parse-names&quot;:false,&quot;dropping-particle&quot;:&quot;&quot;,&quot;non-dropping-particle&quot;:&quot;&quot;},{&quot;family&quot;:&quot;Naz Qamar&quot;,&quot;given&quot;:&quot;Farah&quot;,&quot;parse-names&quot;:false,&quot;dropping-particle&quot;:&quot;&quot;,&quot;non-dropping-particle&quot;:&quot;&quot;},{&quot;family&quot;:&quot;Hashim Qasim&quot;,&quot;given&quot;:&quot;Nameer&quot;,&quot;parse-names&quot;:false,&quot;dropping-particle&quot;:&quot;&quot;,&quot;non-dropping-particle&quot;:&quot;&quot;},{&quot;family&quot;:&quot;Donatien Rafai&quot;,&quot;given&quot;:&quot;Clotaire&quot;,&quot;parse-names&quot;:false,&quot;dropping-particle&quot;:&quot;&quot;,&quot;non-dropping-particle&quot;:&quot;&quot;},{&quot;family&quot;:&quot;Raghav&quot;,&quot;given&quot;:&quot;Pankaja&quot;,&quot;parse-names&quot;:false,&quot;dropping-particle&quot;:&quot;&quot;,&quot;non-dropping-particle&quot;:&quot;&quot;},{&quot;family&quot;:&quot;Rahbarnia&quot;,&quot;given&quot;:&quot;Leila&quot;,&quot;parse-names&quot;:false,&quot;dropping-particle&quot;:&quot;&quot;,&quot;non-dropping-particle&quot;:&quot;&quot;},{&quot;family&quot;:&quot;Rahim&quot;,&quot;given&quot;:&quot;Fakher&quot;,&quot;parse-names&quot;:false,&quot;dropping-particle&quot;:&quot;&quot;,&quot;non-dropping-particle&quot;:&quot;&quot;},{&quot;family&quot;:&quot;Rahimi-Movaghar&quot;,&quot;given&quot;:&quot;Vafa&quot;,&quot;parse-names&quot;:false,&quot;dropping-particle&quot;:&quot;&quot;,&quot;non-dropping-particle&quot;:&quot;&quot;},{&quot;family&quot;:&quot;Rahman&quot;,&quot;given&quot;:&quot;Mosiur&quot;,&quot;parse-names&quot;:false,&quot;dropping-particle&quot;:&quot;&quot;,&quot;non-dropping-particle&quot;:&quot;&quot;},{&quot;family&quot;:&quot;Aziz Rahman&quot;,&quot;given&quot;:&quot;Muhammad&quot;,&quot;parse-names&quot;:false,&quot;dropping-particle&quot;:&quot;&quot;,&quot;non-dropping-particle&quot;:&quot;&quot;},{&quot;family&quot;:&quot;Ramadan&quot;,&quot;given&quot;:&quot;Hazem&quot;,&quot;parse-names&quot;:false,&quot;dropping-particle&quot;:&quot;&quot;,&quot;non-dropping-particle&quot;:&quot;&quot;},{&quot;family&quot;:&quot;Kumaran Ramasamy&quot;,&quot;given&quot;:&quot;Shakthi&quot;,&quot;parse-names&quot;:false,&quot;dropping-particle&quot;:&quot;&quot;,&quot;non-dropping-particle&quot;:&quot;&quot;},{&quot;family&quot;:&quot;Sinduvadi Ramesh&quot;,&quot;given&quot;:&quot;Pushkal&quot;,&quot;parse-names&quot;:false,&quot;dropping-particle&quot;:&quot;&quot;,&quot;non-dropping-particle&quot;:&quot;&quot;},{&quot;family&quot;:&quot;Ramteke&quot;,&quot;given&quot;:&quot;Pramod W&quot;,&quot;parse-names&quot;:false,&quot;dropping-particle&quot;:&quot;&quot;,&quot;non-dropping-particle&quot;:&quot;&quot;},{&quot;family&quot;:&quot;Kumar Rana&quot;,&quot;given&quot;:&quot;Rishabh&quot;,&quot;parse-names&quot;:false,&quot;dropping-particle&quot;:&quot;&quot;,&quot;non-dropping-particle&quot;:&quot;&quot;},{&quot;family&quot;:&quot;Rani&quot;,&quot;given&quot;:&quot;Usha&quot;,&quot;parse-names&quot;:false,&quot;dropping-particle&quot;:&quot;&quot;,&quot;non-dropping-particle&quot;:&quot;&quot;},{&quot;family&quot;:&quot;Rashidi&quot;,&quot;given&quot;:&quot;Mohammad-Mahdi&quot;,&quot;parse-names&quot;:false,&quot;dropping-particle&quot;:&quot;&quot;,&quot;non-dropping-particle&quot;:&quot;&quot;},{&quot;family&quot;:&quot;Rathish&quot;,&quot;given&quot;:&quot;Devarajan&quot;,&quot;parse-names&quot;:false,&quot;dropping-particle&quot;:&quot;&quot;,&quot;non-dropping-particle&quot;:&quot;&quot;},{&quot;family&quot;:&quot;Rattanavong&quot;,&quot;given&quot;:&quot;Sayaphet&quot;,&quot;parse-names&quot;:false,&quot;dropping-particle&quot;:&quot;&quot;,&quot;non-dropping-particle&quot;:&quot;&quot;},{&quot;family&quot;:&quot;Rawaf&quot;,&quot;given&quot;:&quot;Salman&quot;,&quot;parse-names&quot;:false,&quot;dropping-particle&quot;:&quot;&quot;,&quot;non-dropping-particle&quot;:&quot;&quot;},{&quot;family&quot;:&quot;Moustafa Mohamed Redwan&quot;,&quot;given&quot;:&quot;Elrashdy&quot;,&quot;parse-names&quot;:false,&quot;dropping-particle&quot;:&quot;&quot;,&quot;non-dropping-particle&quot;:&quot;&quot;},{&quot;family&quot;:&quot;Felipe Reyes&quot;,&quot;given&quot;:&quot;Luis&quot;,&quot;parse-names&quot;:false,&quot;dropping-particle&quot;:&quot;&quot;,&quot;non-dropping-particle&quot;:&quot;&quot;},{&quot;family&quot;:&quot;Roberts&quot;,&quot;given&quot;:&quot;Tamalee&quot;,&quot;parse-names&quot;:false,&quot;dropping-particle&quot;:&quot;&quot;,&quot;non-dropping-particle&quot;:&quot;&quot;},{&quot;family&quot;:&quot;Robotham&quot;,&quot;given&quot;:&quot;Julie&quot;,&quot;parse-names&quot;:false,&quot;dropping-particle&quot;:&quot;V&quot;,&quot;non-dropping-particle&quot;:&quot;&quot;},{&quot;family&quot;:&quot;Daniel Rosenthal&quot;,&quot;given&quot;:&quot;Victor&quot;,&quot;parse-names&quot;:false,&quot;dropping-particle&quot;:&quot;&quot;,&quot;non-dropping-particle&quot;:&quot;&quot;},{&quot;family&quot;:&quot;Guy Ross&quot;,&quot;given&quot;:&quot;Allen&quot;,&quot;parse-names&quot;:false,&quot;dropping-particle&quot;:&quot;&quot;,&quot;non-dropping-particle&quot;:&quot;&quot;},{&quot;family&quot;:&quot;Roy&quot;,&quot;given&quot;:&quot;Nitai&quot;,&quot;parse-names&quot;:false,&quot;dropping-particle&quot;:&quot;&quot;,&quot;non-dropping-particle&quot;:&quot;&quot;},{&quot;family&quot;:&quot;Rudd&quot;,&quot;given&quot;:&quot;Kristina E&quot;,&quot;parse-names&quot;:false,&quot;dropping-particle&quot;:&quot;&quot;,&quot;non-dropping-particle&quot;:&quot;&quot;},{&quot;family&quot;:&quot;John Sabet&quot;,&quot;given&quot;:&quot;Cameron&quot;,&quot;parse-names&quot;:false,&quot;dropping-particle&quot;:&quot;&quot;,&quot;non-dropping-particle&quot;:&quot;&quot;},{&quot;family&quot;:&quot;Ahmad Saddik&quot;,&quot;given&quot;:&quot;Basema&quot;,&quot;parse-names&quot;:false,&quot;dropping-particle&quot;:&quot;&quot;,&quot;non-dropping-particle&quot;:&quot;&quot;},{&quot;family&quot;:&quot;Reza Saeb&quot;,&quot;given&quot;:&quot;Mohammad&quot;,&quot;parse-names&quot;:false,&quot;dropping-particle&quot;:&quot;&quot;,&quot;non-dropping-particle&quot;:&quot;&quot;},{&quot;family&quot;:&quot;Saeed&quot;,&quot;given&quot;:&quot;Umar&quot;,&quot;parse-names&quot;:false,&quot;dropping-particle&quot;:&quot;&quot;,&quot;non-dropping-particle&quot;:&quot;&quot;},{&quot;family&quot;:&quot;Saeedi Moghaddam&quot;,&quot;given&quot;:&quot;Sahar&quot;,&quot;parse-names&quot;:false,&quot;dropping-particle&quot;:&quot;&quot;,&quot;non-dropping-particle&quot;:&quot;&quot;},{&quot;family&quot;:&quot;Saengchan&quot;,&quot;given&quot;:&quot;Weeravoot&quot;,&quot;parse-names&quot;:false,&quot;dropping-particle&quot;:&quot;&quot;,&quot;non-dropping-particle&quot;:&quot;&quot;},{&quot;family&quot;:&quot;Safaei&quot;,&quot;given&quot;:&quot;Mohsen&quot;,&quot;parse-names&quot;:false,&quot;dropping-particle&quot;:&quot;&quot;,&quot;non-dropping-particle&quot;:&quot;&quot;},{&quot;family&quot;:&quot;Saghazadeh&quot;,&quot;given&quot;:&quot;Amene&quot;,&quot;parse-names&quot;:false,&quot;dropping-particle&quot;:&quot;&quot;,&quot;non-dropping-particle&quot;:&quot;&quot;},{&quot;family&quot;:&quot;Saheb Sharif-Askari&quot;,&quot;given&quot;:&quot;Narjes&quot;,&quot;parse-names&quot;:false,&quot;dropping-particle&quot;:&quot;&quot;,&quot;non-dropping-particle&quot;:&quot;&quot;},{&quot;family&quot;:&quot;Sahebkar&quot;,&quot;given&quot;:&quot;Amirhossein&quot;,&quot;parse-names&quot;:false,&quot;dropping-particle&quot;:&quot;&quot;,&quot;non-dropping-particle&quot;:&quot;&quot;},{&quot;family&quot;:&quot;Swaroop Sahoo&quot;,&quot;given&quot;:&quot;Soumya&quot;,&quot;parse-names&quot;:false,&quot;dropping-particle&quot;:&quot;&quot;,&quot;non-dropping-particle&quot;:&quot;&quot;},{&quot;family&quot;:&quot;Sahu&quot;,&quot;given&quot;:&quot;Maitreyi&quot;,&quot;parse-names&quot;:false,&quot;dropping-particle&quot;:&quot;&quot;,&quot;non-dropping-particle&quot;:&quot;&quot;},{&quot;family&quot;:&quot;Saki&quot;,&quot;given&quot;:&quot;Morteza&quot;,&quot;parse-names&quot;:false,&quot;dropping-particle&quot;:&quot;&quot;,&quot;non-dropping-particle&quot;:&quot;&quot;},{&quot;family&quot;:&quot;Salam&quot;,&quot;given&quot;:&quot;Nasir&quot;,&quot;parse-names&quot;:false,&quot;dropping-particle&quot;:&quot;&quot;,&quot;non-dropping-particle&quot;:&quot;&quot;},{&quot;family&quot;:&quot;Saleem&quot;,&quot;given&quot;:&quot;Zikria&quot;,&quot;parse-names&quot;:false,&quot;dropping-particle&quot;:&quot;&quot;,&quot;non-dropping-particle&quot;:&quot;&quot;},{&quot;family&quot;:&quot;Saleh&quot;,&quot;given&quot;:&quot;Mohamed A&quot;,&quot;parse-names&quot;:false,&quot;dropping-particle&quot;:&quot;&quot;,&quot;non-dropping-particle&quot;:&quot;&quot;},{&quot;family&quot;:&quot;Leonardo Samodra&quot;,&quot;given&quot;:&quot;Yoseph&quot;,&quot;parse-names&quot;:false,&quot;dropping-particle&quot;:&quot;&quot;,&quot;non-dropping-particle&quot;:&quot;&quot;},{&quot;family&quot;:&quot;Samy&quot;,&quot;given&quot;:&quot;Abdallah M&quot;,&quot;parse-names&quot;:false,&quot;dropping-particle&quot;:&quot;&quot;,&quot;non-dropping-particle&quot;:&quot;&quot;},{&quot;family&quot;:&quot;Saravanan&quot;,&quot;given&quot;:&quot;Aswini&quot;,&quot;parse-names&quot;:false,&quot;dropping-particle&quot;:&quot;&quot;,&quot;non-dropping-particle&quot;:&quot;&quot;},{&quot;family&quot;:&quot;Satpathy&quot;,&quot;given&quot;:&quot;Maheswar&quot;,&quot;parse-names&quot;:false,&quot;dropping-particle&quot;:&quot;&quot;,&quot;non-dropping-particle&quot;:&quot;&quot;},{&quot;family&quot;:&quot;Schumacher&quot;,&quot;given&quot;:&quot;Austin E&quot;,&quot;parse-names&quot;:false,&quot;dropping-particle&quot;:&quot;&quot;,&quot;non-dropping-particle&quot;:&quot;&quot;},{&quot;family&quot;:&quot;Sedighi&quot;,&quot;given&quot;:&quot;Mansour&quot;,&quot;parse-names&quot;:false,&quot;dropping-particle&quot;:&quot;&quot;,&quot;non-dropping-particle&quot;:&quot;&quot;},{&quot;family&quot;:&quot;Seekaew&quot;,&quot;given&quot;:&quot;Samroeng&quot;,&quot;parse-names&quot;:false,&quot;dropping-particle&quot;:&quot;&quot;,&quot;non-dropping-particle&quot;:&quot;&quot;},{&quot;family&quot;:&quot;Shafie&quot;,&quot;given&quot;:&quot;Mahan&quot;,&quot;parse-names&quot;:false,&quot;dropping-particle&quot;:&quot;&quot;,&quot;non-dropping-particle&quot;:&quot;&quot;},{&quot;family&quot;:&quot;Shah&quot;,&quot;given&quot;:&quot;Pritik A&quot;,&quot;parse-names&quot;:false,&quot;dropping-particle&quot;:&quot;&quot;,&quot;non-dropping-particle&quot;:&quot;&quot;},{&quot;family&quot;:&quot;Shahid&quot;,&quot;given&quot;:&quot;Samiah&quot;,&quot;parse-names&quot;:false,&quot;dropping-particle&quot;:&quot;&quot;,&quot;non-dropping-particle&quot;:&quot;&quot;},{&quot;family&quot;:&quot;Jamal Shahwan&quot;,&quot;given&quot;:&quot;Moyad&quot;,&quot;parse-names&quot;:false,&quot;dropping-particle&quot;:&quot;&quot;,&quot;non-dropping-particle&quot;:&quot;&quot;},{&quot;family&quot;:&quot;Shakoor&quot;,&quot;given&quot;:&quot;Sadia&quot;,&quot;parse-names&quot;:false,&quot;dropping-particle&quot;:&quot;&quot;,&quot;non-dropping-particle&quot;:&quot;&quot;},{&quot;family&quot;:&quot;Shalev&quot;,&quot;given&quot;:&quot;Noga&quot;,&quot;parse-names&quot;:false,&quot;dropping-particle&quot;:&quot;&quot;,&quot;non-dropping-particle&quot;:&quot;&quot;},{&quot;family&quot;:&quot;Aaqib Shamim&quot;,&quot;given&quot;:&quot;Muhammad&quot;,&quot;parse-names&quot;:false,&quot;dropping-particle&quot;:&quot;&quot;,&quot;non-dropping-particle&quot;:&quot;&quot;},{&quot;family&quot;:&quot;Ali Shamshirgaran&quot;,&quot;given&quot;:&quot;Mohammad&quot;,&quot;parse-names&quot;:false,&quot;dropping-particle&quot;:&quot;&quot;,&quot;non-dropping-particle&quot;:&quot;&quot;},{&quot;family&quot;:&quot;Shamsi&quot;,&quot;given&quot;:&quot;Anas&quot;,&quot;parse-names&quot;:false,&quot;dropping-particle&quot;:&quot;&quot;,&quot;non-dropping-particle&quot;:&quot;&quot;},{&quot;family&quot;:&quot;Sharifan&quot;,&quot;given&quot;:&quot;Amin&quot;,&quot;parse-names&quot;:false,&quot;dropping-particle&quot;:&quot;&quot;,&quot;non-dropping-particle&quot;:&quot;&quot;},{&quot;family&quot;:&quot;Shastry&quot;,&quot;given&quot;:&quot;Rajesh P&quot;,&quot;parse-names&quot;:false,&quot;dropping-particle&quot;:&quot;&quot;,&quot;non-dropping-particle&quot;:&quot;&quot;},{&quot;family&quot;:&quot;Shetty&quot;,&quot;given&quot;:&quot;Mahabalesh&quot;,&quot;parse-names&quot;:false,&quot;dropping-particle&quot;:&quot;&quot;,&quot;non-dropping-particle&quot;:&quot;&quot;},{&quot;family&quot;:&quot;Shittu&quot;,&quot;given&quot;:&quot;Aminu&quot;,&quot;parse-names&quot;:false,&quot;dropping-particle&quot;:&quot;&quot;,&quot;non-dropping-particle&quot;:&quot;&quot;},{&quot;family&quot;:&quot;Shrestha&quot;,&quot;given&quot;:&quot;Sunil&quot;,&quot;parse-names&quot;:false,&quot;dropping-particle&quot;:&quot;&quot;,&quot;non-dropping-particle&quot;:&quot;&quot;},{&quot;family&quot;:&quot;Edwar Siddig&quot;,&quot;given&quot;:&quot;Emmanuel&quot;,&quot;parse-names&quot;:false,&quot;dropping-particle&quot;:&quot;&quot;,&quot;non-dropping-particle&quot;:&quot;&quot;},{&quot;family&quot;:&quot;Sideroglou&quot;,&quot;given&quot;:&quot;Theologia&quot;,&quot;parse-names&quot;:false,&quot;dropping-particle&quot;:&quot;&quot;,&quot;non-dropping-particle&quot;:&quot;&quot;},{&quot;family&quot;:&quot;Sifuentes-Osornio&quot;,&quot;given&quot;:&quot;Jose&quot;,&quot;parse-names&quot;:false,&quot;dropping-particle&quot;:&quot;&quot;,&quot;non-dropping-particle&quot;:&quot;&quot;},{&quot;family&quot;:&quot;Manuel Lopes Rodrigues Silva&quot;,&quot;given&quot;:&quot;Luís&quot;,&quot;parse-names&quot;:false,&quot;dropping-particle&quot;:&quot;&quot;,&quot;non-dropping-particle&quot;:&quot;&quot;},{&quot;family&quot;:&quot;F Simões&quot;,&quot;given&quot;:&quot;Eric A&quot;,&quot;parse-names&quot;:false,&quot;dropping-particle&quot;:&quot;&quot;,&quot;non-dropping-particle&quot;:&quot;&quot;},{&quot;family&quot;:&quot;H Simpson&quot;,&quot;given&quot;:&quot;Andrew J&quot;,&quot;parse-names&quot;:false,&quot;dropping-particle&quot;:&quot;&quot;,&quot;non-dropping-particle&quot;:&quot;&quot;},{&quot;family&quot;:&quot;Singh&quot;,&quot;given&quot;:&quot;Amit&quot;,&quot;parse-names&quot;:false,&quot;dropping-particle&quot;:&quot;&quot;,&quot;non-dropping-particle&quot;:&quot;&quot;},{&quot;family&quot;:&quot;Singh&quot;,&quot;given&quot;:&quot;Surjit&quot;,&quot;parse-names&quot;:false,&quot;dropping-particle&quot;:&quot;&quot;,&quot;non-dropping-particle&quot;:&quot;&quot;},{&quot;family&quot;:&quot;Sinto&quot;,&quot;given&quot;:&quot;Robert&quot;,&quot;parse-names&quot;:false,&quot;dropping-particle&quot;:&quot;&quot;,&quot;non-dropping-particle&quot;:&quot;&quot;},{&quot;family&quot;:&quot;M Soliman&quot;,&quot;given&quot;:&quot;Sameh S&quot;,&quot;parse-names&quot;:false,&quot;dropping-particle&quot;:&quot;&quot;,&quot;non-dropping-particle&quot;:&quot;&quot;},{&quot;family&quot;:&quot;Soraneh&quot;,&quot;given&quot;:&quot;Soroush&quot;,&quot;parse-names&quot;:false,&quot;dropping-particle&quot;:&quot;&quot;,&quot;non-dropping-particle&quot;:&quot;&quot;},{&quot;family&quot;:&quot;Stoesser&quot;,&quot;given&quot;:&quot;Nicole&quot;,&quot;parse-names&quot;:false,&quot;dropping-particle&quot;:&quot;&quot;,&quot;non-dropping-particle&quot;:&quot;&quot;},{&quot;family&quot;:&quot;Zhekova Stoeva&quot;,&quot;given&quot;:&quot;Temenuga&quot;,&quot;parse-names&quot;:false,&quot;dropping-particle&quot;:&quot;&quot;,&quot;non-dropping-particle&quot;:&quot;&quot;},{&quot;family&quot;:&quot;Kumar Swain&quot;,&quot;given&quot;:&quot;Chandan&quot;,&quot;parse-names&quot;:false,&quot;dropping-particle&quot;:&quot;&quot;,&quot;non-dropping-particle&quot;:&quot;&quot;},{&quot;family&quot;:&quot;Szarpak&quot;,&quot;given&quot;:&quot;Lukasz&quot;,&quot;parse-names&quot;:false,&quot;dropping-particle&quot;:&quot;&quot;,&quot;non-dropping-particle&quot;:&quot;&quot;},{&quot;family&quot;:&quot;Sudha Y&quot;,&quot;given&quot;:&quot;Sree T&quot;,&quot;parse-names&quot;:false,&quot;dropping-particle&quot;:&quot;&quot;,&quot;non-dropping-particle&quot;:&quot;&quot;},{&quot;family&quot;:&quot;Tabatabai&quot;,&quot;given&quot;:&quot;Shima&quot;,&quot;parse-names&quot;:false,&quot;dropping-particle&quot;:&quot;&quot;,&quot;non-dropping-particle&quot;:&quot;&quot;},{&quot;family&quot;:&quot;Tabche&quot;,&quot;given&quot;:&quot;Celine&quot;,&quot;parse-names&quot;:false,&quot;dropping-particle&quot;:&quot;&quot;,&quot;non-dropping-particle&quot;:&quot;&quot;},{&quot;family&quot;:&quot;Mohammed-Ameen Taha&quot;,&quot;given&quot;:&quot;Zanan&quot;,&quot;parse-names&quot;:false,&quot;dropping-particle&quot;:&quot;&quot;,&quot;non-dropping-particle&quot;:&quot;&quot;},{&quot;family&quot;:&quot;Tan&quot;,&quot;given&quot;:&quot;Ker-Kan&quot;,&quot;parse-names&quot;:false,&quot;dropping-particle&quot;:&quot;&quot;,&quot;non-dropping-particle&quot;:&quot;&quot;},{&quot;family&quot;:&quot;Tasak&quot;,&quot;given&quot;:&quot;Nidanuch&quot;,&quot;parse-names&quot;:false,&quot;dropping-particle&quot;:&quot;&quot;,&quot;non-dropping-particle&quot;:&quot;&quot;},{&quot;family&quot;:&quot;Tat&quot;,&quot;given&quot;:&quot;Nathan Y&quot;,&quot;parse-names&quot;:false,&quot;dropping-particle&quot;:&quot;&quot;,&quot;non-dropping-particle&quot;:&quot;&quot;},{&quot;family&quot;:&quot;Thaiprakong&quot;,&quot;given&quot;:&quot;Areerat&quot;,&quot;parse-names&quot;:false,&quot;dropping-particle&quot;:&quot;&quot;,&quot;non-dropping-particle&quot;:&quot;&quot;},{&quot;family&quot;:&quot;Thangaraju&quot;,&quot;given&quot;:&quot;Pugazhenthan&quot;,&quot;parse-names&quot;:false,&quot;dropping-particle&quot;:&quot;&quot;,&quot;non-dropping-particle&quot;:&quot;&quot;},{&quot;family&quot;:&quot;Chepngeno Tigoi&quot;,&quot;given&quot;:&quot;Caroline&quot;,&quot;parse-names&quot;:false,&quot;dropping-particle&quot;:&quot;&quot;,&quot;non-dropping-particle&quot;:&quot;&quot;},{&quot;family&quot;:&quot;Tiwari&quot;,&quot;given&quot;:&quot;Krishna&quot;,&quot;parse-names&quot;:false,&quot;dropping-particle&quot;:&quot;&quot;,&quot;non-dropping-particle&quot;:&quot;&quot;},{&quot;family&quot;:&quot;Roberto Tovani-Palone&quot;,&quot;given&quot;:&quot;Marcos&quot;,&quot;parse-names&quot;:false,&quot;dropping-particle&quot;:&quot;&quot;,&quot;non-dropping-particle&quot;:&quot;&quot;},{&quot;family&quot;:&quot;Huu Tran&quot;,&quot;given&quot;:&quot;Thang&quot;,&quot;parse-names&quot;:false,&quot;dropping-particle&quot;:&quot;&quot;,&quot;non-dropping-particle&quot;:&quot;&quot;},{&quot;family&quot;:&quot;Tumurkhuu&quot;,&quot;given&quot;:&quot;Munkhtuya&quot;,&quot;parse-names&quot;:false,&quot;dropping-particle&quot;:&quot;&quot;,&quot;non-dropping-particle&quot;:&quot;&quot;},{&quot;family&quot;:&quot;Turner&quot;,&quot;given&quot;:&quot;Paul&quot;,&quot;parse-names&quot;:false,&quot;dropping-particle&quot;:&quot;&quot;,&quot;non-dropping-particle&quot;:&quot;&quot;},{&quot;family&quot;:&quot;John Udoakang&quot;,&quot;given&quot;:&quot;Aniefiok&quot;,&quot;parse-names&quot;:false,&quot;dropping-particle&quot;:&quot;&quot;,&quot;non-dropping-particle&quot;:&quot;&quot;},{&quot;family&quot;:&quot;Udoh&quot;,&quot;given&quot;:&quot;Arit&quot;,&quot;parse-names&quot;:false,&quot;dropping-particle&quot;:&quot;&quot;,&quot;non-dropping-particle&quot;:&quot;&quot;},{&quot;family&quot;:&quot;Ullah&quot;,&quot;given&quot;:&quot;Noor&quot;,&quot;parse-names&quot;:false,&quot;dropping-particle&quot;:&quot;&quot;,&quot;non-dropping-particle&quot;:&quot;&quot;},{&quot;family&quot;:&quot;Ullah&quot;,&quot;given&quot;:&quot;Saeed&quot;,&quot;parse-names&quot;:false,&quot;dropping-particle&quot;:&quot;&quot;,&quot;non-dropping-particle&quot;:&quot;&quot;},{&quot;family&quot;:&quot;Govindaraj Vaithinathan&quot;,&quot;given&quot;:&quot;Asokan&quot;,&quot;parse-names&quot;:false,&quot;dropping-particle&quot;:&quot;&quot;,&quot;non-dropping-particle&quot;:&quot;&quot;},{&quot;family&quot;:&quot;Valenti&quot;,&quot;given&quot;:&quot;Mario&quot;,&quot;parse-names&quot;:false,&quot;dropping-particle&quot;:&quot;&quot;,&quot;non-dropping-particle&quot;:&quot;&quot;},{&quot;family&quot;:&quot;Vos&quot;,&quot;given&quot;:&quot;Theo&quot;,&quot;parse-names&quot;:false,&quot;dropping-particle&quot;:&quot;&quot;,&quot;non-dropping-particle&quot;:&quot;&quot;},{&quot;family&quot;:&quot;L Vu&quot;,&quot;given&quot;:&quot;Huong T&quot;,&quot;parse-names&quot;:false,&quot;dropping-particle&quot;:&quot;&quot;,&quot;non-dropping-particle&quot;:&quot;&quot;},{&quot;family&quot;:&quot;Waheed&quot;,&quot;given&quot;:&quot;Yasir&quot;,&quot;parse-names&quot;:false,&quot;dropping-particle&quot;:&quot;&quot;,&quot;non-dropping-particle&quot;:&quot;&quot;},{&quot;family&quot;:&quot;Sarah Walker&quot;,&quot;given&quot;:&quot;Ann&quot;,&quot;parse-names&quot;:false,&quot;dropping-particle&quot;:&quot;&quot;,&quot;non-dropping-particle&quot;:&quot;&quot;},{&quot;family&quot;:&quot;Walson&quot;,&quot;given&quot;:&quot;Judd L&quot;,&quot;parse-names&quot;:false,&quot;dropping-particle&quot;:&quot;&quot;,&quot;non-dropping-particle&quot;:&quot;&quot;},{&quot;family&quot;:&quot;Wangrangsimakul&quot;,&quot;given&quot;:&quot;Tri&quot;,&quot;parse-names&quot;:false,&quot;dropping-particle&quot;:&quot;&quot;,&quot;non-dropping-particle&quot;:&quot;&quot;},{&quot;family&quot;:&quot;Gayan Weerakoon&quot;,&quot;given&quot;:&quot;Kosala&quot;,&quot;parse-names&quot;:false,&quot;dropping-particle&quot;:&quot;&quot;,&quot;non-dropping-particle&quot;:&quot;&quot;},{&quot;family&quot;:&quot;L Wertheim&quot;,&quot;given&quot;:&quot;Heiman F&quot;,&quot;parse-names&quot;:false,&quot;dropping-particle&quot;:&quot;&quot;,&quot;non-dropping-particle&quot;:&quot;&quot;},{&quot;family&quot;:&quot;M Williams&quot;,&quot;given&quot;:&quot;Phoebe C&quot;,&quot;parse-names&quot;:false,&quot;dropping-particle&quot;:&quot;&quot;,&quot;non-dropping-particle&quot;:&quot;&quot;},{&quot;family&quot;:&quot;Arja Wolde&quot;,&quot;given&quot;:&quot;Asrat&quot;,&quot;parse-names&quot;:false,&quot;dropping-particle&quot;:&quot;&quot;,&quot;non-dropping-particle&quot;:&quot;&quot;},{&quot;family&quot;:&quot;Wozniak&quot;,&quot;given&quot;:&quot;Teresa M&quot;,&quot;parse-names&quot;:false,&quot;dropping-particle&quot;:&quot;&quot;,&quot;non-dropping-particle&quot;:&quot;&quot;},{&quot;family&quot;:&quot;Wu&quot;,&quot;given&quot;:&quot;Felicia&quot;,&quot;parse-names&quot;:false,&quot;dropping-particle&quot;:&quot;&quot;,&quot;non-dropping-particle&quot;:&quot;&quot;},{&quot;family&quot;:&quot;Wu&quot;,&quot;given&quot;:&quot;Zenghong&quot;,&quot;parse-names&quot;:false,&quot;dropping-particle&quot;:&quot;&quot;,&quot;non-dropping-particle&quot;:&quot;&quot;},{&quot;family&quot;:&quot;Kumar Kumar Yadav&quot;,&quot;given&quot;:&quot;Mukesh&quot;,&quot;parse-names&quot;:false,&quot;dropping-particle&quot;:&quot;&quot;,&quot;non-dropping-particle&quot;:&quot;&quot;},{&quot;family&quot;:&quot;Yaghoubi&quot;,&quot;given&quot;:&quot;Sajad&quot;,&quot;parse-names&quot;:false,&quot;dropping-particle&quot;:&quot;&quot;,&quot;non-dropping-particle&quot;:&quot;&quot;},{&quot;family&quot;:&quot;Sule Yahaya&quot;,&quot;given&quot;:&quot;Zwanden&quot;,&quot;parse-names&quot;:false,&quot;dropping-particle&quot;:&quot;&quot;,&quot;non-dropping-particle&quot;:&quot;&quot;},{&quot;family&quot;:&quot;Yarahmadi&quot;,&quot;given&quot;:&quot;Amir&quot;,&quot;parse-names&quot;:false,&quot;dropping-particle&quot;:&quot;&quot;,&quot;non-dropping-particle&quot;:&quot;&quot;},{&quot;family&quot;:&quot;Yezli&quot;,&quot;given&quot;:&quot;Saber&quot;,&quot;parse-names&quot;:false,&quot;dropping-particle&quot;:&quot;&quot;,&quot;non-dropping-particle&quot;:&quot;&quot;},{&quot;family&quot;:&quot;Engida Yismaw&quot;,&quot;given&quot;:&quot;Yazachew&quot;,&quot;parse-names&quot;:false,&quot;dropping-particle&quot;:&quot;&quot;,&quot;non-dropping-particle&quot;:&quot;&quot;},{&quot;family&quot;:&quot;Keon Yon&quot;,&quot;given&quot;:&quot;Dong&quot;,&quot;parse-names&quot;:false,&quot;dropping-particle&quot;:&quot;&quot;,&quot;non-dropping-particle&quot;:&quot;&quot;},{&quot;family&quot;:&quot;Yuan&quot;,&quot;given&quot;:&quot;Chun-Wei&quot;,&quot;parse-names&quot;:false,&quot;dropping-particle&quot;:&quot;&quot;,&quot;non-dropping-particle&quot;:&quot;&quot;},{&quot;family&quot;:&quot;Yusuf&quot;,&quot;given&quot;:&quot;Hadiza&quot;,&quot;parse-names&quot;:false,&quot;dropping-particle&quot;:&quot;&quot;,&quot;non-dropping-particle&quot;:&quot;&quot;},{&quot;family&quot;:&quot;Zakham&quot;,&quot;given&quot;:&quot;Fathiah&quot;,&quot;parse-names&quot;:false,&quot;dropping-particle&quot;:&quot;&quot;,&quot;non-dropping-particle&quot;:&quot;&quot;},{&quot;family&quot;:&quot;Zamagni&quot;,&quot;given&quot;:&quot;Giulia&quot;,&quot;parse-names&quot;:false,&quot;dropping-particle&quot;:&quot;&quot;,&quot;non-dropping-particle&quot;:&quot;&quot;},{&quot;family&quot;:&quot;Zhang&quot;,&quot;given&quot;:&quot;Haijun&quot;,&quot;parse-names&quot;:false,&quot;dropping-particle&quot;:&quot;&quot;,&quot;non-dropping-particle&quot;:&quot;&quot;},{&quot;family&quot;:&quot;Zhang&quot;,&quot;given&quot;:&quot;Zhi-Jiang&quot;,&quot;parse-names&quot;:false,&quot;dropping-particle&quot;:&quot;&quot;,&quot;non-dropping-particle&quot;:&quot;&quot;},{&quot;family&quot;:&quot;Zieli&quot;,&quot;given&quot;:&quot;Magdalena&quot;,&quot;parse-names&quot;:false,&quot;dropping-particle&quot;:&quot;&quot;,&quot;non-dropping-particle&quot;:&quot;&quot;},{&quot;family&quot;:&quot;Zumla&quot;,&quot;given&quot;:&quot;Alimuddin&quot;,&quot;parse-names&quot;:false,&quot;dropping-particle&quot;:&quot;&quot;,&quot;non-dropping-particle&quot;:&quot;&quot;},{&quot;family&quot;:&quot;H Zyoud&quot;,&quot;given&quot;:&quot;ed H&quot;,&quot;parse-names&quot;:false,&quot;dropping-particle&quot;:&quot;&quot;,&quot;non-dropping-particle&quot;:&quot;&quot;},{&quot;family&quot;:&quot;Zyoud&quot;,&quot;given&quot;:&quot;Samer H&quot;,&quot;parse-names&quot;:false,&quot;dropping-particle&quot;:&quot;&quot;,&quot;non-dropping-particle&quot;:&quot;&quot;},{&quot;family&quot;:&quot;Hay&quot;,&quot;given&quot;:&quot;Simon I&quot;,&quot;parse-names&quot;:false,&quot;dropping-particle&quot;:&quot;&quot;,&quot;non-dropping-particle&quot;:&quot;&quot;},{&quot;family&quot;:&quot;Stergachis&quot;,&quot;given&quot;:&quot;Andy&quot;,&quot;parse-names&quot;:false,&quot;dropping-particle&quot;:&quot;&quot;,&quot;non-dropping-particle&quot;:&quot;&quot;},{&quot;family&quot;:&quot;Sartorius&quot;,&quot;given&quot;:&quot;Benn&quot;,&quot;parse-names&quot;:false,&quot;dropping-particle&quot;:&quot;&quot;,&quot;non-dropping-particle&quot;:&quot;&quot;},{&quot;family&quot;:&quot;Cooper&quot;,&quot;given&quot;:&quot;Ben S&quot;,&quot;parse-names&quot;:false,&quot;dropping-particle&quot;:&quot;&quot;,&quot;non-dropping-particle&quot;:&quot;&quot;},{&quot;family&quot;:&quot;Dolecek&quot;,&quot;given&quot;:&quot;Christiane&quot;,&quot;parse-names&quot;:false,&quot;dropping-particle&quot;:&quot;&quot;,&quot;non-dropping-particle&quot;:&quot;&quot;},{&quot;family&quot;:&quot;L Murray&quot;,&quot;given&quot;:&quot;Christopher J&quot;,&quot;parse-names&quot;:false,&quot;dropping-particle&quot;:&quot;&quot;,&quot;non-dropping-particle&quot;:&quot;&quot;},{&quot;family&quot;:&quot;Resistance Collaborators&quot;,&quot;given&quot;:&quot;Antimicrobial&quot;,&quot;parse-names&quot;:false,&quot;dropping-particle&quot;:&quot;&quot;,&quot;non-dropping-particle&quot;:&quot;&quot;}],&quot;container-title&quot;:&quot;The Lancet&quot;,&quot;accessed&quot;:{&quot;date-parts&quot;:[[2024,9,16]]},&quot;DOI&quot;:&quot;10.1016/S0140-6736(24)01867-1&quot;,&quot;ISSN&quot;:&quot;0140-6736&quot;,&quot;URL&quot;:&quot;http://www.thelancet.com/article/S0140673624018671/fulltext&quot;,&quot;issued&quot;:{&quot;date-parts&quot;:[[2024]]},&quot;abstract&quot;:&quot;&lt;h2&gt;Summary&lt;/h2&gt;&lt;h3&gt;Background&lt;/h3&gt;&lt;p&gt;Antimicrobial resistance (AMR) poses an important global health challenge in the 21st century. A previous study has quantified the global and regional burden of AMR for 2019, followed with additional publications that provided more detailed estimates for several WHO regions by country. To date, there have been no studies that produce comprehensive estimates of AMR burden across locations that encompass historical trends and future forecasts.&lt;/p&gt;&lt;h3&gt;Methods&lt;/h3&gt;&lt;p&gt;We estimated all-age and age-specific deaths and disability-adjusted life-years (DALYs) attributable to and associated with bacterial AMR for 22 pathogens, 84 pathogen–drug combinations, and 11 infectious syndromes in 204 countries and territories from 1990 to 2021. We collected and used multiple cause of death data, hospital discharge data, microbiology data, literature studies, single drug resistance profiles, pharmaceutical sales, antibiotic use surveys, mortality surveillance, linkage data, outpatient and inpatient insurance claims data, and previously published data, covering 520 million individual records or isolates and 19 513 study-location-years. We used statistical modelling to produce estimates of AMR burden for all locations, including those with no data. Our approach leverages the estimation of five broad component quantities: the number of deaths involving sepsis; the proportion of infectious deaths attributable to a given infectious syndrome; the proportion of infectious syndrome deaths attributable to a given pathogen; the percentage of a given pathogen resistant to an antibiotic of interest; and the excess risk of death or duration of an infection associated with this resistance. Using these components, we estimated disease burden attributable to and associated with AMR, which we define based on two counterfactuals; respectively, an alternative scenario in which all drug-resistant infections are replaced by drug-susceptible infections, and an alternative scenario in which all drug-resistant infections were replaced by no infection. Additionally, we produced global and regional forecasts of AMR burden until 2050 for three scenarios: a reference scenario that is a probabilistic forecast of the most likely future; a Gram-negative drug scenario that assumes future drug development that targets Gram-negative pathogens; and a better care scenario that assumes future improvements in health-care quality and access to appropriate antimicrobials. We present final estimates aggregated to the global, super-regional, and regional level.&lt;/p&gt;&lt;h3&gt;Findings&lt;/h3&gt;&lt;p&gt;In 2021, we estimated 4·71 million (95% UI 4·23–5·19) deaths were associated with bacterial AMR, including 1·14 million (1·00–1·28) deaths attributable to bacterial AMR. Trends in AMR mortality over the past 31 years varied substantially by age and location. From 1990 to 2021, deaths from AMR decreased by more than 50% among children younger than 5 years yet increased by over 80% for adults 70 years and older. AMR mortality decreased for children younger than 5 years in all super-regions, whereas AMR mortality in people 5 years and older increased in all super-regions. For both deaths associated with and deaths attributable to AMR, meticillin-resistant &lt;i&gt;Staphylococcus aureus&lt;/i&gt; increased the most globally (from 261 000 associated deaths [95% UI 150 000–372 000] and 57 200 attributable deaths [34 100–80 300] in 1990, to 550 000 associated deaths [500 000–600 000] and 130 000 attributable deaths [113 000–146 000] in 2021). Among Gram-negative bacteria, resistance to carbapenems increased more than any other antibiotic class, rising from 619 000 associated deaths (405 000–834 000) in 1990, to 1·03 million associated deaths (909 000–1·16 million) in 2021, and from 127 000 attributable deaths (82 100–171 000) in 1990, to 216 000 (168 000–264 000) attributable deaths in 2021. There was a notable decrease in non-COVID-related infectious disease in 2020 and 2021. Our forecasts show that an estimated 1·91 million (1·56–2·26) deaths attributable to AMR and 8·22 million (6·85–9·65) deaths associated with AMR could occur globally in 2050. Super-regions with the highest all-age AMR mortality rate in 2050 are forecasted to be south Asia and Latin America and the Caribbean. Increases in deaths attributable to AMR will be largest among those 70 years and older (65·9% [61·2–69·8] of all-age deaths attributable to AMR in 2050). In stark contrast to the strong increase in number of deaths due to AMR of 69·6% (51·5–89·2) from 2022 to 2050, the number of DALYs showed a much smaller increase of 9·4% (–6·9 to 29·0) to 46·5 million (37·7 to 57·3) in 2050. Under the better care scenario, across all age groups, 92·0 million deaths (82·8–102·0) could be cumulatively averted between 2025 and 2050, through better care of severe infections and improved access to antibiotics, and under the Gram-negative drug scenario, 11·1 million AMR deaths (9·08–13·2) could be averted through the development of a Gram-negative drug pipeline to prevent AMR deaths.&lt;/p&gt;&lt;h3&gt;Interpretation&lt;/h3&gt;&lt;p&gt;This study presents the first comprehensive assessment of the global burden of AMR from 1990 to 2021, with results forecasted until 2050. Evaluating changing trends in AMR mortality across time and location is necessary to understand how this important global health threat is developing and prepares us to make informed decisions regarding interventions. Our findings show the importance of infection prevention, as shown by the reduction of AMR deaths in those younger than 5 years. Simultaneously, our results underscore the concerning trend of AMR burden among those older than 70 years, alongside a rapidly ageing global community. The opposing trends in the burden of AMR deaths between younger and older individuals explains the moderate future increase in global number of DALYs versus number of deaths. Given the high variability of AMR burden by location and age, it is important that interventions combine infection prevention, vaccination, minimisation of inappropriate antibiotic use in farming and humans, and research into new antibiotics to mitigate the number of AMR deaths that are forecasted for 2050.&lt;/p&gt;&lt;h3&gt;Funding&lt;/h3&gt;&lt;p&gt;UK Department of Health and Social Care's Fleming Fund using UK aid, and the Wellcome Trust.&lt;/p&gt;&quot;,&quot;publisher&quot;:&quot;Elsevier&quot;,&quot;issue&quot;:&quot;0&quot;,&quot;volume&quot;:&quot;0&quot;,&quot;container-title-short&quot;:&quot;&quot;},&quot;isTemporary&quot;:false}]},{&quot;citationID&quot;:&quot;MENDELEY_CITATION_4fa5b3d8-cbf7-427c-8828-389d7bfe6b11&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&quot;,&quot;citationItems&quot;:[{&quot;id&quot;:&quot;8e8fe264-52a3-365b-9c1d-82fab23c59f0&quot;,&quot;itemData&quot;:{&quot;type&quot;:&quot;article-journal&quot;,&quot;id&quot;:&quot;8e8fe264-52a3-365b-9c1d-82fab23c59f0&quot;,&quot;title&quot;:&quot;Antibiotic resistance mechanisms in bacteria: Relationships between resistance determinants of antibiotic producers, environmental bacteria, and clinical pathogens&quot;,&quot;author&quot;:[{&quot;family&quot;:&quot;Peterson&quot;,&quot;given&quot;:&quot;Elizabeth&quot;,&quot;parse-names&quot;:false,&quot;dropping-particle&quot;:&quot;&quot;,&quot;non-dropping-particle&quot;:&quot;&quot;},{&quot;family&quot;:&quot;Kaur&quot;,&quot;given&quot;:&quot;Parjit&quot;,&quot;parse-names&quot;:false,&quot;dropping-particle&quot;:&quot;&quot;,&quot;non-dropping-particle&quot;:&quot;&quot;}],&quot;container-title&quot;:&quot;Frontiers in Microbiology&quot;,&quot;accessed&quot;:{&quot;date-parts&quot;:[[2024,12,8]]},&quot;DOI&quot;:&quot;10.3389/FMICB.2018.02928/BIBTEX&quot;,&quot;ISSN&quot;:&quot;1664302X&quot;,&quot;issued&quot;:{&quot;date-parts&quot;:[[2018,11,30]]},&quot;page&quot;:&quot;426686&quot;,&quot;abstract&quot;:&quot;Emergence of antibiotic resistant pathogenic bacteria poses a serious public health challenge worldwide. However, antibiotic resistance genes are not confined to the clinic; instead they are widely prevalent in different bacterial populations in the environment. Therefore, to understand development of antibiotic resistance in pathogens, we need to consider important reservoirs of resistance genes, which may include determinants that confer self-resistance in antibiotic producing soil bacteria and genes encoding intrinsic resistance mechanisms present in all or most non-producer environmental bacteria. While the presence of resistance determinants in soil and environmental bacteria does not pose a threat to human health, their mobilization to new hosts and their expression under different contexts, for example their transfer to plasmids and integrons in pathogenic bacteria, can translate into a problem of huge proportions, as discussed in this review. Selective pressure brought about by human activities further results in enrichment of such determinants in bacterial populations. Thus, there is an urgent need to understand distribution of resistance determinants in bacterial populations, elucidate resistance mechanisms, and determine environmental factors that promote their dissemination. This comprehensive review describes the major known self-resistance mechanisms found in producer soil bacteria of the genus Streptomyces and explores the relationships between resistance determinants found in producer soil bacteria, non-producer environmental bacteria, and clinical isolates. Specific examples highlighting potential pathways by which pathogenic clinical isolates might acquire these resistance determinants from soil and environmental bacteria are also discussed. Overall, this article provides a conceptual framework for understanding the complexity of the problem of emergence of antibiotic resistance in the clinic. Availability of such knowledge will allow researchers to build models for dissemination of resistance genes and for developing interventions to prevent recruitment of additional or novel genes into pathogens.&quot;,&quot;publisher&quot;:&quot;Frontiers Media S.A.&quot;,&quot;issue&quot;:&quot;NOV&quot;,&quot;volume&quot;:&quot;9&quot;,&quot;container-title-short&quot;:&quot;Front Microbiol&quot;},&quot;isTemporary&quot;:false}]},{&quot;citationID&quot;:&quot;MENDELEY_CITATION_c45f689f-5d29-4e89-9029-16544cf7146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&quot;,&quot;citationItems&quot;:[{&quot;id&quot;:&quot;6bce67ce-9802-387e-ab76-6f15b78d7bfe&quot;,&quot;itemData&quot;:{&quot;type&quot;:&quot;article-journal&quot;,&quot;id&quot;:&quot;6bce67ce-9802-387e-ab76-6f15b78d7bfe&quot;,&quot;title&quot;:&quot;Plasmid metagenome reveals high levels of antibiotic resistance genes and mobile genetic elements in activated sludge&quot;,&quot;author&quot;:[{&quot;family&quot;:&quot;Zhang&quot;,&quot;given&quot;:&quot;Tong&quot;,&quot;parse-names&quot;:false,&quot;dropping-particle&quot;:&quot;&quot;,&quot;non-dropping-particle&quot;:&quot;&quot;},{&quot;family&quot;:&quot;Zhang&quot;,&quot;given&quot;:&quot;Xu Xiang&quot;,&quot;parse-names&quot;:false,&quot;dropping-particle&quot;:&quot;&quot;,&quot;non-dropping-particle&quot;:&quot;&quot;},{&quot;family&quot;:&quot;Ye&quot;,&quot;given&quot;:&quot;Lin&quot;,&quot;parse-names&quot;:false,&quot;dropping-particle&quot;:&quot;&quot;,&quot;non-dropping-particle&quot;:&quot;&quot;}],&quot;container-title&quot;:&quot;PloS one&quot;,&quot;accessed&quot;:{&quot;date-parts&quot;:[[2024,12,8]]},&quot;DOI&quot;:&quot;10.1371/JOURNAL.PONE.0026041&quot;,&quot;ISSN&quot;:&quot;1932-6203&quot;,&quot;PMID&quot;:&quot;22016806&quot;,&quot;URL&quot;:&quot;https://pubmed.ncbi.nlm.nih.gov/22016806/&quot;,&quot;issued&quot;:{&quot;date-parts&quot;:[[2011,10,10]]},&quot;abstract&quot;:&quot;The overuse or misuse of antibiotics has accelerated antibiotic resistance, creating a major challenge for the public health in the world. Sewage treatment plants (STPs) are considered as important reservoirs for antibiotic resistance genes (ARGs) and activated sludge characterized with high microbial density and diversity facilitates ARG horizontal gene transfer (HGT) via mobile genetic elements (MGEs). However, little is known regarding the pool of ARGs and MGEs in sludge microbiome. In this study, the transposon aided capture (TRACA) system was employed to isolate novel plasmids from activated sludge of one STP in Hong Kong, China. We also used Illumina Hiseq 2000 high-throughput sequencing and metagenomics analysis to investigate the plasmid metagenome. Two novel plasmids were acquired from the sludge microbiome by using TRACA system and one novel plasmid was identified through metagenomics analysis. Our results revealed high levels of various ARGs as well as MGEs for HGT, including integrons, transposons and plasmids. The application of the TRACA system to isolate novel plasmids from the environmental metagenome, coupled with subsequent high-throughput sequencing and metagenomic analysis, highlighted the prevalence of ARGs and MGEs in microbial community of STPs. © 2011 Zhang et al.&quot;,&quot;publisher&quot;:&quot;PLoS One&quot;,&quot;issue&quot;:&quot;10&quot;,&quot;volume&quot;:&quot;6&quot;,&quot;container-title-short&quot;:&quot;PLoS One&quot;},&quot;isTemporary&quot;:false}]},{&quot;citationID&quot;:&quot;MENDELEY_CITATION_0b21e1da-a21d-49f7-b34e-50fddd3cc9cc&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&quot;,&quot;citationItems&quot;:[{&quot;id&quot;:&quot;d4b1eff5-fca1-3b6a-ad32-14b31b621f40&quot;,&quot;itemData&quot;:{&quot;type&quot;:&quot;article-journal&quot;,&quot;id&quot;:&quot;d4b1eff5-fca1-3b6a-ad32-14b31b621f40&quot;,&quot;title&quot;:&quot;Antimicrobial use and production system shape the fecal, environmental, and slurry resistomes of pig farms&quot;,&quot;author&quot;:[{&quot;family&quot;:&quot;Mencía-Ares&quot;,&quot;given&quot;:&quot;Oscar&quot;,&quot;parse-names&quot;:false,&quot;dropping-particle&quot;:&quot;&quot;,&quot;non-dropping-particle&quot;:&quot;&quot;},{&quot;family&quot;:&quot;Cabrera-Rubio&quot;,&quot;given&quot;:&quot;Raúl&quot;,&quot;parse-names&quot;:false,&quot;dropping-particle&quot;:&quot;&quot;,&quot;non-dropping-particle&quot;:&quot;&quot;},{&quot;family&quot;:&quot;Cobo-Díaz&quot;,&quot;given&quot;:&quot;José Francisco&quot;,&quot;parse-names&quot;:false,&quot;dropping-particle&quot;:&quot;&quot;,&quot;non-dropping-particle&quot;:&quot;&quot;},{&quot;family&quot;:&quot;Álvarez-Ordóñez&quot;,&quot;given&quot;:&quot;Avelino&quot;,&quot;parse-names&quot;:false,&quot;dropping-particle&quot;:&quot;&quot;,&quot;non-dropping-particle&quot;:&quot;&quot;},{&quot;family&quot;:&quot;Gómez-García&quot;,&quot;given&quot;:&quot;Manuel&quot;,&quot;parse-names&quot;:false,&quot;dropping-particle&quot;:&quot;&quot;,&quot;non-dropping-particle&quot;:&quot;&quot;},{&quot;family&quot;:&quot;Puente&quot;,&quot;given&quot;:&quot;Héctor&quot;,&quot;parse-names&quot;:false,&quot;dropping-particle&quot;:&quot;&quot;,&quot;non-dropping-particle&quot;:&quot;&quot;},{&quot;family&quot;:&quot;Cotter&quot;,&quot;given&quot;:&quot;Paul D.&quot;,&quot;parse-names&quot;:false,&quot;dropping-particle&quot;:&quot;&quot;,&quot;non-dropping-particle&quot;:&quot;&quot;},{&quot;family&quot;:&quot;Crispie&quot;,&quot;given&quot;:&quot;Fiona&quot;,&quot;parse-names&quot;:false,&quot;dropping-particle&quot;:&quot;&quot;,&quot;non-dropping-particle&quot;:&quot;&quot;},{&quot;family&quot;:&quot;Carvajal&quot;,&quot;given&quot;:&quot;Ana&quot;,&quot;parse-names&quot;:false,&quot;dropping-particle&quot;:&quot;&quot;,&quot;non-dropping-particle&quot;:&quot;&quot;},{&quot;family&quot;:&quot;Rubio&quot;,&quot;given&quot;:&quot;Pedro&quot;,&quot;parse-names&quot;:false,&quot;dropping-particle&quot;:&quot;&quot;,&quot;non-dropping-particle&quot;:&quot;&quot;},{&quot;family&quot;:&quot;Argüello&quot;,&quot;given&quot;:&quot;Héctor&quot;,&quot;parse-names&quot;:false,&quot;dropping-particle&quot;:&quot;&quot;,&quot;non-dropping-particle&quot;:&quot;&quot;}],&quot;container-title&quot;:&quot;Microbiome&quot;,&quot;accessed&quot;:{&quot;date-parts&quot;:[[2024,12,8]]},&quot;DOI&quot;:&quot;10.1186/S40168-020-00941-7&quot;,&quot;ISSN&quot;:&quot;2049-2618&quot;,&quot;PMID&quot;:&quot;33213522&quot;,&quot;URL&quot;:&quot;https://pubmed.ncbi.nlm.nih.gov/33213522/&quot;,&quot;issued&quot;:{&quot;date-parts&quot;:[[2020,12,1]]},&quot;abstract&quot;:&quot;Background: The global threat of antimicrobial resistance (AMR) is a One Health problem impacted by antimicrobial use (AMU) for human and livestock applications. Extensive Iberian swine production is based on a more sustainable and eco-friendly management system, providing an excellent opportunity to evaluate how sustained differences in AMU impact the resistome, not only in the animals but also on the farm environment. Here, we evaluate the resistome footprint of an extensive pig farming system, maintained for decades, as compared to that of industrialized intensive pig farming by analyzing 105 fecal, environmental and slurry metagenomes from 38 farms. Results: Our results evidence a significantly higher abundance of antimicrobial resistance genes (ARGs) on intensive farms and a link between AMU and AMR to certain antimicrobial classes. We observed differences in the resistome across sample types, with a higher richness and dispersion of ARGs within environmental samples than on those from feces or slurry. Indeed, a deeper analysis revealed that differences among the three sample types were defined by taxa-ARGs associations. Interestingly, mobilome analyses revealed that the observed AMR differences between intensive and extensive farms could be linked to differences in the abundance of mobile genetic elements (MGEs). Thus, while there were no differences in the abundance of chromosomal-associated ARGs between intensive and extensive herds, a significantly higher abundance of integrons in the environment and plasmids, regardless of the sample type, was detected on intensive farms. Conclusions: Overall, this study shows how AMU, production system, and sample type influence, mainly through MGEs, the profile and dispersion of ARGs in pig production. [MediaObject not available: see fulltext.]&quot;,&quot;publisher&quot;:&quot;Microbiome&quot;,&quot;issue&quot;:&quot;1&quot;,&quot;volume&quot;:&quot;8&quot;,&quot;container-title-short&quot;:&quot;Microbiome&quot;},&quot;isTemporary&quot;:false}]},{&quot;citationID&quot;:&quot;MENDELEY_CITATION_d5a332aa-3591-43e3-bd33-70ba81b47b34&quot;,&quot;properties&quot;:{&quot;noteIndex&quot;:0},&quot;isEdited&quot;:false,&quot;manualOverride&quot;:{&quot;isManuallyOverridden&quot;:false,&quot;citeprocText&quot;:&quot;&lt;sup&gt;6,7&lt;/sup&gt;&quot;,&quot;manualOverrideText&quot;:&quot;&quot;},&quot;citationTag&quot;:&quot;MENDELEY_CITATION_v3_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&quot;,&quot;citationItems&quot;:[{&quot;id&quot;:&quot;cced6b22-af37-324b-9303-0b22efb8b3a6&quot;,&quot;itemData&quot;:{&quot;type&quot;:&quot;article-journal&quot;,&quot;id&quot;:&quot;cced6b22-af37-324b-9303-0b22efb8b3a6&quot;,&quot;title&quot;:&quot;Metagenomics-enabled microbial surveillance&quot;,&quot;author&quot;:[{&quot;family&quot;:&quot;Ko&quot;,&quot;given&quot;:&quot;Karrie K.K.&quot;,&quot;parse-names&quot;:false,&quot;dropping-particle&quot;:&quot;&quot;,&quot;non-dropping-particle&quot;:&quot;&quot;},{&quot;family&quot;:&quot;Chng&quot;,&quot;given&quot;:&quot;Kern Rei&quot;,&quot;parse-names&quot;:false,&quot;dropping-particle&quot;:&quot;&quot;,&quot;non-dropping-particle&quot;:&quot;&quot;},{&quot;family&quot;:&quot;Nagarajan&quot;,&quot;given&quot;:&quot;Niranjan&quot;,&quot;parse-names&quot;:false,&quot;dropping-particle&quot;:&quot;&quot;,&quot;non-dropping-particle&quot;:&quot;&quot;}],&quot;container-title&quot;:&quot;Nature Microbiology 2022 7:4&quot;,&quot;accessed&quot;:{&quot;date-parts&quot;:[[2022,11,29]]},&quot;DOI&quot;:&quot;10.1038/s41564-022-01089-w&quot;,&quot;ISSN&quot;:&quot;2058-5276&quot;,&quot;PMID&quot;:&quot;35365786&quot;,&quot;URL&quot;:&quot;https://www.nature.com/articles/s41564-022-01089-w&quot;,&quot;issued&quot;:{&quot;date-parts&quot;:[[2022,4,1]]},&quot;page&quot;:&quot;486-496&quot;,&quot;abstract&quot;:&quot;Lessons learnt from the COVID-19 pandemic include increased awareness of the potential for zoonoses and emerging infectious diseases that can adversely affect human health. Although emergent viruses are currently in the spotlight, we must not forget the ongoing toll of morbidity and mortality owing to antimicrobial resistance in bacterial pathogens and to vector-borne, foodborne and waterborne diseases. Population growth, planetary change, international travel and medical tourism all contribute to the increasing frequency of infectious disease outbreaks. Surveillance is therefore of crucial importance, but the diversity of microbial pathogens, coupled with resource-intensive methods, compromises our ability to scale-up such efforts. Innovative technologies that are both easy to use and able to simultaneously identify diverse microorganisms (viral, bacterial or fungal) with precision are necessary to enable informed public health decisions. Metagenomics-enabled surveillance methods offer the opportunity to improve detection of both known and yet-to-emerge pathogens. Metagenomics-based surveillance could transform global efforts to detect risks to human health within a One Health framework.&quot;,&quot;publisher&quot;:&quot;Nature Publishing Group&quot;,&quot;issue&quot;:&quot;4&quot;,&quot;volume&quot;:&quot;7&quot;,&quot;container-title-short&quot;:&quot;&quot;},&quot;isTemporary&quot;:false},{&quot;id&quot;:&quot;17d1a940-1fcb-3b08-9db3-e5d03990a704&quot;,&quot;itemData&quot;:{&quot;type&quot;:&quot;article-journal&quot;,&quot;id&quot;:&quot;17d1a940-1fcb-3b08-9db3-e5d03990a704&quot;,&quot;title&quot;:&quot;Antibiotic resistance in the environment&quot;,&quot;author&quot;:[{&quot;family&quot;:&quot;Larsson&quot;,&quot;given&quot;:&quot;D. G.Joakim&quot;,&quot;parse-names&quot;:false,&quot;dropping-particle&quot;:&quot;&quot;,&quot;non-dropping-particle&quot;:&quot;&quot;},{&quot;family&quot;:&quot;Flach&quot;,&quot;given&quot;:&quot;Carl Fredrik&quot;,&quot;parse-names&quot;:false,&quot;dropping-particle&quot;:&quot;&quot;,&quot;non-dropping-particle&quot;:&quot;&quot;}],&quot;container-title&quot;:&quot;Nature reviews. Microbiology&quot;,&quot;accessed&quot;:{&quot;date-parts&quot;:[[2022,11,29]]},&quot;DOI&quot;:&quot;10.1038/S41579-021-00649-X&quot;,&quot;ISSN&quot;:&quot;1740-1534&quot;,&quot;PMID&quot;:&quot;34737424&quot;,&quot;URL&quot;:&quot;https://pubmed.ncbi.nlm.nih.gov/34737424/&quot;,&quot;issued&quot;:{&quot;date-parts&quot;:[[2022,5,1]]},&quot;page&quot;:&quot;257-269&quot;,&quot;abstract&quot;:&quot;Antibiotic resistance is a global health challenge, involving the transfer of bacteria and genes between humans, animals and the environment. Although multiple barriers restrict the flow of both bacteria and genes, pathogens recurrently acquire new resistance factors from other species, thereby reducing our ability to prevent and treat bacterial infections. Evolutionary events that lead to the emergence of new resistance factors in pathogens are rare and challenging to predict, but may be associated with vast ramifications. Transmission events of already widespread resistant strains are, on the other hand, common, quantifiable and more predictable, but the consequences of each event are limited. Quantifying the pathways and identifying the drivers of and bottlenecks for environmental evolution and transmission of antibiotic resistance are key components to understand and manage the resistance crisis as a whole. In this Review, we present our current understanding of the roles of the environment, including antibiotic pollution, in resistance evolution, in transmission and as a mere reflection of the regional antibiotic resistance situation in the clinic. We provide a perspective on current evidence, describe risk scenarios, discuss methods for surveillance and the assessment of potential drivers, and finally identify some actions to mitigate risks.&quot;,&quot;publisher&quot;:&quot;Nat Rev Microbiol&quot;,&quot;issue&quot;:&quot;5&quot;,&quot;volume&quot;:&quot;20&quot;,&quot;container-title-short&quot;:&quot;Nat Rev Microbiol&quot;},&quot;isTemporary&quot;:false}]},{&quot;citationID&quot;:&quot;MENDELEY_CITATION_38897d54-e697-462f-828d-e678cf440e4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&quot;,&quot;citationItems&quot;:[{&quot;id&quot;:&quot;2bfdc0a9-d52e-3809-9dfb-e4caa6845dd8&quot;,&quot;itemData&quot;:{&quot;type&quot;:&quot;article-journal&quot;,&quot;id&quot;:&quot;2bfdc0a9-d52e-3809-9dfb-e4caa6845dd8&quot;,&quot;title&quot;:&quot;CARD 2023: expanded curation, support for machine learning, and resistome prediction at the Comprehensive Antibiotic Resistance Database.&quot;,&quot;author&quot;:[{&quot;family&quot;:&quot;Alcock&quot;,&quot;given&quot;:&quot;Brian P&quot;,&quot;parse-names&quot;:false,&quot;dropping-particle&quot;:&quot;&quot;,&quot;non-dropping-particle&quot;:&quot;&quot;},{&quot;family&quot;:&quot;Huynh&quot;,&quot;given&quot;:&quot;William&quot;,&quot;parse-names&quot;:false,&quot;dropping-particle&quot;:&quot;&quot;,&quot;non-dropping-particle&quot;:&quot;&quot;},{&quot;family&quot;:&quot;Chalil&quot;,&quot;given&quot;:&quot;Romeo&quot;,&quot;parse-names&quot;:false,&quot;dropping-particle&quot;:&quot;&quot;,&quot;non-dropping-particle&quot;:&quot;&quot;},{&quot;family&quot;:&quot;Smith&quot;,&quot;given&quot;:&quot;Keaton W&quot;,&quot;parse-names&quot;:false,&quot;dropping-particle&quot;:&quot;&quot;,&quot;non-dropping-particle&quot;:&quot;&quot;},{&quot;family&quot;:&quot;Raphenya&quot;,&quot;given&quot;:&quot;Amogelang R&quot;,&quot;parse-names&quot;:false,&quot;dropping-particle&quot;:&quot;&quot;,&quot;non-dropping-particle&quot;:&quot;&quot;},{&quot;family&quot;:&quot;Wlodarski&quot;,&quot;given&quot;:&quot;Mateusz A&quot;,&quot;parse-names&quot;:false,&quot;dropping-particle&quot;:&quot;&quot;,&quot;non-dropping-particle&quot;:&quot;&quot;},{&quot;family&quot;:&quot;Edalatmand&quot;,&quot;given&quot;:&quot;Arman&quot;,&quot;parse-names&quot;:false,&quot;dropping-particle&quot;:&quot;&quot;,&quot;non-dropping-particle&quot;:&quot;&quot;},{&quot;family&quot;:&quot;Petkau&quot;,&quot;given&quot;:&quot;Aaron&quot;,&quot;parse-names&quot;:false,&quot;dropping-particle&quot;:&quot;&quot;,&quot;non-dropping-particle&quot;:&quot;&quot;},{&quot;family&quot;:&quot;Syed&quot;,&quot;given&quot;:&quot;Sohaib A&quot;,&quot;parse-names&quot;:false,&quot;dropping-particle&quot;:&quot;&quot;,&quot;non-dropping-particle&quot;:&quot;&quot;},{&quot;family&quot;:&quot;Tsang&quot;,&quot;given&quot;:&quot;Kara K&quot;,&quot;parse-names&quot;:false,&quot;dropping-particle&quot;:&quot;&quot;,&quot;non-dropping-particle&quot;:&quot;&quot;},{&quot;family&quot;:&quot;Baker&quot;,&quot;given&quot;:&quot;Sheridan J C&quot;,&quot;parse-names&quot;:false,&quot;dropping-particle&quot;:&quot;&quot;,&quot;non-dropping-particle&quot;:&quot;&quot;},{&quot;family&quot;:&quot;Dave&quot;,&quot;given&quot;:&quot;Mugdha&quot;,&quot;parse-names&quot;:false,&quot;dropping-particle&quot;:&quot;&quot;,&quot;non-dropping-particle&quot;:&quot;&quot;},{&quot;family&quot;:&quot;McCarthy&quot;,&quot;given&quot;:&quot;Madeline C&quot;,&quot;parse-names&quot;:false,&quot;dropping-particle&quot;:&quot;&quot;,&quot;non-dropping-particle&quot;:&quot;&quot;},{&quot;family&quot;:&quot;Mukiri&quot;,&quot;given&quot;:&quot;Karyn M&quot;,&quot;parse-names&quot;:false,&quot;dropping-particle&quot;:&quot;&quot;,&quot;non-dropping-particle&quot;:&quot;&quot;},{&quot;family&quot;:&quot;Nasir&quot;,&quot;given&quot;:&quot;Jalees A&quot;,&quot;parse-names&quot;:false,&quot;dropping-particle&quot;:&quot;&quot;,&quot;non-dropping-particle&quot;:&quot;&quot;},{&quot;family&quot;:&quot;Golbon&quot;,&quot;given&quot;:&quot;Bahar&quot;,&quot;parse-names&quot;:false,&quot;dropping-particle&quot;:&quot;&quot;,&quot;non-dropping-particle&quot;:&quot;&quot;},{&quot;family&quot;:&quot;Imtiaz&quot;,&quot;given&quot;:&quot;Hamna&quot;,&quot;parse-names&quot;:false,&quot;dropping-particle&quot;:&quot;&quot;,&quot;non-dropping-particle&quot;:&quot;&quot;},{&quot;family&quot;:&quot;Jiang&quot;,&quot;given&quot;:&quot;Xingjian&quot;,&quot;parse-names&quot;:false,&quot;dropping-particle&quot;:&quot;&quot;,&quot;non-dropping-particle&quot;:&quot;&quot;},{&quot;family&quot;:&quot;Kaur&quot;,&quot;given&quot;:&quot;Komal&quot;,&quot;parse-names&quot;:false,&quot;dropping-particle&quot;:&quot;&quot;,&quot;non-dropping-particle&quot;:&quot;&quot;},{&quot;family&quot;:&quot;Kwong&quot;,&quot;given&quot;:&quot;Megan&quot;,&quot;parse-names&quot;:false,&quot;dropping-particle&quot;:&quot;&quot;,&quot;non-dropping-particle&quot;:&quot;&quot;},{&quot;family&quot;:&quot;Liang&quot;,&quot;given&quot;:&quot;Zi Cheng&quot;,&quot;parse-names&quot;:false,&quot;dropping-particle&quot;:&quot;&quot;,&quot;non-dropping-particle&quot;:&quot;&quot;},{&quot;family&quot;:&quot;Niu&quot;,&quot;given&quot;:&quot;Keyu C&quot;,&quot;parse-names&quot;:false,&quot;dropping-particle&quot;:&quot;&quot;,&quot;non-dropping-particle&quot;:&quot;&quot;},{&quot;family&quot;:&quot;Shan&quot;,&quot;given&quot;:&quot;Prabakar&quot;,&quot;parse-names&quot;:false,&quot;dropping-particle&quot;:&quot;&quot;,&quot;non-dropping-particle&quot;:&quot;&quot;},{&quot;family&quot;:&quot;Yang&quot;,&quot;given&quot;:&quot;Jasmine Y J&quot;,&quot;parse-names&quot;:false,&quot;dropping-particle&quot;:&quot;&quot;,&quot;non-dropping-particle&quot;:&quot;&quot;},{&quot;family&quot;:&quot;Gray&quot;,&quot;given&quot;:&quot;Kristen L&quot;,&quot;parse-names&quot;:false,&quot;dropping-particle&quot;:&quot;&quot;,&quot;non-dropping-particle&quot;:&quot;&quot;},{&quot;family&quot;:&quot;Hoad&quot;,&quot;given&quot;:&quot;Gemma R&quot;,&quot;parse-names&quot;:false,&quot;dropping-particle&quot;:&quot;&quot;,&quot;non-dropping-particle&quot;:&quot;&quot;},{&quot;family&quot;:&quot;Jia&quot;,&quot;given&quot;:&quot;Baofeng&quot;,&quot;parse-names&quot;:false,&quot;dropping-particle&quot;:&quot;&quot;,&quot;non-dropping-particle&quot;:&quot;&quot;},{&quot;family&quot;:&quot;Bhando&quot;,&quot;given&quot;:&quot;Timsy&quot;,&quot;parse-names&quot;:false,&quot;dropping-particle&quot;:&quot;&quot;,&quot;non-dropping-particle&quot;:&quot;&quot;},{&quot;family&quot;:&quot;Carfrae&quot;,&quot;given&quot;:&quot;Lindsey A&quot;,&quot;parse-names&quot;:false,&quot;dropping-particle&quot;:&quot;&quot;,&quot;non-dropping-particle&quot;:&quot;&quot;},{&quot;family&quot;:&quot;Farha&quot;,&quot;given&quot;:&quot;Maya A&quot;,&quot;parse-names&quot;:false,&quot;dropping-particle&quot;:&quot;&quot;,&quot;non-dropping-particle&quot;:&quot;&quot;},{&quot;family&quot;:&quot;French&quot;,&quot;given&quot;:&quot;Shawn&quot;,&quot;parse-names&quot;:false,&quot;dropping-particle&quot;:&quot;&quot;,&quot;non-dropping-particle&quot;:&quot;&quot;},{&quot;family&quot;:&quot;Gordzevich&quot;,&quot;given&quot;:&quot;Rodion&quot;,&quot;parse-names&quot;:false,&quot;dropping-particle&quot;:&quot;&quot;,&quot;non-dropping-particle&quot;:&quot;&quot;},{&quot;family&quot;:&quot;Rachwalski&quot;,&quot;given&quot;:&quot;Kenneth&quot;,&quot;parse-names&quot;:false,&quot;dropping-particle&quot;:&quot;&quot;,&quot;non-dropping-particle&quot;:&quot;&quot;},{&quot;family&quot;:&quot;Tu&quot;,&quot;given&quot;:&quot;Megan M&quot;,&quot;parse-names&quot;:false,&quot;dropping-particle&quot;:&quot;&quot;,&quot;non-dropping-particle&quot;:&quot;&quot;},{&quot;family&quot;:&quot;Bordeleau&quot;,&quot;given&quot;:&quot;Emily&quot;,&quot;parse-names&quot;:false,&quot;dropping-particle&quot;:&quot;&quot;,&quot;non-dropping-particle&quot;:&quot;&quot;},{&quot;family&quot;:&quot;Dooley&quot;,&quot;given&quot;:&quot;Damion&quot;,&quot;parse-names&quot;:false,&quot;dropping-particle&quot;:&quot;&quot;,&quot;non-dropping-particle&quot;:&quot;&quot;},{&quot;family&quot;:&quot;Griffiths&quot;,&quot;given&quot;:&quot;Emma&quot;,&quot;parse-names&quot;:false,&quot;dropping-particle&quot;:&quot;&quot;,&quot;non-dropping-particle&quot;:&quot;&quot;},{&quot;family&quot;:&quot;Zubyk&quot;,&quot;given&quot;:&quot;Haley L&quot;,&quot;parse-names&quot;:false,&quot;dropping-particle&quot;:&quot;&quot;,&quot;non-dropping-particle&quot;:&quot;&quot;},{&quot;family&quot;:&quot;Brown&quot;,&quot;given&quot;:&quot;Eric D&quot;,&quot;parse-names&quot;:false,&quot;dropping-particle&quot;:&quot;&quot;,&quot;non-dropping-particle&quot;:&quot;&quot;},{&quot;family&quot;:&quot;Maguire&quot;,&quot;given&quot;:&quot;Finlay&quot;,&quot;parse-names&quot;:false,&quot;dropping-particle&quot;:&quot;&quot;,&quot;non-dropping-particle&quot;:&quot;&quot;},{&quot;family&quot;:&quot;Beiko&quot;,&quot;given&quot;:&quot;Robert G&quot;,&quot;parse-names&quot;:false,&quot;dropping-particle&quot;:&quot;&quot;,&quot;non-dropping-particle&quot;:&quot;&quot;},{&quot;family&quot;:&quot;Hsiao&quot;,&quot;given&quot;:&quot;William W L&quot;,&quot;parse-names&quot;:false,&quot;dropping-particle&quot;:&quot;&quot;,&quot;non-dropping-particle&quot;:&quot;&quot;},{&quot;family&quot;:&quot;Brinkman&quot;,&quot;given&quot;:&quot;Fiona S L&quot;,&quot;parse-names&quot;:false,&quot;dropping-particle&quot;:&quot;&quot;,&quot;non-dropping-particle&quot;:&quot;&quot;},{&quot;family&quot;:&quot;Domselaar&quot;,&quot;given&quot;:&quot;Gary&quot;,&quot;parse-names&quot;:false,&quot;dropping-particle&quot;:&quot;&quot;,&quot;non-dropping-particle&quot;:&quot;Van&quot;},{&quot;family&quot;:&quot;McArthur&quot;,&quot;given&quot;:&quot;Andrew G&quot;,&quot;parse-names&quot;:false,&quot;dropping-particle&quot;:&quot;&quot;,&quot;non-dropping-particle&quot;:&quot;&quot;}],&quot;container-title&quot;:&quot;Nucleic acids research&quot;,&quot;DOI&quot;:&quot;10.1093/nar/gkac920&quot;,&quot;ISSN&quot;:&quot;1362-4962&quot;,&quot;PMID&quot;:&quot;36263822&quot;,&quot;URL&quot;:&quot;http://www.ncbi.nlm.nih.gov/pubmed/36263822&quot;,&quot;issued&quot;:{&quot;date-parts&quot;:[[2022,10,20]]},&quot;abstract&quot;:&quot;The Comprehensive Antibiotic Resistance Database (CARD; card.mcmaster.ca) combines the Antibiotic Resistance Ontology (ARO) with curated AMR gene (ARG) sequences and resistance-conferring mutations to provide an informatics framework for annotation and interpretation of resistomes. As of version 3.2.4, CARD encompasses 6627 ontology terms, 5010 reference sequences, 1933 mutations, 3004 publications, and 5057 AMR detection models that can be used by the accompanying Resistance Gene Identifier (RGI) software to annotate genomic or metagenomic sequences. Focused curation enhancements since 2020 include expanded β-lactamase curation, incorporation of likelihood-based AMR mutations for Mycobacterium tuberculosis, addition of disinfectants and antiseptics plus their associated ARGs, and systematic curation of resistance-modifying agents. This expanded curation includes 180 new AMR gene families, 15 new drug classes, 1 new resistance mechanism, and two new ontological relationships: evolutionary_variant_of and is_small_molecule_inhibitor. In silico prediction of resistomes and prevalence statistics of ARGs has been expanded to 377 pathogens, 21,079 chromosomes, 2,662 genomic islands, 41,828 plasmids and 155,606 whole-genome shotgun assemblies, resulting in collation of 322,710 unique ARG allele sequences. New features include the CARD:Live collection of community submitted isolate resistome data and the introduction of standardized 15 character CARD Short Names for ARGs to support machine learning efforts.&quot;,&quot;container-title-short&quot;:&quot;Nucleic Acids Res&quot;},&quot;isTemporary&quot;:false}]},{&quot;citationID&quot;:&quot;MENDELEY_CITATION_15393289-0770-47c6-b118-d6e20ca14bb8&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&quot;,&quot;citationItems&quot;:[{&quot;id&quot;:&quot;cced6b22-af37-324b-9303-0b22efb8b3a6&quot;,&quot;itemData&quot;:{&quot;type&quot;:&quot;article-journal&quot;,&quot;id&quot;:&quot;cced6b22-af37-324b-9303-0b22efb8b3a6&quot;,&quot;title&quot;:&quot;Metagenomics-enabled microbial surveillance&quot;,&quot;author&quot;:[{&quot;family&quot;:&quot;Ko&quot;,&quot;given&quot;:&quot;Karrie K.K.&quot;,&quot;parse-names&quot;:false,&quot;dropping-particle&quot;:&quot;&quot;,&quot;non-dropping-particle&quot;:&quot;&quot;},{&quot;family&quot;:&quot;Chng&quot;,&quot;given&quot;:&quot;Kern Rei&quot;,&quot;parse-names&quot;:false,&quot;dropping-particle&quot;:&quot;&quot;,&quot;non-dropping-particle&quot;:&quot;&quot;},{&quot;family&quot;:&quot;Nagarajan&quot;,&quot;given&quot;:&quot;Niranjan&quot;,&quot;parse-names&quot;:false,&quot;dropping-particle&quot;:&quot;&quot;,&quot;non-dropping-particle&quot;:&quot;&quot;}],&quot;container-title&quot;:&quot;Nature Microbiology 2022 7:4&quot;,&quot;accessed&quot;:{&quot;date-parts&quot;:[[2022,11,29]]},&quot;DOI&quot;:&quot;10.1038/s41564-022-01089-w&quot;,&quot;ISSN&quot;:&quot;2058-5276&quot;,&quot;PMID&quot;:&quot;35365786&quot;,&quot;URL&quot;:&quot;https://www.nature.com/articles/s41564-022-01089-w&quot;,&quot;issued&quot;:{&quot;date-parts&quot;:[[2022,4,1]]},&quot;page&quot;:&quot;486-496&quot;,&quot;abstract&quot;:&quot;Lessons learnt from the COVID-19 pandemic include increased awareness of the potential for zoonoses and emerging infectious diseases that can adversely affect human health. Although emergent viruses are currently in the spotlight, we must not forget the ongoing toll of morbidity and mortality owing to antimicrobial resistance in bacterial pathogens and to vector-borne, foodborne and waterborne diseases. Population growth, planetary change, international travel and medical tourism all contribute to the increasing frequency of infectious disease outbreaks. Surveillance is therefore of crucial importance, but the diversity of microbial pathogens, coupled with resource-intensive methods, compromises our ability to scale-up such efforts. Innovative technologies that are both easy to use and able to simultaneously identify diverse microorganisms (viral, bacterial or fungal) with precision are necessary to enable informed public health decisions. Metagenomics-enabled surveillance methods offer the opportunity to improve detection of both known and yet-to-emerge pathogens. Metagenomics-based surveillance could transform global efforts to detect risks to human health within a One Health framework.&quot;,&quot;publisher&quot;:&quot;Nature Publishing Group&quot;,&quot;issue&quot;:&quot;4&quot;,&quot;volume&quot;:&quot;7&quot;,&quot;container-title-short&quot;:&quot;&quot;},&quot;isTemporary&quot;:false}]},{&quot;citationID&quot;:&quot;MENDELEY_CITATION_23093325-31d6-4657-9259-5af43c02d867&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&quot;,&quot;citationItems&quot;:[{&quot;id&quot;:&quot;3eca44e0-db67-3dd4-b539-fd9a14dfff01&quot;,&quot;itemData&quot;:{&quot;type&quot;:&quot;article-journal&quot;,&quot;id&quot;:&quot;3eca44e0-db67-3dd4-b539-fd9a14dfff01&quot;,&quot;title&quot;:&quot;Detection of bacterial pathogens from clinical specimens using conventional microbial culture and 16S metagenomics: A comparative study&quot;,&quot;author&quot;:[{&quot;family&quot;:&quot;Abayasekara&quot;,&quot;given&quot;:&quot;Lalanika M.&quot;,&quot;parse-names&quot;:false,&quot;dropping-particle&quot;:&quot;&quot;,&quot;non-dropping-particle&quot;:&quot;&quot;},{&quot;family&quot;:&quot;Perera&quot;,&quot;given&quot;:&quot;Jennifer&quot;,&quot;parse-names&quot;:false,&quot;dropping-particle&quot;:&quot;&quot;,&quot;non-dropping-particle&quot;:&quot;&quot;},{&quot;family&quot;:&quot;Chandrasekharan&quot;,&quot;given&quot;:&quot;Vishvanath&quot;,&quot;parse-names&quot;:false,&quot;dropping-particle&quot;:&quot;&quot;,&quot;non-dropping-particle&quot;:&quot;&quot;},{&quot;family&quot;:&quot;Gnanam&quot;,&quot;given&quot;:&quot;Vaz S.&quot;,&quot;parse-names&quot;:false,&quot;dropping-particle&quot;:&quot;&quot;,&quot;non-dropping-particle&quot;:&quot;&quot;},{&quot;family&quot;:&quot;Udunuwara&quot;,&quot;given&quot;:&quot;Nisala A.&quot;,&quot;parse-names&quot;:false,&quot;dropping-particle&quot;:&quot;&quot;,&quot;non-dropping-particle&quot;:&quot;&quot;},{&quot;family&quot;:&quot;Liyanage&quot;,&quot;given&quot;:&quot;Dileepa S.&quot;,&quot;parse-names&quot;:false,&quot;dropping-particle&quot;:&quot;&quot;,&quot;non-dropping-particle&quot;:&quot;&quot;},{&quot;family&quot;:&quot;Bulathsinhala&quot;,&quot;given&quot;:&quot;Nuwani E.&quot;,&quot;parse-names&quot;:false,&quot;dropping-particle&quot;:&quot;&quot;,&quot;non-dropping-particle&quot;:&quot;&quot;},{&quot;family&quot;:&quot;Adikary&quot;,&quot;given&quot;:&quot;Subhashanie&quot;,&quot;parse-names&quot;:false,&quot;dropping-particle&quot;:&quot;&quot;,&quot;non-dropping-particle&quot;:&quot;&quot;},{&quot;family&quot;:&quot;Aluthmuhandiram&quot;,&quot;given&quot;:&quot;Janith V.S.&quot;,&quot;parse-names&quot;:false,&quot;dropping-particle&quot;:&quot;&quot;,&quot;non-dropping-particle&quot;:&quot;&quot;},{&quot;family&quot;:&quot;Thanaseelan&quot;,&quot;given&quot;:&quot;Chrishanthi S.&quot;,&quot;parse-names&quot;:false,&quot;dropping-particle&quot;:&quot;&quot;,&quot;non-dropping-particle&quot;:&quot;&quot;},{&quot;family&quot;:&quot;Tharmakulasingam&quot;,&quot;given&quot;:&quot;D. Portia&quot;,&quot;parse-names&quot;:false,&quot;dropping-particle&quot;:&quot;&quot;,&quot;non-dropping-particle&quot;:&quot;&quot;},{&quot;family&quot;:&quot;Karunakaran&quot;,&quot;given&quot;:&quot;Tharaga&quot;,&quot;parse-names&quot;:false,&quot;dropping-particle&quot;:&quot;&quot;,&quot;non-dropping-particle&quot;:&quot;&quot;},{&quot;family&quot;:&quot;Ilango&quot;,&quot;given&quot;:&quot;Janahan&quot;,&quot;parse-names&quot;:false,&quot;dropping-particle&quot;:&quot;&quot;,&quot;non-dropping-particle&quot;:&quot;&quot;}],&quot;container-title&quot;:&quot;BMC Infectious Diseases&quot;,&quot;accessed&quot;:{&quot;date-parts&quot;:[[2023,1,12]]},&quot;DOI&quot;:&quot;10.1186/S12879-017-2727-8/TABLES/5&quot;,&quot;ISSN&quot;:&quot;14712334&quot;,&quot;PMID&quot;:&quot;28927397&quot;,&quot;URL&quot;:&quot;https://bmcinfectdis.biomedcentral.com/articles/10.1186/s12879-017-2727-8&quot;,&quot;issued&quot;:{&quot;date-parts&quot;:[[2017,9,19]]},&quot;page&quot;:&quot;1-11&quot;,&quot;abstract&quot;:&quot;Background: Infectious disease is the leading cause of death worldwide, and diagnosis of polymicrobial and fungal infections is increasingly challenging in the clinical setting. Conventionally, molecular detection is still the best method of species identification in clinical samples. However, the limitations of Sanger sequencing make diagnosis of polymicrobial infections one of the biggest hurdles in treatment. The development of massively parallel sequencing or next generation sequencing (NGS) has revolutionized the field of metagenomics, with wide application of the technology in identification of microbial communities in environmental sources, human gut and others. However, to date there has been no commercial application of this technology in infectious disease diagnostic settings. Methods: Credence Genomics Rapid Infection Detection™ test, is a molecular based diagnostic test that uses next generation sequencing of bacterial 16S rRNA gene and fungal ITS1 gene region to provide accurate identification of species within a clinical sample. Here we present a study comparing 16S and ITS1 metagenomic identification against conventional culture for clinical samples. Using culture results as gold standard, a comparison was conducted using patient specimens from a clinical microbiology lab. Results: Metagenomics based results show a 91.8% concordance rate for culture positive specimens and 52.8% concordance rate with culture negative samples. 10.3% of specimens were also positive for fungal species which was not investigated by culture. Specificity and sensitivity for metagenomics analysis is 91.8 and 52.7% respectively. Conclusion:16S based metagenomic identification of bacterial species within a clinical specimen is on par with conventional culture based techniques and when coupled with clinical information can lead to an accurate diagnostic tool for infectious disease diagnosis.&quot;,&quot;publisher&quot;:&quot;BioMed Central Ltd.&quot;,&quot;issue&quot;:&quot;1&quot;,&quot;volume&quot;:&quot;17&quot;,&quot;container-title-short&quot;:&quot;BMC Infect Dis&quot;},&quot;isTemporary&quot;:false}]},{&quot;citationID&quot;:&quot;MENDELEY_CITATION_06ef0c1a-f7b2-4c8d-a8fa-2a0d681b3fe9&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&quot;,&quot;citationItems&quot;:[{&quot;id&quot;:&quot;a25ac6ed-1bfa-334b-b7d0-df2c28803e6c&quot;,&quot;itemData&quot;:{&quot;type&quot;:&quot;article-journal&quot;,&quot;id&quot;:&quot;a25ac6ed-1bfa-334b-b7d0-df2c28803e6c&quot;,&quot;title&quot;:&quot;Plasmid detection, characterization and ecology&quot;,&quot;author&quot;:[{&quot;family&quot;:&quot;Smalla&quot;,&quot;given&quot;:&quot;Kornelia&quot;,&quot;parse-names&quot;:false,&quot;dropping-particle&quot;:&quot;&quot;,&quot;non-dropping-particle&quot;:&quot;&quot;},{&quot;family&quot;:&quot;Jechalke&quot;,&quot;given&quot;:&quot;Sven&quot;,&quot;parse-names&quot;:false,&quot;dropping-particle&quot;:&quot;&quot;,&quot;non-dropping-particle&quot;:&quot;&quot;},{&quot;family&quot;:&quot;Top&quot;,&quot;given&quot;:&quot;Eva M.&quot;,&quot;parse-names&quot;:false,&quot;dropping-particle&quot;:&quot;&quot;,&quot;non-dropping-particle&quot;:&quot;&quot;}],&quot;container-title&quot;:&quot;Microbiology spectrum&quot;,&quot;accessed&quot;:{&quot;date-parts&quot;:[[2024,7,10]]},&quot;DOI&quot;:&quot;10.1128/MICROBIOLSPEC.PLAS-0038-2014&quot;,&quot;ISSN&quot;:&quot;21650497&quot;,&quot;PMID&quot;:&quot;26104560&quot;,&quot;URL&quot;:&quot;/pmc/articles/PMC4480600/&quot;,&quot;issued&quot;:{&quot;date-parts&quot;:[[2015,2,27]]},&quot;abstract&quot;:&quot;Plasmids are important vehicles for rapid adaptation of bacterial populations to changing environmental conditions. It is thought that to reduce the cost of plasmid carriage, only a fraction of a local population carries plasmids or is permissive to plasmid uptake. Plasmids provide various accessory traits which might be beneficial under particular conditions. The genetic variation generated by plasmid carriage within populations ensures the robustness toward environmental changes. Plasmid-mediated gene transfer plays an important role not only in the mobilization and dissemination of antibiotic resistance genes but also in the spread of degradative pathways and pathogenicity determinants of pathogens. Here we summarize the state-of-the-art methods to study the occurrence, abundance, and diversity of plasmids in environmental bacteria. Increasingly, cultivation-independent total-community DNA-based methods are being used to characterize and quantify the diversity and abundance of plasmids in relation to various biotic and abiotic factors. An improved understanding of the ecology of plasmids and their hosts is crucial in the development of intervention strategies for antibiotic-resistance-gene spread. We discuss the potentials and limitations of methods used to determine the host range of plasmids, as the ecology of plasmids is tightly linked to their hosts. The recent advances in sequencing technologies provide an enormous potential for plasmid classification, diversity, and evolution studies, but numerous challenges still exist.&quot;,&quot;publisher&quot;:&quot;NIH Public Access&quot;,&quot;issue&quot;:&quot;1&quot;,&quot;volume&quot;:&quot;3&quot;,&quot;container-title-short&quot;:&quot;Microbiol Spectr&quot;},&quot;isTemporary&quot;:false}]},{&quot;citationID&quot;:&quot;MENDELEY_CITATION_e3bf0cd0-2816-4c43-808c-272d17f6176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&quot;,&quot;citationItems&quot;:[{&quot;id&quot;:&quot;3f2c0e77-3b72-307d-af13-36e1b8aca7cd&quot;,&quot;itemData&quot;:{&quot;type&quot;:&quot;article-journal&quot;,&quot;id&quot;:&quot;3f2c0e77-3b72-307d-af13-36e1b8aca7cd&quot;,&quot;title&quot;:&quot;Antibiotic resistance genes identified in wastewater treatment plant systems - A review&quot;,&quot;author&quot;:[{&quot;family&quot;:&quot;Pazda&quot;,&quot;given&quot;:&quot;Magdalena&quot;,&quot;parse-names&quot;:false,&quot;dropping-particle&quot;:&quot;&quot;,&quot;non-dropping-particle&quot;:&quot;&quot;},{&quot;family&quot;:&quot;Kumirska&quot;,&quot;given&quot;:&quot;Jolanta&quot;,&quot;parse-names&quot;:false,&quot;dropping-particle&quot;:&quot;&quot;,&quot;non-dropping-particle&quot;:&quot;&quot;},{&quot;family&quot;:&quot;Stepnowski&quot;,&quot;given&quot;:&quot;Piotr&quot;,&quot;parse-names&quot;:false,&quot;dropping-particle&quot;:&quot;&quot;,&quot;non-dropping-particle&quot;:&quot;&quot;},{&quot;family&quot;:&quot;Mulkiewicz&quot;,&quot;given&quot;:&quot;Ewa&quot;,&quot;parse-names&quot;:false,&quot;dropping-particle&quot;:&quot;&quot;,&quot;non-dropping-particle&quot;:&quot;&quot;}],&quot;container-title&quot;:&quot;The Science of the total environment&quot;,&quot;accessed&quot;:{&quot;date-parts&quot;:[[2022,11,29]]},&quot;DOI&quot;:&quot;10.1016/J.SCITOTENV.2019.134023&quot;,&quot;ISSN&quot;:&quot;1879-1026&quot;,&quot;PMID&quot;:&quot;31479900&quot;,&quot;URL&quot;:&quot;https://pubmed.ncbi.nlm.nih.gov/31479900/&quot;,&quot;issued&quot;:{&quot;date-parts&quot;:[[2019,12,20]]},&quot;abstract&quot;:&quot;The intensive use of antibiotics for human, veterinary and agricultural purposes, results in their continuous release into the environment. Together with antibiotics, antibiotic-resistant bacteria (ARB) and antibiotic resistance genes (ARGs) are introduced into wastewater. Wastewater treatment plants (WWTPs) are believed to be probable hotspots for antibiotic resistance dissemination in the environment as they offer convenient conditions for ARB proliferation as well as for horizontal transfer of ARGs among different microorganisms. In fact, genes conferring resistance to all classes of antibiotics together with mobile genetic elements (MGEs) like plasmids, transposons, bacteriophages, integrons are detected in WWTPs in different countries. It seems that WWTPs with conventional treatment processes are capable of significant reduction of ARB but are not efficient in ARG removal. Implementation of advanced wastewater cleaning processes in addition to a conventional wastewater treatment is an important step to protect the aquatic environment. Growing interest in presence and fate of ARB and ARGs in WWTP systems resulted in the fact that knowledge in this area has increased staggeringly in the past few years. The main aim of the article is to collect and organize available data on ARGs, that are commonly detected in raw sewage, treated wastewater or activated sludge. Resistance to the antibiotics usually used in antibacterial therapy belonging to main classes like beta-lactams, macrolides, quinolones, sulfonamides, trimethoprim and tetracyclines was taken into account. The presence of multidrug efflux genes is also included in this paper. The occurrence of antibiotics may promote the selection of ARB and ARGs. As it is important to discuss the problem considering all aspects that influence it, the levels of antibiotics detected in influent and effluent of WWTPs were also presented.&quot;,&quot;publisher&quot;:&quot;Sci Total Environ&quot;,&quot;volume&quot;:&quot;697&quot;,&quot;container-title-short&quot;:&quot;Sci Total Environ&quot;},&quot;isTemporary&quot;:false}]},{&quot;citationID&quot;:&quot;MENDELEY_CITATION_bf97b938-cf95-450e-b5b4-f12bba0a0b2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&quot;,&quot;citationItems&quot;:[{&quot;id&quot;:&quot;db53caee-68d0-3cee-aedf-2b069d9d24bd&quot;,&quot;itemData&quot;:{&quot;type&quot;:&quot;article-journal&quot;,&quot;id&quot;:&quot;db53caee-68d0-3cee-aedf-2b069d9d24bd&quot;,&quot;title&quot;:&quot;Alignment-free sequence comparison: benefits, applications, and tools&quot;,&quot;author&quot;:[{&quot;family&quot;:&quot;Zielezinski&quot;,&quot;given&quot;:&quot;Andrzej&quot;,&quot;parse-names&quot;:false,&quot;dropping-particle&quot;:&quot;&quot;,&quot;non-dropping-particle&quot;:&quot;&quot;},{&quot;family&quot;:&quot;Vinga&quot;,&quot;given&quot;:&quot;Susana&quot;,&quot;parse-names&quot;:false,&quot;dropping-particle&quot;:&quot;&quot;,&quot;non-dropping-particle&quot;:&quot;&quot;},{&quot;family&quot;:&quot;Almeida&quot;,&quot;given&quot;:&quot;Jonas&quot;,&quot;parse-names&quot;:false,&quot;dropping-particle&quot;:&quot;&quot;,&quot;non-dropping-particle&quot;:&quot;&quot;},{&quot;family&quot;:&quot;Karlowski&quot;,&quot;given&quot;:&quot;Wojciech M.&quot;,&quot;parse-names&quot;:false,&quot;dropping-particle&quot;:&quot;&quot;,&quot;non-dropping-particle&quot;:&quot;&quot;}],&quot;container-title&quot;:&quot;Genome Biology 2017 18:1&quot;,&quot;accessed&quot;:{&quot;date-parts&quot;:[[2022,12,4]]},&quot;DOI&quot;:&quot;10.1186/S13059-017-1319-7&quot;,&quot;ISSN&quot;:&quot;1474-760X&quot;,&quot;PMID&quot;:&quot;28974235&quot;,&quot;URL&quot;:&quot;https://genomebiology.biomedcentral.com/articles/10.1186/s13059-017-1319-7&quot;,&quot;issued&quot;:{&quot;date-parts&quot;:[[2017,10,3]]},&quot;page&quot;:&quot;1-17&quot;,&quot;abstract&quot;:&quo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quot;,&quot;publisher&quot;:&quot;BioMed Central&quot;,&quot;issue&quot;:&quot;1&quot;,&quot;volume&quot;:&quot;18&quot;,&quot;container-title-short&quot;:&quot;&quot;},&quot;isTemporary&quot;:false}]},{&quot;citationID&quot;:&quot;MENDELEY_CITATION_db8cd621-906b-4f28-a0e6-17b23ddb4d15&quot;,&quot;properties&quot;:{&quot;noteIndex&quot;:0},&quot;isEdited&quot;:false,&quot;manualOverride&quot;:{&quot;isManuallyOverridden&quot;:false,&quot;citeprocText&quot;:&quot;&lt;sup&gt;6,11&lt;/sup&gt;&quot;,&quot;manualOverrideText&quot;:&quot;&quot;},&quot;citationTag&quot;:&quot;MENDELEY_CITATION_v3_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&quot;,&quot;citationItems&quot;:[{&quot;id&quot;:&quot;cced6b22-af37-324b-9303-0b22efb8b3a6&quot;,&quot;itemData&quot;:{&quot;type&quot;:&quot;article-journal&quot;,&quot;id&quot;:&quot;cced6b22-af37-324b-9303-0b22efb8b3a6&quot;,&quot;title&quot;:&quot;Metagenomics-enabled microbial surveillance&quot;,&quot;author&quot;:[{&quot;family&quot;:&quot;Ko&quot;,&quot;given&quot;:&quot;Karrie K.K.&quot;,&quot;parse-names&quot;:false,&quot;dropping-particle&quot;:&quot;&quot;,&quot;non-dropping-particle&quot;:&quot;&quot;},{&quot;family&quot;:&quot;Chng&quot;,&quot;given&quot;:&quot;Kern Rei&quot;,&quot;parse-names&quot;:false,&quot;dropping-particle&quot;:&quot;&quot;,&quot;non-dropping-particle&quot;:&quot;&quot;},{&quot;family&quot;:&quot;Nagarajan&quot;,&quot;given&quot;:&quot;Niranjan&quot;,&quot;parse-names&quot;:false,&quot;dropping-particle&quot;:&quot;&quot;,&quot;non-dropping-particle&quot;:&quot;&quot;}],&quot;container-title&quot;:&quot;Nature Microbiology 2022 7:4&quot;,&quot;accessed&quot;:{&quot;date-parts&quot;:[[2022,11,29]]},&quot;DOI&quot;:&quot;10.1038/s41564-022-01089-w&quot;,&quot;ISSN&quot;:&quot;2058-5276&quot;,&quot;PMID&quot;:&quot;35365786&quot;,&quot;URL&quot;:&quot;https://www.nature.com/articles/s41564-022-01089-w&quot;,&quot;issued&quot;:{&quot;date-parts&quot;:[[2022,4,1]]},&quot;page&quot;:&quot;486-496&quot;,&quot;abstract&quot;:&quot;Lessons learnt from the COVID-19 pandemic include increased awareness of the potential for zoonoses and emerging infectious diseases that can adversely affect human health. Although emergent viruses are currently in the spotlight, we must not forget the ongoing toll of morbidity and mortality owing to antimicrobial resistance in bacterial pathogens and to vector-borne, foodborne and waterborne diseases. Population growth, planetary change, international travel and medical tourism all contribute to the increasing frequency of infectious disease outbreaks. Surveillance is therefore of crucial importance, but the diversity of microbial pathogens, coupled with resource-intensive methods, compromises our ability to scale-up such efforts. Innovative technologies that are both easy to use and able to simultaneously identify diverse microorganisms (viral, bacterial or fungal) with precision are necessary to enable informed public health decisions. Metagenomics-enabled surveillance methods offer the opportunity to improve detection of both known and yet-to-emerge pathogens. Metagenomics-based surveillance could transform global efforts to detect risks to human health within a One Health framework.&quot;,&quot;publisher&quot;:&quot;Nature Publishing Group&quot;,&quot;issue&quot;:&quot;4&quot;,&quot;volume&quot;:&quot;7&quot;,&quot;container-title-short&quot;:&quot;&quot;},&quot;isTemporary&quot;:false},{&quot;id&quot;:&quot;db53caee-68d0-3cee-aedf-2b069d9d24bd&quot;,&quot;itemData&quot;:{&quot;type&quot;:&quot;article-journal&quot;,&quot;id&quot;:&quot;db53caee-68d0-3cee-aedf-2b069d9d24bd&quot;,&quot;title&quot;:&quot;Alignment-free sequence comparison: benefits, applications, and tools&quot;,&quot;author&quot;:[{&quot;family&quot;:&quot;Zielezinski&quot;,&quot;given&quot;:&quot;Andrzej&quot;,&quot;parse-names&quot;:false,&quot;dropping-particle&quot;:&quot;&quot;,&quot;non-dropping-particle&quot;:&quot;&quot;},{&quot;family&quot;:&quot;Vinga&quot;,&quot;given&quot;:&quot;Susana&quot;,&quot;parse-names&quot;:false,&quot;dropping-particle&quot;:&quot;&quot;,&quot;non-dropping-particle&quot;:&quot;&quot;},{&quot;family&quot;:&quot;Almeida&quot;,&quot;given&quot;:&quot;Jonas&quot;,&quot;parse-names&quot;:false,&quot;dropping-particle&quot;:&quot;&quot;,&quot;non-dropping-particle&quot;:&quot;&quot;},{&quot;family&quot;:&quot;Karlowski&quot;,&quot;given&quot;:&quot;Wojciech M.&quot;,&quot;parse-names&quot;:false,&quot;dropping-particle&quot;:&quot;&quot;,&quot;non-dropping-particle&quot;:&quot;&quot;}],&quot;container-title&quot;:&quot;Genome Biology 2017 18:1&quot;,&quot;accessed&quot;:{&quot;date-parts&quot;:[[2022,12,4]]},&quot;DOI&quot;:&quot;10.1186/S13059-017-1319-7&quot;,&quot;ISSN&quot;:&quot;1474-760X&quot;,&quot;PMID&quot;:&quot;28974235&quot;,&quot;URL&quot;:&quot;https://genomebiology.biomedcentral.com/articles/10.1186/s13059-017-1319-7&quot;,&quot;issued&quot;:{&quot;date-parts&quot;:[[2017,10,3]]},&quot;page&quot;:&quot;1-17&quot;,&quot;abstract&quot;:&quo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quot;,&quot;publisher&quot;:&quot;BioMed Central&quot;,&quot;issue&quot;:&quot;1&quot;,&quot;volume&quot;:&quot;18&quot;,&quot;container-title-short&quot;:&quot;&quot;},&quot;isTemporary&quot;:false}]},{&quot;citationID&quot;:&quot;MENDELEY_CITATION_b0b41cb2-f584-498b-89ed-25fea43b4f0e&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&quot;,&quot;citationItems&quot;:[{&quot;id&quot;:&quot;db53caee-68d0-3cee-aedf-2b069d9d24bd&quot;,&quot;itemData&quot;:{&quot;type&quot;:&quot;article-journal&quot;,&quot;id&quot;:&quot;db53caee-68d0-3cee-aedf-2b069d9d24bd&quot;,&quot;title&quot;:&quot;Alignment-free sequence comparison: benefits, applications, and tools&quot;,&quot;author&quot;:[{&quot;family&quot;:&quot;Zielezinski&quot;,&quot;given&quot;:&quot;Andrzej&quot;,&quot;parse-names&quot;:false,&quot;dropping-particle&quot;:&quot;&quot;,&quot;non-dropping-particle&quot;:&quot;&quot;},{&quot;family&quot;:&quot;Vinga&quot;,&quot;given&quot;:&quot;Susana&quot;,&quot;parse-names&quot;:false,&quot;dropping-particle&quot;:&quot;&quot;,&quot;non-dropping-particle&quot;:&quot;&quot;},{&quot;family&quot;:&quot;Almeida&quot;,&quot;given&quot;:&quot;Jonas&quot;,&quot;parse-names&quot;:false,&quot;dropping-particle&quot;:&quot;&quot;,&quot;non-dropping-particle&quot;:&quot;&quot;},{&quot;family&quot;:&quot;Karlowski&quot;,&quot;given&quot;:&quot;Wojciech M.&quot;,&quot;parse-names&quot;:false,&quot;dropping-particle&quot;:&quot;&quot;,&quot;non-dropping-particle&quot;:&quot;&quot;}],&quot;container-title&quot;:&quot;Genome Biology 2017 18:1&quot;,&quot;accessed&quot;:{&quot;date-parts&quot;:[[2022,12,4]]},&quot;DOI&quot;:&quot;10.1186/S13059-017-1319-7&quot;,&quot;ISSN&quot;:&quot;1474-760X&quot;,&quot;PMID&quot;:&quot;28974235&quot;,&quot;URL&quot;:&quot;https://genomebiology.biomedcentral.com/articles/10.1186/s13059-017-1319-7&quot;,&quot;issued&quot;:{&quot;date-parts&quot;:[[2017,10,3]]},&quot;page&quot;:&quot;1-17&quot;,&quot;abstract&quot;:&quo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quot;,&quot;publisher&quot;:&quot;BioMed Central&quot;,&quot;issue&quot;:&quot;1&quot;,&quot;volume&quot;:&quot;18&quot;,&quot;container-title-short&quot;:&quot;&quot;},&quot;isTemporary&quot;:false}]},{&quot;citationID&quot;:&quot;MENDELEY_CITATION_0aebe959-3a01-4442-bc5d-d25e6d640809&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&quot;,&quot;citationItems&quot;:[{&quot;id&quot;:&quot;fb5f349b-984d-3228-8f91-f4433e9afbab&quot;,&quot;itemData&quot;:{&quot;type&quot;:&quot;article-journal&quot;,&quot;id&quot;:&quot;fb5f349b-984d-3228-8f91-f4433e9afbab&quot;,&quot;title&quot;:&quot;BLOSUM62 miscalculations improve search performance&quot;,&quot;author&quot;:[{&quot;family&quot;:&quot;Styczynski&quot;,&quot;given&quot;:&quot;Mark P.&quot;,&quot;parse-names&quot;:false,&quot;dropping-particle&quot;:&quot;&quot;,&quot;non-dropping-particle&quot;:&quot;&quot;},{&quot;family&quot;:&quot;Jensen&quot;,&quot;given&quot;:&quot;Kyle L.&quot;,&quot;parse-names&quot;:false,&quot;dropping-particle&quot;:&quot;&quot;,&quot;non-dropping-particle&quot;:&quot;&quot;},{&quot;family&quot;:&quot;Rigoutsos&quot;,&quot;given&quot;:&quot;Isidore&quot;,&quot;parse-names&quot;:false,&quot;dropping-particle&quot;:&quot;&quot;,&quot;non-dropping-particle&quot;:&quot;&quot;},{&quot;family&quot;:&quot;Stephanopoulos&quot;,&quot;given&quot;:&quot;Gregory&quot;,&quot;parse-names&quot;:false,&quot;dropping-particle&quot;:&quot;&quot;,&quot;non-dropping-particle&quot;:&quot;&quot;}],&quot;container-title&quot;:&quot;Nature biotechnology&quot;,&quot;accessed&quot;:{&quot;date-parts&quot;:[[2024,12,8]]},&quot;DOI&quot;:&quot;10.1038/NBT0308-274&quot;,&quot;ISSN&quot;:&quot;1546-1696&quot;,&quot;PMID&quot;:&quot;18327232&quot;,&quot;URL&quot;:&quot;https://pubmed.ncbi.nlm.nih.gov/18327232/&quot;,&quot;issued&quot;:{&quot;date-parts&quot;:[[2008,3]]},&quot;page&quot;:&quot;274-275&quot;,&quot;publisher&quot;:&quot;Nat Biotechnol&quot;,&quot;issue&quot;:&quot;3&quot;,&quot;volume&quot;:&quot;26&quot;,&quot;container-title-short&quot;:&quot;Nat Biotechnol&quot;},&quot;isTemporary&quot;:false}]},{&quot;citationID&quot;:&quot;MENDELEY_CITATION_017e6910-e175-4565-9ea6-383885190cab&quot;,&quot;properties&quot;:{&quot;noteIndex&quot;:0},&quot;isEdited&quot;:false,&quot;manualOverride&quot;:{&quot;isManuallyOverridden&quot;:false,&quot;citeprocText&quot;:&quot;&lt;sup&gt;13–15&lt;/sup&gt;&quot;,&quot;manualOverrideText&quot;:&quot;&quot;},&quot;citationTag&quot;:&quot;MENDELEY_CITATION_v3_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&quot;,&quot;citationItems&quot;:[{&quot;id&quot;:&quot;4fd01208-0756-3f9d-a751-01737003fa51&quot;,&quot;itemData&quot;:{&quot;type&quot;:&quot;article-journal&quot;,&quot;id&quot;:&quot;4fd01208-0756-3f9d-a751-01737003fa51&quot;,&quot;title&quot;:&quot;Genome-based model for differentiating between infection and carriage Staphylococcus aureus&quot;,&quot;author&quot;:[{&quot;family&quot;:&quot;Chen&quot;,&quot;given&quot;:&quot;Jianyu&quot;,&quot;parse-names&quot;:false,&quot;dropping-particle&quot;:&quot;&quot;,&quot;non-dropping-particle&quot;:&quot;&quot;},{&quot;family&quot;:&quot;Du&quot;,&quot;given&quot;:&quot;Wenyin&quot;,&quot;parse-names&quot;:false,&quot;dropping-particle&quot;:&quot;&quot;,&quot;non-dropping-particle&quot;:&quot;&quot;},{&quot;family&quot;:&quot;Li&quot;,&quot;given&quot;:&quot;Yuehe&quot;,&quot;parse-names&quot;:false,&quot;dropping-particle&quot;:&quot;&quot;,&quot;non-dropping-particle&quot;:&quot;&quot;},{&quot;family&quot;:&quot;Zhou&quot;,&quot;given&quot;:&quot;Huiliu&quot;,&quot;parse-names&quot;:false,&quot;dropping-particle&quot;:&quot;&quot;,&quot;non-dropping-particle&quot;:&quot;&quot;},{&quot;family&quot;:&quot;Ouyang&quot;,&quot;given&quot;:&quot;Dejia&quot;,&quot;parse-names&quot;:false,&quot;dropping-particle&quot;:&quot;&quot;,&quot;non-dropping-particle&quot;:&quot;&quot;},{&quot;family&quot;:&quot;Yao&quot;,&quot;given&quot;:&quot;Zhenjiang&quot;,&quot;parse-names&quot;:false,&quot;dropping-particle&quot;:&quot;&quot;,&quot;non-dropping-particle&quot;:&quot;&quot;},{&quot;family&quot;:&quot;Fu&quot;,&quot;given&quot;:&quot;Jinjian&quot;,&quot;parse-names&quot;:false,&quot;dropping-particle&quot;:&quot;&quot;,&quot;non-dropping-particle&quot;:&quot;&quot;},{&quot;family&quot;:&quot;Ye&quot;,&quot;given&quot;:&quot;Xiaohua&quot;,&quot;parse-names&quot;:false,&quot;dropping-particle&quot;:&quot;&quot;,&quot;non-dropping-particle&quot;:&quot;&quot;}],&quot;container-title&quot;:&quot;Microbiology spectrum&quot;,&quot;accessed&quot;:{&quot;date-parts&quot;:[[2024,9,29]]},&quot;DOI&quot;:&quot;10.1128/SPECTRUM.00493-24&quot;,&quot;ISSN&quot;:&quot;2165-0497&quot;,&quot;PMID&quot;:&quot;39248515&quot;,&quot;URL&quot;:&quot;https://pubmed.ncbi.nlm.nih.gov/39248515/&quot;,&quot;issued&quot;:{&quot;date-parts&quot;:[[2024,9,9]]},&quot;abstract&quot;:&quot; Defining the disease-causing isolates is the first step toward disease control. However, the disease-associated genetic elements of Staphylococcus aureus remain unknown, which leads to difficulties in differentiating infection isolates from harmless carriage isolates. Our comprehensive genome-wide association study (GWAS) found consensus evidence that certain genetic elements are overrepresented among infection isolates than carriage isolates, suggesting that the enrichment of disease-associated elements may promote infection. Notably, a single k-mer predictor achieved a high classification accuracy, which forms the basis for early diagnostics and interventions. &quot;,&quot;publisher&quot;:&quot;Microbiol Spectr&quot;,&quot;container-title-short&quot;:&quot;Microbiol Spectr&quot;},&quot;isTemporary&quot;:false},{&quot;id&quot;:&quot;d832ab8c-4f19-3f94-a1b9-d34cc7310d61&quot;,&quot;itemData&quot;:{&quot;type&quot;:&quot;article-journal&quot;,&quot;id&quot;:&quot;d832ab8c-4f19-3f94-a1b9-d34cc7310d61&quot;,&quot;title&quot;:&quot;A measure of the similarity of sets of sequences not requiring sequence alignment&quot;,&quot;author&quot;:[{&quot;family&quot;:&quot;Blaisdell&quot;,&quot;given&quot;:&quot;B. E.&quot;,&quot;parse-names&quot;:false,&quot;dropping-particle&quot;:&quot;&quot;,&quot;non-dropping-particle&quot;:&quot;&quot;}],&quot;container-title&quot;:&quot;Proceedings of the National Academy of Sciences of the United States of America&quot;,&quot;accessed&quot;:{&quot;date-parts&quot;:[[2024,12,8]]},&quot;DOI&quot;:&quot;10.1073/PNAS.83.14.5155&quot;,&quot;ISSN&quot;:&quot;0027-8424&quot;,&quot;PMID&quot;:&quot;3460087&quot;,&quot;URL&quot;:&quot;https://pubmed.ncbi.nlm.nih.gov/3460087/&quot;,&quot;issued&quot;:{&quot;date-parts&quot;:[[1986]]},&quot;page&quot;:&quot;5155-5159&quot;,&quot;abstract&quot;:&quot;Determination of first- and second-order Markov chain homogeneity of sets of nuclear eukaryotic DNA sequences, both coding and noncoding, finds similarities imperceptible to the standard Needleman-Wunsch base matching or dot-matrix algorithms. These measures of the similarities of the distributions of adjacent pairs or triplets are in agreement with accepted evolutionary-tree topologies. Hierarchical clustering of the distributions of doublets of 30 miscellaneous coding sequences gives clusters in reasonable agreement with accepted biological classifications. In addition to similarity by homology, there is also observed similarity of disparate genes in the same organism--for example, all three disparate yeast genes (two enzymes and actin) form a well-distinguished cluster.&quot;,&quot;publisher&quot;:&quot;Proc Natl Acad Sci U S A&quot;,&quot;issue&quot;:&quot;14&quot;,&quot;volume&quot;:&quot;83&quot;,&quot;container-title-short&quot;:&quot;Proc Natl Acad Sci U S A&quot;},&quot;isTemporary&quot;:false},{&quot;id&quot;:&quot;4fe92a35-17bb-3f6a-8fd0-b1c974d6ccca&quot;,&quot;itemData&quot;:{&quot;type&quot;:&quot;article-journal&quot;,&quot;id&quot;:&quot;4fe92a35-17bb-3f6a-8fd0-b1c974d6ccca&quot;,&quot;title&quot;:&quot;Editorial: Alignment-free methods in computational biology&quot;,&quot;author&quot;:[{&quot;family&quot;:&quot;Vinga&quot;,&quot;given&quot;:&quot;Susana&quot;,&quot;parse-names&quot;:false,&quot;dropping-particle&quot;:&quot;&quot;,&quot;non-dropping-particle&quot;:&quot;&quot;}],&quot;container-title&quot;:&quot;Briefings in Bioinformatics&quot;,&quot;accessed&quot;:{&quot;date-parts&quot;:[[2024,12,8]]},&quot;DOI&quot;:&quot;10.1093/BIB/BBU005&quot;,&quot;ISSN&quot;:&quot;1467-5463&quot;,&quot;PMID&quot;:&quot;24819825&quot;,&quot;URL&quot;:&quot;https://dx.doi.org/10.1093/bib/bbu005&quot;,&quot;issued&quot;:{&quot;date-parts&quot;:[[2014,5,1]]},&quot;page&quot;:&quot;341-342&quot;,&quot;publisher&quot;:&quot;Oxford Academic&quot;,&quot;issue&quot;:&quot;3&quot;,&quot;volume&quot;:&quot;15&quot;,&quot;container-title-short&quot;:&quot;Brief Bioinform&quot;},&quot;isTemporary&quot;:false}]},{&quot;citationID&quot;:&quot;MENDELEY_CITATION_9b78bb1d-582f-4f02-af02-ba3990a56d45&quot;,&quot;properties&quot;:{&quot;noteIndex&quot;:0},&quot;isEdited&quot;:false,&quot;manualOverride&quot;:{&quot;isManuallyOverridden&quot;:false,&quot;citeprocText&quot;:&quot;&lt;sup&gt;16,17&lt;/sup&gt;&quot;,&quot;manualOverrideText&quot;:&quot;&quot;},&quot;citationTag&quot;:&quot;MENDELEY_CITATION_v3_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&quot;,&quot;citationItems&quot;:[{&quot;id&quot;:&quot;f8b000ac-506d-36bb-a705-1496d1d331bc&quot;,&quot;itemData&quot;:{&quot;type&quot;:&quot;article-journal&quot;,&quot;id&quot;:&quot;f8b000ac-506d-36bb-a705-1496d1d331bc&quot;,&quot;title&quot;:&quot;Improved metagenomic analysis with Kraken 2&quot;,&quot;author&quot;:[{&quot;family&quot;:&quot;Wood&quot;,&quot;given&quot;:&quot;Derrick E.&quot;,&quot;parse-names&quot;:false,&quot;dropping-particle&quot;:&quot;&quot;,&quot;non-dropping-particle&quot;:&quot;&quot;},{&quot;family&quot;:&quot;Lu&quot;,&quot;given&quot;:&quot;Jennifer&quot;,&quot;parse-names&quot;:false,&quot;dropping-particle&quot;:&quot;&quot;,&quot;non-dropping-particle&quot;:&quot;&quot;},{&quot;family&quot;:&quot;Langmead&quot;,&quot;given&quot;:&quot;Ben&quot;,&quot;parse-names&quot;:false,&quot;dropping-particle&quot;:&quot;&quot;,&quot;non-dropping-particle&quot;:&quot;&quot;}],&quot;container-title&quot;:&quot;Genome Biology&quot;,&quot;DOI&quot;:&quot;10.1186/s13059-019-1891-0&quot;,&quot;ISSN&quot;:&quot;1474760X&quot;,&quot;PMID&quot;:&quot;31779668&quot;,&quot;issued&quot;:{&quot;date-parts&quot;:[[2019,11,28]]},&quot;abstract&quot;:&quo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quot;,&quot;publisher&quot;:&quot;BioMed Central Ltd.&quot;,&quot;issue&quot;:&quot;1&quot;,&quot;volume&quot;:&quot;20&quot;,&quot;container-title-short&quot;:&quot;Genome Biol&quot;},&quot;isTemporary&quot;:false},{&quot;id&quot;:&quot;4c7589f9-531c-33f2-8a3c-80757333627c&quot;,&quot;itemData&quot;:{&quot;type&quot;:&quot;article-journal&quot;,&quot;id&quot;:&quot;4c7589f9-531c-33f2-8a3c-80757333627c&quot;,&quot;title&quot;:&quot;CLARK: fast and accurate classification of metagenomic and genomic sequences using discriminative k-mers&quot;,&quot;author&quot;:[{&quot;family&quot;:&quot;Ounit&quot;,&quot;given&quot;:&quot;Rachid&quot;,&quot;parse-names&quot;:false,&quot;dropping-particle&quot;:&quot;&quot;,&quot;non-dropping-particle&quot;:&quot;&quot;},{&quot;family&quot;:&quot;Wanamaker&quot;,&quot;given&quot;:&quot;Steve&quot;,&quot;parse-names&quot;:false,&quot;dropping-particle&quot;:&quot;&quot;,&quot;non-dropping-particle&quot;:&quot;&quot;},{&quot;family&quot;:&quot;Close&quot;,&quot;given&quot;:&quot;Timothy J.&quot;,&quot;parse-names&quot;:false,&quot;dropping-particle&quot;:&quot;&quot;,&quot;non-dropping-particle&quot;:&quot;&quot;},{&quot;family&quot;:&quot;Lonardi&quot;,&quot;given&quot;:&quot;Stefano&quot;,&quot;parse-names&quot;:false,&quot;dropping-particle&quot;:&quot;&quot;,&quot;non-dropping-particle&quot;:&quot;&quot;}],&quot;container-title&quot;:&quot;BMC Genomics&quot;,&quot;accessed&quot;:{&quot;date-parts&quot;:[[2024,11,26]]},&quot;DOI&quot;:&quot;10.1186/S12864-015-1419-2/TABLES/5&quot;,&quot;ISSN&quot;:&quot;14712164&quot;,&quot;PMID&quot;:&quot;25879410&quot;,&quot;URL&quot;:&quot;https://bmcgenomics.biomedcentral.com/articles/10.1186/s12864-015-1419-2&quot;,&quot;issued&quot;:{&quot;date-parts&quot;:[[2015,3,25]]},&quot;page&quot;:&quot;1-13&quot;,&quot;abstract&quot;:&quot;Background: The problem of supervised DNA sequence classification arises in several fields of computational molecular biology. Although this problem has been extensively studied, it is still computationally challenging due to size of the datasets that modern sequencing technologies can produce. Results: We introduce Clark a novel approach to classify metagenomic reads at the species or genus level with high accuracy and high speed. Extensive experimental results on various metagenomic samples show that the classification accuracy of Clark is better or comparable to the best state-of-the-art tools and it is significantly faster than any of its competitors. In its fastest single-threaded mode Clark classifies, with high accuracy, about 32 million metagenomic short reads per minute. Clark can also classify BAC clones or transcripts to chromosome arms and centromeric regions. Conclusions: Clark is a versatile, fast and accurate sequence classification method, especially useful for metagenomics and genomics applications.&quot;,&quot;publisher&quot;:&quot;BioMed Central Ltd.&quot;,&quot;issue&quot;:&quot;1&quot;,&quot;volume&quot;:&quot;16&quot;,&quot;container-title-short&quot;:&quot;BMC Genomics&quot;},&quot;isTemporary&quot;:false}]},{&quot;citationID&quot;:&quot;MENDELEY_CITATION_d527c4b4-0656-4f59-bf1c-5fa0e61ad3bc&quot;,&quot;properties&quot;:{&quot;noteIndex&quot;:0},&quot;isEdited&quot;:false,&quot;manualOverride&quot;:{&quot;isManuallyOverridden&quot;:false,&quot;citeprocText&quot;:&quot;&lt;sup&gt;18–20&lt;/sup&gt;&quot;,&quot;manualOverrideText&quot;:&quot;&quot;},&quot;citationTag&quot;:&quot;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&quot;,&quot;citationItems&quot;:[{&quot;id&quot;:&quot;20ba4504-c682-3222-81c1-52f3d7f4041a&quot;,&quot;itemData&quot;:{&quot;type&quot;:&quot;article-journal&quot;,&quot;id&quot;:&quot;20ba4504-c682-3222-81c1-52f3d7f4041a&quot;,&quot;title&quot;:&quot;Investigating the impact of database choice on the accuracy of metagenomic read classification for the rumen microbiome&quot;,&quot;author&quot;:[{&quot;family&quot;:&quot;Smith&quot;,&quot;given&quot;:&quot;Rebecca H.&quot;,&quot;parse-names&quot;:false,&quot;dropping-particle&quot;:&quot;&quot;,&quot;non-dropping-particle&quot;:&quot;&quot;},{&quot;family&quot;:&quot;Glendinning&quot;,&quot;given&quot;:&quot;Laura&quot;,&quot;parse-names&quot;:false,&quot;dropping-particle&quot;:&quot;&quot;,&quot;non-dropping-particle&quot;:&quot;&quot;},{&quot;family&quot;:&quot;Walker&quot;,&quot;given&quot;:&quot;Alan W.&quot;,&quot;parse-names&quot;:false,&quot;dropping-particle&quot;:&quot;&quot;,&quot;non-dropping-particle&quot;:&quot;&quot;},{&quot;family&quot;:&quot;Watson&quot;,&quot;given&quot;:&quot;Mick&quot;,&quot;parse-names&quot;:false,&quot;dropping-particle&quot;:&quot;&quot;,&quot;non-dropping-particle&quot;:&quot;&quot;}],&quot;container-title&quot;:&quot;Animal microbiome&quot;,&quot;accessed&quot;:{&quot;date-parts&quot;:[[2024,12,15]]},&quot;DOI&quot;:&quot;10.1186/S42523-022-00207-7&quot;,&quot;ISSN&quot;:&quot;2524-4671&quot;,&quot;PMID&quot;:&quot;36401288&quot;,&quot;URL&quot;:&quot;https://pubmed.ncbi.nlm.nih.gov/36401288/&quot;,&quot;issued&quot;:{&quot;date-parts&quot;:[[2022,12,1]]},&quot;abstract&quot;:&quot;Microbiome analysis is quickly moving towards high-throughput methods such as metagenomic sequencing. Accurate taxonomic classification of metagenomic data relies on reference sequence databases, and their associated taxonomy. However, for understudied environments such as the rumen microbiome many sequences will be derived from novel or uncultured microbes that are not present in reference databases. As a result, taxonomic classification of metagenomic data from understudied environments may be inaccurate. To assess the accuracy of taxonomic read classification, this study classified metagenomic data that had been simulated from cultured rumen microbial genomes from the Hungate collection. To assess the impact of reference databases on the accuracy of taxonomic classification, the data was classified with Kraken 2 using several reference databases. We found that the choice and composition of reference database significantly impacted on taxonomic classification results, and accuracy. In particular, NCBI RefSeq proved to be a poor choice of database. Our results indicate that inaccurate read classification is likely to be a significant problem, affecting all studies that use insufficient reference databases. We observed that adding cultured reference genomes from the rumen to the reference database greatly improved classification rate and accuracy. We also demonstrated that metagenome-assembled genomes (MAGs) have the potential to further enhance classification accuracy by representing uncultivated microbes, sequences of which would otherwise be unclassified or incorrectly classified. However, classification accuracy was strongly dependent on the taxonomic labels assigned to these MAGs. We therefore highlight the importance of accurate reference taxonomic information and suggest that, with formal taxonomic lineages, MAGs have the potential to improve classification rate and accuracy, particularly in environments such as the rumen that are understudied or contain many novel genomes.&quot;,&quot;publisher&quot;:&quot;Anim Microbiome&quot;,&quot;issue&quot;:&quot;1&quot;,&quot;volume&quot;:&quot;4&quot;,&quot;container-title-short&quot;:&quot;Anim Microbiome&quot;},&quot;isTemporary&quot;:false},{&quot;id&quot;:&quot;01db7e24-c03c-3947-979e-08bf99220d46&quot;,&quot;itemData&quot;:{&quot;type&quot;:&quot;article-journal&quot;,&quot;id&quot;:&quot;01db7e24-c03c-3947-979e-08bf99220d46&quot;,&quot;title&quot;:&quot;Impact of database choice and confidence score on the performance of taxonomic classification using Kraken2&quot;,&quot;author&quot;:[{&quot;family&quot;:&quot;Liu&quot;,&quot;given&quot;:&quot;Yunlong&quot;,&quot;parse-names&quot;:false,&quot;dropping-particle&quot;:&quot;&quot;,&quot;non-dropping-particle&quot;:&quot;&quot;},{&quot;family&quot;:&quot;Ghaffari&quot;,&quot;given&quot;:&quot;Morteza H.&quot;,&quot;parse-names&quot;:false,&quot;dropping-particle&quot;:&quot;&quot;,&quot;non-dropping-particle&quot;:&quot;&quot;},{&quot;family&quot;:&quot;Ma&quot;,&quot;given&quot;:&quot;Tao&quot;,&quot;parse-names&quot;:false,&quot;dropping-particle&quot;:&quot;&quot;,&quot;non-dropping-particle&quot;:&quot;&quot;},{&quot;family&quot;:&quot;Tu&quot;,&quot;given&quot;:&quot;Yan&quot;,&quot;parse-names&quot;:false,&quot;dropping-particle&quot;:&quot;&quot;,&quot;non-dropping-particle&quot;:&quot;&quot;}],&quot;container-title&quot;:&quot;aBIOTECH&quot;,&quot;accessed&quot;:{&quot;date-parts&quot;:[[2024,12,8]]},&quot;DOI&quot;:&quot;10.1007/S42994-024-00178-0/FIGURES/5&quot;,&quot;ISSN&quot;:&quot;26621738&quot;,&quot;URL&quot;:&quot;https://link.springer.com/article/10.1007/s42994-024-00178-0&quot;,&quot;issued&quot;:{&quot;date-parts&quot;:[[2024,7,31]]},&quot;page&quot;:&quot;465-475&quot;,&quot;abstract&quot;:&quot;Accurate taxonomic classification is essential to understanding microbial diversity and function through metagenomic sequencing. However, this task is complicated by the vast variety of microbial genomes and the computational limitations of bioinformatics tools. The aim of this study was to evaluate the impact of reference database selection and confidence score (CS) settings on the performance of Kraken2, a widely used k-mer-based metagenomic classifier. In this study, we generated simulated metagenomic datasets to systematically evaluate how the choice of reference databases, from the compact Minikraken v1 to the expansive nt- and GTDB r202, and different CS (from 0 to 1.0) affect the key performance metrics of Kraken2. These metrics include classification rate, precision, recall, F1 score, and accuracy of true versus calculated bacterial abundance estimation. Our results show that higher CS, which increases the rigor of taxonomic classification by requiring greater k-mer agreement, generally decreases the classification rate. This effect is particularly pronounced for smaller databases such as Minikraken and Standard-16, where no reads could be classified when the CS was above 0.4. In contrast, for larger databases such as Standard, nt and GTDB r202, precision and F1 scores improved significantly with increasing CS, highlighting their robustness to stringent conditions. Recovery rates were mostly stable, indicating consistent detection of species under different CS settings. Crucially, the results show that a comprehensive reference database combined with a moderate CS (0.2 or 0.4) significantly improves classification accuracy and sensitivity. This finding underscores the need for careful selection of database and CS parameters tailored to specific scientific questions and available computational resources to optimize the results of metagenomic analyses.&quot;,&quot;publisher&quot;:&quot;Springer&quot;,&quot;issue&quot;:&quot;4&quot;,&quot;volume&quot;:&quot;5&quot;,&quot;container-title-short&quot;:&quot;&quot;},&quot;isTemporary&quot;:false},{&quot;id&quot;:&quot;71b5d7f3-a7db-3133-9140-6c31afb63958&quot;,&quot;itemData&quot;:{&quot;type&quot;:&quot;article-journal&quot;,&quot;id&quot;:&quot;71b5d7f3-a7db-3133-9140-6c31afb63958&quot;,&quot;title&quot;:&quot;RefSeq database growth influences the accuracy of k-mer-based lowest common ancestor species identification&quot;,&quot;author&quot;:[{&quot;family&quot;:&quot;Nasko&quot;,&quot;given&quot;:&quot;Daniel J.&quot;,&quot;parse-names&quot;:false,&quot;dropping-particle&quot;:&quot;&quot;,&quot;non-dropping-particle&quot;:&quot;&quot;},{&quot;family&quot;:&quot;Koren&quot;,&quot;given&quot;:&quot;Sergey&quot;,&quot;parse-names&quot;:false,&quot;dropping-particle&quot;:&quot;&quot;,&quot;non-dropping-particle&quot;:&quot;&quot;},{&quot;family&quot;:&quot;Phillippy&quot;,&quot;given&quot;:&quot;Adam M.&quot;,&quot;parse-names&quot;:false,&quot;dropping-particle&quot;:&quot;&quot;,&quot;non-dropping-particle&quot;:&quot;&quot;},{&quot;family&quot;:&quot;Treangen&quot;,&quot;given&quot;:&quot;Todd J.&quot;,&quot;parse-names&quot;:false,&quot;dropping-particle&quot;:&quot;&quot;,&quot;non-dropping-particle&quot;:&quot;&quot;}],&quot;container-title&quot;:&quot;Genome Biology&quot;,&quot;accessed&quot;:{&quot;date-parts&quot;:[[2024,12,15]]},&quot;DOI&quot;:&quot;10.1186/S13059-018-1554-6/FIGURES/5&quot;,&quot;ISSN&quot;:&quot;1474760X&quot;,&quot;PMID&quot;:&quot;30373669&quot;,&quot;URL&quot;:&quot;https://genomebiology.biomedcentral.com/articles/10.1186/s13059-018-1554-6&quot;,&quot;issued&quot;:{&quot;date-parts&quot;:[[2018,10,30]]},&quot;page&quot;:&quot;1-10&quot;,&quot;abstract&quot;:&quot;In order to determine the role of the database in taxonomic sequence classification, we examine the influence of the database over time on k-mer-based lowest common ancestor taxonomic classification. We present three major findings: the number of new species added to the NCBI RefSeq database greatly outpaces the number of new genera; as a result, more reads are classified with newer database versions, but fewer are classified at the species level; and Bayesian-based re-estimation mitigates this effect but struggles with novel genomes. These results suggest a need for new classification approaches specially adapted for large databases.&quot;,&quot;publisher&quot;:&quot;BioMed Central Ltd.&quot;,&quot;issue&quot;:&quot;1&quot;,&quot;volume&quot;:&quot;19&quot;,&quot;container-title-short&quot;:&quot;Genome Biol&quot;},&quot;isTemporary&quot;:false}]},{&quot;citationID&quot;:&quot;MENDELEY_CITATION_bf183e99-fba1-430b-b991-2dd810f6eb78&quot;,&quot;properties&quot;:{&quot;noteIndex&quot;:0},&quot;isEdited&quot;:false,&quot;manualOverride&quot;:{&quot;isManuallyOverridden&quot;:false,&quot;citeprocText&quot;:&quot;&lt;sup&gt;21,22&lt;/sup&gt;&quot;,&quot;manualOverrideText&quot;:&quot;&quot;},&quot;citationTag&quot;:&quot;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&quot;,&quot;citationItems&quot;:[{&quot;id&quot;:&quot;523da58a-b241-3232-a9db-2004a845d6ce&quot;,&quot;itemData&quot;:{&quot;type&quot;:&quot;article-journal&quot;,&quot;id&quot;:&quot;523da58a-b241-3232-a9db-2004a845d6ce&quot;,&quot;title&quot;:&quot;Next generation sequencing reveals limitation of qPCR methods in quantifying emerging antibiotic resistance genes (ARGs) in the environment&quot;,&quot;author&quot;:[{&quot;family&quot;:&quot;Li&quot;,&quot;given&quot;:&quot;Bo&quot;,&quot;parse-names&quot;:false,&quot;dropping-particle&quot;:&quot;&quot;,&quot;non-dropping-particle&quot;:&quot;&quot;},{&quot;family&quot;:&quot;Yan&quot;,&quot;given&quot;:&quot;Tao&quot;,&quot;parse-names&quot;:false,&quot;dropping-particle&quot;:&quot;&quot;,&quot;non-dropping-particle&quot;:&quot;&quot;}],&quot;container-title&quot;:&quot;Applied Microbiology and Biotechnology&quot;,&quot;accessed&quot;:{&quot;date-parts&quot;:[[2024,12,8]]},&quot;DOI&quot;:&quot;10.1007/S00253-021-11202-4/FIGURES/4&quot;,&quot;ISSN&quot;:&quot;14320614&quot;,&quot;PMID&quot;:&quot;33738553&quot;,&quot;URL&quot;:&quot;https://link.springer.com/article/10.1007/s00253-021-11202-4&quot;,&quot;issued&quot;:{&quot;date-parts&quot;:[[2021,4,1]]},&quot;page&quot;:&quot;2925-2936&quot;,&quot;abstract&quot;:&quot;Abstract: Occurrence of emerging antibiotic resistance genes (ARGs) in the environment, especially those conferring resistance to the last resort antibiotic carbapenems (blaKPC) and colistin (mcr-1), has become an important environmental issue. Real-time polymerase chain reaction (qPCR) methods were commonly used to quantify emerging ARGs in the environment, with some studies reporting high abundance. Due to the high diversity of DNA templates and complexity in environmental samples, overestimation or even false-positive detection of target genes may occur due to potential non-specific amplification. This study compared the performance of dye-based qPCR and probe-based qPCR assays for the detection of blaKPC and mcr-1 in activated sludge (AS) samples, which showed that the detection of blaKPC and mcr-1 by the dye-based qPCR assays was likely false-positive when compared with probe-based qPCR results. Next generation sequencing (NGS) of the qPCR reactions identified primer dimers and non-specific amplicons as the primary causes for the false-positive detection. NGS also detected target amplicons in the negative reactions, indicating potential false-negative detection by the probe-based qPCR assays. Testing of spiked samples showed false-positive detection and overestimation by the dye-based qPCR assays primarily occurred at low concentrations of target DNA, while false-negative detection by probe-based qPCR was caused primarily by reduced amplification efficiencies in the environmental samples. Together, the results identified the limitations of the qPCR methods in complex environmental samples and demonstrated the remedial utility of NGS in quantifying emerging ARGs by qPCR. Key Points: • Dye-based qPCR assays are prone to false-positive and overestimation at low substrate concentration. • Probe-based qPCR assays can experience false-negative detection due to environmental interference. • The combination of qPCR with NGS provides improved sensitivity and reliability in detecting low level ARGs in complex environmental matrices.&quot;,&quot;publisher&quot;:&quot;Springer Science and Business Media Deutschland GmbH&quot;,&quot;issue&quot;:&quot;7&quot;,&quot;volume&quot;:&quot;105&quot;,&quot;container-title-short&quot;:&quot;Appl Microbiol Biotechnol&quot;},&quot;isTemporary&quot;:false},{&quot;id&quot;:&quot;1ec961fd-558a-3ae3-a5ed-5347f988c619&quot;,&quot;itemData&quot;:{&quot;type&quot;:&quot;article-journal&quot;,&quot;id&quot;:&quot;1ec961fd-558a-3ae3-a5ed-5347f988c619&quot;,&quot;title&quot;:&quot;Comparison of qPCR and metagenomic sequencing methods for quantifying antibiotic resistance genes in wastewater&quot;,&quot;author&quot;:[{&quot;family&quot;:&quot;Elbait&quot;,&quot;given&quot;:&quot;Gihan Daw&quot;,&quot;parse-names&quot;:false,&quot;dropping-particle&quot;:&quot;&quot;,&quot;non-dropping-particle&quot;:&quot;&quot;},{&quot;family&quot;:&quot;Daou&quot;,&quot;given&quot;:&quot;Mariane&quot;,&quot;parse-names&quot;:false,&quot;dropping-particle&quot;:&quot;&quot;,&quot;non-dropping-particle&quot;:&quot;&quot;},{&quot;family&quot;:&quot;Abuoudah&quot;,&quot;given&quot;:&quot;Miral&quot;,&quot;parse-names&quot;:false,&quot;dropping-particle&quot;:&quot;&quot;,&quot;non-dropping-particle&quot;:&quot;&quot;},{&quot;family&quot;:&quot;Elmekawy&quot;,&quot;given&quot;:&quot;Ahmed&quot;,&quot;parse-names&quot;:false,&quot;dropping-particle&quot;:&quot;&quot;,&quot;non-dropping-particle&quot;:&quot;&quot;},{&quot;family&quot;:&quot;Hasan&quot;,&quot;given&quot;:&quot;Shadi W.&quot;,&quot;parse-names&quot;:false,&quot;dropping-particle&quot;:&quot;&quot;,&quot;non-dropping-particle&quot;:&quot;&quot;},{&quot;family&quot;:&quot;Everett&quot;,&quot;given&quot;:&quot;Dean B.&quot;,&quot;parse-names&quot;:false,&quot;dropping-particle&quot;:&quot;&quot;,&quot;non-dropping-particle&quot;:&quot;&quot;},{&quot;family&quot;:&quot;Alsafar&quot;,&quot;given&quot;:&quot;Habiba&quot;,&quot;parse-names&quot;:false,&quot;dropping-particle&quot;:&quot;&quot;,&quot;non-dropping-particle&quot;:&quot;&quot;},{&quot;family&quot;:&quot;Henschel&quot;,&quot;given&quot;:&quot;Andreas&quot;,&quot;parse-names&quot;:false,&quot;dropping-particle&quot;:&quot;&quot;,&quot;non-dropping-particle&quot;:&quot;&quot;},{&quot;family&quot;:&quot;Yousef&quot;,&quot;given&quot;:&quot;Ahmed F.&quot;,&quot;parse-names&quot;:false,&quot;dropping-particle&quot;:&quot;&quot;,&quot;non-dropping-particle&quot;:&quot;&quot;}],&quot;container-title&quot;:&quot;PLOS ONE&quot;,&quot;accessed&quot;:{&quot;date-parts&quot;:[[2024,12,8]]},&quot;DOI&quot;:&quot;10.1371/JOURNAL.PONE.0298325&quot;,&quot;ISSN&quot;:&quot;1932-6203&quot;,&quot;PMID&quot;:&quot;38578803&quot;,&quot;URL&quot;:&quot;https://journals.plos.org/plosone/article?id=10.1371/journal.pone.0298325&quot;,&quot;issued&quot;:{&quot;date-parts&quot;:[[2024,4,1]]},&quot;page&quot;:&quot;e0298325&quot;,&quot;abstract&quot;:&quot;Surveillance methods of circulating antibiotic resistance genes (ARGs) are of utmost importance in order to tackle what has been described as one of the greatest threats to humanity in the 21st century. In order to be effective, these methods have to be accurate, quickly deployable, and scalable. In this study, we compare metagenomic shotgun sequencing (TruSeq DNA sequencing) of wastewater samples with a state-of-the-art PCR-based method (Resistomap HT-qPCR) on four wastewater samples that were taken from hospital, industrial, urban and rural areas. ARGs that confer resistance to 11 antibiotic classes have been identified in these wastewater samples using both methods, with the most abundant observed classes of ARGs conferring resistance to aminoglycoside, multidrug-resistance (MDR), macrolide-lincosamide-streptogramin B (MLSB), tetracycline and beta-lactams. In comparing the methods, we observed a strong correlation of relative abundance of ARGs obtained by the two tested methods for the majority of antibiotic classes. Finally, we investigated the source of discrepancies in the results obtained by the two methods. This analysis revealed that false negatives were more likely to occur in qPCR due to mutated primer target sites, whereas ARGs with incomplete or low coverage were not detected by the sequencing method due to the parameters set in the bioinformatics pipeline. Indeed, despite the good correlation between the methods, each has its advantages and disadvantages which are also discussed here. By using both methods together, a more robust ARG surveillance program can be established. Overall, the work described here can aid wastewater treatment plants that plan on implementing an ARG surveillance program.&quot;,&quot;publisher&quot;:&quot;Public Library of Science&quot;,&quot;issue&quot;:&quot;4&quot;,&quot;volume&quot;:&quot;19&quot;,&quot;container-title-short&quot;:&quot;PLoS One&quot;},&quot;isTemporary&quot;:false}]},{&quot;citationID&quot;:&quot;MENDELEY_CITATION_64079e6b-7c48-429d-8825-d8ae355bd262&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&quot;,&quot;citationItems&quot;:[{&quot;id&quot;:&quot;5010c42d-4e9e-33f9-a4d2-5231f69f33a9&quot;,&quot;itemData&quot;:{&quot;type&quot;:&quot;article-journal&quot;,&quot;id&quot;:&quot;5010c42d-4e9e-33f9-a4d2-5231f69f33a9&quot;,&quot;title&quot;:&quot;Datasets for benchmarking antimicrobial resistance genes in bacterial metagenomic and whole genome sequencing&quot;,&quot;author&quot;:[{&quot;family&quot;:&quot;Raphenya&quot;,&quot;given&quot;:&quot;R&quot;,&quot;parse-names&quot;:false,&quot;dropping-particle&quot;:&quot;&quot;,&quot;non-dropping-particle&quot;:&quot;&quot;},{&quot;family&quot;:&quot;Robertson&quot;,&quot;given&quot;:&quot;James&quot;,&quot;parse-names&quot;:false,&quot;dropping-particle&quot;:&quot;&quot;,&quot;non-dropping-particle&quot;:&quot;&quot;},{&quot;family&quot;:&quot;Jamin&quot;,&quot;given&quot;:&quot;Casper&quot;,&quot;parse-names&quot;:false,&quot;dropping-particle&quot;:&quot;&quot;,&quot;non-dropping-particle&quot;:&quot;&quot;},{&quot;family&quot;:&quot;Oliveira Martins&quot;,&quot;given&quot;:&quot;Leonardo&quot;,&quot;parse-names&quot;:false,&quot;dropping-particle&quot;:&quot;&quot;,&quot;non-dropping-particle&quot;:&quot;De&quot;},{&quot;family&quot;:&quot;Maguire&quot;,&quot;given&quot;:&quot;Finlay&quot;,&quot;parse-names&quot;:false,&quot;dropping-particle&quot;:&quot;&quot;,&quot;non-dropping-particle&quot;:&quot;&quot;},{&quot;family&quot;:&quot;Mcarthur&quot;,&quot;given&quot;:&quot;Andrew G&quot;,&quot;parse-names&quot;:false,&quot;dropping-particle&quot;:&quot;&quot;,&quot;non-dropping-particle&quot;:&quot;&quot;},{&quot;family&quot;:&quot;Hays&quot;,&quot;given&quot;:&quot;John P&quot;,&quot;parse-names&quot;:false,&quot;dropping-particle&quot;:&quot;&quot;,&quot;non-dropping-particle&quot;:&quot;&quot;}],&quot;accessed&quot;:{&quot;date-parts&quot;:[[2022,11,29]]},&quot;DOI&quot;:&quot;10.1038/s41597-022-01463-7&quot;,&quot;URL&quot;:&quot;https://doi.org/10.1038/s41597-022-01463-7&quot;,&quot;abstract&quot;:&quot;Whole genome sequencing (WGS) is a key tool in identifying and characterising disease-associated bacteria across clinical, agricultural, and environmental contexts. One increasingly common use of genomic and metagenomic sequencing is in identifying the type and range of antimicrobial resistance (AMR) genes present in bacterial isolates in order to make predictions regarding their AMR phenotype. However, there are a large number of alternative bioinformatics software and pipelines available, which can lead to dissimilar results. It is, therefore, vital that researchers carefully evaluate their genomic and metagenomic AMR analysis methods using a common dataset. To this end, as part of the Microbial Bioinformatics Hackathon and Workshop 2021, a 'gold standard' reference genomic and simulated metagenomic dataset was generated containing raw sequence reads mapped against their corresponding reference genome from a range of 174 potentially pathogenic bacteria. These datasets and their accompanying metadata are freely available for use in benchmarking studies of bacteria and their antimicrobial resistance genes and will help improve tool development for the identification of AMR genes in complex samples.&quot;,&quot;container-title-short&quot;:&quot;&quot;},&quot;isTemporary&quot;:false}]},{&quot;citationID&quot;:&quot;MENDELEY_CITATION_8263ec17-7580-4114-8ec8-483d818ee87c&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&quot;,&quot;citationItems&quot;:[{&quot;id&quot;:&quot;677b9c02-b009-3800-a6f3-2526b36dda16&quot;,&quot;itemData&quot;:{&quot;type&quot;:&quot;article-journal&quot;,&quot;id&quot;:&quot;677b9c02-b009-3800-a6f3-2526b36dda16&quot;,&quot;title&quot;:&quot;KITSUNE: A Tool for Identifying Empirically Optimal K-mer Length for Alignment-Free Phylogenomic Analysis&quot;,&quot;author&quot;:[{&quot;family&quot;:&quot;Pornputtapong&quot;,&quot;given&quot;:&quot;Natapol&quot;,&quot;parse-names&quot;:false,&quot;dropping-particle&quot;:&quot;&quot;,&quot;non-dropping-particle&quot;:&quot;&quot;},{&quot;family&quot;:&quot;Acheampong&quot;,&quot;given&quot;:&quot;Daniel A.&quot;,&quot;parse-names&quot;:false,&quot;dropping-particle&quot;:&quot;&quot;,&quot;non-dropping-particle&quot;:&quot;&quot;},{&quot;family&quot;:&quot;Patumcharoenpol&quot;,&quot;given&quot;:&quot;Preecha&quot;,&quot;parse-names&quot;:false,&quot;dropping-particle&quot;:&quot;&quot;,&quot;non-dropping-particle&quot;:&quot;&quot;},{&quot;family&quot;:&quot;Jenjaroenpun&quot;,&quot;given&quot;:&quot;Piroon&quot;,&quot;parse-names&quot;:false,&quot;dropping-particle&quot;:&quot;&quot;,&quot;non-dropping-particle&quot;:&quot;&quot;},{&quot;family&quot;:&quot;Wongsurawat&quot;,&quot;given&quot;:&quot;Thidathip&quot;,&quot;parse-names&quot;:false,&quot;dropping-particle&quot;:&quot;&quot;,&quot;non-dropping-particle&quot;:&quot;&quot;},{&quot;family&quot;:&quot;Jun&quot;,&quot;given&quot;:&quot;Se Ran&quot;,&quot;parse-names&quot;:false,&quot;dropping-particle&quot;:&quot;&quot;,&quot;non-dropping-particle&quot;:&quot;&quot;},{&quot;family&quot;:&quot;Yongkiettrakul&quot;,&quot;given&quot;:&quot;Suganya&quot;,&quot;parse-names&quot;:false,&quot;dropping-particle&quot;:&quot;&quot;,&quot;non-dropping-particle&quot;:&quot;&quot;},{&quot;family&quot;:&quot;Chokesajjawatee&quot;,&quot;given&quot;:&quot;Nipa&quot;,&quot;parse-names&quot;:false,&quot;dropping-particle&quot;:&quot;&quot;,&quot;non-dropping-particle&quot;:&quot;&quot;},{&quot;family&quot;:&quot;Nookaew&quot;,&quot;given&quot;:&quot;Intawat&quot;,&quot;parse-names&quot;:false,&quot;dropping-particle&quot;:&quot;&quot;,&quot;non-dropping-particle&quot;:&quot;&quot;}],&quot;container-title&quot;:&quot;Frontiers in Bioengineering and Biotechnology&quot;,&quot;accessed&quot;:{&quot;date-parts&quot;:[[2023,2,27]]},&quot;DOI&quot;:&quot;10.3389/FBIOE.2020.556413/BIBTEX&quot;,&quot;ISSN&quot;:&quot;22964185&quot;,&quot;issued&quot;:{&quot;date-parts&quot;:[[2020,9,23]]},&quot;page&quot;:&quot;1080&quot;,&quot;abstract&quot;:&quot;Genomic DNA is the best “unique identifier” for organisms. Alignment-free phylogenomic analysis, simple, fast, and efficient method to compare genome sequences, relies on looking at the distribution of small DNA sequence of a particular length, referred to as k-mer. The k-mer approach has been explored as a basis for sequence analysis applications, including assembly, phylogenetic tree inference, and classification. Although this approach is not novel, selecting the appropriate k-mer length to obtain the optimal resolution is rather arbitrary. However, it is a very important parameter for achieving the appropriate resolution for genome/sequence distances to infer biologically meaningful phylogenetic relationships. Thus, there is a need for a systematic approach to identify the appropriate k-mer from whole-genome sequences. We present K-mer–length Iterative Selection for UNbiased Ecophylogenomics (KITSUNE), a tool for assessing the empirically optimal k-mer length of any given set of genomes of interest for phylogenomic analysis via a three-step approach based on (1) cumulative relative entropy (CRE), (2) average number of common features (ACF), and (3) observed common features (OCF). Using KITSUNE, we demonstrated the feasibility and reliability of these measurements to obtain empirically optimal k-mer lengths of 11, 17, and ∼34 from large genome datasets of viruses, bacteria, and fungi, respectively. Moreover, we demonstrated a feature of KITSUNE for accurate species identification for the two de novo assembled bacterial genomes derived from error-prone long-reads sequences, and for a published yeast genome. In addition, KITSUNE was used to identify the shortest species-specific k-mer accurately identifying viruses. KITSUNE is freely available at https://github.com/natapol/kitsune.&quot;,&quot;publisher&quot;:&quot;Frontiers Media S.A.&quot;,&quot;volume&quot;:&quot;8&quot;,&quot;container-title-short&quot;:&quot;Front Bioeng Biotechnol&quot;},&quot;isTemporary&quot;:false}]},{&quot;citationID&quot;:&quot;MENDELEY_CITATION_9d42f190-0923-4637-9d43-eedd756e5b71&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&quot;,&quot;citationItems&quot;:[{&quot;id&quot;:&quot;c1367049-f63e-38b6-876b-4f546ff6cd7c&quot;,&quot;itemData&quot;:{&quot;type&quot;:&quot;book&quot;,&quot;id&quot;:&quot;c1367049-f63e-38b6-876b-4f546ff6cd7c&quot;,&quot;title&quot;:&quot;Antimicrobial resistance: global report on surveillance&quot;,&quot;author&quot;:[{&quot;family&quot;:&quot;World Health Organization&quot;,&quot;given&quot;:&quot;&quot;,&quot;parse-names&quot;:false,&quot;dropping-particle&quot;:&quot;&quot;,&quot;non-dropping-particle&quot;:&quot;&quot;}],&quot;accessed&quot;:{&quot;date-parts&quot;:[[2024,12,15]]},&quot;URL&quot;:&quot;https://iris.who.int/handle/10665/112642&quot;,&quot;issued&quot;:{&quot;date-parts&quot;:[[2014]]},&quot;number-of-pages&quot;:&quot;xxii, 232 p.&quot;,&quot;publisher&quot;:&quot;World Health Organization&quot;,&quot;container-title-short&quot;:&quot;&quot;},&quot;isTemporary&quot;:false}]},{&quot;citationID&quot;:&quot;MENDELEY_CITATION_bf9292fb-b0a9-4091-b7a2-b111194315dc&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&quot;,&quot;citationItems&quot;:[{&quot;id&quot;:&quot;b26fc5ce-cd33-31c1-a459-899a7fe50137&quot;,&quot;itemData&quot;:{&quot;type&quot;:&quot;article-journal&quot;,&quot;id&quot;:&quot;b26fc5ce-cd33-31c1-a459-899a7fe50137&quot;,&quot;title&quot;:&quot;Evaluation of taxonomic classification and profiling methods for long-read shotgun metagenomic sequencing datasets&quot;,&quot;author&quot;:[{&quot;family&quot;:&quot;Portik&quot;,&quot;given&quot;:&quot;Daniel M.&quot;,&quot;parse-names&quot;:false,&quot;dropping-particle&quot;:&quot;&quot;,&quot;non-dropping-particle&quot;:&quot;&quot;},{&quot;family&quot;:&quot;Brown&quot;,&quot;given&quot;:&quot;C. Titus&quot;,&quot;parse-names&quot;:false,&quot;dropping-particle&quot;:&quot;&quot;,&quot;non-dropping-particle&quot;:&quot;&quot;},{&quot;family&quot;:&quot;Pierce-Ward&quot;,&quot;given&quot;:&quot;N. Tessa&quot;,&quot;parse-names&quot;:false,&quot;dropping-particle&quot;:&quot;&quot;,&quot;non-dropping-particle&quot;:&quot;&quot;}],&quot;container-title&quot;:&quot;BMC Bioinformatics&quot;,&quot;container-title-short&quot;:&quot;BMC Bioinformatics&quot;,&quot;accessed&quot;:{&quot;date-parts&quot;:[[2024,12,22]]},&quot;DOI&quot;:&quot;10.1186/S12859-022-05103-0/FIGURES/10&quot;,&quot;ISSN&quot;:&quot;14712105&quot;,&quot;PMID&quot;:&quot;36513983&quot;,&quot;URL&quot;:&quot;https://bmcbioinformatics.biomedcentral.com/articles/10.1186/s12859-022-05103-0&quot;,&quot;issued&quot;:{&quot;date-parts&quot;:[[2022,12,1]]},&quot;page&quot;:&quot;1-39&quot;,&quot;abstract&quot;:&quot;Background: Long-read shotgun metagenomic sequencing is gaining in popularity and offers many advantages over short-read sequencing. The higher information content in long reads is useful for a variety of metagenomics analyses, including taxonomic classification and profiling. The development of long-read specific tools for taxonomic classification is accelerating, yet there is a lack of information regarding their relative performance. Here, we perform a critical benchmarking study using 11 methods, including five methods designed specifically for long reads. We applied these tools to several mock community datasets generated using Pacific Biosciences (PacBio) HiFi or Oxford Nanopore Technology sequencing, and evaluated their performance based on read utilization, detection metrics, and relative abundance estimates. Results: Our results show that long-read classifiers generally performed best. Several short-read classification and profiling methods produced many false positives (particularly at lower abundances), required heavy filtering to achieve acceptable precision (at the cost of reduced recall), and produced inaccurate abundance estimates. By contrast, two long-read methods (BugSeq, MEGAN-LR &amp; DIAMOND) and one generalized method (sourmash) displayed high precision and recall without any filtering required. Furthermore, in the PacBio HiFi datasets these methods detected all species down to the 0.1% abundance level with high precision. Some long-read methods, such as MetaMaps and MMseqs2, required moderate filtering to reduce false positives to resemble the precision and recall of the top-performing methods. We found read quality affected performance for methods relying on protein prediction or exact k-mer matching, and these methods performed better with PacBio HiFi datasets. We also found that long-read datasets with a large proportion of shorter reads (&lt; 2 kb length) resulted in lower precision and worse abundance estimates, relative to length-filtered datasets. Finally, for classification methods, we found that the long-read datasets produced significantly better results than short-read datasets, demonstrating clear advantages for long-read metagenomic sequencing. Conclusions: Our critical assessment of available methods provides best-practice recommendations for current research using long reads and establishes a baseline for future benchmarking studies.&quot;,&quot;publisher&quot;:&quot;BioMed Central Ltd&quot;,&quot;issue&quot;:&quot;1&quot;,&quot;volume&quot;:&quot;23&quot;},&quot;isTemporary&quot;:false}]},{&quot;citationID&quot;:&quot;MENDELEY_CITATION_1120a31d-86b7-4337-a96a-d04ee7be0121&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&quot;,&quot;citationItems&quot;:[{&quot;id&quot;:&quot;4eb07301-075d-33f3-8093-33827da2ccde&quot;,&quot;itemData&quot;:{&quot;type&quot;:&quot;webpage&quot;,&quot;id&quot;:&quot;4eb07301-075d-33f3-8093-33827da2ccde&quot;,&quot;title&quot;:&quot;Appendix 5 - Antibiotic sensitivity overview&quot;,&quot;accessed&quot;:{&quot;date-parts&quot;:[[2024,12,21]]},&quot;URL&quot;:&quot;https://drug.wellingtonicu.com/appendices/appendix5/?utm_source=chatgpt.com&quot;,&quot;container-title-short&quot;:&quot;&quot;},&quot;isTemporary&quot;:false}]},{&quot;citationID&quot;:&quot;MENDELEY_CITATION_b88796e4-78b2-4df1-ad4b-49914f8dec1c&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&quot;,&quot;citationItems&quot;:[{&quot;id&quot;:&quot;96632756-e63f-3b0d-9b2a-91e798471909&quot;,&quot;itemData&quot;:{&quot;type&quot;:&quot;article-journal&quot;,&quot;id&quot;:&quot;96632756-e63f-3b0d-9b2a-91e798471909&quot;,&quot;title&quot;:&quot;Bracken: Estimating species abundance in metagenomics data&quot;,&quot;author&quot;:[{&quot;family&quot;:&quot;Lu&quot;,&quot;given&quot;:&quot;Jennifer&quot;,&quot;parse-names&quot;:false,&quot;dropping-particle&quot;:&quot;&quot;,&quot;non-dropping-particle&quot;:&quot;&quot;},{&quot;family&quot;:&quot;Breitwieser&quot;,&quot;given&quot;:&quot;Florian P.&quot;,&quot;parse-names&quot;:false,&quot;dropping-particle&quot;:&quot;&quot;,&quot;non-dropping-particle&quot;:&quot;&quot;},{&quot;family&quot;:&quot;Thielen&quot;,&quot;given&quot;:&quot;Peter&quot;,&quot;parse-names&quot;:false,&quot;dropping-particle&quot;:&quot;&quot;,&quot;non-dropping-particle&quot;:&quot;&quot;},{&quot;family&quot;:&quot;Salzberg&quot;,&quot;given&quot;:&quot;Steven L.&quot;,&quot;parse-names&quot;:false,&quot;dropping-particle&quot;:&quot;&quot;,&quot;non-dropping-particle&quot;:&quot;&quot;}],&quot;container-title&quot;:&quot;PeerJ Computer Science&quot;,&quot;accessed&quot;:{&quot;date-parts&quot;:[[2024,6,23]]},&quot;DOI&quot;:&quot;10.7717/PEERJ-CS.104/SUPP-5&quot;,&quot;ISSN&quot;:&quot;23765992&quot;,&quot;URL&quot;:&quot;https://peerj.com/articles/cs-104&quot;,&quot;issued&quot;:{&quot;date-parts&quot;:[[2017,1,2]]},&quot;page&quot;:&quot;e104&quot;,&quot;abstract&quot;:&quot;Metagenomic experiments attempt to characterize microbial communities using high-throughput DNA sequencing. Identification of the microorganisms in a sample provides information about the genetic profile, population structure, and role of microorganisms within an environment. Until recently, most metagenomics studies focused on high-level characterization at the level of phyla, or alternatively sequenced the 16S ribosomalRNAgene that is present in bacterial species. As the cost of sequencing has fallen, though, metagenomics experiments have increasingly used unbiased shotgun sequencing to capture all the organisms in a sample. This approach requires a method for estimating abundance directly from the raw read data. Here we describe a fast, accurate new method that computes the abundance at the species level using the reads collected in a metagenomics experiment. Bracken (Bayesian Reestimation of Abundance after Classification with KrakEN) uses the taxonomic assignments made by Kraken, a very fast read-level classifier, along with information about the genomes themselves to estimate abundance at the species level, the genus level, or above. We demonstrate that Bracken can produce accurate species- and genus-level abundance estimates even when a sample contains multiple near-identical species.&quot;,&quot;publisher&quot;:&quot;PeerJ Inc.&quot;,&quot;issue&quot;:&quot;1&quot;,&quot;volume&quot;:&quot;2017&quot;,&quot;container-title-short&quot;:&quot;PeerJ Comput Sci&quot;},&quot;isTemporary&quot;:false}]},{&quot;citationID&quot;:&quot;MENDELEY_CITATION_861eb5cf-94d7-4697-8248-15f65dd356aa&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&quot;,&quot;citationItems&quot;:[{&quot;id&quot;:&quot;f102c33b-1c89-3e33-9ab1-4fd7c720ad7b&quot;,&quot;itemData&quot;:{&quot;type&quot;:&quot;article-journal&quot;,&quot;id&quot;:&quot;f102c33b-1c89-3e33-9ab1-4fd7c720ad7b&quot;,&quot;title&quot;:&quot;Enabling genomic island prediction and comparison in multiple genomes to investigate bacterial evolution and outbreaks&quot;,&quot;author&quot;:[{&quot;family&quot;:&quot;Bertelli&quot;,&quot;given&quot;:&quot;Claire&quot;,&quot;parse-names&quot;:false,&quot;dropping-particle&quot;:&quot;&quot;,&quot;non-dropping-particle&quot;:&quot;&quot;},{&quot;family&quot;:&quot;Gray&quot;,&quot;given&quot;:&quot;Kristen L.&quot;,&quot;parse-names&quot;:false,&quot;dropping-particle&quot;:&quot;&quot;,&quot;non-dropping-particle&quot;:&quot;&quot;},{&quot;family&quot;:&quot;Woods&quot;,&quot;given&quot;:&quot;Nolan&quot;,&quot;parse-names&quot;:false,&quot;dropping-particle&quot;:&quot;&quot;,&quot;non-dropping-particle&quot;:&quot;&quot;},{&quot;family&quot;:&quot;Lim&quot;,&quot;given&quot;:&quot;Adrian C.&quot;,&quot;parse-names&quot;:false,&quot;dropping-particle&quot;:&quot;&quot;,&quot;non-dropping-particle&quot;:&quot;&quot;},{&quot;family&quot;:&quot;Tilley&quot;,&quot;given&quot;:&quot;Keith E.&quot;,&quot;parse-names&quot;:false,&quot;dropping-particle&quot;:&quot;&quot;,&quot;non-dropping-particle&quot;:&quot;&quot;},{&quot;family&quot;:&quot;Winsor&quot;,&quot;given&quot;:&quot;Geoffrey L.&quot;,&quot;parse-names&quot;:false,&quot;dropping-particle&quot;:&quot;&quot;,&quot;non-dropping-particle&quot;:&quot;&quot;},{&quot;family&quot;:&quot;Hoad&quot;,&quot;given&quot;:&quot;Gemma R.&quot;,&quot;parse-names&quot;:false,&quot;dropping-particle&quot;:&quot;&quot;,&quot;non-dropping-particle&quot;:&quot;&quot;},{&quot;family&quot;:&quot;Roudgar&quot;,&quot;given&quot;:&quot;Ata&quot;,&quot;parse-names&quot;:false,&quot;dropping-particle&quot;:&quot;&quot;,&quot;non-dropping-particle&quot;:&quot;&quot;},{&quot;family&quot;:&quot;Spencer&quot;,&quot;given&quot;:&quot;Adam&quot;,&quot;parse-names&quot;:false,&quot;dropping-particle&quot;:&quot;&quot;,&quot;non-dropping-particle&quot;:&quot;&quot;},{&quot;family&quot;:&quot;Peltier&quot;,&quot;given&quot;:&quot;James&quot;,&quot;parse-names&quot;:false,&quot;dropping-particle&quot;:&quot;&quot;,&quot;non-dropping-particle&quot;:&quot;&quot;},{&quot;family&quot;:&quot;Warren&quot;,&quot;given&quot;:&quot;Derek&quot;,&quot;parse-names&quot;:false,&quot;dropping-particle&quot;:&quot;&quot;,&quot;non-dropping-particle&quot;:&quot;&quot;},{&quot;family&quot;:&quot;Raphenya&quot;,&quot;given&quot;:&quot;Amogelang R.&quot;,&quot;parse-names&quot;:false,&quot;dropping-particle&quot;:&quot;&quot;,&quot;non-dropping-particle&quot;:&quot;&quot;},{&quot;family&quot;:&quot;McArthur&quot;,&quot;given&quot;:&quot;Andrew G.&quot;,&quot;parse-names&quot;:false,&quot;dropping-particle&quot;:&quot;&quot;,&quot;non-dropping-particle&quot;:&quot;&quot;},{&quot;family&quot;:&quot;Brinkman&quot;,&quot;given&quot;:&quot;Fiona S.L.&quot;,&quot;parse-names&quot;:false,&quot;dropping-particle&quot;:&quot;&quot;,&quot;non-dropping-particle&quot;:&quot;&quot;}],&quot;container-title&quot;:&quot;Microbial Genomics&quot;,&quot;accessed&quot;:{&quot;date-parts&quot;:[[2024,12,5]]},&quot;DOI&quot;:&quot;10.1099/MGEN.0.000818&quot;,&quot;ISSN&quot;:&quot;20575858&quot;,&quot;PMID&quot;:&quot;35584003&quot;,&quot;URL&quot;:&quot;https://pmc.ncbi.nlm.nih.gov/articles/PMC9465072/&quot;,&quot;issued&quot;:{&quot;date-parts&quot;:[[2022]]},&quot;page&quot;:&quot;mgen000818&quot;,&quot;abstract&quot;:&quot;Outbreaks of virulent and/or drug-resistant bacteria have a significant impact on human health and major economic consequences. Genomic islands (GIs; defined as clusters of genes of probable horizontal origin) are of high interest because they disproportionately encode virulence factors, some antimicrobial-resistance (AMR) genes, and other adaptations of medical or environmental interest. While microbial genome sequencing has become rapid and inexpensive, current computational methods for GI analysis are not amenable for rapid, accurate, user-friendly and scalable comparative analysis of sets of related genomes. To help fill this gap, we have developed IslandCompare, an open-source computational pipeline for GI prediction and comparison across several to hundreds of bacterial genomes. A dynamic and interactive visualization strategy displays a bacterial core-genome phylogeny, with bacterial genomes linearly displayed at the phylogenetic tree leaves. Genomes are overlaid with GI predictions and AMR determinants from the Comprehensive Antibiotic Resistance Database (CARD), and regions of similarity between the genomes are also displayed. GI predictions are performed using Sigi-HMM and IslandPath-DIMOB, the two most precise GI prediction tools based on nucleotide composition biases, as well as a novel blast-based consistency step to improve cross-genome prediction consistency. GIs across genomes sharing sequence similarity are grouped into clusters, further aiding comparative analysis and visualization of acquisition and loss of mobile GIs in specific sub-clades. IslandCompare is an open-source software that is containerized for local use, plus available via a user-friendly, web-based interface to allow direct use by bioinformaticians, biologists and clinicians (at https://islandcompare.ca).&quot;,&quot;publisher&quot;:&quot;Microbiology Society&quot;,&quot;issue&quot;:&quot;5&quot;,&quot;volume&quot;:&quot;8&quot;,&quot;container-title-short&quot;:&quot;Microb Genom&quot;},&quot;isTemporary&quot;:false}]},{&quot;citationID&quot;:&quot;MENDELEY_CITATION_d4ccd4e0-27e2-4122-b7b2-01fa7813e8e2&quot;,&quot;properties&quot;:{&quot;noteIndex&quot;:0},&quot;isEdited&quot;:false,&quot;manualOverride&quot;:{&quot;isManuallyOverridden&quot;:false,&quot;citeprocText&quot;:&quot;&lt;sup&gt;18,19&lt;/sup&gt;&quot;,&quot;manualOverrideText&quot;:&quot;&quot;},&quot;citationTag&quot;:&quot;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&quot;,&quot;citationItems&quot;:[{&quot;id&quot;:&quot;01db7e24-c03c-3947-979e-08bf99220d46&quot;,&quot;itemData&quot;:{&quot;type&quot;:&quot;article-journal&quot;,&quot;id&quot;:&quot;01db7e24-c03c-3947-979e-08bf99220d46&quot;,&quot;title&quot;:&quot;Impact of database choice and confidence score on the performance of taxonomic classification using Kraken2&quot;,&quot;author&quot;:[{&quot;family&quot;:&quot;Liu&quot;,&quot;given&quot;:&quot;Yunlong&quot;,&quot;parse-names&quot;:false,&quot;dropping-particle&quot;:&quot;&quot;,&quot;non-dropping-particle&quot;:&quot;&quot;},{&quot;family&quot;:&quot;Ghaffari&quot;,&quot;given&quot;:&quot;Morteza H.&quot;,&quot;parse-names&quot;:false,&quot;dropping-particle&quot;:&quot;&quot;,&quot;non-dropping-particle&quot;:&quot;&quot;},{&quot;family&quot;:&quot;Ma&quot;,&quot;given&quot;:&quot;Tao&quot;,&quot;parse-names&quot;:false,&quot;dropping-particle&quot;:&quot;&quot;,&quot;non-dropping-particle&quot;:&quot;&quot;},{&quot;family&quot;:&quot;Tu&quot;,&quot;given&quot;:&quot;Yan&quot;,&quot;parse-names&quot;:false,&quot;dropping-particle&quot;:&quot;&quot;,&quot;non-dropping-particle&quot;:&quot;&quot;}],&quot;container-title&quot;:&quot;aBIOTECH&quot;,&quot;accessed&quot;:{&quot;date-parts&quot;:[[2024,12,8]]},&quot;DOI&quot;:&quot;10.1007/S42994-024-00178-0/FIGURES/5&quot;,&quot;ISSN&quot;:&quot;26621738&quot;,&quot;URL&quot;:&quot;https://link.springer.com/article/10.1007/s42994-024-00178-0&quot;,&quot;issued&quot;:{&quot;date-parts&quot;:[[2024,7,31]]},&quot;page&quot;:&quot;465-475&quot;,&quot;abstract&quot;:&quot;Accurate taxonomic classification is essential to understanding microbial diversity and function through metagenomic sequencing. However, this task is complicated by the vast variety of microbial genomes and the computational limitations of bioinformatics tools. The aim of this study was to evaluate the impact of reference database selection and confidence score (CS) settings on the performance of Kraken2, a widely used k-mer-based metagenomic classifier. In this study, we generated simulated metagenomic datasets to systematically evaluate how the choice of reference databases, from the compact Minikraken v1 to the expansive nt- and GTDB r202, and different CS (from 0 to 1.0) affect the key performance metrics of Kraken2. These metrics include classification rate, precision, recall, F1 score, and accuracy of true versus calculated bacterial abundance estimation. Our results show that higher CS, which increases the rigor of taxonomic classification by requiring greater k-mer agreement, generally decreases the classification rate. This effect is particularly pronounced for smaller databases such as Minikraken and Standard-16, where no reads could be classified when the CS was above 0.4. In contrast, for larger databases such as Standard, nt and GTDB r202, precision and F1 scores improved significantly with increasing CS, highlighting their robustness to stringent conditions. Recovery rates were mostly stable, indicating consistent detection of species under different CS settings. Crucially, the results show that a comprehensive reference database combined with a moderate CS (0.2 or 0.4) significantly improves classification accuracy and sensitivity. This finding underscores the need for careful selection of database and CS parameters tailored to specific scientific questions and available computational resources to optimize the results of metagenomic analyses.&quot;,&quot;publisher&quot;:&quot;Springer&quot;,&quot;issue&quot;:&quot;4&quot;,&quot;volume&quot;:&quot;5&quot;,&quot;container-title-short&quot;:&quot;&quot;},&quot;isTemporary&quot;:false},{&quot;id&quot;:&quot;20ba4504-c682-3222-81c1-52f3d7f4041a&quot;,&quot;itemData&quot;:{&quot;type&quot;:&quot;article-journal&quot;,&quot;id&quot;:&quot;20ba4504-c682-3222-81c1-52f3d7f4041a&quot;,&quot;title&quot;:&quot;Investigating the impact of database choice on the accuracy of metagenomic read classification for the rumen microbiome&quot;,&quot;author&quot;:[{&quot;family&quot;:&quot;Smith&quot;,&quot;given&quot;:&quot;Rebecca H.&quot;,&quot;parse-names&quot;:false,&quot;dropping-particle&quot;:&quot;&quot;,&quot;non-dropping-particle&quot;:&quot;&quot;},{&quot;family&quot;:&quot;Glendinning&quot;,&quot;given&quot;:&quot;Laura&quot;,&quot;parse-names&quot;:false,&quot;dropping-particle&quot;:&quot;&quot;,&quot;non-dropping-particle&quot;:&quot;&quot;},{&quot;family&quot;:&quot;Walker&quot;,&quot;given&quot;:&quot;Alan W.&quot;,&quot;parse-names&quot;:false,&quot;dropping-particle&quot;:&quot;&quot;,&quot;non-dropping-particle&quot;:&quot;&quot;},{&quot;family&quot;:&quot;Watson&quot;,&quot;given&quot;:&quot;Mick&quot;,&quot;parse-names&quot;:false,&quot;dropping-particle&quot;:&quot;&quot;,&quot;non-dropping-particle&quot;:&quot;&quot;}],&quot;container-title&quot;:&quot;Animal microbiome&quot;,&quot;accessed&quot;:{&quot;date-parts&quot;:[[2024,12,15]]},&quot;DOI&quot;:&quot;10.1186/S42523-022-00207-7&quot;,&quot;ISSN&quot;:&quot;2524-4671&quot;,&quot;PMID&quot;:&quot;36401288&quot;,&quot;URL&quot;:&quot;https://pubmed.ncbi.nlm.nih.gov/36401288/&quot;,&quot;issued&quot;:{&quot;date-parts&quot;:[[2022,12,1]]},&quot;abstract&quot;:&quot;Microbiome analysis is quickly moving towards high-throughput methods such as metagenomic sequencing. Accurate taxonomic classification of metagenomic data relies on reference sequence databases, and their associated taxonomy. However, for understudied environments such as the rumen microbiome many sequences will be derived from novel or uncultured microbes that are not present in reference databases. As a result, taxonomic classification of metagenomic data from understudied environments may be inaccurate. To assess the accuracy of taxonomic read classification, this study classified metagenomic data that had been simulated from cultured rumen microbial genomes from the Hungate collection. To assess the impact of reference databases on the accuracy of taxonomic classification, the data was classified with Kraken 2 using several reference databases. We found that the choice and composition of reference database significantly impacted on taxonomic classification results, and accuracy. In particular, NCBI RefSeq proved to be a poor choice of database. Our results indicate that inaccurate read classification is likely to be a significant problem, affecting all studies that use insufficient reference databases. We observed that adding cultured reference genomes from the rumen to the reference database greatly improved classification rate and accuracy. We also demonstrated that metagenome-assembled genomes (MAGs) have the potential to further enhance classification accuracy by representing uncultivated microbes, sequences of which would otherwise be unclassified or incorrectly classified. However, classification accuracy was strongly dependent on the taxonomic labels assigned to these MAGs. We therefore highlight the importance of accurate reference taxonomic information and suggest that, with formal taxonomic lineages, MAGs have the potential to improve classification rate and accuracy, particularly in environments such as the rumen that are understudied or contain many novel genomes.&quot;,&quot;publisher&quot;:&quot;Anim Microbiome&quot;,&quot;issue&quot;:&quot;1&quot;,&quot;volume&quot;:&quot;4&quot;,&quot;container-title-short&quot;:&quot;Anim Microbiome&quot;},&quot;isTemporary&quot;:false}]},{&quot;citationID&quot;:&quot;MENDELEY_CITATION_7850036e-f602-453b-a0e7-fc5f437aec59&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&quot;,&quot;citationItems&quot;:[{&quot;id&quot;:&quot;4192b3d0-25ec-350e-b8be-bacad22d2f49&quot;,&quot;itemData&quot;:{&quot;type&quot;:&quot;article-journal&quot;,&quot;id&quot;:&quot;4192b3d0-25ec-350e-b8be-bacad22d2f49&quot;,&quot;title&quot;:&quot;Alignment-free inference of hierarchical and reticulate phylogenomic relationships&quot;,&quot;author&quot;:[{&quot;family&quot;:&quot;Bernard&quot;,&quot;given&quot;:&quot;Guillaume&quot;,&quot;parse-names&quot;:false,&quot;dropping-particle&quot;:&quot;&quot;,&quot;non-dropping-particle&quot;:&quot;&quot;},{&quot;family&quot;:&quot;Chan&quot;,&quot;given&quot;:&quot;Cheong Xin&quot;,&quot;parse-names&quot;:false,&quot;dropping-particle&quot;:&quot;&quot;,&quot;non-dropping-particle&quot;:&quot;&quot;},{&quot;family&quot;:&quot;Chan&quot;,&quot;given&quot;:&quot;Yao Ban&quot;,&quot;parse-names&quot;:false,&quot;dropping-particle&quot;:&quot;&quot;,&quot;non-dropping-particle&quot;:&quot;&quot;},{&quot;family&quot;:&quot;Chua&quot;,&quot;given&quot;:&quot;Xin Yi&quot;,&quot;parse-names&quot;:false,&quot;dropping-particle&quot;:&quot;&quot;,&quot;non-dropping-particle&quot;:&quot;&quot;},{&quot;family&quot;:&quot;Cong&quot;,&quot;given&quot;:&quot;Yingnan&quot;,&quot;parse-names&quot;:false,&quot;dropping-particle&quot;:&quot;&quot;,&quot;non-dropping-particle&quot;:&quot;&quot;},{&quot;family&quot;:&quot;Hogan&quot;,&quot;given&quot;:&quot;James M.&quot;,&quot;parse-names&quot;:false,&quot;dropping-particle&quot;:&quot;&quot;,&quot;non-dropping-particle&quot;:&quot;&quot;},{&quot;family&quot;:&quot;Maetschke&quot;,&quot;given&quot;:&quot;Stefan R.&quot;,&quot;parse-names&quot;:false,&quot;dropping-particle&quot;:&quot;&quot;,&quot;non-dropping-particle&quot;:&quot;&quot;},{&quot;family&quot;:&quot;Ragan&quot;,&quot;given&quot;:&quot;Mark A.&quot;,&quot;parse-names&quot;:false,&quot;dropping-particle&quot;:&quot;&quot;,&quot;non-dropping-particle&quot;:&quot;&quot;}],&quot;container-title&quot;:&quot;Briefings in bioinformatics&quot;,&quot;accessed&quot;:{&quot;date-parts&quot;:[[2024,6,23]]},&quot;DOI&quot;:&quot;10.1093/BIB/BBX067&quot;,&quot;ISSN&quot;:&quot;1477-4054&quot;,&quot;PMID&quot;:&quot;28673025&quot;,&quot;URL&quot;:&quot;https://pubmed.ncbi.nlm.nih.gov/28673025/&quot;,&quot;issued&quot;:{&quot;date-parts&quot;:[[2019,3,22]]},&quot;page&quot;:&quot;426-435&quot;,&quot;abstract&quot;:&quot;We are amidst an ongoing flood of sequence data arising from the application of high-throughput technologies, and a concomitant fundamental revision in our understanding of how genomes evolve individually and within the biosphere. Workflows for phylogenomic inference must accommodate data that are not only much larger than before, but often more error prone and perhaps misassembled, or not assembled in the first place. Moreover, genomes of microbes, viruses and plasmids evolve not only by tree-like descent with modification but also by incorporating stretches of exogenous DNA. Thus, next-generation phylogenomics must address computational scalability while rethinking the nature of orthogroups, the alignment of multiple sequences and the inference and comparison of trees. New phylogenomic workflows have begun to take shape based on so-called alignment-free (AF) approaches. Here, we review the conceptual foundations of AF phylogenetics for the hierarchical (vertical) and reticulate (lateral) components of genome evolution, focusing on methods based on k-mers. We reflect on what seems to be successful, and on where further development is needed.&quot;,&quot;publisher&quot;:&quot;Brief Bioinform&quot;,&quot;issue&quot;:&quot;2&quot;,&quot;volume&quot;:&quot;20&quot;,&quot;container-title-short&quot;:&quot;Brief Bioinform&quot;},&quot;isTemporary&quot;:false}]},{&quot;citationID&quot;:&quot;MENDELEY_CITATION_06ba7402-cf77-4eb5-bdd0-bc9a1291037d&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&quot;,&quot;citationItems&quot;:[{&quot;id&quot;:&quot;31e62871-f688-3fad-ba18-5cfbd2cc33e2&quot;,&quot;itemData&quot;:{&quot;type&quot;:&quot;article-journal&quot;,&quot;id&quot;:&quot;31e62871-f688-3fad-ba18-5cfbd2cc33e2&quot;,&quot;title&quot;:&quot;Whole-proteome phylogeny of large dsDNA virus families by an alignment-free method&quot;,&quot;author&quot;:[{&quot;family&quot;:&quot;Wu&quot;,&quot;given&quot;:&quot;Guohong Albert&quot;,&quot;parse-names&quot;:false,&quot;dropping-particle&quot;:&quot;&quot;,&quot;non-dropping-particle&quot;:&quot;&quot;},{&quot;family&quot;:&quot;Jun&quot;,&quot;given&quot;:&quot;Se Ran&quot;,&quot;parse-names&quot;:false,&quot;dropping-particle&quot;:&quot;&quot;,&quot;non-dropping-particle&quot;:&quot;&quot;},{&quot;family&quot;:&quot;Sims&quot;,&quot;given&quot;:&quot;Gregory E.&quot;,&quot;parse-names&quot;:false,&quot;dropping-particle&quot;:&quot;&quot;,&quot;non-dropping-particle&quot;:&quot;&quot;},{&quot;family&quot;:&quot;Kim&quot;,&quot;given&quot;:&quot;Sung Hou&quot;,&quot;parse-names&quot;:false,&quot;dropping-particle&quot;:&quot;&quot;,&quot;non-dropping-particle&quot;:&quot;&quot;}],&quot;container-title&quot;:&quot;Proceedings of the National Academy of Sciences of the United States of America&quot;,&quot;accessed&quot;:{&quot;date-parts&quot;:[[2024,7,2]]},&quot;DOI&quot;:&quot;10.1073/PNAS.0905115106&quot;,&quot;ISSN&quot;:&quot;00278424&quot;,&quot;PMID&quot;:&quot;19553209&quot;,&quot;URL&quot;:&quot;/pmc/articles/PMC2722272/&quot;,&quot;issued&quot;:{&quot;date-parts&quot;:[[2009,8,8]]},&quot;page&quot;:&quot;12826&quot;,&quot;abstract&quot;:&quot;The vast sequence divergence among different virus groups has presented a great challenge to alignment-based sequence comparison among different virus families. Using an alignment-free comparison method, we construct the whole-proteome phylogeny for a population of viruses from 11 viral families comprising 142 large dsDNA eukaryote viruses. The method is based on the feature frequency profiles (FFP), where the length of the feature (l-mer) is selected to be optimal for phylogenomic inference. We observe that (i) the FFP phylogeny segregates the population into clades, the membership of each has remarkable agreement with current classification by the International Committee on the Taxonomy of Viruses, with one exception that the mimivirus joins the phycodnavirus family; (ii) the FFP tree detects potential evolutionary relationships among some viral families; (iii) the relative position of the 3 herpesvirus subfamilies in the FFP tree differs from gene alignment-based analysis; (iv) the FFP tree suggests the taxonomic positions of certain \&quot;unclassified\&quot; viruses; and (v) the FFP method identifies candidates for horizontal gene transfer between virus families.&quot;,&quot;publisher&quot;:&quot;National Academy of Sciences&quot;,&quot;issue&quot;:&quot;31&quot;,&quot;volume&quot;:&quot;106&quot;,&quot;container-title-short&quot;:&quot;Proc Natl Acad Sci U S A&quot;},&quot;isTemporary&quot;:false}]},{&quot;citationID&quot;:&quot;MENDELEY_CITATION_666a6a11-e524-4733-a49a-e353c9835b45&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&quot;,&quot;citationItems&quot;:[{&quot;id&quot;:&quot;3720bac4-4adf-304c-9753-84d2288fdbad&quot;,&quot;itemData&quot;:{&quot;type&quot;:&quot;article-journal&quot;,&quot;id&quot;:&quot;3720bac4-4adf-304c-9753-84d2288fdbad&quot;,&quot;title&quot;:&quot;KARGA: Multi-platform Toolkit for k-mer-based Antibiotic Resistance Gene Analysis of High-throughput Sequencing Data&quot;,&quot;author&quot;:[{&quot;family&quot;:&quot;Prosperi&quot;,&quot;given&quot;:&quot;Mattia&quot;,&quot;parse-names&quot;:false,&quot;dropping-particle&quot;:&quot;&quot;,&quot;non-dropping-particle&quot;:&quot;&quot;},{&quot;family&quot;:&quot;Marini&quot;,&quot;given&quot;:&quot;Simone&quot;,&quot;parse-names&quot;:false,&quot;dropping-particle&quot;:&quot;&quot;,&quot;non-dropping-particle&quot;:&quot;&quot;}],&quot;container-title&quot;:&quot;... IEEE-EMBS International Conference on Biomedical and Health Informatics. IEEE-EMBS International Conference on Biomedical and Health Informatics&quot;,&quot;accessed&quot;:{&quot;date-parts&quot;:[[2024,12,18]]},&quot;DOI&quot;:&quot;10.1109/BHI50953.2021.9508479&quot;,&quot;ISBN&quot;:&quot;9781665403580&quot;,&quot;ISSN&quot;:&quot;2641-3590&quot;,&quot;PMID&quot;:&quot;34447942&quot;,&quot;URL&quot;:&quot;https://pubmed.ncbi.nlm.nih.gov/34447942/&quot;,&quot;issued&quot;:{&quot;date-parts&quot;:[[2021]]},&quot;abstract&quot;:&quot;High-throughput sequencing is widely used for strain detection and characterization of antibiotic resistance in microbial metagenomic samples. Current analytical tools use curated antibiotic resistance gene (ARG) databases to classify individual sequencing reads or assembled contigs. However, identifying ARGs from raw read data can be time consuming (especially if assembly or alignment is required) and challenging, due to genome rearrangements and mutations. Here, we present the k-mer-based antibiotic gene resistance analyzer (KARGA), a multi-platform Java toolkit for identifying ARGs from metagenomic short read data. KARGA does not perform alignment; it uses an efficient double-lookup strategy, statistical filtering on false positives, and provides individual read classification as well as covering of the database resistome. On simulated data, KARGA's antibiotic resistance class recall is 99.89% for error/mutation rates within 10%, and of 83.37% for error/mutation rates between 10% and 25%, while it is 99.92% on ARGs with rearrangements. On empirical data, KARGA provides higher hit score (≥1.5-fold) than AMRPlusPlus, DeepARG, and MetaMARC. KARGA has also faster runtimes than all other tools (2x faster than AMRPlusPlus, 7x than DeepARG, and over 100x than MetaMARC). KARGA is available under the MIT license at https://github.com/DataIntellSystLab/KARGA.&quot;,&quot;publisher&quot;:&quot;IEEE EMBS Int Conf Biomed Health Inform&quot;,&quot;volume&quot;:&quot;2021&quot;,&quot;container-title-short&quot;:&quot;IEEE EMBS Int Conf Biomed Health Inform&quot;},&quot;isTemporary&quot;:false}]},{&quot;citationID&quot;:&quot;MENDELEY_CITATION_7fe9f5b5-4318-4910-b376-66cd2f7e51ed&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&quot;,&quot;citationItems&quot;:[{&quot;id&quot;:&quot;c3de688d-8c63-399d-8290-448569820683&quot;,&quot;itemData&quot;:{&quot;type&quot;:&quot;article-journal&quot;,&quot;id&quot;:&quot;c3de688d-8c63-399d-8290-448569820683&quot;,&quot;title&quot;:&quot;Squeakr: an exact and approximate k-mer counting system&quot;,&quot;author&quot;:[{&quot;family&quot;:&quot;Pandey&quot;,&quot;given&quot;:&quot;Prashant&quot;,&quot;parse-names&quot;:false,&quot;dropping-particle&quot;:&quot;&quot;,&quot;non-dropping-particle&quot;:&quot;&quot;},{&quot;family&quot;:&quot;Bender&quot;,&quot;given&quot;:&quot;Michael A.&quot;,&quot;parse-names&quot;:false,&quot;dropping-particle&quot;:&quot;&quot;,&quot;non-dropping-particle&quot;:&quot;&quot;},{&quot;family&quot;:&quot;Johnson&quot;,&quot;given&quot;:&quot;Rob&quot;,&quot;parse-names&quot;:false,&quot;dropping-particle&quot;:&quot;&quot;,&quot;non-dropping-particle&quot;:&quot;&quot;},{&quot;family&quot;:&quot;Patro&quot;,&quot;given&quot;:&quot;Rob&quot;,&quot;parse-names&quot;:false,&quot;dropping-particle&quot;:&quot;&quot;,&quot;non-dropping-particle&quot;:&quot;&quot;}],&quot;container-title&quot;:&quot;Bioinformatics&quot;,&quot;accessed&quot;:{&quot;date-parts&quot;:[[2024,6,9]]},&quot;DOI&quot;:&quot;10.1093/BIOINFORMATICS/BTX636&quot;,&quot;ISSN&quot;:&quot;1367-4803&quot;,&quot;PMID&quot;:&quot;29444235&quot;,&quot;URL&quot;:&quot;https://dx.doi.org/10.1093/bioinformatics/btx636&quot;,&quot;issued&quot;:{&quot;date-parts&quot;:[[2018,2,15]]},&quot;page&quot;:&quot;568-575&quot;,&quot;abstract&quot;:&quot;Motivation k-mer-based algorithms have become increasingly popular in the processing of high-throughput sequencing data. These algorithms span the gamut of the analysis pipeline from k-mer counting (e.g. for estimating assembly parameters), to error correction, genome and transcriptome assembly, and even transcript quantification. Yet, these tasks often use very different k-mer representations and data structures. In this article, we show how to build a k-mer-counting and multiset-representation system using the counting quotient filter, a feature-rich approximate membership query data structure. We introduce the k-mer-counting/querying system Squeakr (Simple Quotient filter-based Exact and Approximate Kmer Representation), which is based on the counting quotient filter. This off-the-shelf data structure turns out to be an efficient (approximate or exact) representation for sets or multisets of k-mers. Results Squeakr takes 2×-4.3× less time than the state-of-the-art to count and perform a random-point-query workload. Squeakr is memory-efficient, consuming 1.5×-4.3× less memory than the state-of-the-art. It offers competitive counting performance. In fact, it is faster for larger k-mers, and answers point queries (i.e. queries for the abundance of a particular k-mer) over an order-of-magnitude faster than other systems. The Squeakr representation of the k-mer multiset turns out to be immediately useful for downstream processing (e.g. de Bruijn graph traversal) because it supports fast queries and dynamic k-mer insertion, deletion, and modification. Availability and implementation https://github.com/splatlab/squeakr available under BSD 3-Clause License. Contact ppandey@cs.stonybrook.edu Supplementary informationSupplementary dataare available at Bioinformatics online.&quot;,&quot;publisher&quot;:&quot;Oxford Academic&quot;,&quot;issue&quot;:&quot;4&quot;,&quot;volume&quot;:&quot;34&quot;,&quot;container-title-short&quot;:&quot;&quot;},&quot;isTemporary&quot;:false}]},{&quot;citationID&quot;:&quot;MENDELEY_CITATION_12326d77-3a2f-4d9a-bdfe-b67abe6156c1&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&quot;,&quot;citationItems&quot;:[{&quot;id&quot;:&quot;dc04bdf7-906e-31ef-9708-11b59ce6cac2&quot;,&quot;itemData&quot;:{&quot;type&quot;:&quot;article-journal&quot;,&quot;id&quot;:&quot;dc04bdf7-906e-31ef-9708-11b59ce6cac2&quot;,&quot;title&quot;:&quot;Metagenomic Approaches to Analyze Antimicrobial Resistance: An Overview&quot;,&quot;author&quot;:[{&quot;family&quot;:&quot;Abreu&quot;,&quot;given&quot;:&quot;Vinicius A.C.&quot;,&quot;parse-names&quot;:false,&quot;dropping-particle&quot;:&quot;&quot;,&quot;non-dropping-particle&quot;:&quot;de&quot;},{&quot;family&quot;:&quot;Perdigão&quot;,&quot;given&quot;:&quot;José&quot;,&quot;parse-names&quot;:false,&quot;dropping-particle&quot;:&quot;&quot;,&quot;non-dropping-particle&quot;:&quot;&quot;},{&quot;family&quot;:&quot;Almeida&quot;,&quot;given&quot;:&quot;Sintia&quot;,&quot;parse-names&quot;:false,&quot;dropping-particle&quot;:&quot;&quot;,&quot;non-dropping-particle&quot;:&quot;&quot;}],&quot;container-title&quot;:&quot;Frontiers in Genetics&quot;,&quot;accessed&quot;:{&quot;date-parts&quot;:[[2024,12,8]]},&quot;DOI&quot;:&quot;10.3389/FGENE.2020.575592/BIBTEX&quot;,&quot;ISSN&quot;:&quot;16648021&quot;,&quot;issued&quot;:{&quot;date-parts&quot;:[[2021,1,18]]},&quot;page&quot;:&quot;575592&quot;,&quot;abstract&quot;:&quot;Antimicrobial resistance is a major global public health problem, which develops when pathogens acquire antimicrobial resistance genes (ARGs), primarily through genetic recombination between commensal and pathogenic microbes. The resistome is a collection of all ARGs. In microorganisms, the primary method of ARG acquisition is horizontal gene transfer (HGT). Thus, understanding and identifying HGTs, can provide insight into the mechanisms of antimicrobial resistance transmission and dissemination. The use of high-throughput sequencing technologies has made the analysis of ARG sequences feasible and accessible. In particular, the metagenomic approach has facilitated the identification of community-based antimicrobial resistance. This approach is useful, as it allows access to the genomic data in an environmental sample without the need to isolate and culture microorganisms prior to analysis. Here, we aimed to reflect on the challenges of analyzing metagenomic data in the three main approaches for studying antimicrobial resistance: (i) analysis of microbial diversity, (ii) functional gene analysis, and (iii) searching the most complete and pertinent resistome databases.&quot;,&quot;publisher&quot;:&quot;Frontiers Media S.A.&quot;,&quot;volume&quot;:&quot;11&quot;,&quot;container-title-short&quot;:&quot;Front Genet&quot;},&quot;isTemporary&quot;:false}]},{&quot;citationID&quot;:&quot;MENDELEY_CITATION_89199e47-4442-4c10-895d-73eabcb08f9d&quot;,&quot;properties&quot;:{&quot;noteIndex&quot;:0},&quot;isEdited&quot;:false,&quot;manualOverride&quot;:{&quot;isManuallyOverridden&quot;:false,&quot;citeprocText&quot;:&quot;&lt;sup&gt;35,36&lt;/sup&gt;&quot;,&quot;manualOverrideText&quot;:&quot;&quot;},&quot;citationTag&quot;:&quot;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&quot;,&quot;citationItems&quot;:[{&quot;id&quot;:&quot;c0b2bc91-ab2d-3b92-af75-af76e21e5b38&quot;,&quot;itemData&quot;:{&quot;type&quot;:&quot;article-journal&quot;,&quot;id&quot;:&quot;c0b2bc91-ab2d-3b92-af75-af76e21e5b38&quot;,&quot;title&quot;:&quot;Prediction of antimicrobial resistance based on whole-genome sequencing and machine learning&quot;,&quot;author&quot;:[{&quot;family&quot;:&quot;Ren&quot;,&quot;given&quot;:&quot;Yunxiao&quot;,&quot;parse-names&quot;:false,&quot;dropping-particle&quot;:&quot;&quot;,&quot;non-dropping-particle&quot;:&quot;&quot;},{&quot;family&quot;:&quot;Chakraborty&quot;,&quot;given&quot;:&quot;Trinad&quot;,&quot;parse-names&quot;:false,&quot;dropping-particle&quot;:&quot;&quot;,&quot;non-dropping-particle&quot;:&quot;&quot;},{&quot;family&quot;:&quot;Doijad&quot;,&quot;given&quot;:&quot;Swapnil&quot;,&quot;parse-names&quot;:false,&quot;dropping-particle&quot;:&quot;&quot;,&quot;non-dropping-particle&quot;:&quot;&quot;},{&quot;family&quot;:&quot;Falgenhauer&quot;,&quot;given&quot;:&quot;Linda&quot;,&quot;parse-names&quot;:false,&quot;dropping-particle&quot;:&quot;&quot;,&quot;non-dropping-particle&quot;:&quot;&quot;},{&quot;family&quot;:&quot;Falgenhauer&quot;,&quot;given&quot;:&quot;Jane&quot;,&quot;parse-names&quot;:false,&quot;dropping-particle&quot;:&quot;&quot;,&quot;non-dropping-particle&quot;:&quot;&quot;},{&quot;family&quot;:&quot;Goesmann&quot;,&quot;given&quot;:&quot;Alexander&quot;,&quot;parse-names&quot;:false,&quot;dropping-particle&quot;:&quot;&quot;,&quot;non-dropping-particle&quot;:&quot;&quot;},{&quot;family&quot;:&quot;Hauschild&quot;,&quot;given&quot;:&quot;Anne Christin&quot;,&quot;parse-names&quot;:false,&quot;dropping-particle&quot;:&quot;&quot;,&quot;non-dropping-particle&quot;:&quot;&quot;},{&quot;family&quot;:&quot;Schwengers&quot;,&quot;given&quot;:&quot;Oliver&quot;,&quot;parse-names&quot;:false,&quot;dropping-particle&quot;:&quot;&quot;,&quot;non-dropping-particle&quot;:&quot;&quot;},{&quot;family&quot;:&quot;Heider&quot;,&quot;given&quot;:&quot;Dominik&quot;,&quot;parse-names&quot;:false,&quot;dropping-particle&quot;:&quot;&quot;,&quot;non-dropping-particle&quot;:&quot;&quot;}],&quot;container-title&quot;:&quot;Bioinformatics&quot;,&quot;accessed&quot;:{&quot;date-parts&quot;:[[2024,12,17]]},&quot;DOI&quot;:&quot;10.1093/BIOINFORMATICS/BTAB681&quot;,&quot;ISSN&quot;:&quot;1367-4803&quot;,&quot;PMID&quot;:&quot;34613360&quot;,&quot;URL&quot;:&quot;https://dx.doi.org/10.1093/bioinformatics/btab681&quot;,&quot;issued&quot;:{&quot;date-parts&quot;:[[2022,1,3]]},&quot;page&quot;:&quot;325-334&quot;,&quot;abstract&quot;:&quot;Motivation: Antimicrobial resistance (AMR) is one of the biggest global problems threatening human and animal health. Rapid and accurate AMR diagnostic methods are thus very urgently needed. However, traditional antimicrobial susceptibility testing (AST) is time-consuming, low throughput and viable only for cultivable bacteria. Machine learning methods may pave the way for automated AMR prediction based on genomic data of the bacteria. However, comparing different machine learning methods for the prediction of AMR based on different encodings and whole-genome sequencing data without previously known knowledge remains to be done. Results: In this study, we evaluated logistic regression (LR), support vector machine (SVM), random forest (RF) and convolutional neural network (CNN) for the prediction of AMR for the antibiotics ciprofloxacin, cefotaxime, ceftazidime and gentamicin. We could demonstrate that these models can effectively predict AMR with label encoding, one-hot encoding and frequency matrix chaos game representation (FCGR encoding) on whole-genome sequencing data. We trained these models on a large AMR dataset and evaluated them on an independent public dataset. Generally, RFs and CNNs perform better than LR and SVM with AUCs up to 0.96. Furthermore, we were able to identify mutations that are associated with AMR for each antibiotic.&quot;,&quot;publisher&quot;:&quot;Oxford Academic&quot;,&quot;issue&quot;:&quot;2&quot;,&quot;volume&quot;:&quot;38&quot;,&quot;container-title-short&quot;:&quot;&quot;},&quot;isTemporary&quot;:false},{&quot;id&quot;:&quot;c68adec9-92be-3c6a-9e3e-3818e6f84753&quot;,&quot;itemData&quot;:{&quot;type&quot;:&quot;article-journal&quot;,&quot;id&quot;:&quot;c68adec9-92be-3c6a-9e3e-3818e6f84753&quot;,&quot;title&quot;:&quot;Using Genomics to Track Global Antimicrobial Resistance&quot;,&quot;author&quot;:[{&quot;family&quot;:&quot;Hendriksen&quot;,&quot;given&quot;:&quot;Rene S.&quot;,&quot;parse-names&quot;:false,&quot;dropping-particle&quot;:&quot;&quot;,&quot;non-dropping-particle&quot;:&quot;&quot;},{&quot;family&quot;:&quot;Bortolaia&quot;,&quot;given&quot;:&quot;Valeria&quot;,&quot;parse-names&quot;:false,&quot;dropping-particle&quot;:&quot;&quot;,&quot;non-dropping-particle&quot;:&quot;&quot;},{&quot;family&quot;:&quot;Tate&quot;,&quot;given&quot;:&quot;Heather&quot;,&quot;parse-names&quot;:false,&quot;dropping-particle&quot;:&quot;&quot;,&quot;non-dropping-particle&quot;:&quot;&quot;},{&quot;family&quot;:&quot;Tyson&quot;,&quot;given&quot;:&quot;Gregory H.&quot;,&quot;parse-names&quot;:false,&quot;dropping-particle&quot;:&quot;&quot;,&quot;non-dropping-particle&quot;:&quot;&quot;},{&quot;family&quot;:&quot;Aarestrup&quot;,&quot;given&quot;:&quot;Frank M.&quot;,&quot;parse-names&quot;:false,&quot;dropping-particle&quot;:&quot;&quot;,&quot;non-dropping-particle&quot;:&quot;&quot;},{&quot;family&quot;:&quot;McDermott&quot;,&quot;given&quot;:&quot;Patrick F.&quot;,&quot;parse-names&quot;:false,&quot;dropping-particle&quot;:&quot;&quot;,&quot;non-dropping-particle&quot;:&quot;&quot;}],&quot;container-title&quot;:&quot;Frontiers in Public Health&quot;,&quot;accessed&quot;:{&quot;date-parts&quot;:[[2024,12,17]]},&quot;DOI&quot;:&quot;10.3389/FPUBH.2019.00242/BIBTEX&quot;,&quot;ISSN&quot;:&quot;22962565&quot;,&quot;URL&quot;:&quot;www.frontiersin.org&quot;,&quot;issued&quot;:{&quot;date-parts&quot;:[[2019,9,4]]},&quot;page&quot;:&quot;478239&quot;,&quot;abstract&quot;:&quot;The recent advancements in rapid and affordable DNA sequencing technologies have revolutionized diagnostic microbiology and microbial surveillance. The availability of bioinformatics tools and online accessible databases has been a prerequisite for this. We conducted a scientific literature review and here we present a description of examples of available tools and databases for antimicrobial resistance (AMR) detection and provide future perspectives and recommendations. At least 47 freely accessible bioinformatics resources for detection of AMR determinants in DNA or amino acid sequence data have been developed to date. These include, among others but not limited to, ARG-ANNOT, CARD, SRST2, MEGARes, Genefinder, ARIBA, KmerResistance, AMRFinder, and ResFinder. Bioinformatics resources differ for several parameters including type of accepted input data, presence/absence of software for search within a database of AMR determinants that can be specific to a tool or cloned from other resources, and for the search approach employed, which can be based on mapping or on alignment. As a consequence, each tool has strengths and limitations in sensitivity and specificity of detection of AMR determinants and in application, which for some of the tools have been highlighted in benchmarking exercises and scientific articles. The identified tools are either available at public genome data centers, from GitHub or can be run locally. NCBI and European Nucleotide Archive (ENA) provide possibilities for online submission of both sequencing and accompanying phenotypic antimicrobial susceptibility data, allowing for other researchers to further analyze data, and develop and test new tools. The advancement in whole genome sequencing and the application of online tools for real-time detection of AMR determinants are essential to identify control and prevention strategies to combat the increasing threat of AMR. Accessible tools and DNA sequence data are expanding, which will allow establishing global pathogen surveillance and AMR tracking based on genomics. There is however, a need for standardization of pipelines and databases as well as phenotypic predictions based on the data.&quot;,&quot;publisher&quot;:&quot;Frontiers Media S.A.&quot;,&quot;volume&quot;:&quot;7&quot;,&quot;container-title-short&quot;:&quot;Front Public Health&quot;},&quot;isTemporary&quot;:false}]},{&quot;citationID&quot;:&quot;MENDELEY_CITATION_7a3e2bb8-0f90-4abc-9158-258782503b07&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&quot;,&quot;citationItems&quot;:[{&quot;id&quot;:&quot;44b50702-a560-320e-94ca-60974bdc13cb&quot;,&quot;itemData&quot;:{&quot;type&quot;:&quot;article-journal&quot;,&quot;id&quot;:&quot;44b50702-a560-320e-94ca-60974bdc13cb&quot;,&quot;title&quot;:&quot;Antimicrobial resistance genetic factor identification from whole-genome sequence data using deep feature selection&quot;,&quot;author&quot;:[{&quot;family&quot;:&quot;Shi&quot;,&quot;given&quot;:&quot;Jinhong&quot;,&quot;parse-names&quot;:false,&quot;dropping-particle&quot;:&quot;&quot;,&quot;non-dropping-particle&quot;:&quot;&quot;},{&quot;family&quot;:&quot;Yan&quot;,&quot;given&quot;:&quot;Yan&quot;,&quot;parse-names&quot;:false,&quot;dropping-particle&quot;:&quot;&quot;,&quot;non-dropping-particle&quot;:&quot;&quot;},{&quot;family&quot;:&quot;Links&quot;,&quot;given&quot;:&quot;Matthew G.&quot;,&quot;parse-names&quot;:false,&quot;dropping-particle&quot;:&quot;&quot;,&quot;non-dropping-particle&quot;:&quot;&quot;},{&quot;family&quot;:&quot;Li&quot;,&quot;given&quot;:&quot;Longhai&quot;,&quot;parse-names&quot;:false,&quot;dropping-particle&quot;:&quot;&quot;,&quot;non-dropping-particle&quot;:&quot;&quot;},{&quot;family&quot;:&quot;Dillon&quot;,&quot;given&quot;:&quot;Jo Anne R.&quot;,&quot;parse-names&quot;:false,&quot;dropping-particle&quot;:&quot;&quot;,&quot;non-dropping-particle&quot;:&quot;&quot;},{&quot;family&quot;:&quot;Horsch&quot;,&quot;given&quot;:&quot;Michael&quot;,&quot;parse-names&quot;:false,&quot;dropping-particle&quot;:&quot;&quot;,&quot;non-dropping-particle&quot;:&quot;&quot;},{&quot;family&quot;:&quot;Kusalik&quot;,&quot;given&quot;:&quot;Anthony&quot;,&quot;parse-names&quot;:false,&quot;dropping-particle&quot;:&quot;&quot;,&quot;non-dropping-particle&quot;:&quot;&quot;}],&quot;container-title&quot;:&quot;BMC Bioinformatics&quot;,&quot;accessed&quot;:{&quot;date-parts&quot;:[[2024,12,8]]},&quot;DOI&quot;:&quot;10.1186/S12859-019-3054-4/FIGURES/5&quot;,&quot;ISSN&quot;:&quot;14712105&quot;,&quot;PMID&quot;:&quot;31874612&quot;,&quot;URL&quot;:&quot;https://bmcbioinformatics.biomedcentral.com/articles/10.1186/s12859-019-3054-4&quot;,&quot;issued&quot;:{&quot;date-parts&quot;:[[2019,12,24]]},&quot;page&quot;:&quot;1-14&quot;,&quot;abstract&quot;:&quot;Background: Antimicrobial resistance (AMR) is a major threat to global public health because it makes standard treatments ineffective and contributes to the spread of infections. It is important to understand AMR's biological mechanisms for the development of new drugs and more rapid and accurate clinical diagnostics. The increasing availability of whole-genome SNP (single nucleotide polymorphism) information, obtained from whole-genome sequence data, along with AMR profiles provides an opportunity to use feature selection in machine learning to find AMR-associated mutations. This work describes the use of a supervised feature selection approach using deep neural networks to detect AMR-associated genetic factors from whole-genome SNP data. Results: The proposed method, DNP-AAP (deep neural pursuit - average activation potential), was tested on a Neisseria gonorrhoeae dataset with paired whole-genome sequence data and resistance profiles to five commonly used antibiotics including penicillin, tetracycline, azithromycin, ciprofloxacin, and cefixime. The results show that DNP-AAP can effectively identify known AMR-associated genes in N. gonorrhoeae, and also provide a list of candidate genomic features (SNPs) that might lead to the discovery of novel AMR determinants. Logistic regression classifiers were built with the identified SNPs and the prediction AUCs (area under the curve) for penicillin, tetracycline, azithromycin, ciprofloxacin, and cefixime were 0.974, 0.969, 0.949, 0.994, and 0.976, respectively. Conclusions: DNP-AAP can effectively identify known AMR-associated genes in N. gonorrhoeae. It also provides a list of candidate genes and intergenic regions that might lead to novel AMR factor discovery. More generally, DNP-AAP can be applied to AMR analysis of any bacterial species with genomic variants and phenotype data. It can serve as a useful screening tool for microbiologists to generate genetic candidates for further lab experiments.&quot;,&quot;publisher&quot;:&quot;BioMed Central Ltd.&quot;,&quot;issue&quot;:&quot;15&quot;,&quot;volume&quot;:&quot;20&quot;,&quot;container-title-short&quot;:&quot;BMC Bioinformatics&quot;},&quot;isTemporary&quot;:false}]},{&quot;citationID&quot;:&quot;MENDELEY_CITATION_ee6c49bc-ff53-4d5e-8b58-ce7f98a3f5bd&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&quot;,&quot;citationItems&quot;:[{&quot;id&quot;:&quot;754fecc1-d0a4-3e89-9710-59e7a3c9eab8&quot;,&quot;itemData&quot;:{&quot;type&quot;:&quot;article-journal&quot;,&quot;id&quot;:&quot;754fecc1-d0a4-3e89-9710-59e7a3c9eab8&quot;,&quot;title&quot;:&quot;Elongation factor Tu: a molecular switch in protein biosynthesis&quot;,&quot;author&quot;:[{&quot;family&quot;:&quot;Weijland&quot;,&quot;given&quot;:&quot;Albert&quot;,&quot;parse-names&quot;:false,&quot;dropping-particle&quot;:&quot;&quot;,&quot;non-dropping-particle&quot;:&quot;&quot;},{&quot;family&quot;:&quot;Harmark&quot;,&quot;given&quot;:&quot;Kim&quot;,&quot;parse-names&quot;:false,&quot;dropping-particle&quot;:&quot;&quot;,&quot;non-dropping-particle&quot;:&quot;&quot;},{&quot;family&quot;:&quot;Cool&quot;,&quot;given&quot;:&quot;Robbert H.&quot;,&quot;parse-names&quot;:false,&quot;dropping-particle&quot;:&quot;&quot;,&quot;non-dropping-particle&quot;:&quot;&quot;},{&quot;family&quot;:&quot;Anborgh&quot;,&quot;given&quot;:&quot;Pieter H.&quot;,&quot;parse-names&quot;:false,&quot;dropping-particle&quot;:&quot;&quot;,&quot;non-dropping-particle&quot;:&quot;&quot;},{&quot;family&quot;:&quot;Parmeggiani&quot;,&quot;given&quot;:&quot;Andrea&quot;,&quot;parse-names&quot;:false,&quot;dropping-particle&quot;:&quot;&quot;,&quot;non-dropping-particle&quot;:&quot;&quot;}],&quot;container-title&quot;:&quot;Molecular Microbiology&quot;,&quot;accessed&quot;:{&quot;date-parts&quot;:[[2024,12,8]]},&quot;DOI&quot;:&quot;10.1111/J.1365-2958.1992.TB01516.X&quot;,&quot;ISSN&quot;:&quot;1365-2958&quot;,&quot;PMID&quot;:&quot;1573997&quot;,&quot;URL&quot;:&quot;https://onlinelibrary.wiley.com/doi/full/10.1111/j.1365-2958.1992.tb01516.x&quot;,&quot;issued&quot;:{&quot;date-parts&quot;:[[1992,3,1]]},&quot;page&quot;:&quot;683-688&quot;,&quot;abstract&quot;:&quot;Elongation factor Tu (EF‐Tu), the most abundant protein in Escherichia coli, is a guanine nucleotide‐binding protein that in the ‘on’ state acts as a carrier of amino acyl‐tRNA to the ribosome. Our knowledge of this essential component of translation has brought substantial progress in the past decade thanks to the co‐ordinated application of biochemical, physico‐chemical and genetic methods. Crystallographic analysis at 2.6 Å resolution and site‐directed mutagenesis have revealed structural and functional similarities between the guanine nucleotide‐binding domains of EF‐Tu and human H‐ras p21 protein. The regulation of the expression of the two EF‐Tu‐encoding genes in E. coli, particularly that of tufB, has been shown to involve diverse mechanisms. Several aspects of the functions of EF‐Tu in the elongation cycle have been reinvestigated, leading to new insights. These studies have emphasized the manifold aspects of the mechanisms regulating the activity of EF‐Tu in the bacterial cell. Copyright © 1992, Wiley Blackwell. All rights reserved&quot;,&quot;publisher&quot;:&quot;John Wiley &amp; Sons, Ltd&quot;,&quot;issue&quot;:&quot;6&quot;,&quot;volume&quot;:&quot;6&quot;,&quot;container-title-short&quot;:&quot;Mol Microbiol&quot;},&quot;isTemporary&quot;:false}]},{&quot;citationID&quot;:&quot;MENDELEY_CITATION_763b0c20-f7be-4e0c-9138-6b1a42451f81&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&quot;,&quot;citationItems&quot;:[{&quot;id&quot;:&quot;c40951ab-6473-30fa-bafb-6e9a6496d27e&quot;,&quot;itemData&quot;:{&quot;type&quot;:&quot;article-journal&quot;,&quot;id&quot;:&quot;c40951ab-6473-30fa-bafb-6e9a6496d27e&quot;,&quot;title&quot;:&quot;Antimicrobials before antibiotics: war, peace, and disinfectants&quot;,&quot;author&quot;:[{&quot;family&quot;:&quot;Landecker&quot;,&quot;given&quot;:&quot;Hannah&quot;,&quot;parse-names&quot;:false,&quot;dropping-particle&quot;:&quot;&quot;,&quot;non-dropping-particle&quot;:&quot;&quot;}],&quot;container-title&quot;:&quot;Palgrave Communications 2019 5:1&quot;,&quot;accessed&quot;:{&quot;date-parts&quot;:[[2024,12,8]]},&quot;DOI&quot;:&quot;10.1057/s41599-019-0251-8&quot;,&quot;ISSN&quot;:&quot;2055-1045&quot;,&quot;URL&quot;:&quot;https://www.nature.com/articles/s41599-019-0251-8&quot;,&quot;issued&quot;:{&quot;date-parts&quot;:[[2019,5,7]]},&quot;page&quot;:&quot;1-11&quot;,&quot;abstract&quot;:&quot;This analysis of antimicrobials before antibiotics uses both biological and historical approaches to examine the origins of contemporary antibiotic resistance in the decades prior to the introduction of penicillin. Genetic studies of resistance elements in contemporary bacterial pathogens point toward the importance of early twentieth century chemotherapies as initial selection pressures shaping the landscape of resistance elements even before microbially-produced antibiotics came onto the scene while historical analysis gives insight into the design of these pressures: specific toxicity in arsenicals, sulphonamides, and disinfectant quaternary ammonium compounds, as well as their industrial-scale production and distribution. Turning from production to application, the specific cases of troop mobilization and poultry farming between 1940 and 1950 in the United States are used to illustrate how profound physical and social disruption, outbreaks of epidemic disease, and mass prophylaxis and antisepsis with synthetic antimicrobial agents came together at scale in this period, generating a highly specific landscape of bacterial flourishing and killing, and setting the stage into which the first antibiotics came. Reframing antimicrobial resistance in a longer historical trajectory lends new insight into both the social origins and biological evolution of the phenomenon.&quot;,&quot;publisher&quot;:&quot;Palgrave&quot;,&quot;issue&quot;:&quot;1&quot;,&quot;volume&quot;:&quot;5&quot;,&quot;container-title-short&quot;:&quot;&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59AF2-771F-724C-AFEF-54C634EE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29</Pages>
  <Words>7799</Words>
  <Characters>44460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Wlodarski</dc:creator>
  <cp:keywords/>
  <dc:description/>
  <cp:lastModifiedBy>Mateusz Wlodarski</cp:lastModifiedBy>
  <cp:revision>36</cp:revision>
  <cp:lastPrinted>2025-01-06T15:18:00Z</cp:lastPrinted>
  <dcterms:created xsi:type="dcterms:W3CDTF">2025-01-08T15:21:00Z</dcterms:created>
  <dcterms:modified xsi:type="dcterms:W3CDTF">2025-01-22T17:53:00Z</dcterms:modified>
</cp:coreProperties>
</file>