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E0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、移动阿拉丁在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几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月</w:t>
      </w:r>
      <w:r>
        <w:rPr>
          <w:rFonts w:ascii="宋体" w:eastAsia="宋体" w:cs="宋体"/>
          <w:kern w:val="0"/>
          <w:sz w:val="18"/>
          <w:szCs w:val="18"/>
          <w:lang w:val="zh-CN"/>
        </w:rPr>
        <w:t>上线</w:t>
      </w:r>
    </w:p>
    <w:p w:rsidR="00C640E0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（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 xml:space="preserve">A 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3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月份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B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月 C 7月 D 2月 ）</w:t>
      </w: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、在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几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月ZOL清退</w:t>
      </w:r>
      <w:r>
        <w:rPr>
          <w:rFonts w:ascii="宋体" w:eastAsia="宋体" w:cs="宋体"/>
          <w:kern w:val="0"/>
          <w:sz w:val="18"/>
          <w:szCs w:val="18"/>
          <w:lang w:val="zh-CN"/>
        </w:rPr>
        <w:t>23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个不良商家</w:t>
      </w:r>
    </w:p>
    <w:p w:rsidR="00C640E0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（A </w:t>
      </w:r>
      <w:r>
        <w:rPr>
          <w:rFonts w:ascii="宋体" w:eastAsia="宋体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月份 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B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 xml:space="preserve"> 4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月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C 7月 D 2月）</w:t>
      </w: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、新商业产品移动快车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几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上线 </w:t>
      </w:r>
    </w:p>
    <w:p w:rsidR="00C640E0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（A </w:t>
      </w:r>
      <w:r>
        <w:rPr>
          <w:rFonts w:ascii="宋体" w:eastAsia="宋体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月份 B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月 C 7月 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D 5月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）</w:t>
      </w: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几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月</w:t>
      </w:r>
      <w:r>
        <w:rPr>
          <w:rFonts w:ascii="宋体" w:eastAsia="宋体" w:cs="宋体"/>
          <w:kern w:val="0"/>
          <w:sz w:val="18"/>
          <w:szCs w:val="18"/>
          <w:lang w:val="zh-CN"/>
        </w:rPr>
        <w:t>份进行了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产品库重构</w:t>
      </w:r>
    </w:p>
    <w:p w:rsidR="00C640E0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（A </w:t>
      </w:r>
      <w:r>
        <w:rPr>
          <w:rFonts w:ascii="宋体" w:eastAsia="宋体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月份 B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月 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C 7月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D 2月）</w:t>
      </w: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、超级渠道上线是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几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</w:t>
      </w:r>
    </w:p>
    <w:p w:rsidR="00C640E0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（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 xml:space="preserve">A 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9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月份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B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月 C 7月 D 2月）</w:t>
      </w:r>
    </w:p>
    <w:p w:rsidR="00543138" w:rsidRDefault="00C640E0" w:rsidP="00C640E0">
      <w:pPr>
        <w:ind w:firstLineChars="100" w:firstLine="18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、企业采购频道上线</w:t>
      </w:r>
      <w:r>
        <w:rPr>
          <w:rFonts w:ascii="宋体" w:eastAsia="宋体" w:cs="宋体"/>
          <w:kern w:val="0"/>
          <w:sz w:val="18"/>
          <w:szCs w:val="18"/>
          <w:lang w:val="zh-CN"/>
        </w:rPr>
        <w:t>是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>几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>月</w:t>
      </w:r>
    </w:p>
    <w:p w:rsidR="00C640E0" w:rsidRDefault="00C640E0" w:rsidP="00543138">
      <w:pPr>
        <w:ind w:firstLineChars="100" w:firstLine="18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（A </w:t>
      </w:r>
      <w:r>
        <w:rPr>
          <w:rFonts w:ascii="宋体" w:eastAsia="宋体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月份 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B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 xml:space="preserve"> 9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月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C 7月 D 2月）</w:t>
      </w: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>Z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买卖上线试运营时间：</w:t>
      </w:r>
    </w:p>
    <w:p w:rsidR="00C640E0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 xml:space="preserve">A 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2016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年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4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月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20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日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kern w:val="0"/>
          <w:sz w:val="18"/>
          <w:szCs w:val="18"/>
          <w:lang w:val="zh-CN"/>
        </w:rPr>
        <w:t>B 2016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年</w:t>
      </w:r>
      <w:r>
        <w:rPr>
          <w:rFonts w:ascii="宋体" w:eastAsia="宋体" w:cs="宋体"/>
          <w:kern w:val="0"/>
          <w:sz w:val="18"/>
          <w:szCs w:val="18"/>
          <w:lang w:val="zh-CN"/>
        </w:rPr>
        <w:t>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月</w:t>
      </w: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</w:t>
      </w: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8、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同城购线上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首家合作商户叫什么？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:rsidR="00C640E0" w:rsidRDefault="008920EB" w:rsidP="008920E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A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爱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科生活</w:t>
      </w:r>
      <w:proofErr w:type="gramEnd"/>
      <w:r w:rsidR="00C640E0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kern w:val="0"/>
          <w:sz w:val="18"/>
          <w:szCs w:val="18"/>
          <w:lang w:val="zh-CN"/>
        </w:rPr>
        <w:t>B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正德科技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C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中域网讯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D 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迪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信通</w:t>
      </w: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9、同城购上线时间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C640E0" w:rsidRDefault="00543138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543138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A:</w:t>
      </w:r>
      <w:r w:rsidR="00C640E0" w:rsidRPr="00543138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2016</w:t>
      </w:r>
      <w:r w:rsidR="00C640E0" w:rsidRPr="00543138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年</w:t>
      </w:r>
      <w:r w:rsidR="00C640E0" w:rsidRPr="00543138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5</w:t>
      </w:r>
      <w:r w:rsidR="00C640E0" w:rsidRPr="00543138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月</w:t>
      </w:r>
      <w:r w:rsidR="00C640E0" w:rsidRPr="00543138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17</w:t>
      </w:r>
      <w:r w:rsidR="00C640E0" w:rsidRPr="00543138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日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B:2016年6月17 C：2016年5月16日 D：2016年6月16日</w:t>
      </w:r>
    </w:p>
    <w:p w:rsidR="00543138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>Z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买卖正式上线时间：</w:t>
      </w:r>
    </w:p>
    <w:p w:rsidR="00C640E0" w:rsidRDefault="00C640E0" w:rsidP="00C640E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A </w:t>
      </w:r>
      <w:r>
        <w:rPr>
          <w:rFonts w:ascii="宋体" w:eastAsia="宋体" w:cs="宋体"/>
          <w:kern w:val="0"/>
          <w:sz w:val="18"/>
          <w:szCs w:val="18"/>
          <w:lang w:val="zh-CN"/>
        </w:rPr>
        <w:t>2016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年</w:t>
      </w: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月</w:t>
      </w:r>
      <w:r>
        <w:rPr>
          <w:rFonts w:ascii="宋体" w:eastAsia="宋体" w:cs="宋体"/>
          <w:kern w:val="0"/>
          <w:sz w:val="18"/>
          <w:szCs w:val="18"/>
          <w:lang w:val="zh-CN"/>
        </w:rPr>
        <w:t>20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日 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B 2016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年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6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月</w:t>
      </w:r>
      <w:r w:rsidRPr="00C640E0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1</w:t>
      </w:r>
      <w:r w:rsidRPr="00C640E0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日</w:t>
      </w:r>
      <w:r w:rsidR="00543138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C 2016年5月4日 D2016年6月2日</w:t>
      </w:r>
    </w:p>
    <w:p w:rsidR="00C640E0" w:rsidRPr="00C640E0" w:rsidRDefault="00C640E0" w:rsidP="00C640E0">
      <w:pPr>
        <w:ind w:firstLineChars="100" w:firstLine="210"/>
        <w:rPr>
          <w:b/>
        </w:rPr>
      </w:pPr>
      <w:bookmarkStart w:id="0" w:name="_GoBack"/>
      <w:bookmarkEnd w:id="0"/>
    </w:p>
    <w:sectPr w:rsidR="00C640E0" w:rsidRPr="00C6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E7"/>
    <w:rsid w:val="00075AE7"/>
    <w:rsid w:val="00543138"/>
    <w:rsid w:val="00570E8E"/>
    <w:rsid w:val="008920EB"/>
    <w:rsid w:val="00C640E0"/>
    <w:rsid w:val="00C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D3E82-587D-41EF-BE63-E371D74F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yunlin</cp:lastModifiedBy>
  <cp:revision>3</cp:revision>
  <dcterms:created xsi:type="dcterms:W3CDTF">2016-11-01T02:52:00Z</dcterms:created>
  <dcterms:modified xsi:type="dcterms:W3CDTF">2016-11-02T10:25:00Z</dcterms:modified>
</cp:coreProperties>
</file>