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87" w:rsidRPr="00D35A3F" w:rsidRDefault="00367E87" w:rsidP="00367E87"/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B854D4">
      <w:pPr>
        <w:tabs>
          <w:tab w:val="left" w:pos="1410"/>
          <w:tab w:val="left" w:pos="2580"/>
        </w:tabs>
        <w:spacing w:line="360" w:lineRule="auto"/>
        <w:rPr>
          <w:rFonts w:ascii="微软雅黑" w:eastAsia="微软雅黑" w:hAnsi="微软雅黑"/>
        </w:rPr>
      </w:pPr>
      <w:r w:rsidRPr="000E72FC">
        <w:rPr>
          <w:rFonts w:ascii="微软雅黑" w:eastAsia="微软雅黑" w:hAnsi="微软雅黑"/>
        </w:rPr>
        <w:tab/>
      </w:r>
      <w:r w:rsidR="002F0F9C">
        <w:rPr>
          <w:rFonts w:ascii="微软雅黑" w:eastAsia="微软雅黑" w:hAnsi="微软雅黑"/>
        </w:rPr>
        <w:tab/>
      </w: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8B19DF" w:rsidRDefault="00156320" w:rsidP="009019E6">
      <w:pPr>
        <w:pStyle w:val="af3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惠民</w:t>
      </w:r>
      <w:r w:rsidR="008B48BE">
        <w:rPr>
          <w:rFonts w:asciiTheme="majorEastAsia" w:eastAsiaTheme="majorEastAsia" w:hAnsiTheme="majorEastAsia" w:hint="eastAsia"/>
          <w:sz w:val="44"/>
          <w:szCs w:val="44"/>
        </w:rPr>
        <w:t>、宜人贷</w:t>
      </w:r>
      <w:r>
        <w:rPr>
          <w:rFonts w:asciiTheme="majorEastAsia" w:eastAsiaTheme="majorEastAsia" w:hAnsiTheme="majorEastAsia" w:hint="eastAsia"/>
          <w:sz w:val="44"/>
          <w:szCs w:val="44"/>
        </w:rPr>
        <w:t>存管</w:t>
      </w:r>
      <w:r w:rsidR="008B19DF">
        <w:rPr>
          <w:rFonts w:asciiTheme="majorEastAsia" w:eastAsiaTheme="majorEastAsia" w:hAnsiTheme="majorEastAsia" w:hint="eastAsia"/>
          <w:sz w:val="44"/>
          <w:szCs w:val="44"/>
        </w:rPr>
        <w:t>子账户</w:t>
      </w:r>
      <w:r>
        <w:rPr>
          <w:rFonts w:asciiTheme="majorEastAsia" w:eastAsiaTheme="majorEastAsia" w:hAnsiTheme="majorEastAsia" w:hint="eastAsia"/>
          <w:sz w:val="44"/>
          <w:szCs w:val="44"/>
        </w:rPr>
        <w:t>提现</w:t>
      </w:r>
      <w:r w:rsidR="00A10385">
        <w:rPr>
          <w:rFonts w:asciiTheme="majorEastAsia" w:eastAsiaTheme="majorEastAsia" w:hAnsiTheme="majorEastAsia" w:hint="eastAsia"/>
          <w:sz w:val="44"/>
          <w:szCs w:val="44"/>
        </w:rPr>
        <w:t>验密</w:t>
      </w:r>
    </w:p>
    <w:p w:rsidR="00367E87" w:rsidRPr="00156320" w:rsidRDefault="008B19DF" w:rsidP="00156320">
      <w:pPr>
        <w:pStyle w:val="af3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 xml:space="preserve">                 --</w:t>
      </w:r>
      <w:r w:rsidR="00156320">
        <w:rPr>
          <w:rFonts w:asciiTheme="majorEastAsia" w:eastAsiaTheme="majorEastAsia" w:hAnsiTheme="majorEastAsia" w:hint="eastAsia"/>
          <w:sz w:val="44"/>
          <w:szCs w:val="44"/>
        </w:rPr>
        <w:t>需求文档</w:t>
      </w: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Default="00367E87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Pr="000E72FC" w:rsidRDefault="00CE646D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CE646D" w:rsidRDefault="00367E87" w:rsidP="00CE646D">
      <w:pPr>
        <w:pStyle w:val="af2"/>
        <w:jc w:val="center"/>
        <w:rPr>
          <w:rFonts w:asciiTheme="majorEastAsia" w:eastAsiaTheme="majorEastAsia" w:hAnsiTheme="majorEastAsia"/>
          <w:iCs/>
          <w:sz w:val="44"/>
          <w:szCs w:val="44"/>
        </w:rPr>
      </w:pPr>
      <w:r w:rsidRPr="00CE646D">
        <w:rPr>
          <w:rFonts w:asciiTheme="majorEastAsia" w:eastAsiaTheme="majorEastAsia" w:hAnsiTheme="majorEastAsia"/>
          <w:iCs/>
          <w:sz w:val="44"/>
          <w:szCs w:val="44"/>
        </w:rPr>
        <w:t>20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1</w:t>
      </w:r>
      <w:r w:rsidRPr="00CE646D">
        <w:rPr>
          <w:rFonts w:asciiTheme="majorEastAsia" w:eastAsiaTheme="majorEastAsia" w:hAnsiTheme="majorEastAsia"/>
          <w:iCs/>
          <w:sz w:val="44"/>
          <w:szCs w:val="44"/>
        </w:rPr>
        <w:t>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年</w:t>
      </w:r>
      <w:r w:rsidRPr="00CE646D">
        <w:rPr>
          <w:rFonts w:asciiTheme="majorEastAsia" w:eastAsiaTheme="majorEastAsia" w:hAnsiTheme="majorEastAsia"/>
          <w:iCs/>
          <w:sz w:val="44"/>
          <w:szCs w:val="44"/>
        </w:rPr>
        <w:t>0</w:t>
      </w:r>
      <w:r w:rsidR="00784805">
        <w:rPr>
          <w:rFonts w:asciiTheme="majorEastAsia" w:eastAsiaTheme="majorEastAsia" w:hAnsiTheme="majorEastAsia" w:hint="eastAsia"/>
          <w:iCs/>
          <w:sz w:val="44"/>
          <w:szCs w:val="44"/>
        </w:rPr>
        <w:t>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月</w:t>
      </w:r>
      <w:r w:rsidR="00837565" w:rsidRPr="00CE646D">
        <w:rPr>
          <w:rFonts w:asciiTheme="majorEastAsia" w:eastAsiaTheme="majorEastAsia" w:hAnsiTheme="majorEastAsia" w:hint="eastAsia"/>
          <w:iCs/>
          <w:sz w:val="44"/>
          <w:szCs w:val="44"/>
        </w:rPr>
        <w:t>28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日</w:t>
      </w: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Pr="00784805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E597F" w:rsidRPr="000E72FC" w:rsidRDefault="00BE597F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3109" w:rsidRPr="00A958BF" w:rsidRDefault="00F13109" w:rsidP="005D5DD1">
      <w:pPr>
        <w:pStyle w:val="af2"/>
        <w:rPr>
          <w:rFonts w:asciiTheme="minorEastAsia" w:eastAsiaTheme="minorEastAsia" w:hAnsiTheme="minorEastAsia"/>
          <w:sz w:val="32"/>
          <w:szCs w:val="32"/>
        </w:rPr>
      </w:pPr>
      <w:r w:rsidRPr="009A0665">
        <w:rPr>
          <w:rFonts w:asciiTheme="minorEastAsia" w:eastAsiaTheme="minorEastAsia" w:hAnsiTheme="minorEastAsia" w:hint="eastAsia"/>
          <w:sz w:val="32"/>
          <w:szCs w:val="32"/>
        </w:rPr>
        <w:t>修订</w:t>
      </w:r>
      <w:r w:rsidRPr="009A0665">
        <w:rPr>
          <w:rFonts w:asciiTheme="minorEastAsia" w:eastAsiaTheme="minorEastAsia" w:hAnsiTheme="minorEastAsia"/>
          <w:i/>
          <w:sz w:val="32"/>
          <w:szCs w:val="32"/>
        </w:rPr>
        <w:t>：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10"/>
        <w:gridCol w:w="3686"/>
        <w:gridCol w:w="2126"/>
        <w:gridCol w:w="1559"/>
      </w:tblGrid>
      <w:tr w:rsidR="006943F5" w:rsidRPr="009A0665" w:rsidTr="00B924A4">
        <w:trPr>
          <w:trHeight w:val="40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版本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日期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编写者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审核者</w:t>
            </w:r>
          </w:p>
        </w:tc>
      </w:tr>
      <w:tr w:rsidR="006943F5" w:rsidRPr="009A0665" w:rsidTr="00B924A4">
        <w:trPr>
          <w:trHeight w:val="59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/>
              </w:rPr>
              <w:t>V</w:t>
            </w:r>
            <w:r w:rsidRPr="009A0665">
              <w:rPr>
                <w:rFonts w:asciiTheme="minorEastAsia" w:eastAsiaTheme="minorEastAsia" w:hAnsiTheme="minorEastAsia" w:hint="eastAsia"/>
              </w:rPr>
              <w:t>0.1.0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784805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20</w:t>
            </w:r>
            <w:r w:rsidRPr="009A0665">
              <w:rPr>
                <w:rFonts w:asciiTheme="minorEastAsia" w:eastAsiaTheme="minorEastAsia" w:hAnsiTheme="minorEastAsia"/>
              </w:rPr>
              <w:t>18-0</w:t>
            </w:r>
            <w:r w:rsidR="00784805">
              <w:rPr>
                <w:rFonts w:asciiTheme="minorEastAsia" w:eastAsiaTheme="minorEastAsia" w:hAnsiTheme="minorEastAsia" w:hint="eastAsia"/>
              </w:rPr>
              <w:t>8</w:t>
            </w:r>
            <w:r w:rsidRPr="009A0665">
              <w:rPr>
                <w:rFonts w:asciiTheme="minorEastAsia" w:eastAsiaTheme="minorEastAsia" w:hAnsiTheme="minorEastAsia"/>
              </w:rPr>
              <w:t>-</w:t>
            </w:r>
            <w:r w:rsidR="005E54B8" w:rsidRPr="009A0665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创建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CB695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宇文宝妮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280647" w:rsidRPr="009A0665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47" w:rsidRPr="009A0665" w:rsidRDefault="00280647" w:rsidP="00280647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/>
              </w:rPr>
              <w:t>V</w:t>
            </w:r>
            <w:r w:rsidRPr="009A0665">
              <w:rPr>
                <w:rFonts w:asciiTheme="minorEastAsia" w:eastAsiaTheme="minorEastAsia" w:hAnsiTheme="minorEastAsia" w:hint="eastAsia"/>
              </w:rPr>
              <w:t>0.1.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47" w:rsidRPr="009A0665" w:rsidRDefault="00280647" w:rsidP="00280647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20</w:t>
            </w:r>
            <w:r w:rsidRPr="009A0665">
              <w:rPr>
                <w:rFonts w:asciiTheme="minorEastAsia" w:eastAsiaTheme="minorEastAsia" w:hAnsiTheme="minorEastAsia"/>
              </w:rPr>
              <w:t>18-0</w:t>
            </w:r>
            <w:r>
              <w:rPr>
                <w:rFonts w:asciiTheme="minorEastAsia" w:eastAsiaTheme="minorEastAsia" w:hAnsiTheme="minorEastAsia" w:hint="eastAsia"/>
              </w:rPr>
              <w:t>8</w:t>
            </w:r>
            <w:r w:rsidRPr="009A0665">
              <w:rPr>
                <w:rFonts w:asciiTheme="minorEastAsia" w:eastAsiaTheme="minorEastAsia" w:hAnsiTheme="minorEastAsia"/>
              </w:rPr>
              <w:t>-</w:t>
            </w:r>
            <w:r w:rsidRPr="009A0665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47" w:rsidRPr="009A0665" w:rsidRDefault="00280647" w:rsidP="00493A77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编辑：</w:t>
            </w:r>
            <w:r w:rsidR="00493A77">
              <w:rPr>
                <w:rFonts w:asciiTheme="minorEastAsia" w:eastAsiaTheme="minorEastAsia" w:hAnsiTheme="minorEastAsia" w:hint="eastAsia"/>
              </w:rPr>
              <w:t>回款结算单_银行卡，</w:t>
            </w:r>
            <w:r>
              <w:rPr>
                <w:rFonts w:asciiTheme="minorEastAsia" w:eastAsiaTheme="minorEastAsia" w:hAnsiTheme="minorEastAsia" w:hint="eastAsia"/>
              </w:rPr>
              <w:t>列位置变化，回款金额变更为“</w:t>
            </w:r>
            <w:r w:rsidR="00493A77">
              <w:rPr>
                <w:rFonts w:asciiTheme="minorEastAsia" w:eastAsiaTheme="minorEastAsia" w:hAnsiTheme="minorEastAsia" w:hint="eastAsia"/>
              </w:rPr>
              <w:t>提现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</w:rPr>
              <w:t>金额”。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47" w:rsidRPr="009A0665" w:rsidRDefault="00280647" w:rsidP="00280647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宇文宝妮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47" w:rsidRPr="009A0665" w:rsidRDefault="00280647" w:rsidP="00280647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F13109" w:rsidRPr="009A0665" w:rsidTr="00B924A4">
        <w:trPr>
          <w:trHeight w:val="63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FF3640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C6154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6E6ABF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</w:tbl>
    <w:p w:rsidR="00367E87" w:rsidRDefault="00367E87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DC7A57" w:rsidRDefault="00945C28" w:rsidP="00DC7A57">
      <w:pPr>
        <w:pStyle w:val="1"/>
      </w:pPr>
      <w:r>
        <w:rPr>
          <w:rFonts w:hint="eastAsia"/>
        </w:rPr>
        <w:t>背景</w:t>
      </w:r>
    </w:p>
    <w:p w:rsidR="00980F28" w:rsidRPr="00A013F2" w:rsidRDefault="00DA2647" w:rsidP="00A013F2">
      <w:pPr>
        <w:pStyle w:val="2"/>
        <w:numPr>
          <w:ilvl w:val="0"/>
          <w:numId w:val="0"/>
        </w:numPr>
        <w:ind w:left="576" w:firstLineChars="200" w:firstLine="640"/>
        <w:rPr>
          <w:color w:val="FF0000"/>
        </w:rPr>
      </w:pPr>
      <w:r w:rsidRPr="00DA2647">
        <w:rPr>
          <w:rFonts w:hint="eastAsia"/>
        </w:rPr>
        <w:t>根据《互联网金融个体网络借贷资金存管业务规范》表述，所有从存管子账户进入到客户已绑定的银行卡账户的操作都属于“提现”的范畴，均需进行存管行交易密码验证，包含借款人放款过程中从存管子账户给客户的放款资金，</w:t>
      </w:r>
      <w:r w:rsidR="000609AD">
        <w:rPr>
          <w:rFonts w:hint="eastAsia"/>
          <w:color w:val="FF0000"/>
        </w:rPr>
        <w:t>出借人到期赎回后从存管子账户给客户的回款资金</w:t>
      </w:r>
      <w:r w:rsidRPr="008F0C19">
        <w:rPr>
          <w:rFonts w:hint="eastAsia"/>
          <w:color w:val="FF0000"/>
        </w:rPr>
        <w:t>。</w:t>
      </w:r>
    </w:p>
    <w:p w:rsidR="00494919" w:rsidRPr="00494919" w:rsidRDefault="00A013F2" w:rsidP="00801A00">
      <w:pPr>
        <w:pStyle w:val="1"/>
      </w:pPr>
      <w:r>
        <w:rPr>
          <w:rFonts w:hint="eastAsia"/>
        </w:rPr>
        <w:t>存管子账户提现改造范围</w:t>
      </w:r>
    </w:p>
    <w:p w:rsidR="00517160" w:rsidRDefault="00517160" w:rsidP="00275D88">
      <w:pPr>
        <w:pStyle w:val="2"/>
        <w:rPr>
          <w:rFonts w:ascii="楷体_GB2312" w:eastAsia="楷体_GB2312"/>
          <w:sz w:val="36"/>
        </w:rPr>
      </w:pPr>
      <w:r>
        <w:rPr>
          <w:rFonts w:ascii="楷体_GB2312" w:eastAsia="楷体_GB2312" w:hint="eastAsia"/>
          <w:sz w:val="36"/>
        </w:rPr>
        <w:t>平台包括</w:t>
      </w:r>
    </w:p>
    <w:p w:rsidR="00241B17" w:rsidRPr="00241B17" w:rsidRDefault="00241B17" w:rsidP="00241B17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PC、WAP、APP</w:t>
      </w:r>
    </w:p>
    <w:p w:rsidR="00EA4FC5" w:rsidRDefault="00EA4FC5" w:rsidP="00275D88">
      <w:pPr>
        <w:pStyle w:val="2"/>
        <w:rPr>
          <w:rFonts w:ascii="楷体_GB2312" w:eastAsia="楷体_GB2312"/>
          <w:sz w:val="36"/>
        </w:rPr>
      </w:pPr>
      <w:r>
        <w:rPr>
          <w:rFonts w:ascii="楷体_GB2312" w:eastAsia="楷体_GB2312" w:hint="eastAsia"/>
          <w:sz w:val="36"/>
        </w:rPr>
        <w:t>存管包括</w:t>
      </w:r>
    </w:p>
    <w:p w:rsidR="00EA50C1" w:rsidRDefault="00F706BA" w:rsidP="00EA50C1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存管</w:t>
      </w:r>
      <w:r w:rsidR="00EA50C1" w:rsidRPr="00DE49EF">
        <w:rPr>
          <w:rFonts w:ascii="仿宋" w:eastAsia="仿宋" w:hAnsi="仿宋" w:hint="eastAsia"/>
          <w:sz w:val="30"/>
          <w:szCs w:val="30"/>
        </w:rPr>
        <w:t>包括：</w:t>
      </w:r>
    </w:p>
    <w:p w:rsidR="00EA50C1" w:rsidRDefault="00EA50C1" w:rsidP="00EA50C1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1、</w:t>
      </w:r>
      <w:r w:rsidR="00F706BA">
        <w:rPr>
          <w:rFonts w:ascii="仿宋" w:eastAsia="仿宋" w:hAnsi="仿宋" w:hint="eastAsia"/>
          <w:sz w:val="30"/>
          <w:szCs w:val="30"/>
        </w:rPr>
        <w:t>惠民存管</w:t>
      </w:r>
    </w:p>
    <w:p w:rsidR="00702F27" w:rsidRPr="00EA50C1" w:rsidRDefault="00EA50C1" w:rsidP="00EA50C1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2、</w:t>
      </w:r>
      <w:r w:rsidR="00F706BA">
        <w:rPr>
          <w:rFonts w:ascii="仿宋" w:eastAsia="仿宋" w:hAnsi="仿宋" w:hint="eastAsia"/>
          <w:sz w:val="30"/>
          <w:szCs w:val="30"/>
        </w:rPr>
        <w:t>宜人贷存管</w:t>
      </w:r>
    </w:p>
    <w:p w:rsidR="004D5178" w:rsidRDefault="004D5178" w:rsidP="00744858">
      <w:pPr>
        <w:pStyle w:val="3"/>
      </w:pPr>
      <w:r>
        <w:rPr>
          <w:rFonts w:hint="eastAsia"/>
        </w:rPr>
        <w:t>惠民存管</w:t>
      </w:r>
    </w:p>
    <w:p w:rsidR="00244657" w:rsidRDefault="00B3296A" w:rsidP="00DE49EF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提现用户包括：</w:t>
      </w:r>
    </w:p>
    <w:p w:rsidR="00244657" w:rsidRDefault="00B3296A" w:rsidP="00244657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1、</w:t>
      </w:r>
      <w:r w:rsidR="00293B2E" w:rsidRPr="00DE49EF">
        <w:rPr>
          <w:rFonts w:ascii="仿宋" w:eastAsia="仿宋" w:hAnsi="仿宋" w:hint="eastAsia"/>
          <w:sz w:val="30"/>
          <w:szCs w:val="30"/>
        </w:rPr>
        <w:t>已开通存管户用户提现</w:t>
      </w:r>
    </w:p>
    <w:p w:rsidR="00B3296A" w:rsidRPr="00DE49EF" w:rsidRDefault="00293B2E" w:rsidP="00244657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2、未开通存管户用户提现</w:t>
      </w:r>
    </w:p>
    <w:p w:rsidR="004D5178" w:rsidRDefault="00C670EB" w:rsidP="00744858">
      <w:pPr>
        <w:pStyle w:val="4"/>
      </w:pPr>
      <w:r>
        <w:rPr>
          <w:rFonts w:hint="eastAsia"/>
        </w:rPr>
        <w:t>已开通存管户</w:t>
      </w:r>
      <w:r w:rsidR="00BA5BD6">
        <w:rPr>
          <w:rFonts w:hint="eastAsia"/>
        </w:rPr>
        <w:t>用户提现</w:t>
      </w:r>
    </w:p>
    <w:p w:rsidR="00D27E25" w:rsidRPr="00D27E25" w:rsidRDefault="00207FDC" w:rsidP="00EC4238">
      <w:pPr>
        <w:pStyle w:val="a5"/>
        <w:numPr>
          <w:ilvl w:val="0"/>
          <w:numId w:val="4"/>
        </w:numPr>
        <w:ind w:firstLineChars="0"/>
      </w:pPr>
      <w:r>
        <w:rPr>
          <w:rFonts w:ascii="仿宋" w:eastAsia="仿宋" w:hAnsi="仿宋" w:hint="eastAsia"/>
          <w:sz w:val="28"/>
          <w:szCs w:val="28"/>
        </w:rPr>
        <w:t>输入提现金额、选择提现银行卡、校验交易密码。</w:t>
      </w:r>
    </w:p>
    <w:p w:rsidR="00232FAB" w:rsidRDefault="001A41FB" w:rsidP="00744858">
      <w:pPr>
        <w:pStyle w:val="4"/>
      </w:pPr>
      <w:r>
        <w:rPr>
          <w:rFonts w:hint="eastAsia"/>
        </w:rPr>
        <w:lastRenderedPageBreak/>
        <w:t>未开通存管户用户提现</w:t>
      </w:r>
    </w:p>
    <w:p w:rsidR="00942D9C" w:rsidRPr="003970E9" w:rsidRDefault="00D70F8A" w:rsidP="000C2985">
      <w:pPr>
        <w:pStyle w:val="a5"/>
        <w:numPr>
          <w:ilvl w:val="0"/>
          <w:numId w:val="4"/>
        </w:numPr>
        <w:ind w:firstLineChars="0"/>
      </w:pPr>
      <w:r>
        <w:rPr>
          <w:rFonts w:ascii="仿宋" w:eastAsia="仿宋" w:hAnsi="仿宋" w:hint="eastAsia"/>
          <w:sz w:val="28"/>
          <w:szCs w:val="28"/>
        </w:rPr>
        <w:t>开通存管户、设置交易密码、授权</w:t>
      </w:r>
    </w:p>
    <w:p w:rsidR="00580F4C" w:rsidRPr="00580F4C" w:rsidRDefault="009A366D" w:rsidP="00580F4C">
      <w:pPr>
        <w:pStyle w:val="a5"/>
        <w:numPr>
          <w:ilvl w:val="0"/>
          <w:numId w:val="4"/>
        </w:numPr>
        <w:ind w:firstLineChars="0"/>
      </w:pPr>
      <w:r>
        <w:rPr>
          <w:rFonts w:ascii="仿宋" w:eastAsia="仿宋" w:hAnsi="仿宋" w:hint="eastAsia"/>
          <w:sz w:val="28"/>
          <w:szCs w:val="28"/>
        </w:rPr>
        <w:t>输入提现金额、选择提现银行卡、校验交易密码</w:t>
      </w:r>
    </w:p>
    <w:p w:rsidR="00C83D66" w:rsidRDefault="00232FAB" w:rsidP="00744858">
      <w:pPr>
        <w:pStyle w:val="3"/>
      </w:pPr>
      <w:r>
        <w:rPr>
          <w:rFonts w:hint="eastAsia"/>
        </w:rPr>
        <w:t>宜人贷存管</w:t>
      </w:r>
    </w:p>
    <w:p w:rsidR="009E47D0" w:rsidRDefault="006657EC" w:rsidP="00354B03">
      <w:pPr>
        <w:pStyle w:val="a5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处理逻辑同 惠民存管</w:t>
      </w:r>
    </w:p>
    <w:p w:rsidR="008264C6" w:rsidRDefault="008264C6" w:rsidP="008264C6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提现用户包括：</w:t>
      </w:r>
    </w:p>
    <w:p w:rsidR="008264C6" w:rsidRDefault="008264C6" w:rsidP="008264C6">
      <w:pPr>
        <w:pStyle w:val="a5"/>
        <w:numPr>
          <w:ilvl w:val="1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1、已开通存管户用户提现</w:t>
      </w:r>
      <w:r w:rsidR="00A57492">
        <w:rPr>
          <w:rFonts w:ascii="仿宋" w:eastAsia="仿宋" w:hAnsi="仿宋" w:hint="eastAsia"/>
          <w:sz w:val="30"/>
          <w:szCs w:val="30"/>
        </w:rPr>
        <w:t>：提现</w:t>
      </w:r>
      <w:r w:rsidR="00F71A7A" w:rsidRPr="002C6C79">
        <w:rPr>
          <w:rFonts w:ascii="仿宋" w:eastAsia="仿宋" w:hAnsi="仿宋"/>
          <w:sz w:val="30"/>
          <w:szCs w:val="30"/>
        </w:rPr>
        <w:sym w:font="Wingdings" w:char="F0E8"/>
      </w:r>
      <w:r w:rsidR="00A57492">
        <w:rPr>
          <w:rFonts w:ascii="仿宋" w:eastAsia="仿宋" w:hAnsi="仿宋" w:hint="eastAsia"/>
          <w:sz w:val="30"/>
          <w:szCs w:val="30"/>
        </w:rPr>
        <w:t>校验交易密码</w:t>
      </w:r>
      <w:r w:rsidR="003E5802" w:rsidRPr="002C6C79">
        <w:rPr>
          <w:rFonts w:ascii="仿宋" w:eastAsia="仿宋" w:hAnsi="仿宋"/>
          <w:sz w:val="30"/>
          <w:szCs w:val="30"/>
        </w:rPr>
        <w:sym w:font="Wingdings" w:char="F0E8"/>
      </w:r>
      <w:r w:rsidR="003E5802">
        <w:rPr>
          <w:rFonts w:ascii="仿宋" w:eastAsia="仿宋" w:hAnsi="仿宋" w:hint="eastAsia"/>
          <w:sz w:val="30"/>
          <w:szCs w:val="30"/>
        </w:rPr>
        <w:t>提现成功</w:t>
      </w:r>
    </w:p>
    <w:p w:rsidR="008264C6" w:rsidRPr="00057275" w:rsidRDefault="008264C6" w:rsidP="005E64D7">
      <w:pPr>
        <w:pStyle w:val="a5"/>
        <w:numPr>
          <w:ilvl w:val="1"/>
          <w:numId w:val="3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DE49EF">
        <w:rPr>
          <w:rFonts w:ascii="仿宋" w:eastAsia="仿宋" w:hAnsi="仿宋" w:hint="eastAsia"/>
          <w:sz w:val="30"/>
          <w:szCs w:val="30"/>
        </w:rPr>
        <w:t>2、未开通存管户用户提现</w:t>
      </w:r>
      <w:r w:rsidR="00C134AE">
        <w:rPr>
          <w:rFonts w:ascii="仿宋" w:eastAsia="仿宋" w:hAnsi="仿宋" w:hint="eastAsia"/>
          <w:sz w:val="30"/>
          <w:szCs w:val="30"/>
        </w:rPr>
        <w:t>：开通存管户</w:t>
      </w:r>
      <w:r w:rsidR="002C6C79">
        <w:rPr>
          <w:rFonts w:ascii="仿宋" w:eastAsia="仿宋" w:hAnsi="仿宋" w:hint="eastAsia"/>
          <w:sz w:val="30"/>
          <w:szCs w:val="30"/>
        </w:rPr>
        <w:t>、设置交易密码</w:t>
      </w:r>
      <w:r w:rsidR="00D75F3D" w:rsidRPr="002C6C79">
        <w:rPr>
          <w:rFonts w:ascii="仿宋" w:eastAsia="仿宋" w:hAnsi="仿宋"/>
          <w:sz w:val="30"/>
          <w:szCs w:val="30"/>
        </w:rPr>
        <w:sym w:font="Wingdings" w:char="F0E8"/>
      </w:r>
      <w:r w:rsidR="00C134AE">
        <w:rPr>
          <w:rFonts w:ascii="仿宋" w:eastAsia="仿宋" w:hAnsi="仿宋" w:hint="eastAsia"/>
          <w:sz w:val="30"/>
          <w:szCs w:val="30"/>
        </w:rPr>
        <w:t>授权、</w:t>
      </w:r>
      <w:r w:rsidR="002C6C79" w:rsidRPr="002C6C79">
        <w:rPr>
          <w:rFonts w:ascii="仿宋" w:eastAsia="仿宋" w:hAnsi="仿宋"/>
          <w:sz w:val="30"/>
          <w:szCs w:val="30"/>
        </w:rPr>
        <w:sym w:font="Wingdings" w:char="F0E8"/>
      </w:r>
      <w:r w:rsidR="00C134AE">
        <w:rPr>
          <w:rFonts w:ascii="仿宋" w:eastAsia="仿宋" w:hAnsi="仿宋" w:hint="eastAsia"/>
          <w:sz w:val="30"/>
          <w:szCs w:val="30"/>
        </w:rPr>
        <w:t>提现</w:t>
      </w:r>
      <w:r w:rsidR="00C0145A" w:rsidRPr="002C6C79">
        <w:rPr>
          <w:rFonts w:ascii="仿宋" w:eastAsia="仿宋" w:hAnsi="仿宋"/>
          <w:sz w:val="30"/>
          <w:szCs w:val="30"/>
        </w:rPr>
        <w:sym w:font="Wingdings" w:char="F0E8"/>
      </w:r>
      <w:r w:rsidR="00127D40">
        <w:rPr>
          <w:rFonts w:ascii="仿宋" w:eastAsia="仿宋" w:hAnsi="仿宋" w:hint="eastAsia"/>
          <w:sz w:val="30"/>
          <w:szCs w:val="30"/>
        </w:rPr>
        <w:t>校验交易密码</w:t>
      </w:r>
      <w:r w:rsidR="00C0145A" w:rsidRPr="002C6C79">
        <w:rPr>
          <w:rFonts w:ascii="仿宋" w:eastAsia="仿宋" w:hAnsi="仿宋"/>
          <w:sz w:val="30"/>
          <w:szCs w:val="30"/>
        </w:rPr>
        <w:sym w:font="Wingdings" w:char="F0E8"/>
      </w:r>
      <w:r w:rsidR="00127D40">
        <w:rPr>
          <w:rFonts w:ascii="仿宋" w:eastAsia="仿宋" w:hAnsi="仿宋" w:hint="eastAsia"/>
          <w:sz w:val="30"/>
          <w:szCs w:val="30"/>
        </w:rPr>
        <w:t>提现成功</w:t>
      </w:r>
    </w:p>
    <w:p w:rsidR="00D12496" w:rsidRDefault="0041592C" w:rsidP="00D12496">
      <w:pPr>
        <w:pStyle w:val="1"/>
      </w:pPr>
      <w:r>
        <w:rPr>
          <w:rFonts w:hint="eastAsia"/>
        </w:rPr>
        <w:t>星火后台</w:t>
      </w:r>
    </w:p>
    <w:p w:rsidR="00821791" w:rsidRDefault="00C842B6" w:rsidP="000E19F8">
      <w:pPr>
        <w:pStyle w:val="2"/>
      </w:pPr>
      <w:r>
        <w:rPr>
          <w:rFonts w:hint="eastAsia"/>
        </w:rPr>
        <w:t>新增栏目“存管余额管理”</w:t>
      </w:r>
    </w:p>
    <w:p w:rsidR="00C129CB" w:rsidRDefault="00961D81" w:rsidP="00C129CB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新增栏目</w:t>
      </w:r>
      <w:r w:rsidR="00C129CB" w:rsidRPr="00DE49EF">
        <w:rPr>
          <w:rFonts w:ascii="仿宋" w:eastAsia="仿宋" w:hAnsi="仿宋" w:hint="eastAsia"/>
          <w:sz w:val="30"/>
          <w:szCs w:val="30"/>
        </w:rPr>
        <w:t>：</w:t>
      </w:r>
    </w:p>
    <w:p w:rsidR="00CE0EBB" w:rsidRPr="00CE04CD" w:rsidRDefault="005D039A" w:rsidP="00CE04CD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一级栏目“用户管理”添加二级栏目“存管余额管理”</w:t>
      </w:r>
      <w:r w:rsidR="00996B49">
        <w:rPr>
          <w:rFonts w:ascii="仿宋" w:eastAsia="仿宋" w:hAnsi="仿宋" w:hint="eastAsia"/>
          <w:sz w:val="30"/>
          <w:szCs w:val="30"/>
        </w:rPr>
        <w:t>。</w:t>
      </w:r>
    </w:p>
    <w:p w:rsidR="009E04E6" w:rsidRDefault="001F3B45" w:rsidP="00821791">
      <w:pPr>
        <w:pStyle w:val="3"/>
      </w:pPr>
      <w:r>
        <w:rPr>
          <w:rFonts w:hint="eastAsia"/>
        </w:rPr>
        <w:lastRenderedPageBreak/>
        <w:t>存管余额管理</w:t>
      </w:r>
    </w:p>
    <w:p w:rsidR="00313B54" w:rsidRPr="00313B54" w:rsidRDefault="00E51620" w:rsidP="00ED39AB">
      <w:pPr>
        <w:jc w:val="center"/>
      </w:pPr>
      <w:r>
        <w:rPr>
          <w:noProof/>
        </w:rPr>
        <w:drawing>
          <wp:inline distT="0" distB="0" distL="0" distR="0" wp14:anchorId="459A035F" wp14:editId="130A8855">
            <wp:extent cx="5486400" cy="30130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5"/>
        <w:gridCol w:w="6626"/>
      </w:tblGrid>
      <w:tr w:rsidR="00E46578" w:rsidRPr="00A00464" w:rsidTr="00ED39AB">
        <w:tc>
          <w:tcPr>
            <w:tcW w:w="2235" w:type="dxa"/>
            <w:shd w:val="clear" w:color="auto" w:fill="DBE5F1" w:themeFill="accent1" w:themeFillTint="33"/>
          </w:tcPr>
          <w:p w:rsidR="00E46578" w:rsidRPr="00A00464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6626" w:type="dxa"/>
            <w:shd w:val="clear" w:color="auto" w:fill="DBE5F1" w:themeFill="accent1" w:themeFillTint="33"/>
          </w:tcPr>
          <w:p w:rsidR="00E46578" w:rsidRPr="00A00464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Pr="00A00464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操作编号</w:t>
            </w:r>
          </w:p>
        </w:tc>
        <w:tc>
          <w:tcPr>
            <w:tcW w:w="6626" w:type="dxa"/>
          </w:tcPr>
          <w:p w:rsidR="00E46578" w:rsidRDefault="00495563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操作编号：即存管余额明细编号；</w:t>
            </w:r>
          </w:p>
          <w:p w:rsidR="0007050F" w:rsidRDefault="0007050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默认为空</w:t>
            </w:r>
          </w:p>
          <w:p w:rsidR="007556AF" w:rsidRDefault="007556A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不支持模糊搜索；</w:t>
            </w:r>
          </w:p>
          <w:p w:rsidR="00495563" w:rsidRPr="00495563" w:rsidRDefault="007556A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若输入操作编号前后有空格，技术可过滤空格后精确搜索。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Pr="00A00464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用户ID</w:t>
            </w:r>
          </w:p>
        </w:tc>
        <w:tc>
          <w:tcPr>
            <w:tcW w:w="6626" w:type="dxa"/>
          </w:tcPr>
          <w:p w:rsidR="00E46578" w:rsidRDefault="00397DF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星火用户ID</w:t>
            </w:r>
          </w:p>
          <w:p w:rsidR="00786880" w:rsidRPr="00A00464" w:rsidRDefault="0078688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不支持模糊查询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Pr="00A00464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存管类型</w:t>
            </w:r>
          </w:p>
        </w:tc>
        <w:tc>
          <w:tcPr>
            <w:tcW w:w="6626" w:type="dxa"/>
          </w:tcPr>
          <w:p w:rsidR="00E46578" w:rsidRDefault="00397DF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下拉筛选框，单选</w:t>
            </w:r>
          </w:p>
          <w:p w:rsidR="00E70847" w:rsidRDefault="00E70847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默认为：请选择</w:t>
            </w:r>
          </w:p>
          <w:p w:rsidR="00397DF8" w:rsidRDefault="00397DF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内容：</w:t>
            </w:r>
          </w:p>
          <w:p w:rsidR="00397DF8" w:rsidRDefault="00397DF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请选择</w:t>
            </w:r>
          </w:p>
          <w:p w:rsidR="00397DF8" w:rsidRDefault="00397DF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惠民存管</w:t>
            </w:r>
          </w:p>
          <w:p w:rsidR="00397DF8" w:rsidRDefault="00397DF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宜人贷存管</w:t>
            </w:r>
          </w:p>
          <w:p w:rsidR="00397DF8" w:rsidRDefault="00397DF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众邦存管</w:t>
            </w:r>
          </w:p>
          <w:p w:rsidR="005D08F0" w:rsidRDefault="005D08F0" w:rsidP="002B29BD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397DF8" w:rsidRPr="00397DF8" w:rsidRDefault="005D08F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系统生成存管明细是记录存管类型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Pr="003911EC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操作类型</w:t>
            </w:r>
          </w:p>
        </w:tc>
        <w:tc>
          <w:tcPr>
            <w:tcW w:w="6626" w:type="dxa"/>
          </w:tcPr>
          <w:p w:rsidR="00E46578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BDBF0" wp14:editId="1B814B93">
                  <wp:extent cx="2295238" cy="2380953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23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050F" w:rsidRDefault="0007050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操作类型：下拉筛选框，可多选</w:t>
            </w:r>
          </w:p>
          <w:p w:rsidR="0007050F" w:rsidRDefault="0007050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默认不筛选该搜索项</w:t>
            </w:r>
          </w:p>
          <w:p w:rsidR="0007050F" w:rsidRPr="0007050F" w:rsidRDefault="00E70847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内容：充值、投资、投资退款、投资到期、提现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Pr="00A00464" w:rsidRDefault="002B29BD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操作时间</w:t>
            </w:r>
          </w:p>
        </w:tc>
        <w:tc>
          <w:tcPr>
            <w:tcW w:w="6626" w:type="dxa"/>
          </w:tcPr>
          <w:p w:rsidR="00E46578" w:rsidRDefault="007A0CA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操作时间默认时间搜索范围为2星期内</w:t>
            </w:r>
          </w:p>
          <w:p w:rsidR="007A0CA0" w:rsidRDefault="007A0CA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起始时间：2星期前0点 ；结束时间：当日0点</w:t>
            </w:r>
          </w:p>
          <w:p w:rsidR="00582891" w:rsidRDefault="00582891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点击弹出时间输入框</w:t>
            </w:r>
          </w:p>
          <w:p w:rsidR="00582891" w:rsidRPr="00582891" w:rsidRDefault="00582891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结束时间必须小于起始时间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2B29BD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状态</w:t>
            </w:r>
          </w:p>
        </w:tc>
        <w:tc>
          <w:tcPr>
            <w:tcW w:w="6626" w:type="dxa"/>
          </w:tcPr>
          <w:p w:rsidR="00E46578" w:rsidRDefault="009B16E4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下拉筛选框</w:t>
            </w:r>
          </w:p>
          <w:p w:rsidR="009B16E4" w:rsidRDefault="009B16E4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默认为“请选择”</w:t>
            </w:r>
          </w:p>
          <w:p w:rsidR="009B16E4" w:rsidRDefault="009B16E4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内容：</w:t>
            </w:r>
          </w:p>
          <w:p w:rsidR="009B16E4" w:rsidRDefault="009B16E4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请选择、成功、失败、处理中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2B29BD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操作金额范围</w:t>
            </w:r>
          </w:p>
        </w:tc>
        <w:tc>
          <w:tcPr>
            <w:tcW w:w="6626" w:type="dxa"/>
          </w:tcPr>
          <w:p w:rsidR="00E46578" w:rsidRDefault="00417405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金额范围</w:t>
            </w:r>
          </w:p>
          <w:p w:rsidR="00417405" w:rsidRDefault="00417405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输入为正整数，</w:t>
            </w:r>
          </w:p>
          <w:p w:rsidR="00417405" w:rsidRDefault="00417405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起始金额小于结束金额</w:t>
            </w:r>
          </w:p>
          <w:p w:rsidR="00417405" w:rsidRPr="00417405" w:rsidRDefault="00417405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默认为空</w:t>
            </w:r>
          </w:p>
        </w:tc>
      </w:tr>
      <w:tr w:rsidR="002B29BD" w:rsidRPr="00A00464" w:rsidTr="00ED39AB">
        <w:tc>
          <w:tcPr>
            <w:tcW w:w="8861" w:type="dxa"/>
            <w:gridSpan w:val="2"/>
          </w:tcPr>
          <w:p w:rsidR="002B29BD" w:rsidRDefault="002B29BD" w:rsidP="002B29B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存管余额明细列表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入金金额</w:t>
            </w:r>
          </w:p>
        </w:tc>
        <w:tc>
          <w:tcPr>
            <w:tcW w:w="6626" w:type="dxa"/>
          </w:tcPr>
          <w:p w:rsidR="00E46578" w:rsidRDefault="0069166B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符合当前搜索条件的存管账户明细中，操作类型为“</w:t>
            </w:r>
            <w:r>
              <w:rPr>
                <w:rFonts w:ascii="应用字体" w:eastAsia="应用字体" w:hint="eastAsia"/>
                <w:color w:val="333333"/>
                <w:szCs w:val="21"/>
              </w:rPr>
              <w:t>充值、投资到期、投资退款 总额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”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出金金额</w:t>
            </w:r>
          </w:p>
        </w:tc>
        <w:tc>
          <w:tcPr>
            <w:tcW w:w="6626" w:type="dxa"/>
          </w:tcPr>
          <w:p w:rsidR="00E46578" w:rsidRDefault="00384DD8" w:rsidP="00384DD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符合当前搜索条件的存管账户明细中，操作类型为“</w:t>
            </w:r>
            <w:r>
              <w:rPr>
                <w:rFonts w:ascii="应用字体" w:eastAsia="应用字体" w:hint="eastAsia"/>
                <w:color w:val="333333"/>
                <w:szCs w:val="21"/>
              </w:rPr>
              <w:t>投资、提现总额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”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</w:t>
            </w:r>
          </w:p>
        </w:tc>
        <w:tc>
          <w:tcPr>
            <w:tcW w:w="6626" w:type="dxa"/>
          </w:tcPr>
          <w:p w:rsidR="00E46578" w:rsidRDefault="0027698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导出存管余额明细excel</w:t>
            </w:r>
          </w:p>
          <w:p w:rsidR="0027698F" w:rsidRDefault="0027698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默认导出符合搜索条件的所有存管余额明细</w:t>
            </w:r>
          </w:p>
          <w:p w:rsidR="0027698F" w:rsidRPr="0027698F" w:rsidRDefault="0027698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导出字段同列表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操作编号</w:t>
            </w:r>
          </w:p>
        </w:tc>
        <w:tc>
          <w:tcPr>
            <w:tcW w:w="6626" w:type="dxa"/>
          </w:tcPr>
          <w:p w:rsidR="0014691F" w:rsidRDefault="0014691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存管余额明细编号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用户姓名</w:t>
            </w:r>
          </w:p>
        </w:tc>
        <w:tc>
          <w:tcPr>
            <w:tcW w:w="6626" w:type="dxa"/>
          </w:tcPr>
          <w:p w:rsidR="00143A78" w:rsidRDefault="00BC573E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存管明细出借人姓名</w:t>
            </w:r>
          </w:p>
          <w:p w:rsidR="00BC573E" w:rsidRDefault="00BC573E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可点击</w:t>
            </w:r>
          </w:p>
          <w:p w:rsidR="00BC573E" w:rsidRPr="00BC573E" w:rsidRDefault="00BC573E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点击链接至出借人详情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存管类型</w:t>
            </w:r>
          </w:p>
        </w:tc>
        <w:tc>
          <w:tcPr>
            <w:tcW w:w="6626" w:type="dxa"/>
          </w:tcPr>
          <w:p w:rsidR="00143A78" w:rsidRDefault="009D7EE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存管类型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操作金额</w:t>
            </w:r>
          </w:p>
        </w:tc>
        <w:tc>
          <w:tcPr>
            <w:tcW w:w="6626" w:type="dxa"/>
          </w:tcPr>
          <w:p w:rsidR="00143A78" w:rsidRDefault="009D7EE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操作金额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操作类型</w:t>
            </w:r>
          </w:p>
        </w:tc>
        <w:tc>
          <w:tcPr>
            <w:tcW w:w="6626" w:type="dxa"/>
          </w:tcPr>
          <w:p w:rsidR="00143A78" w:rsidRDefault="009D7EE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操作类型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操作时间</w:t>
            </w:r>
          </w:p>
        </w:tc>
        <w:tc>
          <w:tcPr>
            <w:tcW w:w="6626" w:type="dxa"/>
          </w:tcPr>
          <w:p w:rsidR="00143A78" w:rsidRDefault="009D7EE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操作时间：即操作动作发起时间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完成时间</w:t>
            </w:r>
          </w:p>
        </w:tc>
        <w:tc>
          <w:tcPr>
            <w:tcW w:w="6626" w:type="dxa"/>
          </w:tcPr>
          <w:p w:rsidR="00143A78" w:rsidRDefault="009D7EE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完成时间即明细操作状态成功、失败最终时间点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状态</w:t>
            </w:r>
          </w:p>
        </w:tc>
        <w:tc>
          <w:tcPr>
            <w:tcW w:w="6626" w:type="dxa"/>
          </w:tcPr>
          <w:p w:rsidR="00143A78" w:rsidRDefault="005A1961" w:rsidP="005A196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成功、失败、</w:t>
            </w:r>
            <w:r w:rsidR="005525B2">
              <w:rPr>
                <w:rFonts w:ascii="仿宋" w:eastAsia="仿宋" w:hAnsi="仿宋" w:hint="eastAsia"/>
                <w:sz w:val="24"/>
                <w:szCs w:val="24"/>
              </w:rPr>
              <w:t>处理中</w:t>
            </w:r>
          </w:p>
          <w:p w:rsidR="005525B2" w:rsidRDefault="005525B2" w:rsidP="005A196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理论上不存在永远为“处理中”状态的明细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ED39AB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可用余额</w:t>
            </w:r>
          </w:p>
        </w:tc>
        <w:tc>
          <w:tcPr>
            <w:tcW w:w="6626" w:type="dxa"/>
          </w:tcPr>
          <w:p w:rsidR="00E46578" w:rsidRDefault="0052447E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即当前该笔存管明细后，剩余可用余额</w:t>
            </w:r>
          </w:p>
        </w:tc>
      </w:tr>
      <w:tr w:rsidR="00ED39AB" w:rsidRPr="00A00464" w:rsidTr="00ED39AB">
        <w:tc>
          <w:tcPr>
            <w:tcW w:w="2235" w:type="dxa"/>
          </w:tcPr>
          <w:p w:rsidR="00ED39AB" w:rsidRDefault="00ED39AB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冻结余额</w:t>
            </w:r>
          </w:p>
        </w:tc>
        <w:tc>
          <w:tcPr>
            <w:tcW w:w="6626" w:type="dxa"/>
          </w:tcPr>
          <w:p w:rsidR="00ED39AB" w:rsidRDefault="0052447E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冻结金额：即处理中金额。</w:t>
            </w:r>
          </w:p>
        </w:tc>
      </w:tr>
    </w:tbl>
    <w:p w:rsidR="00023765" w:rsidRDefault="005B2FFC" w:rsidP="00023765">
      <w:pPr>
        <w:pStyle w:val="2"/>
        <w:rPr>
          <w:rFonts w:hint="eastAsia"/>
        </w:rPr>
      </w:pPr>
      <w:r>
        <w:rPr>
          <w:rFonts w:hint="eastAsia"/>
        </w:rPr>
        <w:t>回款结算管理</w:t>
      </w:r>
    </w:p>
    <w:p w:rsidR="00234B3E" w:rsidRDefault="00234B3E" w:rsidP="00234B3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6DF9F93" wp14:editId="50A36CC7">
            <wp:extent cx="5486400" cy="1073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3E" w:rsidRPr="00442884" w:rsidRDefault="00442884" w:rsidP="00FA26F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 xml:space="preserve">回款结算单_银行卡：列表 </w:t>
      </w:r>
    </w:p>
    <w:p w:rsidR="00442884" w:rsidRPr="0054790F" w:rsidRDefault="00F5343E" w:rsidP="00442884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1、</w:t>
      </w:r>
      <w:r w:rsidR="0054790F">
        <w:rPr>
          <w:rFonts w:ascii="仿宋" w:eastAsia="仿宋" w:hAnsi="仿宋" w:hint="eastAsia"/>
          <w:color w:val="000000"/>
          <w:sz w:val="24"/>
          <w:szCs w:val="24"/>
        </w:rPr>
        <w:t>赎回单ID、交易单号、是否托管三列 位置移动至最后一列，即完成时间之后</w:t>
      </w:r>
    </w:p>
    <w:p w:rsidR="00E46578" w:rsidRPr="00023765" w:rsidRDefault="0054790F" w:rsidP="002415BC">
      <w:pPr>
        <w:pStyle w:val="a5"/>
        <w:numPr>
          <w:ilvl w:val="1"/>
          <w:numId w:val="5"/>
        </w:numPr>
        <w:ind w:firstLineChars="0"/>
      </w:pPr>
      <w:r>
        <w:rPr>
          <w:rFonts w:ascii="仿宋" w:eastAsia="仿宋" w:hAnsi="仿宋" w:hint="eastAsia"/>
          <w:color w:val="000000"/>
          <w:sz w:val="24"/>
          <w:szCs w:val="24"/>
        </w:rPr>
        <w:t>2、回款金额 表头文案变更为“提现金额”。</w:t>
      </w:r>
    </w:p>
    <w:p w:rsidR="00D12496" w:rsidRDefault="00756005" w:rsidP="00D12496">
      <w:pPr>
        <w:pStyle w:val="1"/>
      </w:pPr>
      <w:r>
        <w:rPr>
          <w:rFonts w:hint="eastAsia"/>
        </w:rPr>
        <w:t>扩展字段</w:t>
      </w:r>
      <w:r w:rsidR="00EA7CED">
        <w:rPr>
          <w:rFonts w:hint="eastAsia"/>
        </w:rPr>
        <w:t>2</w:t>
      </w:r>
      <w:r>
        <w:rPr>
          <w:rFonts w:hint="eastAsia"/>
        </w:rPr>
        <w:t>传参</w:t>
      </w:r>
      <w:r w:rsidR="00B27D88">
        <w:rPr>
          <w:rFonts w:hint="eastAsia"/>
        </w:rPr>
        <w:t>变更</w:t>
      </w:r>
    </w:p>
    <w:p w:rsidR="0065684D" w:rsidRPr="00C118D3" w:rsidRDefault="00C118D3" w:rsidP="005525AD">
      <w:pPr>
        <w:pStyle w:val="2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C118D3">
        <w:rPr>
          <w:rFonts w:ascii="仿宋" w:eastAsia="仿宋" w:hAnsi="仿宋" w:hint="eastAsia"/>
          <w:color w:val="000000"/>
          <w:sz w:val="24"/>
          <w:szCs w:val="24"/>
        </w:rPr>
        <w:t>扩展字段2需按正确格式发往存管接口，且verifyorderid字段必传，包括所有充值和提现交易的验密（具体传输格式参见附件PPT）；</w:t>
      </w:r>
    </w:p>
    <w:p w:rsidR="00046258" w:rsidRDefault="001E366E" w:rsidP="002920EE">
      <w:pPr>
        <w:pStyle w:val="3"/>
      </w:pPr>
      <w:r>
        <w:rPr>
          <w:rFonts w:hint="eastAsia"/>
        </w:rPr>
        <w:t>充值、提现</w:t>
      </w:r>
      <w:r w:rsidR="00D45863">
        <w:rPr>
          <w:rFonts w:hint="eastAsia"/>
        </w:rPr>
        <w:t>接口</w:t>
      </w:r>
      <w:r w:rsidR="0067329B">
        <w:rPr>
          <w:rFonts w:hint="eastAsia"/>
        </w:rPr>
        <w:t>拓展字段2</w:t>
      </w:r>
      <w:r w:rsidR="00046258">
        <w:rPr>
          <w:rFonts w:hint="eastAsia"/>
        </w:rPr>
        <w:t>正确传参规则</w:t>
      </w:r>
    </w:p>
    <w:p w:rsidR="00DB6C1C" w:rsidRDefault="000E5420" w:rsidP="00BC6429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776148">
        <w:rPr>
          <w:rFonts w:ascii="仿宋" w:eastAsia="仿宋" w:hAnsi="仿宋" w:hint="eastAsia"/>
          <w:b/>
          <w:sz w:val="24"/>
          <w:szCs w:val="24"/>
        </w:rPr>
        <w:t>快捷、网银支付</w:t>
      </w:r>
      <w:r w:rsidR="00E17E01">
        <w:rPr>
          <w:rFonts w:ascii="仿宋" w:eastAsia="仿宋" w:hAnsi="仿宋" w:hint="eastAsia"/>
          <w:b/>
          <w:sz w:val="24"/>
          <w:szCs w:val="24"/>
        </w:rPr>
        <w:t>、线下</w:t>
      </w:r>
      <w:r w:rsidR="00FF6A27">
        <w:rPr>
          <w:rFonts w:ascii="仿宋" w:eastAsia="仿宋" w:hAnsi="仿宋" w:hint="eastAsia"/>
          <w:b/>
          <w:sz w:val="24"/>
          <w:szCs w:val="24"/>
        </w:rPr>
        <w:t>大额</w:t>
      </w:r>
      <w:r w:rsidR="00E17E01">
        <w:rPr>
          <w:rFonts w:ascii="仿宋" w:eastAsia="仿宋" w:hAnsi="仿宋" w:hint="eastAsia"/>
          <w:b/>
          <w:sz w:val="24"/>
          <w:szCs w:val="24"/>
        </w:rPr>
        <w:t>入金</w:t>
      </w:r>
      <w:r w:rsidR="00FF6A27">
        <w:rPr>
          <w:rFonts w:ascii="仿宋" w:eastAsia="仿宋" w:hAnsi="仿宋" w:hint="eastAsia"/>
          <w:b/>
          <w:sz w:val="24"/>
          <w:szCs w:val="24"/>
        </w:rPr>
        <w:t>支付</w:t>
      </w:r>
      <w:r w:rsidR="00787048" w:rsidRPr="00776148">
        <w:rPr>
          <w:rFonts w:ascii="仿宋" w:eastAsia="仿宋" w:hAnsi="仿宋" w:hint="eastAsia"/>
          <w:b/>
          <w:sz w:val="24"/>
          <w:szCs w:val="24"/>
        </w:rPr>
        <w:t>:</w:t>
      </w:r>
    </w:p>
    <w:p w:rsidR="00A87022" w:rsidRPr="00DB6C1C" w:rsidRDefault="00A87022" w:rsidP="00DB6C1C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DB6C1C">
        <w:rPr>
          <w:rFonts w:ascii="仿宋" w:eastAsia="仿宋" w:hAnsi="仿宋" w:hint="eastAsia"/>
          <w:sz w:val="24"/>
          <w:szCs w:val="24"/>
        </w:rPr>
        <w:t>json:{app_key:"",app_redeem_id:"",zw_bx_cez:"</w:t>
      </w:r>
      <w:r w:rsidR="00F5188E" w:rsidRPr="00DB6C1C">
        <w:rPr>
          <w:rFonts w:ascii="仿宋" w:eastAsia="仿宋" w:hAnsi="仿宋" w:hint="eastAsia"/>
          <w:sz w:val="24"/>
          <w:szCs w:val="24"/>
        </w:rPr>
        <w:t>",ext_asset:"</w:t>
      </w:r>
      <w:r w:rsidR="0037008F" w:rsidRPr="00DB6C1C">
        <w:rPr>
          <w:rFonts w:ascii="仿宋" w:eastAsia="仿宋" w:hAnsi="仿宋" w:hint="eastAsia"/>
          <w:sz w:val="24"/>
          <w:szCs w:val="24"/>
        </w:rPr>
        <w:t>",kj_userId:"</w:t>
      </w:r>
      <w:r w:rsidR="0037008F" w:rsidRPr="00DB6C1C">
        <w:rPr>
          <w:rFonts w:ascii="仿宋" w:eastAsia="仿宋" w:hAnsi="仿宋" w:hint="eastAsia"/>
          <w:b/>
          <w:sz w:val="24"/>
          <w:szCs w:val="24"/>
        </w:rPr>
        <w:t>星火用户iD</w:t>
      </w:r>
      <w:r w:rsidRPr="00DB6C1C">
        <w:rPr>
          <w:rFonts w:ascii="仿宋" w:eastAsia="仿宋" w:hAnsi="仿宋" w:hint="eastAsia"/>
          <w:sz w:val="24"/>
          <w:szCs w:val="24"/>
        </w:rPr>
        <w:t>"</w:t>
      </w:r>
      <w:r w:rsidR="0037008F" w:rsidRPr="00DB6C1C">
        <w:rPr>
          <w:rFonts w:ascii="仿宋" w:eastAsia="仿宋" w:hAnsi="仿宋" w:hint="eastAsia"/>
          <w:sz w:val="24"/>
          <w:szCs w:val="24"/>
        </w:rPr>
        <w:t>，</w:t>
      </w:r>
      <w:r w:rsidR="00B73530" w:rsidRPr="00DB6C1C">
        <w:rPr>
          <w:rFonts w:ascii="仿宋" w:eastAsia="仿宋" w:hAnsi="仿宋"/>
          <w:sz w:val="24"/>
          <w:szCs w:val="24"/>
        </w:rPr>
        <w:t>verify_order_id</w:t>
      </w:r>
      <w:r w:rsidR="000B1B39" w:rsidRPr="00DB6C1C">
        <w:rPr>
          <w:rFonts w:ascii="仿宋" w:eastAsia="仿宋" w:hAnsi="仿宋" w:hint="eastAsia"/>
          <w:sz w:val="24"/>
          <w:szCs w:val="24"/>
        </w:rPr>
        <w:t>:</w:t>
      </w:r>
      <w:r w:rsidR="00B6443E" w:rsidRPr="00DB6C1C">
        <w:rPr>
          <w:rFonts w:ascii="仿宋" w:eastAsia="仿宋" w:hAnsi="仿宋" w:hint="eastAsia"/>
          <w:sz w:val="24"/>
          <w:szCs w:val="24"/>
        </w:rPr>
        <w:t xml:space="preserve"> "</w:t>
      </w:r>
      <w:r w:rsidR="00776148" w:rsidRPr="00DB6C1C">
        <w:rPr>
          <w:rFonts w:ascii="仿宋" w:eastAsia="仿宋" w:hAnsi="仿宋" w:hint="eastAsia"/>
          <w:b/>
          <w:sz w:val="24"/>
          <w:szCs w:val="24"/>
        </w:rPr>
        <w:t>广发交易密码校验返回验证订单号</w:t>
      </w:r>
      <w:r w:rsidR="00B6443E" w:rsidRPr="00DB6C1C">
        <w:rPr>
          <w:rFonts w:ascii="仿宋" w:eastAsia="仿宋" w:hAnsi="仿宋" w:hint="eastAsia"/>
          <w:sz w:val="24"/>
          <w:szCs w:val="24"/>
        </w:rPr>
        <w:t>"</w:t>
      </w:r>
      <w:r w:rsidRPr="00DB6C1C">
        <w:rPr>
          <w:rFonts w:ascii="仿宋" w:eastAsia="仿宋" w:hAnsi="仿宋" w:hint="eastAsia"/>
          <w:sz w:val="24"/>
          <w:szCs w:val="24"/>
        </w:rPr>
        <w:t>}</w:t>
      </w:r>
    </w:p>
    <w:p w:rsidR="0032750B" w:rsidRPr="0032750B" w:rsidRDefault="0032750B" w:rsidP="0032750B">
      <w:pPr>
        <w:rPr>
          <w:rFonts w:ascii="仿宋" w:eastAsia="仿宋" w:hAnsi="仿宋"/>
          <w:b/>
          <w:sz w:val="24"/>
          <w:szCs w:val="24"/>
        </w:rPr>
      </w:pPr>
    </w:p>
    <w:p w:rsidR="00E26689" w:rsidRPr="00E26689" w:rsidRDefault="000E5420" w:rsidP="001E2380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776148">
        <w:rPr>
          <w:rFonts w:ascii="仿宋" w:eastAsia="仿宋" w:hAnsi="仿宋" w:hint="eastAsia"/>
          <w:b/>
          <w:sz w:val="24"/>
          <w:szCs w:val="24"/>
        </w:rPr>
        <w:t>提现：</w:t>
      </w:r>
      <w:r w:rsidR="001E2380" w:rsidRPr="0032750B">
        <w:rPr>
          <w:rFonts w:ascii="仿宋" w:eastAsia="仿宋" w:hAnsi="仿宋" w:hint="eastAsia"/>
          <w:sz w:val="24"/>
          <w:szCs w:val="24"/>
        </w:rPr>
        <w:tab/>
      </w:r>
      <w:r w:rsidR="0032750B" w:rsidRPr="0032750B">
        <w:rPr>
          <w:rFonts w:ascii="仿宋" w:eastAsia="仿宋" w:hAnsi="仿宋" w:hint="eastAsia"/>
          <w:sz w:val="24"/>
          <w:szCs w:val="24"/>
        </w:rPr>
        <w:tab/>
      </w:r>
    </w:p>
    <w:p w:rsidR="00984466" w:rsidRDefault="00313909" w:rsidP="00984466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4136F8">
        <w:rPr>
          <w:rFonts w:ascii="仿宋" w:eastAsia="仿宋" w:hAnsi="仿宋" w:hint="eastAsia"/>
          <w:sz w:val="24"/>
          <w:szCs w:val="24"/>
        </w:rPr>
        <w:t>json:{app_key:"</w:t>
      </w:r>
      <w:r w:rsidR="003C20FB" w:rsidRPr="003C20FB">
        <w:rPr>
          <w:rFonts w:ascii="仿宋" w:eastAsia="仿宋" w:hAnsi="仿宋"/>
          <w:sz w:val="24"/>
          <w:szCs w:val="24"/>
        </w:rPr>
        <w:t xml:space="preserve"> </w:t>
      </w:r>
      <w:r w:rsidR="003C20FB" w:rsidRPr="003C20FB">
        <w:rPr>
          <w:rFonts w:ascii="仿宋" w:eastAsia="仿宋" w:hAnsi="仿宋"/>
          <w:b/>
          <w:sz w:val="24"/>
          <w:szCs w:val="24"/>
        </w:rPr>
        <w:t>出借端</w:t>
      </w:r>
      <w:r w:rsidR="003C20FB" w:rsidRPr="003C20FB">
        <w:rPr>
          <w:rFonts w:ascii="仿宋" w:eastAsia="仿宋" w:hAnsi="仿宋" w:hint="eastAsia"/>
          <w:b/>
          <w:sz w:val="24"/>
          <w:szCs w:val="24"/>
        </w:rPr>
        <w:t>渠道在</w:t>
      </w:r>
      <w:r w:rsidR="003C20FB" w:rsidRPr="003C20FB">
        <w:rPr>
          <w:rFonts w:ascii="仿宋" w:eastAsia="仿宋" w:hAnsi="仿宋"/>
          <w:b/>
          <w:sz w:val="24"/>
          <w:szCs w:val="24"/>
        </w:rPr>
        <w:t>和</w:t>
      </w:r>
      <w:r w:rsidR="003C20FB" w:rsidRPr="003C20FB">
        <w:rPr>
          <w:rFonts w:ascii="仿宋" w:eastAsia="仿宋" w:hAnsi="仿宋" w:hint="eastAsia"/>
          <w:b/>
          <w:sz w:val="24"/>
          <w:szCs w:val="24"/>
        </w:rPr>
        <w:t>产品中心</w:t>
      </w:r>
      <w:r w:rsidR="003C20FB" w:rsidRPr="003C20FB">
        <w:rPr>
          <w:rFonts w:ascii="仿宋" w:eastAsia="仿宋" w:hAnsi="仿宋"/>
          <w:b/>
          <w:sz w:val="24"/>
          <w:szCs w:val="24"/>
        </w:rPr>
        <w:t>交互</w:t>
      </w:r>
      <w:r w:rsidR="003C20FB" w:rsidRPr="003C20FB">
        <w:rPr>
          <w:rFonts w:ascii="仿宋" w:eastAsia="仿宋" w:hAnsi="仿宋" w:hint="eastAsia"/>
          <w:b/>
          <w:sz w:val="24"/>
          <w:szCs w:val="24"/>
        </w:rPr>
        <w:t>时，使用的appkey</w:t>
      </w:r>
      <w:r w:rsidR="003C20FB" w:rsidRPr="004136F8">
        <w:rPr>
          <w:rFonts w:ascii="仿宋" w:eastAsia="仿宋" w:hAnsi="仿宋" w:hint="eastAsia"/>
          <w:sz w:val="24"/>
          <w:szCs w:val="24"/>
        </w:rPr>
        <w:t xml:space="preserve"> </w:t>
      </w:r>
      <w:r w:rsidRPr="004136F8">
        <w:rPr>
          <w:rFonts w:ascii="仿宋" w:eastAsia="仿宋" w:hAnsi="仿宋" w:hint="eastAsia"/>
          <w:sz w:val="24"/>
          <w:szCs w:val="24"/>
        </w:rPr>
        <w:t>",app_redeem_id:"</w:t>
      </w:r>
      <w:r w:rsidRPr="004136F8">
        <w:rPr>
          <w:rFonts w:ascii="仿宋" w:eastAsia="仿宋" w:hAnsi="仿宋" w:hint="eastAsia"/>
          <w:b/>
          <w:sz w:val="24"/>
          <w:szCs w:val="24"/>
        </w:rPr>
        <w:t>星火提现结算单号</w:t>
      </w:r>
      <w:r w:rsidRPr="004136F8">
        <w:rPr>
          <w:rFonts w:ascii="仿宋" w:eastAsia="仿宋" w:hAnsi="仿宋" w:hint="eastAsia"/>
          <w:sz w:val="24"/>
          <w:szCs w:val="24"/>
        </w:rPr>
        <w:t>",zw_bx_cez:"",ext_asset:"E01",kj_userId:"星火用户ID", verify_order_id: "</w:t>
      </w:r>
      <w:r w:rsidRPr="008C4D81">
        <w:rPr>
          <w:rFonts w:ascii="仿宋" w:eastAsia="仿宋" w:hAnsi="仿宋" w:hint="eastAsia"/>
          <w:b/>
          <w:sz w:val="24"/>
          <w:szCs w:val="24"/>
        </w:rPr>
        <w:t>广发交易密码校验返回验证订单号</w:t>
      </w:r>
      <w:r w:rsidRPr="004136F8">
        <w:rPr>
          <w:rFonts w:ascii="仿宋" w:eastAsia="仿宋" w:hAnsi="仿宋" w:hint="eastAsia"/>
          <w:sz w:val="24"/>
          <w:szCs w:val="24"/>
        </w:rPr>
        <w:t>"}</w:t>
      </w:r>
    </w:p>
    <w:p w:rsidR="00984466" w:rsidRPr="00984466" w:rsidRDefault="00984466" w:rsidP="00984466">
      <w:pPr>
        <w:rPr>
          <w:rFonts w:ascii="仿宋" w:eastAsia="仿宋" w:hAnsi="仿宋"/>
          <w:sz w:val="24"/>
          <w:szCs w:val="24"/>
        </w:rPr>
      </w:pPr>
    </w:p>
    <w:p w:rsidR="00DE4B72" w:rsidRPr="00CA1ED2" w:rsidRDefault="00DE4B72" w:rsidP="00DE4B72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CA1ED2">
        <w:rPr>
          <w:rFonts w:ascii="仿宋" w:eastAsia="仿宋" w:hAnsi="仿宋" w:hint="eastAsia"/>
          <w:b/>
          <w:sz w:val="24"/>
          <w:szCs w:val="24"/>
        </w:rPr>
        <w:t>广发交易密码校验返回验证订单号</w:t>
      </w:r>
    </w:p>
    <w:p w:rsidR="00DE4B72" w:rsidRPr="00DE4B72" w:rsidRDefault="00DE4B72" w:rsidP="00DE4B72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见广发交易密码校验接口</w:t>
      </w:r>
      <w:r w:rsidR="003A4828">
        <w:rPr>
          <w:rFonts w:ascii="仿宋" w:eastAsia="仿宋" w:hAnsi="仿宋" w:hint="eastAsia"/>
          <w:sz w:val="24"/>
          <w:szCs w:val="24"/>
        </w:rPr>
        <w:t>，请求订单号。</w:t>
      </w:r>
    </w:p>
    <w:p w:rsidR="00BC6429" w:rsidRPr="00BC6429" w:rsidRDefault="00BC6429" w:rsidP="00BC6429">
      <w:pPr>
        <w:rPr>
          <w:rFonts w:ascii="仿宋" w:eastAsia="仿宋" w:hAnsi="仿宋"/>
          <w:sz w:val="24"/>
          <w:szCs w:val="24"/>
        </w:rPr>
      </w:pPr>
    </w:p>
    <w:tbl>
      <w:tblPr>
        <w:tblStyle w:val="af"/>
        <w:tblpPr w:leftFromText="180" w:rightFromText="180" w:vertAnchor="text" w:tblpX="-34" w:tblpY="1"/>
        <w:tblOverlap w:val="never"/>
        <w:tblW w:w="9841" w:type="dxa"/>
        <w:tblLayout w:type="fixed"/>
        <w:tblLook w:val="04A0" w:firstRow="1" w:lastRow="0" w:firstColumn="1" w:lastColumn="0" w:noHBand="0" w:noVBand="1"/>
      </w:tblPr>
      <w:tblGrid>
        <w:gridCol w:w="1526"/>
        <w:gridCol w:w="3118"/>
        <w:gridCol w:w="2127"/>
        <w:gridCol w:w="1535"/>
        <w:gridCol w:w="1535"/>
      </w:tblGrid>
      <w:tr w:rsidR="00BC6429" w:rsidRPr="00BC6429" w:rsidTr="00BC6429">
        <w:tc>
          <w:tcPr>
            <w:tcW w:w="1526" w:type="dxa"/>
            <w:shd w:val="clear" w:color="auto" w:fill="FABF8F" w:themeFill="accent6" w:themeFillTint="99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extend2</w:t>
            </w:r>
          </w:p>
        </w:tc>
        <w:tc>
          <w:tcPr>
            <w:tcW w:w="3118" w:type="dxa"/>
            <w:shd w:val="clear" w:color="auto" w:fill="FABF8F" w:themeFill="accent6" w:themeFillTint="99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说明</w:t>
            </w:r>
          </w:p>
        </w:tc>
        <w:tc>
          <w:tcPr>
            <w:tcW w:w="2127" w:type="dxa"/>
            <w:shd w:val="clear" w:color="auto" w:fill="FABF8F" w:themeFill="accent6" w:themeFillTint="99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使用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场景</w:t>
            </w:r>
          </w:p>
        </w:tc>
        <w:tc>
          <w:tcPr>
            <w:tcW w:w="1535" w:type="dxa"/>
            <w:shd w:val="clear" w:color="auto" w:fill="FABF8F" w:themeFill="accent6" w:themeFillTint="99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使用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接口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星火备注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app_key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出借端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渠道在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产品中心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交互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时，使用的appkey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出借端渠道使用，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业务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类型为04-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时，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必填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单笔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线下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出金</w:t>
            </w:r>
          </w:p>
        </w:tc>
        <w:tc>
          <w:tcPr>
            <w:tcW w:w="1535" w:type="dxa"/>
          </w:tcPr>
          <w:p w:rsidR="00BC6429" w:rsidRPr="00BC6429" w:rsidRDefault="009D4F16" w:rsidP="00FD63EA">
            <w:pPr>
              <w:rPr>
                <w:rFonts w:ascii="仿宋" w:eastAsia="仿宋" w:hAnsi="仿宋"/>
                <w:sz w:val="24"/>
                <w:szCs w:val="24"/>
              </w:rPr>
            </w:pPr>
            <w:r w:rsidRPr="009E6DBE">
              <w:rPr>
                <w:rFonts w:ascii="仿宋" w:eastAsia="仿宋" w:hAnsi="仿宋" w:hint="eastAsia"/>
                <w:b/>
                <w:sz w:val="24"/>
                <w:szCs w:val="24"/>
              </w:rPr>
              <w:t>提现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接口时调用：</w:t>
            </w:r>
            <w:r w:rsidRPr="00531028">
              <w:rPr>
                <w:rFonts w:ascii="仿宋" w:eastAsia="仿宋" w:hAnsi="仿宋" w:hint="eastAsia"/>
                <w:b/>
                <w:sz w:val="24"/>
                <w:szCs w:val="24"/>
              </w:rPr>
              <w:t>默认值为</w:t>
            </w:r>
            <w:r w:rsidR="00FD63EA">
              <w:rPr>
                <w:rFonts w:ascii="仿宋" w:eastAsia="仿宋" w:hAnsi="仿宋" w:hint="eastAsia"/>
                <w:b/>
                <w:sz w:val="24"/>
                <w:szCs w:val="24"/>
              </w:rPr>
              <w:t>“</w:t>
            </w:r>
            <w:r w:rsidR="00FD63EA" w:rsidRPr="00531028">
              <w:rPr>
                <w:rFonts w:ascii="仿宋" w:eastAsia="仿宋" w:hAnsi="仿宋" w:hint="eastAsia"/>
                <w:b/>
                <w:sz w:val="24"/>
                <w:szCs w:val="24"/>
              </w:rPr>
              <w:t>001</w:t>
            </w:r>
            <w:r w:rsidR="00FD63EA">
              <w:rPr>
                <w:rFonts w:ascii="仿宋" w:eastAsia="仿宋" w:hAnsi="仿宋" w:hint="eastAsia"/>
                <w:b/>
                <w:sz w:val="24"/>
                <w:szCs w:val="24"/>
              </w:rPr>
              <w:t>”，</w:t>
            </w:r>
            <w:r w:rsidR="00FD63EA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单笔代付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app_redeem_id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渠道赎回申请单号，多个按照逗号（半角逗号）分隔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最多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支持12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个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出借端渠道使用，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业务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类型为04-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时，必填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单笔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线下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出金</w:t>
            </w:r>
          </w:p>
        </w:tc>
        <w:tc>
          <w:tcPr>
            <w:tcW w:w="1535" w:type="dxa"/>
          </w:tcPr>
          <w:p w:rsidR="00BC6429" w:rsidRPr="00BC6429" w:rsidRDefault="002117A0" w:rsidP="005951CE">
            <w:pPr>
              <w:rPr>
                <w:rFonts w:ascii="仿宋" w:eastAsia="仿宋" w:hAnsi="仿宋"/>
                <w:sz w:val="24"/>
                <w:szCs w:val="24"/>
              </w:rPr>
            </w:pPr>
            <w:r w:rsidRPr="009E6DBE">
              <w:rPr>
                <w:rFonts w:ascii="仿宋" w:eastAsia="仿宋" w:hAnsi="仿宋" w:hint="eastAsia"/>
                <w:b/>
                <w:sz w:val="24"/>
                <w:szCs w:val="24"/>
              </w:rPr>
              <w:t>提现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接口时调用：</w:t>
            </w:r>
            <w:r w:rsidR="005951CE">
              <w:rPr>
                <w:rFonts w:ascii="仿宋" w:eastAsia="仿宋" w:hAnsi="仿宋" w:hint="eastAsia"/>
                <w:sz w:val="24"/>
                <w:szCs w:val="24"/>
              </w:rPr>
              <w:t>内容“</w:t>
            </w:r>
            <w:r w:rsidR="005951CE" w:rsidRPr="00531028">
              <w:rPr>
                <w:rFonts w:ascii="仿宋" w:eastAsia="仿宋" w:hAnsi="仿宋" w:hint="eastAsia"/>
                <w:b/>
                <w:sz w:val="24"/>
                <w:szCs w:val="24"/>
              </w:rPr>
              <w:t>提现结算单单号</w:t>
            </w:r>
            <w:r w:rsidR="005951CE">
              <w:rPr>
                <w:rFonts w:ascii="仿宋" w:eastAsia="仿宋" w:hAnsi="仿宋" w:hint="eastAsia"/>
                <w:sz w:val="24"/>
                <w:szCs w:val="24"/>
              </w:rPr>
              <w:t>”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zw_bx_cez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指旺变现时，调用结算转账接口，结算返回的ce单号，多个用逗号（半角逗号）分隔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指旺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变现使用，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业务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类型为04-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单笔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线下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出金</w:t>
            </w:r>
          </w:p>
        </w:tc>
        <w:tc>
          <w:tcPr>
            <w:tcW w:w="1535" w:type="dxa"/>
          </w:tcPr>
          <w:p w:rsidR="00BC6429" w:rsidRPr="00BC6429" w:rsidRDefault="006B6E1F" w:rsidP="00BC64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空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ext_asset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外部资产名称，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如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闪银、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现金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巴士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新核心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系统使用，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数据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字典值：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E01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-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闪银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02-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现金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巴士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网关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支付、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快捷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支付、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单笔代扣、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代扣、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线下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入金、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单笔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线下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出金</w:t>
            </w:r>
          </w:p>
        </w:tc>
        <w:tc>
          <w:tcPr>
            <w:tcW w:w="1535" w:type="dxa"/>
          </w:tcPr>
          <w:p w:rsidR="00BC6429" w:rsidRPr="00BC6429" w:rsidRDefault="006B6E1F" w:rsidP="00BC64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空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kj_userId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传入用户号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结算的收银台使用，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不限制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业务类型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快捷首次支付、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二次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支付</w:t>
            </w:r>
          </w:p>
        </w:tc>
        <w:tc>
          <w:tcPr>
            <w:tcW w:w="1535" w:type="dxa"/>
          </w:tcPr>
          <w:p w:rsidR="00BC6429" w:rsidRDefault="00171C24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275360">
              <w:rPr>
                <w:rFonts w:ascii="仿宋" w:eastAsia="仿宋" w:hAnsi="仿宋" w:hint="eastAsia"/>
                <w:b/>
                <w:sz w:val="24"/>
                <w:szCs w:val="24"/>
              </w:rPr>
              <w:t>快捷支付、网银支付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时，结算支付接口使用</w:t>
            </w:r>
          </w:p>
          <w:p w:rsidR="00171C24" w:rsidRPr="00171C24" w:rsidRDefault="00171C24" w:rsidP="00BC64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参数</w:t>
            </w:r>
            <w:r w:rsidRPr="00171C24">
              <w:rPr>
                <w:rFonts w:ascii="仿宋" w:eastAsia="仿宋" w:hAnsi="仿宋" w:hint="eastAsia"/>
                <w:b/>
                <w:sz w:val="24"/>
                <w:szCs w:val="24"/>
              </w:rPr>
              <w:t>“星火用户ID”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verify_order_id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用户在广发银行，交易密码验证通过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后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 xml:space="preserve">，2.5 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广发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银行交易密码验证接口返回的的验证订单号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存管测评使用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网关支付、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快捷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支付、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单笔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</w:t>
            </w:r>
          </w:p>
        </w:tc>
        <w:tc>
          <w:tcPr>
            <w:tcW w:w="1535" w:type="dxa"/>
          </w:tcPr>
          <w:p w:rsidR="00BC6429" w:rsidRPr="00BC6429" w:rsidRDefault="00216282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27362A">
              <w:rPr>
                <w:rFonts w:ascii="仿宋" w:eastAsia="仿宋" w:hAnsi="仿宋" w:hint="eastAsia"/>
                <w:b/>
                <w:sz w:val="24"/>
                <w:szCs w:val="24"/>
              </w:rPr>
              <w:t>快捷支付、网银支付、提现时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调用结算接口时使用，参数值“</w:t>
            </w:r>
            <w:r w:rsidRPr="0079051A">
              <w:rPr>
                <w:rFonts w:ascii="仿宋" w:eastAsia="仿宋" w:hAnsi="仿宋" w:hint="eastAsia"/>
                <w:b/>
                <w:sz w:val="24"/>
                <w:szCs w:val="24"/>
              </w:rPr>
              <w:t>广发交易密码校验返回验证订单号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”</w:t>
            </w:r>
          </w:p>
        </w:tc>
      </w:tr>
    </w:tbl>
    <w:p w:rsidR="00146977" w:rsidRPr="00146977" w:rsidRDefault="00146977" w:rsidP="00146977"/>
    <w:sectPr w:rsidR="00146977" w:rsidRPr="00146977" w:rsidSect="00D23BD2">
      <w:headerReference w:type="default" r:id="rId12"/>
      <w:footerReference w:type="default" r:id="rId13"/>
      <w:pgSz w:w="11906" w:h="16838"/>
      <w:pgMar w:top="1440" w:right="1080" w:bottom="1440" w:left="1080" w:header="397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F44" w:rsidRDefault="002C2F44" w:rsidP="00367E87">
      <w:r>
        <w:separator/>
      </w:r>
    </w:p>
  </w:endnote>
  <w:endnote w:type="continuationSeparator" w:id="0">
    <w:p w:rsidR="002C2F44" w:rsidRDefault="002C2F44" w:rsidP="0036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Default="00D23BD2" w:rsidP="00D23BD2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93A77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93A77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58A22E10" wp14:editId="60CDF919">
          <wp:simplePos x="0" y="0"/>
          <wp:positionH relativeFrom="column">
            <wp:posOffset>5067300</wp:posOffset>
          </wp:positionH>
          <wp:positionV relativeFrom="paragraph">
            <wp:posOffset>6350</wp:posOffset>
          </wp:positionV>
          <wp:extent cx="932815" cy="200025"/>
          <wp:effectExtent l="0" t="0" r="6985" b="3175"/>
          <wp:wrapNone/>
          <wp:docPr id="1" name="图片 0" descr="宜信LOGO与网址“宜人宜己信用中国”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宜信LOGO与网址“宜人宜己信用中国”组合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F44" w:rsidRDefault="002C2F44" w:rsidP="00367E87">
      <w:r>
        <w:separator/>
      </w:r>
    </w:p>
  </w:footnote>
  <w:footnote w:type="continuationSeparator" w:id="0">
    <w:p w:rsidR="002C2F44" w:rsidRDefault="002C2F44" w:rsidP="00367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Pr="005A045A" w:rsidRDefault="00D23BD2" w:rsidP="00D23BD2">
    <w:pPr>
      <w:pStyle w:val="a3"/>
      <w:pBdr>
        <w:bottom w:val="none" w:sz="0" w:space="0" w:color="auto"/>
      </w:pBdr>
      <w:wordWrap w:val="0"/>
      <w:ind w:right="221"/>
      <w:jc w:val="right"/>
      <w:rPr>
        <w:rFonts w:ascii="仿宋_GB2312" w:eastAsia="仿宋_GB2312"/>
        <w:b/>
        <w:sz w:val="22"/>
        <w:szCs w:val="21"/>
      </w:rPr>
    </w:pPr>
  </w:p>
  <w:p w:rsidR="00D23BD2" w:rsidRDefault="004C4588" w:rsidP="00BC7B49">
    <w:r>
      <w:rPr>
        <w:noProof/>
      </w:rPr>
      <w:drawing>
        <wp:inline distT="0" distB="0" distL="0" distR="0" wp14:anchorId="38D38185" wp14:editId="251CB03F">
          <wp:extent cx="3428572" cy="647619"/>
          <wp:effectExtent l="0" t="0" r="635" b="63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572" cy="6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3BD2" w:rsidRDefault="00D23BD2" w:rsidP="00BC7B49">
    <w:pPr>
      <w:pBdr>
        <w:bottom w:val="single" w:sz="4" w:space="0" w:color="auto"/>
      </w:pBdr>
      <w:ind w:righ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6DD"/>
    <w:multiLevelType w:val="hybridMultilevel"/>
    <w:tmpl w:val="3D320D1C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>
    <w:nsid w:val="352F7B00"/>
    <w:multiLevelType w:val="hybridMultilevel"/>
    <w:tmpl w:val="881C22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C507A6C"/>
    <w:multiLevelType w:val="multilevel"/>
    <w:tmpl w:val="5C105F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楷体_GB2312" w:eastAsia="楷体_GB2312" w:hint="eastAsia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36"/>
        <w:szCs w:val="3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E2320C3"/>
    <w:multiLevelType w:val="hybridMultilevel"/>
    <w:tmpl w:val="9D64AD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F9658EA"/>
    <w:multiLevelType w:val="hybridMultilevel"/>
    <w:tmpl w:val="48763F1E"/>
    <w:lvl w:ilvl="0" w:tplc="04090001">
      <w:start w:val="1"/>
      <w:numFmt w:val="decimal"/>
      <w:pStyle w:val="1H1Fab-11Heading0Heading01H11A-1TopicHea"/>
      <w:lvlText w:val="%1."/>
      <w:lvlJc w:val="left"/>
      <w:pPr>
        <w:ind w:left="420" w:hanging="420"/>
      </w:pPr>
    </w:lvl>
    <w:lvl w:ilvl="1" w:tplc="04090003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D360AA"/>
    <w:multiLevelType w:val="hybridMultilevel"/>
    <w:tmpl w:val="99B8BC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EC"/>
    <w:rsid w:val="00002908"/>
    <w:rsid w:val="00005C11"/>
    <w:rsid w:val="00005D46"/>
    <w:rsid w:val="0000666A"/>
    <w:rsid w:val="00006780"/>
    <w:rsid w:val="00010416"/>
    <w:rsid w:val="000108B8"/>
    <w:rsid w:val="00010C27"/>
    <w:rsid w:val="00021C7B"/>
    <w:rsid w:val="00022B5B"/>
    <w:rsid w:val="00023765"/>
    <w:rsid w:val="00032F76"/>
    <w:rsid w:val="0003491F"/>
    <w:rsid w:val="00043158"/>
    <w:rsid w:val="00046258"/>
    <w:rsid w:val="000472E9"/>
    <w:rsid w:val="0005103B"/>
    <w:rsid w:val="00057275"/>
    <w:rsid w:val="000609AD"/>
    <w:rsid w:val="00062A23"/>
    <w:rsid w:val="00062E26"/>
    <w:rsid w:val="00066FB0"/>
    <w:rsid w:val="0007050F"/>
    <w:rsid w:val="00071517"/>
    <w:rsid w:val="000729DB"/>
    <w:rsid w:val="00073C6C"/>
    <w:rsid w:val="00085386"/>
    <w:rsid w:val="000910FC"/>
    <w:rsid w:val="00091C98"/>
    <w:rsid w:val="000A35D9"/>
    <w:rsid w:val="000B0144"/>
    <w:rsid w:val="000B1B39"/>
    <w:rsid w:val="000B1C80"/>
    <w:rsid w:val="000B2D00"/>
    <w:rsid w:val="000B43C8"/>
    <w:rsid w:val="000B6A5F"/>
    <w:rsid w:val="000C05A7"/>
    <w:rsid w:val="000C2985"/>
    <w:rsid w:val="000C2F84"/>
    <w:rsid w:val="000C3654"/>
    <w:rsid w:val="000C7B11"/>
    <w:rsid w:val="000D0681"/>
    <w:rsid w:val="000D2E7D"/>
    <w:rsid w:val="000D2F89"/>
    <w:rsid w:val="000E0A92"/>
    <w:rsid w:val="000E19F8"/>
    <w:rsid w:val="000E200C"/>
    <w:rsid w:val="000E5420"/>
    <w:rsid w:val="00100062"/>
    <w:rsid w:val="00100A5D"/>
    <w:rsid w:val="0010201B"/>
    <w:rsid w:val="00104BB7"/>
    <w:rsid w:val="00110CBD"/>
    <w:rsid w:val="00113C3C"/>
    <w:rsid w:val="00116943"/>
    <w:rsid w:val="00117207"/>
    <w:rsid w:val="00121543"/>
    <w:rsid w:val="00123510"/>
    <w:rsid w:val="00127D40"/>
    <w:rsid w:val="0013084C"/>
    <w:rsid w:val="0013214D"/>
    <w:rsid w:val="00137BE7"/>
    <w:rsid w:val="0014043D"/>
    <w:rsid w:val="00143A78"/>
    <w:rsid w:val="0014691F"/>
    <w:rsid w:val="00146977"/>
    <w:rsid w:val="0014786C"/>
    <w:rsid w:val="00152ADC"/>
    <w:rsid w:val="00152BE7"/>
    <w:rsid w:val="001551C7"/>
    <w:rsid w:val="00156320"/>
    <w:rsid w:val="00163676"/>
    <w:rsid w:val="00165DFA"/>
    <w:rsid w:val="00167DA3"/>
    <w:rsid w:val="00167E26"/>
    <w:rsid w:val="0017020E"/>
    <w:rsid w:val="00171C24"/>
    <w:rsid w:val="00174980"/>
    <w:rsid w:val="00177F54"/>
    <w:rsid w:val="00181A27"/>
    <w:rsid w:val="00185E25"/>
    <w:rsid w:val="001A2E42"/>
    <w:rsid w:val="001A41FB"/>
    <w:rsid w:val="001A4700"/>
    <w:rsid w:val="001A4BB2"/>
    <w:rsid w:val="001A7B76"/>
    <w:rsid w:val="001B00D6"/>
    <w:rsid w:val="001B3AB0"/>
    <w:rsid w:val="001C1125"/>
    <w:rsid w:val="001C1D4C"/>
    <w:rsid w:val="001C298E"/>
    <w:rsid w:val="001C57CA"/>
    <w:rsid w:val="001C7C9D"/>
    <w:rsid w:val="001D0792"/>
    <w:rsid w:val="001D3AF4"/>
    <w:rsid w:val="001E05AA"/>
    <w:rsid w:val="001E1D3D"/>
    <w:rsid w:val="001E2222"/>
    <w:rsid w:val="001E2380"/>
    <w:rsid w:val="001E366E"/>
    <w:rsid w:val="001E6A96"/>
    <w:rsid w:val="001F3B45"/>
    <w:rsid w:val="001F768E"/>
    <w:rsid w:val="00201B8A"/>
    <w:rsid w:val="00202AA2"/>
    <w:rsid w:val="0020523A"/>
    <w:rsid w:val="0020594F"/>
    <w:rsid w:val="00207FDC"/>
    <w:rsid w:val="002117A0"/>
    <w:rsid w:val="00212D95"/>
    <w:rsid w:val="0021371E"/>
    <w:rsid w:val="00214C4E"/>
    <w:rsid w:val="002153ED"/>
    <w:rsid w:val="00216282"/>
    <w:rsid w:val="00222B17"/>
    <w:rsid w:val="00224323"/>
    <w:rsid w:val="00226AE2"/>
    <w:rsid w:val="00232FAB"/>
    <w:rsid w:val="00234B3E"/>
    <w:rsid w:val="00236376"/>
    <w:rsid w:val="002415BC"/>
    <w:rsid w:val="00241B17"/>
    <w:rsid w:val="0024277B"/>
    <w:rsid w:val="00244657"/>
    <w:rsid w:val="00246B52"/>
    <w:rsid w:val="00246DE5"/>
    <w:rsid w:val="00247E5E"/>
    <w:rsid w:val="0025002F"/>
    <w:rsid w:val="002523EB"/>
    <w:rsid w:val="00254C53"/>
    <w:rsid w:val="002601E4"/>
    <w:rsid w:val="002620F5"/>
    <w:rsid w:val="00272049"/>
    <w:rsid w:val="002729E2"/>
    <w:rsid w:val="0027362A"/>
    <w:rsid w:val="00275349"/>
    <w:rsid w:val="00275360"/>
    <w:rsid w:val="00275D88"/>
    <w:rsid w:val="0027698F"/>
    <w:rsid w:val="00280647"/>
    <w:rsid w:val="00280C92"/>
    <w:rsid w:val="00282745"/>
    <w:rsid w:val="00283507"/>
    <w:rsid w:val="00287BDE"/>
    <w:rsid w:val="0029024E"/>
    <w:rsid w:val="002920EE"/>
    <w:rsid w:val="00293B2E"/>
    <w:rsid w:val="00296942"/>
    <w:rsid w:val="00297117"/>
    <w:rsid w:val="002A2CFE"/>
    <w:rsid w:val="002B278E"/>
    <w:rsid w:val="002B29BD"/>
    <w:rsid w:val="002C2F44"/>
    <w:rsid w:val="002C6C79"/>
    <w:rsid w:val="002D63A5"/>
    <w:rsid w:val="002E2049"/>
    <w:rsid w:val="002F0B66"/>
    <w:rsid w:val="002F0F9C"/>
    <w:rsid w:val="002F23B7"/>
    <w:rsid w:val="002F3FBE"/>
    <w:rsid w:val="00300295"/>
    <w:rsid w:val="00306076"/>
    <w:rsid w:val="00307D7B"/>
    <w:rsid w:val="00313909"/>
    <w:rsid w:val="00313B54"/>
    <w:rsid w:val="0031437D"/>
    <w:rsid w:val="00315858"/>
    <w:rsid w:val="00321650"/>
    <w:rsid w:val="0032610B"/>
    <w:rsid w:val="0032750B"/>
    <w:rsid w:val="00335EA8"/>
    <w:rsid w:val="0034330E"/>
    <w:rsid w:val="00343363"/>
    <w:rsid w:val="0034775F"/>
    <w:rsid w:val="00350A59"/>
    <w:rsid w:val="00353A97"/>
    <w:rsid w:val="00354B03"/>
    <w:rsid w:val="003622ED"/>
    <w:rsid w:val="00367964"/>
    <w:rsid w:val="00367E87"/>
    <w:rsid w:val="0037008F"/>
    <w:rsid w:val="003733EB"/>
    <w:rsid w:val="0037668E"/>
    <w:rsid w:val="00377498"/>
    <w:rsid w:val="0038142F"/>
    <w:rsid w:val="00384DD8"/>
    <w:rsid w:val="00386F96"/>
    <w:rsid w:val="00392304"/>
    <w:rsid w:val="003925A9"/>
    <w:rsid w:val="003970E9"/>
    <w:rsid w:val="00397DF8"/>
    <w:rsid w:val="003A4828"/>
    <w:rsid w:val="003B4513"/>
    <w:rsid w:val="003B5D98"/>
    <w:rsid w:val="003C20FB"/>
    <w:rsid w:val="003C6F14"/>
    <w:rsid w:val="003D2CFE"/>
    <w:rsid w:val="003D2E2B"/>
    <w:rsid w:val="003D5304"/>
    <w:rsid w:val="003D6AB4"/>
    <w:rsid w:val="003D75D6"/>
    <w:rsid w:val="003E1E7D"/>
    <w:rsid w:val="003E5802"/>
    <w:rsid w:val="003E696E"/>
    <w:rsid w:val="003F23BC"/>
    <w:rsid w:val="003F4B46"/>
    <w:rsid w:val="00412135"/>
    <w:rsid w:val="004136F8"/>
    <w:rsid w:val="00413816"/>
    <w:rsid w:val="00414245"/>
    <w:rsid w:val="0041592C"/>
    <w:rsid w:val="00417405"/>
    <w:rsid w:val="004232BE"/>
    <w:rsid w:val="00425DAE"/>
    <w:rsid w:val="00426A5D"/>
    <w:rsid w:val="0044207B"/>
    <w:rsid w:val="00442884"/>
    <w:rsid w:val="00445F7E"/>
    <w:rsid w:val="00446821"/>
    <w:rsid w:val="004513B4"/>
    <w:rsid w:val="00451906"/>
    <w:rsid w:val="0046081F"/>
    <w:rsid w:val="00462794"/>
    <w:rsid w:val="004730CF"/>
    <w:rsid w:val="00480649"/>
    <w:rsid w:val="00482597"/>
    <w:rsid w:val="00484D51"/>
    <w:rsid w:val="00485EAD"/>
    <w:rsid w:val="004904A0"/>
    <w:rsid w:val="00493A77"/>
    <w:rsid w:val="004942FD"/>
    <w:rsid w:val="00494919"/>
    <w:rsid w:val="00495563"/>
    <w:rsid w:val="004A3CB8"/>
    <w:rsid w:val="004A7120"/>
    <w:rsid w:val="004B58C6"/>
    <w:rsid w:val="004C3C76"/>
    <w:rsid w:val="004C4588"/>
    <w:rsid w:val="004C6364"/>
    <w:rsid w:val="004D241F"/>
    <w:rsid w:val="004D4357"/>
    <w:rsid w:val="004D5178"/>
    <w:rsid w:val="004D6365"/>
    <w:rsid w:val="004E6121"/>
    <w:rsid w:val="004F2461"/>
    <w:rsid w:val="004F7D2F"/>
    <w:rsid w:val="005004FE"/>
    <w:rsid w:val="00500B63"/>
    <w:rsid w:val="00500CBD"/>
    <w:rsid w:val="005023DC"/>
    <w:rsid w:val="00505FFE"/>
    <w:rsid w:val="005062A2"/>
    <w:rsid w:val="00514196"/>
    <w:rsid w:val="00514242"/>
    <w:rsid w:val="00514F40"/>
    <w:rsid w:val="00517160"/>
    <w:rsid w:val="0052135D"/>
    <w:rsid w:val="00521424"/>
    <w:rsid w:val="00521BA9"/>
    <w:rsid w:val="00522152"/>
    <w:rsid w:val="0052447E"/>
    <w:rsid w:val="0052488F"/>
    <w:rsid w:val="00531028"/>
    <w:rsid w:val="00533FE1"/>
    <w:rsid w:val="00537389"/>
    <w:rsid w:val="00546C0C"/>
    <w:rsid w:val="00547606"/>
    <w:rsid w:val="0054790F"/>
    <w:rsid w:val="00547CD9"/>
    <w:rsid w:val="005525AD"/>
    <w:rsid w:val="005525B2"/>
    <w:rsid w:val="00556F51"/>
    <w:rsid w:val="00561F44"/>
    <w:rsid w:val="005625E6"/>
    <w:rsid w:val="00563AF6"/>
    <w:rsid w:val="00565915"/>
    <w:rsid w:val="00572A13"/>
    <w:rsid w:val="00572D7A"/>
    <w:rsid w:val="0057525F"/>
    <w:rsid w:val="00576661"/>
    <w:rsid w:val="00580163"/>
    <w:rsid w:val="00580983"/>
    <w:rsid w:val="00580F4C"/>
    <w:rsid w:val="00582891"/>
    <w:rsid w:val="00587E84"/>
    <w:rsid w:val="005901D7"/>
    <w:rsid w:val="005926FB"/>
    <w:rsid w:val="005943AE"/>
    <w:rsid w:val="005944DE"/>
    <w:rsid w:val="005951CE"/>
    <w:rsid w:val="00595EAC"/>
    <w:rsid w:val="005A1961"/>
    <w:rsid w:val="005A3276"/>
    <w:rsid w:val="005A68B2"/>
    <w:rsid w:val="005B2FFC"/>
    <w:rsid w:val="005B32ED"/>
    <w:rsid w:val="005B4A91"/>
    <w:rsid w:val="005B699C"/>
    <w:rsid w:val="005C1DF9"/>
    <w:rsid w:val="005C255D"/>
    <w:rsid w:val="005C45B2"/>
    <w:rsid w:val="005C5941"/>
    <w:rsid w:val="005C60DD"/>
    <w:rsid w:val="005D039A"/>
    <w:rsid w:val="005D08F0"/>
    <w:rsid w:val="005D0F72"/>
    <w:rsid w:val="005D5DD1"/>
    <w:rsid w:val="005D62B0"/>
    <w:rsid w:val="005E0ECE"/>
    <w:rsid w:val="005E54B8"/>
    <w:rsid w:val="005E64D7"/>
    <w:rsid w:val="005E727A"/>
    <w:rsid w:val="005F1EDB"/>
    <w:rsid w:val="005F678A"/>
    <w:rsid w:val="00604188"/>
    <w:rsid w:val="006067B0"/>
    <w:rsid w:val="00607227"/>
    <w:rsid w:val="006114F5"/>
    <w:rsid w:val="00612687"/>
    <w:rsid w:val="00624CCF"/>
    <w:rsid w:val="006262D7"/>
    <w:rsid w:val="00626F02"/>
    <w:rsid w:val="00631595"/>
    <w:rsid w:val="00637495"/>
    <w:rsid w:val="00640257"/>
    <w:rsid w:val="00641206"/>
    <w:rsid w:val="00644E0F"/>
    <w:rsid w:val="00654A1D"/>
    <w:rsid w:val="00656043"/>
    <w:rsid w:val="0065684D"/>
    <w:rsid w:val="0065759F"/>
    <w:rsid w:val="006602CB"/>
    <w:rsid w:val="006657EC"/>
    <w:rsid w:val="00666159"/>
    <w:rsid w:val="0066685B"/>
    <w:rsid w:val="0067329B"/>
    <w:rsid w:val="00674801"/>
    <w:rsid w:val="00683910"/>
    <w:rsid w:val="0068563F"/>
    <w:rsid w:val="0068599E"/>
    <w:rsid w:val="00686AED"/>
    <w:rsid w:val="00690164"/>
    <w:rsid w:val="0069166B"/>
    <w:rsid w:val="00692659"/>
    <w:rsid w:val="006943F5"/>
    <w:rsid w:val="0069677F"/>
    <w:rsid w:val="00696BF0"/>
    <w:rsid w:val="0069726E"/>
    <w:rsid w:val="006A45BE"/>
    <w:rsid w:val="006A4ED3"/>
    <w:rsid w:val="006B11B6"/>
    <w:rsid w:val="006B4B5C"/>
    <w:rsid w:val="006B6E1F"/>
    <w:rsid w:val="006C0E38"/>
    <w:rsid w:val="006C2213"/>
    <w:rsid w:val="006D20EE"/>
    <w:rsid w:val="006D5801"/>
    <w:rsid w:val="006E0A48"/>
    <w:rsid w:val="006E46D4"/>
    <w:rsid w:val="006E5D95"/>
    <w:rsid w:val="006E6CAA"/>
    <w:rsid w:val="006F109E"/>
    <w:rsid w:val="007014A6"/>
    <w:rsid w:val="00702F27"/>
    <w:rsid w:val="00711CAD"/>
    <w:rsid w:val="00715712"/>
    <w:rsid w:val="00720175"/>
    <w:rsid w:val="00722E84"/>
    <w:rsid w:val="00724F55"/>
    <w:rsid w:val="00727075"/>
    <w:rsid w:val="00730D45"/>
    <w:rsid w:val="00730D4D"/>
    <w:rsid w:val="00735290"/>
    <w:rsid w:val="00736056"/>
    <w:rsid w:val="00737717"/>
    <w:rsid w:val="00737FED"/>
    <w:rsid w:val="00742E88"/>
    <w:rsid w:val="00744858"/>
    <w:rsid w:val="0075264A"/>
    <w:rsid w:val="007556AF"/>
    <w:rsid w:val="00756005"/>
    <w:rsid w:val="007575F9"/>
    <w:rsid w:val="007614BA"/>
    <w:rsid w:val="00761C68"/>
    <w:rsid w:val="00765954"/>
    <w:rsid w:val="007725BA"/>
    <w:rsid w:val="00774275"/>
    <w:rsid w:val="00776148"/>
    <w:rsid w:val="007763DD"/>
    <w:rsid w:val="00780299"/>
    <w:rsid w:val="00780D78"/>
    <w:rsid w:val="007823C2"/>
    <w:rsid w:val="007842C5"/>
    <w:rsid w:val="00784805"/>
    <w:rsid w:val="007860D2"/>
    <w:rsid w:val="00786880"/>
    <w:rsid w:val="00787048"/>
    <w:rsid w:val="0079051A"/>
    <w:rsid w:val="00791322"/>
    <w:rsid w:val="007A0CA0"/>
    <w:rsid w:val="007A2886"/>
    <w:rsid w:val="007A6FA0"/>
    <w:rsid w:val="007B41AC"/>
    <w:rsid w:val="007B42E6"/>
    <w:rsid w:val="007B45F7"/>
    <w:rsid w:val="007D538D"/>
    <w:rsid w:val="007D7E2A"/>
    <w:rsid w:val="007D7FD1"/>
    <w:rsid w:val="007E56A6"/>
    <w:rsid w:val="007F15FF"/>
    <w:rsid w:val="007F2A6A"/>
    <w:rsid w:val="007F2E85"/>
    <w:rsid w:val="00801A00"/>
    <w:rsid w:val="00811302"/>
    <w:rsid w:val="00812AF8"/>
    <w:rsid w:val="00814C29"/>
    <w:rsid w:val="00820703"/>
    <w:rsid w:val="00821791"/>
    <w:rsid w:val="00821D66"/>
    <w:rsid w:val="008264C6"/>
    <w:rsid w:val="00832C56"/>
    <w:rsid w:val="00837565"/>
    <w:rsid w:val="00837E86"/>
    <w:rsid w:val="00842CEC"/>
    <w:rsid w:val="00844314"/>
    <w:rsid w:val="00850790"/>
    <w:rsid w:val="0085730A"/>
    <w:rsid w:val="00863A05"/>
    <w:rsid w:val="0086543A"/>
    <w:rsid w:val="00872932"/>
    <w:rsid w:val="00875AA5"/>
    <w:rsid w:val="008763D0"/>
    <w:rsid w:val="00891469"/>
    <w:rsid w:val="0089207C"/>
    <w:rsid w:val="008A25A2"/>
    <w:rsid w:val="008A27A5"/>
    <w:rsid w:val="008A2956"/>
    <w:rsid w:val="008A45D0"/>
    <w:rsid w:val="008A66B4"/>
    <w:rsid w:val="008A7ADC"/>
    <w:rsid w:val="008B19DF"/>
    <w:rsid w:val="008B48BE"/>
    <w:rsid w:val="008B53E8"/>
    <w:rsid w:val="008B654C"/>
    <w:rsid w:val="008C0876"/>
    <w:rsid w:val="008C0E44"/>
    <w:rsid w:val="008C1F34"/>
    <w:rsid w:val="008C24CD"/>
    <w:rsid w:val="008C4D81"/>
    <w:rsid w:val="008D1F71"/>
    <w:rsid w:val="008F0C19"/>
    <w:rsid w:val="008F40AC"/>
    <w:rsid w:val="008F6180"/>
    <w:rsid w:val="008F6281"/>
    <w:rsid w:val="009019E6"/>
    <w:rsid w:val="00901E50"/>
    <w:rsid w:val="009156B9"/>
    <w:rsid w:val="00917A8D"/>
    <w:rsid w:val="0092020F"/>
    <w:rsid w:val="00920795"/>
    <w:rsid w:val="00926CC4"/>
    <w:rsid w:val="00927E35"/>
    <w:rsid w:val="009329FA"/>
    <w:rsid w:val="00937395"/>
    <w:rsid w:val="00942D9C"/>
    <w:rsid w:val="0094326E"/>
    <w:rsid w:val="00945C28"/>
    <w:rsid w:val="00947857"/>
    <w:rsid w:val="009523B3"/>
    <w:rsid w:val="009611F7"/>
    <w:rsid w:val="00961D81"/>
    <w:rsid w:val="009671F8"/>
    <w:rsid w:val="00967A21"/>
    <w:rsid w:val="00967FDB"/>
    <w:rsid w:val="00973ABF"/>
    <w:rsid w:val="00980F28"/>
    <w:rsid w:val="009830CF"/>
    <w:rsid w:val="00984466"/>
    <w:rsid w:val="00987708"/>
    <w:rsid w:val="00987E73"/>
    <w:rsid w:val="009943FA"/>
    <w:rsid w:val="00994F1F"/>
    <w:rsid w:val="009967A4"/>
    <w:rsid w:val="00996B49"/>
    <w:rsid w:val="009A0665"/>
    <w:rsid w:val="009A366D"/>
    <w:rsid w:val="009B16E4"/>
    <w:rsid w:val="009B172D"/>
    <w:rsid w:val="009C32CF"/>
    <w:rsid w:val="009C6462"/>
    <w:rsid w:val="009D01F9"/>
    <w:rsid w:val="009D1E06"/>
    <w:rsid w:val="009D4F16"/>
    <w:rsid w:val="009D5CC3"/>
    <w:rsid w:val="009D5E3A"/>
    <w:rsid w:val="009D7EE0"/>
    <w:rsid w:val="009E04E6"/>
    <w:rsid w:val="009E3BE6"/>
    <w:rsid w:val="009E47D0"/>
    <w:rsid w:val="009E6DBE"/>
    <w:rsid w:val="009F4D15"/>
    <w:rsid w:val="009F4EF3"/>
    <w:rsid w:val="009F62F3"/>
    <w:rsid w:val="00A00D96"/>
    <w:rsid w:val="00A013F2"/>
    <w:rsid w:val="00A02999"/>
    <w:rsid w:val="00A06425"/>
    <w:rsid w:val="00A06502"/>
    <w:rsid w:val="00A07512"/>
    <w:rsid w:val="00A10385"/>
    <w:rsid w:val="00A17469"/>
    <w:rsid w:val="00A17D43"/>
    <w:rsid w:val="00A213F9"/>
    <w:rsid w:val="00A2312B"/>
    <w:rsid w:val="00A23D53"/>
    <w:rsid w:val="00A24145"/>
    <w:rsid w:val="00A319F0"/>
    <w:rsid w:val="00A31F8F"/>
    <w:rsid w:val="00A37A08"/>
    <w:rsid w:val="00A50124"/>
    <w:rsid w:val="00A50CB5"/>
    <w:rsid w:val="00A56F35"/>
    <w:rsid w:val="00A57492"/>
    <w:rsid w:val="00A60018"/>
    <w:rsid w:val="00A620AF"/>
    <w:rsid w:val="00A63415"/>
    <w:rsid w:val="00A64924"/>
    <w:rsid w:val="00A66269"/>
    <w:rsid w:val="00A664D0"/>
    <w:rsid w:val="00A70E29"/>
    <w:rsid w:val="00A7218E"/>
    <w:rsid w:val="00A72636"/>
    <w:rsid w:val="00A738C4"/>
    <w:rsid w:val="00A84B80"/>
    <w:rsid w:val="00A87022"/>
    <w:rsid w:val="00A87D31"/>
    <w:rsid w:val="00A93437"/>
    <w:rsid w:val="00A934FD"/>
    <w:rsid w:val="00A93C7C"/>
    <w:rsid w:val="00A958BF"/>
    <w:rsid w:val="00A96AA7"/>
    <w:rsid w:val="00AA20D0"/>
    <w:rsid w:val="00AA6715"/>
    <w:rsid w:val="00AA72CE"/>
    <w:rsid w:val="00AD066E"/>
    <w:rsid w:val="00AD06B8"/>
    <w:rsid w:val="00AD43A5"/>
    <w:rsid w:val="00AE727F"/>
    <w:rsid w:val="00AF0F6F"/>
    <w:rsid w:val="00B01920"/>
    <w:rsid w:val="00B02109"/>
    <w:rsid w:val="00B0408A"/>
    <w:rsid w:val="00B0594F"/>
    <w:rsid w:val="00B10262"/>
    <w:rsid w:val="00B1238F"/>
    <w:rsid w:val="00B14DFD"/>
    <w:rsid w:val="00B16FA1"/>
    <w:rsid w:val="00B20E0E"/>
    <w:rsid w:val="00B240EA"/>
    <w:rsid w:val="00B2548E"/>
    <w:rsid w:val="00B27D88"/>
    <w:rsid w:val="00B3296A"/>
    <w:rsid w:val="00B36CD5"/>
    <w:rsid w:val="00B53DBE"/>
    <w:rsid w:val="00B56AAE"/>
    <w:rsid w:val="00B60764"/>
    <w:rsid w:val="00B63704"/>
    <w:rsid w:val="00B63A11"/>
    <w:rsid w:val="00B6443E"/>
    <w:rsid w:val="00B65CF1"/>
    <w:rsid w:val="00B72213"/>
    <w:rsid w:val="00B7260A"/>
    <w:rsid w:val="00B73530"/>
    <w:rsid w:val="00B854D4"/>
    <w:rsid w:val="00B86803"/>
    <w:rsid w:val="00B870CA"/>
    <w:rsid w:val="00B924A4"/>
    <w:rsid w:val="00B9732A"/>
    <w:rsid w:val="00BA5BD6"/>
    <w:rsid w:val="00BA6BA2"/>
    <w:rsid w:val="00BB6BD4"/>
    <w:rsid w:val="00BC2125"/>
    <w:rsid w:val="00BC2EE0"/>
    <w:rsid w:val="00BC2F67"/>
    <w:rsid w:val="00BC573E"/>
    <w:rsid w:val="00BC6429"/>
    <w:rsid w:val="00BC7B49"/>
    <w:rsid w:val="00BD11BA"/>
    <w:rsid w:val="00BD3245"/>
    <w:rsid w:val="00BD39E9"/>
    <w:rsid w:val="00BE597F"/>
    <w:rsid w:val="00BE7BEA"/>
    <w:rsid w:val="00BF1627"/>
    <w:rsid w:val="00BF1961"/>
    <w:rsid w:val="00C00A8C"/>
    <w:rsid w:val="00C0145A"/>
    <w:rsid w:val="00C0685B"/>
    <w:rsid w:val="00C1061B"/>
    <w:rsid w:val="00C118D3"/>
    <w:rsid w:val="00C12097"/>
    <w:rsid w:val="00C129CB"/>
    <w:rsid w:val="00C134AE"/>
    <w:rsid w:val="00C20373"/>
    <w:rsid w:val="00C2690C"/>
    <w:rsid w:val="00C304FB"/>
    <w:rsid w:val="00C341C5"/>
    <w:rsid w:val="00C44C25"/>
    <w:rsid w:val="00C46BF3"/>
    <w:rsid w:val="00C46C24"/>
    <w:rsid w:val="00C5040F"/>
    <w:rsid w:val="00C53604"/>
    <w:rsid w:val="00C57B29"/>
    <w:rsid w:val="00C57F90"/>
    <w:rsid w:val="00C64054"/>
    <w:rsid w:val="00C670EB"/>
    <w:rsid w:val="00C737A0"/>
    <w:rsid w:val="00C7481E"/>
    <w:rsid w:val="00C759E6"/>
    <w:rsid w:val="00C83D66"/>
    <w:rsid w:val="00C842B6"/>
    <w:rsid w:val="00C93CCE"/>
    <w:rsid w:val="00C94C68"/>
    <w:rsid w:val="00C97AB5"/>
    <w:rsid w:val="00CA013C"/>
    <w:rsid w:val="00CA1ED2"/>
    <w:rsid w:val="00CA2D90"/>
    <w:rsid w:val="00CB0756"/>
    <w:rsid w:val="00CB07BB"/>
    <w:rsid w:val="00CB3F5C"/>
    <w:rsid w:val="00CB5259"/>
    <w:rsid w:val="00CB6959"/>
    <w:rsid w:val="00CD5161"/>
    <w:rsid w:val="00CD6879"/>
    <w:rsid w:val="00CE04CD"/>
    <w:rsid w:val="00CE0EBB"/>
    <w:rsid w:val="00CE646D"/>
    <w:rsid w:val="00CE6C2C"/>
    <w:rsid w:val="00CF5920"/>
    <w:rsid w:val="00CF73D1"/>
    <w:rsid w:val="00D00F41"/>
    <w:rsid w:val="00D05A6B"/>
    <w:rsid w:val="00D069C9"/>
    <w:rsid w:val="00D10E96"/>
    <w:rsid w:val="00D115E9"/>
    <w:rsid w:val="00D12496"/>
    <w:rsid w:val="00D14524"/>
    <w:rsid w:val="00D23BD2"/>
    <w:rsid w:val="00D27E25"/>
    <w:rsid w:val="00D31505"/>
    <w:rsid w:val="00D32597"/>
    <w:rsid w:val="00D334AA"/>
    <w:rsid w:val="00D3753B"/>
    <w:rsid w:val="00D44831"/>
    <w:rsid w:val="00D4495D"/>
    <w:rsid w:val="00D45863"/>
    <w:rsid w:val="00D5026F"/>
    <w:rsid w:val="00D505EA"/>
    <w:rsid w:val="00D55315"/>
    <w:rsid w:val="00D62F9B"/>
    <w:rsid w:val="00D6546F"/>
    <w:rsid w:val="00D707CA"/>
    <w:rsid w:val="00D70F8A"/>
    <w:rsid w:val="00D71A1A"/>
    <w:rsid w:val="00D75F3D"/>
    <w:rsid w:val="00D77965"/>
    <w:rsid w:val="00D84A96"/>
    <w:rsid w:val="00D84D1B"/>
    <w:rsid w:val="00D94126"/>
    <w:rsid w:val="00D95C6B"/>
    <w:rsid w:val="00DA2647"/>
    <w:rsid w:val="00DA3C48"/>
    <w:rsid w:val="00DA534A"/>
    <w:rsid w:val="00DB2931"/>
    <w:rsid w:val="00DB6C1C"/>
    <w:rsid w:val="00DB6CFF"/>
    <w:rsid w:val="00DC53F1"/>
    <w:rsid w:val="00DC5618"/>
    <w:rsid w:val="00DC6912"/>
    <w:rsid w:val="00DC7A57"/>
    <w:rsid w:val="00DD3383"/>
    <w:rsid w:val="00DD695A"/>
    <w:rsid w:val="00DE49EF"/>
    <w:rsid w:val="00DE4B72"/>
    <w:rsid w:val="00DE7881"/>
    <w:rsid w:val="00DF493E"/>
    <w:rsid w:val="00E02A04"/>
    <w:rsid w:val="00E047AF"/>
    <w:rsid w:val="00E05883"/>
    <w:rsid w:val="00E11F3C"/>
    <w:rsid w:val="00E137CC"/>
    <w:rsid w:val="00E17E01"/>
    <w:rsid w:val="00E23CEE"/>
    <w:rsid w:val="00E23DA1"/>
    <w:rsid w:val="00E26689"/>
    <w:rsid w:val="00E33EA9"/>
    <w:rsid w:val="00E43328"/>
    <w:rsid w:val="00E437B2"/>
    <w:rsid w:val="00E46578"/>
    <w:rsid w:val="00E51620"/>
    <w:rsid w:val="00E673B0"/>
    <w:rsid w:val="00E70847"/>
    <w:rsid w:val="00E70D3F"/>
    <w:rsid w:val="00E725B6"/>
    <w:rsid w:val="00E7298C"/>
    <w:rsid w:val="00E75DC8"/>
    <w:rsid w:val="00E8733E"/>
    <w:rsid w:val="00E90363"/>
    <w:rsid w:val="00E90DD0"/>
    <w:rsid w:val="00E91AFB"/>
    <w:rsid w:val="00E9401F"/>
    <w:rsid w:val="00E97C07"/>
    <w:rsid w:val="00EA012F"/>
    <w:rsid w:val="00EA4FC5"/>
    <w:rsid w:val="00EA50C1"/>
    <w:rsid w:val="00EA51D0"/>
    <w:rsid w:val="00EA5D22"/>
    <w:rsid w:val="00EA7CED"/>
    <w:rsid w:val="00EB1826"/>
    <w:rsid w:val="00EB707B"/>
    <w:rsid w:val="00EC3BEF"/>
    <w:rsid w:val="00EC4238"/>
    <w:rsid w:val="00EC5152"/>
    <w:rsid w:val="00EC6743"/>
    <w:rsid w:val="00ED39AB"/>
    <w:rsid w:val="00EE2337"/>
    <w:rsid w:val="00EE3373"/>
    <w:rsid w:val="00EE42D5"/>
    <w:rsid w:val="00EF1672"/>
    <w:rsid w:val="00EF3CD8"/>
    <w:rsid w:val="00F00C05"/>
    <w:rsid w:val="00F04176"/>
    <w:rsid w:val="00F125D1"/>
    <w:rsid w:val="00F13109"/>
    <w:rsid w:val="00F140D1"/>
    <w:rsid w:val="00F16039"/>
    <w:rsid w:val="00F162D4"/>
    <w:rsid w:val="00F17590"/>
    <w:rsid w:val="00F20E32"/>
    <w:rsid w:val="00F228FD"/>
    <w:rsid w:val="00F24294"/>
    <w:rsid w:val="00F24FA1"/>
    <w:rsid w:val="00F25D06"/>
    <w:rsid w:val="00F31DD8"/>
    <w:rsid w:val="00F342D9"/>
    <w:rsid w:val="00F366DD"/>
    <w:rsid w:val="00F37F71"/>
    <w:rsid w:val="00F42385"/>
    <w:rsid w:val="00F45E3B"/>
    <w:rsid w:val="00F46AC5"/>
    <w:rsid w:val="00F5188E"/>
    <w:rsid w:val="00F52B4C"/>
    <w:rsid w:val="00F5343E"/>
    <w:rsid w:val="00F55CA4"/>
    <w:rsid w:val="00F57CA4"/>
    <w:rsid w:val="00F643D7"/>
    <w:rsid w:val="00F65561"/>
    <w:rsid w:val="00F6799C"/>
    <w:rsid w:val="00F706BA"/>
    <w:rsid w:val="00F71A7A"/>
    <w:rsid w:val="00F74D6F"/>
    <w:rsid w:val="00F834D9"/>
    <w:rsid w:val="00F903DB"/>
    <w:rsid w:val="00F92A58"/>
    <w:rsid w:val="00F9378D"/>
    <w:rsid w:val="00F94433"/>
    <w:rsid w:val="00F95110"/>
    <w:rsid w:val="00FA26F2"/>
    <w:rsid w:val="00FA29B9"/>
    <w:rsid w:val="00FA5B7C"/>
    <w:rsid w:val="00FA77CD"/>
    <w:rsid w:val="00FB4330"/>
    <w:rsid w:val="00FB5FAD"/>
    <w:rsid w:val="00FC2D85"/>
    <w:rsid w:val="00FC5F10"/>
    <w:rsid w:val="00FD4A13"/>
    <w:rsid w:val="00FD4FD6"/>
    <w:rsid w:val="00FD63EA"/>
    <w:rsid w:val="00FE018A"/>
    <w:rsid w:val="00FE068C"/>
    <w:rsid w:val="00FE09B5"/>
    <w:rsid w:val="00FE0F90"/>
    <w:rsid w:val="00FE3982"/>
    <w:rsid w:val="00FE499A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A1805-F80F-41A8-9C2F-3A8E49EA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8</Pages>
  <Words>381</Words>
  <Characters>2178</Characters>
  <Application>Microsoft Office Word</Application>
  <DocSecurity>0</DocSecurity>
  <Lines>18</Lines>
  <Paragraphs>5</Paragraphs>
  <ScaleCrop>false</ScaleCrop>
  <Company>Microsoft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818</cp:revision>
  <dcterms:created xsi:type="dcterms:W3CDTF">2018-05-25T07:37:00Z</dcterms:created>
  <dcterms:modified xsi:type="dcterms:W3CDTF">2018-09-05T05:38:00Z</dcterms:modified>
</cp:coreProperties>
</file>