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7D" w:rsidRPr="00A2704C" w:rsidRDefault="006A2A7D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0" w:name="_Toc503636502"/>
      <w:r w:rsidRPr="00A2704C">
        <w:rPr>
          <w:rFonts w:ascii="Times New Roman" w:hAnsi="Times New Roman" w:cs="Times New Roman"/>
          <w:sz w:val="28"/>
          <w:lang w:val="es-VE"/>
        </w:rPr>
        <w:t>TABLA DE CONTENIDO</w:t>
      </w:r>
      <w:bookmarkEnd w:id="0"/>
    </w:p>
    <w:p w:rsidR="006A2A7D" w:rsidRPr="00A2704C" w:rsidRDefault="006A2A7D" w:rsidP="006A2A7D">
      <w:pPr>
        <w:rPr>
          <w:noProof/>
          <w:szCs w:val="20"/>
        </w:rPr>
      </w:pPr>
    </w:p>
    <w:p w:rsidR="00DE55E7" w:rsidRDefault="00F3192D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r w:rsidRPr="00F3192D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begin"/>
      </w:r>
      <w:r w:rsidR="006A2A7D" w:rsidRPr="00A2704C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instrText xml:space="preserve"> TOC \o "1-3" \h \z \u </w:instrText>
      </w:r>
      <w:r w:rsidRPr="00F3192D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separate"/>
      </w:r>
      <w:hyperlink w:anchor="_Toc503636502" w:history="1">
        <w:r w:rsidR="00DE55E7" w:rsidRPr="004A6FAE">
          <w:rPr>
            <w:rStyle w:val="Hipervnculo"/>
            <w:rFonts w:ascii="Times New Roman" w:hAnsi="Times New Roman" w:cs="Times New Roman"/>
            <w:noProof/>
            <w:lang w:val="es-VE"/>
          </w:rPr>
          <w:t>TABLA DE CONTENIDO</w:t>
        </w:r>
        <w:r w:rsidR="00DE55E7">
          <w:rPr>
            <w:noProof/>
            <w:webHidden/>
          </w:rPr>
          <w:tab/>
        </w:r>
        <w:r w:rsidR="00DE55E7">
          <w:rPr>
            <w:noProof/>
            <w:webHidden/>
          </w:rPr>
          <w:fldChar w:fldCharType="begin"/>
        </w:r>
        <w:r w:rsidR="00DE55E7">
          <w:rPr>
            <w:noProof/>
            <w:webHidden/>
          </w:rPr>
          <w:instrText xml:space="preserve"> PAGEREF _Toc503636502 \h </w:instrText>
        </w:r>
        <w:r w:rsidR="00DE55E7">
          <w:rPr>
            <w:noProof/>
            <w:webHidden/>
          </w:rPr>
        </w:r>
        <w:r w:rsidR="00DE55E7">
          <w:rPr>
            <w:noProof/>
            <w:webHidden/>
          </w:rPr>
          <w:fldChar w:fldCharType="separate"/>
        </w:r>
        <w:r w:rsidR="00DE55E7">
          <w:rPr>
            <w:noProof/>
            <w:webHidden/>
          </w:rPr>
          <w:t>1</w:t>
        </w:r>
        <w:r w:rsidR="00DE55E7">
          <w:rPr>
            <w:noProof/>
            <w:webHidden/>
          </w:rPr>
          <w:fldChar w:fldCharType="end"/>
        </w:r>
      </w:hyperlink>
    </w:p>
    <w:p w:rsidR="00DE55E7" w:rsidRDefault="00DE55E7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636503" w:history="1">
        <w:r w:rsidRPr="004A6FAE">
          <w:rPr>
            <w:rStyle w:val="Hipervnculo"/>
            <w:rFonts w:ascii="Times New Roman" w:hAnsi="Times New Roman" w:cs="Times New Roman"/>
            <w:noProof/>
            <w:lang w:val="es-VE"/>
          </w:rPr>
          <w:t>Crear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4" w:history="1">
        <w:r w:rsidRPr="004A6FAE">
          <w:rPr>
            <w:rStyle w:val="Hipervnculo"/>
            <w:noProof/>
          </w:rPr>
          <w:t>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5" w:history="1">
        <w:r w:rsidRPr="004A6FAE">
          <w:rPr>
            <w:rStyle w:val="Hipervnculo"/>
            <w:noProof/>
          </w:rPr>
          <w:t>Crear Servlet.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6" w:history="1">
        <w:r w:rsidRPr="004A6FAE">
          <w:rPr>
            <w:rStyle w:val="Hipervnculo"/>
            <w:noProof/>
          </w:rPr>
          <w:t>Notas: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7" w:history="1">
        <w:r w:rsidRPr="004A6FAE">
          <w:rPr>
            <w:rStyle w:val="Hipervnculo"/>
            <w:noProof/>
          </w:rPr>
          <w:t>Probar el servlet método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8" w:history="1">
        <w:r w:rsidRPr="004A6FAE">
          <w:rPr>
            <w:rStyle w:val="Hipervnculo"/>
            <w:noProof/>
          </w:rPr>
          <w:t>Prueba intern de envio de mensaje desde java a la consola del navegador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09" w:history="1">
        <w:r w:rsidRPr="004A6FAE">
          <w:rPr>
            <w:rStyle w:val="Hipervnculo"/>
            <w:noProof/>
          </w:rPr>
          <w:t>Probar el servlet método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10" w:history="1">
        <w:r w:rsidRPr="004A6FAE">
          <w:rPr>
            <w:rStyle w:val="Hipervnculo"/>
            <w:noProof/>
            <w:lang w:eastAsia="es-VE"/>
          </w:rPr>
          <w:t>Teclear el país: Venezuela e introducir click en botón enviar.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636511" w:history="1">
        <w:r w:rsidRPr="004A6FAE">
          <w:rPr>
            <w:rStyle w:val="Hipervnculo"/>
            <w:rFonts w:ascii="Times New Roman" w:hAnsi="Times New Roman" w:cs="Times New Roman"/>
            <w:noProof/>
            <w:lang w:val="es-VE"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5E7" w:rsidRDefault="00DE55E7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636512" w:history="1">
        <w:r w:rsidRPr="004A6FAE">
          <w:rPr>
            <w:rStyle w:val="Hipervnculo"/>
            <w:noProof/>
          </w:rPr>
          <w:t>Java EE Servlet y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_Toc503636512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2A7D" w:rsidRDefault="00F3192D" w:rsidP="006A2A7D">
      <w:pPr>
        <w:rPr>
          <w:b/>
          <w:bCs/>
          <w:i/>
          <w:iCs/>
          <w:color w:val="000000"/>
        </w:rPr>
      </w:pPr>
      <w:r w:rsidRPr="00A2704C">
        <w:rPr>
          <w:b/>
          <w:bCs/>
          <w:i/>
          <w:iCs/>
          <w:color w:val="000000"/>
        </w:rPr>
        <w:fldChar w:fldCharType="end"/>
      </w:r>
    </w:p>
    <w:p w:rsidR="006A2A7D" w:rsidRDefault="006A2A7D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6A2A7D" w:rsidRPr="00594FDB" w:rsidRDefault="00202462" w:rsidP="006A2A7D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  <w:lang w:val="es-VE"/>
        </w:rPr>
      </w:pPr>
      <w:bookmarkStart w:id="1" w:name="_Toc503636503"/>
      <w:r>
        <w:rPr>
          <w:rFonts w:ascii="Times New Roman" w:hAnsi="Times New Roman" w:cs="Times New Roman"/>
          <w:szCs w:val="24"/>
          <w:lang w:val="es-VE"/>
        </w:rPr>
        <w:lastRenderedPageBreak/>
        <w:t xml:space="preserve">Crear </w:t>
      </w:r>
      <w:r w:rsidR="00D93015">
        <w:rPr>
          <w:rFonts w:ascii="Times New Roman" w:hAnsi="Times New Roman" w:cs="Times New Roman"/>
          <w:szCs w:val="24"/>
          <w:lang w:val="es-VE"/>
        </w:rPr>
        <w:t>Servlet</w:t>
      </w:r>
      <w:bookmarkEnd w:id="1"/>
      <w:r w:rsidR="00D93015">
        <w:rPr>
          <w:rFonts w:ascii="Times New Roman" w:hAnsi="Times New Roman" w:cs="Times New Roman"/>
          <w:szCs w:val="24"/>
          <w:lang w:val="es-VE"/>
        </w:rPr>
        <w:t xml:space="preserve"> </w:t>
      </w:r>
    </w:p>
    <w:p w:rsidR="00510C09" w:rsidRPr="00D31AD3" w:rsidRDefault="00510C09" w:rsidP="00D31AD3">
      <w:pPr>
        <w:pStyle w:val="Ttulo3"/>
        <w:rPr>
          <w:color w:val="365F91" w:themeColor="accent1" w:themeShade="BF"/>
          <w:sz w:val="28"/>
          <w:szCs w:val="28"/>
        </w:rPr>
      </w:pPr>
      <w:bookmarkStart w:id="2" w:name="_Toc503636504"/>
      <w:r w:rsidRPr="00D31AD3">
        <w:rPr>
          <w:color w:val="365F91" w:themeColor="accent1" w:themeShade="BF"/>
          <w:sz w:val="28"/>
          <w:szCs w:val="28"/>
        </w:rPr>
        <w:t>Objetivo:</w:t>
      </w:r>
      <w:bookmarkEnd w:id="2"/>
    </w:p>
    <w:p w:rsidR="00510C09" w:rsidRPr="00CD642C" w:rsidRDefault="008A4472" w:rsidP="00510C09">
      <w:pPr>
        <w:pStyle w:val="Prrafodelista"/>
        <w:ind w:left="0" w:firstLine="360"/>
        <w:rPr>
          <w:noProof/>
          <w:u w:val="single"/>
          <w:lang w:eastAsia="es-VE"/>
        </w:rPr>
      </w:pPr>
      <w:r>
        <w:rPr>
          <w:noProof/>
          <w:lang w:eastAsia="es-VE"/>
        </w:rPr>
        <w:t xml:space="preserve">Crear un </w:t>
      </w:r>
      <w:r w:rsidR="00B61B17">
        <w:rPr>
          <w:noProof/>
          <w:lang w:eastAsia="es-VE"/>
        </w:rPr>
        <w:t>servlet</w:t>
      </w:r>
      <w:r w:rsidR="00CD642C">
        <w:rPr>
          <w:noProof/>
          <w:lang w:eastAsia="es-VE"/>
        </w:rPr>
        <w:t>.</w:t>
      </w:r>
    </w:p>
    <w:p w:rsidR="005A1D4D" w:rsidRPr="00B90321" w:rsidRDefault="00A11757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3" w:name="_Toc503636505"/>
      <w:r>
        <w:rPr>
          <w:color w:val="365F91" w:themeColor="accent1" w:themeShade="BF"/>
          <w:sz w:val="28"/>
          <w:szCs w:val="28"/>
        </w:rPr>
        <w:t xml:space="preserve">Crear </w:t>
      </w:r>
      <w:r w:rsidR="00B61B17">
        <w:rPr>
          <w:color w:val="365F91" w:themeColor="accent1" w:themeShade="BF"/>
          <w:sz w:val="28"/>
          <w:szCs w:val="28"/>
        </w:rPr>
        <w:t>Servlet</w:t>
      </w:r>
      <w:r w:rsidR="00464B94" w:rsidRPr="00D31AD3">
        <w:rPr>
          <w:color w:val="365F91" w:themeColor="accent1" w:themeShade="BF"/>
          <w:sz w:val="28"/>
          <w:szCs w:val="28"/>
        </w:rPr>
        <w:t>.</w:t>
      </w:r>
      <w:bookmarkEnd w:id="3"/>
    </w:p>
    <w:p w:rsidR="0025626B" w:rsidRPr="0025626B" w:rsidRDefault="0025626B" w:rsidP="0025626B">
      <w:pPr>
        <w:pStyle w:val="Prrafodelista"/>
        <w:numPr>
          <w:ilvl w:val="0"/>
          <w:numId w:val="27"/>
        </w:numPr>
        <w:rPr>
          <w:noProof/>
          <w:lang w:eastAsia="es-VE"/>
        </w:rPr>
      </w:pPr>
      <w:r w:rsidRPr="0025626B">
        <w:rPr>
          <w:noProof/>
          <w:lang w:eastAsia="es-VE"/>
        </w:rPr>
        <w:t>Crear paquete: com.pais.</w:t>
      </w:r>
      <w:r w:rsidR="00B61B17">
        <w:rPr>
          <w:noProof/>
          <w:lang w:eastAsia="es-VE"/>
        </w:rPr>
        <w:t>servlet</w:t>
      </w:r>
      <w:r w:rsidRPr="0025626B">
        <w:rPr>
          <w:noProof/>
          <w:lang w:eastAsia="es-VE"/>
        </w:rPr>
        <w:t xml:space="preserve"> </w:t>
      </w:r>
    </w:p>
    <w:p w:rsidR="0025626B" w:rsidRPr="0025626B" w:rsidRDefault="0025626B" w:rsidP="00BB2DB7">
      <w:pPr>
        <w:pStyle w:val="Prrafodelista"/>
        <w:numPr>
          <w:ilvl w:val="0"/>
          <w:numId w:val="27"/>
        </w:numPr>
        <w:rPr>
          <w:noProof/>
          <w:lang w:eastAsia="es-VE"/>
        </w:rPr>
      </w:pPr>
      <w:r w:rsidRPr="0025626B">
        <w:rPr>
          <w:noProof/>
          <w:lang w:eastAsia="es-VE"/>
        </w:rPr>
        <w:t>Crear clase</w:t>
      </w:r>
      <w:r w:rsidR="00B61B17">
        <w:rPr>
          <w:noProof/>
          <w:lang w:eastAsia="es-VE"/>
        </w:rPr>
        <w:t xml:space="preserve"> MiServlet  que extienda de HTTPServlet</w:t>
      </w:r>
      <w:r w:rsidRPr="0025626B">
        <w:rPr>
          <w:noProof/>
          <w:lang w:eastAsia="es-VE"/>
        </w:rPr>
        <w:t>.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package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com.pais.servlet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java.io.IOException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java.io.PrintWriter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javax.servlet.http.HttpServletResponse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org.osgi.service.component.annotations.Component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@Component(</w:t>
      </w:r>
      <w:proofErr w:type="gram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immediate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true,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property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osgi.http.whiteboard.context.path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=/",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"osgi.http.whiteboard.servlet.name=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com.pais.servlet.MiServlet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osgi.http.whiteboard.servlet.pattern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=/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    },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 xml:space="preserve">   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service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Servlet.class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class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MiServlet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extends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private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static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final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long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serialVersionUID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-1970334471631842726L;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// Invocar http://localhost:8080/o/miservlet -&gt; [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GET]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@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Override</w:t>
      </w:r>
      <w:proofErr w:type="spell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protected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System.out.println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resp.setContentType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text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resp.getWriter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&gt;Response Servlet GET&lt;/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("&lt;h1&gt;Respuesta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..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doGet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Servlet...!!&lt;/h1&gt;");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"&lt;h2&gt;Realizar una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POST&lt;/h1&gt;");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"&lt;hr&gt;");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form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action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miservlet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'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method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='post'&gt;");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"&lt;lb&gt;");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strong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&gt;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Pais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:  &lt;/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strong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&gt; &lt;input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name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pais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' /&gt;");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"&lt;input 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type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='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submit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' /&gt;");</w:t>
      </w:r>
    </w:p>
    <w:p w:rsidR="00B61B17" w:rsidRPr="00BA5B60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  <w:lang w:val="es-ES"/>
        </w:rPr>
      </w:pPr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out.println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(</w:t>
      </w:r>
      <w:proofErr w:type="gram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"&lt;/</w:t>
      </w:r>
      <w:proofErr w:type="spellStart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form</w:t>
      </w:r>
      <w:proofErr w:type="spellEnd"/>
      <w:r w:rsidRPr="00BA5B60">
        <w:rPr>
          <w:rFonts w:ascii="Consolas" w:hAnsi="Consolas" w:cs="Consolas"/>
          <w:b/>
          <w:bCs/>
          <w:sz w:val="18"/>
          <w:szCs w:val="18"/>
          <w:highlight w:val="yellow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&gt;");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}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// Invocar http://localhost:8080/o/miservlet -&gt; [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POST]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@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Override</w:t>
      </w:r>
      <w:proofErr w:type="spellEnd"/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protected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HttpServletRequest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HttpServletResponse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ServletException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,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IOException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{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System.out.println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resp.setContentType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text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lastRenderedPageBreak/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String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req.getParameter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PrintWriter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=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resp.getWriter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&gt;Response Servlet POST&lt;/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title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"&lt;/head&gt;");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("&lt;h1&gt;Respuesta </w:t>
      </w:r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..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peticion</w:t>
      </w:r>
      <w:proofErr w:type="spellEnd"/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doPOST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Servlet...!!&lt;/h1&gt;");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"&lt;hr&gt;");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"&lt;lb&gt;");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:&lt;/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strong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 + 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pais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); 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body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&gt;");       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out.println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(</w:t>
      </w:r>
      <w:proofErr w:type="gram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"&lt;/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html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&gt;");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ab/>
        <w:t>}</w:t>
      </w:r>
    </w:p>
    <w:p w:rsidR="00B61B17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</w:p>
    <w:p w:rsidR="0025626B" w:rsidRPr="00B61B17" w:rsidRDefault="00B61B17" w:rsidP="00B61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}</w:t>
      </w:r>
    </w:p>
    <w:p w:rsidR="00CF2449" w:rsidRPr="00B90321" w:rsidRDefault="00CF2449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4" w:name="_Toc503636506"/>
      <w:r w:rsidRPr="00D31AD3">
        <w:rPr>
          <w:color w:val="365F91" w:themeColor="accent1" w:themeShade="BF"/>
          <w:sz w:val="28"/>
          <w:szCs w:val="28"/>
        </w:rPr>
        <w:t>Notas:</w:t>
      </w:r>
      <w:bookmarkEnd w:id="4"/>
    </w:p>
    <w:p w:rsidR="00CF2449" w:rsidRDefault="00B61B17" w:rsidP="00CF2449">
      <w:pPr>
        <w:pStyle w:val="HTMLconformatoprevio"/>
        <w:numPr>
          <w:ilvl w:val="0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Como modulo OSGI con las propiedades:</w:t>
      </w:r>
    </w:p>
    <w:p w:rsidR="00B61B17" w:rsidRP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osgi</w:t>
      </w:r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.http.whiteboard.context.path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=/</w:t>
      </w:r>
    </w:p>
    <w:p w:rsidR="00B61B17" w:rsidRP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osgi.http.whiteboard.servlet.name=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com.pais.servlet.MiServlet</w:t>
      </w:r>
      <w:proofErr w:type="spellEnd"/>
    </w:p>
    <w:p w:rsid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osgi.http.whiteboard.servlet.pattern</w:t>
      </w:r>
      <w:proofErr w:type="spellEnd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=/</w:t>
      </w:r>
      <w:proofErr w:type="spellStart"/>
      <w:r w:rsidRPr="00B61B17">
        <w:rPr>
          <w:rFonts w:ascii="Consolas" w:hAnsi="Consolas" w:cs="Consolas"/>
          <w:b/>
          <w:bCs/>
          <w:color w:val="7F0055"/>
          <w:sz w:val="16"/>
          <w:szCs w:val="16"/>
        </w:rPr>
        <w:t>miservlet</w:t>
      </w:r>
      <w:proofErr w:type="spellEnd"/>
    </w:p>
    <w:p w:rsidR="00CF2449" w:rsidRDefault="00CF2449" w:rsidP="00CF2449">
      <w:pPr>
        <w:pStyle w:val="HTMLconformatoprevio"/>
        <w:jc w:val="both"/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</w:p>
    <w:p w:rsidR="00CF2449" w:rsidRDefault="00B61B17" w:rsidP="00CF2449">
      <w:pPr>
        <w:pStyle w:val="HTMLconformatoprevio"/>
        <w:numPr>
          <w:ilvl w:val="0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Se genera los metodos GET y POST</w:t>
      </w:r>
    </w:p>
    <w:p w:rsid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>GET: responde un Html (‘JSP’) con formulario para realizar una petición submit</w:t>
      </w:r>
    </w:p>
    <w:p w:rsidR="00B61B17" w:rsidRDefault="00B61B17" w:rsidP="00B61B17">
      <w:pPr>
        <w:pStyle w:val="HTMLconformatoprevio"/>
        <w:numPr>
          <w:ilvl w:val="1"/>
          <w:numId w:val="11"/>
        </w:numP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VE" w:eastAsia="es-VE"/>
        </w:rPr>
        <w:t xml:space="preserve">POST: responde la petición post. </w:t>
      </w:r>
    </w:p>
    <w:p w:rsidR="0012581D" w:rsidRDefault="00BA5B60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noProof/>
          <w:color w:val="365F91" w:themeColor="accent1" w:themeShade="BF"/>
          <w:sz w:val="28"/>
          <w:szCs w:val="28"/>
          <w:lang w:val="es-ES" w:eastAsia="es-ES"/>
        </w:rPr>
        <w:drawing>
          <wp:inline distT="0" distB="0" distL="0" distR="0">
            <wp:extent cx="5249284" cy="3541546"/>
            <wp:effectExtent l="190500" t="152400" r="179966" b="135104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84" cy="35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2581D">
        <w:rPr>
          <w:color w:val="365F91" w:themeColor="accent1" w:themeShade="BF"/>
          <w:sz w:val="28"/>
          <w:szCs w:val="28"/>
        </w:rPr>
        <w:br w:type="page"/>
      </w:r>
    </w:p>
    <w:p w:rsidR="00DB5C14" w:rsidRPr="00B90321" w:rsidRDefault="00A11757" w:rsidP="00B90321">
      <w:pPr>
        <w:pStyle w:val="Ttulo3"/>
        <w:rPr>
          <w:color w:val="365F91" w:themeColor="accent1" w:themeShade="BF"/>
          <w:sz w:val="28"/>
          <w:szCs w:val="28"/>
        </w:rPr>
      </w:pPr>
      <w:bookmarkStart w:id="5" w:name="_Toc503636507"/>
      <w:r>
        <w:rPr>
          <w:color w:val="365F91" w:themeColor="accent1" w:themeShade="BF"/>
          <w:sz w:val="28"/>
          <w:szCs w:val="28"/>
        </w:rPr>
        <w:lastRenderedPageBreak/>
        <w:t xml:space="preserve">Probar el </w:t>
      </w:r>
      <w:r w:rsidR="00BA5B60">
        <w:rPr>
          <w:color w:val="365F91" w:themeColor="accent1" w:themeShade="BF"/>
          <w:sz w:val="28"/>
          <w:szCs w:val="28"/>
        </w:rPr>
        <w:t>servlet método GET</w:t>
      </w:r>
      <w:bookmarkEnd w:id="5"/>
    </w:p>
    <w:p w:rsidR="006C1EA2" w:rsidRDefault="00DB5C14">
      <w:pPr>
        <w:rPr>
          <w:noProof/>
          <w:u w:val="single"/>
          <w:lang w:eastAsia="es-VE"/>
        </w:rPr>
      </w:pPr>
      <w:r>
        <w:rPr>
          <w:noProof/>
          <w:lang w:eastAsia="es-VE"/>
        </w:rPr>
        <w:t xml:space="preserve">Con el servidor levantado. En el navegador invocar: </w:t>
      </w:r>
      <w:hyperlink r:id="rId7" w:history="1">
        <w:r w:rsidR="000C149C" w:rsidRPr="002511F3">
          <w:rPr>
            <w:rStyle w:val="Hipervnculo"/>
            <w:noProof/>
            <w:lang w:eastAsia="es-VE"/>
          </w:rPr>
          <w:t>http://localhost:8080/o/miservlet</w:t>
        </w:r>
      </w:hyperlink>
    </w:p>
    <w:p w:rsidR="000C149C" w:rsidRPr="00BA5B60" w:rsidRDefault="000C149C">
      <w:pPr>
        <w:rPr>
          <w:rStyle w:val="Hipervnculo"/>
        </w:rPr>
      </w:pPr>
      <w:r>
        <w:rPr>
          <w:noProof/>
          <w:u w:val="single"/>
          <w:lang w:eastAsia="es-VE"/>
        </w:rPr>
        <w:t>Repuesta a petición GET:</w:t>
      </w:r>
    </w:p>
    <w:p w:rsidR="00926881" w:rsidRDefault="00DE55E7">
      <w:pPr>
        <w:rPr>
          <w:noProof/>
          <w:lang w:eastAsia="es-VE"/>
        </w:rPr>
      </w:pPr>
      <w:r>
        <w:rPr>
          <w:noProof/>
          <w:lang w:val="es-ES" w:eastAsia="es-ES"/>
        </w:rPr>
        <w:drawing>
          <wp:inline distT="0" distB="0" distL="0" distR="0">
            <wp:extent cx="4676140" cy="3657274"/>
            <wp:effectExtent l="190500" t="152400" r="162560" b="133676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6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1C76" w:rsidRPr="00B01C76" w:rsidRDefault="00B01C76" w:rsidP="00B01C76">
      <w:pPr>
        <w:pStyle w:val="Ttulo3"/>
        <w:rPr>
          <w:color w:val="365F91" w:themeColor="accent1" w:themeShade="BF"/>
          <w:sz w:val="28"/>
          <w:szCs w:val="28"/>
        </w:rPr>
      </w:pPr>
      <w:bookmarkStart w:id="6" w:name="_Toc503636508"/>
      <w:r>
        <w:rPr>
          <w:color w:val="365F91" w:themeColor="accent1" w:themeShade="BF"/>
          <w:sz w:val="28"/>
          <w:szCs w:val="28"/>
        </w:rPr>
        <w:t xml:space="preserve">Prueba </w:t>
      </w:r>
      <w:proofErr w:type="spellStart"/>
      <w:r>
        <w:rPr>
          <w:color w:val="365F91" w:themeColor="accent1" w:themeShade="BF"/>
          <w:sz w:val="28"/>
          <w:szCs w:val="28"/>
        </w:rPr>
        <w:t>intern</w:t>
      </w:r>
      <w:proofErr w:type="spellEnd"/>
      <w:r>
        <w:rPr>
          <w:color w:val="365F91" w:themeColor="accent1" w:themeShade="BF"/>
          <w:sz w:val="28"/>
          <w:szCs w:val="28"/>
        </w:rPr>
        <w:t xml:space="preserve"> de </w:t>
      </w:r>
      <w:proofErr w:type="spellStart"/>
      <w:r>
        <w:rPr>
          <w:color w:val="365F91" w:themeColor="accent1" w:themeShade="BF"/>
          <w:sz w:val="28"/>
          <w:szCs w:val="28"/>
        </w:rPr>
        <w:t>envio</w:t>
      </w:r>
      <w:proofErr w:type="spellEnd"/>
      <w:r>
        <w:rPr>
          <w:color w:val="365F91" w:themeColor="accent1" w:themeShade="BF"/>
          <w:sz w:val="28"/>
          <w:szCs w:val="28"/>
        </w:rPr>
        <w:t xml:space="preserve"> de mensaje desde java a la consola del navegador</w:t>
      </w:r>
      <w:bookmarkEnd w:id="6"/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// Enviar un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Alert</w:t>
      </w:r>
      <w:proofErr w:type="spellEnd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 de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JavaScript</w:t>
      </w:r>
      <w:proofErr w:type="spellEnd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 xml:space="preserve"> como </w:t>
      </w:r>
      <w:proofErr w:type="spellStart"/>
      <w:r w:rsidRPr="00B01C76">
        <w:rPr>
          <w:rFonts w:ascii="Consolas" w:hAnsi="Consolas" w:cs="Consolas"/>
          <w:color w:val="3F7F5F"/>
          <w:sz w:val="16"/>
          <w:szCs w:val="16"/>
          <w:lang w:val="es-ES"/>
        </w:rPr>
        <w:t>pruba</w:t>
      </w:r>
      <w:proofErr w:type="spellEnd"/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 xml:space="preserve">"&lt;script 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type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=\"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text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/</w:t>
      </w:r>
      <w:proofErr w:type="spellStart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javascript</w:t>
      </w:r>
      <w:proofErr w:type="spell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\"&gt;"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"console.log('Mensaje desde Java a la consola del navegador...!');"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Pr="00B01C76" w:rsidRDefault="00B01C76" w:rsidP="00B01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  <w:lang w:val="es-ES"/>
        </w:rPr>
      </w:pPr>
      <w:proofErr w:type="spellStart"/>
      <w:proofErr w:type="gramStart"/>
      <w:r w:rsidRPr="00B01C76">
        <w:rPr>
          <w:rFonts w:ascii="Consolas" w:hAnsi="Consolas" w:cs="Consolas"/>
          <w:color w:val="6A3E3E"/>
          <w:sz w:val="16"/>
          <w:szCs w:val="16"/>
          <w:lang w:val="es-ES"/>
        </w:rPr>
        <w:t>out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B01C76">
        <w:rPr>
          <w:rFonts w:ascii="Consolas" w:hAnsi="Consolas" w:cs="Consolas"/>
          <w:color w:val="2A00FF"/>
          <w:sz w:val="16"/>
          <w:szCs w:val="16"/>
          <w:lang w:val="es-ES"/>
        </w:rPr>
        <w:t>"&lt;/script&gt;"</w:t>
      </w:r>
      <w:r w:rsidRPr="00B01C76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B01C76" w:rsidRDefault="00B01C76">
      <w:pPr>
        <w:rPr>
          <w:noProof/>
          <w:lang w:eastAsia="es-VE"/>
        </w:rPr>
      </w:pPr>
    </w:p>
    <w:p w:rsidR="00DE55E7" w:rsidRDefault="00DE55E7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0C149C" w:rsidRPr="00B90321" w:rsidRDefault="000C149C" w:rsidP="000C149C">
      <w:pPr>
        <w:pStyle w:val="Ttulo3"/>
        <w:rPr>
          <w:color w:val="365F91" w:themeColor="accent1" w:themeShade="BF"/>
          <w:sz w:val="28"/>
          <w:szCs w:val="28"/>
        </w:rPr>
      </w:pPr>
      <w:bookmarkStart w:id="7" w:name="_Toc503636509"/>
      <w:r>
        <w:rPr>
          <w:color w:val="365F91" w:themeColor="accent1" w:themeShade="BF"/>
          <w:sz w:val="28"/>
          <w:szCs w:val="28"/>
        </w:rPr>
        <w:lastRenderedPageBreak/>
        <w:t>Probar el servlet método POST</w:t>
      </w:r>
      <w:bookmarkEnd w:id="7"/>
    </w:p>
    <w:p w:rsidR="000C149C" w:rsidRPr="000C149C" w:rsidRDefault="000C149C" w:rsidP="00EF3FF2">
      <w:pPr>
        <w:pStyle w:val="Ttulo3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</w:pPr>
      <w:bookmarkStart w:id="8" w:name="_Toc503636510"/>
      <w:r w:rsidRPr="000C149C"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  <w:t>Teclear el país: Venezuela e introducir click en botón enviar.</w:t>
      </w:r>
      <w:bookmarkEnd w:id="8"/>
    </w:p>
    <w:p w:rsidR="000C149C" w:rsidRPr="00BA5B60" w:rsidRDefault="000C149C" w:rsidP="000C149C">
      <w:pPr>
        <w:rPr>
          <w:rStyle w:val="Hipervnculo"/>
        </w:rPr>
      </w:pPr>
      <w:r>
        <w:rPr>
          <w:noProof/>
          <w:u w:val="single"/>
          <w:lang w:eastAsia="es-VE"/>
        </w:rPr>
        <w:t>Repuesta a petición POST:</w:t>
      </w:r>
    </w:p>
    <w:p w:rsidR="006257F3" w:rsidRDefault="000C149C" w:rsidP="006257F3">
      <w:pPr>
        <w:pStyle w:val="Ttulo3"/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  <w:lang w:val="es-VE" w:eastAsia="es-VE"/>
        </w:rPr>
      </w:pPr>
      <w:r>
        <w:rPr>
          <w:noProof/>
        </w:rPr>
        <w:drawing>
          <wp:inline distT="0" distB="0" distL="0" distR="0">
            <wp:extent cx="4695190" cy="1507364"/>
            <wp:effectExtent l="190500" t="152400" r="162560" b="13093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5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1C76" w:rsidRDefault="00B01C76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br w:type="page"/>
      </w:r>
    </w:p>
    <w:p w:rsidR="00B9552D" w:rsidRPr="001B70E8" w:rsidRDefault="001F6A8B" w:rsidP="00812252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9" w:name="_Toc503636511"/>
      <w:r>
        <w:rPr>
          <w:rFonts w:ascii="Times New Roman" w:hAnsi="Times New Roman" w:cs="Times New Roman"/>
          <w:sz w:val="28"/>
          <w:lang w:val="es-VE"/>
        </w:rPr>
        <w:lastRenderedPageBreak/>
        <w:t>Leyenda</w:t>
      </w:r>
      <w:bookmarkEnd w:id="9"/>
    </w:p>
    <w:p w:rsidR="00FD172C" w:rsidRPr="007E5D14" w:rsidRDefault="005C4EBC" w:rsidP="007E5D14">
      <w:pPr>
        <w:pStyle w:val="Ttulo3"/>
        <w:rPr>
          <w:color w:val="365F91" w:themeColor="accent1" w:themeShade="BF"/>
          <w:sz w:val="28"/>
          <w:szCs w:val="28"/>
        </w:rPr>
      </w:pPr>
      <w:bookmarkStart w:id="10" w:name="_Toc503636512"/>
      <w:r>
        <w:rPr>
          <w:color w:val="365F91" w:themeColor="accent1" w:themeShade="BF"/>
          <w:sz w:val="28"/>
          <w:szCs w:val="28"/>
        </w:rPr>
        <w:t>Java EE Servlet</w:t>
      </w:r>
      <w:r w:rsidRPr="005C4EBC">
        <w:rPr>
          <w:color w:val="365F91" w:themeColor="accent1" w:themeShade="BF"/>
          <w:sz w:val="28"/>
          <w:szCs w:val="28"/>
        </w:rPr>
        <w:t xml:space="preserve"> y JSP</w:t>
      </w:r>
      <w:bookmarkEnd w:id="10"/>
    </w:p>
    <w:p w:rsidR="005C4EBC" w:rsidRPr="005C4EBC" w:rsidRDefault="005C4EBC" w:rsidP="005C4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C4EBC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t>Servlet</w:t>
      </w:r>
    </w:p>
    <w:p w:rsidR="005C4EBC" w:rsidRPr="005C4EBC" w:rsidRDefault="005C4EBC" w:rsidP="005C4EB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C4EB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Muy útiles para leer cabeceras de mensajes, datos de formularios, gestión de sesiones, procesar información, etc.</w:t>
      </w:r>
    </w:p>
    <w:p w:rsidR="005C4EBC" w:rsidRPr="005C4EBC" w:rsidRDefault="005C4EBC" w:rsidP="005C4EB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C4EB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Pero tediosos para generar todo el código HTML</w:t>
      </w:r>
    </w:p>
    <w:p w:rsidR="004F68FF" w:rsidRDefault="005C4EBC" w:rsidP="004F68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C4EB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mantenimiento del código HTML es difíci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</w:p>
    <w:p w:rsidR="004F68FF" w:rsidRPr="004F68FF" w:rsidRDefault="004F68FF" w:rsidP="004F68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F68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servlets tienen que generar todo el código HTML</w:t>
      </w:r>
    </w:p>
    <w:p w:rsidR="002B7DFF" w:rsidRPr="002B7DFF" w:rsidRDefault="002B7DFF" w:rsidP="002B7D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 w:rsidRPr="002B7DF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t>JSP (JavaServer Pages)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Fichero con código (X)HTML que incluye scripts codificados en Java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Permite usar (X)HTML para definir gran parte de la página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introducir código Java en las partes dinámicas de la página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Mediante etiquetas especializadas (Custom Tags) que amplían la sintaxis de HTML</w:t>
      </w:r>
    </w:p>
    <w:p w:rsidR="002B7DFF" w:rsidRP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compila y se convierte en un servlet (solo la primera vez que se invoca)</w:t>
      </w:r>
    </w:p>
    <w:p w:rsidR="002B7DFF" w:rsidRDefault="002B7DFF" w:rsidP="002B7DFF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7DF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ejecuta como un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servlet.</w:t>
      </w:r>
    </w:p>
    <w:p w:rsidR="00481CD6" w:rsidRDefault="00481CD6" w:rsidP="00481CD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81CD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 JavaServer Pages (JSP) permiten escribir código HTML e insertar código Java para las partes dinámicas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81CD6" w:rsidRPr="00481CD6" w:rsidRDefault="00481CD6" w:rsidP="00481CD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C4EBC" w:rsidRPr="00B815CF" w:rsidRDefault="002B7DFF" w:rsidP="00B815CF">
      <w:pPr>
        <w:spacing w:after="0" w:line="240" w:lineRule="auto"/>
        <w:ind w:left="360"/>
        <w:rPr>
          <w:rFonts w:ascii="Arial" w:eastAsia="Times New Roman" w:hAnsi="Arial" w:cs="Arial"/>
          <w:color w:val="002060"/>
          <w:sz w:val="28"/>
          <w:szCs w:val="28"/>
          <w:lang w:val="es-ES" w:eastAsia="es-ES"/>
        </w:rPr>
      </w:pPr>
      <w:r w:rsidRPr="002B7DFF">
        <w:rPr>
          <w:rFonts w:ascii="Arial" w:eastAsia="Times New Roman" w:hAnsi="Arial" w:cs="Arial"/>
          <w:color w:val="002060"/>
          <w:sz w:val="28"/>
          <w:szCs w:val="28"/>
          <w:lang w:val="es-ES" w:eastAsia="es-ES"/>
        </w:rPr>
        <w:t>Con JSP es más fácil que se distribuya la tarea de diseño de la página web y la programación de la aplicación web</w:t>
      </w:r>
    </w:p>
    <w:p w:rsidR="005C4EBC" w:rsidRPr="005C4EBC" w:rsidRDefault="005C4EBC" w:rsidP="00E115DD">
      <w:pPr>
        <w:pBdr>
          <w:bottom w:val="single" w:sz="6" w:space="1" w:color="auto"/>
        </w:pBdr>
        <w:jc w:val="both"/>
        <w:rPr>
          <w:u w:val="single"/>
          <w:lang w:val="es-ES"/>
        </w:rPr>
      </w:pPr>
    </w:p>
    <w:p w:rsidR="004D1C93" w:rsidRDefault="004D1C93" w:rsidP="00B815CF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1618BC" w:rsidRPr="00B815CF" w:rsidRDefault="00B815CF" w:rsidP="00B815CF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 w:rsidRPr="00B815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t>Objetos predefinidos</w:t>
      </w: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Request</w:t>
      </w:r>
      <w:proofErr w:type="spellEnd"/>
    </w:p>
    <w:p w:rsid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HttpServletRequest</w:t>
      </w:r>
      <w:proofErr w:type="spellEnd"/>
      <w:r w:rsidRPr="004D1C93">
        <w:t xml:space="preserve"> que permite acceder a la información de la solicitud</w:t>
      </w:r>
    </w:p>
    <w:p w:rsidR="004D1C93" w:rsidRPr="004D1C93" w:rsidRDefault="004D1C93" w:rsidP="004D1C93">
      <w:pPr>
        <w:pStyle w:val="NormalWeb"/>
        <w:spacing w:before="0" w:beforeAutospacing="0" w:after="0" w:afterAutospacing="0"/>
        <w:ind w:left="72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r w:rsidRPr="004D1C93">
        <w:rPr>
          <w:b/>
          <w:bCs/>
          <w:color w:val="365F91" w:themeColor="accent1" w:themeShade="BF"/>
          <w:sz w:val="28"/>
          <w:szCs w:val="28"/>
        </w:rPr>
        <w:t>Response</w:t>
      </w:r>
    </w:p>
    <w:p w:rsidR="004D1C93" w:rsidRP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HttpServletResponse</w:t>
      </w:r>
      <w:proofErr w:type="spellEnd"/>
      <w:r w:rsidRPr="004D1C93">
        <w:t xml:space="preserve"> para generar la respuesta</w:t>
      </w:r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>Sesión</w:t>
      </w:r>
    </w:p>
    <w:p w:rsid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HttpSession</w:t>
      </w:r>
      <w:proofErr w:type="spellEnd"/>
      <w:r w:rsidRPr="004D1C93">
        <w:t xml:space="preserve"> asociado a la petición</w:t>
      </w:r>
    </w:p>
    <w:p w:rsidR="004D1C93" w:rsidRPr="004D1C93" w:rsidRDefault="004D1C93" w:rsidP="004D1C93">
      <w:pPr>
        <w:pStyle w:val="NormalWeb"/>
        <w:numPr>
          <w:ilvl w:val="0"/>
          <w:numId w:val="33"/>
        </w:numPr>
        <w:spacing w:before="0" w:beforeAutospacing="0" w:after="0" w:afterAutospacing="0"/>
      </w:pPr>
      <w:r w:rsidRPr="004D1C93">
        <w:t xml:space="preserve">Si no hubiera sesión será </w:t>
      </w:r>
      <w:proofErr w:type="spellStart"/>
      <w:r w:rsidRPr="004D1C93">
        <w:t>null</w:t>
      </w:r>
      <w:proofErr w:type="spellEnd"/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Out</w:t>
      </w:r>
      <w:proofErr w:type="spellEnd"/>
    </w:p>
    <w:p w:rsidR="004D1C93" w:rsidRPr="004D1C93" w:rsidRDefault="004D1C93" w:rsidP="004D1C93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4D1C93">
        <w:t xml:space="preserve">Objeto </w:t>
      </w:r>
      <w:proofErr w:type="spellStart"/>
      <w:r w:rsidRPr="004D1C93">
        <w:t>JspWriter</w:t>
      </w:r>
      <w:proofErr w:type="spellEnd"/>
      <w:r w:rsidRPr="004D1C93">
        <w:t xml:space="preserve"> (similar a un </w:t>
      </w:r>
      <w:proofErr w:type="spellStart"/>
      <w:r w:rsidRPr="004D1C93">
        <w:t>PrintWriter</w:t>
      </w:r>
      <w:proofErr w:type="spellEnd"/>
      <w:r w:rsidRPr="004D1C93">
        <w:t>) para generar la salida para el cliente</w:t>
      </w:r>
    </w:p>
    <w:p w:rsidR="004D1C93" w:rsidRDefault="004D1C93" w:rsidP="004D1C93">
      <w:pPr>
        <w:pStyle w:val="NormalWeb"/>
        <w:spacing w:before="0" w:beforeAutospacing="0" w:after="0" w:afterAutospacing="0"/>
      </w:pPr>
    </w:p>
    <w:p w:rsidR="004D1C93" w:rsidRDefault="004D1C93" w:rsidP="004D1C93">
      <w:pPr>
        <w:pStyle w:val="NormalWeb"/>
        <w:spacing w:before="0" w:beforeAutospacing="0" w:after="0" w:afterAutospacing="0"/>
        <w:rPr>
          <w:b/>
          <w:bCs/>
          <w:color w:val="365F91" w:themeColor="accent1" w:themeShade="BF"/>
          <w:sz w:val="28"/>
          <w:szCs w:val="28"/>
        </w:rPr>
      </w:pPr>
      <w:proofErr w:type="spellStart"/>
      <w:r w:rsidRPr="004D1C93">
        <w:rPr>
          <w:b/>
          <w:bCs/>
          <w:color w:val="365F91" w:themeColor="accent1" w:themeShade="BF"/>
          <w:sz w:val="28"/>
          <w:szCs w:val="28"/>
        </w:rPr>
        <w:t>Application</w:t>
      </w:r>
      <w:proofErr w:type="spellEnd"/>
    </w:p>
    <w:p w:rsidR="004D1C93" w:rsidRPr="004D1C93" w:rsidRDefault="004D1C93" w:rsidP="004D1C93">
      <w:pPr>
        <w:pStyle w:val="NormalWeb"/>
        <w:numPr>
          <w:ilvl w:val="0"/>
          <w:numId w:val="34"/>
        </w:numPr>
        <w:spacing w:before="0" w:beforeAutospacing="0" w:after="0" w:afterAutospacing="0"/>
      </w:pPr>
      <w:r w:rsidRPr="004D1C93">
        <w:t xml:space="preserve">El objeto </w:t>
      </w:r>
      <w:proofErr w:type="spellStart"/>
      <w:r w:rsidRPr="004D1C93">
        <w:t>ServletContext</w:t>
      </w:r>
      <w:proofErr w:type="spellEnd"/>
      <w:r w:rsidRPr="004D1C93">
        <w:t xml:space="preserve"> del contenedor web</w:t>
      </w:r>
    </w:p>
    <w:p w:rsidR="001618BC" w:rsidRDefault="001618BC" w:rsidP="004D1C93">
      <w:pPr>
        <w:pBdr>
          <w:bottom w:val="single" w:sz="6" w:space="1" w:color="auto"/>
        </w:pBdr>
        <w:spacing w:after="0"/>
        <w:jc w:val="both"/>
        <w:rPr>
          <w:lang w:val="es-ES"/>
        </w:rPr>
      </w:pPr>
    </w:p>
    <w:p w:rsidR="004D1C93" w:rsidRPr="00B815CF" w:rsidRDefault="001618BC" w:rsidP="004D1C93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noProof/>
          <w:color w:val="365F91" w:themeColor="accent1" w:themeShade="BF"/>
          <w:sz w:val="28"/>
          <w:szCs w:val="28"/>
        </w:rPr>
        <w:br w:type="page"/>
      </w:r>
      <w:r w:rsidR="004D1C93" w:rsidRPr="00B815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lastRenderedPageBreak/>
        <w:t>Objetos predefinidos</w:t>
      </w:r>
    </w:p>
    <w:p w:rsidR="004D1C93" w:rsidRDefault="004D1C93" w:rsidP="004D1C93">
      <w:pPr>
        <w:pStyle w:val="NormalWeb"/>
      </w:pPr>
      <w:r>
        <w:t xml:space="preserve">La clase que va a ser nuestro servicio Web no es más que una clase normal de java, con métodos. Únicamente hay que poner las anotaciones específicas de </w:t>
      </w:r>
      <w:r>
        <w:rPr>
          <w:i/>
          <w:iCs/>
        </w:rPr>
        <w:t>JAX-RS</w:t>
      </w:r>
      <w:r>
        <w:t xml:space="preserve"> para que el contenedor de aplicaciones lo convierta en servicio web cuando arranque. Las anotaciones son las siguientes: </w:t>
      </w:r>
    </w:p>
    <w:p w:rsidR="004D1C93" w:rsidRDefault="004D1C93" w:rsidP="004D1C93">
      <w:pPr>
        <w:pBdr>
          <w:bottom w:val="single" w:sz="6" w:space="1" w:color="auto"/>
        </w:pBdr>
        <w:jc w:val="both"/>
        <w:rPr>
          <w:lang w:val="es-ES"/>
        </w:rPr>
      </w:pPr>
    </w:p>
    <w:p w:rsidR="004D1C93" w:rsidRPr="00B815CF" w:rsidRDefault="004D1C93" w:rsidP="004D1C93">
      <w:pPr>
        <w:rPr>
          <w:rFonts w:ascii="Times New Roman" w:eastAsia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val="es-ES" w:eastAsia="es-ES"/>
        </w:rPr>
      </w:pPr>
      <w:r>
        <w:rPr>
          <w:noProof/>
          <w:color w:val="365F91" w:themeColor="accent1" w:themeShade="BF"/>
          <w:sz w:val="28"/>
          <w:szCs w:val="28"/>
        </w:rPr>
        <w:br w:type="page"/>
      </w:r>
    </w:p>
    <w:p w:rsidR="004D1C93" w:rsidRPr="00B815CF" w:rsidRDefault="004D1C93" w:rsidP="004D1C93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</w:pPr>
      <w:r w:rsidRPr="00B815CF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es-ES" w:eastAsia="es-ES"/>
        </w:rPr>
        <w:lastRenderedPageBreak/>
        <w:t>Objetos predefinidos</w:t>
      </w:r>
    </w:p>
    <w:p w:rsidR="004D1C93" w:rsidRDefault="004D1C93" w:rsidP="004D1C93">
      <w:pPr>
        <w:pStyle w:val="NormalWeb"/>
      </w:pPr>
      <w:r>
        <w:t xml:space="preserve">La clase que va a ser nuestro servicio Web no es más que una clase normal de java, con métodos. Únicamente hay que poner las anotaciones específicas de </w:t>
      </w:r>
      <w:r>
        <w:rPr>
          <w:i/>
          <w:iCs/>
        </w:rPr>
        <w:t>JAX-RS</w:t>
      </w:r>
      <w:r>
        <w:t xml:space="preserve"> para que el contenedor de aplicaciones lo convierta en servicio web cuando arranque. Las anotaciones son las siguientes: </w:t>
      </w:r>
    </w:p>
    <w:p w:rsidR="004D1C93" w:rsidRDefault="004D1C93" w:rsidP="004D1C93">
      <w:pPr>
        <w:pBdr>
          <w:bottom w:val="single" w:sz="6" w:space="1" w:color="auto"/>
        </w:pBdr>
        <w:jc w:val="both"/>
        <w:rPr>
          <w:lang w:val="es-ES"/>
        </w:rPr>
      </w:pPr>
    </w:p>
    <w:p w:rsidR="004D1C93" w:rsidRPr="00B815CF" w:rsidRDefault="004D1C93" w:rsidP="004D1C93">
      <w:pPr>
        <w:rPr>
          <w:rFonts w:ascii="Times New Roman" w:eastAsia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val="es-ES" w:eastAsia="es-ES"/>
        </w:rPr>
      </w:pPr>
      <w:r>
        <w:rPr>
          <w:noProof/>
          <w:color w:val="365F91" w:themeColor="accent1" w:themeShade="BF"/>
          <w:sz w:val="28"/>
          <w:szCs w:val="28"/>
        </w:rPr>
        <w:br w:type="page"/>
      </w:r>
    </w:p>
    <w:p w:rsidR="001618BC" w:rsidRPr="00B815CF" w:rsidRDefault="001618BC">
      <w:pPr>
        <w:rPr>
          <w:rFonts w:ascii="Times New Roman" w:eastAsia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val="es-ES" w:eastAsia="es-ES"/>
        </w:rPr>
      </w:pPr>
    </w:p>
    <w:sectPr w:rsidR="001618BC" w:rsidRPr="00B815CF" w:rsidSect="00D2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34F"/>
    <w:multiLevelType w:val="multilevel"/>
    <w:tmpl w:val="480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C0CD7"/>
    <w:multiLevelType w:val="multilevel"/>
    <w:tmpl w:val="A28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C7C05"/>
    <w:multiLevelType w:val="multilevel"/>
    <w:tmpl w:val="58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E7DF3"/>
    <w:multiLevelType w:val="hybridMultilevel"/>
    <w:tmpl w:val="5450F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122DD"/>
    <w:multiLevelType w:val="hybridMultilevel"/>
    <w:tmpl w:val="80A49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E710E"/>
    <w:multiLevelType w:val="hybridMultilevel"/>
    <w:tmpl w:val="35C4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E6CD3"/>
    <w:multiLevelType w:val="hybridMultilevel"/>
    <w:tmpl w:val="E7B6A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D143D"/>
    <w:multiLevelType w:val="multilevel"/>
    <w:tmpl w:val="2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2E8A"/>
    <w:multiLevelType w:val="hybridMultilevel"/>
    <w:tmpl w:val="ECE008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8579D"/>
    <w:multiLevelType w:val="hybridMultilevel"/>
    <w:tmpl w:val="CC5C9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B7FF3"/>
    <w:multiLevelType w:val="hybridMultilevel"/>
    <w:tmpl w:val="B1D02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7A6BF1"/>
    <w:multiLevelType w:val="hybridMultilevel"/>
    <w:tmpl w:val="651A2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B29D3"/>
    <w:multiLevelType w:val="hybridMultilevel"/>
    <w:tmpl w:val="95A0A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D28E6"/>
    <w:multiLevelType w:val="hybridMultilevel"/>
    <w:tmpl w:val="2F320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B1D88"/>
    <w:multiLevelType w:val="hybridMultilevel"/>
    <w:tmpl w:val="8FF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7439E"/>
    <w:multiLevelType w:val="hybridMultilevel"/>
    <w:tmpl w:val="6D9A39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EB2ECA"/>
    <w:multiLevelType w:val="hybridMultilevel"/>
    <w:tmpl w:val="019893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B866785"/>
    <w:multiLevelType w:val="hybridMultilevel"/>
    <w:tmpl w:val="6A025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F32D1"/>
    <w:multiLevelType w:val="hybridMultilevel"/>
    <w:tmpl w:val="54DE4A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2675E73"/>
    <w:multiLevelType w:val="hybridMultilevel"/>
    <w:tmpl w:val="6EC270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968FC"/>
    <w:multiLevelType w:val="multilevel"/>
    <w:tmpl w:val="C28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87DAB"/>
    <w:multiLevelType w:val="hybridMultilevel"/>
    <w:tmpl w:val="B2561EAA"/>
    <w:lvl w:ilvl="0" w:tplc="0C0A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22">
    <w:nsid w:val="6A980EBB"/>
    <w:multiLevelType w:val="hybridMultilevel"/>
    <w:tmpl w:val="5AAAC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952505"/>
    <w:multiLevelType w:val="multilevel"/>
    <w:tmpl w:val="AF6C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B0175D"/>
    <w:multiLevelType w:val="hybridMultilevel"/>
    <w:tmpl w:val="9816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75506"/>
    <w:multiLevelType w:val="hybridMultilevel"/>
    <w:tmpl w:val="F77AC902"/>
    <w:lvl w:ilvl="0" w:tplc="0C0A000F">
      <w:start w:val="1"/>
      <w:numFmt w:val="decimal"/>
      <w:lvlText w:val="%1."/>
      <w:lvlJc w:val="left"/>
      <w:pPr>
        <w:ind w:left="3587" w:hanging="360"/>
      </w:p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6">
    <w:nsid w:val="79C71292"/>
    <w:multiLevelType w:val="multilevel"/>
    <w:tmpl w:val="36E20076"/>
    <w:lvl w:ilvl="0">
      <w:start w:val="1"/>
      <w:numFmt w:val="decimal"/>
      <w:pStyle w:val="TITULON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C00000"/>
      </w:rPr>
    </w:lvl>
    <w:lvl w:ilvl="2">
      <w:start w:val="1"/>
      <w:numFmt w:val="decimal"/>
      <w:isLgl/>
      <w:lvlText w:val="%1.%2.%3."/>
      <w:lvlJc w:val="left"/>
      <w:pPr>
        <w:tabs>
          <w:tab w:val="num" w:pos="3839"/>
        </w:tabs>
        <w:ind w:left="3839" w:hanging="720"/>
      </w:pPr>
      <w:rPr>
        <w:rFonts w:hint="default"/>
        <w:color w:val="404040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27">
    <w:nsid w:val="7C645267"/>
    <w:multiLevelType w:val="hybridMultilevel"/>
    <w:tmpl w:val="E606F41E"/>
    <w:lvl w:ilvl="0" w:tplc="5A0C002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>
    <w:nsid w:val="7F792BFE"/>
    <w:multiLevelType w:val="hybridMultilevel"/>
    <w:tmpl w:val="DFB4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0"/>
  </w:num>
  <w:num w:numId="4">
    <w:abstractNumId w:val="26"/>
  </w:num>
  <w:num w:numId="5">
    <w:abstractNumId w:val="7"/>
  </w:num>
  <w:num w:numId="6">
    <w:abstractNumId w:val="25"/>
  </w:num>
  <w:num w:numId="7">
    <w:abstractNumId w:val="21"/>
  </w:num>
  <w:num w:numId="8">
    <w:abstractNumId w:val="5"/>
  </w:num>
  <w:num w:numId="9">
    <w:abstractNumId w:val="13"/>
  </w:num>
  <w:num w:numId="10">
    <w:abstractNumId w:val="12"/>
  </w:num>
  <w:num w:numId="11">
    <w:abstractNumId w:val="22"/>
  </w:num>
  <w:num w:numId="12">
    <w:abstractNumId w:val="24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27"/>
  </w:num>
  <w:num w:numId="18">
    <w:abstractNumId w:val="16"/>
  </w:num>
  <w:num w:numId="19">
    <w:abstractNumId w:val="28"/>
  </w:num>
  <w:num w:numId="20">
    <w:abstractNumId w:val="8"/>
  </w:num>
  <w:num w:numId="21">
    <w:abstractNumId w:val="3"/>
  </w:num>
  <w:num w:numId="22">
    <w:abstractNumId w:val="15"/>
  </w:num>
  <w:num w:numId="23">
    <w:abstractNumId w:val="10"/>
  </w:num>
  <w:num w:numId="24">
    <w:abstractNumId w:val="20"/>
  </w:num>
  <w:num w:numId="25">
    <w:abstractNumId w:val="1"/>
  </w:num>
  <w:num w:numId="26">
    <w:abstractNumId w:val="17"/>
  </w:num>
  <w:num w:numId="27">
    <w:abstractNumId w:val="19"/>
  </w:num>
  <w:num w:numId="28">
    <w:abstractNumId w:val="23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6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2A7D"/>
    <w:rsid w:val="0002242D"/>
    <w:rsid w:val="00037564"/>
    <w:rsid w:val="00043ED4"/>
    <w:rsid w:val="000479B2"/>
    <w:rsid w:val="00060E87"/>
    <w:rsid w:val="00084626"/>
    <w:rsid w:val="0008592B"/>
    <w:rsid w:val="00085A18"/>
    <w:rsid w:val="0009377D"/>
    <w:rsid w:val="000A10E1"/>
    <w:rsid w:val="000C149C"/>
    <w:rsid w:val="000D025C"/>
    <w:rsid w:val="000F2E57"/>
    <w:rsid w:val="00102C38"/>
    <w:rsid w:val="00112AC9"/>
    <w:rsid w:val="0011605E"/>
    <w:rsid w:val="0012581D"/>
    <w:rsid w:val="00130B5A"/>
    <w:rsid w:val="00134FB6"/>
    <w:rsid w:val="00142FB5"/>
    <w:rsid w:val="00154CA5"/>
    <w:rsid w:val="00157094"/>
    <w:rsid w:val="001618BC"/>
    <w:rsid w:val="001761CD"/>
    <w:rsid w:val="00177A38"/>
    <w:rsid w:val="00191FE0"/>
    <w:rsid w:val="001A1628"/>
    <w:rsid w:val="001B70E8"/>
    <w:rsid w:val="001D5A0A"/>
    <w:rsid w:val="001F6A8B"/>
    <w:rsid w:val="00200E5A"/>
    <w:rsid w:val="00202300"/>
    <w:rsid w:val="00202462"/>
    <w:rsid w:val="00246270"/>
    <w:rsid w:val="0025626B"/>
    <w:rsid w:val="00256D7B"/>
    <w:rsid w:val="00265CC7"/>
    <w:rsid w:val="00277B1C"/>
    <w:rsid w:val="002A2ADC"/>
    <w:rsid w:val="002A5441"/>
    <w:rsid w:val="002B5933"/>
    <w:rsid w:val="002B7DFF"/>
    <w:rsid w:val="002D3036"/>
    <w:rsid w:val="002E205F"/>
    <w:rsid w:val="002F22B1"/>
    <w:rsid w:val="0031250D"/>
    <w:rsid w:val="003753B5"/>
    <w:rsid w:val="003838B7"/>
    <w:rsid w:val="003931FB"/>
    <w:rsid w:val="003D2DCB"/>
    <w:rsid w:val="003D4AF7"/>
    <w:rsid w:val="003E0D68"/>
    <w:rsid w:val="003E177B"/>
    <w:rsid w:val="00462CC7"/>
    <w:rsid w:val="00464B94"/>
    <w:rsid w:val="0047082B"/>
    <w:rsid w:val="00475413"/>
    <w:rsid w:val="00477473"/>
    <w:rsid w:val="00481CD6"/>
    <w:rsid w:val="004A2B7F"/>
    <w:rsid w:val="004A7D23"/>
    <w:rsid w:val="004C764F"/>
    <w:rsid w:val="004D1C93"/>
    <w:rsid w:val="004F68FF"/>
    <w:rsid w:val="00506E12"/>
    <w:rsid w:val="00510C09"/>
    <w:rsid w:val="00515F04"/>
    <w:rsid w:val="0052149E"/>
    <w:rsid w:val="005265E0"/>
    <w:rsid w:val="00536A44"/>
    <w:rsid w:val="005413D8"/>
    <w:rsid w:val="00546786"/>
    <w:rsid w:val="00547187"/>
    <w:rsid w:val="005531C5"/>
    <w:rsid w:val="00553E28"/>
    <w:rsid w:val="005624E1"/>
    <w:rsid w:val="005720A4"/>
    <w:rsid w:val="0057313C"/>
    <w:rsid w:val="005A1D4D"/>
    <w:rsid w:val="005B1533"/>
    <w:rsid w:val="005C4EBC"/>
    <w:rsid w:val="005D1AE7"/>
    <w:rsid w:val="005D3E4A"/>
    <w:rsid w:val="005E00C6"/>
    <w:rsid w:val="005E250B"/>
    <w:rsid w:val="005E76B4"/>
    <w:rsid w:val="006004A1"/>
    <w:rsid w:val="00603DE0"/>
    <w:rsid w:val="006257F3"/>
    <w:rsid w:val="00635053"/>
    <w:rsid w:val="00635645"/>
    <w:rsid w:val="00636026"/>
    <w:rsid w:val="0065129C"/>
    <w:rsid w:val="006646B6"/>
    <w:rsid w:val="00682AA6"/>
    <w:rsid w:val="00687C79"/>
    <w:rsid w:val="006A167E"/>
    <w:rsid w:val="006A2A7D"/>
    <w:rsid w:val="006C1EA2"/>
    <w:rsid w:val="006C46F5"/>
    <w:rsid w:val="006D1416"/>
    <w:rsid w:val="006F2374"/>
    <w:rsid w:val="006F4206"/>
    <w:rsid w:val="0070047C"/>
    <w:rsid w:val="007340D5"/>
    <w:rsid w:val="00737F7D"/>
    <w:rsid w:val="007561BB"/>
    <w:rsid w:val="0077604E"/>
    <w:rsid w:val="00777DBB"/>
    <w:rsid w:val="007A0E99"/>
    <w:rsid w:val="007A44E6"/>
    <w:rsid w:val="007B3CC3"/>
    <w:rsid w:val="007E5D14"/>
    <w:rsid w:val="007F0FB8"/>
    <w:rsid w:val="007F71EE"/>
    <w:rsid w:val="00812252"/>
    <w:rsid w:val="008142AC"/>
    <w:rsid w:val="00814667"/>
    <w:rsid w:val="00847CE3"/>
    <w:rsid w:val="00880D46"/>
    <w:rsid w:val="00885315"/>
    <w:rsid w:val="008864EF"/>
    <w:rsid w:val="008A4472"/>
    <w:rsid w:val="008A701B"/>
    <w:rsid w:val="008A7171"/>
    <w:rsid w:val="008B3CD2"/>
    <w:rsid w:val="00926881"/>
    <w:rsid w:val="00936A72"/>
    <w:rsid w:val="009500D5"/>
    <w:rsid w:val="00995643"/>
    <w:rsid w:val="009B710D"/>
    <w:rsid w:val="009C48A8"/>
    <w:rsid w:val="009D2DE4"/>
    <w:rsid w:val="009D7AF0"/>
    <w:rsid w:val="00A0473E"/>
    <w:rsid w:val="00A11757"/>
    <w:rsid w:val="00A23217"/>
    <w:rsid w:val="00A921C9"/>
    <w:rsid w:val="00A93603"/>
    <w:rsid w:val="00A95E32"/>
    <w:rsid w:val="00AA0AC5"/>
    <w:rsid w:val="00AD59DB"/>
    <w:rsid w:val="00AD6AC8"/>
    <w:rsid w:val="00AE0A05"/>
    <w:rsid w:val="00AE7B4B"/>
    <w:rsid w:val="00AF57A1"/>
    <w:rsid w:val="00B01C76"/>
    <w:rsid w:val="00B03859"/>
    <w:rsid w:val="00B117D1"/>
    <w:rsid w:val="00B131F8"/>
    <w:rsid w:val="00B23598"/>
    <w:rsid w:val="00B61B17"/>
    <w:rsid w:val="00B815CF"/>
    <w:rsid w:val="00B90321"/>
    <w:rsid w:val="00B9552D"/>
    <w:rsid w:val="00BA5B60"/>
    <w:rsid w:val="00BB2DB7"/>
    <w:rsid w:val="00BD2ED2"/>
    <w:rsid w:val="00BE3D3F"/>
    <w:rsid w:val="00BE59CE"/>
    <w:rsid w:val="00C02DF8"/>
    <w:rsid w:val="00C048EE"/>
    <w:rsid w:val="00C0504E"/>
    <w:rsid w:val="00C41AED"/>
    <w:rsid w:val="00C51A1C"/>
    <w:rsid w:val="00C5785C"/>
    <w:rsid w:val="00C824BE"/>
    <w:rsid w:val="00C95A64"/>
    <w:rsid w:val="00CB3237"/>
    <w:rsid w:val="00CB7EF3"/>
    <w:rsid w:val="00CD642C"/>
    <w:rsid w:val="00CE04E8"/>
    <w:rsid w:val="00CF21AD"/>
    <w:rsid w:val="00CF2449"/>
    <w:rsid w:val="00D04941"/>
    <w:rsid w:val="00D114D5"/>
    <w:rsid w:val="00D27FD0"/>
    <w:rsid w:val="00D30EFF"/>
    <w:rsid w:val="00D31AD3"/>
    <w:rsid w:val="00D45637"/>
    <w:rsid w:val="00D619AE"/>
    <w:rsid w:val="00D61B81"/>
    <w:rsid w:val="00D670AC"/>
    <w:rsid w:val="00D837E8"/>
    <w:rsid w:val="00D83FCF"/>
    <w:rsid w:val="00D843A1"/>
    <w:rsid w:val="00D93015"/>
    <w:rsid w:val="00DB5C14"/>
    <w:rsid w:val="00DD3F28"/>
    <w:rsid w:val="00DE55E7"/>
    <w:rsid w:val="00E04952"/>
    <w:rsid w:val="00E1087A"/>
    <w:rsid w:val="00E115DD"/>
    <w:rsid w:val="00E154A5"/>
    <w:rsid w:val="00E230BB"/>
    <w:rsid w:val="00E34E58"/>
    <w:rsid w:val="00E41674"/>
    <w:rsid w:val="00E47EB6"/>
    <w:rsid w:val="00E64CE2"/>
    <w:rsid w:val="00EA6AA9"/>
    <w:rsid w:val="00EC05BD"/>
    <w:rsid w:val="00EF182F"/>
    <w:rsid w:val="00EF3FF2"/>
    <w:rsid w:val="00EF50AD"/>
    <w:rsid w:val="00F02D1D"/>
    <w:rsid w:val="00F3192D"/>
    <w:rsid w:val="00F51118"/>
    <w:rsid w:val="00F5647F"/>
    <w:rsid w:val="00F641E4"/>
    <w:rsid w:val="00FB51B7"/>
    <w:rsid w:val="00FB784F"/>
    <w:rsid w:val="00FD172C"/>
    <w:rsid w:val="00FD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7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A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3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A2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A2A7D"/>
    <w:rPr>
      <w:color w:val="0000FF"/>
      <w:u w:val="single"/>
    </w:rPr>
  </w:style>
  <w:style w:type="paragraph" w:customStyle="1" w:styleId="TITULON1">
    <w:name w:val="TITULO Nº1"/>
    <w:basedOn w:val="Ttulo1"/>
    <w:link w:val="TITULON11Car"/>
    <w:qFormat/>
    <w:rsid w:val="006A2A7D"/>
    <w:pPr>
      <w:keepLines w:val="0"/>
      <w:numPr>
        <w:numId w:val="1"/>
      </w:numPr>
      <w:shd w:val="clear" w:color="auto" w:fill="D9D9D9"/>
      <w:spacing w:before="0" w:line="240" w:lineRule="auto"/>
    </w:pPr>
    <w:rPr>
      <w:rFonts w:ascii="Arial" w:eastAsia="Times New Roman" w:hAnsi="Arial" w:cs="Arial"/>
      <w:bCs w:val="0"/>
      <w:color w:val="CC0000"/>
      <w:sz w:val="24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6A2A7D"/>
    <w:pPr>
      <w:tabs>
        <w:tab w:val="left" w:pos="284"/>
        <w:tab w:val="left" w:pos="567"/>
        <w:tab w:val="right" w:leader="dot" w:pos="8830"/>
      </w:tabs>
      <w:spacing w:before="120" w:after="0" w:line="240" w:lineRule="auto"/>
    </w:pPr>
    <w:rPr>
      <w:rFonts w:ascii="Calibri" w:eastAsia="Times New Roman" w:hAnsi="Calibri" w:cs="Arial"/>
      <w:b/>
      <w:bCs/>
      <w:i/>
      <w:iCs/>
      <w:color w:val="000000"/>
      <w:sz w:val="24"/>
      <w:szCs w:val="24"/>
      <w:lang w:val="es-ES"/>
    </w:rPr>
  </w:style>
  <w:style w:type="character" w:customStyle="1" w:styleId="TITULON11Car">
    <w:name w:val="TITULO Nº1.1 Car"/>
    <w:link w:val="TITULON1"/>
    <w:rsid w:val="006A2A7D"/>
    <w:rPr>
      <w:rFonts w:ascii="Arial" w:eastAsia="Times New Roman" w:hAnsi="Arial" w:cs="Arial"/>
      <w:b/>
      <w:color w:val="CC0000"/>
      <w:sz w:val="24"/>
      <w:szCs w:val="28"/>
      <w:shd w:val="clear" w:color="auto" w:fill="D9D9D9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7F7D"/>
    <w:pPr>
      <w:ind w:left="720"/>
      <w:contextualSpacing/>
    </w:pPr>
  </w:style>
  <w:style w:type="character" w:customStyle="1" w:styleId="tgc">
    <w:name w:val="_tgc"/>
    <w:basedOn w:val="Fuentedeprrafopredeter"/>
    <w:rsid w:val="00737F7D"/>
  </w:style>
  <w:style w:type="paragraph" w:styleId="NormalWeb">
    <w:name w:val="Normal (Web)"/>
    <w:basedOn w:val="Normal"/>
    <w:uiPriority w:val="99"/>
    <w:unhideWhenUsed/>
    <w:rsid w:val="007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F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0D"/>
    <w:rPr>
      <w:rFonts w:ascii="Tahoma" w:hAnsi="Tahoma" w:cs="Tahoma"/>
      <w:sz w:val="16"/>
      <w:szCs w:val="1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043E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85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2D1D"/>
    <w:pPr>
      <w:spacing w:after="100"/>
      <w:ind w:left="440"/>
    </w:pPr>
  </w:style>
  <w:style w:type="paragraph" w:customStyle="1" w:styleId="wp-caption-text">
    <w:name w:val="wp-caption-text"/>
    <w:basedOn w:val="Normal"/>
    <w:rsid w:val="0060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/>
    </w:rPr>
  </w:style>
  <w:style w:type="character" w:customStyle="1" w:styleId="crayon-pre">
    <w:name w:val="crayon-pre"/>
    <w:basedOn w:val="Fuentedeprrafopredeter"/>
    <w:rsid w:val="00475413"/>
  </w:style>
  <w:style w:type="character" w:styleId="Textoennegrita">
    <w:name w:val="Strong"/>
    <w:basedOn w:val="Fuentedeprrafopredeter"/>
    <w:uiPriority w:val="22"/>
    <w:qFormat/>
    <w:rsid w:val="00682AA6"/>
    <w:rPr>
      <w:b/>
      <w:bCs/>
    </w:rPr>
  </w:style>
  <w:style w:type="character" w:customStyle="1" w:styleId="code-file-b">
    <w:name w:val="code-file-b"/>
    <w:basedOn w:val="Fuentedeprrafopredeter"/>
    <w:rsid w:val="00D837E8"/>
  </w:style>
  <w:style w:type="character" w:customStyle="1" w:styleId="crayon-sy">
    <w:name w:val="crayon-sy"/>
    <w:basedOn w:val="Fuentedeprrafopredeter"/>
    <w:rsid w:val="0047082B"/>
  </w:style>
  <w:style w:type="character" w:customStyle="1" w:styleId="crayon-e">
    <w:name w:val="crayon-e"/>
    <w:basedOn w:val="Fuentedeprrafopredeter"/>
    <w:rsid w:val="0047082B"/>
  </w:style>
  <w:style w:type="character" w:customStyle="1" w:styleId="crayon-s">
    <w:name w:val="crayon-s"/>
    <w:basedOn w:val="Fuentedeprrafopredeter"/>
    <w:rsid w:val="0047082B"/>
  </w:style>
  <w:style w:type="character" w:customStyle="1" w:styleId="crayon-h">
    <w:name w:val="crayon-h"/>
    <w:basedOn w:val="Fuentedeprrafopredeter"/>
    <w:rsid w:val="0047082B"/>
  </w:style>
  <w:style w:type="character" w:customStyle="1" w:styleId="crayon-o">
    <w:name w:val="crayon-o"/>
    <w:basedOn w:val="Fuentedeprrafopredeter"/>
    <w:rsid w:val="0047082B"/>
  </w:style>
  <w:style w:type="character" w:customStyle="1" w:styleId="crayon-i">
    <w:name w:val="crayon-i"/>
    <w:basedOn w:val="Fuentedeprrafopredeter"/>
    <w:rsid w:val="0047082B"/>
  </w:style>
  <w:style w:type="character" w:customStyle="1" w:styleId="crayon-v">
    <w:name w:val="crayon-v"/>
    <w:basedOn w:val="Fuentedeprrafopredeter"/>
    <w:rsid w:val="0047082B"/>
  </w:style>
  <w:style w:type="character" w:customStyle="1" w:styleId="mw-headline">
    <w:name w:val="mw-headline"/>
    <w:basedOn w:val="Fuentedeprrafopredeter"/>
    <w:rsid w:val="00161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/o/miservl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125CF-7386-4019-B7ED-63352117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1020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182</cp:revision>
  <cp:lastPrinted>2017-09-30T14:55:00Z</cp:lastPrinted>
  <dcterms:created xsi:type="dcterms:W3CDTF">2017-09-30T13:02:00Z</dcterms:created>
  <dcterms:modified xsi:type="dcterms:W3CDTF">2018-01-14T00:52:00Z</dcterms:modified>
</cp:coreProperties>
</file>