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2BD2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PROYECTO REACT-GRAPHQL</w:t>
      </w:r>
    </w:p>
    <w:p w14:paraId="77970B89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Aplicación de React para consumir APIs mediante el servicio Graphql</w:t>
      </w:r>
    </w:p>
    <w:p w14:paraId="430B31B5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Revisar el documento del proyecto graphql-server: </w:t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graphql-server.doc </w:t>
      </w:r>
    </w:p>
    <w:p w14:paraId="1CC80ED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178A5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  <w:t>Crear proyecto React</w:t>
      </w:r>
    </w:p>
    <w:p w14:paraId="0D223B05">
      <w:pPr>
        <w:numPr>
          <w:ilvl w:val="0"/>
          <w:numId w:val="0"/>
        </w:numPr>
        <w:spacing w:beforeLines="0" w:afterLines="0"/>
        <w:jc w:val="both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438768E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Crear proyecto con vitejs y con plantilla de react</w:t>
      </w:r>
    </w:p>
    <w:p w14:paraId="625F82EF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init vite@latest react-graphql -- --template react</w:t>
      </w:r>
    </w:p>
    <w:p w14:paraId="51A30DA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50410" cy="1095375"/>
            <wp:effectExtent l="0" t="0" r="6350" b="190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6BFE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6B622BAF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Instalar librerías (cd rteact-graphql)</w:t>
      </w:r>
    </w:p>
    <w:p w14:paraId="1BEE4430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install</w:t>
      </w:r>
    </w:p>
    <w:p w14:paraId="292E9A2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47235" cy="1420495"/>
            <wp:effectExtent l="0" t="0" r="9525" b="1206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514B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1D470589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Levantar y probar APP de react</w:t>
      </w:r>
    </w:p>
    <w:p w14:paraId="382D96A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 w:firstLine="7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run dev</w:t>
      </w:r>
    </w:p>
    <w:p w14:paraId="611C2454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09135" cy="2721610"/>
            <wp:effectExtent l="0" t="0" r="1905" b="635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983D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Mostrar APP </w:t>
      </w:r>
    </w:p>
    <w:p w14:paraId="770EC41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022090" cy="2658745"/>
            <wp:effectExtent l="12700" t="12700" r="1905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658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5BE4F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3B52BFEE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Limpiar el código base de react y realizar llamado a servicio de Graphql-server</w:t>
      </w:r>
    </w:p>
    <w:p w14:paraId="636D4DE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</w:p>
    <w:p w14:paraId="31A7F86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5F8E21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540E73F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56EA391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A2648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87382D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C1685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935C5E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48831470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C666C8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63BA0532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576455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query {</w:t>
      </w:r>
    </w:p>
    <w:p w14:paraId="2537D0A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allPersons {</w:t>
      </w:r>
    </w:p>
    <w:p w14:paraId="727ED22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name  </w:t>
      </w:r>
    </w:p>
    <w:p w14:paraId="77210B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2D973D5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760B26E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A559C0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58EFECE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DD51CA5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"Consulta a Graphql-server:"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6EB549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E41D9F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A21D51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</w:t>
      </w:r>
    </w:p>
    <w:p w14:paraId="321D1F4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2388315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31F698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3A83533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Graphql-React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2A9984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0B4A882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63B95DA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45B32C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CFEFF8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5F66F67A">
      <w:pPr>
        <w:keepNext w:val="0"/>
        <w:keepLines w:val="0"/>
        <w:widowControl/>
        <w:suppressLineNumbers w:val="0"/>
        <w:jc w:val="both"/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  <w:t>El servicio graphql-server se puede consultar desde cualquier cliente API Rest</w:t>
      </w:r>
    </w:p>
    <w:p w14:paraId="2925DB5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40250" cy="2188210"/>
            <wp:effectExtent l="12700" t="1270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1882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A1A8A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78985" cy="1521460"/>
            <wp:effectExtent l="12700" t="12700" r="2603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21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EEED9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76445" cy="2056130"/>
            <wp:effectExtent l="12700" t="12700" r="133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056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08E482">
      <w:pPr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0E18CAC2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Pero para existen clientes de graphql que permite un mejor control y desarrollo de las Aplicaciones del ado del cliente.</w:t>
      </w:r>
    </w:p>
    <w:p w14:paraId="10F3B4F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27C1F12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Relay_dev: Utilizado por Facebook para proyectos muy grandes</w:t>
      </w:r>
    </w:p>
    <w:p w14:paraId="7036C55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DAD6E15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Diseñado para escalar</w:t>
      </w:r>
    </w:p>
    <w:p w14:paraId="473101A2">
      <w:pPr>
        <w:pStyle w:val="12"/>
        <w:keepNext w:val="0"/>
        <w:keepLines w:val="0"/>
        <w:widowControl/>
        <w:suppressLineNumbers w:val="0"/>
        <w:shd w:val="clear" w:fill="F9F6EF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Relay está diseñado para un alto rendimiento a cualquier escala. Relay facilita la gestión de la obtención de datos, ya sea que su aplicación tenga decenas, cientos o miles de componentes. Y gracias al compilador incremental de Relay, mantiene la velocidad de iteración rápida incluso a medida que su aplicación crece.</w:t>
      </w:r>
    </w:p>
    <w:p w14:paraId="31535957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"https://relay.dev/"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11"/>
          <w:rFonts w:hint="default"/>
          <w:lang w:val="es-PA" w:eastAsia="zh-CN"/>
        </w:rPr>
        <w:t>https://relay.dev/</w:t>
      </w:r>
      <w:r>
        <w:rPr>
          <w:rFonts w:hint="default"/>
          <w:lang w:val="es-PA" w:eastAsia="zh-CN"/>
        </w:rPr>
        <w:fldChar w:fldCharType="end"/>
      </w:r>
    </w:p>
    <w:p w14:paraId="49D1D64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6415" cy="1858645"/>
            <wp:effectExtent l="12700" t="12700" r="2476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858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9222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3240" cy="1976120"/>
            <wp:effectExtent l="12700" t="1270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76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8F046A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"https://developers.facebook.com/videos/2019/building-the-new-facebookcom-with-react-graphql-and-relay/"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https://developers.facebook.com/videos/2019/building-the-new-facebookcom-with-react-graphql-and-relay/</w:t>
      </w:r>
      <w:r>
        <w:rPr>
          <w:rFonts w:hint="default"/>
        </w:rPr>
        <w:fldChar w:fldCharType="end"/>
      </w:r>
    </w:p>
    <w:p w14:paraId="16DB914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</w:p>
    <w:p w14:paraId="597E285B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7EC2DD0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React-query</w:t>
      </w:r>
    </w:p>
    <w:p w14:paraId="65946843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52E798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TanStack Query te ofrece consultas y mutaciones declarativas, siempre actualizadas y gestionadas automáticamente que mejoran directamente tanto tu experiencia de desarrollador como la de usuario .</w:t>
      </w:r>
    </w:p>
    <w:p w14:paraId="1CDC41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710430" cy="2346960"/>
            <wp:effectExtent l="12700" t="12700" r="1651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3469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1086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"https://tanstack.com/query/v3"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https://tanstack.com/query/v3</w:t>
      </w:r>
      <w:r>
        <w:rPr>
          <w:rFonts w:hint="default"/>
          <w:lang w:val="es-PA"/>
        </w:rPr>
        <w:fldChar w:fldCharType="end"/>
      </w:r>
    </w:p>
    <w:p w14:paraId="4188FAB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"https://tanstack.com/query/latest/docs/framework/react/graphql#graphql"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https://tanstack.com/query/latest/docs/framework/react/graphql#graphql</w:t>
      </w:r>
      <w:r>
        <w:rPr>
          <w:rFonts w:hint="default"/>
          <w:lang w:val="es-PA"/>
        </w:rPr>
        <w:fldChar w:fldCharType="end"/>
      </w:r>
    </w:p>
    <w:p w14:paraId="22EA837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/>
          <w:lang w:val="es-PA"/>
        </w:rPr>
        <w:br w:type="page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Graphql</w:t>
      </w:r>
    </w:p>
    <w:p w14:paraId="1DB8FE00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es una biblioteca de administración de estado integral para JavaScript. Le permite administrar datos locales y remotos con GraphQL . Úselo para obtener, almacenar en caché y modificar datos de la aplicación, todo mientras actualiza automáticamente su interfaz de usuario.</w:t>
      </w:r>
    </w:p>
    <w:p w14:paraId="45E9ED73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te ayuda a estructurar el código de una manera económica, predecible y declarativa que es coherente con las prácticas de desarrollo modernas. La @apollo/clientbiblioteca principal proporciona integración incorporada con React, y la comunidad más grande de Apollo mantiene integraciones para otras capas de vista populares .</w:t>
      </w:r>
    </w:p>
    <w:p w14:paraId="6BD9332E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"https://www.apollographql.com/docs/react/"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https://www.apollographql.com/docs/react/</w:t>
      </w:r>
      <w:r>
        <w:rPr>
          <w:rFonts w:hint="default"/>
          <w:lang w:val="es-PA"/>
        </w:rPr>
        <w:fldChar w:fldCharType="end"/>
      </w:r>
    </w:p>
    <w:p w14:paraId="3B8952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654550" cy="2347595"/>
            <wp:effectExtent l="12700" t="12700" r="2667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347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B0D63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768E200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Vamos a utilizar el cliente de Apollo</w:t>
      </w:r>
    </w:p>
    <w:p w14:paraId="6AAFBA3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</w:p>
    <w:p w14:paraId="3F927D95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Instalar librerías</w:t>
      </w:r>
    </w:p>
    <w:p w14:paraId="4A9C3BF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npm install @apollo/client</w:t>
      </w:r>
    </w:p>
    <w:p w14:paraId="521004C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npmk install graphql</w:t>
      </w:r>
    </w:p>
    <w:p w14:paraId="04B6076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5273675" cy="1631950"/>
            <wp:effectExtent l="0" t="0" r="146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375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4EFB48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main.js</w:t>
      </w:r>
    </w:p>
    <w:p w14:paraId="7418A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BBABF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18C39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34C9F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44C15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2D52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42AF6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2BE2EE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4562C7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4749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58AA0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288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</w:p>
    <w:p w14:paraId="1EFAA7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64DBE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E60D0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1DE6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5D1F9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5E97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705177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27FE4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B1C6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1EED4F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799C3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C193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7A05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E053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BE170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8FF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34219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02104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47DB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"Respuesta de graphql:"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5CF43F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AEFB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7ECF2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4A5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FD7B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2C98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6E51FE">
      <w:pPr>
        <w:keepNext w:val="0"/>
        <w:keepLines w:val="0"/>
        <w:widowControl/>
        <w:suppressLineNumbers w:val="0"/>
        <w:jc w:val="left"/>
      </w:pPr>
    </w:p>
    <w:p w14:paraId="14041608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maneja cache así cuando realizo peticiones tengo a la mano la data sin necesidad de volver a consultar cuando la data requerida no cambia.</w:t>
      </w:r>
    </w:p>
    <w:p w14:paraId="3C50E53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21F4AA7">
      <w:pPr>
        <w:rPr>
          <w:rFonts w:hint="default" w:ascii="sans-serif"/>
          <w:lang w:val="es-PA"/>
        </w:rPr>
      </w:pPr>
      <w:r>
        <w:rPr>
          <w:rFonts w:hint="default" w:ascii="sans-serif"/>
          <w:lang w:val="es-PA"/>
        </w:rPr>
        <w:t>Otra forma de es:</w:t>
      </w:r>
    </w:p>
    <w:p w14:paraId="34AE2E6B">
      <w:r>
        <w:drawing>
          <wp:inline distT="0" distB="0" distL="114300" distR="114300">
            <wp:extent cx="3612515" cy="1769110"/>
            <wp:effectExtent l="0" t="0" r="1460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40D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8E7468E">
      <w:pPr>
        <w:rPr>
          <w:rFonts w:hint="default" w:ascii="sans-serif"/>
          <w:sz w:val="24"/>
          <w:szCs w:val="24"/>
          <w:lang w:val="es-PA" w:eastAsia="zh-CN"/>
        </w:rPr>
      </w:pPr>
      <w:r>
        <w:rPr>
          <w:rFonts w:hint="default" w:ascii="sans-serif"/>
          <w:sz w:val="24"/>
          <w:szCs w:val="24"/>
          <w:lang w:val="es-PA" w:eastAsia="zh-CN"/>
        </w:rPr>
        <w:t>Salida:</w:t>
      </w:r>
    </w:p>
    <w:p w14:paraId="29EB0681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3E7D022">
      <w:r>
        <w:drawing>
          <wp:inline distT="0" distB="0" distL="114300" distR="114300">
            <wp:extent cx="4257675" cy="3492500"/>
            <wp:effectExtent l="12700" t="12700" r="2730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2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072493"/>
    <w:p w14:paraId="45F4A22F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3E46523">
      <w:pPr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br w:type="page"/>
      </w:r>
    </w:p>
    <w:p w14:paraId="16D31FD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Configurar variables de ambiente para manejo de variables y constantes</w:t>
      </w:r>
    </w:p>
    <w:p w14:paraId="031FE5D7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E51CB4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gregar accesoa variable en mi main.js</w:t>
      </w:r>
    </w:p>
    <w:p w14:paraId="5FE340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9D34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D1EE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'GraphQL URI:'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8B9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DC962A6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88489F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B8DE713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desarrollo</w:t>
      </w:r>
    </w:p>
    <w:p w14:paraId="12C956D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.env:</w:t>
      </w:r>
    </w:p>
    <w:p w14:paraId="6EDEC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=http://localhost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4000</w:t>
      </w:r>
    </w:p>
    <w:p w14:paraId="372B669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2236F229"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Levantar react como desarrollo ( npm run dev )</w:t>
      </w:r>
    </w:p>
    <w:p w14:paraId="37F8C13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9FA47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4413885" cy="1830705"/>
            <wp:effectExtent l="0" t="0" r="571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28C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6982ADE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  <w:r>
        <w:drawing>
          <wp:inline distT="0" distB="0" distL="114300" distR="114300">
            <wp:extent cx="4413885" cy="1828165"/>
            <wp:effectExtent l="12700" t="12700" r="2349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DFB87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594FC8B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0329F94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8F8BB1C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producción (npm run dev -- --mode production)</w:t>
      </w:r>
    </w:p>
    <w:p w14:paraId="2C1F637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B34039C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.env.production</w:t>
      </w:r>
    </w:p>
    <w:p w14:paraId="37857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https://test.com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1234</w:t>
      </w:r>
    </w:p>
    <w:p w14:paraId="495FD88B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0620BD">
      <w:r>
        <w:drawing>
          <wp:inline distT="0" distB="0" distL="114300" distR="114300">
            <wp:extent cx="3799840" cy="178308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3C20">
      <w:pPr>
        <w:rPr>
          <w:rFonts w:hint="default"/>
          <w:lang w:val="es-PA" w:eastAsia="zh-CN"/>
        </w:rPr>
      </w:pPr>
    </w:p>
    <w:p w14:paraId="7A6E0EB1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drawing>
          <wp:inline distT="0" distB="0" distL="114300" distR="114300">
            <wp:extent cx="3815080" cy="2799715"/>
            <wp:effectExtent l="12700" t="12700" r="1270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7997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006F44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</w:p>
    <w:p w14:paraId="75A0F5F8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provider en main.js:</w:t>
      </w:r>
    </w:p>
    <w:p w14:paraId="66443C15">
      <w:pP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21C2B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09658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4FE14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70402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889C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3AA85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400E1A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687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6B51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console.log('GraphQL URI:', GRAPHQL_URI);</w:t>
      </w:r>
    </w:p>
    <w:p w14:paraId="06981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3DE88F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1DCDE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340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4AABED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98D59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</w:p>
    <w:p w14:paraId="5DA32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517E51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07A3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E7A4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const request = gql`</w:t>
      </w:r>
    </w:p>
    <w:p w14:paraId="60DA08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 {</w:t>
      </w:r>
    </w:p>
    <w:p w14:paraId="43B28E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allPersons {</w:t>
      </w:r>
    </w:p>
    <w:p w14:paraId="35612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id</w:t>
      </w:r>
    </w:p>
    <w:p w14:paraId="226ADC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name</w:t>
      </w:r>
    </w:p>
    <w:p w14:paraId="0D2F06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phone</w:t>
      </w:r>
    </w:p>
    <w:p w14:paraId="30C28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address {</w:t>
      </w:r>
    </w:p>
    <w:p w14:paraId="4A37DA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street</w:t>
      </w:r>
    </w:p>
    <w:p w14:paraId="38495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city</w:t>
      </w:r>
    </w:p>
    <w:p w14:paraId="32E0C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}</w:t>
      </w:r>
    </w:p>
    <w:p w14:paraId="40D781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</w:t>
      </w:r>
    </w:p>
    <w:p w14:paraId="3D7EF4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07C37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`</w:t>
      </w:r>
    </w:p>
    <w:p w14:paraId="1EEF8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3969C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client.query({query: request})</w:t>
      </w:r>
    </w:p>
    <w:p w14:paraId="3E5D9B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.then(response =&gt; console.log("Respuesta de graphql:", response.data))</w:t>
      </w:r>
    </w:p>
    <w:p w14:paraId="43590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.catch((error) =&gt; console.error("Error en la consulta GraphQL:", error));</w:t>
      </w:r>
    </w:p>
    <w:p w14:paraId="11E4A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</w:p>
    <w:p w14:paraId="25F35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44060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812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1C9B9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C9C9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01A16D9">
      <w:pPr>
        <w:keepNext w:val="0"/>
        <w:keepLines w:val="0"/>
        <w:widowControl/>
        <w:suppressLineNumbers w:val="0"/>
        <w:jc w:val="left"/>
      </w:pPr>
    </w:p>
    <w:p w14:paraId="7D620469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91CF0C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F5E410F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App.js se realiza la consulta</w:t>
      </w:r>
    </w:p>
    <w:p w14:paraId="6C8A14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4A9A68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1F70E5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4182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2D6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C0FA7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66151D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16BFA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3446C6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CCCB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46CDEE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3D8561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E1448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D1DE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F480B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A0A1C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1D93B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18671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129401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DC63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C5044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useEffect(() =&gt; {</w:t>
      </w:r>
    </w:p>
    <w:p w14:paraId="3B3DD3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const queryGraphqlData = async()=&gt;{</w:t>
      </w:r>
    </w:p>
    <w:p w14:paraId="795D3E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response = await fetch('http://localhost:4000', {</w:t>
      </w:r>
    </w:p>
    <w:p w14:paraId="208897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method: 'POST',</w:t>
      </w:r>
    </w:p>
    <w:p w14:paraId="49273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headers: {'Content-Type':'application/json'},</w:t>
      </w:r>
    </w:p>
    <w:p w14:paraId="2AC03E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body: JSON.stringify({query: `</w:t>
      </w:r>
    </w:p>
    <w:p w14:paraId="57233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query {</w:t>
      </w:r>
    </w:p>
    <w:p w14:paraId="23E51A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allPersons {</w:t>
      </w:r>
    </w:p>
    <w:p w14:paraId="76E98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  name  </w:t>
      </w:r>
    </w:p>
    <w:p w14:paraId="6D8428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}</w:t>
      </w:r>
    </w:p>
    <w:p w14:paraId="1B1D11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}</w:t>
      </w:r>
    </w:p>
    <w:p w14:paraId="6BD6BD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`})</w:t>
      </w:r>
    </w:p>
    <w:p w14:paraId="4C38D0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})</w:t>
      </w:r>
    </w:p>
    <w:p w14:paraId="26987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0CA59B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jsonData = await response.json()</w:t>
      </w:r>
    </w:p>
    <w:p w14:paraId="0B15DB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console.log("Consulta a Graphql-server:", jsonData.data)</w:t>
      </w:r>
    </w:p>
    <w:p w14:paraId="7C5B1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2F12CD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26942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queryGraphqlData()</w:t>
      </w:r>
    </w:p>
    <w:p w14:paraId="0CEEFA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 }, []) </w:t>
      </w:r>
    </w:p>
    <w:p w14:paraId="33F9A9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158C0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00A0F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46A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564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59A01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47DAF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React -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28B6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6CCDCB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267B33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A5CE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317A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49188F7C">
      <w:pPr>
        <w:keepNext w:val="0"/>
        <w:keepLines w:val="0"/>
        <w:widowControl/>
        <w:suppressLineNumbers w:val="0"/>
        <w:jc w:val="left"/>
      </w:pPr>
    </w:p>
    <w:p w14:paraId="4F7360C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3DFF10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7CE2E676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genera dos resultados de la consulta</w:t>
      </w:r>
    </w:p>
    <w:p w14:paraId="16BF525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470400" cy="2665730"/>
            <wp:effectExtent l="12700" t="1270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65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61A9F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uno loading true y data undefined y la segunda loading false y data con información solicitada. Se envían diferentes estados en diferentes momentos para control de la data. (También trae un objeto error, entre otros)</w:t>
      </w:r>
    </w:p>
    <w:p w14:paraId="558F95B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6DDE7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Creamos un componente Person.jsx al cual le pasamos la logica de la consulta para mostrarla en la pantalla.</w:t>
      </w:r>
    </w:p>
    <w:p w14:paraId="1318D11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click que permite consultar otro graphql para buscar una persona dado su nombre y mostrar otro salida que despliega los datos consultados (uso de query con parámetros)</w:t>
      </w:r>
    </w:p>
    <w:p w14:paraId="3ED283D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useLazyQuery que permite llamar un query graphql pasandole parámetros</w:t>
      </w:r>
    </w:p>
    <w:p w14:paraId="4BD1835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7B3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react/prop-types */</w:t>
      </w:r>
    </w:p>
    <w:p w14:paraId="5DF032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039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4F3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15E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B2C7A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E37D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findQueryByName($nameToSearch: String!) {</w:t>
      </w:r>
    </w:p>
    <w:p w14:paraId="42A1F2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390F24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19B5FD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AB6E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60C20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2A4BF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A621A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457F5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C9F0A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8622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B92F2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AC14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9C79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0372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636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C64AE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CE56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8C23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826EB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findPerson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5F67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00AB4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6B85BED9">
      <w:pPr>
        <w:keepNext w:val="0"/>
        <w:keepLines w:val="0"/>
        <w:widowControl/>
        <w:suppressLineNumbers w:val="0"/>
        <w:jc w:val="left"/>
      </w:pPr>
    </w:p>
    <w:p w14:paraId="7FEB94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F089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nameToSearch: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60FC43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E6D4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A4F1B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EFA1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D89FE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4AD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B526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542A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CA4F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B535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9244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A3D9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Regresar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9788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BA4E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0E1FB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F7708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9BEB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D41C4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ECA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D0F63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9FA64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EA50A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51C94F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9EF6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29B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DD1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horizontalmente</w:t>
      </w:r>
    </w:p>
    <w:p w14:paraId="08AF67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verticalmente</w:t>
      </w:r>
    </w:p>
    <w:p w14:paraId="05AA09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"#DAF7A6"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D361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8D3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3902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D02B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Personas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70A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B8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AA363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</w:p>
    <w:p w14:paraId="3DB25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0CC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textAlign: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3C5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AD07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6054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D9496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A84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3E8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D4ED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871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2DFE9B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9C8C36B">
      <w:pPr>
        <w:keepNext w:val="0"/>
        <w:keepLines w:val="0"/>
        <w:widowControl/>
        <w:suppressLineNumbers w:val="0"/>
        <w:jc w:val="left"/>
      </w:pPr>
    </w:p>
    <w:p w14:paraId="31DA9DD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center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C5B580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28CC011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Ajustamos el componente principal para que llame al componente Person.jsx</w:t>
      </w:r>
    </w:p>
    <w:p w14:paraId="4007309F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useQuery para realizar consulta de servicio graphql-server</w:t>
      </w:r>
    </w:p>
    <w:p w14:paraId="4CB1F4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202FDE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D7F7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"./App.css"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735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"./Persons"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969D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5D05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7ADD6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2C1F6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3BB571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26259B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319E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3A31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1C924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C499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D92B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5395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9A69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43FB3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E84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4D48C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512C6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D629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AA5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F5B88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C9038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784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0CD1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7B77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788AB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allPersons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13D90D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838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17659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717A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5CB8C3">
      <w:pPr>
        <w:keepNext w:val="0"/>
        <w:keepLines w:val="0"/>
        <w:widowControl/>
        <w:suppressLineNumbers w:val="0"/>
        <w:jc w:val="left"/>
      </w:pPr>
    </w:p>
    <w:p w14:paraId="29180A9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3756552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ajusto la data dummy del Grapghql-server para que tengan la misma data que la del db.json</w:t>
      </w:r>
    </w:p>
    <w:p w14:paraId="303B8D0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87620C0">
      <w:pP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br w:type="page"/>
      </w:r>
    </w:p>
    <w:p w14:paraId="5BD7370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t>Salida:</w:t>
      </w:r>
    </w:p>
    <w:p w14:paraId="7D94545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577715" cy="1893570"/>
            <wp:effectExtent l="12700" t="12700" r="2730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8935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97CBC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DCBCC50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Click en usuario de nombre Neymar</w:t>
      </w:r>
    </w:p>
    <w:p w14:paraId="2FCD7E24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575175" cy="2056765"/>
            <wp:effectExtent l="12700" t="12700" r="1460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0567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1BC46F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  <w:rPr>
          <w:rFonts w:hint="default"/>
          <w:lang w:val="es-PA" w:eastAsia="zh-CN"/>
        </w:rPr>
      </w:pPr>
    </w:p>
    <w:p w14:paraId="76B552F8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puede observar que si una petición se vuelve a realizar, si es la misma, se retorna la data de la cache y no se consulta al servidor Graphql-server.</w:t>
      </w:r>
    </w:p>
    <w:p w14:paraId="241094C2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4603750" cy="1960245"/>
            <wp:effectExtent l="12700" t="12700" r="16510" b="2349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9602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74DE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</w:p>
    <w:p w14:paraId="414FD96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Como ya se invoco el llamado a la data Ronaldo se toma de la cache. Si refresco la vista se pierde por el tipo de cache. Se puede utilizar localStorage u otro tipo de manejo de cache (ex: base de datos) para que persista la data en cache</w:t>
      </w:r>
    </w:p>
    <w:p w14:paraId="5D795887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1E5A196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F4AC468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FF17524">
      <w:pPr>
        <w:numPr>
          <w:ilvl w:val="0"/>
          <w:numId w:val="4"/>
        </w:numPr>
        <w:ind w:left="420" w:leftChars="0" w:hanging="420" w:firstLine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plugin del navegador de Apolo - devTools</w:t>
      </w:r>
    </w:p>
    <w:p w14:paraId="4CAA3081">
      <w:r>
        <w:drawing>
          <wp:inline distT="0" distB="0" distL="114300" distR="114300">
            <wp:extent cx="5015230" cy="861695"/>
            <wp:effectExtent l="0" t="0" r="13970" b="698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953E"/>
    <w:p w14:paraId="75DBED2A"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Main.jsx</w:t>
      </w:r>
    </w:p>
    <w:p w14:paraId="4E1762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D4DA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76E7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 w:themeColor="text1"/>
          <w:sz w:val="16"/>
          <w:szCs w:val="16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6"/>
          <w:szCs w:val="16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const CONNECT_TO_DEV_TOOLS = import.meta.env.VITE_CONNECT_TO_DEV_TOOLS;</w:t>
      </w:r>
    </w:p>
    <w:p w14:paraId="3939F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C9A02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D5B05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4CE764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6"/>
          <w:szCs w:val="16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 xml:space="preserve"> connectToDevTools: CONNECT_TO_DEV_TOOLS,</w:t>
      </w:r>
    </w:p>
    <w:p w14:paraId="758F9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6E0EAC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C12A8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28361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}),</w:t>
      </w:r>
    </w:p>
    <w:p w14:paraId="3CED10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});</w:t>
      </w:r>
    </w:p>
    <w:p w14:paraId="02B0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11C46DB">
      <w:pPr>
        <w:rPr>
          <w:rFonts w:hint="default"/>
          <w:lang w:val="es-PA" w:eastAsia="zh-CN"/>
        </w:rPr>
      </w:pPr>
    </w:p>
    <w:p w14:paraId="54EC6CE5"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Levantar servidor como desarrollo para activar el 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devTools 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y probarlo en el navegador</w:t>
      </w:r>
    </w:p>
    <w:p w14:paraId="1B66694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188845"/>
            <wp:effectExtent l="12700" t="12700" r="26670" b="2349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88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C6CE20">
      <w:pPr>
        <w:numPr>
          <w:ilvl w:val="0"/>
          <w:numId w:val="0"/>
        </w:numPr>
        <w:ind w:leftChars="0"/>
      </w:pPr>
    </w:p>
    <w:p w14:paraId="4F524356">
      <w:pPr>
        <w:numPr>
          <w:ilvl w:val="0"/>
          <w:numId w:val="0"/>
        </w:numPr>
        <w:ind w:left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Aqui podemos ver las queries, las mutaciones y la cache que se genera y utiliza para consultas al vuelo</w:t>
      </w:r>
    </w:p>
    <w:p w14:paraId="7E894EB2">
      <w:pPr>
        <w:numPr>
          <w:ilvl w:val="0"/>
          <w:numId w:val="0"/>
        </w:numPr>
        <w:ind w:leftChars="0"/>
        <w:rPr>
          <w:rFonts w:hint="default"/>
          <w:lang w:val="es-PA" w:eastAsia="zh-CN"/>
        </w:rPr>
      </w:pPr>
      <w:r>
        <w:drawing>
          <wp:inline distT="0" distB="0" distL="114300" distR="114300">
            <wp:extent cx="5263515" cy="1940560"/>
            <wp:effectExtent l="12700" t="12700" r="27305" b="1270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405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E99190"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 </w:t>
      </w:r>
      <w:r>
        <w:drawing>
          <wp:inline distT="0" distB="0" distL="114300" distR="114300">
            <wp:extent cx="5262245" cy="2147570"/>
            <wp:effectExtent l="12700" t="12700" r="13335" b="1905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75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0D007A"/>
    <w:p w14:paraId="77072239"/>
    <w:p w14:paraId="6F2CDD6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variables en el ambiente Graphql-server:</w:t>
      </w:r>
    </w:p>
    <w:p w14:paraId="794025E9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2107F2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query findQueryByName($nameToSearch: String!) {</w:t>
      </w:r>
    </w:p>
    <w:p w14:paraId="153C6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2B0D6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DED32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C7CA8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71D72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5B418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F301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68EC0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76986F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B8305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05C808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5802EB6">
      <w:pPr>
        <w:rPr>
          <w:rFonts w:hint="default"/>
          <w:b/>
          <w:bCs/>
          <w:lang w:val="es-PA" w:eastAsia="zh-CN"/>
        </w:rPr>
      </w:pPr>
      <w:r>
        <w:drawing>
          <wp:inline distT="0" distB="0" distL="114300" distR="114300">
            <wp:extent cx="5257800" cy="2618105"/>
            <wp:effectExtent l="12700" t="12700" r="17780" b="2095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81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F62737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677FF30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E02AE6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Vamos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 xml:space="preserve"> a colocar la data de Personas en Graphql-Server como dummy para poder probar las mutaciones ya que necesitamos haber definido un api en json-server para oder agregar Personas y no esta programado en este ejemplo</w:t>
      </w:r>
    </w:p>
    <w:p w14:paraId="29219187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8D81FAD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una mutación - agregar una persona</w:t>
      </w:r>
    </w:p>
    <w:p w14:paraId="3390033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525CF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A00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AD07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F9EE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D1B0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mutation createPerson(</w:t>
      </w:r>
    </w:p>
    <w:p w14:paraId="494EE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$name: String!</w:t>
      </w:r>
    </w:p>
    <w:p w14:paraId="08F2D7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$phone: String</w:t>
      </w:r>
    </w:p>
    <w:p w14:paraId="16B1E8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$street: String!</w:t>
      </w:r>
    </w:p>
    <w:p w14:paraId="135987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$city: String!</w:t>
      </w:r>
    </w:p>
    <w:p w14:paraId="182A4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) {</w:t>
      </w:r>
    </w:p>
    <w:p w14:paraId="778679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addPerson(name: $name, phone: $phone, street: $street, city: $city) {</w:t>
      </w:r>
    </w:p>
    <w:p w14:paraId="2E2BA1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1896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1541BF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07F2BE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06C9F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15385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4A9384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2787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A586D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6FB81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5F3A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5BA46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8233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1AD7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A93B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horizontalmente</w:t>
      </w:r>
    </w:p>
    <w:p w14:paraId="4C507C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verticalmente</w:t>
      </w:r>
    </w:p>
    <w:p w14:paraId="1134F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"#CCD1D1"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E8CA3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EA119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marginTop: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2E30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94370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B5DB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8D552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F48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4A8C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5B5D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4ECC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63652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2C2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9F38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E51356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430022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C0639C5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45AAFF01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9AFD0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AFFD1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CFD95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15FB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D715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39AACAB">
      <w:pPr>
        <w:keepNext w:val="0"/>
        <w:keepLines w:val="0"/>
        <w:widowControl/>
        <w:suppressLineNumbers w:val="0"/>
        <w:jc w:val="left"/>
      </w:pPr>
    </w:p>
    <w:p w14:paraId="797784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5A873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divStyle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494C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Nueva Persona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705F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</w:p>
    <w:p w14:paraId="7C537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23591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"40vh"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8ACA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B4A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1D4998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4B25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7E5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</w:p>
    <w:p w14:paraId="72745E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7625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D0957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6C6C0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588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AD337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"Teléfono"</w:t>
      </w:r>
    </w:p>
    <w:p w14:paraId="4805B5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8AAAB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7FDA9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734C37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A181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5B5D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"Calle"</w:t>
      </w:r>
    </w:p>
    <w:p w14:paraId="152189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14E7D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32E9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2038EE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2503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DB2A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"Ciudad"</w:t>
      </w:r>
    </w:p>
    <w:p w14:paraId="58BB14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marginBottom: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35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A2388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"Agregar"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A791C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DFB2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2FA7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C165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5138CDB">
      <w:pPr>
        <w:keepNext w:val="0"/>
        <w:keepLines w:val="0"/>
        <w:widowControl/>
        <w:suppressLineNumbers w:val="0"/>
        <w:jc w:val="left"/>
      </w:pPr>
    </w:p>
    <w:p w14:paraId="590468B6">
      <w:pPr>
        <w:keepNext w:val="0"/>
        <w:keepLines w:val="0"/>
        <w:widowControl/>
        <w:suppressLineNumbers w:val="0"/>
        <w:jc w:val="left"/>
      </w:pPr>
    </w:p>
    <w:p w14:paraId="196487E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Se agrega la persona pero no se actualiza la data (si se observan nuevos datos, es porque se realizaron varias pruebas previamente)</w:t>
      </w:r>
    </w:p>
    <w:p w14:paraId="4BB6198E">
      <w:pPr>
        <w:keepNext w:val="0"/>
        <w:keepLines w:val="0"/>
        <w:widowControl/>
        <w:suppressLineNumbers w:val="0"/>
        <w:jc w:val="left"/>
        <w:rPr>
          <w:rFonts w:hint="default"/>
          <w:lang w:val="es-PA"/>
        </w:rPr>
      </w:pPr>
    </w:p>
    <w:p w14:paraId="199B473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063750" cy="2548890"/>
            <wp:effectExtent l="12700" t="12700" r="26670" b="1397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5488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8A718">
      <w:pPr>
        <w:keepNext w:val="0"/>
        <w:keepLines w:val="0"/>
        <w:widowControl/>
        <w:suppressLineNumbers w:val="0"/>
        <w:jc w:val="left"/>
      </w:pPr>
    </w:p>
    <w:p w14:paraId="00EF9EFD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Luego de agregar la nueva persona. Se observa que se agrego pero no se refleja el cambio en la data total a menos que se refresque la vista</w:t>
      </w:r>
    </w:p>
    <w:p w14:paraId="3427CBE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2352040"/>
            <wp:effectExtent l="12700" t="12700" r="20955" b="1270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144B0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 w14:paraId="363D8FD0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Si refresco la vista. Se ve el cambio</w:t>
      </w:r>
    </w:p>
    <w:p w14:paraId="5D4566B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66055" cy="2388235"/>
            <wp:effectExtent l="12700" t="12700" r="24765" b="2222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82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34820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</w:p>
    <w:p w14:paraId="5B4DA007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6AAA465A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Voy a agregar dos formas de actualizar la data de manera automática para actualizar la nueva data</w:t>
      </w:r>
    </w:p>
    <w:p w14:paraId="54956977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 xml:space="preserve"> </w:t>
      </w:r>
    </w:p>
    <w:p w14:paraId="7B4D26C5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888AB41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Método1: Agregar ajuste para que la data se refresque cada cierto tiempo (ex: 2 seg). Agregar parámetro de intervalo en mi useQuery de consulta en App.jsx</w:t>
      </w:r>
    </w:p>
    <w:p w14:paraId="3EF5256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12DA1F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8B3D7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36071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pollInterval: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55E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3D138C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8B4BC39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/>
          <w:lang w:val="es-PA"/>
        </w:rPr>
      </w:pPr>
    </w:p>
    <w:p w14:paraId="61F1581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57800" cy="2372360"/>
            <wp:effectExtent l="12700" t="12700" r="17780" b="2286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23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0C215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5267960" cy="2486660"/>
            <wp:effectExtent l="12700" t="12700" r="22860" b="1524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E51B66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8"/>
          <w:szCs w:val="18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8"/>
          <w:szCs w:val="18"/>
          <w:vertAlign w:val="baseline"/>
          <w:lang w:val="es-PA" w:eastAsia="zh-CN"/>
        </w:rPr>
        <w:t>El problema es que cada 2 seg se realiza una petición al servidor graphql-server</w:t>
      </w:r>
    </w:p>
    <w:p w14:paraId="1BF49696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1409700" cy="1902460"/>
            <wp:effectExtent l="12700" t="12700" r="25400" b="2032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02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F3498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Método 2: Agregar un parámetro a la Mutación para que refresque luego de agregar la nueva persona</w:t>
      </w:r>
    </w:p>
    <w:p w14:paraId="6EABD39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334FA146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Para no repetir el codigo exporto el objeto, elimino el pollInterval (para que no se este llamando cada 2 seg) en App.jsx</w:t>
      </w:r>
    </w:p>
    <w:p w14:paraId="0CEBA7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21651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EEE8A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02DEF6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45406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55C0A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21B8F8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501674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118300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596D6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4175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2E4CF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F19E4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40C8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F4A0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BC5A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312BF4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FD25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6245A1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1FDCB0F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5BE6753C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 xml:space="preserve">Agregar el parámetro refetchQueries (importar el objeto ALL_PERSON) en la mutación en PersonForm.jsx </w:t>
      </w:r>
    </w:p>
    <w:p w14:paraId="28E27B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E7884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4A166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refetchQueries: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}],</w:t>
      </w:r>
    </w:p>
    <w:p w14:paraId="353082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309A11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46761B63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24"/>
          <w:szCs w:val="24"/>
          <w:vertAlign w:val="baseline"/>
          <w:lang w:val="es-PA" w:eastAsia="zh-CN"/>
        </w:rPr>
      </w:pPr>
    </w:p>
    <w:p w14:paraId="3E80985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5268595" cy="2679065"/>
            <wp:effectExtent l="12700" t="12700" r="22225" b="2095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0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EAC998">
      <w:r>
        <w:br w:type="page"/>
      </w:r>
    </w:p>
    <w:p w14:paraId="0D4C126E">
      <w:pPr>
        <w:pStyle w:val="12"/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Se realizan dos peticiones una mutación (agregar la persona) y luego consultar toda la data</w:t>
      </w:r>
    </w:p>
    <w:p w14:paraId="31C281C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5267325" cy="2370455"/>
            <wp:effectExtent l="12700" t="12700" r="23495" b="2476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4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0C48F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1659890" cy="2493645"/>
            <wp:effectExtent l="12700" t="12700" r="19050" b="2349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2493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0B699F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18A0714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Otra forma de refrescar automáticamente seria con suscripciones.</w:t>
      </w:r>
    </w:p>
    <w:p w14:paraId="338A2A84">
      <w:pP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D903E5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19"/>
          <w:szCs w:val="19"/>
          <w:vertAlign w:val="baseline"/>
          <w:lang w:val="es-PA" w:eastAsia="zh-CN"/>
        </w:rPr>
        <w:t>Realizar Refactor y agregar Componentes para agregar personas y modificar el número telefónico</w:t>
      </w:r>
    </w:p>
    <w:p w14:paraId="759672B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46C0D10B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Manejo de Queries</w:t>
      </w:r>
    </w:p>
    <w:p w14:paraId="76D30A6A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6417E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B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4126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039DDC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2E1E3C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59D850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90CDA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429E2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641391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3D344D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6ADB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38CD8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6F85BA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E753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E525C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5AF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7468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009165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findQueryByName($nameToSearch: String!) {</w:t>
      </w:r>
    </w:p>
    <w:p w14:paraId="2FEA9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735B5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69E90A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187621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7C312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0EF493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AA974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54907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1E936A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C3130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5B882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8EA18F">
      <w:pPr>
        <w:keepNext w:val="0"/>
        <w:keepLines w:val="0"/>
        <w:widowControl/>
        <w:suppressLineNumbers w:val="0"/>
        <w:jc w:val="left"/>
      </w:pPr>
    </w:p>
    <w:p w14:paraId="1ACE90C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59329F1E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DB71C34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Manejo de mutaciones</w:t>
      </w:r>
    </w:p>
    <w:p w14:paraId="6FFB45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9190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1F4A9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449F6B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mutation createPerson(</w:t>
      </w:r>
    </w:p>
    <w:p w14:paraId="45A354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$name: String!</w:t>
      </w:r>
    </w:p>
    <w:p w14:paraId="07E45D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$phone: String</w:t>
      </w:r>
    </w:p>
    <w:p w14:paraId="37DF8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$street: String!</w:t>
      </w:r>
    </w:p>
    <w:p w14:paraId="0D75A1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$city: String!</w:t>
      </w:r>
    </w:p>
    <w:p w14:paraId="63E43D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) {</w:t>
      </w:r>
    </w:p>
    <w:p w14:paraId="270C33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addPerson(name: $name, phone: $phone, street: $street, city: $city) {</w:t>
      </w:r>
    </w:p>
    <w:p w14:paraId="2EC1CE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126AD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400BC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F4C0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01D50C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32021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7F679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C105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44E7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E5441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957F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0CF0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EDIT_NUMBER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24E09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mutation editNumber($name: String!, $phone: String!) {</w:t>
      </w:r>
    </w:p>
    <w:p w14:paraId="438B33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editNumber(name: $name, phone: $phone) {</w:t>
      </w:r>
    </w:p>
    <w:p w14:paraId="101039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667520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44C6B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16C34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252706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2A329F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36855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D0B19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5C4C4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CB1BE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FF4E9A">
      <w:pPr>
        <w:keepNext w:val="0"/>
        <w:keepLines w:val="0"/>
        <w:widowControl/>
        <w:suppressLineNumbers w:val="0"/>
        <w:jc w:val="left"/>
      </w:pPr>
    </w:p>
    <w:p w14:paraId="7CEE906E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76275091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10E1233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Custom Hook para control de consultas y modificaciones</w:t>
      </w:r>
    </w:p>
    <w:p w14:paraId="3DC0DF5B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266ECC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49F9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"./grapghql-queries"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57F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EDIT_NUMBER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"./grapghql-mutations"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446B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CCA06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95F6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0E5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2D53E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5F8CC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C77C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B3B86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33C87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39EAD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useAddPerson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FB8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02C86F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refetchQueries: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}],</w:t>
      </w:r>
    </w:p>
    <w:p w14:paraId="3BC33B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onError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54E68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graphQLErrors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3E172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1617FA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721CA0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FDD46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231B2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8AAA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EDIT_NUMBER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7BEBC2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refetchQueries: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}],</w:t>
      </w:r>
    </w:p>
    <w:p w14:paraId="69114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6C1E86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4CFC53">
      <w:pPr>
        <w:keepNext w:val="0"/>
        <w:keepLines w:val="0"/>
        <w:widowControl/>
        <w:suppressLineNumbers w:val="0"/>
        <w:jc w:val="left"/>
      </w:pPr>
    </w:p>
    <w:p w14:paraId="3049CE90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0553F21E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2820377C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Componente para agregar Persona</w:t>
      </w:r>
    </w:p>
    <w:p w14:paraId="22205B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0159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useAddPerson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"./persons/custom-hooks"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0040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"./Notify"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E3B3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3AC4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11FA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2796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D65E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2B98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7DDC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</w:t>
      </w:r>
    </w:p>
    <w:p w14:paraId="043BF0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74679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1198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597A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953AA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CE5EB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ED9C9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 xml:space="preserve"> </w:t>
      </w:r>
    </w:p>
    <w:p w14:paraId="5D027E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</w:p>
    <w:p w14:paraId="4AFFC2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useAddPerson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801A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DE349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D34460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AAFEBBB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82892E5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427C56C3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32CE2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5D58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3359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27282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7B85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9CF9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3EF64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22864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D15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Nueva Persona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D701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AEC06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D43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732FD2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A9DA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88B5D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</w:p>
    <w:p w14:paraId="453C9D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"personForm-input"</w:t>
      </w:r>
    </w:p>
    <w:p w14:paraId="0B84DA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81A3F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5D4DA0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192F2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385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"Teléfono"</w:t>
      </w:r>
    </w:p>
    <w:p w14:paraId="024DD1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"personForm-input"</w:t>
      </w:r>
    </w:p>
    <w:p w14:paraId="756490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D8CE2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5DA28B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C395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CB98C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"Calle"</w:t>
      </w:r>
    </w:p>
    <w:p w14:paraId="1AAC8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"personForm-input"</w:t>
      </w:r>
    </w:p>
    <w:p w14:paraId="25558E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DD554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1366C1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3A68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9FF3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"Ciudad"</w:t>
      </w:r>
    </w:p>
    <w:p w14:paraId="0CE36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"personForm-input"</w:t>
      </w:r>
    </w:p>
    <w:p w14:paraId="083A21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C323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"Agregar"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E4DEB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27E2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A763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74CCC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F3AED2D">
      <w:pPr>
        <w:keepNext w:val="0"/>
        <w:keepLines w:val="0"/>
        <w:widowControl/>
        <w:suppressLineNumbers w:val="0"/>
        <w:jc w:val="left"/>
      </w:pPr>
    </w:p>
    <w:p w14:paraId="78F4D9A2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Componente para modificar teléfono</w:t>
      </w:r>
    </w:p>
    <w:p w14:paraId="6B381E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F225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useChangePerson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"./persons/custom-hooks"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40F1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"./Notify"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11B2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27043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PhoneForm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8098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90C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E7245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4FB8F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DA3CD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6E88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F472B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42E4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4C95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23A3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DFD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7E5A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0D400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8FFD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editNumber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6C609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"Data No encontrada"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71744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"Data no encontrada"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6E06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CA7F5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2ABCD8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04CF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1E4F4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02FBE0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CC169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132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55A2B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B567F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"personPhone-container"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AA0C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Modificar Número Telefónico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4029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7604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"personPhone-form"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8FE3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3CFD8C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55F3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E2C0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"Nombre"</w:t>
      </w:r>
    </w:p>
    <w:p w14:paraId="65650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"personPhone-input"</w:t>
      </w:r>
    </w:p>
    <w:p w14:paraId="504229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7F1A7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61793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666C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AEF36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"Número Telefónico"</w:t>
      </w:r>
    </w:p>
    <w:p w14:paraId="3744B8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"personPhone-input"</w:t>
      </w:r>
    </w:p>
    <w:p w14:paraId="509887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8282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"personPhone-botton-edit"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Modificar Teléfono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502B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9895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9EF4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2ED94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33213E76"/>
    <w:p w14:paraId="5C337F3E"/>
    <w:p w14:paraId="2B9B07AD">
      <w:pPr>
        <w:pStyle w:val="12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Agregar stilos para la vista App.css</w:t>
      </w:r>
    </w:p>
    <w:p w14:paraId="70B4D7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70057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FF43B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65E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926A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3A11AE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1ECE55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#DAF7A6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4D3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CCE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080BD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B20B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.person-botton-add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5BE7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F4A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1473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lightgreen</w:t>
      </w:r>
    </w:p>
    <w:p w14:paraId="51790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28B1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60737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.person-li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F30E2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start</w:t>
      </w:r>
    </w:p>
    <w:p w14:paraId="016680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E8A6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653DE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.personForm-container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D14D7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338B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DB83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EEA9E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ECB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#CCD1D1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F5D6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694A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375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B03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4D81A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.personForm-form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2FDB5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8DDC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6694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8C6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7960C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3BF8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.personForm-input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953D9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</w:p>
    <w:p w14:paraId="5FE302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FB955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40197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.notify-container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347C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725C3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17F1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9A05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A6F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11430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84B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E10E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7180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FE4C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.personPhone-container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5D29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E8E3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FE5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8DF5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ABE0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#CCD1D1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0C1A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0D28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99BE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F83E6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122A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.personPhone-form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758E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E74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AE20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B294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28F6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F346F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.personPhone-input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9F40E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</w:p>
    <w:p w14:paraId="4A6D81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95F1F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06E03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.personPhone-botton-edit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76EC3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301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C5C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lightseagreen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B77C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s-PA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C16E27"/>
    <w:p w14:paraId="457CE709"/>
    <w:p w14:paraId="3A35FBAD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24"/>
          <w:szCs w:val="24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24"/>
          <w:szCs w:val="24"/>
          <w:vertAlign w:val="baseline"/>
          <w:lang w:val="es-PA" w:eastAsia="zh-CN"/>
        </w:rPr>
        <w:t>Salida</w:t>
      </w:r>
    </w:p>
    <w:p w14:paraId="3FC9114C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57609C0D">
      <w:pPr>
        <w:pStyle w:val="12"/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Consulta de personas</w:t>
      </w:r>
    </w:p>
    <w:p w14:paraId="31DD20AC">
      <w:pPr>
        <w:rPr>
          <w:rFonts w:hint="default"/>
          <w:lang w:val="es-PA"/>
        </w:rPr>
      </w:pPr>
    </w:p>
    <w:p w14:paraId="3484672D">
      <w:r>
        <w:drawing>
          <wp:inline distT="0" distB="0" distL="114300" distR="114300">
            <wp:extent cx="5266690" cy="2535555"/>
            <wp:effectExtent l="12700" t="12700" r="24130" b="2730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55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E55AE7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6709FBE1">
      <w:pPr>
        <w:pStyle w:val="12"/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Agregar una Persona</w:t>
      </w:r>
    </w:p>
    <w:p w14:paraId="5EEFB2C2">
      <w:r>
        <w:drawing>
          <wp:inline distT="0" distB="0" distL="114300" distR="114300">
            <wp:extent cx="2847975" cy="1468755"/>
            <wp:effectExtent l="12700" t="12700" r="19685" b="2730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687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5BE82B"/>
    <w:p w14:paraId="7824969F">
      <w:r>
        <w:drawing>
          <wp:inline distT="0" distB="0" distL="114300" distR="114300">
            <wp:extent cx="5273040" cy="1501140"/>
            <wp:effectExtent l="12700" t="12700" r="17780" b="2540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1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FBC1D3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</w:p>
    <w:p w14:paraId="045951B6">
      <w:pPr>
        <w:pStyle w:val="12"/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sz w:val="19"/>
          <w:szCs w:val="19"/>
          <w:vertAlign w:val="baseline"/>
          <w:lang w:val="es-PA" w:eastAsia="zh-CN"/>
        </w:rPr>
        <w:t>Modificar número telefónico</w:t>
      </w:r>
    </w:p>
    <w:p w14:paraId="4F02E614">
      <w:r>
        <w:drawing>
          <wp:inline distT="0" distB="0" distL="114300" distR="114300">
            <wp:extent cx="2245360" cy="2526030"/>
            <wp:effectExtent l="12700" t="12700" r="12700" b="2159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5260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CC572C"/>
    <w:p w14:paraId="432D9A00">
      <w:r>
        <w:drawing>
          <wp:inline distT="0" distB="0" distL="114300" distR="114300">
            <wp:extent cx="5273040" cy="1637665"/>
            <wp:effectExtent l="12700" t="12700" r="17780" b="26035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7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F8F30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1B1B5432">
      <w:pPr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3FCD653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24"/>
          <w:szCs w:val="24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sz w:val="24"/>
          <w:szCs w:val="24"/>
          <w:vertAlign w:val="baseline"/>
          <w:lang w:val="es-PA" w:eastAsia="zh-CN"/>
        </w:rPr>
        <w:t>Notas Importantes</w:t>
      </w:r>
    </w:p>
    <w:p w14:paraId="7F5E9198">
      <w:pPr>
        <w:rPr>
          <w:rFonts w:hint="default"/>
          <w:lang w:val="es-PA"/>
        </w:rPr>
      </w:pPr>
    </w:p>
    <w:p w14:paraId="79FF0487">
      <w:pPr>
        <w:rPr>
          <w:rFonts w:hint="default"/>
          <w:lang w:val="es-PA"/>
        </w:rPr>
      </w:pPr>
    </w:p>
    <w:p w14:paraId="4C70F822">
      <w:pPr>
        <w:numPr>
          <w:ilvl w:val="1"/>
          <w:numId w:val="6"/>
        </w:numPr>
        <w:ind w:left="840" w:leftChars="0" w:hanging="42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El useQuery realiza el llamado a consulta de datos (POST)</w:t>
      </w:r>
    </w:p>
    <w:p w14:paraId="44DD5B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BC65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17F67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2C75F1F8">
      <w:pPr>
        <w:rPr>
          <w:rFonts w:hint="default"/>
          <w:lang w:val="es-PA"/>
        </w:rPr>
      </w:pPr>
    </w:p>
    <w:p w14:paraId="6111CAF2">
      <w:pPr>
        <w:rPr>
          <w:rFonts w:hint="default"/>
          <w:lang w:val="es-PA"/>
        </w:rPr>
      </w:pPr>
    </w:p>
    <w:p w14:paraId="6665FDFA">
      <w:pPr>
        <w:numPr>
          <w:ilvl w:val="1"/>
          <w:numId w:val="6"/>
        </w:numPr>
        <w:ind w:left="840" w:leftChars="0" w:hanging="42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El useLazyQuery permite controlar el llamado a servicios cunado se requieran</w:t>
      </w:r>
    </w:p>
    <w:p w14:paraId="748BDF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9B745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BA0E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C345856">
      <w:pPr>
        <w:rPr>
          <w:rFonts w:hint="default"/>
          <w:lang w:val="es-PA"/>
        </w:rPr>
      </w:pPr>
    </w:p>
    <w:p w14:paraId="17E2E987">
      <w:pPr>
        <w:rPr>
          <w:rFonts w:hint="default"/>
          <w:lang w:val="es-PA"/>
        </w:rPr>
      </w:pPr>
    </w:p>
    <w:p w14:paraId="304BDFC0">
      <w:pPr>
        <w:numPr>
          <w:ilvl w:val="1"/>
          <w:numId w:val="6"/>
        </w:numPr>
        <w:ind w:left="840" w:leftChars="0" w:hanging="42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Al agregar una persona</w:t>
      </w:r>
    </w:p>
    <w:p w14:paraId="4DAF5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useAddPerson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654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useMutation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CREATE_PERSON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70CA66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refetchQueries: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}],</w:t>
      </w:r>
    </w:p>
    <w:p w14:paraId="20DFB9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onError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A92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graphQLErrors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BA23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},</w:t>
      </w:r>
    </w:p>
    <w:p w14:paraId="315592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});</w:t>
      </w:r>
    </w:p>
    <w:p w14:paraId="643BD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6C038C5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Se utiliza </w:t>
      </w: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refetchQueries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Para llamar al query </w:t>
      </w: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ALL_PERSONS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 y refrescar los datos</w:t>
      </w:r>
    </w:p>
    <w:p w14:paraId="0D73E897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Se utiliza </w:t>
      </w: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onError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para enviar mensaje de error a la vista (control de errores)</w:t>
      </w:r>
    </w:p>
    <w:p w14:paraId="60A2D23E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</w:p>
    <w:p w14:paraId="13108187">
      <w:pPr>
        <w:numPr>
          <w:ilvl w:val="1"/>
          <w:numId w:val="6"/>
        </w:numPr>
        <w:ind w:left="840" w:leftChars="0" w:hanging="42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En el componente PersonForm.jsx</w:t>
      </w:r>
    </w:p>
    <w:p w14:paraId="3CE72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976D3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useAddPerson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F824A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1218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8061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CB40C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29BC01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7DB2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E3CC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setStreet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FA70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F9AA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1AF66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7202C9E7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La función </w:t>
      </w:r>
      <w:r>
        <w:rPr>
          <w:rFonts w:hint="default" w:ascii="sans-serif" w:hAnsi="sans-serif" w:eastAsia="sans-serif" w:cs="sans-serif"/>
          <w:b/>
          <w:bCs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createPerson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se le pasa el campo variables con los parámetros a agregar</w:t>
      </w:r>
    </w:p>
    <w:p w14:paraId="11AD6EFD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</w:p>
    <w:p w14:paraId="5DF30927">
      <w:pP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br w:type="page"/>
      </w:r>
    </w:p>
    <w:p w14:paraId="1452068C">
      <w:pPr>
        <w:numPr>
          <w:ilvl w:val="1"/>
          <w:numId w:val="6"/>
        </w:numPr>
        <w:ind w:left="840" w:leftChars="0" w:hanging="42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En el componente PhoneForm.jsx</w:t>
      </w:r>
    </w:p>
    <w:p w14:paraId="639A3E8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604EC9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CA0FE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3636C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4EA21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B7158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AD54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FCC77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31B9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6DE9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5604D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0A367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AAEC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editNumber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CE634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"Data No encontrada"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0EF9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"Data no encontrada"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F4250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2AD10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3BCE65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7E01F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8B57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4BF8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0E5C9F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AFD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DD3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0C719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656E868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5C55A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changePhone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72777E8">
      <w:pPr>
        <w:numPr>
          <w:ilvl w:val="-9"/>
          <w:numId w:val="0"/>
        </w:numPr>
        <w:ind w:left="0" w:leftChars="0" w:firstLine="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Utiliza result para validar si el cambio fue exitoso (uso del useEffect)</w:t>
      </w:r>
    </w:p>
    <w:p w14:paraId="3A0921BC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26720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AF8CF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C08CE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E3A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AD97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EB8F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4EA1FDF">
      <w:pPr>
        <w:numPr>
          <w:ilvl w:val="-9"/>
          <w:numId w:val="0"/>
        </w:numPr>
        <w:ind w:left="0" w:leftChars="0" w:firstLine="0" w:firstLineChars="0"/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>Se</w:t>
      </w:r>
      <w:bookmarkStart w:id="0" w:name="_GoBack"/>
      <w:bookmarkEnd w:id="0"/>
      <w:r>
        <w:rPr>
          <w:rFonts w:hint="default" w:ascii="sans-serif" w:hAnsi="sans-serif" w:eastAsia="sans-serif" w:cs="sans-serif"/>
          <w:b w:val="0"/>
          <w:bCs w:val="0"/>
          <w:i w:val="0"/>
          <w:iCs w:val="0"/>
          <w:spacing w:val="0"/>
          <w:kern w:val="0"/>
          <w:sz w:val="19"/>
          <w:szCs w:val="19"/>
          <w:vertAlign w:val="baseline"/>
          <w:lang w:val="es-PA" w:eastAsia="zh-CN" w:bidi="ar"/>
        </w:rPr>
        <w:t xml:space="preserve"> utiliza un timeout para mostrar el mensaje por 5 segundos</w:t>
      </w:r>
    </w:p>
    <w:p w14:paraId="7C575D61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5EF8CEC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8882D"/>
    <w:multiLevelType w:val="singleLevel"/>
    <w:tmpl w:val="817888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17B18FA"/>
    <w:multiLevelType w:val="singleLevel"/>
    <w:tmpl w:val="C17B18F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E9E5221"/>
    <w:multiLevelType w:val="multilevel"/>
    <w:tmpl w:val="0E9E52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17261F58"/>
    <w:multiLevelType w:val="multilevel"/>
    <w:tmpl w:val="17261F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43774B3B"/>
    <w:multiLevelType w:val="multilevel"/>
    <w:tmpl w:val="43774B3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6681271F"/>
    <w:multiLevelType w:val="multilevel"/>
    <w:tmpl w:val="6681271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0C77"/>
    <w:rsid w:val="00166A50"/>
    <w:rsid w:val="00577182"/>
    <w:rsid w:val="007175D2"/>
    <w:rsid w:val="00754FF4"/>
    <w:rsid w:val="007D1F5A"/>
    <w:rsid w:val="00D24B9B"/>
    <w:rsid w:val="00E8708B"/>
    <w:rsid w:val="013B4F1F"/>
    <w:rsid w:val="014C6EB9"/>
    <w:rsid w:val="01607A86"/>
    <w:rsid w:val="02202F59"/>
    <w:rsid w:val="022B30FD"/>
    <w:rsid w:val="02432BCD"/>
    <w:rsid w:val="02723024"/>
    <w:rsid w:val="02A77854"/>
    <w:rsid w:val="0389708C"/>
    <w:rsid w:val="038D1B08"/>
    <w:rsid w:val="03974F85"/>
    <w:rsid w:val="039E4F47"/>
    <w:rsid w:val="03A528BE"/>
    <w:rsid w:val="041E1A42"/>
    <w:rsid w:val="06516E34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7FF20AC"/>
    <w:rsid w:val="080F0168"/>
    <w:rsid w:val="088D22D9"/>
    <w:rsid w:val="08C84C74"/>
    <w:rsid w:val="08D178F7"/>
    <w:rsid w:val="08DC78CB"/>
    <w:rsid w:val="08E60796"/>
    <w:rsid w:val="09A93826"/>
    <w:rsid w:val="09D45523"/>
    <w:rsid w:val="09DB3C40"/>
    <w:rsid w:val="0A1C6BA3"/>
    <w:rsid w:val="0A4510B1"/>
    <w:rsid w:val="0A6F0F60"/>
    <w:rsid w:val="0AD3602F"/>
    <w:rsid w:val="0B002699"/>
    <w:rsid w:val="0B0F700E"/>
    <w:rsid w:val="0B23630F"/>
    <w:rsid w:val="0B2520E4"/>
    <w:rsid w:val="0B8F6477"/>
    <w:rsid w:val="0C06526C"/>
    <w:rsid w:val="0C711B61"/>
    <w:rsid w:val="0CE927C4"/>
    <w:rsid w:val="0CEB0F67"/>
    <w:rsid w:val="0D246B9F"/>
    <w:rsid w:val="0D586CC7"/>
    <w:rsid w:val="0D651B97"/>
    <w:rsid w:val="0D6E0363"/>
    <w:rsid w:val="0D82748E"/>
    <w:rsid w:val="0D950333"/>
    <w:rsid w:val="0F30117A"/>
    <w:rsid w:val="0F5E47BE"/>
    <w:rsid w:val="0F7301AD"/>
    <w:rsid w:val="0F990CD2"/>
    <w:rsid w:val="0FF83B73"/>
    <w:rsid w:val="105A08CF"/>
    <w:rsid w:val="10BD64F2"/>
    <w:rsid w:val="11373992"/>
    <w:rsid w:val="113917C7"/>
    <w:rsid w:val="11EB25AE"/>
    <w:rsid w:val="12311A59"/>
    <w:rsid w:val="125C507B"/>
    <w:rsid w:val="127667EF"/>
    <w:rsid w:val="128E418A"/>
    <w:rsid w:val="129526FC"/>
    <w:rsid w:val="12B80A2D"/>
    <w:rsid w:val="130E2E84"/>
    <w:rsid w:val="13410F31"/>
    <w:rsid w:val="135409A7"/>
    <w:rsid w:val="137B6B4F"/>
    <w:rsid w:val="137E5120"/>
    <w:rsid w:val="13C3354D"/>
    <w:rsid w:val="13D64355"/>
    <w:rsid w:val="140504E8"/>
    <w:rsid w:val="14C8443E"/>
    <w:rsid w:val="14C96327"/>
    <w:rsid w:val="14EB0F40"/>
    <w:rsid w:val="157C59CB"/>
    <w:rsid w:val="15CB3D96"/>
    <w:rsid w:val="162A3D61"/>
    <w:rsid w:val="167210AE"/>
    <w:rsid w:val="16A83D71"/>
    <w:rsid w:val="16C45F3C"/>
    <w:rsid w:val="17B172B6"/>
    <w:rsid w:val="17C87410"/>
    <w:rsid w:val="17C930F4"/>
    <w:rsid w:val="17CF6232"/>
    <w:rsid w:val="183F192E"/>
    <w:rsid w:val="18747E40"/>
    <w:rsid w:val="18B75D5B"/>
    <w:rsid w:val="18D87C4C"/>
    <w:rsid w:val="194A100A"/>
    <w:rsid w:val="19CA3DF2"/>
    <w:rsid w:val="1A0C7E6F"/>
    <w:rsid w:val="1A135155"/>
    <w:rsid w:val="1ABA2363"/>
    <w:rsid w:val="1AD26A40"/>
    <w:rsid w:val="1B161FD7"/>
    <w:rsid w:val="1B540593"/>
    <w:rsid w:val="1B854266"/>
    <w:rsid w:val="1BBE727B"/>
    <w:rsid w:val="1BC51573"/>
    <w:rsid w:val="1BD619E1"/>
    <w:rsid w:val="1BD72505"/>
    <w:rsid w:val="1C407167"/>
    <w:rsid w:val="1C69714E"/>
    <w:rsid w:val="1CEE2E6F"/>
    <w:rsid w:val="1CFC6F37"/>
    <w:rsid w:val="1D0535BD"/>
    <w:rsid w:val="1D4429AD"/>
    <w:rsid w:val="1D5D4284"/>
    <w:rsid w:val="1D696DC3"/>
    <w:rsid w:val="1DF128FC"/>
    <w:rsid w:val="1E0F13E1"/>
    <w:rsid w:val="1E47464E"/>
    <w:rsid w:val="1F192994"/>
    <w:rsid w:val="1F1C18F0"/>
    <w:rsid w:val="1F232C1B"/>
    <w:rsid w:val="1F703EFB"/>
    <w:rsid w:val="1F7709AC"/>
    <w:rsid w:val="1F8D4FC1"/>
    <w:rsid w:val="1F900EB4"/>
    <w:rsid w:val="1FC11D2B"/>
    <w:rsid w:val="201B1C44"/>
    <w:rsid w:val="20234E4B"/>
    <w:rsid w:val="203D3DFB"/>
    <w:rsid w:val="20740A3E"/>
    <w:rsid w:val="219A6736"/>
    <w:rsid w:val="21A40967"/>
    <w:rsid w:val="21A8442F"/>
    <w:rsid w:val="21F910CC"/>
    <w:rsid w:val="222A7599"/>
    <w:rsid w:val="23114DB7"/>
    <w:rsid w:val="23766873"/>
    <w:rsid w:val="23AE6D9F"/>
    <w:rsid w:val="24431B75"/>
    <w:rsid w:val="24CA39FF"/>
    <w:rsid w:val="24DF7D1B"/>
    <w:rsid w:val="24FB5123"/>
    <w:rsid w:val="25631934"/>
    <w:rsid w:val="25773133"/>
    <w:rsid w:val="25940269"/>
    <w:rsid w:val="25FD3EE1"/>
    <w:rsid w:val="262B401E"/>
    <w:rsid w:val="264B69CB"/>
    <w:rsid w:val="26B51FF9"/>
    <w:rsid w:val="276D713F"/>
    <w:rsid w:val="28356FE4"/>
    <w:rsid w:val="285B6B22"/>
    <w:rsid w:val="286F61DD"/>
    <w:rsid w:val="28785415"/>
    <w:rsid w:val="2886390B"/>
    <w:rsid w:val="28F214DC"/>
    <w:rsid w:val="28FD71A7"/>
    <w:rsid w:val="296D233C"/>
    <w:rsid w:val="298C1E51"/>
    <w:rsid w:val="2A740229"/>
    <w:rsid w:val="2ADB172C"/>
    <w:rsid w:val="2B1B2449"/>
    <w:rsid w:val="2B4C1420"/>
    <w:rsid w:val="2BBA59CC"/>
    <w:rsid w:val="2BD1146C"/>
    <w:rsid w:val="2C673D4E"/>
    <w:rsid w:val="2CB77027"/>
    <w:rsid w:val="2D6F0538"/>
    <w:rsid w:val="2E8203DE"/>
    <w:rsid w:val="2EC90FB9"/>
    <w:rsid w:val="2EE44AA2"/>
    <w:rsid w:val="2EEE670E"/>
    <w:rsid w:val="2EFC41EE"/>
    <w:rsid w:val="2F0B73B5"/>
    <w:rsid w:val="31070C3F"/>
    <w:rsid w:val="311D2991"/>
    <w:rsid w:val="311F384C"/>
    <w:rsid w:val="312D232F"/>
    <w:rsid w:val="319E2321"/>
    <w:rsid w:val="32061667"/>
    <w:rsid w:val="324D417F"/>
    <w:rsid w:val="32580878"/>
    <w:rsid w:val="32850B61"/>
    <w:rsid w:val="32A55811"/>
    <w:rsid w:val="32AF582C"/>
    <w:rsid w:val="33AD45E5"/>
    <w:rsid w:val="33DC36F8"/>
    <w:rsid w:val="33E32E64"/>
    <w:rsid w:val="34015D57"/>
    <w:rsid w:val="34027FFA"/>
    <w:rsid w:val="347F4156"/>
    <w:rsid w:val="34A61710"/>
    <w:rsid w:val="34E23123"/>
    <w:rsid w:val="34E61166"/>
    <w:rsid w:val="34E81DC3"/>
    <w:rsid w:val="35DA3A24"/>
    <w:rsid w:val="35E872F6"/>
    <w:rsid w:val="362C61A6"/>
    <w:rsid w:val="36BB0D0F"/>
    <w:rsid w:val="36CE3589"/>
    <w:rsid w:val="371A0862"/>
    <w:rsid w:val="374C526C"/>
    <w:rsid w:val="3785667C"/>
    <w:rsid w:val="37AF5B0F"/>
    <w:rsid w:val="37CD4314"/>
    <w:rsid w:val="37D57ED6"/>
    <w:rsid w:val="37FA456A"/>
    <w:rsid w:val="380C43C3"/>
    <w:rsid w:val="380E2EA0"/>
    <w:rsid w:val="38AE5274"/>
    <w:rsid w:val="38CD00C5"/>
    <w:rsid w:val="38CF2A79"/>
    <w:rsid w:val="39045619"/>
    <w:rsid w:val="39380B87"/>
    <w:rsid w:val="396D5410"/>
    <w:rsid w:val="3A3419E6"/>
    <w:rsid w:val="3A703E2A"/>
    <w:rsid w:val="3A7F2761"/>
    <w:rsid w:val="3A9B0E49"/>
    <w:rsid w:val="3AA5246D"/>
    <w:rsid w:val="3AA82343"/>
    <w:rsid w:val="3AD7041F"/>
    <w:rsid w:val="3AE15B5E"/>
    <w:rsid w:val="3AF3151E"/>
    <w:rsid w:val="3B0672D5"/>
    <w:rsid w:val="3BC1140C"/>
    <w:rsid w:val="3BD123EB"/>
    <w:rsid w:val="3BE058FC"/>
    <w:rsid w:val="3C331D87"/>
    <w:rsid w:val="3C337049"/>
    <w:rsid w:val="3CFD0639"/>
    <w:rsid w:val="3D163CE8"/>
    <w:rsid w:val="3DC3040A"/>
    <w:rsid w:val="3E281786"/>
    <w:rsid w:val="3EBE7A82"/>
    <w:rsid w:val="3F6F4F2A"/>
    <w:rsid w:val="40012595"/>
    <w:rsid w:val="400166C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155FF0"/>
    <w:rsid w:val="422B389D"/>
    <w:rsid w:val="424C65C5"/>
    <w:rsid w:val="42F6065F"/>
    <w:rsid w:val="43100A68"/>
    <w:rsid w:val="432E30A8"/>
    <w:rsid w:val="43395BF2"/>
    <w:rsid w:val="43485D41"/>
    <w:rsid w:val="434D4ED4"/>
    <w:rsid w:val="44112320"/>
    <w:rsid w:val="441E7895"/>
    <w:rsid w:val="449B10DE"/>
    <w:rsid w:val="45267BDF"/>
    <w:rsid w:val="45521128"/>
    <w:rsid w:val="458607AA"/>
    <w:rsid w:val="45BC3E36"/>
    <w:rsid w:val="45EF585C"/>
    <w:rsid w:val="46361C8E"/>
    <w:rsid w:val="46425310"/>
    <w:rsid w:val="46A23B6D"/>
    <w:rsid w:val="46A27DEC"/>
    <w:rsid w:val="47033DFC"/>
    <w:rsid w:val="473C47B2"/>
    <w:rsid w:val="479A18DF"/>
    <w:rsid w:val="482C618B"/>
    <w:rsid w:val="48982879"/>
    <w:rsid w:val="48AA51D9"/>
    <w:rsid w:val="495071F3"/>
    <w:rsid w:val="49654285"/>
    <w:rsid w:val="4991304E"/>
    <w:rsid w:val="49B759A8"/>
    <w:rsid w:val="4A1D74F3"/>
    <w:rsid w:val="4A3821EA"/>
    <w:rsid w:val="4AFD1087"/>
    <w:rsid w:val="4AFF78FA"/>
    <w:rsid w:val="4B255A6A"/>
    <w:rsid w:val="4B360F22"/>
    <w:rsid w:val="4B380F77"/>
    <w:rsid w:val="4B794D02"/>
    <w:rsid w:val="4BA92F57"/>
    <w:rsid w:val="4BB4214A"/>
    <w:rsid w:val="4BB80B77"/>
    <w:rsid w:val="4BDD15C0"/>
    <w:rsid w:val="4BE96119"/>
    <w:rsid w:val="4C437896"/>
    <w:rsid w:val="4C7B68D3"/>
    <w:rsid w:val="4C8C3E57"/>
    <w:rsid w:val="4D224A68"/>
    <w:rsid w:val="4D2E5687"/>
    <w:rsid w:val="4D9B41CF"/>
    <w:rsid w:val="4E223A1D"/>
    <w:rsid w:val="4EFA0783"/>
    <w:rsid w:val="4F053054"/>
    <w:rsid w:val="4F897F8C"/>
    <w:rsid w:val="4FA17B7D"/>
    <w:rsid w:val="4FA42493"/>
    <w:rsid w:val="4FB819B5"/>
    <w:rsid w:val="4FD44A54"/>
    <w:rsid w:val="506A1D6F"/>
    <w:rsid w:val="50CA4D34"/>
    <w:rsid w:val="50F64BB5"/>
    <w:rsid w:val="510B4F1F"/>
    <w:rsid w:val="516D2186"/>
    <w:rsid w:val="51B161CF"/>
    <w:rsid w:val="51CC3074"/>
    <w:rsid w:val="51E839F2"/>
    <w:rsid w:val="52015006"/>
    <w:rsid w:val="5265762D"/>
    <w:rsid w:val="52BD406F"/>
    <w:rsid w:val="534D44EA"/>
    <w:rsid w:val="537D684B"/>
    <w:rsid w:val="53886CE4"/>
    <w:rsid w:val="53A632A2"/>
    <w:rsid w:val="53A635B6"/>
    <w:rsid w:val="53BE4D75"/>
    <w:rsid w:val="53DD71B3"/>
    <w:rsid w:val="54382D26"/>
    <w:rsid w:val="544F7CCB"/>
    <w:rsid w:val="54EB0EF4"/>
    <w:rsid w:val="557D4AFD"/>
    <w:rsid w:val="55A25514"/>
    <w:rsid w:val="55CC2DD6"/>
    <w:rsid w:val="561F5B57"/>
    <w:rsid w:val="562E2A0F"/>
    <w:rsid w:val="56C619CB"/>
    <w:rsid w:val="56CB3A71"/>
    <w:rsid w:val="56F8375D"/>
    <w:rsid w:val="57027E32"/>
    <w:rsid w:val="5705171E"/>
    <w:rsid w:val="570A77E8"/>
    <w:rsid w:val="580E405C"/>
    <w:rsid w:val="58B27195"/>
    <w:rsid w:val="58C505BE"/>
    <w:rsid w:val="58FF6F73"/>
    <w:rsid w:val="5A136F1E"/>
    <w:rsid w:val="5A8F01C0"/>
    <w:rsid w:val="5B136D8D"/>
    <w:rsid w:val="5B160086"/>
    <w:rsid w:val="5B4D320D"/>
    <w:rsid w:val="5B71358A"/>
    <w:rsid w:val="5B8F588B"/>
    <w:rsid w:val="5BE37061"/>
    <w:rsid w:val="5C120BE2"/>
    <w:rsid w:val="5C3F6801"/>
    <w:rsid w:val="5C6A1583"/>
    <w:rsid w:val="5C6C6863"/>
    <w:rsid w:val="5C961250"/>
    <w:rsid w:val="5D7B6374"/>
    <w:rsid w:val="5D8D7118"/>
    <w:rsid w:val="5DFA27DF"/>
    <w:rsid w:val="5E7102DF"/>
    <w:rsid w:val="5EAB755D"/>
    <w:rsid w:val="5EAC0E8C"/>
    <w:rsid w:val="5F0F2FE7"/>
    <w:rsid w:val="5F1812F4"/>
    <w:rsid w:val="5F933EDA"/>
    <w:rsid w:val="5FAE3F92"/>
    <w:rsid w:val="5FE43E5E"/>
    <w:rsid w:val="60445D95"/>
    <w:rsid w:val="6049126F"/>
    <w:rsid w:val="606825BA"/>
    <w:rsid w:val="60A3109B"/>
    <w:rsid w:val="60F709E8"/>
    <w:rsid w:val="61334817"/>
    <w:rsid w:val="61356102"/>
    <w:rsid w:val="613E3ECB"/>
    <w:rsid w:val="616C5A2A"/>
    <w:rsid w:val="61872FC9"/>
    <w:rsid w:val="62146D8A"/>
    <w:rsid w:val="62595B4D"/>
    <w:rsid w:val="62652744"/>
    <w:rsid w:val="62AD3537"/>
    <w:rsid w:val="62BB3F98"/>
    <w:rsid w:val="62D2591F"/>
    <w:rsid w:val="62D8639A"/>
    <w:rsid w:val="62FF41FD"/>
    <w:rsid w:val="630F2202"/>
    <w:rsid w:val="630F4F56"/>
    <w:rsid w:val="6334187B"/>
    <w:rsid w:val="63822758"/>
    <w:rsid w:val="63A20BCF"/>
    <w:rsid w:val="63D23FA5"/>
    <w:rsid w:val="63EA7CD7"/>
    <w:rsid w:val="63FE15F1"/>
    <w:rsid w:val="6417386F"/>
    <w:rsid w:val="653D2AF8"/>
    <w:rsid w:val="65851979"/>
    <w:rsid w:val="65A11F09"/>
    <w:rsid w:val="65A86053"/>
    <w:rsid w:val="65F87409"/>
    <w:rsid w:val="678138A4"/>
    <w:rsid w:val="67C05807"/>
    <w:rsid w:val="67F02CB7"/>
    <w:rsid w:val="68E02F0F"/>
    <w:rsid w:val="693365A4"/>
    <w:rsid w:val="69816C7F"/>
    <w:rsid w:val="6A0C3415"/>
    <w:rsid w:val="6A246D06"/>
    <w:rsid w:val="6A370D24"/>
    <w:rsid w:val="6A3F5598"/>
    <w:rsid w:val="6A596DD3"/>
    <w:rsid w:val="6A9301DE"/>
    <w:rsid w:val="6AC5375F"/>
    <w:rsid w:val="6B0B4E35"/>
    <w:rsid w:val="6B221D8A"/>
    <w:rsid w:val="6B305335"/>
    <w:rsid w:val="6B537EF0"/>
    <w:rsid w:val="6B7D1662"/>
    <w:rsid w:val="6BF71999"/>
    <w:rsid w:val="6C3A079D"/>
    <w:rsid w:val="6C7B12BC"/>
    <w:rsid w:val="6D6B5716"/>
    <w:rsid w:val="6D6F0287"/>
    <w:rsid w:val="6D7F7420"/>
    <w:rsid w:val="6DAA4478"/>
    <w:rsid w:val="6E5526DA"/>
    <w:rsid w:val="6E641C43"/>
    <w:rsid w:val="6ED475FC"/>
    <w:rsid w:val="6EFB2025"/>
    <w:rsid w:val="6F1C418A"/>
    <w:rsid w:val="6F4B4BFB"/>
    <w:rsid w:val="6F6A5A8F"/>
    <w:rsid w:val="6F813523"/>
    <w:rsid w:val="709D5EE2"/>
    <w:rsid w:val="70B74CFE"/>
    <w:rsid w:val="71124E2E"/>
    <w:rsid w:val="71141CEF"/>
    <w:rsid w:val="71B272B4"/>
    <w:rsid w:val="71B76F03"/>
    <w:rsid w:val="71C21A16"/>
    <w:rsid w:val="72510BE6"/>
    <w:rsid w:val="728E32B2"/>
    <w:rsid w:val="729370C5"/>
    <w:rsid w:val="72BA0AAF"/>
    <w:rsid w:val="72C012B3"/>
    <w:rsid w:val="73067B6A"/>
    <w:rsid w:val="735578FE"/>
    <w:rsid w:val="742873A2"/>
    <w:rsid w:val="74391C96"/>
    <w:rsid w:val="74412868"/>
    <w:rsid w:val="74A016A7"/>
    <w:rsid w:val="74D0554E"/>
    <w:rsid w:val="75057C7B"/>
    <w:rsid w:val="750A4E1F"/>
    <w:rsid w:val="757271DD"/>
    <w:rsid w:val="75747C96"/>
    <w:rsid w:val="760D3B28"/>
    <w:rsid w:val="76482EAD"/>
    <w:rsid w:val="76527B82"/>
    <w:rsid w:val="767212D7"/>
    <w:rsid w:val="76BF048F"/>
    <w:rsid w:val="76D76689"/>
    <w:rsid w:val="77384084"/>
    <w:rsid w:val="777667CC"/>
    <w:rsid w:val="777E2684"/>
    <w:rsid w:val="77986BC8"/>
    <w:rsid w:val="77B44FB4"/>
    <w:rsid w:val="77EC57CE"/>
    <w:rsid w:val="7802211A"/>
    <w:rsid w:val="78161978"/>
    <w:rsid w:val="782F19C0"/>
    <w:rsid w:val="78AC2F39"/>
    <w:rsid w:val="79255F17"/>
    <w:rsid w:val="79372485"/>
    <w:rsid w:val="7944595A"/>
    <w:rsid w:val="7A065D3E"/>
    <w:rsid w:val="7A48290E"/>
    <w:rsid w:val="7A637334"/>
    <w:rsid w:val="7A772BBC"/>
    <w:rsid w:val="7AD44F12"/>
    <w:rsid w:val="7AD539A8"/>
    <w:rsid w:val="7AE13B07"/>
    <w:rsid w:val="7B2F2E62"/>
    <w:rsid w:val="7B3B26C3"/>
    <w:rsid w:val="7BD41CDD"/>
    <w:rsid w:val="7C8D106C"/>
    <w:rsid w:val="7CA82EA5"/>
    <w:rsid w:val="7DC6259F"/>
    <w:rsid w:val="7E4B06EF"/>
    <w:rsid w:val="7E543A43"/>
    <w:rsid w:val="7E683657"/>
    <w:rsid w:val="7EB73ECF"/>
    <w:rsid w:val="7ECD4AC4"/>
    <w:rsid w:val="7EF05EEA"/>
    <w:rsid w:val="7F105081"/>
    <w:rsid w:val="7F8127FF"/>
    <w:rsid w:val="7F935E44"/>
    <w:rsid w:val="7FB505A2"/>
    <w:rsid w:val="7FF1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28</Words>
  <Characters>200</Characters>
  <Lines>0</Lines>
  <Paragraphs>0</Paragraphs>
  <TotalTime>12</TotalTime>
  <ScaleCrop>false</ScaleCrop>
  <LinksUpToDate>false</LinksUpToDate>
  <CharactersWithSpaces>223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2024-07-10T22:32:02Z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0863899A2C00492F8B87123CD921FA46_13</vt:lpwstr>
  </property>
</Properties>
</file>