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0.008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0.132 0.006 -    </w:t>
      </w:r>
      <w:r>
        <w:br/>
      </w:r>
      <w:r>
        <w:rPr>
          <w:rStyle w:val="DocumentationTok"/>
        </w:rPr>
        <w:t xml:space="preserve">## TJH 0.006 0.006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2026-09-08T20:18:16Z</dcterms:created>
  <dcterms:modified xsi:type="dcterms:W3CDTF">2026-09-08T20:18:16Z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