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2026-08-21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07 — Advanced Plotting.</w:t>
      </w:r>
      <w:r>
        <w:t xml:space="preserve"> </w:t>
      </w:r>
      <w:r>
        <w:rPr>
          <w:i/>
          <w:iCs/>
        </w:rPr>
        <w:t xml:space="preserve">Next: Common Code 08 — Custom ggplot2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2026-08-21T18:44:22Z</dcterms:created>
  <dcterms:modified xsi:type="dcterms:W3CDTF">2026-08-21T18:44:22Z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