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0.016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0.096 0.006 -    </w:t>
      </w:r>
      <w:r>
        <w:br/>
      </w:r>
      <w:r>
        <w:rPr>
          <w:rStyle w:val="DocumentationTok"/>
        </w:rPr>
        <w:t xml:space="preserve">## TJH 0.012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2026-08-20T18:24:16Z</dcterms:created>
  <dcterms:modified xsi:type="dcterms:W3CDTF">2026-08-20T18:24:16Z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