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5.png" ContentType="image/png"/>
  <Override PartName="/word/media/rId85.png" ContentType="image/png"/>
  <Override PartName="/word/media/rId92.png" ContentType="image/png"/>
  <Override PartName="/word/media/rId88.png" ContentType="image/png"/>
  <Override PartName="/word/media/rId12.png" ContentType="image/png"/>
  <Override PartName="/word/media/rId173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59.png" ContentType="image/png"/>
  <Override PartName="/word/media/rId67.png" ContentType="image/png"/>
  <Override PartName="/word/media/rId118.png" ContentType="image/png"/>
  <Override PartName="/word/media/rId121.png" ContentType="image/png"/>
  <Override PartName="/word/media/rId136.png" ContentType="image/png"/>
  <Override PartName="/word/media/rId157.png" ContentType="image/png"/>
  <Override PartName="/word/media/rId163.png" ContentType="image/png"/>
  <Override PartName="/word/media/rId196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6" w:name="the-same-two-plots-after-averaging"/>
    <w:p>
      <w:pPr>
        <w:pStyle w:val="Heading2"/>
      </w:pPr>
      <w:r>
        <w:t xml:space="preserve">The Same Two Plots, After Averaging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6"/>
    <w:bookmarkStart w:id="72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2"/>
    <w:bookmarkStart w:id="73" w:name="part-2-hypothesis-testing-framework"/>
    <w:p>
      <w:pPr>
        <w:pStyle w:val="Heading2"/>
      </w:pPr>
      <w:r>
        <w:t xml:space="preserve">Part 2 · Hypothesis Testing Framework</w:t>
      </w:r>
    </w:p>
    <w:bookmarkEnd w:id="73"/>
    <w:bookmarkStart w:id="78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8"/>
    <w:bookmarkStart w:id="81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1"/>
    <w:bookmarkStart w:id="82" w:name="part-3-the-t-distribution"/>
    <w:p>
      <w:pPr>
        <w:pStyle w:val="Heading2"/>
      </w:pPr>
      <w:r>
        <w:t xml:space="preserve">Part 3 · The t-Distribution</w:t>
      </w:r>
    </w:p>
    <w:bookmarkEnd w:id="82"/>
    <w:bookmarkStart w:id="91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6" name="Picture"/>
            <a:graphic>
              <a:graphicData uri="http://schemas.openxmlformats.org/drawingml/2006/picture">
                <pic:pic>
                  <pic:nvPicPr>
                    <pic:cNvPr descr="images/clipboard-1822465473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89" name="Picture"/>
            <a:graphic>
              <a:graphicData uri="http://schemas.openxmlformats.org/drawingml/2006/picture">
                <pic:pic>
                  <pic:nvPicPr>
                    <pic:cNvPr descr="images/clipboard-410316591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1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3" name="Picture"/>
            <a:graphic>
              <a:graphicData uri="http://schemas.openxmlformats.org/drawingml/2006/picture">
                <pic:pic>
                  <pic:nvPicPr>
                    <pic:cNvPr descr="images/clipboard-2234740159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6" name="Picture"/>
            <a:graphic>
              <a:graphicData uri="http://schemas.openxmlformats.org/drawingml/2006/picture">
                <pic:pic>
                  <pic:nvPicPr>
                    <pic:cNvPr descr="images/clipboard-1746531278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0"/>
    <w:bookmarkStart w:id="103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3"/>
    <w:bookmarkStart w:id="10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6" name="Picture"/>
            <a:graphic>
              <a:graphicData uri="http://schemas.openxmlformats.org/drawingml/2006/picture">
                <pic:pic>
                  <pic:nvPicPr>
                    <pic:cNvPr descr="images/clipboard-1746531278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8"/>
    <w:bookmarkStart w:id="11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1"/>
    <w:bookmarkStart w:id="112" w:name="part-4-one-sample-t-test"/>
    <w:p>
      <w:pPr>
        <w:pStyle w:val="Heading2"/>
      </w:pPr>
      <w:r>
        <w:t xml:space="preserve">Part 4 · One-Sample T-Test</w:t>
      </w:r>
    </w:p>
    <w:bookmarkEnd w:id="112"/>
    <w:bookmarkStart w:id="117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7"/>
    <w:bookmarkStart w:id="12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envelope; base R’s</w:t>
            </w:r>
            <w:r>
              <w:t xml:space="preserve"> </w:t>
            </w: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without it.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28"/>
    <w:bookmarkStart w:id="13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5"/>
    <w:bookmarkStart w:id="14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1"/>
    <w:bookmarkStart w:id="146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46"/>
    <w:bookmarkStart w:id="151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1"/>
    <w:bookmarkStart w:id="156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p>
      <w:pPr>
        <w:pStyle w:val="BodyText"/>
      </w:pPr>
      <w:r>
        <w:t xml:space="preserve">But run it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56"/>
    <w:bookmarkStart w:id="162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2"/>
    <w:bookmarkStart w:id="168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68"/>
    <w:bookmarkStart w:id="171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1"/>
    <w:bookmarkStart w:id="172" w:name="part-5-two-sample-t-test"/>
    <w:p>
      <w:pPr>
        <w:pStyle w:val="Heading2"/>
      </w:pPr>
      <w:r>
        <w:t xml:space="preserve">Part 5 · Two-Sample T-Test</w:t>
      </w:r>
    </w:p>
    <w:bookmarkEnd w:id="172"/>
    <w:bookmarkStart w:id="178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4" name="Picture"/>
            <a:graphic>
              <a:graphicData uri="http://schemas.openxmlformats.org/drawingml/2006/picture">
                <pic:pic>
                  <pic:nvPicPr>
                    <pic:cNvPr descr="images/two_branch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78"/>
    <w:bookmarkStart w:id="183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3"/>
    <w:bookmarkStart w:id="186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86"/>
    <w:bookmarkStart w:id="189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89"/>
    <w:bookmarkStart w:id="190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0"/>
    <w:bookmarkStart w:id="19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3"/>
    <w:bookmarkStart w:id="19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199"/>
    <w:bookmarkStart w:id="200" w:name="part-6-paired-t-test"/>
    <w:p>
      <w:pPr>
        <w:pStyle w:val="Heading2"/>
      </w:pPr>
      <w:r>
        <w:t xml:space="preserve">Part 6 · Paired T-Test</w:t>
      </w:r>
    </w:p>
    <w:bookmarkEnd w:id="200"/>
    <w:bookmarkStart w:id="20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05"/>
    <w:bookmarkStart w:id="21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3"/>
    <w:bookmarkStart w:id="218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18"/>
    <w:bookmarkStart w:id="219" w:name="part-7-assumptions-and-wrap-up"/>
    <w:p>
      <w:pPr>
        <w:pStyle w:val="Heading2"/>
      </w:pPr>
      <w:r>
        <w:t xml:space="preserve">Part 7 · Assumptions and Wrap-Up</w:t>
      </w:r>
    </w:p>
    <w:bookmarkEnd w:id="219"/>
    <w:bookmarkStart w:id="222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2"/>
    <w:bookmarkStart w:id="227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5" Target="media/rId95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2" Target="media/rId12.png" /><Relationship Type="http://schemas.openxmlformats.org/officeDocument/2006/relationships/image" Id="rId173" Target="media/rId173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3" Target="media/rId163.png" /><Relationship Type="http://schemas.openxmlformats.org/officeDocument/2006/relationships/image" Id="rId196" Target="media/rId196.png" /><Relationship Type="http://schemas.openxmlformats.org/officeDocument/2006/relationships/image" Id="rId210" Target="media/rId210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2026-09-21T17:13:08Z</dcterms:created>
  <dcterms:modified xsi:type="dcterms:W3CDTF">2026-09-21T17:13:08Z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