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Design &amp; Graphing Data</w:t>
      </w:r>
    </w:p>
    <w:p>
      <w:pPr>
        <w:pStyle w:val="Subtitle"/>
      </w:pPr>
      <w:r>
        <w:t xml:space="preserve">Projects and ggplot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project_design_graphing_files/figure-docx/l02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roject_design_graphing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project_design_graphing_files/figure-docx/l02-0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ject_design_graphing_files/figure-docx/l02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project_design_graphing_files/figure-docx/l02-0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Design &amp; Graphing Data</dc:title>
  <dc:creator>Bill Perry</dc:creator>
  <dc:description>Organizing an analysis project and visualizing data with ggplot2.</dc:description>
  <cp:keywords/>
  <dcterms:created xsi:type="dcterms:W3CDTF">2026-07-04T15:22:41Z</dcterms:created>
  <dcterms:modified xsi:type="dcterms:W3CDTF">2026-07-04T15:22:41Z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Projects and ggplot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