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2026-08-24T18:44:30Z</dcterms:created>
  <dcterms:modified xsi:type="dcterms:W3CDTF">2026-08-24T18:44:30Z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19</vt:lpwstr>
  </property>
  <property fmtid="{D5CDD505-2E9C-101B-9397-08002B2CF9AE}" pid="10" name="resources">
    <vt:lpwstr/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