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2026-08-24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07 — Advanced Plotting.</w:t>
      </w:r>
      <w:r>
        <w:t xml:space="preserve"> </w:t>
      </w:r>
      <w:r>
        <w:rPr>
          <w:i/>
          <w:iCs/>
        </w:rPr>
        <w:t xml:space="preserve">Next: Common Code 08 — Custom ggplot2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2026-08-24T18:46:55Z</dcterms:created>
  <dcterms:modified xsi:type="dcterms:W3CDTF">2026-08-24T18:46:55Z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