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0.090 0.006 -    </w:t>
      </w:r>
      <w:r>
        <w:br/>
      </w:r>
      <w:r>
        <w:rPr>
          <w:rStyle w:val="DocumentationTok"/>
        </w:rPr>
        <w:t xml:space="preserve">## TJH 0.012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2026-09-23T18:08:57Z</dcterms:created>
  <dcterms:modified xsi:type="dcterms:W3CDTF">2026-09-23T18:08:57Z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