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0.013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0.090 0.006 -    </w:t>
      </w:r>
      <w:r>
        <w:br/>
      </w:r>
      <w:r>
        <w:rPr>
          <w:rStyle w:val="DocumentationTok"/>
        </w:rPr>
        <w:t xml:space="preserve">## TJH 0.006 0.006 0.024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2026-05-05T01:23:22Z</dcterms:created>
  <dcterms:modified xsi:type="dcterms:W3CDTF">2026-05-05T01:23:22Z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