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F87F1" w14:textId="77777777" w:rsidR="00DC2935" w:rsidRPr="0062674E" w:rsidRDefault="00DC2935" w:rsidP="0062674E">
      <w:pPr>
        <w:spacing w:line="240" w:lineRule="auto"/>
        <w:jc w:val="center"/>
        <w:rPr>
          <w:rFonts w:ascii="Times New Roman" w:hAnsi="Times New Roman" w:cs="Times New Roman"/>
          <w:b/>
          <w:sz w:val="24"/>
          <w:szCs w:val="24"/>
        </w:rPr>
      </w:pPr>
    </w:p>
    <w:p w14:paraId="6A5EEEFB" w14:textId="1329E3FD" w:rsidR="00DC2935" w:rsidRPr="0062674E" w:rsidRDefault="00DC2935" w:rsidP="0062674E">
      <w:pPr>
        <w:tabs>
          <w:tab w:val="left" w:pos="1440"/>
        </w:tabs>
        <w:spacing w:line="240" w:lineRule="auto"/>
        <w:jc w:val="both"/>
        <w:rPr>
          <w:rFonts w:ascii="Times New Roman" w:hAnsi="Times New Roman" w:cs="Times New Roman"/>
          <w:b/>
          <w:sz w:val="24"/>
          <w:szCs w:val="24"/>
        </w:rPr>
      </w:pPr>
      <w:r w:rsidRPr="0062674E">
        <w:rPr>
          <w:rFonts w:ascii="Times New Roman" w:hAnsi="Times New Roman" w:cs="Times New Roman"/>
          <w:noProof/>
          <w:sz w:val="24"/>
          <w:szCs w:val="24"/>
        </w:rPr>
        <w:drawing>
          <wp:inline distT="0" distB="0" distL="0" distR="0" wp14:anchorId="69DA005F" wp14:editId="6B4D2542">
            <wp:extent cx="1554480" cy="457200"/>
            <wp:effectExtent l="0" t="0" r="7620" b="0"/>
            <wp:docPr id="1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Desktop\eddi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383"/>
                    <a:stretch/>
                  </pic:blipFill>
                  <pic:spPr bwMode="auto">
                    <a:xfrm>
                      <a:off x="0" y="0"/>
                      <a:ext cx="1554480" cy="457200"/>
                    </a:xfrm>
                    <a:prstGeom prst="rect">
                      <a:avLst/>
                    </a:prstGeom>
                    <a:noFill/>
                    <a:ln>
                      <a:noFill/>
                    </a:ln>
                    <a:extLst>
                      <a:ext uri="{53640926-AAD7-44D8-BBD7-CCE9431645EC}">
                        <a14:shadowObscured xmlns:a14="http://schemas.microsoft.com/office/drawing/2010/main"/>
                      </a:ext>
                    </a:extLst>
                  </pic:spPr>
                </pic:pic>
              </a:graphicData>
            </a:graphic>
          </wp:inline>
        </w:drawing>
      </w:r>
      <w:r w:rsidRPr="0062674E">
        <w:rPr>
          <w:rFonts w:ascii="Times New Roman" w:hAnsi="Times New Roman" w:cs="Times New Roman"/>
          <w:b/>
          <w:sz w:val="24"/>
          <w:szCs w:val="24"/>
        </w:rPr>
        <w:t xml:space="preserve">            </w:t>
      </w:r>
      <w:r w:rsidRPr="0062674E">
        <w:rPr>
          <w:rFonts w:ascii="Times New Roman" w:hAnsi="Times New Roman" w:cs="Times New Roman"/>
          <w:noProof/>
          <w:sz w:val="24"/>
          <w:szCs w:val="24"/>
        </w:rPr>
        <w:drawing>
          <wp:inline distT="0" distB="0" distL="0" distR="0" wp14:anchorId="0AF724F4" wp14:editId="46514E27">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sidRPr="0062674E">
        <w:rPr>
          <w:rFonts w:ascii="Times New Roman" w:hAnsi="Times New Roman" w:cs="Times New Roman"/>
          <w:b/>
          <w:sz w:val="24"/>
          <w:szCs w:val="24"/>
        </w:rPr>
        <w:t xml:space="preserve">            </w:t>
      </w:r>
      <w:r w:rsidRPr="0062674E">
        <w:rPr>
          <w:rFonts w:ascii="Times New Roman" w:hAnsi="Times New Roman" w:cs="Times New Roman"/>
          <w:noProof/>
          <w:sz w:val="24"/>
          <w:szCs w:val="24"/>
        </w:rPr>
        <w:drawing>
          <wp:inline distT="0" distB="0" distL="0" distR="0" wp14:anchorId="65B71C2E" wp14:editId="3CC0F018">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62674E">
        <w:rPr>
          <w:rFonts w:ascii="Times New Roman" w:hAnsi="Times New Roman" w:cs="Times New Roman"/>
          <w:b/>
          <w:sz w:val="24"/>
          <w:szCs w:val="24"/>
        </w:rPr>
        <w:t xml:space="preserve">            </w:t>
      </w:r>
      <w:r w:rsidRPr="0062674E">
        <w:rPr>
          <w:rFonts w:ascii="Times New Roman" w:hAnsi="Times New Roman" w:cs="Times New Roman"/>
          <w:noProof/>
          <w:sz w:val="24"/>
          <w:szCs w:val="24"/>
        </w:rPr>
        <w:drawing>
          <wp:inline distT="0" distB="0" distL="0" distR="0" wp14:anchorId="12278C03" wp14:editId="123318BF">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5703097F" w14:textId="77777777" w:rsidR="00DC2935" w:rsidRDefault="00DC2935" w:rsidP="0062674E">
      <w:pPr>
        <w:spacing w:line="240" w:lineRule="auto"/>
        <w:jc w:val="center"/>
        <w:rPr>
          <w:rFonts w:ascii="Times New Roman" w:hAnsi="Times New Roman" w:cs="Times New Roman"/>
          <w:b/>
          <w:sz w:val="24"/>
          <w:szCs w:val="24"/>
        </w:rPr>
      </w:pPr>
    </w:p>
    <w:p w14:paraId="3B9926B8" w14:textId="77777777" w:rsidR="00AD1530" w:rsidRPr="0062674E" w:rsidRDefault="00AD1530" w:rsidP="0062674E">
      <w:pPr>
        <w:spacing w:line="240" w:lineRule="auto"/>
        <w:jc w:val="center"/>
        <w:rPr>
          <w:rFonts w:ascii="Times New Roman" w:hAnsi="Times New Roman" w:cs="Times New Roman"/>
          <w:b/>
          <w:sz w:val="24"/>
          <w:szCs w:val="24"/>
        </w:rPr>
      </w:pPr>
    </w:p>
    <w:p w14:paraId="2A901FB6" w14:textId="77777777" w:rsidR="00DC2935" w:rsidRPr="0062674E" w:rsidRDefault="00DC2935" w:rsidP="0062674E">
      <w:pPr>
        <w:spacing w:line="240" w:lineRule="auto"/>
        <w:jc w:val="center"/>
        <w:rPr>
          <w:rFonts w:ascii="Times New Roman" w:hAnsi="Times New Roman" w:cs="Times New Roman"/>
          <w:b/>
          <w:sz w:val="24"/>
          <w:szCs w:val="24"/>
        </w:rPr>
      </w:pPr>
    </w:p>
    <w:p w14:paraId="2A1A3461" w14:textId="77777777" w:rsidR="0062674E" w:rsidRPr="0062674E" w:rsidRDefault="0062674E" w:rsidP="0062674E">
      <w:pPr>
        <w:tabs>
          <w:tab w:val="left" w:pos="4500"/>
          <w:tab w:val="left" w:pos="6840"/>
        </w:tabs>
        <w:spacing w:line="240" w:lineRule="auto"/>
        <w:jc w:val="center"/>
        <w:rPr>
          <w:rFonts w:ascii="Times New Roman" w:hAnsi="Times New Roman" w:cs="Times New Roman"/>
          <w:b/>
          <w:sz w:val="24"/>
          <w:szCs w:val="24"/>
        </w:rPr>
      </w:pPr>
      <w:r w:rsidRPr="0062674E">
        <w:rPr>
          <w:rFonts w:ascii="Times New Roman" w:hAnsi="Times New Roman" w:cs="Times New Roman"/>
          <w:b/>
          <w:sz w:val="24"/>
          <w:szCs w:val="24"/>
        </w:rPr>
        <w:t>Project EDDIE: CLIMATE CHANGE</w:t>
      </w:r>
    </w:p>
    <w:p w14:paraId="4A584188" w14:textId="2A76B848" w:rsidR="0062674E" w:rsidRPr="0062674E" w:rsidRDefault="00FB5923" w:rsidP="0062674E">
      <w:pPr>
        <w:tabs>
          <w:tab w:val="left" w:pos="4500"/>
          <w:tab w:val="left" w:pos="684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Instructor’s Manual</w:t>
      </w:r>
      <w:r w:rsidR="0062674E" w:rsidRPr="0062674E">
        <w:rPr>
          <w:rFonts w:ascii="Times New Roman" w:hAnsi="Times New Roman" w:cs="Times New Roman"/>
          <w:b/>
          <w:sz w:val="24"/>
          <w:szCs w:val="24"/>
        </w:rPr>
        <w:t xml:space="preserve"> </w:t>
      </w:r>
    </w:p>
    <w:p w14:paraId="36D6E582" w14:textId="77777777" w:rsidR="0062674E" w:rsidRDefault="0062674E" w:rsidP="0062674E">
      <w:pPr>
        <w:tabs>
          <w:tab w:val="left" w:pos="4500"/>
          <w:tab w:val="left" w:pos="6840"/>
        </w:tabs>
        <w:spacing w:line="240" w:lineRule="auto"/>
        <w:rPr>
          <w:rFonts w:ascii="Times New Roman" w:hAnsi="Times New Roman" w:cs="Times New Roman"/>
          <w:b/>
          <w:sz w:val="24"/>
          <w:szCs w:val="24"/>
        </w:rPr>
      </w:pPr>
    </w:p>
    <w:p w14:paraId="7AD795C2" w14:textId="77777777" w:rsidR="00AD1530" w:rsidRPr="0062674E" w:rsidRDefault="00AD1530" w:rsidP="0062674E">
      <w:pPr>
        <w:tabs>
          <w:tab w:val="left" w:pos="4500"/>
          <w:tab w:val="left" w:pos="6840"/>
        </w:tabs>
        <w:spacing w:line="240" w:lineRule="auto"/>
        <w:rPr>
          <w:rFonts w:ascii="Times New Roman" w:hAnsi="Times New Roman" w:cs="Times New Roman"/>
          <w:b/>
          <w:sz w:val="24"/>
          <w:szCs w:val="24"/>
        </w:rPr>
      </w:pPr>
    </w:p>
    <w:p w14:paraId="6D2F83AA" w14:textId="77777777" w:rsidR="0062674E" w:rsidRPr="00AD1530" w:rsidRDefault="0062674E" w:rsidP="0062674E">
      <w:pPr>
        <w:widowControl w:val="0"/>
        <w:autoSpaceDE w:val="0"/>
        <w:autoSpaceDN w:val="0"/>
        <w:adjustRightInd w:val="0"/>
        <w:spacing w:line="240" w:lineRule="auto"/>
        <w:rPr>
          <w:rFonts w:ascii="Times New Roman" w:hAnsi="Times New Roman" w:cs="Times New Roman"/>
          <w:sz w:val="20"/>
          <w:szCs w:val="20"/>
        </w:rPr>
      </w:pPr>
      <w:r w:rsidRPr="00AD1530">
        <w:rPr>
          <w:rFonts w:ascii="Times New Roman" w:hAnsi="Times New Roman" w:cs="Times New Roman"/>
          <w:sz w:val="20"/>
          <w:szCs w:val="20"/>
        </w:rPr>
        <w:t xml:space="preserve">This module was initially developed by O’Reilly, C.M., D.C. Richardson, and R.D. </w:t>
      </w:r>
      <w:proofErr w:type="spellStart"/>
      <w:r w:rsidRPr="00AD1530">
        <w:rPr>
          <w:rFonts w:ascii="Times New Roman" w:hAnsi="Times New Roman" w:cs="Times New Roman"/>
          <w:sz w:val="20"/>
          <w:szCs w:val="20"/>
        </w:rPr>
        <w:t>Gougis</w:t>
      </w:r>
      <w:proofErr w:type="spellEnd"/>
      <w:r w:rsidRPr="00AD1530">
        <w:rPr>
          <w:rFonts w:ascii="Times New Roman" w:hAnsi="Times New Roman" w:cs="Times New Roman"/>
          <w:sz w:val="20"/>
          <w:szCs w:val="20"/>
        </w:rPr>
        <w:t xml:space="preserve">. 15 March 2017. Project EDDIE: Climate Change. Project EDDIE Module 8, Version 1. </w:t>
      </w:r>
      <w:hyperlink r:id="rId11" w:history="1">
        <w:r w:rsidRPr="00AD1530">
          <w:rPr>
            <w:rStyle w:val="Hyperlink"/>
            <w:rFonts w:ascii="Times New Roman" w:hAnsi="Times New Roman" w:cs="Times New Roman"/>
            <w:sz w:val="20"/>
            <w:szCs w:val="20"/>
          </w:rPr>
          <w:t>http://cemast.illinoisstate.edu/data-for-students/modules/climate-change.shtml</w:t>
        </w:r>
      </w:hyperlink>
      <w:r w:rsidRPr="00AD1530">
        <w:rPr>
          <w:rFonts w:ascii="Times New Roman" w:hAnsi="Times New Roman" w:cs="Times New Roman"/>
          <w:sz w:val="20"/>
          <w:szCs w:val="20"/>
        </w:rPr>
        <w:t>. Module development was supported by NSF DEB 1245707.</w:t>
      </w:r>
    </w:p>
    <w:p w14:paraId="65CD382C" w14:textId="77777777" w:rsidR="0062674E" w:rsidRPr="0062674E" w:rsidRDefault="0062674E" w:rsidP="0062674E">
      <w:pPr>
        <w:spacing w:line="240" w:lineRule="auto"/>
        <w:jc w:val="center"/>
        <w:rPr>
          <w:rFonts w:ascii="Times New Roman" w:hAnsi="Times New Roman" w:cs="Times New Roman"/>
          <w:b/>
          <w:sz w:val="24"/>
          <w:szCs w:val="24"/>
        </w:rPr>
      </w:pPr>
    </w:p>
    <w:p w14:paraId="0CF0DA63" w14:textId="77777777" w:rsidR="0062674E" w:rsidRPr="0062674E" w:rsidRDefault="0062674E" w:rsidP="0062674E">
      <w:pPr>
        <w:spacing w:line="240" w:lineRule="auto"/>
        <w:jc w:val="center"/>
        <w:rPr>
          <w:rFonts w:ascii="Times New Roman" w:hAnsi="Times New Roman" w:cs="Times New Roman"/>
          <w:b/>
          <w:sz w:val="24"/>
          <w:szCs w:val="24"/>
        </w:rPr>
      </w:pPr>
    </w:p>
    <w:p w14:paraId="477A6900" w14:textId="6F360F35" w:rsidR="00DB4A56" w:rsidRDefault="00EF208C" w:rsidP="0062674E">
      <w:pPr>
        <w:spacing w:line="240" w:lineRule="auto"/>
        <w:rPr>
          <w:rFonts w:ascii="Times New Roman" w:hAnsi="Times New Roman" w:cs="Times New Roman"/>
          <w:sz w:val="24"/>
          <w:szCs w:val="24"/>
        </w:rPr>
      </w:pPr>
      <w:r w:rsidRPr="0062674E">
        <w:rPr>
          <w:rFonts w:ascii="Times New Roman" w:hAnsi="Times New Roman" w:cs="Times New Roman"/>
          <w:sz w:val="24"/>
          <w:szCs w:val="24"/>
          <w:u w:val="single"/>
        </w:rPr>
        <w:t>Overall description</w:t>
      </w:r>
      <w:r w:rsidRPr="00AD1530">
        <w:rPr>
          <w:rFonts w:ascii="Times New Roman" w:hAnsi="Times New Roman" w:cs="Times New Roman"/>
          <w:sz w:val="24"/>
          <w:szCs w:val="24"/>
          <w:u w:val="single"/>
        </w:rPr>
        <w:t>:</w:t>
      </w:r>
      <w:r w:rsidRPr="00AD1530">
        <w:rPr>
          <w:rFonts w:ascii="Times New Roman" w:hAnsi="Times New Roman" w:cs="Times New Roman"/>
          <w:sz w:val="24"/>
          <w:szCs w:val="24"/>
        </w:rPr>
        <w:t xml:space="preserve"> </w:t>
      </w:r>
      <w:r w:rsidRPr="0062674E">
        <w:rPr>
          <w:rFonts w:ascii="Times New Roman" w:hAnsi="Times New Roman" w:cs="Times New Roman"/>
          <w:sz w:val="24"/>
          <w:szCs w:val="24"/>
        </w:rPr>
        <w:t>Scientists agree that the climate is changing rapidly and that humans are a primary cause for this rapid change through increased emissions of CO</w:t>
      </w:r>
      <w:r w:rsidRPr="0062674E">
        <w:rPr>
          <w:rFonts w:ascii="Times New Roman" w:hAnsi="Times New Roman" w:cs="Times New Roman"/>
          <w:sz w:val="24"/>
          <w:szCs w:val="24"/>
          <w:vertAlign w:val="subscript"/>
        </w:rPr>
        <w:t>2</w:t>
      </w:r>
      <w:r w:rsidRPr="0062674E">
        <w:rPr>
          <w:rFonts w:ascii="Times New Roman" w:hAnsi="Times New Roman" w:cs="Times New Roman"/>
          <w:sz w:val="24"/>
          <w:szCs w:val="24"/>
        </w:rPr>
        <w:t xml:space="preserve"> and other greenhouse gases to the atmosphere. In this module, students will explore how we know that the climate is changing from both recent record and </w:t>
      </w:r>
      <w:r w:rsidR="00AD1530">
        <w:rPr>
          <w:rFonts w:ascii="Times New Roman" w:hAnsi="Times New Roman" w:cs="Times New Roman"/>
          <w:sz w:val="24"/>
          <w:szCs w:val="24"/>
        </w:rPr>
        <w:t xml:space="preserve">pre-historic </w:t>
      </w:r>
      <w:r w:rsidRPr="0062674E">
        <w:rPr>
          <w:rFonts w:ascii="Times New Roman" w:hAnsi="Times New Roman" w:cs="Times New Roman"/>
          <w:sz w:val="24"/>
          <w:szCs w:val="24"/>
        </w:rPr>
        <w:t>ice-core data and will focus on graphing temporal data to examine these long-term changes.</w:t>
      </w:r>
      <w:r w:rsidRPr="0062674E">
        <w:rPr>
          <w:rFonts w:ascii="Times New Roman" w:hAnsi="Times New Roman" w:cs="Times New Roman"/>
          <w:sz w:val="24"/>
          <w:szCs w:val="24"/>
          <w:u w:val="single"/>
        </w:rPr>
        <w:t xml:space="preserve"> </w:t>
      </w:r>
    </w:p>
    <w:p w14:paraId="27887D92" w14:textId="77777777" w:rsidR="00FB5923" w:rsidRPr="0062674E" w:rsidRDefault="00FB5923" w:rsidP="0062674E">
      <w:pPr>
        <w:spacing w:line="240" w:lineRule="auto"/>
        <w:rPr>
          <w:rFonts w:ascii="Times New Roman" w:hAnsi="Times New Roman" w:cs="Times New Roman"/>
          <w:sz w:val="24"/>
          <w:szCs w:val="24"/>
        </w:rPr>
      </w:pPr>
    </w:p>
    <w:p w14:paraId="3E1AED3B" w14:textId="77777777" w:rsidR="00DB4A56" w:rsidRPr="0062674E" w:rsidRDefault="00EF208C" w:rsidP="0062674E">
      <w:pPr>
        <w:spacing w:line="240" w:lineRule="auto"/>
        <w:rPr>
          <w:rFonts w:ascii="Times New Roman" w:hAnsi="Times New Roman" w:cs="Times New Roman"/>
          <w:sz w:val="24"/>
          <w:szCs w:val="24"/>
          <w:u w:val="single"/>
        </w:rPr>
      </w:pPr>
      <w:r w:rsidRPr="0062674E">
        <w:rPr>
          <w:rFonts w:ascii="Times New Roman" w:hAnsi="Times New Roman" w:cs="Times New Roman"/>
          <w:sz w:val="24"/>
          <w:szCs w:val="24"/>
          <w:u w:val="single"/>
        </w:rPr>
        <w:t>Pedagogical connections: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0"/>
        <w:gridCol w:w="3600"/>
        <w:gridCol w:w="4310"/>
      </w:tblGrid>
      <w:tr w:rsidR="00AC5404" w:rsidRPr="0062674E" w14:paraId="09A12984" w14:textId="77777777" w:rsidTr="00AC5404">
        <w:tc>
          <w:tcPr>
            <w:tcW w:w="1450" w:type="dxa"/>
            <w:tcMar>
              <w:top w:w="100" w:type="dxa"/>
              <w:left w:w="100" w:type="dxa"/>
              <w:bottom w:w="100" w:type="dxa"/>
              <w:right w:w="100" w:type="dxa"/>
            </w:tcMar>
          </w:tcPr>
          <w:p w14:paraId="2A0BCE2C" w14:textId="77777777" w:rsidR="00DB4A56" w:rsidRPr="00AD1530" w:rsidRDefault="00EF208C" w:rsidP="0062674E">
            <w:pPr>
              <w:spacing w:line="240" w:lineRule="auto"/>
              <w:rPr>
                <w:rFonts w:ascii="Times New Roman" w:hAnsi="Times New Roman" w:cs="Times New Roman"/>
                <w:b/>
                <w:sz w:val="24"/>
                <w:szCs w:val="24"/>
              </w:rPr>
            </w:pPr>
            <w:r w:rsidRPr="00AD1530">
              <w:rPr>
                <w:rFonts w:ascii="Times New Roman" w:hAnsi="Times New Roman" w:cs="Times New Roman"/>
                <w:b/>
                <w:sz w:val="24"/>
                <w:szCs w:val="24"/>
              </w:rPr>
              <w:t>Phase</w:t>
            </w:r>
          </w:p>
        </w:tc>
        <w:tc>
          <w:tcPr>
            <w:tcW w:w="3600" w:type="dxa"/>
            <w:tcMar>
              <w:top w:w="100" w:type="dxa"/>
              <w:left w:w="100" w:type="dxa"/>
              <w:bottom w:w="100" w:type="dxa"/>
              <w:right w:w="100" w:type="dxa"/>
            </w:tcMar>
          </w:tcPr>
          <w:p w14:paraId="21F12A61" w14:textId="7C0D8FB1" w:rsidR="00DB4A56" w:rsidRPr="00AD1530" w:rsidRDefault="00EF208C" w:rsidP="0062674E">
            <w:pPr>
              <w:spacing w:line="240" w:lineRule="auto"/>
              <w:rPr>
                <w:rFonts w:ascii="Times New Roman" w:hAnsi="Times New Roman" w:cs="Times New Roman"/>
                <w:b/>
                <w:sz w:val="24"/>
                <w:szCs w:val="24"/>
              </w:rPr>
            </w:pPr>
            <w:r w:rsidRPr="00AD1530">
              <w:rPr>
                <w:rFonts w:ascii="Times New Roman" w:hAnsi="Times New Roman" w:cs="Times New Roman"/>
                <w:b/>
                <w:sz w:val="24"/>
                <w:szCs w:val="24"/>
              </w:rPr>
              <w:t xml:space="preserve">Functions </w:t>
            </w:r>
          </w:p>
        </w:tc>
        <w:tc>
          <w:tcPr>
            <w:tcW w:w="4310" w:type="dxa"/>
            <w:tcMar>
              <w:top w:w="100" w:type="dxa"/>
              <w:left w:w="100" w:type="dxa"/>
              <w:bottom w:w="100" w:type="dxa"/>
              <w:right w:w="100" w:type="dxa"/>
            </w:tcMar>
          </w:tcPr>
          <w:p w14:paraId="3BF38E26" w14:textId="2906C8C0" w:rsidR="00DB4A56" w:rsidRPr="00AD1530" w:rsidRDefault="00FB7649" w:rsidP="0062674E">
            <w:pPr>
              <w:spacing w:line="240" w:lineRule="auto"/>
              <w:rPr>
                <w:rFonts w:ascii="Times New Roman" w:hAnsi="Times New Roman" w:cs="Times New Roman"/>
                <w:b/>
                <w:sz w:val="24"/>
                <w:szCs w:val="24"/>
              </w:rPr>
            </w:pPr>
            <w:r>
              <w:rPr>
                <w:rFonts w:ascii="Times New Roman" w:hAnsi="Times New Roman" w:cs="Times New Roman"/>
                <w:b/>
                <w:sz w:val="24"/>
                <w:szCs w:val="24"/>
              </w:rPr>
              <w:t>Examples from this module</w:t>
            </w:r>
          </w:p>
        </w:tc>
      </w:tr>
      <w:tr w:rsidR="00AC5404" w:rsidRPr="0062674E" w14:paraId="1C3B660B" w14:textId="77777777" w:rsidTr="00AC5404">
        <w:tc>
          <w:tcPr>
            <w:tcW w:w="1450" w:type="dxa"/>
            <w:tcMar>
              <w:top w:w="100" w:type="dxa"/>
              <w:left w:w="100" w:type="dxa"/>
              <w:bottom w:w="100" w:type="dxa"/>
              <w:right w:w="100" w:type="dxa"/>
            </w:tcMar>
          </w:tcPr>
          <w:p w14:paraId="06C25B0A" w14:textId="77777777" w:rsidR="00DB4A56" w:rsidRPr="0062674E" w:rsidRDefault="00EF208C" w:rsidP="0062674E">
            <w:pPr>
              <w:spacing w:line="240" w:lineRule="auto"/>
              <w:rPr>
                <w:rFonts w:ascii="Times New Roman" w:hAnsi="Times New Roman" w:cs="Times New Roman"/>
                <w:sz w:val="24"/>
                <w:szCs w:val="24"/>
              </w:rPr>
            </w:pPr>
            <w:r w:rsidRPr="0062674E">
              <w:rPr>
                <w:rFonts w:ascii="Times New Roman" w:hAnsi="Times New Roman" w:cs="Times New Roman"/>
                <w:sz w:val="24"/>
                <w:szCs w:val="24"/>
              </w:rPr>
              <w:t>Engagement</w:t>
            </w:r>
          </w:p>
        </w:tc>
        <w:tc>
          <w:tcPr>
            <w:tcW w:w="3600" w:type="dxa"/>
            <w:tcMar>
              <w:top w:w="100" w:type="dxa"/>
              <w:left w:w="100" w:type="dxa"/>
              <w:bottom w:w="100" w:type="dxa"/>
              <w:right w:w="100" w:type="dxa"/>
            </w:tcMar>
          </w:tcPr>
          <w:p w14:paraId="08827F27" w14:textId="471D0FCC" w:rsidR="00DB4A56" w:rsidRPr="0062674E" w:rsidRDefault="00EF208C" w:rsidP="002C7EB6">
            <w:pPr>
              <w:spacing w:line="240" w:lineRule="auto"/>
              <w:rPr>
                <w:rFonts w:ascii="Times New Roman" w:hAnsi="Times New Roman" w:cs="Times New Roman"/>
                <w:sz w:val="24"/>
                <w:szCs w:val="24"/>
              </w:rPr>
            </w:pPr>
            <w:r w:rsidRPr="0062674E">
              <w:rPr>
                <w:rFonts w:ascii="Times New Roman" w:hAnsi="Times New Roman" w:cs="Times New Roman"/>
                <w:sz w:val="24"/>
                <w:szCs w:val="24"/>
              </w:rPr>
              <w:t>Introduce</w:t>
            </w:r>
            <w:r w:rsidR="00FB7649">
              <w:rPr>
                <w:rFonts w:ascii="Times New Roman" w:hAnsi="Times New Roman" w:cs="Times New Roman"/>
                <w:sz w:val="24"/>
                <w:szCs w:val="24"/>
              </w:rPr>
              <w:t xml:space="preserve"> </w:t>
            </w:r>
            <w:r w:rsidRPr="0062674E">
              <w:rPr>
                <w:rFonts w:ascii="Times New Roman" w:hAnsi="Times New Roman" w:cs="Times New Roman"/>
                <w:sz w:val="24"/>
                <w:szCs w:val="24"/>
              </w:rPr>
              <w:t>controls on global temperature</w:t>
            </w:r>
            <w:r w:rsidR="00FB7649">
              <w:rPr>
                <w:rFonts w:ascii="Times New Roman" w:hAnsi="Times New Roman" w:cs="Times New Roman"/>
                <w:sz w:val="24"/>
                <w:szCs w:val="24"/>
              </w:rPr>
              <w:t xml:space="preserve">. </w:t>
            </w:r>
            <w:r w:rsidRPr="0062674E">
              <w:rPr>
                <w:rFonts w:ascii="Times New Roman" w:hAnsi="Times New Roman" w:cs="Times New Roman"/>
                <w:sz w:val="24"/>
                <w:szCs w:val="24"/>
              </w:rPr>
              <w:t>Pose questions and allow groups to discussion</w:t>
            </w:r>
            <w:r w:rsidR="00FB7649">
              <w:rPr>
                <w:rFonts w:ascii="Times New Roman" w:hAnsi="Times New Roman" w:cs="Times New Roman"/>
                <w:sz w:val="24"/>
                <w:szCs w:val="24"/>
              </w:rPr>
              <w:t xml:space="preserve">. </w:t>
            </w:r>
            <w:r w:rsidR="002C7EB6">
              <w:rPr>
                <w:rFonts w:ascii="Times New Roman" w:hAnsi="Times New Roman" w:cs="Times New Roman"/>
                <w:sz w:val="24"/>
                <w:szCs w:val="24"/>
              </w:rPr>
              <w:t xml:space="preserve">Address misconceptions. </w:t>
            </w:r>
          </w:p>
        </w:tc>
        <w:tc>
          <w:tcPr>
            <w:tcW w:w="4310" w:type="dxa"/>
            <w:tcMar>
              <w:top w:w="100" w:type="dxa"/>
              <w:left w:w="100" w:type="dxa"/>
              <w:bottom w:w="100" w:type="dxa"/>
              <w:right w:w="100" w:type="dxa"/>
            </w:tcMar>
          </w:tcPr>
          <w:p w14:paraId="6677C7DD" w14:textId="74BB4BA9" w:rsidR="00DB4A56" w:rsidRPr="0062674E" w:rsidRDefault="00FB7649" w:rsidP="00FB7649">
            <w:pPr>
              <w:spacing w:line="240" w:lineRule="auto"/>
              <w:rPr>
                <w:rFonts w:ascii="Times New Roman" w:hAnsi="Times New Roman" w:cs="Times New Roman"/>
                <w:sz w:val="24"/>
                <w:szCs w:val="24"/>
              </w:rPr>
            </w:pPr>
            <w:r>
              <w:rPr>
                <w:rFonts w:ascii="Times New Roman" w:hAnsi="Times New Roman" w:cs="Times New Roman"/>
                <w:sz w:val="24"/>
                <w:szCs w:val="24"/>
              </w:rPr>
              <w:t>Small group discussion. Introductory lecture.</w:t>
            </w:r>
            <w:r w:rsidR="00EF208C" w:rsidRPr="0062674E">
              <w:rPr>
                <w:rFonts w:ascii="Times New Roman" w:hAnsi="Times New Roman" w:cs="Times New Roman"/>
                <w:sz w:val="24"/>
                <w:szCs w:val="24"/>
              </w:rPr>
              <w:t xml:space="preserve"> </w:t>
            </w:r>
          </w:p>
        </w:tc>
      </w:tr>
      <w:tr w:rsidR="00AC5404" w:rsidRPr="0062674E" w14:paraId="470C5532" w14:textId="77777777" w:rsidTr="00AC5404">
        <w:tc>
          <w:tcPr>
            <w:tcW w:w="1450" w:type="dxa"/>
            <w:tcMar>
              <w:top w:w="100" w:type="dxa"/>
              <w:left w:w="100" w:type="dxa"/>
              <w:bottom w:w="100" w:type="dxa"/>
              <w:right w:w="100" w:type="dxa"/>
            </w:tcMar>
          </w:tcPr>
          <w:p w14:paraId="2DC67808" w14:textId="77777777" w:rsidR="00DB4A56" w:rsidRPr="0062674E" w:rsidRDefault="00EF208C" w:rsidP="0062674E">
            <w:pPr>
              <w:spacing w:line="240" w:lineRule="auto"/>
              <w:rPr>
                <w:rFonts w:ascii="Times New Roman" w:hAnsi="Times New Roman" w:cs="Times New Roman"/>
                <w:sz w:val="24"/>
                <w:szCs w:val="24"/>
              </w:rPr>
            </w:pPr>
            <w:r w:rsidRPr="0062674E">
              <w:rPr>
                <w:rFonts w:ascii="Times New Roman" w:hAnsi="Times New Roman" w:cs="Times New Roman"/>
                <w:sz w:val="24"/>
                <w:szCs w:val="24"/>
              </w:rPr>
              <w:t>Exploration</w:t>
            </w:r>
          </w:p>
        </w:tc>
        <w:tc>
          <w:tcPr>
            <w:tcW w:w="3600" w:type="dxa"/>
            <w:tcMar>
              <w:top w:w="100" w:type="dxa"/>
              <w:left w:w="100" w:type="dxa"/>
              <w:bottom w:w="100" w:type="dxa"/>
              <w:right w:w="100" w:type="dxa"/>
            </w:tcMar>
          </w:tcPr>
          <w:p w14:paraId="31F7A20D" w14:textId="6E2FFA07" w:rsidR="00DB4A56" w:rsidRPr="0062674E" w:rsidRDefault="00AC5404" w:rsidP="0062674E">
            <w:pPr>
              <w:spacing w:line="240" w:lineRule="auto"/>
              <w:rPr>
                <w:rFonts w:ascii="Times New Roman" w:hAnsi="Times New Roman" w:cs="Times New Roman"/>
                <w:sz w:val="24"/>
                <w:szCs w:val="24"/>
              </w:rPr>
            </w:pPr>
            <w:r>
              <w:rPr>
                <w:rFonts w:ascii="Times New Roman" w:hAnsi="Times New Roman" w:cs="Times New Roman"/>
                <w:sz w:val="24"/>
                <w:szCs w:val="24"/>
              </w:rPr>
              <w:t>Engage students in inquiry using authentic data.</w:t>
            </w:r>
          </w:p>
          <w:p w14:paraId="041089B8" w14:textId="40F3DD60" w:rsidR="00DB4A56" w:rsidRPr="0062674E" w:rsidRDefault="00DB4A56" w:rsidP="0062674E">
            <w:pPr>
              <w:spacing w:line="240" w:lineRule="auto"/>
              <w:rPr>
                <w:rFonts w:ascii="Times New Roman" w:hAnsi="Times New Roman" w:cs="Times New Roman"/>
                <w:sz w:val="24"/>
                <w:szCs w:val="24"/>
              </w:rPr>
            </w:pPr>
          </w:p>
        </w:tc>
        <w:tc>
          <w:tcPr>
            <w:tcW w:w="4310" w:type="dxa"/>
            <w:tcMar>
              <w:top w:w="100" w:type="dxa"/>
              <w:left w:w="100" w:type="dxa"/>
              <w:bottom w:w="100" w:type="dxa"/>
              <w:right w:w="100" w:type="dxa"/>
            </w:tcMar>
          </w:tcPr>
          <w:p w14:paraId="7F8C5E58" w14:textId="5F3C5366" w:rsidR="00DB4A56" w:rsidRPr="0062674E" w:rsidRDefault="00AC5404" w:rsidP="0062674E">
            <w:pPr>
              <w:spacing w:line="240" w:lineRule="auto"/>
              <w:rPr>
                <w:rFonts w:ascii="Times New Roman" w:hAnsi="Times New Roman" w:cs="Times New Roman"/>
                <w:sz w:val="24"/>
                <w:szCs w:val="24"/>
              </w:rPr>
            </w:pPr>
            <w:r>
              <w:rPr>
                <w:rFonts w:ascii="Times New Roman" w:hAnsi="Times New Roman" w:cs="Times New Roman"/>
                <w:sz w:val="24"/>
                <w:szCs w:val="24"/>
              </w:rPr>
              <w:t>Graphing global average air temperatures s and using linear regression to determine a rate of change.</w:t>
            </w:r>
          </w:p>
        </w:tc>
      </w:tr>
      <w:tr w:rsidR="00AC5404" w:rsidRPr="0062674E" w14:paraId="31C2F194" w14:textId="77777777" w:rsidTr="00AC5404">
        <w:tc>
          <w:tcPr>
            <w:tcW w:w="1450" w:type="dxa"/>
            <w:tcMar>
              <w:top w:w="100" w:type="dxa"/>
              <w:left w:w="100" w:type="dxa"/>
              <w:bottom w:w="100" w:type="dxa"/>
              <w:right w:w="100" w:type="dxa"/>
            </w:tcMar>
          </w:tcPr>
          <w:p w14:paraId="3F2D497D" w14:textId="77777777" w:rsidR="00DB4A56" w:rsidRPr="0062674E" w:rsidRDefault="00EF208C" w:rsidP="0062674E">
            <w:pPr>
              <w:spacing w:line="240" w:lineRule="auto"/>
              <w:rPr>
                <w:rFonts w:ascii="Times New Roman" w:hAnsi="Times New Roman" w:cs="Times New Roman"/>
                <w:sz w:val="24"/>
                <w:szCs w:val="24"/>
              </w:rPr>
            </w:pPr>
            <w:r w:rsidRPr="0062674E">
              <w:rPr>
                <w:rFonts w:ascii="Times New Roman" w:hAnsi="Times New Roman" w:cs="Times New Roman"/>
                <w:sz w:val="24"/>
                <w:szCs w:val="24"/>
              </w:rPr>
              <w:t>Explanation</w:t>
            </w:r>
          </w:p>
        </w:tc>
        <w:tc>
          <w:tcPr>
            <w:tcW w:w="3600" w:type="dxa"/>
            <w:tcMar>
              <w:top w:w="100" w:type="dxa"/>
              <w:left w:w="100" w:type="dxa"/>
              <w:bottom w:w="100" w:type="dxa"/>
              <w:right w:w="100" w:type="dxa"/>
            </w:tcMar>
          </w:tcPr>
          <w:p w14:paraId="510854B1" w14:textId="190966D0" w:rsidR="00DB4A56" w:rsidRPr="0062674E" w:rsidRDefault="00AC5404" w:rsidP="0062674E">
            <w:pPr>
              <w:spacing w:line="240" w:lineRule="auto"/>
              <w:rPr>
                <w:rFonts w:ascii="Times New Roman" w:hAnsi="Times New Roman" w:cs="Times New Roman"/>
                <w:sz w:val="24"/>
                <w:szCs w:val="24"/>
              </w:rPr>
            </w:pPr>
            <w:r>
              <w:rPr>
                <w:rFonts w:ascii="Times New Roman" w:hAnsi="Times New Roman" w:cs="Times New Roman"/>
                <w:sz w:val="24"/>
                <w:szCs w:val="24"/>
              </w:rPr>
              <w:t>Engaging with</w:t>
            </w:r>
            <w:r w:rsidR="002509F9">
              <w:rPr>
                <w:rFonts w:ascii="Times New Roman" w:hAnsi="Times New Roman" w:cs="Times New Roman"/>
                <w:sz w:val="24"/>
                <w:szCs w:val="24"/>
              </w:rPr>
              <w:t xml:space="preserve"> additional information to allow students to develop </w:t>
            </w:r>
            <w:r>
              <w:rPr>
                <w:rFonts w:ascii="Times New Roman" w:hAnsi="Times New Roman" w:cs="Times New Roman"/>
                <w:sz w:val="24"/>
                <w:szCs w:val="24"/>
              </w:rPr>
              <w:t>evidence-based reasoning.</w:t>
            </w:r>
          </w:p>
        </w:tc>
        <w:tc>
          <w:tcPr>
            <w:tcW w:w="4310" w:type="dxa"/>
            <w:tcMar>
              <w:top w:w="100" w:type="dxa"/>
              <w:left w:w="100" w:type="dxa"/>
              <w:bottom w:w="100" w:type="dxa"/>
              <w:right w:w="100" w:type="dxa"/>
            </w:tcMar>
          </w:tcPr>
          <w:p w14:paraId="2835C493" w14:textId="4BAC4D49" w:rsidR="00DB4A56" w:rsidRPr="0062674E" w:rsidRDefault="002509F9" w:rsidP="0062674E">
            <w:pPr>
              <w:spacing w:line="240" w:lineRule="auto"/>
              <w:rPr>
                <w:rFonts w:ascii="Times New Roman" w:hAnsi="Times New Roman" w:cs="Times New Roman"/>
                <w:sz w:val="24"/>
                <w:szCs w:val="24"/>
              </w:rPr>
            </w:pPr>
            <w:r>
              <w:rPr>
                <w:rFonts w:ascii="Times New Roman" w:hAnsi="Times New Roman" w:cs="Times New Roman"/>
                <w:sz w:val="24"/>
                <w:szCs w:val="24"/>
              </w:rPr>
              <w:t>Examining changes in atmospheric CO</w:t>
            </w:r>
            <w:r w:rsidRPr="002509F9">
              <w:rPr>
                <w:rFonts w:ascii="Times New Roman" w:hAnsi="Times New Roman" w:cs="Times New Roman"/>
                <w:sz w:val="24"/>
                <w:szCs w:val="24"/>
                <w:vertAlign w:val="subscript"/>
              </w:rPr>
              <w:t>2</w:t>
            </w:r>
            <w:r>
              <w:rPr>
                <w:rFonts w:ascii="Times New Roman" w:hAnsi="Times New Roman" w:cs="Times New Roman"/>
                <w:sz w:val="24"/>
                <w:szCs w:val="24"/>
              </w:rPr>
              <w:t>. Exploring the relationship between temperature and atmospheric CO</w:t>
            </w:r>
            <w:r w:rsidRPr="002509F9">
              <w:rPr>
                <w:rFonts w:ascii="Times New Roman" w:hAnsi="Times New Roman" w:cs="Times New Roman"/>
                <w:sz w:val="24"/>
                <w:szCs w:val="24"/>
                <w:vertAlign w:val="subscript"/>
              </w:rPr>
              <w:t>2</w:t>
            </w:r>
            <w:r>
              <w:rPr>
                <w:rFonts w:ascii="Times New Roman" w:hAnsi="Times New Roman" w:cs="Times New Roman"/>
                <w:sz w:val="24"/>
                <w:szCs w:val="24"/>
              </w:rPr>
              <w:t xml:space="preserve"> concentrations. </w:t>
            </w:r>
            <w:r w:rsidR="00EF208C" w:rsidRPr="0062674E">
              <w:rPr>
                <w:rFonts w:ascii="Times New Roman" w:hAnsi="Times New Roman" w:cs="Times New Roman"/>
                <w:sz w:val="24"/>
                <w:szCs w:val="24"/>
              </w:rPr>
              <w:t xml:space="preserve"> </w:t>
            </w:r>
          </w:p>
        </w:tc>
      </w:tr>
      <w:tr w:rsidR="00AC5404" w:rsidRPr="0062674E" w14:paraId="0CA006FE" w14:textId="77777777" w:rsidTr="00AC5404">
        <w:tc>
          <w:tcPr>
            <w:tcW w:w="1450" w:type="dxa"/>
            <w:tcMar>
              <w:top w:w="100" w:type="dxa"/>
              <w:left w:w="100" w:type="dxa"/>
              <w:bottom w:w="100" w:type="dxa"/>
              <w:right w:w="100" w:type="dxa"/>
            </w:tcMar>
          </w:tcPr>
          <w:p w14:paraId="1EBA7AC2" w14:textId="77777777" w:rsidR="00DB4A56" w:rsidRPr="0062674E" w:rsidRDefault="00EF208C" w:rsidP="0062674E">
            <w:pPr>
              <w:spacing w:line="240" w:lineRule="auto"/>
              <w:rPr>
                <w:rFonts w:ascii="Times New Roman" w:hAnsi="Times New Roman" w:cs="Times New Roman"/>
                <w:sz w:val="24"/>
                <w:szCs w:val="24"/>
              </w:rPr>
            </w:pPr>
            <w:r w:rsidRPr="0062674E">
              <w:rPr>
                <w:rFonts w:ascii="Times New Roman" w:hAnsi="Times New Roman" w:cs="Times New Roman"/>
                <w:sz w:val="24"/>
                <w:szCs w:val="24"/>
              </w:rPr>
              <w:t>Expansion</w:t>
            </w:r>
          </w:p>
        </w:tc>
        <w:tc>
          <w:tcPr>
            <w:tcW w:w="3600" w:type="dxa"/>
            <w:tcMar>
              <w:top w:w="100" w:type="dxa"/>
              <w:left w:w="100" w:type="dxa"/>
              <w:bottom w:w="100" w:type="dxa"/>
              <w:right w:w="100" w:type="dxa"/>
            </w:tcMar>
          </w:tcPr>
          <w:p w14:paraId="73041C98" w14:textId="0B09A3C7" w:rsidR="00DB4A56" w:rsidRPr="00557FC8" w:rsidRDefault="00557FC8" w:rsidP="00557FC8">
            <w:pPr>
              <w:tabs>
                <w:tab w:val="left" w:pos="1020"/>
              </w:tabs>
              <w:spacing w:line="240" w:lineRule="auto"/>
              <w:rPr>
                <w:rFonts w:ascii="Times New Roman" w:hAnsi="Times New Roman" w:cs="Times New Roman"/>
                <w:sz w:val="24"/>
                <w:szCs w:val="24"/>
              </w:rPr>
            </w:pPr>
            <w:r w:rsidRPr="00557FC8">
              <w:rPr>
                <w:rFonts w:ascii="Times New Roman" w:hAnsi="Times New Roman"/>
                <w:sz w:val="24"/>
                <w:szCs w:val="24"/>
              </w:rPr>
              <w:t xml:space="preserve">Broaden students’ schemata to account for more observations and </w:t>
            </w:r>
            <w:r>
              <w:rPr>
                <w:rFonts w:ascii="Times New Roman" w:hAnsi="Times New Roman"/>
                <w:sz w:val="24"/>
                <w:szCs w:val="24"/>
              </w:rPr>
              <w:t>develop</w:t>
            </w:r>
            <w:r w:rsidRPr="00557FC8">
              <w:rPr>
                <w:rFonts w:ascii="Times New Roman" w:hAnsi="Times New Roman"/>
                <w:sz w:val="24"/>
                <w:szCs w:val="24"/>
              </w:rPr>
              <w:t xml:space="preserve"> proportional </w:t>
            </w:r>
            <w:r>
              <w:rPr>
                <w:rFonts w:ascii="Times New Roman" w:hAnsi="Times New Roman"/>
                <w:sz w:val="24"/>
                <w:szCs w:val="24"/>
              </w:rPr>
              <w:t>reasoning</w:t>
            </w:r>
          </w:p>
        </w:tc>
        <w:tc>
          <w:tcPr>
            <w:tcW w:w="4310" w:type="dxa"/>
            <w:tcMar>
              <w:top w:w="100" w:type="dxa"/>
              <w:left w:w="100" w:type="dxa"/>
              <w:bottom w:w="100" w:type="dxa"/>
              <w:right w:w="100" w:type="dxa"/>
            </w:tcMar>
          </w:tcPr>
          <w:p w14:paraId="1FC611A7" w14:textId="0BDCB8E0" w:rsidR="00DB4A56" w:rsidRPr="0062674E" w:rsidRDefault="00EF208C" w:rsidP="0062674E">
            <w:pPr>
              <w:spacing w:line="240" w:lineRule="auto"/>
              <w:rPr>
                <w:rFonts w:ascii="Times New Roman" w:hAnsi="Times New Roman" w:cs="Times New Roman"/>
                <w:sz w:val="24"/>
                <w:szCs w:val="24"/>
              </w:rPr>
            </w:pPr>
            <w:r w:rsidRPr="0062674E">
              <w:rPr>
                <w:rFonts w:ascii="Times New Roman" w:hAnsi="Times New Roman" w:cs="Times New Roman"/>
                <w:sz w:val="24"/>
                <w:szCs w:val="24"/>
              </w:rPr>
              <w:t xml:space="preserve">Expanding temporally with </w:t>
            </w:r>
            <w:proofErr w:type="spellStart"/>
            <w:r w:rsidRPr="0062674E">
              <w:rPr>
                <w:rFonts w:ascii="Times New Roman" w:hAnsi="Times New Roman" w:cs="Times New Roman"/>
                <w:sz w:val="24"/>
                <w:szCs w:val="24"/>
              </w:rPr>
              <w:t>Vostok</w:t>
            </w:r>
            <w:proofErr w:type="spellEnd"/>
            <w:r w:rsidRPr="0062674E">
              <w:rPr>
                <w:rFonts w:ascii="Times New Roman" w:hAnsi="Times New Roman" w:cs="Times New Roman"/>
                <w:sz w:val="24"/>
                <w:szCs w:val="24"/>
              </w:rPr>
              <w:t xml:space="preserve"> ice core</w:t>
            </w:r>
            <w:r w:rsidR="00557FC8">
              <w:rPr>
                <w:rFonts w:ascii="Times New Roman" w:hAnsi="Times New Roman" w:cs="Times New Roman"/>
                <w:sz w:val="24"/>
                <w:szCs w:val="24"/>
              </w:rPr>
              <w:t xml:space="preserve"> datasets</w:t>
            </w:r>
            <w:r w:rsidRPr="0062674E">
              <w:rPr>
                <w:rFonts w:ascii="Times New Roman" w:hAnsi="Times New Roman" w:cs="Times New Roman"/>
                <w:sz w:val="24"/>
                <w:szCs w:val="24"/>
              </w:rPr>
              <w:t>. Compare current and pre-historic rate of change</w:t>
            </w:r>
            <w:r w:rsidR="00557FC8">
              <w:rPr>
                <w:rFonts w:ascii="Times New Roman" w:hAnsi="Times New Roman" w:cs="Times New Roman"/>
                <w:sz w:val="24"/>
                <w:szCs w:val="24"/>
              </w:rPr>
              <w:t xml:space="preserve"> and using these for evidence-based reasoning about climate change. </w:t>
            </w:r>
          </w:p>
        </w:tc>
      </w:tr>
      <w:tr w:rsidR="00AC5404" w:rsidRPr="0062674E" w14:paraId="350B3278" w14:textId="77777777" w:rsidTr="00AC5404">
        <w:tc>
          <w:tcPr>
            <w:tcW w:w="1450" w:type="dxa"/>
            <w:tcMar>
              <w:top w:w="100" w:type="dxa"/>
              <w:left w:w="100" w:type="dxa"/>
              <w:bottom w:w="100" w:type="dxa"/>
              <w:right w:w="100" w:type="dxa"/>
            </w:tcMar>
          </w:tcPr>
          <w:p w14:paraId="7238F126" w14:textId="77777777" w:rsidR="00DB4A56" w:rsidRPr="0062674E" w:rsidRDefault="00EF208C" w:rsidP="0062674E">
            <w:pPr>
              <w:spacing w:line="240" w:lineRule="auto"/>
              <w:rPr>
                <w:rFonts w:ascii="Times New Roman" w:hAnsi="Times New Roman" w:cs="Times New Roman"/>
                <w:sz w:val="24"/>
                <w:szCs w:val="24"/>
              </w:rPr>
            </w:pPr>
            <w:r w:rsidRPr="0062674E">
              <w:rPr>
                <w:rFonts w:ascii="Times New Roman" w:hAnsi="Times New Roman" w:cs="Times New Roman"/>
                <w:sz w:val="24"/>
                <w:szCs w:val="24"/>
              </w:rPr>
              <w:t>Evaluation</w:t>
            </w:r>
          </w:p>
        </w:tc>
        <w:tc>
          <w:tcPr>
            <w:tcW w:w="3600" w:type="dxa"/>
            <w:tcMar>
              <w:top w:w="100" w:type="dxa"/>
              <w:left w:w="100" w:type="dxa"/>
              <w:bottom w:w="100" w:type="dxa"/>
              <w:right w:w="100" w:type="dxa"/>
            </w:tcMar>
          </w:tcPr>
          <w:p w14:paraId="0D882576" w14:textId="25986917" w:rsidR="00DB4A56" w:rsidRPr="0062674E" w:rsidRDefault="00557FC8" w:rsidP="00557FC8">
            <w:pPr>
              <w:spacing w:line="240" w:lineRule="auto"/>
              <w:rPr>
                <w:rFonts w:ascii="Times New Roman" w:hAnsi="Times New Roman" w:cs="Times New Roman"/>
                <w:sz w:val="24"/>
                <w:szCs w:val="24"/>
              </w:rPr>
            </w:pPr>
            <w:r>
              <w:rPr>
                <w:rFonts w:ascii="Times New Roman" w:hAnsi="Times New Roman" w:cs="Times New Roman"/>
                <w:sz w:val="24"/>
                <w:szCs w:val="24"/>
              </w:rPr>
              <w:t xml:space="preserve">Assess students’ understanding formatively and </w:t>
            </w:r>
            <w:proofErr w:type="spellStart"/>
            <w:r>
              <w:rPr>
                <w:rFonts w:ascii="Times New Roman" w:hAnsi="Times New Roman" w:cs="Times New Roman"/>
                <w:sz w:val="24"/>
                <w:szCs w:val="24"/>
              </w:rPr>
              <w:t>summatively</w:t>
            </w:r>
            <w:proofErr w:type="spellEnd"/>
            <w:r>
              <w:rPr>
                <w:rFonts w:ascii="Times New Roman" w:hAnsi="Times New Roman" w:cs="Times New Roman"/>
                <w:sz w:val="24"/>
                <w:szCs w:val="24"/>
              </w:rPr>
              <w:t xml:space="preserve">. </w:t>
            </w:r>
          </w:p>
        </w:tc>
        <w:tc>
          <w:tcPr>
            <w:tcW w:w="4310" w:type="dxa"/>
            <w:tcMar>
              <w:top w:w="100" w:type="dxa"/>
              <w:left w:w="100" w:type="dxa"/>
              <w:bottom w:w="100" w:type="dxa"/>
              <w:right w:w="100" w:type="dxa"/>
            </w:tcMar>
          </w:tcPr>
          <w:p w14:paraId="3B11CDA6" w14:textId="7A1F2573" w:rsidR="00DB4A56" w:rsidRPr="0062674E" w:rsidRDefault="00557FC8" w:rsidP="0062674E">
            <w:pPr>
              <w:spacing w:line="240" w:lineRule="auto"/>
              <w:rPr>
                <w:rFonts w:ascii="Times New Roman" w:hAnsi="Times New Roman" w:cs="Times New Roman"/>
                <w:sz w:val="24"/>
                <w:szCs w:val="24"/>
              </w:rPr>
            </w:pPr>
            <w:r>
              <w:rPr>
                <w:rFonts w:ascii="Times New Roman" w:hAnsi="Times New Roman" w:cs="Times New Roman"/>
                <w:sz w:val="24"/>
                <w:szCs w:val="24"/>
              </w:rPr>
              <w:t>Suggested questions to ask during discussion.</w:t>
            </w:r>
          </w:p>
        </w:tc>
      </w:tr>
    </w:tbl>
    <w:p w14:paraId="099C0548" w14:textId="77777777" w:rsidR="00DB4A56" w:rsidRPr="00995541" w:rsidRDefault="00DB4A56" w:rsidP="0062674E">
      <w:pPr>
        <w:spacing w:line="240" w:lineRule="auto"/>
        <w:rPr>
          <w:rFonts w:ascii="Times New Roman" w:hAnsi="Times New Roman" w:cs="Times New Roman"/>
          <w:sz w:val="24"/>
          <w:szCs w:val="24"/>
        </w:rPr>
      </w:pPr>
    </w:p>
    <w:p w14:paraId="6724BA07" w14:textId="77777777" w:rsidR="00FB7649" w:rsidRPr="00995541" w:rsidRDefault="00FB7649" w:rsidP="00FB7649">
      <w:pPr>
        <w:rPr>
          <w:rFonts w:ascii="Times New Roman" w:hAnsi="Times New Roman" w:cs="Times New Roman"/>
          <w:sz w:val="24"/>
          <w:szCs w:val="24"/>
          <w:u w:val="single"/>
        </w:rPr>
      </w:pPr>
      <w:r w:rsidRPr="00995541">
        <w:rPr>
          <w:rFonts w:ascii="Times New Roman" w:hAnsi="Times New Roman" w:cs="Times New Roman"/>
          <w:sz w:val="24"/>
          <w:szCs w:val="24"/>
          <w:u w:val="single"/>
        </w:rPr>
        <w:t>Learning objectives:</w:t>
      </w:r>
    </w:p>
    <w:p w14:paraId="2D0E5379" w14:textId="77777777" w:rsidR="004E2F91" w:rsidRPr="00602F29" w:rsidRDefault="004E2F91" w:rsidP="004E2F91">
      <w:pPr>
        <w:pStyle w:val="ListParagraph"/>
        <w:numPr>
          <w:ilvl w:val="0"/>
          <w:numId w:val="2"/>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global temperature data to see if Earth’s average global temperatures are really increasing</w:t>
      </w:r>
    </w:p>
    <w:p w14:paraId="19A50A72" w14:textId="77777777" w:rsidR="004E2F91" w:rsidRPr="00602F29" w:rsidRDefault="004E2F91" w:rsidP="004E2F91">
      <w:pPr>
        <w:pStyle w:val="ListParagraph"/>
        <w:numPr>
          <w:ilvl w:val="0"/>
          <w:numId w:val="2"/>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to see if atmospheric levels are really increasing</w:t>
      </w:r>
    </w:p>
    <w:p w14:paraId="6B8E87CF" w14:textId="77777777" w:rsidR="004E2F91" w:rsidRPr="00602F29" w:rsidRDefault="004E2F91" w:rsidP="004E2F91">
      <w:pPr>
        <w:pStyle w:val="ListParagraph"/>
        <w:numPr>
          <w:ilvl w:val="0"/>
          <w:numId w:val="2"/>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correlate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with global temperature to see if there is a relationship</w:t>
      </w:r>
    </w:p>
    <w:p w14:paraId="55FD0C94" w14:textId="77777777" w:rsidR="004E2F91" w:rsidRDefault="004E2F91" w:rsidP="004E2F91">
      <w:pPr>
        <w:pStyle w:val="ListParagraph"/>
        <w:numPr>
          <w:ilvl w:val="0"/>
          <w:numId w:val="2"/>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compare current trends with rates of cha</w:t>
      </w:r>
      <w:r>
        <w:rPr>
          <w:rFonts w:ascii="Times New Roman" w:hAnsi="Times New Roman"/>
          <w:sz w:val="24"/>
          <w:szCs w:val="24"/>
        </w:rPr>
        <w:t xml:space="preserve">nge during pre-historic periods using ice core data </w:t>
      </w:r>
    </w:p>
    <w:p w14:paraId="67D877AF" w14:textId="77777777" w:rsidR="004E2F91" w:rsidRPr="00602F29" w:rsidRDefault="004E2F91" w:rsidP="004E2F91">
      <w:pPr>
        <w:pStyle w:val="ListParagraph"/>
        <w:numPr>
          <w:ilvl w:val="0"/>
          <w:numId w:val="2"/>
        </w:numPr>
        <w:tabs>
          <w:tab w:val="left" w:pos="720"/>
        </w:tabs>
        <w:spacing w:after="0" w:line="240" w:lineRule="auto"/>
        <w:rPr>
          <w:rFonts w:ascii="Times New Roman" w:hAnsi="Times New Roman"/>
          <w:sz w:val="24"/>
          <w:szCs w:val="24"/>
        </w:rPr>
      </w:pPr>
      <w:r>
        <w:rPr>
          <w:rFonts w:ascii="Times New Roman" w:hAnsi="Times New Roman"/>
          <w:sz w:val="24"/>
          <w:szCs w:val="24"/>
        </w:rPr>
        <w:t xml:space="preserve">To interpret what these results mean for understanding current climate change </w:t>
      </w:r>
    </w:p>
    <w:p w14:paraId="76746051" w14:textId="77777777" w:rsidR="004E2F91" w:rsidRDefault="004E2F91" w:rsidP="004E2F91">
      <w:pPr>
        <w:pStyle w:val="ListParagraph"/>
        <w:numPr>
          <w:ilvl w:val="0"/>
          <w:numId w:val="2"/>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learn basic shortcuts and graphing in Excel</w:t>
      </w:r>
    </w:p>
    <w:p w14:paraId="43911577" w14:textId="77777777" w:rsidR="00DB4A56" w:rsidRPr="00EF1D8D" w:rsidRDefault="00DB4A56" w:rsidP="00995541">
      <w:pPr>
        <w:spacing w:line="240" w:lineRule="auto"/>
        <w:rPr>
          <w:rFonts w:ascii="Times New Roman" w:hAnsi="Times New Roman" w:cs="Times New Roman"/>
          <w:sz w:val="24"/>
          <w:szCs w:val="24"/>
        </w:rPr>
      </w:pPr>
    </w:p>
    <w:p w14:paraId="73E6D6D6" w14:textId="637D9373" w:rsidR="00FB7649" w:rsidRPr="00EF1D8D" w:rsidRDefault="00FB7649" w:rsidP="00995541">
      <w:pPr>
        <w:spacing w:line="240" w:lineRule="auto"/>
        <w:rPr>
          <w:rFonts w:ascii="Times New Roman" w:hAnsi="Times New Roman" w:cs="Times New Roman"/>
          <w:sz w:val="24"/>
          <w:szCs w:val="24"/>
          <w:u w:val="single"/>
        </w:rPr>
      </w:pPr>
      <w:r w:rsidRPr="00EF1D8D">
        <w:rPr>
          <w:rFonts w:ascii="Times New Roman" w:hAnsi="Times New Roman" w:cs="Times New Roman"/>
          <w:sz w:val="24"/>
          <w:szCs w:val="24"/>
          <w:u w:val="single"/>
        </w:rPr>
        <w:t>How to use this module:</w:t>
      </w:r>
    </w:p>
    <w:p w14:paraId="27C01DC6" w14:textId="3AF4D01E" w:rsidR="00995541" w:rsidRPr="00EF1D8D" w:rsidRDefault="00995541" w:rsidP="00995541">
      <w:pPr>
        <w:spacing w:line="240" w:lineRule="auto"/>
        <w:rPr>
          <w:rFonts w:ascii="Times New Roman" w:hAnsi="Times New Roman" w:cs="Times New Roman"/>
          <w:sz w:val="24"/>
          <w:szCs w:val="24"/>
        </w:rPr>
      </w:pPr>
      <w:r w:rsidRPr="00EF1D8D">
        <w:rPr>
          <w:rFonts w:ascii="Times New Roman" w:hAnsi="Times New Roman" w:cs="Times New Roman"/>
          <w:sz w:val="24"/>
          <w:szCs w:val="24"/>
        </w:rPr>
        <w:t xml:space="preserve">This entire module can be completed in one </w:t>
      </w:r>
      <w:proofErr w:type="gramStart"/>
      <w:r w:rsidR="005D115B">
        <w:rPr>
          <w:rFonts w:ascii="Times New Roman" w:hAnsi="Times New Roman" w:cs="Times New Roman"/>
          <w:sz w:val="24"/>
          <w:szCs w:val="24"/>
        </w:rPr>
        <w:t xml:space="preserve">3 </w:t>
      </w:r>
      <w:r w:rsidRPr="00EF1D8D">
        <w:rPr>
          <w:rFonts w:ascii="Times New Roman" w:hAnsi="Times New Roman" w:cs="Times New Roman"/>
          <w:sz w:val="24"/>
          <w:szCs w:val="24"/>
        </w:rPr>
        <w:t>hour</w:t>
      </w:r>
      <w:proofErr w:type="gramEnd"/>
      <w:r w:rsidRPr="00EF1D8D">
        <w:rPr>
          <w:rFonts w:ascii="Times New Roman" w:hAnsi="Times New Roman" w:cs="Times New Roman"/>
          <w:sz w:val="24"/>
          <w:szCs w:val="24"/>
        </w:rPr>
        <w:t xml:space="preserve"> lab period or two 50 minute lecture periods for introductory or intermediate level students. If students have experience </w:t>
      </w:r>
      <w:r w:rsidR="00D14672">
        <w:rPr>
          <w:rFonts w:ascii="Times New Roman" w:hAnsi="Times New Roman" w:cs="Times New Roman"/>
          <w:sz w:val="24"/>
          <w:szCs w:val="24"/>
        </w:rPr>
        <w:t>graphing in</w:t>
      </w:r>
      <w:r w:rsidRPr="00EF1D8D">
        <w:rPr>
          <w:rFonts w:ascii="Times New Roman" w:hAnsi="Times New Roman" w:cs="Times New Roman"/>
          <w:sz w:val="24"/>
          <w:szCs w:val="24"/>
        </w:rPr>
        <w:t xml:space="preserve"> Excel, it is possible to complete Activities A and C within a single </w:t>
      </w:r>
      <w:proofErr w:type="gramStart"/>
      <w:r w:rsidRPr="00EF1D8D">
        <w:rPr>
          <w:rFonts w:ascii="Times New Roman" w:hAnsi="Times New Roman" w:cs="Times New Roman"/>
          <w:sz w:val="24"/>
          <w:szCs w:val="24"/>
        </w:rPr>
        <w:t>70 minute</w:t>
      </w:r>
      <w:proofErr w:type="gramEnd"/>
      <w:r w:rsidRPr="00EF1D8D">
        <w:rPr>
          <w:rFonts w:ascii="Times New Roman" w:hAnsi="Times New Roman" w:cs="Times New Roman"/>
          <w:sz w:val="24"/>
          <w:szCs w:val="24"/>
        </w:rPr>
        <w:t xml:space="preserve"> class period, although there is not much time for discussion (</w:t>
      </w:r>
      <w:r w:rsidR="00EF1D8D">
        <w:rPr>
          <w:rFonts w:ascii="Times New Roman" w:hAnsi="Times New Roman" w:cs="Times New Roman"/>
          <w:sz w:val="24"/>
          <w:szCs w:val="24"/>
        </w:rPr>
        <w:t>this option excludes doing</w:t>
      </w:r>
      <w:r w:rsidRPr="00EF1D8D">
        <w:rPr>
          <w:rFonts w:ascii="Times New Roman" w:hAnsi="Times New Roman" w:cs="Times New Roman"/>
          <w:sz w:val="24"/>
          <w:szCs w:val="24"/>
        </w:rPr>
        <w:t xml:space="preserve"> Activity B</w:t>
      </w:r>
      <w:r w:rsidR="00EF1D8D">
        <w:rPr>
          <w:rFonts w:ascii="Times New Roman" w:hAnsi="Times New Roman" w:cs="Times New Roman"/>
          <w:sz w:val="24"/>
          <w:szCs w:val="24"/>
        </w:rPr>
        <w:t>, which could subsequently be assigned for homework</w:t>
      </w:r>
      <w:r w:rsidRPr="00EF1D8D">
        <w:rPr>
          <w:rFonts w:ascii="Times New Roman" w:hAnsi="Times New Roman" w:cs="Times New Roman"/>
          <w:sz w:val="24"/>
          <w:szCs w:val="24"/>
        </w:rPr>
        <w:t>). One option is to have students complete as much as po</w:t>
      </w:r>
      <w:r w:rsidR="00EF1D8D">
        <w:rPr>
          <w:rFonts w:ascii="Times New Roman" w:hAnsi="Times New Roman" w:cs="Times New Roman"/>
          <w:sz w:val="24"/>
          <w:szCs w:val="24"/>
        </w:rPr>
        <w:t>ssible in a single class period, c</w:t>
      </w:r>
      <w:r w:rsidRPr="00EF1D8D">
        <w:rPr>
          <w:rFonts w:ascii="Times New Roman" w:hAnsi="Times New Roman" w:cs="Times New Roman"/>
          <w:sz w:val="24"/>
          <w:szCs w:val="24"/>
        </w:rPr>
        <w:t>omplete the rest for homework and to use the subsequent class period for discussion</w:t>
      </w:r>
      <w:r w:rsidR="00EF1D8D">
        <w:rPr>
          <w:rFonts w:ascii="Times New Roman" w:hAnsi="Times New Roman" w:cs="Times New Roman"/>
          <w:sz w:val="24"/>
          <w:szCs w:val="24"/>
        </w:rPr>
        <w:t xml:space="preserve"> of their results.</w:t>
      </w:r>
    </w:p>
    <w:p w14:paraId="04A6BF52" w14:textId="77777777" w:rsidR="00995541" w:rsidRPr="00995541" w:rsidRDefault="00995541" w:rsidP="00995541">
      <w:pPr>
        <w:spacing w:line="240" w:lineRule="auto"/>
        <w:rPr>
          <w:rFonts w:ascii="Times New Roman" w:hAnsi="Times New Roman" w:cs="Times New Roman"/>
          <w:sz w:val="24"/>
          <w:szCs w:val="24"/>
        </w:rPr>
      </w:pPr>
    </w:p>
    <w:p w14:paraId="1C16EC5F" w14:textId="77777777" w:rsidR="00995541" w:rsidRPr="00EF1D8D" w:rsidRDefault="00995541" w:rsidP="00995541">
      <w:pPr>
        <w:pStyle w:val="Heading2"/>
        <w:spacing w:before="0" w:line="240" w:lineRule="auto"/>
        <w:contextualSpacing w:val="0"/>
        <w:rPr>
          <w:rFonts w:ascii="Times New Roman" w:hAnsi="Times New Roman" w:cs="Times New Roman"/>
          <w:b w:val="0"/>
          <w:color w:val="auto"/>
          <w:sz w:val="24"/>
          <w:szCs w:val="24"/>
          <w:u w:val="single"/>
        </w:rPr>
      </w:pPr>
      <w:r w:rsidRPr="00EF1D8D">
        <w:rPr>
          <w:rFonts w:ascii="Times New Roman" w:hAnsi="Times New Roman" w:cs="Times New Roman"/>
          <w:b w:val="0"/>
          <w:color w:val="auto"/>
          <w:sz w:val="24"/>
          <w:szCs w:val="24"/>
        </w:rPr>
        <w:t>Quick overview of the activities in this module</w:t>
      </w:r>
    </w:p>
    <w:p w14:paraId="0EB58DD7" w14:textId="015A79AF" w:rsidR="00EF1D8D" w:rsidRPr="00EF1D8D" w:rsidRDefault="00EF1D8D" w:rsidP="00EF1D8D">
      <w:pPr>
        <w:numPr>
          <w:ilvl w:val="0"/>
          <w:numId w:val="9"/>
        </w:numPr>
        <w:spacing w:line="240" w:lineRule="auto"/>
        <w:rPr>
          <w:rFonts w:ascii="Times New Roman" w:hAnsi="Times New Roman" w:cs="Times New Roman"/>
          <w:sz w:val="24"/>
          <w:szCs w:val="24"/>
        </w:rPr>
      </w:pPr>
      <w:r w:rsidRPr="00EF1D8D">
        <w:rPr>
          <w:rFonts w:ascii="Times New Roman" w:hAnsi="Times New Roman" w:cs="Times New Roman"/>
          <w:i/>
          <w:sz w:val="24"/>
          <w:szCs w:val="24"/>
        </w:rPr>
        <w:t>Activity A</w:t>
      </w:r>
      <w:r w:rsidRPr="00EF1D8D">
        <w:rPr>
          <w:rFonts w:ascii="Times New Roman" w:hAnsi="Times New Roman" w:cs="Times New Roman"/>
          <w:sz w:val="24"/>
          <w:szCs w:val="24"/>
        </w:rPr>
        <w:t xml:space="preserve">: </w:t>
      </w:r>
      <w:r>
        <w:rPr>
          <w:rFonts w:ascii="Times New Roman" w:hAnsi="Times New Roman" w:cs="Times New Roman"/>
          <w:sz w:val="24"/>
          <w:szCs w:val="24"/>
        </w:rPr>
        <w:t>D</w:t>
      </w:r>
      <w:r w:rsidRPr="00EF1D8D">
        <w:rPr>
          <w:rFonts w:ascii="Times New Roman" w:hAnsi="Times New Roman" w:cs="Times New Roman"/>
          <w:sz w:val="24"/>
          <w:szCs w:val="24"/>
        </w:rPr>
        <w:t>etermine current rates of air temperature and CO</w:t>
      </w:r>
      <w:r w:rsidRPr="00EF1D8D">
        <w:rPr>
          <w:rFonts w:ascii="Times New Roman" w:hAnsi="Times New Roman" w:cs="Times New Roman"/>
          <w:sz w:val="24"/>
          <w:szCs w:val="24"/>
          <w:vertAlign w:val="subscript"/>
        </w:rPr>
        <w:t>2</w:t>
      </w:r>
      <w:r>
        <w:rPr>
          <w:rFonts w:ascii="Times New Roman" w:hAnsi="Times New Roman" w:cs="Times New Roman"/>
          <w:sz w:val="24"/>
          <w:szCs w:val="24"/>
        </w:rPr>
        <w:t xml:space="preserve"> change from modern datasets.</w:t>
      </w:r>
    </w:p>
    <w:p w14:paraId="660F2328" w14:textId="127E0845" w:rsidR="00EF1D8D" w:rsidRPr="00EF1D8D" w:rsidRDefault="00EF1D8D" w:rsidP="00EF1D8D">
      <w:pPr>
        <w:numPr>
          <w:ilvl w:val="0"/>
          <w:numId w:val="9"/>
        </w:numPr>
        <w:spacing w:line="240" w:lineRule="auto"/>
        <w:rPr>
          <w:rFonts w:ascii="Times New Roman" w:hAnsi="Times New Roman" w:cs="Times New Roman"/>
          <w:sz w:val="24"/>
          <w:szCs w:val="24"/>
        </w:rPr>
      </w:pPr>
      <w:r w:rsidRPr="00EF1D8D">
        <w:rPr>
          <w:rFonts w:ascii="Times New Roman" w:hAnsi="Times New Roman" w:cs="Times New Roman"/>
          <w:i/>
          <w:sz w:val="24"/>
          <w:szCs w:val="24"/>
        </w:rPr>
        <w:t>Activity B</w:t>
      </w:r>
      <w:r w:rsidRPr="00EF1D8D">
        <w:rPr>
          <w:rFonts w:ascii="Times New Roman" w:hAnsi="Times New Roman" w:cs="Times New Roman"/>
          <w:sz w:val="24"/>
          <w:szCs w:val="24"/>
        </w:rPr>
        <w:t>: Explore whether temperature and CO</w:t>
      </w:r>
      <w:r w:rsidRPr="00703733">
        <w:rPr>
          <w:rFonts w:ascii="Times New Roman" w:hAnsi="Times New Roman" w:cs="Times New Roman"/>
          <w:sz w:val="24"/>
          <w:szCs w:val="24"/>
          <w:vertAlign w:val="subscript"/>
        </w:rPr>
        <w:t>2</w:t>
      </w:r>
      <w:r w:rsidRPr="00EF1D8D">
        <w:rPr>
          <w:rFonts w:ascii="Times New Roman" w:hAnsi="Times New Roman" w:cs="Times New Roman"/>
          <w:sz w:val="24"/>
          <w:szCs w:val="24"/>
        </w:rPr>
        <w:t xml:space="preserve"> concentrations are related</w:t>
      </w:r>
      <w:r>
        <w:rPr>
          <w:rFonts w:ascii="Times New Roman" w:hAnsi="Times New Roman" w:cs="Times New Roman"/>
          <w:sz w:val="24"/>
          <w:szCs w:val="24"/>
        </w:rPr>
        <w:t>.</w:t>
      </w:r>
    </w:p>
    <w:p w14:paraId="6DC49C41" w14:textId="670E1543" w:rsidR="00EF1D8D" w:rsidRPr="00EF1D8D" w:rsidRDefault="00EF1D8D" w:rsidP="00EF1D8D">
      <w:pPr>
        <w:numPr>
          <w:ilvl w:val="0"/>
          <w:numId w:val="9"/>
        </w:numPr>
        <w:spacing w:line="240" w:lineRule="auto"/>
        <w:rPr>
          <w:rFonts w:ascii="Times New Roman" w:hAnsi="Times New Roman" w:cs="Times New Roman"/>
          <w:sz w:val="24"/>
          <w:szCs w:val="24"/>
        </w:rPr>
      </w:pPr>
      <w:r w:rsidRPr="00EF1D8D">
        <w:rPr>
          <w:rFonts w:ascii="Times New Roman" w:hAnsi="Times New Roman" w:cs="Times New Roman"/>
          <w:i/>
          <w:sz w:val="24"/>
          <w:szCs w:val="24"/>
        </w:rPr>
        <w:t>Activity C</w:t>
      </w:r>
      <w:r w:rsidR="003B4AB2">
        <w:rPr>
          <w:rFonts w:ascii="Times New Roman" w:hAnsi="Times New Roman" w:cs="Times New Roman"/>
          <w:sz w:val="24"/>
          <w:szCs w:val="24"/>
        </w:rPr>
        <w:t>: Compare</w:t>
      </w:r>
      <w:r w:rsidRPr="00EF1D8D">
        <w:rPr>
          <w:rFonts w:ascii="Times New Roman" w:hAnsi="Times New Roman" w:cs="Times New Roman"/>
          <w:sz w:val="24"/>
          <w:szCs w:val="24"/>
        </w:rPr>
        <w:t xml:space="preserve"> current rates to pre-historical rates of change using data from an ice core to investigate how climate has changed in the past. </w:t>
      </w:r>
    </w:p>
    <w:p w14:paraId="74188CFA" w14:textId="77777777" w:rsidR="00FB7649" w:rsidRPr="00EF1D8D" w:rsidRDefault="00FB7649" w:rsidP="00995541">
      <w:pPr>
        <w:spacing w:line="240" w:lineRule="auto"/>
        <w:rPr>
          <w:rFonts w:ascii="Times New Roman" w:hAnsi="Times New Roman" w:cs="Times New Roman"/>
          <w:sz w:val="24"/>
          <w:szCs w:val="24"/>
        </w:rPr>
      </w:pPr>
    </w:p>
    <w:p w14:paraId="6CE556C4" w14:textId="3D6BB910" w:rsidR="00FB7649" w:rsidRPr="00995541" w:rsidRDefault="00FB7649" w:rsidP="00995541">
      <w:pPr>
        <w:spacing w:line="240" w:lineRule="auto"/>
        <w:rPr>
          <w:rFonts w:ascii="Times New Roman" w:hAnsi="Times New Roman" w:cs="Times New Roman"/>
          <w:sz w:val="24"/>
          <w:szCs w:val="24"/>
          <w:u w:val="single"/>
        </w:rPr>
      </w:pPr>
      <w:r w:rsidRPr="00995541">
        <w:rPr>
          <w:rFonts w:ascii="Times New Roman" w:hAnsi="Times New Roman" w:cs="Times New Roman"/>
          <w:sz w:val="24"/>
          <w:szCs w:val="24"/>
          <w:u w:val="single"/>
        </w:rPr>
        <w:t>Workflow of this module:</w:t>
      </w:r>
    </w:p>
    <w:p w14:paraId="5287113F" w14:textId="4BCA4B0A" w:rsidR="0033252C" w:rsidRPr="00995541" w:rsidRDefault="0033252C" w:rsidP="00995541">
      <w:pPr>
        <w:pStyle w:val="ListParagraph"/>
        <w:numPr>
          <w:ilvl w:val="0"/>
          <w:numId w:val="3"/>
        </w:numPr>
        <w:spacing w:after="0" w:line="240" w:lineRule="auto"/>
        <w:rPr>
          <w:rFonts w:ascii="Times New Roman" w:hAnsi="Times New Roman"/>
          <w:sz w:val="24"/>
          <w:szCs w:val="24"/>
        </w:rPr>
      </w:pPr>
      <w:r w:rsidRPr="00995541">
        <w:rPr>
          <w:rFonts w:ascii="Times New Roman" w:hAnsi="Times New Roman"/>
          <w:sz w:val="24"/>
          <w:szCs w:val="24"/>
        </w:rPr>
        <w:t xml:space="preserve">Assign </w:t>
      </w:r>
      <w:r w:rsidR="002959BC" w:rsidRPr="00995541">
        <w:rPr>
          <w:rFonts w:ascii="Times New Roman" w:hAnsi="Times New Roman"/>
          <w:sz w:val="24"/>
          <w:szCs w:val="24"/>
        </w:rPr>
        <w:t xml:space="preserve">any </w:t>
      </w:r>
      <w:r w:rsidRPr="00995541">
        <w:rPr>
          <w:rFonts w:ascii="Times New Roman" w:hAnsi="Times New Roman"/>
          <w:sz w:val="24"/>
          <w:szCs w:val="24"/>
        </w:rPr>
        <w:t>pre-class readings</w:t>
      </w:r>
    </w:p>
    <w:p w14:paraId="22AD86CA" w14:textId="2AADA4D6" w:rsidR="0033252C" w:rsidRPr="00995541" w:rsidRDefault="0033252C" w:rsidP="00995541">
      <w:pPr>
        <w:pStyle w:val="ListParagraph"/>
        <w:numPr>
          <w:ilvl w:val="0"/>
          <w:numId w:val="3"/>
        </w:numPr>
        <w:spacing w:after="0" w:line="240" w:lineRule="auto"/>
        <w:rPr>
          <w:rFonts w:ascii="Times New Roman" w:hAnsi="Times New Roman"/>
          <w:sz w:val="24"/>
          <w:szCs w:val="24"/>
        </w:rPr>
      </w:pPr>
      <w:r w:rsidRPr="00995541">
        <w:rPr>
          <w:rFonts w:ascii="Times New Roman" w:hAnsi="Times New Roman"/>
          <w:sz w:val="24"/>
          <w:szCs w:val="24"/>
        </w:rPr>
        <w:t xml:space="preserve">Give students </w:t>
      </w:r>
      <w:r w:rsidR="002959BC" w:rsidRPr="00995541">
        <w:rPr>
          <w:rFonts w:ascii="Times New Roman" w:hAnsi="Times New Roman"/>
          <w:sz w:val="24"/>
          <w:szCs w:val="24"/>
        </w:rPr>
        <w:t xml:space="preserve">their </w:t>
      </w:r>
      <w:r w:rsidRPr="00995541">
        <w:rPr>
          <w:rFonts w:ascii="Times New Roman" w:hAnsi="Times New Roman"/>
          <w:sz w:val="24"/>
          <w:szCs w:val="24"/>
        </w:rPr>
        <w:t>handout when they arrive to class</w:t>
      </w:r>
    </w:p>
    <w:p w14:paraId="2C7B03F0" w14:textId="1ACEDD2B" w:rsidR="0033252C" w:rsidRPr="00995541" w:rsidRDefault="002959BC" w:rsidP="00995541">
      <w:pPr>
        <w:pStyle w:val="ListParagraph"/>
        <w:numPr>
          <w:ilvl w:val="0"/>
          <w:numId w:val="3"/>
        </w:numPr>
        <w:spacing w:after="0" w:line="240" w:lineRule="auto"/>
        <w:rPr>
          <w:rFonts w:ascii="Times New Roman" w:hAnsi="Times New Roman"/>
          <w:sz w:val="24"/>
          <w:szCs w:val="24"/>
        </w:rPr>
      </w:pPr>
      <w:r w:rsidRPr="00995541">
        <w:rPr>
          <w:rFonts w:ascii="Times New Roman" w:hAnsi="Times New Roman"/>
          <w:sz w:val="24"/>
          <w:szCs w:val="24"/>
        </w:rPr>
        <w:t>Instructor gives brief Power Point presentation with background material. Discussion of the readings can be integrated into this presentation or done before.</w:t>
      </w:r>
    </w:p>
    <w:p w14:paraId="0D076A34" w14:textId="70820D7A" w:rsidR="002959BC" w:rsidRPr="00995541" w:rsidRDefault="002959BC" w:rsidP="00995541">
      <w:pPr>
        <w:pStyle w:val="ListParagraph"/>
        <w:numPr>
          <w:ilvl w:val="0"/>
          <w:numId w:val="3"/>
        </w:numPr>
        <w:spacing w:after="0" w:line="240" w:lineRule="auto"/>
        <w:rPr>
          <w:rFonts w:ascii="Times New Roman" w:hAnsi="Times New Roman"/>
          <w:sz w:val="24"/>
          <w:szCs w:val="24"/>
        </w:rPr>
      </w:pPr>
      <w:r w:rsidRPr="00995541">
        <w:rPr>
          <w:rFonts w:ascii="Times New Roman" w:hAnsi="Times New Roman"/>
          <w:sz w:val="24"/>
          <w:szCs w:val="24"/>
        </w:rPr>
        <w:t xml:space="preserve">Students can then work through the module activities. </w:t>
      </w:r>
    </w:p>
    <w:p w14:paraId="38C20128" w14:textId="77777777" w:rsidR="00FB7649" w:rsidRPr="0062674E" w:rsidRDefault="00FB7649" w:rsidP="00995541">
      <w:pPr>
        <w:spacing w:line="240" w:lineRule="auto"/>
        <w:rPr>
          <w:rFonts w:ascii="Times New Roman" w:hAnsi="Times New Roman" w:cs="Times New Roman"/>
          <w:sz w:val="24"/>
          <w:szCs w:val="24"/>
        </w:rPr>
      </w:pPr>
    </w:p>
    <w:p w14:paraId="2FF142F5" w14:textId="7F397DF5" w:rsidR="00DB4A56" w:rsidRDefault="00FB7649" w:rsidP="0099554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Potential pre-class r</w:t>
      </w:r>
      <w:r w:rsidR="00EF208C" w:rsidRPr="0062674E">
        <w:rPr>
          <w:rFonts w:ascii="Times New Roman" w:hAnsi="Times New Roman" w:cs="Times New Roman"/>
          <w:sz w:val="24"/>
          <w:szCs w:val="24"/>
          <w:u w:val="single"/>
        </w:rPr>
        <w:t>eadings</w:t>
      </w:r>
      <w:r>
        <w:rPr>
          <w:rFonts w:ascii="Times New Roman" w:hAnsi="Times New Roman" w:cs="Times New Roman"/>
          <w:sz w:val="24"/>
          <w:szCs w:val="24"/>
          <w:u w:val="single"/>
        </w:rPr>
        <w:t xml:space="preserve">. </w:t>
      </w:r>
    </w:p>
    <w:p w14:paraId="782D5C43" w14:textId="02E94092" w:rsidR="00FB7649" w:rsidRPr="00FB7649" w:rsidRDefault="00FB7649" w:rsidP="00995541">
      <w:pPr>
        <w:spacing w:line="240" w:lineRule="auto"/>
        <w:rPr>
          <w:rFonts w:ascii="Times New Roman" w:hAnsi="Times New Roman" w:cs="Times New Roman"/>
          <w:sz w:val="24"/>
          <w:szCs w:val="24"/>
        </w:rPr>
      </w:pPr>
      <w:r w:rsidRPr="00FB7649">
        <w:rPr>
          <w:rFonts w:ascii="Times New Roman" w:hAnsi="Times New Roman" w:cs="Times New Roman"/>
          <w:sz w:val="24"/>
          <w:szCs w:val="24"/>
        </w:rPr>
        <w:t>No readings are required for this exercise, but here are some that might be appropriate</w:t>
      </w:r>
      <w:r>
        <w:rPr>
          <w:rFonts w:ascii="Times New Roman" w:hAnsi="Times New Roman" w:cs="Times New Roman"/>
          <w:sz w:val="24"/>
          <w:szCs w:val="24"/>
        </w:rPr>
        <w:t>, depending upon course level and the instructor’s goals</w:t>
      </w:r>
      <w:r w:rsidRPr="00FB7649">
        <w:rPr>
          <w:rFonts w:ascii="Times New Roman" w:hAnsi="Times New Roman" w:cs="Times New Roman"/>
          <w:sz w:val="24"/>
          <w:szCs w:val="24"/>
        </w:rPr>
        <w:t>.</w:t>
      </w:r>
    </w:p>
    <w:p w14:paraId="55A28AD8" w14:textId="02BA3C23" w:rsidR="00DB4A56" w:rsidRPr="002959BC" w:rsidRDefault="00EF208C" w:rsidP="00995541">
      <w:pPr>
        <w:pStyle w:val="ListParagraph"/>
        <w:numPr>
          <w:ilvl w:val="0"/>
          <w:numId w:val="4"/>
        </w:numPr>
        <w:spacing w:after="0" w:line="240" w:lineRule="auto"/>
        <w:rPr>
          <w:rFonts w:ascii="Times New Roman" w:hAnsi="Times New Roman"/>
          <w:sz w:val="24"/>
          <w:szCs w:val="24"/>
        </w:rPr>
      </w:pPr>
      <w:r w:rsidRPr="002959BC">
        <w:rPr>
          <w:rFonts w:ascii="Times New Roman" w:hAnsi="Times New Roman"/>
          <w:sz w:val="24"/>
          <w:szCs w:val="24"/>
        </w:rPr>
        <w:t>IPCC</w:t>
      </w:r>
      <w:r w:rsidR="00BA1733">
        <w:rPr>
          <w:rFonts w:ascii="Times New Roman" w:hAnsi="Times New Roman"/>
          <w:sz w:val="24"/>
          <w:szCs w:val="24"/>
        </w:rPr>
        <w:t>.</w:t>
      </w:r>
      <w:r w:rsidRPr="002959BC">
        <w:rPr>
          <w:rFonts w:ascii="Times New Roman" w:hAnsi="Times New Roman"/>
          <w:sz w:val="24"/>
          <w:szCs w:val="24"/>
        </w:rPr>
        <w:t xml:space="preserve"> </w:t>
      </w:r>
      <w:r w:rsidR="00BA1733">
        <w:rPr>
          <w:rFonts w:ascii="Times New Roman" w:hAnsi="Times New Roman"/>
          <w:sz w:val="24"/>
          <w:szCs w:val="24"/>
        </w:rPr>
        <w:t>2013. Physical Science Basis, Summary for Policy</w:t>
      </w:r>
      <w:r w:rsidRPr="002959BC">
        <w:rPr>
          <w:rFonts w:ascii="Times New Roman" w:hAnsi="Times New Roman"/>
          <w:sz w:val="24"/>
          <w:szCs w:val="24"/>
        </w:rPr>
        <w:t>makers</w:t>
      </w:r>
      <w:r w:rsidR="00BA1733">
        <w:rPr>
          <w:rFonts w:ascii="Times New Roman" w:hAnsi="Times New Roman"/>
          <w:sz w:val="24"/>
          <w:szCs w:val="24"/>
        </w:rPr>
        <w:t xml:space="preserve"> </w:t>
      </w:r>
      <w:hyperlink r:id="rId12" w:history="1">
        <w:r w:rsidR="00BA1733" w:rsidRPr="004D793D">
          <w:rPr>
            <w:rStyle w:val="Hyperlink"/>
            <w:rFonts w:ascii="Times New Roman" w:hAnsi="Times New Roman"/>
            <w:sz w:val="24"/>
            <w:szCs w:val="24"/>
          </w:rPr>
          <w:t>http://www.ipcc.ch/report/ar5/wg1/</w:t>
        </w:r>
      </w:hyperlink>
      <w:r w:rsidR="00BA1733">
        <w:rPr>
          <w:rFonts w:ascii="Times New Roman" w:hAnsi="Times New Roman"/>
          <w:sz w:val="24"/>
          <w:szCs w:val="24"/>
        </w:rPr>
        <w:t xml:space="preserve"> </w:t>
      </w:r>
    </w:p>
    <w:p w14:paraId="621D0877" w14:textId="6C15648D" w:rsidR="00DB4A56" w:rsidRPr="002959BC" w:rsidRDefault="00703733" w:rsidP="00995541">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 </w:t>
      </w:r>
      <w:proofErr w:type="spellStart"/>
      <w:r>
        <w:rPr>
          <w:rFonts w:ascii="Times New Roman" w:hAnsi="Times New Roman"/>
          <w:sz w:val="24"/>
          <w:szCs w:val="24"/>
        </w:rPr>
        <w:t>Seidl</w:t>
      </w:r>
      <w:proofErr w:type="spellEnd"/>
      <w:r>
        <w:rPr>
          <w:rFonts w:ascii="Times New Roman" w:hAnsi="Times New Roman"/>
          <w:sz w:val="24"/>
          <w:szCs w:val="24"/>
        </w:rPr>
        <w:t xml:space="preserve"> 2010. Early Spring: An ecology and her children wake to a warming world. ‘</w:t>
      </w:r>
      <w:r w:rsidR="00EF208C" w:rsidRPr="002959BC">
        <w:rPr>
          <w:rFonts w:ascii="Times New Roman" w:hAnsi="Times New Roman"/>
          <w:sz w:val="24"/>
          <w:szCs w:val="24"/>
        </w:rPr>
        <w:t>Chapter 1 (Weather)</w:t>
      </w:r>
      <w:r>
        <w:rPr>
          <w:rFonts w:ascii="Times New Roman" w:hAnsi="Times New Roman"/>
          <w:sz w:val="24"/>
          <w:szCs w:val="24"/>
        </w:rPr>
        <w:t>’ Penguin Random House.</w:t>
      </w:r>
    </w:p>
    <w:p w14:paraId="76E4910A" w14:textId="47A9D947" w:rsidR="00DB4A56" w:rsidRPr="002959BC" w:rsidRDefault="00EF208C" w:rsidP="00995541">
      <w:pPr>
        <w:pStyle w:val="ListParagraph"/>
        <w:numPr>
          <w:ilvl w:val="0"/>
          <w:numId w:val="4"/>
        </w:numPr>
        <w:spacing w:after="0" w:line="240" w:lineRule="auto"/>
        <w:rPr>
          <w:rFonts w:ascii="Times New Roman" w:hAnsi="Times New Roman"/>
          <w:sz w:val="24"/>
          <w:szCs w:val="24"/>
        </w:rPr>
      </w:pPr>
      <w:proofErr w:type="spellStart"/>
      <w:r w:rsidRPr="002959BC">
        <w:rPr>
          <w:rFonts w:ascii="Times New Roman" w:hAnsi="Times New Roman"/>
          <w:sz w:val="24"/>
          <w:szCs w:val="24"/>
        </w:rPr>
        <w:t>Barnola</w:t>
      </w:r>
      <w:proofErr w:type="spellEnd"/>
      <w:r w:rsidRPr="002959BC">
        <w:rPr>
          <w:rFonts w:ascii="Times New Roman" w:hAnsi="Times New Roman"/>
          <w:sz w:val="24"/>
          <w:szCs w:val="24"/>
        </w:rPr>
        <w:t>, J. M., et al.</w:t>
      </w:r>
      <w:r w:rsidR="00BA1733">
        <w:rPr>
          <w:rFonts w:ascii="Times New Roman" w:hAnsi="Times New Roman"/>
          <w:sz w:val="24"/>
          <w:szCs w:val="24"/>
        </w:rPr>
        <w:t xml:space="preserve"> 1987.</w:t>
      </w:r>
      <w:r w:rsidRPr="002959BC">
        <w:rPr>
          <w:rFonts w:ascii="Times New Roman" w:hAnsi="Times New Roman"/>
          <w:sz w:val="24"/>
          <w:szCs w:val="24"/>
        </w:rPr>
        <w:t xml:space="preserve"> "Historical carbon dioxide record from the </w:t>
      </w:r>
      <w:proofErr w:type="spellStart"/>
      <w:r w:rsidRPr="002959BC">
        <w:rPr>
          <w:rFonts w:ascii="Times New Roman" w:hAnsi="Times New Roman"/>
          <w:sz w:val="24"/>
          <w:szCs w:val="24"/>
        </w:rPr>
        <w:t>Vostok</w:t>
      </w:r>
      <w:proofErr w:type="spellEnd"/>
      <w:r w:rsidRPr="002959BC">
        <w:rPr>
          <w:rFonts w:ascii="Times New Roman" w:hAnsi="Times New Roman"/>
          <w:sz w:val="24"/>
          <w:szCs w:val="24"/>
        </w:rPr>
        <w:t xml:space="preserve"> ice core." </w:t>
      </w:r>
      <w:r w:rsidRPr="002959BC">
        <w:rPr>
          <w:rFonts w:ascii="Times New Roman" w:hAnsi="Times New Roman"/>
          <w:i/>
          <w:sz w:val="24"/>
          <w:szCs w:val="24"/>
        </w:rPr>
        <w:t>Nature</w:t>
      </w:r>
      <w:r w:rsidR="00BA1733">
        <w:rPr>
          <w:rFonts w:ascii="Times New Roman" w:hAnsi="Times New Roman"/>
          <w:sz w:val="24"/>
          <w:szCs w:val="24"/>
        </w:rPr>
        <w:t xml:space="preserve"> 329</w:t>
      </w:r>
      <w:r w:rsidRPr="002959BC">
        <w:rPr>
          <w:rFonts w:ascii="Times New Roman" w:hAnsi="Times New Roman"/>
          <w:sz w:val="24"/>
          <w:szCs w:val="24"/>
        </w:rPr>
        <w:t>: 408-414.</w:t>
      </w:r>
      <w:r w:rsidR="00EF1D8D">
        <w:rPr>
          <w:rFonts w:ascii="Times New Roman" w:hAnsi="Times New Roman"/>
          <w:sz w:val="24"/>
          <w:szCs w:val="24"/>
        </w:rPr>
        <w:t xml:space="preserve"> </w:t>
      </w:r>
    </w:p>
    <w:p w14:paraId="1D1430C3" w14:textId="77777777" w:rsidR="00DB4A56" w:rsidRPr="0062674E" w:rsidRDefault="00DB4A56" w:rsidP="00995541">
      <w:pPr>
        <w:spacing w:line="240" w:lineRule="auto"/>
        <w:rPr>
          <w:rFonts w:ascii="Times New Roman" w:hAnsi="Times New Roman" w:cs="Times New Roman"/>
          <w:sz w:val="24"/>
          <w:szCs w:val="24"/>
        </w:rPr>
      </w:pPr>
    </w:p>
    <w:p w14:paraId="4197D096" w14:textId="77777777" w:rsidR="00AC5404" w:rsidRDefault="00AC5404" w:rsidP="00995541">
      <w:pPr>
        <w:spacing w:line="240" w:lineRule="auto"/>
        <w:rPr>
          <w:rFonts w:ascii="Times New Roman" w:hAnsi="Times New Roman" w:cs="Times New Roman"/>
          <w:sz w:val="24"/>
          <w:szCs w:val="24"/>
          <w:u w:val="single"/>
        </w:rPr>
      </w:pPr>
    </w:p>
    <w:p w14:paraId="7829CFA6" w14:textId="77777777" w:rsidR="00AC5404" w:rsidRDefault="00AC5404" w:rsidP="00995541">
      <w:pPr>
        <w:spacing w:line="240" w:lineRule="auto"/>
        <w:rPr>
          <w:rFonts w:ascii="Times New Roman" w:hAnsi="Times New Roman" w:cs="Times New Roman"/>
          <w:sz w:val="24"/>
          <w:szCs w:val="24"/>
          <w:u w:val="single"/>
        </w:rPr>
      </w:pPr>
    </w:p>
    <w:p w14:paraId="00AE2FD2" w14:textId="747C7D59" w:rsidR="00DB4A56" w:rsidRPr="002959BC" w:rsidRDefault="002959BC" w:rsidP="00995541">
      <w:pPr>
        <w:spacing w:line="240" w:lineRule="auto"/>
        <w:rPr>
          <w:rFonts w:ascii="Times New Roman" w:hAnsi="Times New Roman" w:cs="Times New Roman"/>
          <w:sz w:val="24"/>
          <w:szCs w:val="24"/>
          <w:u w:val="single"/>
        </w:rPr>
      </w:pPr>
      <w:r w:rsidRPr="002959BC">
        <w:rPr>
          <w:rFonts w:ascii="Times New Roman" w:hAnsi="Times New Roman" w:cs="Times New Roman"/>
          <w:sz w:val="24"/>
          <w:szCs w:val="24"/>
          <w:u w:val="single"/>
        </w:rPr>
        <w:lastRenderedPageBreak/>
        <w:t>Notes on the student handout:</w:t>
      </w:r>
    </w:p>
    <w:p w14:paraId="5B33FCF7" w14:textId="00CBB705" w:rsidR="002959BC" w:rsidRPr="00995541" w:rsidRDefault="002959BC" w:rsidP="00995541">
      <w:pPr>
        <w:pStyle w:val="ListParagraph"/>
        <w:numPr>
          <w:ilvl w:val="0"/>
          <w:numId w:val="6"/>
        </w:numPr>
        <w:spacing w:after="0" w:line="240" w:lineRule="auto"/>
        <w:rPr>
          <w:rFonts w:ascii="Times New Roman" w:hAnsi="Times New Roman"/>
          <w:sz w:val="24"/>
          <w:szCs w:val="24"/>
        </w:rPr>
      </w:pPr>
      <w:r w:rsidRPr="00995541">
        <w:rPr>
          <w:rFonts w:ascii="Times New Roman" w:hAnsi="Times New Roman"/>
          <w:sz w:val="24"/>
          <w:szCs w:val="24"/>
        </w:rPr>
        <w:t xml:space="preserve">The student handout that is included in this module packet was generally designed for a general education science course and to be used in combination with the power point presentation. We recommend that the instructor revise the </w:t>
      </w:r>
      <w:r w:rsidR="00BA1733">
        <w:rPr>
          <w:rFonts w:ascii="Times New Roman" w:hAnsi="Times New Roman"/>
          <w:sz w:val="24"/>
          <w:szCs w:val="24"/>
        </w:rPr>
        <w:t>handout and presentation</w:t>
      </w:r>
      <w:r w:rsidRPr="00995541">
        <w:rPr>
          <w:rFonts w:ascii="Times New Roman" w:hAnsi="Times New Roman"/>
          <w:sz w:val="24"/>
          <w:szCs w:val="24"/>
        </w:rPr>
        <w:t xml:space="preserve"> as appropriate for their own classroom. For example, integrating information from the presentation into the text (such as the overview of </w:t>
      </w:r>
      <w:proofErr w:type="spellStart"/>
      <w:r w:rsidRPr="00995541">
        <w:rPr>
          <w:rFonts w:ascii="Times New Roman" w:hAnsi="Times New Roman"/>
          <w:sz w:val="24"/>
          <w:szCs w:val="24"/>
        </w:rPr>
        <w:t>trendlines</w:t>
      </w:r>
      <w:proofErr w:type="spellEnd"/>
      <w:r w:rsidRPr="00995541">
        <w:rPr>
          <w:rFonts w:ascii="Times New Roman" w:hAnsi="Times New Roman"/>
          <w:sz w:val="24"/>
          <w:szCs w:val="24"/>
        </w:rPr>
        <w:t xml:space="preserve"> and slope) may be necessary if the instructor does not include this in their lecture. </w:t>
      </w:r>
      <w:r w:rsidR="00EF1D8D">
        <w:rPr>
          <w:rFonts w:ascii="Times New Roman" w:hAnsi="Times New Roman"/>
          <w:sz w:val="24"/>
          <w:szCs w:val="24"/>
        </w:rPr>
        <w:t xml:space="preserve">Alternatively, for a more advanced class some material may be removed from the module. </w:t>
      </w:r>
    </w:p>
    <w:p w14:paraId="4FCDA30C" w14:textId="332A148A" w:rsidR="002959BC" w:rsidRPr="00995541" w:rsidRDefault="002959BC" w:rsidP="00995541">
      <w:pPr>
        <w:pStyle w:val="ListParagraph"/>
        <w:numPr>
          <w:ilvl w:val="0"/>
          <w:numId w:val="6"/>
        </w:numPr>
        <w:spacing w:after="0" w:line="240" w:lineRule="auto"/>
        <w:rPr>
          <w:rFonts w:ascii="Times New Roman" w:hAnsi="Times New Roman"/>
          <w:sz w:val="24"/>
          <w:szCs w:val="24"/>
        </w:rPr>
      </w:pPr>
      <w:r w:rsidRPr="00995541">
        <w:rPr>
          <w:rFonts w:ascii="Times New Roman" w:hAnsi="Times New Roman"/>
          <w:sz w:val="24"/>
          <w:szCs w:val="24"/>
        </w:rPr>
        <w:t>In this module, the students are asked to download some data directly from the internet.</w:t>
      </w:r>
      <w:r w:rsidR="00032FB3">
        <w:rPr>
          <w:rFonts w:ascii="Times New Roman" w:hAnsi="Times New Roman"/>
          <w:sz w:val="24"/>
          <w:szCs w:val="24"/>
        </w:rPr>
        <w:t xml:space="preserve"> </w:t>
      </w:r>
      <w:r w:rsidRPr="00995541">
        <w:rPr>
          <w:rFonts w:ascii="Times New Roman" w:hAnsi="Times New Roman"/>
          <w:sz w:val="24"/>
          <w:szCs w:val="24"/>
        </w:rPr>
        <w:t xml:space="preserve">In </w:t>
      </w:r>
      <w:r w:rsidR="00032FB3">
        <w:rPr>
          <w:rFonts w:ascii="Times New Roman" w:hAnsi="Times New Roman"/>
          <w:sz w:val="24"/>
          <w:szCs w:val="24"/>
        </w:rPr>
        <w:t>more introductory-level courses</w:t>
      </w:r>
      <w:r w:rsidRPr="00995541">
        <w:rPr>
          <w:rFonts w:ascii="Times New Roman" w:hAnsi="Times New Roman"/>
          <w:sz w:val="24"/>
          <w:szCs w:val="24"/>
        </w:rPr>
        <w:t xml:space="preserve">, it </w:t>
      </w:r>
      <w:r w:rsidR="00032FB3">
        <w:rPr>
          <w:rFonts w:ascii="Times New Roman" w:hAnsi="Times New Roman"/>
          <w:sz w:val="24"/>
          <w:szCs w:val="24"/>
        </w:rPr>
        <w:t>may</w:t>
      </w:r>
      <w:r w:rsidRPr="00995541">
        <w:rPr>
          <w:rFonts w:ascii="Times New Roman" w:hAnsi="Times New Roman"/>
          <w:sz w:val="24"/>
          <w:szCs w:val="24"/>
        </w:rPr>
        <w:t xml:space="preserve"> be easier to provide pre-prepared Excel files for students to use. </w:t>
      </w:r>
      <w:r w:rsidR="00EF1D8D">
        <w:rPr>
          <w:rFonts w:ascii="Times New Roman" w:hAnsi="Times New Roman"/>
          <w:sz w:val="24"/>
          <w:szCs w:val="24"/>
        </w:rPr>
        <w:t xml:space="preserve">The instructor may also </w:t>
      </w:r>
      <w:r w:rsidR="00032FB3">
        <w:rPr>
          <w:rFonts w:ascii="Times New Roman" w:hAnsi="Times New Roman"/>
          <w:sz w:val="24"/>
          <w:szCs w:val="24"/>
        </w:rPr>
        <w:t>choose</w:t>
      </w:r>
      <w:r w:rsidR="00EF1D8D">
        <w:rPr>
          <w:rFonts w:ascii="Times New Roman" w:hAnsi="Times New Roman"/>
          <w:sz w:val="24"/>
          <w:szCs w:val="24"/>
        </w:rPr>
        <w:t xml:space="preserve"> to provide the </w:t>
      </w:r>
      <w:proofErr w:type="spellStart"/>
      <w:r w:rsidR="00EF1D8D">
        <w:rPr>
          <w:rFonts w:ascii="Times New Roman" w:hAnsi="Times New Roman"/>
          <w:sz w:val="24"/>
          <w:szCs w:val="24"/>
        </w:rPr>
        <w:t>Vostok</w:t>
      </w:r>
      <w:proofErr w:type="spellEnd"/>
      <w:r w:rsidR="00EF1D8D">
        <w:rPr>
          <w:rFonts w:ascii="Times New Roman" w:hAnsi="Times New Roman"/>
          <w:sz w:val="24"/>
          <w:szCs w:val="24"/>
        </w:rPr>
        <w:t xml:space="preserve"> ice core dataset with the temperatures alrea</w:t>
      </w:r>
      <w:r w:rsidR="00032FB3">
        <w:rPr>
          <w:rFonts w:ascii="Times New Roman" w:hAnsi="Times New Roman"/>
          <w:sz w:val="24"/>
          <w:szCs w:val="24"/>
        </w:rPr>
        <w:t xml:space="preserve">dy calculated rather than have students use the equation tools in Excel. </w:t>
      </w:r>
    </w:p>
    <w:p w14:paraId="25128936" w14:textId="20F9524E" w:rsidR="002959BC" w:rsidRDefault="00995541" w:rsidP="00995541">
      <w:pPr>
        <w:pStyle w:val="ListParagraph"/>
        <w:numPr>
          <w:ilvl w:val="0"/>
          <w:numId w:val="6"/>
        </w:numPr>
        <w:spacing w:after="0" w:line="240" w:lineRule="auto"/>
        <w:rPr>
          <w:rFonts w:ascii="Times New Roman" w:hAnsi="Times New Roman"/>
          <w:sz w:val="24"/>
          <w:szCs w:val="24"/>
        </w:rPr>
      </w:pPr>
      <w:r w:rsidRPr="00995541">
        <w:rPr>
          <w:rFonts w:ascii="Times New Roman" w:hAnsi="Times New Roman"/>
          <w:sz w:val="24"/>
          <w:szCs w:val="24"/>
        </w:rPr>
        <w:t>No instructions for how to make graphs in Excel are included in the student handout</w:t>
      </w:r>
      <w:r w:rsidR="00032FB3">
        <w:rPr>
          <w:rFonts w:ascii="Times New Roman" w:hAnsi="Times New Roman"/>
          <w:sz w:val="24"/>
          <w:szCs w:val="24"/>
        </w:rPr>
        <w:t xml:space="preserve"> because the steps vary depending upon the operating platform and the version</w:t>
      </w:r>
      <w:r w:rsidRPr="00995541">
        <w:rPr>
          <w:rFonts w:ascii="Times New Roman" w:hAnsi="Times New Roman"/>
          <w:sz w:val="24"/>
          <w:szCs w:val="24"/>
        </w:rPr>
        <w:t xml:space="preserve">. We recommend that instructors develop a separate handout with general instructions for making a graph in Excel and adding </w:t>
      </w:r>
      <w:proofErr w:type="spellStart"/>
      <w:r w:rsidRPr="00995541">
        <w:rPr>
          <w:rFonts w:ascii="Times New Roman" w:hAnsi="Times New Roman"/>
          <w:sz w:val="24"/>
          <w:szCs w:val="24"/>
        </w:rPr>
        <w:t>trendlines</w:t>
      </w:r>
      <w:proofErr w:type="spellEnd"/>
      <w:r w:rsidRPr="00995541">
        <w:rPr>
          <w:rFonts w:ascii="Times New Roman" w:hAnsi="Times New Roman"/>
          <w:sz w:val="24"/>
          <w:szCs w:val="24"/>
        </w:rPr>
        <w:t xml:space="preserve"> that show the equation and the R</w:t>
      </w:r>
      <w:r w:rsidRPr="00EF1D8D">
        <w:rPr>
          <w:rFonts w:ascii="Times New Roman" w:hAnsi="Times New Roman"/>
          <w:sz w:val="24"/>
          <w:szCs w:val="24"/>
          <w:vertAlign w:val="superscript"/>
        </w:rPr>
        <w:t>2</w:t>
      </w:r>
      <w:r w:rsidRPr="00995541">
        <w:rPr>
          <w:rFonts w:ascii="Times New Roman" w:hAnsi="Times New Roman"/>
          <w:sz w:val="24"/>
          <w:szCs w:val="24"/>
        </w:rPr>
        <w:t xml:space="preserve"> value. </w:t>
      </w:r>
    </w:p>
    <w:p w14:paraId="78B275F6" w14:textId="42F287F7" w:rsidR="00BA1733" w:rsidRPr="00BA1733" w:rsidRDefault="00995541" w:rsidP="00BA1733">
      <w:pPr>
        <w:pStyle w:val="ListParagraph"/>
        <w:numPr>
          <w:ilvl w:val="0"/>
          <w:numId w:val="6"/>
        </w:numPr>
        <w:spacing w:after="0" w:line="240" w:lineRule="auto"/>
        <w:rPr>
          <w:rFonts w:ascii="Times New Roman" w:hAnsi="Times New Roman"/>
          <w:b/>
          <w:sz w:val="24"/>
          <w:szCs w:val="24"/>
          <w:u w:val="single"/>
        </w:rPr>
      </w:pPr>
      <w:r>
        <w:rPr>
          <w:rFonts w:ascii="Times New Roman" w:hAnsi="Times New Roman"/>
          <w:sz w:val="24"/>
          <w:szCs w:val="24"/>
        </w:rPr>
        <w:t>It is particularly helpful to ask students to write their current and pre-histori</w:t>
      </w:r>
      <w:r w:rsidR="00EF1D8D">
        <w:rPr>
          <w:rFonts w:ascii="Times New Roman" w:hAnsi="Times New Roman"/>
          <w:sz w:val="24"/>
          <w:szCs w:val="24"/>
        </w:rPr>
        <w:t xml:space="preserve">c rates of change on the board as they calculate them. </w:t>
      </w:r>
      <w:r>
        <w:rPr>
          <w:rFonts w:ascii="Times New Roman" w:hAnsi="Times New Roman"/>
          <w:sz w:val="24"/>
          <w:szCs w:val="24"/>
        </w:rPr>
        <w:t xml:space="preserve">This will allow them to see that different students get different answers, depending upon exactly what data they select, but that the general pattern holds across all results. </w:t>
      </w:r>
    </w:p>
    <w:p w14:paraId="6758ADB9" w14:textId="77777777" w:rsidR="00995541" w:rsidRDefault="00995541" w:rsidP="00995541">
      <w:pPr>
        <w:spacing w:line="240" w:lineRule="auto"/>
        <w:rPr>
          <w:rFonts w:ascii="Times New Roman" w:hAnsi="Times New Roman"/>
          <w:b/>
          <w:sz w:val="24"/>
          <w:szCs w:val="24"/>
          <w:u w:val="single"/>
        </w:rPr>
      </w:pPr>
    </w:p>
    <w:p w14:paraId="0B77A3D4" w14:textId="2B9DCA56" w:rsidR="002959BC" w:rsidRPr="00995541" w:rsidRDefault="002959BC" w:rsidP="00995541">
      <w:pPr>
        <w:spacing w:line="240" w:lineRule="auto"/>
        <w:rPr>
          <w:rFonts w:ascii="Times New Roman" w:hAnsi="Times New Roman"/>
          <w:b/>
          <w:sz w:val="24"/>
          <w:szCs w:val="24"/>
          <w:u w:val="single"/>
        </w:rPr>
      </w:pPr>
      <w:r w:rsidRPr="00995541">
        <w:rPr>
          <w:rFonts w:ascii="Times New Roman" w:hAnsi="Times New Roman"/>
          <w:b/>
          <w:sz w:val="24"/>
          <w:szCs w:val="24"/>
          <w:u w:val="single"/>
        </w:rPr>
        <w:t>Presentation</w:t>
      </w:r>
    </w:p>
    <w:p w14:paraId="07D4AF92" w14:textId="2128F6DE" w:rsidR="002959BC" w:rsidRDefault="002959BC" w:rsidP="0062674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notes below apply to the slide within the PowerPoint presentation. They are intended to help the instructor think about the key concepts that students need to know. Instructors should alter this presentation to focus on what’s most appropriate for their classroom. </w:t>
      </w:r>
    </w:p>
    <w:p w14:paraId="54FC297E" w14:textId="3B937838" w:rsidR="00DB4A56" w:rsidRPr="0062674E" w:rsidRDefault="00DB4A56" w:rsidP="0062674E">
      <w:pPr>
        <w:spacing w:line="240" w:lineRule="auto"/>
        <w:rPr>
          <w:rFonts w:ascii="Times New Roman" w:hAnsi="Times New Roman" w:cs="Times New Roman"/>
          <w:sz w:val="24"/>
          <w:szCs w:val="24"/>
        </w:rPr>
      </w:pPr>
    </w:p>
    <w:p w14:paraId="2691BA01" w14:textId="49008283" w:rsidR="00DB4A56" w:rsidRDefault="00B24BA2" w:rsidP="0062674E">
      <w:pPr>
        <w:spacing w:line="240" w:lineRule="auto"/>
        <w:rPr>
          <w:rFonts w:ascii="Times New Roman" w:hAnsi="Times New Roman" w:cs="Times New Roman"/>
          <w:sz w:val="24"/>
          <w:szCs w:val="24"/>
        </w:rPr>
      </w:pPr>
      <w:r>
        <w:rPr>
          <w:rFonts w:ascii="Times New Roman" w:hAnsi="Times New Roman" w:cs="Times New Roman"/>
          <w:sz w:val="24"/>
          <w:szCs w:val="24"/>
        </w:rPr>
        <w:t>Background information</w:t>
      </w:r>
    </w:p>
    <w:p w14:paraId="2976A5FB" w14:textId="46D2DE4C" w:rsidR="00DB4A56" w:rsidRPr="00B24BA2" w:rsidRDefault="00EF208C" w:rsidP="0062674E">
      <w:pPr>
        <w:pStyle w:val="ListParagraph"/>
        <w:numPr>
          <w:ilvl w:val="0"/>
          <w:numId w:val="16"/>
        </w:numPr>
        <w:spacing w:line="240" w:lineRule="auto"/>
        <w:rPr>
          <w:rFonts w:ascii="Times New Roman" w:hAnsi="Times New Roman"/>
          <w:sz w:val="24"/>
          <w:szCs w:val="24"/>
        </w:rPr>
      </w:pPr>
      <w:r w:rsidRPr="00B24BA2">
        <w:rPr>
          <w:rFonts w:ascii="Times New Roman" w:hAnsi="Times New Roman"/>
          <w:sz w:val="24"/>
          <w:szCs w:val="24"/>
        </w:rPr>
        <w:t xml:space="preserve">Controls on earth’s </w:t>
      </w:r>
      <w:r w:rsidR="00B24BA2" w:rsidRPr="00B24BA2">
        <w:rPr>
          <w:rFonts w:ascii="Times New Roman" w:hAnsi="Times New Roman"/>
          <w:sz w:val="24"/>
          <w:szCs w:val="24"/>
        </w:rPr>
        <w:t xml:space="preserve">temperature: </w:t>
      </w:r>
      <w:r w:rsidRPr="00B24BA2">
        <w:rPr>
          <w:rFonts w:ascii="Times New Roman" w:hAnsi="Times New Roman"/>
          <w:sz w:val="24"/>
          <w:szCs w:val="24"/>
        </w:rPr>
        <w:t>Fundamentally, these are the only three things that influence how much energy the earth receives and stores.</w:t>
      </w:r>
      <w:r w:rsidR="00B24BA2" w:rsidRPr="00B24BA2">
        <w:rPr>
          <w:rFonts w:ascii="Times New Roman" w:hAnsi="Times New Roman"/>
          <w:sz w:val="24"/>
          <w:szCs w:val="24"/>
        </w:rPr>
        <w:t xml:space="preserve"> </w:t>
      </w:r>
      <w:r w:rsidRPr="00B24BA2">
        <w:rPr>
          <w:rFonts w:ascii="Times New Roman" w:hAnsi="Times New Roman"/>
          <w:sz w:val="24"/>
          <w:szCs w:val="24"/>
        </w:rPr>
        <w:t>It is important to identify these, because these are</w:t>
      </w:r>
      <w:r w:rsidR="00BA1733">
        <w:rPr>
          <w:rFonts w:ascii="Times New Roman" w:hAnsi="Times New Roman"/>
          <w:sz w:val="24"/>
          <w:szCs w:val="24"/>
        </w:rPr>
        <w:t xml:space="preserve"> also</w:t>
      </w:r>
      <w:r w:rsidRPr="00B24BA2">
        <w:rPr>
          <w:rFonts w:ascii="Times New Roman" w:hAnsi="Times New Roman"/>
          <w:sz w:val="24"/>
          <w:szCs w:val="24"/>
        </w:rPr>
        <w:t xml:space="preserve"> the only ways we can change the earth’s temperature. Most of the conversation in society is focused on the greenhouse gasses, but there are other examples, either extreme, in practice on small scales, or proposed geoengineering that focus on #1 and #2. For example, ski resorts (and for the 2012 Winter Olympics) cover snow or parts of glaciers with large white reflective sheets to </w:t>
      </w:r>
      <w:r w:rsidR="00BA1733">
        <w:rPr>
          <w:rFonts w:ascii="Times New Roman" w:hAnsi="Times New Roman"/>
          <w:sz w:val="24"/>
          <w:szCs w:val="24"/>
        </w:rPr>
        <w:t xml:space="preserve">increase albedo and store snow. </w:t>
      </w:r>
      <w:r w:rsidRPr="00B24BA2">
        <w:rPr>
          <w:rFonts w:ascii="Times New Roman" w:hAnsi="Times New Roman"/>
          <w:sz w:val="24"/>
          <w:szCs w:val="24"/>
        </w:rPr>
        <w:t>Additionally, there have been proposals to seed the atmosphere with sulfur aerosols to increase atmospheric albedo, in much the same way a large volcanic eruption does, to reduce the amount of energy reaching earth’s surface.</w:t>
      </w:r>
    </w:p>
    <w:p w14:paraId="03F9EF3A" w14:textId="77777777" w:rsidR="00B24BA2" w:rsidRDefault="00B24BA2" w:rsidP="00B24BA2">
      <w:pPr>
        <w:pStyle w:val="ListParagraph"/>
        <w:numPr>
          <w:ilvl w:val="0"/>
          <w:numId w:val="17"/>
        </w:numPr>
        <w:spacing w:line="240" w:lineRule="auto"/>
        <w:ind w:left="1080"/>
        <w:rPr>
          <w:rFonts w:ascii="Times New Roman" w:hAnsi="Times New Roman"/>
          <w:sz w:val="24"/>
          <w:szCs w:val="24"/>
        </w:rPr>
      </w:pPr>
      <w:r>
        <w:rPr>
          <w:rFonts w:ascii="Times New Roman" w:hAnsi="Times New Roman"/>
          <w:sz w:val="24"/>
          <w:szCs w:val="24"/>
        </w:rPr>
        <w:t>Amount of energy received from</w:t>
      </w:r>
      <w:r w:rsidR="00EF208C" w:rsidRPr="00B24BA2">
        <w:rPr>
          <w:rFonts w:ascii="Times New Roman" w:hAnsi="Times New Roman"/>
          <w:sz w:val="24"/>
          <w:szCs w:val="24"/>
        </w:rPr>
        <w:t xml:space="preserve"> the sun</w:t>
      </w:r>
    </w:p>
    <w:p w14:paraId="5AE71027" w14:textId="77777777" w:rsidR="00B24BA2" w:rsidRDefault="00EF208C" w:rsidP="00B24BA2">
      <w:pPr>
        <w:pStyle w:val="ListParagraph"/>
        <w:numPr>
          <w:ilvl w:val="0"/>
          <w:numId w:val="18"/>
        </w:numPr>
        <w:spacing w:line="240" w:lineRule="auto"/>
        <w:ind w:left="1800"/>
        <w:rPr>
          <w:rFonts w:ascii="Times New Roman" w:hAnsi="Times New Roman"/>
          <w:sz w:val="24"/>
          <w:szCs w:val="24"/>
        </w:rPr>
      </w:pPr>
      <w:r w:rsidRPr="00B24BA2">
        <w:rPr>
          <w:rFonts w:ascii="Times New Roman" w:hAnsi="Times New Roman"/>
          <w:sz w:val="24"/>
          <w:szCs w:val="24"/>
        </w:rPr>
        <w:t xml:space="preserve">There are multiple scales of the earth moving around the sun beyond the daily rotation </w:t>
      </w:r>
      <w:r w:rsidRPr="0062674E">
        <w:rPr>
          <w:rFonts w:ascii="Times New Roman" w:hAnsi="Times New Roman"/>
          <w:sz w:val="24"/>
          <w:szCs w:val="24"/>
        </w:rPr>
        <w:t>and annual orbits.  These are called the Milankovitch cycles.</w:t>
      </w:r>
    </w:p>
    <w:p w14:paraId="05F54A7A" w14:textId="22A6EBD8" w:rsidR="00B24BA2" w:rsidRDefault="00EF208C" w:rsidP="00B24BA2">
      <w:pPr>
        <w:pStyle w:val="ListParagraph"/>
        <w:numPr>
          <w:ilvl w:val="0"/>
          <w:numId w:val="18"/>
        </w:numPr>
        <w:spacing w:line="240" w:lineRule="auto"/>
        <w:ind w:left="1800"/>
        <w:rPr>
          <w:rFonts w:ascii="Times New Roman" w:hAnsi="Times New Roman"/>
          <w:sz w:val="24"/>
          <w:szCs w:val="24"/>
        </w:rPr>
      </w:pPr>
      <w:r w:rsidRPr="0062674E">
        <w:rPr>
          <w:rFonts w:ascii="Times New Roman" w:hAnsi="Times New Roman"/>
          <w:sz w:val="24"/>
          <w:szCs w:val="24"/>
        </w:rPr>
        <w:t>Shape of the earth’s orbit changes between circular orbit and elliptical every 100k years, due to interaction with gravity from other orbits</w:t>
      </w:r>
      <w:r w:rsidR="00B24BA2">
        <w:rPr>
          <w:rFonts w:ascii="Times New Roman" w:hAnsi="Times New Roman"/>
          <w:sz w:val="24"/>
          <w:szCs w:val="24"/>
        </w:rPr>
        <w:t xml:space="preserve">. </w:t>
      </w:r>
      <w:r w:rsidRPr="00B24BA2">
        <w:rPr>
          <w:rFonts w:ascii="Times New Roman" w:hAnsi="Times New Roman"/>
          <w:sz w:val="24"/>
          <w:szCs w:val="24"/>
        </w:rPr>
        <w:t>The tilt of the earth relative to its plane of orbit oscillates between 22 and 24.5 deg</w:t>
      </w:r>
      <w:r w:rsidR="00BA1733">
        <w:rPr>
          <w:rFonts w:ascii="Times New Roman" w:hAnsi="Times New Roman"/>
          <w:sz w:val="24"/>
          <w:szCs w:val="24"/>
        </w:rPr>
        <w:t>rees</w:t>
      </w:r>
      <w:r w:rsidRPr="00B24BA2">
        <w:rPr>
          <w:rFonts w:ascii="Times New Roman" w:hAnsi="Times New Roman"/>
          <w:sz w:val="24"/>
          <w:szCs w:val="24"/>
        </w:rPr>
        <w:t xml:space="preserve"> on </w:t>
      </w:r>
      <w:r w:rsidRPr="0062674E">
        <w:rPr>
          <w:rFonts w:ascii="Times New Roman" w:hAnsi="Times New Roman"/>
          <w:sz w:val="24"/>
          <w:szCs w:val="24"/>
        </w:rPr>
        <w:t xml:space="preserve">a 41k cycle. Precession describes whether the northern hemisphere is tilted away from or towards </w:t>
      </w:r>
      <w:r w:rsidR="00B57CEB">
        <w:rPr>
          <w:rFonts w:ascii="Times New Roman" w:hAnsi="Times New Roman"/>
          <w:sz w:val="24"/>
          <w:szCs w:val="24"/>
        </w:rPr>
        <w:t>the sun when the earth is at it</w:t>
      </w:r>
      <w:r w:rsidRPr="0062674E">
        <w:rPr>
          <w:rFonts w:ascii="Times New Roman" w:hAnsi="Times New Roman"/>
          <w:sz w:val="24"/>
          <w:szCs w:val="24"/>
        </w:rPr>
        <w:t>s furthest point.</w:t>
      </w:r>
      <w:r w:rsidR="00B24BA2">
        <w:rPr>
          <w:rFonts w:ascii="Times New Roman" w:hAnsi="Times New Roman"/>
          <w:sz w:val="24"/>
          <w:szCs w:val="24"/>
        </w:rPr>
        <w:t xml:space="preserve"> T</w:t>
      </w:r>
      <w:r w:rsidRPr="0062674E">
        <w:rPr>
          <w:rFonts w:ascii="Times New Roman" w:hAnsi="Times New Roman"/>
          <w:sz w:val="24"/>
          <w:szCs w:val="24"/>
        </w:rPr>
        <w:t xml:space="preserve">he </w:t>
      </w:r>
      <w:r w:rsidRPr="0062674E">
        <w:rPr>
          <w:rFonts w:ascii="Times New Roman" w:hAnsi="Times New Roman"/>
          <w:sz w:val="24"/>
          <w:szCs w:val="24"/>
        </w:rPr>
        <w:lastRenderedPageBreak/>
        <w:t xml:space="preserve">Milankovitch cycles are most known for their influence on glacial cycles over the past 500,000 years. Glacial periods have occurred on about a </w:t>
      </w:r>
      <w:proofErr w:type="gramStart"/>
      <w:r w:rsidRPr="0062674E">
        <w:rPr>
          <w:rFonts w:ascii="Times New Roman" w:hAnsi="Times New Roman"/>
          <w:sz w:val="24"/>
          <w:szCs w:val="24"/>
        </w:rPr>
        <w:t>100,000 year</w:t>
      </w:r>
      <w:proofErr w:type="gramEnd"/>
      <w:r w:rsidRPr="0062674E">
        <w:rPr>
          <w:rFonts w:ascii="Times New Roman" w:hAnsi="Times New Roman"/>
          <w:sz w:val="24"/>
          <w:szCs w:val="24"/>
        </w:rPr>
        <w:t xml:space="preserve"> cycle, due to eccentricity. </w:t>
      </w:r>
    </w:p>
    <w:p w14:paraId="7A0B6E09" w14:textId="25464F91" w:rsidR="00DB4A56" w:rsidRPr="00B24BA2" w:rsidRDefault="00CE589C" w:rsidP="00B24BA2">
      <w:pPr>
        <w:pStyle w:val="ListParagraph"/>
        <w:numPr>
          <w:ilvl w:val="0"/>
          <w:numId w:val="18"/>
        </w:numPr>
        <w:spacing w:after="0" w:line="240" w:lineRule="auto"/>
        <w:ind w:left="1800"/>
        <w:rPr>
          <w:rFonts w:ascii="Times New Roman" w:hAnsi="Times New Roman"/>
          <w:sz w:val="24"/>
          <w:szCs w:val="24"/>
        </w:rPr>
      </w:pPr>
      <w:r>
        <w:rPr>
          <w:rFonts w:ascii="Times New Roman" w:hAnsi="Times New Roman"/>
          <w:sz w:val="24"/>
          <w:szCs w:val="24"/>
        </w:rPr>
        <w:t>The amount of energy received from</w:t>
      </w:r>
      <w:r w:rsidR="00EF208C" w:rsidRPr="0062674E">
        <w:rPr>
          <w:rFonts w:ascii="Times New Roman" w:hAnsi="Times New Roman"/>
          <w:sz w:val="24"/>
          <w:szCs w:val="24"/>
        </w:rPr>
        <w:t xml:space="preserve"> the sun </w:t>
      </w:r>
      <w:r w:rsidR="00B24BA2">
        <w:rPr>
          <w:rFonts w:ascii="Times New Roman" w:hAnsi="Times New Roman"/>
          <w:sz w:val="24"/>
          <w:szCs w:val="24"/>
        </w:rPr>
        <w:t xml:space="preserve">also </w:t>
      </w:r>
      <w:r w:rsidR="00EF208C" w:rsidRPr="0062674E">
        <w:rPr>
          <w:rFonts w:ascii="Times New Roman" w:hAnsi="Times New Roman"/>
          <w:sz w:val="24"/>
          <w:szCs w:val="24"/>
        </w:rPr>
        <w:t xml:space="preserve">varies depending upon how active the sun is. The sunspots on the sun are bright spots </w:t>
      </w:r>
      <w:proofErr w:type="gramStart"/>
      <w:r w:rsidR="00EF208C" w:rsidRPr="0062674E">
        <w:rPr>
          <w:rFonts w:ascii="Times New Roman" w:hAnsi="Times New Roman"/>
          <w:sz w:val="24"/>
          <w:szCs w:val="24"/>
        </w:rPr>
        <w:t>as a result of</w:t>
      </w:r>
      <w:proofErr w:type="gramEnd"/>
      <w:r w:rsidR="00EF208C" w:rsidRPr="0062674E">
        <w:rPr>
          <w:rFonts w:ascii="Times New Roman" w:hAnsi="Times New Roman"/>
          <w:sz w:val="24"/>
          <w:szCs w:val="24"/>
        </w:rPr>
        <w:t xml:space="preserve"> the sun’s magnetic activity</w:t>
      </w:r>
      <w:r w:rsidR="00B24BA2">
        <w:rPr>
          <w:rFonts w:ascii="Times New Roman" w:hAnsi="Times New Roman"/>
          <w:sz w:val="24"/>
          <w:szCs w:val="24"/>
        </w:rPr>
        <w:t xml:space="preserve">. </w:t>
      </w:r>
      <w:r w:rsidR="00EF208C" w:rsidRPr="0062674E">
        <w:rPr>
          <w:rFonts w:ascii="Times New Roman" w:hAnsi="Times New Roman"/>
          <w:sz w:val="24"/>
          <w:szCs w:val="24"/>
        </w:rPr>
        <w:t xml:space="preserve">Sunspots go on about an </w:t>
      </w:r>
      <w:proofErr w:type="gramStart"/>
      <w:r w:rsidR="00EF208C" w:rsidRPr="0062674E">
        <w:rPr>
          <w:rFonts w:ascii="Times New Roman" w:hAnsi="Times New Roman"/>
          <w:sz w:val="24"/>
          <w:szCs w:val="24"/>
        </w:rPr>
        <w:t>11 year</w:t>
      </w:r>
      <w:proofErr w:type="gramEnd"/>
      <w:r w:rsidR="00EF208C" w:rsidRPr="0062674E">
        <w:rPr>
          <w:rFonts w:ascii="Times New Roman" w:hAnsi="Times New Roman"/>
          <w:sz w:val="24"/>
          <w:szCs w:val="24"/>
        </w:rPr>
        <w:t xml:space="preserve"> cycle between maxima or minima. We have very long records of sunspot activity from personal observations (yes, those people probably went blind), and we have more modern measurements of energy that correlate well with the sunspot count. </w:t>
      </w:r>
    </w:p>
    <w:p w14:paraId="23893A7E" w14:textId="106715B0" w:rsidR="00DB4A56" w:rsidRPr="00B24BA2" w:rsidRDefault="00EF208C" w:rsidP="00B24BA2">
      <w:pPr>
        <w:pStyle w:val="ListParagraph"/>
        <w:numPr>
          <w:ilvl w:val="0"/>
          <w:numId w:val="17"/>
        </w:numPr>
        <w:spacing w:after="0" w:line="240" w:lineRule="auto"/>
        <w:ind w:left="1080"/>
        <w:rPr>
          <w:rFonts w:ascii="Times New Roman" w:hAnsi="Times New Roman"/>
          <w:sz w:val="24"/>
          <w:szCs w:val="24"/>
        </w:rPr>
      </w:pPr>
      <w:r w:rsidRPr="00B24BA2">
        <w:rPr>
          <w:rFonts w:ascii="Times New Roman" w:hAnsi="Times New Roman"/>
          <w:sz w:val="24"/>
          <w:szCs w:val="24"/>
        </w:rPr>
        <w:t>Reflection of energy</w:t>
      </w:r>
    </w:p>
    <w:p w14:paraId="2796565D" w14:textId="5034816C" w:rsidR="00DB4A56" w:rsidRPr="0062674E" w:rsidRDefault="00EF208C" w:rsidP="009F68E8">
      <w:pPr>
        <w:spacing w:line="240" w:lineRule="auto"/>
        <w:ind w:left="1080"/>
        <w:rPr>
          <w:rFonts w:ascii="Times New Roman" w:hAnsi="Times New Roman" w:cs="Times New Roman"/>
          <w:sz w:val="24"/>
          <w:szCs w:val="24"/>
        </w:rPr>
      </w:pPr>
      <w:r w:rsidRPr="0062674E">
        <w:rPr>
          <w:rFonts w:ascii="Times New Roman" w:hAnsi="Times New Roman" w:cs="Times New Roman"/>
          <w:sz w:val="24"/>
          <w:szCs w:val="24"/>
        </w:rPr>
        <w:t xml:space="preserve">Think about wearing a dark vs. light t-shirt on a </w:t>
      </w:r>
      <w:proofErr w:type="gramStart"/>
      <w:r w:rsidRPr="0062674E">
        <w:rPr>
          <w:rFonts w:ascii="Times New Roman" w:hAnsi="Times New Roman" w:cs="Times New Roman"/>
          <w:sz w:val="24"/>
          <w:szCs w:val="24"/>
        </w:rPr>
        <w:t>really sunny</w:t>
      </w:r>
      <w:proofErr w:type="gramEnd"/>
      <w:r w:rsidRPr="0062674E">
        <w:rPr>
          <w:rFonts w:ascii="Times New Roman" w:hAnsi="Times New Roman" w:cs="Times New Roman"/>
          <w:sz w:val="24"/>
          <w:szCs w:val="24"/>
        </w:rPr>
        <w:t xml:space="preserve"> day -which is going to be warmer? Or how fast parking lot blacktop heats up in summer compared to cement sidewalks. Light colors represent the reflection of heat (energy), dark colors represent the absorption. Aerosols in the atmosphere lead to cooling because of energy reflection before reaching earth</w:t>
      </w:r>
      <w:r w:rsidR="007E5B83">
        <w:rPr>
          <w:rFonts w:ascii="Times New Roman" w:hAnsi="Times New Roman" w:cs="Times New Roman"/>
          <w:sz w:val="24"/>
          <w:szCs w:val="24"/>
        </w:rPr>
        <w:t>, and after a large volcanic eruption, the sulfate aerosols lead to 1-2 years of cooler than normal global air temperatures.</w:t>
      </w:r>
    </w:p>
    <w:p w14:paraId="1B871A8B" w14:textId="77777777" w:rsidR="00B24BA2" w:rsidRDefault="00EF208C" w:rsidP="00B24BA2">
      <w:pPr>
        <w:pStyle w:val="ListParagraph"/>
        <w:numPr>
          <w:ilvl w:val="0"/>
          <w:numId w:val="17"/>
        </w:numPr>
        <w:spacing w:line="240" w:lineRule="auto"/>
        <w:ind w:left="1080"/>
        <w:rPr>
          <w:rFonts w:ascii="Times New Roman" w:hAnsi="Times New Roman"/>
          <w:sz w:val="24"/>
          <w:szCs w:val="24"/>
        </w:rPr>
      </w:pPr>
      <w:r w:rsidRPr="00B24BA2">
        <w:rPr>
          <w:rFonts w:ascii="Times New Roman" w:hAnsi="Times New Roman"/>
          <w:sz w:val="24"/>
          <w:szCs w:val="24"/>
        </w:rPr>
        <w:t>Atmospheric composition/Greenhouse effect</w:t>
      </w:r>
    </w:p>
    <w:p w14:paraId="4BA002B8" w14:textId="77777777" w:rsidR="00B24BA2" w:rsidRDefault="00EF208C" w:rsidP="00B24BA2">
      <w:pPr>
        <w:pStyle w:val="ListParagraph"/>
        <w:numPr>
          <w:ilvl w:val="0"/>
          <w:numId w:val="22"/>
        </w:numPr>
        <w:spacing w:line="240" w:lineRule="auto"/>
        <w:rPr>
          <w:rFonts w:ascii="Times New Roman" w:hAnsi="Times New Roman"/>
          <w:sz w:val="24"/>
          <w:szCs w:val="24"/>
        </w:rPr>
      </w:pPr>
      <w:r w:rsidRPr="00B24BA2">
        <w:rPr>
          <w:rFonts w:ascii="Times New Roman" w:hAnsi="Times New Roman"/>
          <w:sz w:val="24"/>
          <w:szCs w:val="24"/>
        </w:rPr>
        <w:t xml:space="preserve">Atmospheric composition is the third way that the earth’s temperature is influenced. This is typically described as the greenhouse effect. A good activity could be to get the </w:t>
      </w:r>
      <w:r w:rsidRPr="009F68E8">
        <w:rPr>
          <w:rFonts w:ascii="Times New Roman" w:hAnsi="Times New Roman"/>
          <w:i/>
          <w:sz w:val="24"/>
          <w:szCs w:val="24"/>
        </w:rPr>
        <w:t>students to partner up and draw the greenhouse effect</w:t>
      </w:r>
      <w:r w:rsidRPr="00B24BA2">
        <w:rPr>
          <w:rFonts w:ascii="Times New Roman" w:hAnsi="Times New Roman"/>
          <w:sz w:val="24"/>
          <w:szCs w:val="24"/>
        </w:rPr>
        <w:t xml:space="preserve"> indicating miscon</w:t>
      </w:r>
      <w:r w:rsidR="007E5B83" w:rsidRPr="00B24BA2">
        <w:rPr>
          <w:rFonts w:ascii="Times New Roman" w:hAnsi="Times New Roman"/>
          <w:sz w:val="24"/>
          <w:szCs w:val="24"/>
        </w:rPr>
        <w:t>ceptions the students may have</w:t>
      </w:r>
      <w:r w:rsidRPr="00B24BA2">
        <w:rPr>
          <w:rFonts w:ascii="Times New Roman" w:hAnsi="Times New Roman"/>
          <w:sz w:val="24"/>
          <w:szCs w:val="24"/>
        </w:rPr>
        <w:t>. Students think they know this, but when you get them to draw it, they realize they don’t really understand it very well. After a short discussion, go on to the next slide.</w:t>
      </w:r>
      <w:r w:rsidR="007E5B83" w:rsidRPr="00B24BA2">
        <w:rPr>
          <w:rFonts w:ascii="Times New Roman" w:hAnsi="Times New Roman"/>
          <w:sz w:val="24"/>
          <w:szCs w:val="24"/>
        </w:rPr>
        <w:t xml:space="preserve"> Many students do not identify that it is the returning longwave radiation (heat waves) that are trapped. </w:t>
      </w:r>
      <w:r w:rsidRPr="0062674E">
        <w:rPr>
          <w:rFonts w:ascii="Times New Roman" w:hAnsi="Times New Roman"/>
          <w:sz w:val="24"/>
          <w:szCs w:val="24"/>
        </w:rPr>
        <w:t xml:space="preserve">Solar energy passes through the atmosphere and hit the </w:t>
      </w:r>
      <w:r w:rsidR="005515FC">
        <w:rPr>
          <w:rFonts w:ascii="Times New Roman" w:hAnsi="Times New Roman"/>
          <w:sz w:val="24"/>
          <w:szCs w:val="24"/>
        </w:rPr>
        <w:t xml:space="preserve">earth. </w:t>
      </w:r>
      <w:r w:rsidRPr="0062674E">
        <w:rPr>
          <w:rFonts w:ascii="Times New Roman" w:hAnsi="Times New Roman"/>
          <w:sz w:val="24"/>
          <w:szCs w:val="24"/>
        </w:rPr>
        <w:t xml:space="preserve">Some heat makes its way back to space through the gases but some is </w:t>
      </w:r>
      <w:proofErr w:type="gramStart"/>
      <w:r w:rsidRPr="0062674E">
        <w:rPr>
          <w:rFonts w:ascii="Times New Roman" w:hAnsi="Times New Roman"/>
          <w:sz w:val="24"/>
          <w:szCs w:val="24"/>
        </w:rPr>
        <w:t>reflected back</w:t>
      </w:r>
      <w:proofErr w:type="gramEnd"/>
      <w:r w:rsidRPr="0062674E">
        <w:rPr>
          <w:rFonts w:ascii="Times New Roman" w:hAnsi="Times New Roman"/>
          <w:sz w:val="24"/>
          <w:szCs w:val="24"/>
        </w:rPr>
        <w:t xml:space="preserve"> to earth</w:t>
      </w:r>
      <w:r w:rsidR="00B24BA2">
        <w:rPr>
          <w:rFonts w:ascii="Times New Roman" w:hAnsi="Times New Roman"/>
          <w:sz w:val="24"/>
          <w:szCs w:val="24"/>
        </w:rPr>
        <w:t xml:space="preserve">. </w:t>
      </w:r>
      <w:r w:rsidRPr="0062674E">
        <w:rPr>
          <w:rFonts w:ascii="Times New Roman" w:hAnsi="Times New Roman"/>
          <w:sz w:val="24"/>
          <w:szCs w:val="24"/>
        </w:rPr>
        <w:t>Certain gases are better are trapping and reflecting the energy back to earth. If the earth didn’t have the atmosphere it does, then the earth’s surface temperature would be below freezing and there would be no liquid water (i.e. life).</w:t>
      </w:r>
      <w:r w:rsidR="00B24BA2">
        <w:rPr>
          <w:rFonts w:ascii="Times New Roman" w:hAnsi="Times New Roman"/>
          <w:sz w:val="24"/>
          <w:szCs w:val="24"/>
        </w:rPr>
        <w:t xml:space="preserve"> </w:t>
      </w:r>
    </w:p>
    <w:p w14:paraId="0FF92D0E" w14:textId="54951992" w:rsidR="00DB4A56" w:rsidRPr="0062674E" w:rsidRDefault="00EF208C" w:rsidP="00032FB3">
      <w:pPr>
        <w:pStyle w:val="ListParagraph"/>
        <w:numPr>
          <w:ilvl w:val="0"/>
          <w:numId w:val="22"/>
        </w:numPr>
        <w:spacing w:after="0" w:line="240" w:lineRule="auto"/>
        <w:rPr>
          <w:rFonts w:ascii="Times New Roman" w:hAnsi="Times New Roman"/>
          <w:sz w:val="24"/>
          <w:szCs w:val="24"/>
        </w:rPr>
      </w:pPr>
      <w:r w:rsidRPr="0062674E">
        <w:rPr>
          <w:rFonts w:ascii="Times New Roman" w:hAnsi="Times New Roman"/>
          <w:sz w:val="24"/>
          <w:szCs w:val="24"/>
        </w:rPr>
        <w:t>This is a good place to talk about lag times - the warming follows the increase in greenhouse gasses. An analogy is covering yourself with a blanket - you don’t instantly feel warm, but gradually become warmer as the blanket traps heat.</w:t>
      </w:r>
    </w:p>
    <w:p w14:paraId="59ED9C24" w14:textId="77777777" w:rsidR="00032FB3" w:rsidRDefault="00032FB3" w:rsidP="00032FB3">
      <w:pPr>
        <w:spacing w:line="240" w:lineRule="auto"/>
        <w:ind w:left="90"/>
        <w:rPr>
          <w:rFonts w:ascii="Times New Roman" w:hAnsi="Times New Roman" w:cs="Times New Roman"/>
          <w:sz w:val="24"/>
          <w:szCs w:val="24"/>
        </w:rPr>
      </w:pPr>
    </w:p>
    <w:p w14:paraId="43F163CC" w14:textId="5006C35F" w:rsidR="009F68E8" w:rsidRDefault="009F68E8" w:rsidP="00032FB3">
      <w:pPr>
        <w:spacing w:line="240" w:lineRule="auto"/>
        <w:ind w:left="90"/>
        <w:rPr>
          <w:rFonts w:ascii="Times New Roman" w:hAnsi="Times New Roman" w:cs="Times New Roman"/>
          <w:sz w:val="24"/>
          <w:szCs w:val="24"/>
        </w:rPr>
      </w:pPr>
      <w:r>
        <w:rPr>
          <w:rFonts w:ascii="Times New Roman" w:hAnsi="Times New Roman" w:cs="Times New Roman"/>
          <w:sz w:val="24"/>
          <w:szCs w:val="24"/>
        </w:rPr>
        <w:t xml:space="preserve">Determining rates of change – linear regression and the equation of a line. This section focuses primarily on the background material need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extract a rate of change from the dataset. </w:t>
      </w:r>
    </w:p>
    <w:p w14:paraId="29F733BE" w14:textId="77777777" w:rsidR="00032FB3" w:rsidRPr="00032FB3" w:rsidRDefault="009F68E8" w:rsidP="00032FB3">
      <w:pPr>
        <w:pStyle w:val="ListParagraph"/>
        <w:numPr>
          <w:ilvl w:val="0"/>
          <w:numId w:val="23"/>
        </w:numPr>
        <w:spacing w:after="0" w:line="240" w:lineRule="auto"/>
        <w:rPr>
          <w:rFonts w:ascii="Times New Roman" w:hAnsi="Times New Roman"/>
          <w:sz w:val="24"/>
          <w:szCs w:val="24"/>
        </w:rPr>
      </w:pPr>
      <w:r w:rsidRPr="00032FB3">
        <w:rPr>
          <w:rFonts w:ascii="Times New Roman" w:hAnsi="Times New Roman"/>
          <w:sz w:val="24"/>
          <w:szCs w:val="24"/>
        </w:rPr>
        <w:t xml:space="preserve">To determine the rate of change, it’s easiest to make a graph with time on the x axis and the variable of interest on the y axis. </w:t>
      </w:r>
      <w:r w:rsidR="00EF208C" w:rsidRPr="00032FB3">
        <w:rPr>
          <w:rFonts w:ascii="Times New Roman" w:hAnsi="Times New Roman"/>
          <w:sz w:val="24"/>
          <w:szCs w:val="24"/>
        </w:rPr>
        <w:tab/>
      </w:r>
    </w:p>
    <w:p w14:paraId="1F8DE82D" w14:textId="0B88D4C5" w:rsidR="0012014A" w:rsidRPr="00032FB3" w:rsidRDefault="00EF208C" w:rsidP="00032FB3">
      <w:pPr>
        <w:pStyle w:val="ListParagraph"/>
        <w:spacing w:after="0" w:line="240" w:lineRule="auto"/>
        <w:rPr>
          <w:rFonts w:ascii="Times New Roman" w:hAnsi="Times New Roman"/>
          <w:sz w:val="24"/>
          <w:szCs w:val="24"/>
        </w:rPr>
      </w:pPr>
      <w:r w:rsidRPr="00032FB3">
        <w:rPr>
          <w:rFonts w:ascii="Times New Roman" w:hAnsi="Times New Roman"/>
          <w:sz w:val="24"/>
          <w:szCs w:val="24"/>
        </w:rPr>
        <w:t>We will use the linear</w:t>
      </w:r>
      <w:r w:rsidR="0012014A" w:rsidRPr="00032FB3">
        <w:rPr>
          <w:rFonts w:ascii="Times New Roman" w:hAnsi="Times New Roman"/>
          <w:sz w:val="24"/>
          <w:szCs w:val="24"/>
        </w:rPr>
        <w:t xml:space="preserve"> relationship with 4 components</w:t>
      </w:r>
      <w:r w:rsidR="0012014A" w:rsidRPr="00032FB3">
        <w:rPr>
          <w:rFonts w:ascii="Times New Roman" w:hAnsi="Times New Roman"/>
          <w:color w:val="000000"/>
          <w:sz w:val="24"/>
          <w:szCs w:val="24"/>
        </w:rPr>
        <w:t>. Recall from high school introductory algebra that:</w:t>
      </w:r>
    </w:p>
    <w:p w14:paraId="2210C8F6" w14:textId="77777777" w:rsidR="0012014A" w:rsidRPr="00032FB3" w:rsidRDefault="0012014A" w:rsidP="00032FB3">
      <w:pPr>
        <w:spacing w:line="240" w:lineRule="auto"/>
        <w:ind w:left="2160" w:hanging="720"/>
        <w:rPr>
          <w:rFonts w:ascii="Times New Roman" w:hAnsi="Times New Roman" w:cs="Times New Roman"/>
          <w:sz w:val="24"/>
          <w:szCs w:val="24"/>
        </w:rPr>
      </w:pPr>
      <w:r w:rsidRPr="00032FB3">
        <w:rPr>
          <w:rFonts w:ascii="Times New Roman" w:hAnsi="Times New Roman" w:cs="Times New Roman"/>
          <w:sz w:val="24"/>
          <w:szCs w:val="24"/>
        </w:rPr>
        <w:t>x = the independent variable, which is in this first data set time (years)</w:t>
      </w:r>
    </w:p>
    <w:p w14:paraId="78FA4B32" w14:textId="77777777" w:rsidR="0012014A" w:rsidRPr="00032FB3" w:rsidRDefault="0012014A" w:rsidP="00032FB3">
      <w:pPr>
        <w:spacing w:line="240" w:lineRule="auto"/>
        <w:ind w:left="2160" w:hanging="720"/>
        <w:rPr>
          <w:rFonts w:ascii="Times New Roman" w:hAnsi="Times New Roman" w:cs="Times New Roman"/>
          <w:sz w:val="24"/>
          <w:szCs w:val="24"/>
        </w:rPr>
      </w:pPr>
      <w:r w:rsidRPr="00032FB3">
        <w:rPr>
          <w:rFonts w:ascii="Times New Roman" w:hAnsi="Times New Roman" w:cs="Times New Roman"/>
          <w:sz w:val="24"/>
          <w:szCs w:val="24"/>
        </w:rPr>
        <w:t>y = the dependent variable, which is in this case average global temperature (</w:t>
      </w:r>
      <w:proofErr w:type="spellStart"/>
      <w:r w:rsidRPr="00032FB3">
        <w:rPr>
          <w:rFonts w:ascii="Times New Roman" w:hAnsi="Times New Roman" w:cs="Times New Roman"/>
          <w:sz w:val="24"/>
          <w:szCs w:val="24"/>
          <w:vertAlign w:val="superscript"/>
        </w:rPr>
        <w:t>o</w:t>
      </w:r>
      <w:r w:rsidRPr="00032FB3">
        <w:rPr>
          <w:rFonts w:ascii="Times New Roman" w:hAnsi="Times New Roman" w:cs="Times New Roman"/>
          <w:sz w:val="24"/>
          <w:szCs w:val="24"/>
        </w:rPr>
        <w:t>C</w:t>
      </w:r>
      <w:proofErr w:type="spellEnd"/>
      <w:r w:rsidRPr="00032FB3">
        <w:rPr>
          <w:rFonts w:ascii="Times New Roman" w:hAnsi="Times New Roman" w:cs="Times New Roman"/>
          <w:sz w:val="24"/>
          <w:szCs w:val="24"/>
        </w:rPr>
        <w:t>)</w:t>
      </w:r>
    </w:p>
    <w:p w14:paraId="3523C875" w14:textId="69E39709" w:rsidR="0012014A" w:rsidRPr="00032FB3" w:rsidRDefault="0012014A" w:rsidP="0012014A">
      <w:pPr>
        <w:spacing w:line="240" w:lineRule="auto"/>
        <w:ind w:left="2160" w:hanging="720"/>
        <w:rPr>
          <w:rFonts w:ascii="Times New Roman" w:hAnsi="Times New Roman" w:cs="Times New Roman"/>
          <w:sz w:val="24"/>
          <w:szCs w:val="24"/>
        </w:rPr>
      </w:pPr>
      <w:r w:rsidRPr="00032FB3">
        <w:rPr>
          <w:rFonts w:ascii="Times New Roman" w:hAnsi="Times New Roman" w:cs="Times New Roman"/>
          <w:sz w:val="24"/>
          <w:szCs w:val="24"/>
        </w:rPr>
        <w:t>m = the slope of the line which indicates the relationship between the two variables</w:t>
      </w:r>
      <w:r w:rsidR="00934BCF" w:rsidRPr="00032FB3">
        <w:rPr>
          <w:rFonts w:ascii="Times New Roman" w:hAnsi="Times New Roman" w:cs="Times New Roman"/>
          <w:sz w:val="24"/>
          <w:szCs w:val="24"/>
        </w:rPr>
        <w:t xml:space="preserve">. </w:t>
      </w:r>
      <w:r w:rsidR="00934BCF" w:rsidRPr="00032FB3">
        <w:rPr>
          <w:rFonts w:ascii="Times New Roman" w:hAnsi="Times New Roman" w:cs="Times New Roman"/>
          <w:i/>
          <w:sz w:val="24"/>
          <w:szCs w:val="24"/>
        </w:rPr>
        <w:t>What are the units for this?</w:t>
      </w:r>
      <w:r w:rsidR="00934BCF" w:rsidRPr="00032FB3">
        <w:rPr>
          <w:rFonts w:ascii="Times New Roman" w:hAnsi="Times New Roman" w:cs="Times New Roman"/>
          <w:sz w:val="24"/>
          <w:szCs w:val="24"/>
        </w:rPr>
        <w:t xml:space="preserve"> (</w:t>
      </w:r>
      <w:proofErr w:type="spellStart"/>
      <w:r w:rsidR="00934BCF" w:rsidRPr="00032FB3">
        <w:rPr>
          <w:rFonts w:ascii="Times New Roman" w:hAnsi="Times New Roman" w:cs="Times New Roman"/>
          <w:sz w:val="24"/>
          <w:szCs w:val="24"/>
          <w:vertAlign w:val="superscript"/>
        </w:rPr>
        <w:t>o</w:t>
      </w:r>
      <w:r w:rsidR="00934BCF" w:rsidRPr="00032FB3">
        <w:rPr>
          <w:rFonts w:ascii="Times New Roman" w:hAnsi="Times New Roman" w:cs="Times New Roman"/>
          <w:sz w:val="24"/>
          <w:szCs w:val="24"/>
        </w:rPr>
        <w:t>C</w:t>
      </w:r>
      <w:proofErr w:type="spellEnd"/>
      <w:r w:rsidR="00934BCF" w:rsidRPr="00032FB3">
        <w:rPr>
          <w:rFonts w:ascii="Times New Roman" w:hAnsi="Times New Roman" w:cs="Times New Roman"/>
          <w:sz w:val="24"/>
          <w:szCs w:val="24"/>
        </w:rPr>
        <w:t>/year),</w:t>
      </w:r>
    </w:p>
    <w:p w14:paraId="2F904E33" w14:textId="4D6BD160" w:rsidR="00DB4A56" w:rsidRPr="00032FB3" w:rsidRDefault="0012014A" w:rsidP="00032FB3">
      <w:pPr>
        <w:spacing w:line="240" w:lineRule="auto"/>
        <w:ind w:left="2160" w:hanging="720"/>
        <w:rPr>
          <w:rFonts w:ascii="Times New Roman" w:hAnsi="Times New Roman" w:cs="Times New Roman"/>
          <w:sz w:val="24"/>
          <w:szCs w:val="24"/>
        </w:rPr>
      </w:pPr>
      <w:r w:rsidRPr="00032FB3">
        <w:rPr>
          <w:rFonts w:ascii="Times New Roman" w:hAnsi="Times New Roman" w:cs="Times New Roman"/>
          <w:sz w:val="24"/>
          <w:szCs w:val="24"/>
        </w:rPr>
        <w:t xml:space="preserve">b = the </w:t>
      </w:r>
      <w:r w:rsidR="00934BCF" w:rsidRPr="00032FB3">
        <w:rPr>
          <w:rFonts w:ascii="Times New Roman" w:hAnsi="Times New Roman" w:cs="Times New Roman"/>
          <w:sz w:val="24"/>
          <w:szCs w:val="24"/>
        </w:rPr>
        <w:t xml:space="preserve">intercept of the line with the y axis. </w:t>
      </w:r>
    </w:p>
    <w:p w14:paraId="16E5C471" w14:textId="5CE4973D" w:rsidR="00DB4A56" w:rsidRPr="00032FB3" w:rsidRDefault="00032FB3" w:rsidP="00032FB3">
      <w:pPr>
        <w:pStyle w:val="ListParagraph"/>
        <w:numPr>
          <w:ilvl w:val="0"/>
          <w:numId w:val="24"/>
        </w:numPr>
        <w:spacing w:line="240" w:lineRule="auto"/>
        <w:rPr>
          <w:rFonts w:ascii="Times New Roman" w:hAnsi="Times New Roman"/>
          <w:sz w:val="24"/>
          <w:szCs w:val="24"/>
        </w:rPr>
      </w:pPr>
      <w:r w:rsidRPr="00032FB3">
        <w:rPr>
          <w:rFonts w:ascii="Times New Roman" w:hAnsi="Times New Roman"/>
          <w:sz w:val="24"/>
          <w:szCs w:val="24"/>
        </w:rPr>
        <w:lastRenderedPageBreak/>
        <w:t xml:space="preserve">To understand how well the data fits the line (how good of a model is the equation), we use a statistic call R2. R2 values </w:t>
      </w:r>
      <w:r w:rsidR="00EF208C" w:rsidRPr="00032FB3">
        <w:rPr>
          <w:rFonts w:ascii="Times New Roman" w:hAnsi="Times New Roman"/>
          <w:sz w:val="24"/>
          <w:szCs w:val="24"/>
        </w:rPr>
        <w:t>indicate the spread or variatio</w:t>
      </w:r>
      <w:r w:rsidR="00934BCF" w:rsidRPr="00032FB3">
        <w:rPr>
          <w:rFonts w:ascii="Times New Roman" w:hAnsi="Times New Roman"/>
          <w:sz w:val="24"/>
          <w:szCs w:val="24"/>
        </w:rPr>
        <w:t xml:space="preserve">n of the data around the line. </w:t>
      </w:r>
      <w:r w:rsidR="00EF208C" w:rsidRPr="00032FB3">
        <w:rPr>
          <w:rFonts w:ascii="Times New Roman" w:hAnsi="Times New Roman"/>
          <w:sz w:val="24"/>
          <w:szCs w:val="24"/>
        </w:rPr>
        <w:t>Perfect R2=1 means that the independent variable perfectly predicts the dependent variable, typically, biology and environmental science is compl</w:t>
      </w:r>
      <w:r w:rsidR="00934BCF" w:rsidRPr="00032FB3">
        <w:rPr>
          <w:rFonts w:ascii="Times New Roman" w:hAnsi="Times New Roman"/>
          <w:sz w:val="24"/>
          <w:szCs w:val="24"/>
        </w:rPr>
        <w:t>ex, so there are other factors can contribute to the variation. The instructor could also discuss p-values</w:t>
      </w:r>
      <w:r w:rsidR="00EF208C" w:rsidRPr="00032FB3">
        <w:rPr>
          <w:rFonts w:ascii="Times New Roman" w:hAnsi="Times New Roman"/>
          <w:sz w:val="24"/>
          <w:szCs w:val="24"/>
        </w:rPr>
        <w:t xml:space="preserve"> if the class is advanced enough.</w:t>
      </w:r>
    </w:p>
    <w:p w14:paraId="7D20D6BB" w14:textId="766AD69A" w:rsidR="0036791F" w:rsidRPr="0062674E" w:rsidRDefault="00281B8F" w:rsidP="0036791F">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Current change</w:t>
      </w:r>
      <w:r w:rsidR="0036791F">
        <w:rPr>
          <w:rFonts w:ascii="Times New Roman" w:hAnsi="Times New Roman" w:cs="Times New Roman"/>
          <w:sz w:val="24"/>
          <w:szCs w:val="24"/>
        </w:rPr>
        <w:t>s in temperature and CO</w:t>
      </w:r>
      <w:r w:rsidR="0036791F" w:rsidRPr="0036791F">
        <w:rPr>
          <w:rFonts w:ascii="Times New Roman" w:hAnsi="Times New Roman" w:cs="Times New Roman"/>
          <w:sz w:val="24"/>
          <w:szCs w:val="24"/>
          <w:vertAlign w:val="subscript"/>
        </w:rPr>
        <w:t>2</w:t>
      </w:r>
      <w:r w:rsidR="0036791F">
        <w:rPr>
          <w:rFonts w:ascii="Times New Roman" w:hAnsi="Times New Roman" w:cs="Times New Roman"/>
          <w:sz w:val="24"/>
          <w:szCs w:val="24"/>
        </w:rPr>
        <w:t xml:space="preserve"> - this section contains some background information on the datasets.</w:t>
      </w:r>
    </w:p>
    <w:p w14:paraId="76B1AE43" w14:textId="599A577D" w:rsidR="00DB4A56" w:rsidRPr="0036791F" w:rsidRDefault="0036791F" w:rsidP="0036791F">
      <w:pPr>
        <w:pStyle w:val="ListParagraph"/>
        <w:numPr>
          <w:ilvl w:val="0"/>
          <w:numId w:val="23"/>
        </w:numPr>
        <w:spacing w:after="0" w:line="240" w:lineRule="auto"/>
        <w:rPr>
          <w:rFonts w:ascii="Times New Roman" w:hAnsi="Times New Roman"/>
          <w:sz w:val="24"/>
          <w:szCs w:val="24"/>
        </w:rPr>
      </w:pPr>
      <w:r w:rsidRPr="009F68E8">
        <w:rPr>
          <w:rFonts w:ascii="Times New Roman" w:hAnsi="Times New Roman"/>
          <w:sz w:val="24"/>
          <w:szCs w:val="24"/>
        </w:rPr>
        <w:t>Global temperatures – how are they measured? We hear about global warming - what does it mean to have an increasing global temperature?  How do we know the global temperature?</w:t>
      </w:r>
      <w:r>
        <w:rPr>
          <w:rFonts w:ascii="Times New Roman" w:hAnsi="Times New Roman"/>
          <w:sz w:val="24"/>
          <w:szCs w:val="24"/>
        </w:rPr>
        <w:t xml:space="preserve"> </w:t>
      </w:r>
      <w:r w:rsidRPr="009F68E8">
        <w:rPr>
          <w:rFonts w:ascii="Times New Roman" w:hAnsi="Times New Roman"/>
          <w:sz w:val="24"/>
          <w:szCs w:val="24"/>
        </w:rPr>
        <w:t>1) Data from weather stations around the world are averaged together and interpolated where cover is sparse, and 2) Over the oceans, there are buckets from ships to measure temperatures, buoys, and satellite measurements. These are all averaged together to create a global temperature</w:t>
      </w:r>
    </w:p>
    <w:p w14:paraId="30DE3FEE" w14:textId="1F9B22EE" w:rsidR="002D7A43" w:rsidRPr="0036791F" w:rsidRDefault="00EF208C" w:rsidP="0036791F">
      <w:pPr>
        <w:pStyle w:val="ListParagraph"/>
        <w:numPr>
          <w:ilvl w:val="0"/>
          <w:numId w:val="24"/>
        </w:numPr>
        <w:spacing w:line="240" w:lineRule="auto"/>
        <w:rPr>
          <w:rFonts w:ascii="Times New Roman" w:hAnsi="Times New Roman"/>
          <w:sz w:val="24"/>
          <w:szCs w:val="24"/>
        </w:rPr>
      </w:pPr>
      <w:proofErr w:type="spellStart"/>
      <w:r w:rsidRPr="0036791F">
        <w:rPr>
          <w:rFonts w:ascii="Times New Roman" w:hAnsi="Times New Roman"/>
          <w:sz w:val="24"/>
          <w:szCs w:val="24"/>
        </w:rPr>
        <w:t>Manua</w:t>
      </w:r>
      <w:proofErr w:type="spellEnd"/>
      <w:r w:rsidRPr="0036791F">
        <w:rPr>
          <w:rFonts w:ascii="Times New Roman" w:hAnsi="Times New Roman"/>
          <w:sz w:val="24"/>
          <w:szCs w:val="24"/>
        </w:rPr>
        <w:t xml:space="preserve"> Loa dataset - collection of CO</w:t>
      </w:r>
      <w:r w:rsidRPr="00BA1733">
        <w:rPr>
          <w:rFonts w:ascii="Times New Roman" w:hAnsi="Times New Roman"/>
          <w:sz w:val="24"/>
          <w:szCs w:val="24"/>
          <w:vertAlign w:val="subscript"/>
        </w:rPr>
        <w:t>2</w:t>
      </w:r>
      <w:r w:rsidRPr="0036791F">
        <w:rPr>
          <w:rFonts w:ascii="Times New Roman" w:hAnsi="Times New Roman"/>
          <w:sz w:val="24"/>
          <w:szCs w:val="24"/>
        </w:rPr>
        <w:t xml:space="preserve"> concentration in the atmosphere starting in 1958.  That method is </w:t>
      </w:r>
      <w:proofErr w:type="gramStart"/>
      <w:r w:rsidRPr="0036791F">
        <w:rPr>
          <w:rFonts w:ascii="Times New Roman" w:hAnsi="Times New Roman"/>
          <w:sz w:val="24"/>
          <w:szCs w:val="24"/>
        </w:rPr>
        <w:t>still conti</w:t>
      </w:r>
      <w:r w:rsidR="0036791F">
        <w:rPr>
          <w:rFonts w:ascii="Times New Roman" w:hAnsi="Times New Roman"/>
          <w:sz w:val="24"/>
          <w:szCs w:val="24"/>
        </w:rPr>
        <w:t>nued</w:t>
      </w:r>
      <w:proofErr w:type="gramEnd"/>
      <w:r w:rsidR="0036791F">
        <w:rPr>
          <w:rFonts w:ascii="Times New Roman" w:hAnsi="Times New Roman"/>
          <w:sz w:val="24"/>
          <w:szCs w:val="24"/>
        </w:rPr>
        <w:t xml:space="preserve"> today along with sensors. </w:t>
      </w:r>
      <w:r w:rsidRPr="0036791F">
        <w:rPr>
          <w:rFonts w:ascii="Times New Roman" w:hAnsi="Times New Roman"/>
          <w:sz w:val="24"/>
          <w:szCs w:val="24"/>
        </w:rPr>
        <w:t xml:space="preserve">Why Hawaii? Because in the USA’s latitude, air flows from west to </w:t>
      </w:r>
      <w:r w:rsidR="0036791F">
        <w:rPr>
          <w:rFonts w:ascii="Times New Roman" w:hAnsi="Times New Roman"/>
          <w:sz w:val="24"/>
          <w:szCs w:val="24"/>
        </w:rPr>
        <w:t xml:space="preserve">east. </w:t>
      </w:r>
      <w:proofErr w:type="gramStart"/>
      <w:r w:rsidRPr="0036791F">
        <w:rPr>
          <w:rFonts w:ascii="Times New Roman" w:hAnsi="Times New Roman"/>
          <w:sz w:val="24"/>
          <w:szCs w:val="24"/>
        </w:rPr>
        <w:t>So</w:t>
      </w:r>
      <w:proofErr w:type="gramEnd"/>
      <w:r w:rsidRPr="0036791F">
        <w:rPr>
          <w:rFonts w:ascii="Times New Roman" w:hAnsi="Times New Roman"/>
          <w:sz w:val="24"/>
          <w:szCs w:val="24"/>
        </w:rPr>
        <w:t xml:space="preserve"> the air over Hawaii is largely free of local human effects, integrates air happening across the world and is representative of the global air composition.</w:t>
      </w:r>
    </w:p>
    <w:p w14:paraId="2C85DB26" w14:textId="3D48EE5C" w:rsidR="002D7A43" w:rsidRPr="0036791F" w:rsidRDefault="005C6990" w:rsidP="0036791F">
      <w:pPr>
        <w:pStyle w:val="ListParagraph"/>
        <w:numPr>
          <w:ilvl w:val="0"/>
          <w:numId w:val="24"/>
        </w:numPr>
        <w:spacing w:line="240" w:lineRule="auto"/>
        <w:rPr>
          <w:rFonts w:ascii="Times New Roman" w:hAnsi="Times New Roman"/>
          <w:sz w:val="24"/>
          <w:szCs w:val="24"/>
        </w:rPr>
      </w:pPr>
      <w:r w:rsidRPr="0036791F">
        <w:rPr>
          <w:rFonts w:ascii="Times New Roman" w:hAnsi="Times New Roman"/>
          <w:sz w:val="24"/>
          <w:szCs w:val="24"/>
        </w:rPr>
        <w:t>It can also be useful for students to look at the correlation between</w:t>
      </w:r>
      <w:r w:rsidR="005F54E4" w:rsidRPr="0036791F">
        <w:rPr>
          <w:rFonts w:ascii="Times New Roman" w:hAnsi="Times New Roman"/>
          <w:sz w:val="24"/>
          <w:szCs w:val="24"/>
        </w:rPr>
        <w:t xml:space="preserve"> air temperature and CO</w:t>
      </w:r>
      <w:r w:rsidR="005F54E4" w:rsidRPr="0036791F">
        <w:rPr>
          <w:rFonts w:ascii="Times New Roman" w:hAnsi="Times New Roman"/>
          <w:sz w:val="24"/>
          <w:szCs w:val="24"/>
          <w:vertAlign w:val="subscript"/>
        </w:rPr>
        <w:t>2</w:t>
      </w:r>
      <w:r w:rsidR="0036791F" w:rsidRPr="0036791F">
        <w:rPr>
          <w:rFonts w:ascii="Times New Roman" w:hAnsi="Times New Roman"/>
          <w:sz w:val="24"/>
          <w:szCs w:val="24"/>
        </w:rPr>
        <w:t xml:space="preserve"> (Activity B). </w:t>
      </w:r>
      <w:r w:rsidR="005F54E4" w:rsidRPr="0036791F">
        <w:rPr>
          <w:rFonts w:ascii="Times New Roman" w:hAnsi="Times New Roman"/>
          <w:sz w:val="24"/>
          <w:szCs w:val="24"/>
        </w:rPr>
        <w:t xml:space="preserve"> It helps them realize that there are multiple ways to </w:t>
      </w:r>
      <w:r w:rsidR="0036791F" w:rsidRPr="0036791F">
        <w:rPr>
          <w:rFonts w:ascii="Times New Roman" w:hAnsi="Times New Roman"/>
          <w:sz w:val="24"/>
          <w:szCs w:val="24"/>
        </w:rPr>
        <w:t xml:space="preserve">use data to support conclusions. This </w:t>
      </w:r>
      <w:r w:rsidR="005F54E4" w:rsidRPr="0036791F">
        <w:rPr>
          <w:rFonts w:ascii="Times New Roman" w:hAnsi="Times New Roman"/>
          <w:sz w:val="24"/>
          <w:szCs w:val="24"/>
        </w:rPr>
        <w:t xml:space="preserve">can be used to talk about correlation vs. causation.  </w:t>
      </w:r>
    </w:p>
    <w:p w14:paraId="79B3C8C6" w14:textId="77777777" w:rsidR="005C6990" w:rsidRDefault="005C6990" w:rsidP="0062674E">
      <w:pPr>
        <w:spacing w:line="240" w:lineRule="auto"/>
        <w:ind w:left="720" w:hanging="720"/>
        <w:rPr>
          <w:rFonts w:ascii="Times New Roman" w:hAnsi="Times New Roman" w:cs="Times New Roman"/>
          <w:sz w:val="24"/>
          <w:szCs w:val="24"/>
        </w:rPr>
      </w:pPr>
    </w:p>
    <w:p w14:paraId="4C7A1FB1" w14:textId="55C97057" w:rsidR="00072F3A" w:rsidRPr="0062674E" w:rsidRDefault="00281B8F" w:rsidP="00072F3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Pre-historic rates of change using i</w:t>
      </w:r>
      <w:r w:rsidR="0036791F">
        <w:rPr>
          <w:rFonts w:ascii="Times New Roman" w:hAnsi="Times New Roman" w:cs="Times New Roman"/>
          <w:sz w:val="24"/>
          <w:szCs w:val="24"/>
        </w:rPr>
        <w:t>ce core data - t</w:t>
      </w:r>
      <w:r w:rsidR="00072F3A">
        <w:rPr>
          <w:rFonts w:ascii="Times New Roman" w:hAnsi="Times New Roman" w:cs="Times New Roman"/>
          <w:sz w:val="24"/>
          <w:szCs w:val="24"/>
        </w:rPr>
        <w:t xml:space="preserve">his set of slides can be used to describe the ice core dataset. </w:t>
      </w:r>
    </w:p>
    <w:p w14:paraId="12A25BEC" w14:textId="4B81B38D" w:rsidR="00DB4A56" w:rsidRPr="00072F3A" w:rsidRDefault="00EF208C" w:rsidP="00072F3A">
      <w:pPr>
        <w:pStyle w:val="ListParagraph"/>
        <w:numPr>
          <w:ilvl w:val="0"/>
          <w:numId w:val="12"/>
        </w:numPr>
        <w:spacing w:line="240" w:lineRule="auto"/>
        <w:rPr>
          <w:rFonts w:ascii="Times New Roman" w:hAnsi="Times New Roman"/>
          <w:sz w:val="24"/>
          <w:szCs w:val="24"/>
        </w:rPr>
      </w:pPr>
      <w:r w:rsidRPr="00072F3A">
        <w:rPr>
          <w:rFonts w:ascii="Times New Roman" w:hAnsi="Times New Roman"/>
          <w:sz w:val="24"/>
          <w:szCs w:val="24"/>
        </w:rPr>
        <w:t xml:space="preserve">Put this </w:t>
      </w:r>
      <w:r w:rsidR="00BA1733">
        <w:rPr>
          <w:rFonts w:ascii="Times New Roman" w:hAnsi="Times New Roman"/>
          <w:sz w:val="24"/>
          <w:szCs w:val="24"/>
        </w:rPr>
        <w:t>long-term</w:t>
      </w:r>
      <w:r w:rsidRPr="00072F3A">
        <w:rPr>
          <w:rFonts w:ascii="Times New Roman" w:hAnsi="Times New Roman"/>
          <w:sz w:val="24"/>
          <w:szCs w:val="24"/>
        </w:rPr>
        <w:t xml:space="preserve"> data record into historical and temporal context, the last glaciation was 10k+ years ago and the planet looked very different at that point</w:t>
      </w:r>
    </w:p>
    <w:p w14:paraId="7269A5FC" w14:textId="6100DE01" w:rsidR="00072F3A" w:rsidRPr="00072F3A" w:rsidRDefault="00072F3A" w:rsidP="00072F3A">
      <w:pPr>
        <w:pStyle w:val="ListParagraph"/>
        <w:numPr>
          <w:ilvl w:val="0"/>
          <w:numId w:val="12"/>
        </w:numPr>
        <w:spacing w:line="240" w:lineRule="auto"/>
        <w:rPr>
          <w:rFonts w:ascii="Times New Roman" w:hAnsi="Times New Roman"/>
          <w:sz w:val="24"/>
          <w:szCs w:val="24"/>
        </w:rPr>
      </w:pPr>
      <w:r w:rsidRPr="00072F3A">
        <w:rPr>
          <w:rFonts w:ascii="Times New Roman" w:hAnsi="Times New Roman"/>
          <w:sz w:val="24"/>
          <w:szCs w:val="24"/>
        </w:rPr>
        <w:t>Some instructors have ‘sent’ their students on a trip to Antarctic to collect the ice cores (and listen to the Metallica concert; Metallica played a concert in Antarctica. Because of sound regulations, the concert had to be heard through headphones only). The data then comes back to them after the cores have been analyzed by their research technician.</w:t>
      </w:r>
    </w:p>
    <w:p w14:paraId="066AD010" w14:textId="16927BA4" w:rsidR="00DB4A56" w:rsidRPr="00072F3A" w:rsidRDefault="00EF208C" w:rsidP="00072F3A">
      <w:pPr>
        <w:pStyle w:val="ListParagraph"/>
        <w:numPr>
          <w:ilvl w:val="0"/>
          <w:numId w:val="12"/>
        </w:numPr>
        <w:spacing w:line="240" w:lineRule="auto"/>
        <w:rPr>
          <w:rFonts w:ascii="Times New Roman" w:hAnsi="Times New Roman"/>
          <w:sz w:val="24"/>
          <w:szCs w:val="24"/>
        </w:rPr>
      </w:pPr>
      <w:r w:rsidRPr="00072F3A">
        <w:rPr>
          <w:rFonts w:ascii="Times New Roman" w:hAnsi="Times New Roman"/>
          <w:sz w:val="24"/>
          <w:szCs w:val="24"/>
        </w:rPr>
        <w:t>The US has an Antarctic research center on the southern tip of Ross Island which is a New Zealand claimed island in the McMurdo Sound. It is operating via the National Science Foundation and ca</w:t>
      </w:r>
      <w:r w:rsidR="00072F3A">
        <w:rPr>
          <w:rFonts w:ascii="Times New Roman" w:hAnsi="Times New Roman"/>
          <w:sz w:val="24"/>
          <w:szCs w:val="24"/>
        </w:rPr>
        <w:t xml:space="preserve">n support over 1000 residents. </w:t>
      </w:r>
      <w:r w:rsidRPr="00072F3A">
        <w:rPr>
          <w:rFonts w:ascii="Times New Roman" w:hAnsi="Times New Roman"/>
          <w:sz w:val="24"/>
          <w:szCs w:val="24"/>
        </w:rPr>
        <w:t xml:space="preserve">Werner Herzog made a documentary about the continent and the people at McMurdo in a 2007 documentary called Encounters at the End of the World. </w:t>
      </w:r>
      <w:proofErr w:type="spellStart"/>
      <w:r w:rsidRPr="00072F3A">
        <w:rPr>
          <w:rFonts w:ascii="Times New Roman" w:hAnsi="Times New Roman"/>
          <w:sz w:val="24"/>
          <w:szCs w:val="24"/>
        </w:rPr>
        <w:t>Vostok</w:t>
      </w:r>
      <w:proofErr w:type="spellEnd"/>
      <w:r w:rsidRPr="00072F3A">
        <w:rPr>
          <w:rFonts w:ascii="Times New Roman" w:hAnsi="Times New Roman"/>
          <w:sz w:val="24"/>
          <w:szCs w:val="24"/>
        </w:rPr>
        <w:t xml:space="preserve"> Station (</w:t>
      </w:r>
      <w:proofErr w:type="spellStart"/>
      <w:r w:rsidRPr="00072F3A">
        <w:rPr>
          <w:rFonts w:ascii="Times New Roman" w:hAnsi="Times New Roman"/>
          <w:sz w:val="24"/>
          <w:szCs w:val="24"/>
        </w:rPr>
        <w:t>Vostok</w:t>
      </w:r>
      <w:proofErr w:type="spellEnd"/>
      <w:r w:rsidRPr="00072F3A">
        <w:rPr>
          <w:rFonts w:ascii="Times New Roman" w:hAnsi="Times New Roman"/>
          <w:sz w:val="24"/>
          <w:szCs w:val="24"/>
        </w:rPr>
        <w:t xml:space="preserve"> is Russian for east) lies within Australian territory but close to the geographic south pole at the coldest temperatures measured on earth (-90 C).     </w:t>
      </w:r>
    </w:p>
    <w:p w14:paraId="16449951" w14:textId="1E16A30F" w:rsidR="00DB4A56" w:rsidRPr="00072F3A" w:rsidRDefault="00EF208C" w:rsidP="00072F3A">
      <w:pPr>
        <w:pStyle w:val="ListParagraph"/>
        <w:numPr>
          <w:ilvl w:val="0"/>
          <w:numId w:val="12"/>
        </w:numPr>
        <w:spacing w:line="240" w:lineRule="auto"/>
        <w:rPr>
          <w:rFonts w:ascii="Times New Roman" w:hAnsi="Times New Roman"/>
          <w:sz w:val="24"/>
          <w:szCs w:val="24"/>
        </w:rPr>
      </w:pPr>
      <w:r w:rsidRPr="00072F3A">
        <w:rPr>
          <w:rFonts w:ascii="Times New Roman" w:hAnsi="Times New Roman"/>
          <w:sz w:val="24"/>
          <w:szCs w:val="24"/>
        </w:rPr>
        <w:t>Scientists drill for ice, thousands of meters deep through ice that has been frozen solid for thousands of years</w:t>
      </w:r>
      <w:r w:rsidR="00072F3A" w:rsidRPr="00072F3A">
        <w:rPr>
          <w:rFonts w:ascii="Times New Roman" w:hAnsi="Times New Roman"/>
          <w:sz w:val="24"/>
          <w:szCs w:val="24"/>
        </w:rPr>
        <w:t xml:space="preserve">. </w:t>
      </w:r>
      <w:r w:rsidRPr="00072F3A">
        <w:rPr>
          <w:rFonts w:ascii="Times New Roman" w:hAnsi="Times New Roman"/>
          <w:sz w:val="24"/>
          <w:szCs w:val="24"/>
        </w:rPr>
        <w:t>All these cores are carefully collected and stored.  There are limited funds to analyze them all but any scientist can get permission to use them for research.  You can subsample using thin slices cut by a band saw.</w:t>
      </w:r>
      <w:r w:rsidR="00072F3A" w:rsidRPr="00072F3A">
        <w:rPr>
          <w:rFonts w:ascii="Times New Roman" w:hAnsi="Times New Roman"/>
          <w:sz w:val="24"/>
          <w:szCs w:val="24"/>
        </w:rPr>
        <w:t xml:space="preserve"> </w:t>
      </w:r>
      <w:r w:rsidRPr="00072F3A">
        <w:rPr>
          <w:rFonts w:ascii="Times New Roman" w:hAnsi="Times New Roman"/>
          <w:sz w:val="24"/>
          <w:szCs w:val="24"/>
        </w:rPr>
        <w:t xml:space="preserve">Each ice core represents a history of ice at that point. The first 15 meters are snow and in contact with the atmosphere. The next ~50 m are called </w:t>
      </w:r>
      <w:proofErr w:type="spellStart"/>
      <w:r w:rsidRPr="00072F3A">
        <w:rPr>
          <w:rFonts w:ascii="Times New Roman" w:hAnsi="Times New Roman"/>
          <w:sz w:val="24"/>
          <w:szCs w:val="24"/>
        </w:rPr>
        <w:t>firn</w:t>
      </w:r>
      <w:proofErr w:type="spellEnd"/>
      <w:r w:rsidRPr="00072F3A">
        <w:rPr>
          <w:rFonts w:ascii="Times New Roman" w:hAnsi="Times New Roman"/>
          <w:sz w:val="24"/>
          <w:szCs w:val="24"/>
        </w:rPr>
        <w:t xml:space="preserve"> from the Swiss German for last year’s or before. It is snow that has been </w:t>
      </w:r>
      <w:proofErr w:type="spellStart"/>
      <w:r w:rsidRPr="00072F3A">
        <w:rPr>
          <w:rFonts w:ascii="Times New Roman" w:hAnsi="Times New Roman"/>
          <w:sz w:val="24"/>
          <w:szCs w:val="24"/>
        </w:rPr>
        <w:t>leftover</w:t>
      </w:r>
      <w:proofErr w:type="spellEnd"/>
      <w:r w:rsidRPr="00072F3A">
        <w:rPr>
          <w:rFonts w:ascii="Times New Roman" w:hAnsi="Times New Roman"/>
          <w:sz w:val="24"/>
          <w:szCs w:val="24"/>
        </w:rPr>
        <w:t xml:space="preserve"> from past seasons and recrystallized into something denser than snow. </w:t>
      </w:r>
      <w:r w:rsidRPr="00072F3A">
        <w:rPr>
          <w:rFonts w:ascii="Times New Roman" w:hAnsi="Times New Roman"/>
          <w:sz w:val="24"/>
          <w:szCs w:val="24"/>
        </w:rPr>
        <w:lastRenderedPageBreak/>
        <w:t xml:space="preserve">Below that is ice and that is isolated from the atmosphere trapping bubbles that represent the atmosphere when the ice was frozen.   </w:t>
      </w:r>
    </w:p>
    <w:p w14:paraId="1F731817" w14:textId="5F3FF91F" w:rsidR="00661526" w:rsidRDefault="00EF208C" w:rsidP="00072F3A">
      <w:pPr>
        <w:pStyle w:val="ListParagraph"/>
        <w:numPr>
          <w:ilvl w:val="0"/>
          <w:numId w:val="12"/>
        </w:numPr>
        <w:spacing w:line="240" w:lineRule="auto"/>
        <w:rPr>
          <w:rFonts w:ascii="Times New Roman" w:hAnsi="Times New Roman"/>
          <w:sz w:val="24"/>
          <w:szCs w:val="24"/>
        </w:rPr>
      </w:pPr>
      <w:r w:rsidRPr="00072F3A">
        <w:rPr>
          <w:rFonts w:ascii="Times New Roman" w:hAnsi="Times New Roman"/>
          <w:sz w:val="24"/>
          <w:szCs w:val="24"/>
        </w:rPr>
        <w:t>Scientists can measure different things from the air bubbles including carbon dioxide concentrations and</w:t>
      </w:r>
      <w:r w:rsidR="00072F3A" w:rsidRPr="00072F3A">
        <w:rPr>
          <w:rFonts w:ascii="Times New Roman" w:hAnsi="Times New Roman"/>
          <w:sz w:val="24"/>
          <w:szCs w:val="24"/>
        </w:rPr>
        <w:t xml:space="preserve"> isotope ratios in water. The air bubbles are created as snow is gradually compacted over time, trapping in air. Thus, the air in the bubble is </w:t>
      </w:r>
      <w:proofErr w:type="gramStart"/>
      <w:r w:rsidR="00072F3A" w:rsidRPr="00072F3A">
        <w:rPr>
          <w:rFonts w:ascii="Times New Roman" w:hAnsi="Times New Roman"/>
          <w:sz w:val="24"/>
          <w:szCs w:val="24"/>
        </w:rPr>
        <w:t>actually younger</w:t>
      </w:r>
      <w:proofErr w:type="gramEnd"/>
      <w:r w:rsidR="00072F3A" w:rsidRPr="00072F3A">
        <w:rPr>
          <w:rFonts w:ascii="Times New Roman" w:hAnsi="Times New Roman"/>
          <w:sz w:val="24"/>
          <w:szCs w:val="24"/>
        </w:rPr>
        <w:t xml:space="preserve"> than the ice that surrounds it. </w:t>
      </w:r>
      <w:r w:rsidRPr="00072F3A">
        <w:rPr>
          <w:rFonts w:ascii="Times New Roman" w:hAnsi="Times New Roman"/>
          <w:sz w:val="24"/>
          <w:szCs w:val="24"/>
        </w:rPr>
        <w:t xml:space="preserve">The </w:t>
      </w:r>
      <w:r w:rsidR="00072F3A" w:rsidRPr="00072F3A">
        <w:rPr>
          <w:rFonts w:ascii="Times New Roman" w:hAnsi="Times New Roman"/>
          <w:sz w:val="24"/>
          <w:szCs w:val="24"/>
        </w:rPr>
        <w:t xml:space="preserve">isotope </w:t>
      </w:r>
      <w:r w:rsidRPr="00072F3A">
        <w:rPr>
          <w:rFonts w:ascii="Times New Roman" w:hAnsi="Times New Roman"/>
          <w:sz w:val="24"/>
          <w:szCs w:val="24"/>
        </w:rPr>
        <w:t>ratios will reflect</w:t>
      </w:r>
      <w:r w:rsidR="00661526" w:rsidRPr="00072F3A">
        <w:rPr>
          <w:rFonts w:ascii="Times New Roman" w:hAnsi="Times New Roman"/>
          <w:sz w:val="24"/>
          <w:szCs w:val="24"/>
        </w:rPr>
        <w:t xml:space="preserve"> how water moves around the hydrologic cycle (evaporation), and thus can</w:t>
      </w:r>
      <w:r w:rsidR="00072F3A" w:rsidRPr="00072F3A">
        <w:rPr>
          <w:rFonts w:ascii="Times New Roman" w:hAnsi="Times New Roman"/>
          <w:sz w:val="24"/>
          <w:szCs w:val="24"/>
        </w:rPr>
        <w:t xml:space="preserve"> be converted into temperature.</w:t>
      </w:r>
    </w:p>
    <w:p w14:paraId="657A4A71" w14:textId="5CA2ECF7" w:rsidR="00072F3A" w:rsidRPr="00072F3A" w:rsidRDefault="00072F3A" w:rsidP="00072F3A">
      <w:pPr>
        <w:pStyle w:val="ListParagraph"/>
        <w:numPr>
          <w:ilvl w:val="0"/>
          <w:numId w:val="12"/>
        </w:numPr>
        <w:spacing w:line="240" w:lineRule="auto"/>
        <w:rPr>
          <w:rFonts w:ascii="Times New Roman" w:hAnsi="Times New Roman"/>
          <w:sz w:val="24"/>
          <w:szCs w:val="24"/>
        </w:rPr>
      </w:pPr>
      <w:r>
        <w:rPr>
          <w:rFonts w:ascii="Times New Roman" w:hAnsi="Times New Roman"/>
          <w:sz w:val="24"/>
          <w:szCs w:val="24"/>
        </w:rPr>
        <w:t>Students will download the data and need to convert it into Excel format. They will calculate the temperature from the isotope ratios (or the instructor can prepare the worksheet in advance with this already done.)</w:t>
      </w:r>
    </w:p>
    <w:p w14:paraId="7F909587" w14:textId="269FC8FD" w:rsidR="00072F3A" w:rsidRPr="00072F3A" w:rsidRDefault="00F77554" w:rsidP="00072F3A">
      <w:pPr>
        <w:pStyle w:val="ListParagraph"/>
        <w:numPr>
          <w:ilvl w:val="0"/>
          <w:numId w:val="12"/>
        </w:numPr>
        <w:spacing w:line="240" w:lineRule="auto"/>
        <w:rPr>
          <w:rFonts w:ascii="Times New Roman" w:hAnsi="Times New Roman" w:cs="Arial"/>
          <w:sz w:val="24"/>
          <w:szCs w:val="24"/>
        </w:rPr>
      </w:pPr>
      <w:r w:rsidRPr="00072F3A">
        <w:rPr>
          <w:rFonts w:ascii="Times New Roman" w:hAnsi="Times New Roman"/>
          <w:sz w:val="24"/>
          <w:szCs w:val="24"/>
        </w:rPr>
        <w:t>If you want, the students can check to confirm that their ice co</w:t>
      </w:r>
      <w:r w:rsidR="00267DE1" w:rsidRPr="00072F3A">
        <w:rPr>
          <w:rFonts w:ascii="Times New Roman" w:hAnsi="Times New Roman"/>
          <w:sz w:val="24"/>
          <w:szCs w:val="24"/>
        </w:rPr>
        <w:t>re-derived temperatures make se</w:t>
      </w:r>
      <w:r w:rsidRPr="00072F3A">
        <w:rPr>
          <w:rFonts w:ascii="Times New Roman" w:hAnsi="Times New Roman"/>
          <w:sz w:val="24"/>
          <w:szCs w:val="24"/>
        </w:rPr>
        <w:t xml:space="preserve">nse. This </w:t>
      </w:r>
      <w:r w:rsidR="00072F3A">
        <w:rPr>
          <w:rFonts w:ascii="Times New Roman" w:hAnsi="Times New Roman"/>
          <w:sz w:val="24"/>
          <w:szCs w:val="24"/>
        </w:rPr>
        <w:t>is a useful exercise if</w:t>
      </w:r>
      <w:r w:rsidRPr="00072F3A">
        <w:rPr>
          <w:rFonts w:ascii="Times New Roman" w:hAnsi="Times New Roman"/>
          <w:sz w:val="24"/>
          <w:szCs w:val="24"/>
        </w:rPr>
        <w:t xml:space="preserve"> the student</w:t>
      </w:r>
      <w:r w:rsidR="00267DE1" w:rsidRPr="00072F3A">
        <w:rPr>
          <w:rFonts w:ascii="Times New Roman" w:hAnsi="Times New Roman"/>
          <w:sz w:val="24"/>
          <w:szCs w:val="24"/>
        </w:rPr>
        <w:t>s</w:t>
      </w:r>
      <w:r w:rsidRPr="00072F3A">
        <w:rPr>
          <w:rFonts w:ascii="Times New Roman" w:hAnsi="Times New Roman"/>
          <w:sz w:val="24"/>
          <w:szCs w:val="24"/>
        </w:rPr>
        <w:t xml:space="preserve"> </w:t>
      </w:r>
      <w:r w:rsidR="00267DE1" w:rsidRPr="00072F3A">
        <w:rPr>
          <w:rFonts w:ascii="Times New Roman" w:hAnsi="Times New Roman"/>
          <w:sz w:val="24"/>
          <w:szCs w:val="24"/>
        </w:rPr>
        <w:t>calculate</w:t>
      </w:r>
      <w:r w:rsidRPr="00072F3A">
        <w:rPr>
          <w:rFonts w:ascii="Times New Roman" w:hAnsi="Times New Roman"/>
          <w:sz w:val="24"/>
          <w:szCs w:val="24"/>
        </w:rPr>
        <w:t xml:space="preserve"> the temperatures </w:t>
      </w:r>
      <w:r w:rsidR="00072F3A">
        <w:rPr>
          <w:rFonts w:ascii="Times New Roman" w:hAnsi="Times New Roman"/>
          <w:sz w:val="24"/>
          <w:szCs w:val="24"/>
        </w:rPr>
        <w:t xml:space="preserve">themselves </w:t>
      </w:r>
      <w:r w:rsidRPr="00072F3A">
        <w:rPr>
          <w:rFonts w:ascii="Times New Roman" w:hAnsi="Times New Roman"/>
          <w:sz w:val="24"/>
          <w:szCs w:val="24"/>
        </w:rPr>
        <w:t xml:space="preserve">from the isotope ratios, or if think there are students who might not think that such calculations are </w:t>
      </w:r>
      <w:r w:rsidR="00267DE1" w:rsidRPr="00072F3A">
        <w:rPr>
          <w:rFonts w:ascii="Times New Roman" w:hAnsi="Times New Roman"/>
          <w:sz w:val="24"/>
          <w:szCs w:val="24"/>
        </w:rPr>
        <w:t>reliable</w:t>
      </w:r>
      <w:r w:rsidRPr="00072F3A">
        <w:rPr>
          <w:rFonts w:ascii="Times New Roman" w:hAnsi="Times New Roman"/>
          <w:sz w:val="24"/>
          <w:szCs w:val="24"/>
        </w:rPr>
        <w:t xml:space="preserve">. </w:t>
      </w:r>
      <w:r w:rsidR="00EF208C" w:rsidRPr="00072F3A">
        <w:rPr>
          <w:rFonts w:ascii="Times New Roman" w:hAnsi="Times New Roman"/>
          <w:sz w:val="24"/>
          <w:szCs w:val="24"/>
        </w:rPr>
        <w:t xml:space="preserve">Get the students to pull up the </w:t>
      </w:r>
      <w:r w:rsidR="00235962" w:rsidRPr="00072F3A">
        <w:rPr>
          <w:rFonts w:ascii="Times New Roman" w:hAnsi="Times New Roman"/>
          <w:sz w:val="24"/>
          <w:szCs w:val="24"/>
        </w:rPr>
        <w:t xml:space="preserve">current weather conditions in Antarctica </w:t>
      </w:r>
      <w:r w:rsidR="00EF208C" w:rsidRPr="00072F3A">
        <w:rPr>
          <w:rFonts w:ascii="Times New Roman" w:hAnsi="Times New Roman"/>
          <w:sz w:val="24"/>
          <w:szCs w:val="24"/>
        </w:rPr>
        <w:t>and think about if that makes sense</w:t>
      </w:r>
      <w:r w:rsidR="00CA6664" w:rsidRPr="00072F3A">
        <w:rPr>
          <w:rFonts w:ascii="Times New Roman" w:hAnsi="Times New Roman"/>
          <w:sz w:val="24"/>
          <w:szCs w:val="24"/>
        </w:rPr>
        <w:t xml:space="preserve">. There is a weather station at </w:t>
      </w:r>
      <w:proofErr w:type="spellStart"/>
      <w:r w:rsidR="00CA6664" w:rsidRPr="00072F3A">
        <w:rPr>
          <w:rFonts w:ascii="Times New Roman" w:hAnsi="Times New Roman"/>
          <w:sz w:val="24"/>
          <w:szCs w:val="24"/>
        </w:rPr>
        <w:t>Vostok</w:t>
      </w:r>
      <w:proofErr w:type="spellEnd"/>
      <w:r w:rsidR="00CA6664" w:rsidRPr="00072F3A">
        <w:rPr>
          <w:rFonts w:ascii="Times New Roman" w:hAnsi="Times New Roman"/>
          <w:sz w:val="24"/>
          <w:szCs w:val="24"/>
        </w:rPr>
        <w:t xml:space="preserve"> that is accessible on </w:t>
      </w:r>
      <w:proofErr w:type="spellStart"/>
      <w:r w:rsidR="00CA6664" w:rsidRPr="00072F3A">
        <w:rPr>
          <w:rFonts w:ascii="Times New Roman" w:hAnsi="Times New Roman"/>
          <w:sz w:val="24"/>
          <w:szCs w:val="24"/>
        </w:rPr>
        <w:t>wunderground</w:t>
      </w:r>
      <w:proofErr w:type="spellEnd"/>
      <w:r w:rsidR="00CA6664" w:rsidRPr="00072F3A">
        <w:rPr>
          <w:rFonts w:ascii="Times New Roman" w:hAnsi="Times New Roman"/>
          <w:sz w:val="24"/>
          <w:szCs w:val="24"/>
        </w:rPr>
        <w:t xml:space="preserve">, and there are other ways to look at the current weather. </w:t>
      </w:r>
      <w:r w:rsidR="00235962" w:rsidRPr="00072F3A">
        <w:rPr>
          <w:rFonts w:ascii="Times New Roman" w:hAnsi="Times New Roman"/>
          <w:sz w:val="24"/>
          <w:szCs w:val="24"/>
        </w:rPr>
        <w:t xml:space="preserve">The time of year that you look at the current numbers should also be </w:t>
      </w:r>
      <w:proofErr w:type="gramStart"/>
      <w:r w:rsidR="00235962" w:rsidRPr="00072F3A">
        <w:rPr>
          <w:rFonts w:ascii="Times New Roman" w:hAnsi="Times New Roman"/>
          <w:sz w:val="24"/>
          <w:szCs w:val="24"/>
        </w:rPr>
        <w:t>ta</w:t>
      </w:r>
      <w:r w:rsidR="00CA6664" w:rsidRPr="00072F3A">
        <w:rPr>
          <w:rFonts w:ascii="Times New Roman" w:hAnsi="Times New Roman"/>
          <w:sz w:val="24"/>
          <w:szCs w:val="24"/>
        </w:rPr>
        <w:t>ken into account</w:t>
      </w:r>
      <w:proofErr w:type="gramEnd"/>
      <w:r w:rsidR="00CA6664" w:rsidRPr="00072F3A">
        <w:rPr>
          <w:rFonts w:ascii="Times New Roman" w:hAnsi="Times New Roman"/>
          <w:sz w:val="24"/>
          <w:szCs w:val="24"/>
        </w:rPr>
        <w:t>, because the num</w:t>
      </w:r>
      <w:r w:rsidR="00372913" w:rsidRPr="00072F3A">
        <w:rPr>
          <w:rFonts w:ascii="Times New Roman" w:hAnsi="Times New Roman"/>
          <w:sz w:val="24"/>
          <w:szCs w:val="24"/>
        </w:rPr>
        <w:t>bers are not exactly the same as the ice core values.</w:t>
      </w:r>
      <w:r w:rsidR="00CA6664" w:rsidRPr="00072F3A">
        <w:rPr>
          <w:rFonts w:ascii="Times New Roman" w:hAnsi="Times New Roman"/>
          <w:sz w:val="24"/>
          <w:szCs w:val="24"/>
        </w:rPr>
        <w:t xml:space="preserve"> </w:t>
      </w:r>
      <w:r w:rsidR="00EF208C" w:rsidRPr="00072F3A">
        <w:rPr>
          <w:rFonts w:ascii="Times New Roman" w:hAnsi="Times New Roman"/>
          <w:sz w:val="24"/>
          <w:szCs w:val="24"/>
        </w:rPr>
        <w:t>The numbers are all in degrees C bu</w:t>
      </w:r>
      <w:r w:rsidR="00CA6664" w:rsidRPr="00072F3A">
        <w:rPr>
          <w:rFonts w:ascii="Times New Roman" w:hAnsi="Times New Roman"/>
          <w:sz w:val="24"/>
          <w:szCs w:val="24"/>
        </w:rPr>
        <w:t>t they are low negative values.</w:t>
      </w:r>
      <w:r w:rsidR="00072F3A">
        <w:rPr>
          <w:rFonts w:ascii="Times New Roman" w:hAnsi="Times New Roman"/>
          <w:sz w:val="24"/>
          <w:szCs w:val="24"/>
        </w:rPr>
        <w:t xml:space="preserve"> </w:t>
      </w:r>
    </w:p>
    <w:p w14:paraId="3CE2BA41" w14:textId="0EEA0BD4" w:rsidR="0045605D" w:rsidRPr="0045605D" w:rsidRDefault="0045605D" w:rsidP="0045605D">
      <w:pPr>
        <w:pStyle w:val="ListParagraph"/>
        <w:numPr>
          <w:ilvl w:val="0"/>
          <w:numId w:val="12"/>
        </w:numPr>
        <w:spacing w:line="240" w:lineRule="auto"/>
        <w:rPr>
          <w:rFonts w:ascii="Times New Roman" w:hAnsi="Times New Roman" w:cs="Arial"/>
          <w:sz w:val="24"/>
          <w:szCs w:val="24"/>
        </w:rPr>
      </w:pPr>
      <w:r>
        <w:rPr>
          <w:rFonts w:ascii="Times New Roman" w:hAnsi="Times New Roman" w:cs="Arial"/>
          <w:sz w:val="24"/>
          <w:szCs w:val="24"/>
        </w:rPr>
        <w:t xml:space="preserve">Orientation to the ice-core graphs is a bit challenging, since the x axis does not report time in the same direction as the modern data. To help orient the students, a series of questions are posed in the handout. Determining </w:t>
      </w:r>
      <w:r w:rsidRPr="00032FB3">
        <w:rPr>
          <w:rFonts w:ascii="Times New Roman" w:hAnsi="Times New Roman" w:cs="Arial"/>
          <w:i/>
          <w:sz w:val="24"/>
          <w:szCs w:val="24"/>
        </w:rPr>
        <w:t>whether we are in a glacial or interglacial period</w:t>
      </w:r>
      <w:r>
        <w:rPr>
          <w:rFonts w:ascii="Times New Roman" w:hAnsi="Times New Roman" w:cs="Arial"/>
          <w:sz w:val="24"/>
          <w:szCs w:val="24"/>
        </w:rPr>
        <w:t xml:space="preserve"> </w:t>
      </w:r>
      <w:r w:rsidR="00032FB3">
        <w:rPr>
          <w:rFonts w:ascii="Times New Roman" w:hAnsi="Times New Roman" w:cs="Arial"/>
          <w:sz w:val="24"/>
          <w:szCs w:val="24"/>
        </w:rPr>
        <w:t>asks</w:t>
      </w:r>
      <w:r>
        <w:rPr>
          <w:rFonts w:ascii="Times New Roman" w:hAnsi="Times New Roman" w:cs="Arial"/>
          <w:sz w:val="24"/>
          <w:szCs w:val="24"/>
        </w:rPr>
        <w:t xml:space="preserve"> students to look for large-scale patterns in the data rather than small-scale ups and downs, asking them to generalize about whether </w:t>
      </w:r>
      <w:proofErr w:type="gramStart"/>
      <w:r>
        <w:rPr>
          <w:rFonts w:ascii="Times New Roman" w:hAnsi="Times New Roman" w:cs="Arial"/>
          <w:sz w:val="24"/>
          <w:szCs w:val="24"/>
        </w:rPr>
        <w:t>a time period</w:t>
      </w:r>
      <w:proofErr w:type="gramEnd"/>
      <w:r>
        <w:rPr>
          <w:rFonts w:ascii="Times New Roman" w:hAnsi="Times New Roman" w:cs="Arial"/>
          <w:sz w:val="24"/>
          <w:szCs w:val="24"/>
        </w:rPr>
        <w:t xml:space="preserve"> was ‘warm’ or ‘cool’. </w:t>
      </w:r>
      <w:r w:rsidR="00EF208C" w:rsidRPr="0045605D">
        <w:rPr>
          <w:rFonts w:ascii="Times New Roman" w:hAnsi="Times New Roman"/>
          <w:sz w:val="24"/>
          <w:szCs w:val="24"/>
        </w:rPr>
        <w:t>The last glacial period ended ~15k ago and the last interglacial period was 145k to 115k.</w:t>
      </w:r>
      <w:r w:rsidR="00C810A4" w:rsidRPr="0045605D">
        <w:rPr>
          <w:rFonts w:ascii="Times New Roman" w:hAnsi="Times New Roman"/>
          <w:sz w:val="24"/>
          <w:szCs w:val="24"/>
        </w:rPr>
        <w:t xml:space="preserve"> </w:t>
      </w:r>
      <w:r w:rsidR="00032FB3">
        <w:rPr>
          <w:rFonts w:ascii="Times New Roman" w:hAnsi="Times New Roman"/>
          <w:sz w:val="24"/>
          <w:szCs w:val="24"/>
        </w:rPr>
        <w:t xml:space="preserve">Depending upon the course, the instructor can also ask students to identify when </w:t>
      </w:r>
      <w:r w:rsidR="00032FB3" w:rsidRPr="00032FB3">
        <w:rPr>
          <w:rFonts w:ascii="Times New Roman" w:hAnsi="Times New Roman"/>
          <w:i/>
          <w:sz w:val="24"/>
          <w:szCs w:val="24"/>
        </w:rPr>
        <w:t>Homo sapiens</w:t>
      </w:r>
      <w:r w:rsidR="00032FB3">
        <w:rPr>
          <w:rFonts w:ascii="Times New Roman" w:hAnsi="Times New Roman"/>
          <w:sz w:val="24"/>
          <w:szCs w:val="24"/>
        </w:rPr>
        <w:t xml:space="preserve"> evolved (200 thousand years ago) and when </w:t>
      </w:r>
      <w:r w:rsidR="00032FB3" w:rsidRPr="00032FB3">
        <w:rPr>
          <w:rFonts w:ascii="Times New Roman" w:hAnsi="Times New Roman"/>
          <w:i/>
          <w:sz w:val="24"/>
          <w:szCs w:val="24"/>
        </w:rPr>
        <w:t xml:space="preserve">Homo </w:t>
      </w:r>
      <w:proofErr w:type="spellStart"/>
      <w:r w:rsidR="00032FB3" w:rsidRPr="00032FB3">
        <w:rPr>
          <w:rFonts w:ascii="Times New Roman" w:hAnsi="Times New Roman"/>
          <w:i/>
          <w:sz w:val="24"/>
          <w:szCs w:val="24"/>
        </w:rPr>
        <w:t>neanderthalensis</w:t>
      </w:r>
      <w:proofErr w:type="spellEnd"/>
      <w:r w:rsidR="00032FB3">
        <w:rPr>
          <w:rFonts w:ascii="Times New Roman" w:hAnsi="Times New Roman"/>
          <w:sz w:val="24"/>
          <w:szCs w:val="24"/>
        </w:rPr>
        <w:t xml:space="preserve"> went extinct (about 40 thousand years ago) to provide additional context.</w:t>
      </w:r>
    </w:p>
    <w:p w14:paraId="144C2B4A" w14:textId="0EF59566" w:rsidR="00DB4A56" w:rsidRPr="00D20AE9" w:rsidRDefault="0045605D" w:rsidP="00B24BA2">
      <w:pPr>
        <w:pStyle w:val="ListParagraph"/>
        <w:numPr>
          <w:ilvl w:val="0"/>
          <w:numId w:val="12"/>
        </w:numPr>
        <w:spacing w:line="240" w:lineRule="auto"/>
        <w:rPr>
          <w:rFonts w:ascii="Times New Roman" w:hAnsi="Times New Roman"/>
          <w:sz w:val="24"/>
          <w:szCs w:val="24"/>
        </w:rPr>
      </w:pPr>
      <w:r w:rsidRPr="00D20AE9">
        <w:rPr>
          <w:rFonts w:ascii="Times New Roman" w:hAnsi="Times New Roman"/>
          <w:sz w:val="24"/>
          <w:szCs w:val="24"/>
        </w:rPr>
        <w:t xml:space="preserve">To identify the most rapid rates of change, students will have to make new graphs using only a portion of the data. It is also important </w:t>
      </w:r>
      <w:r w:rsidR="005C3C79">
        <w:rPr>
          <w:rFonts w:ascii="Times New Roman" w:hAnsi="Times New Roman"/>
          <w:sz w:val="24"/>
          <w:szCs w:val="24"/>
        </w:rPr>
        <w:t>for them to consider their units to make sure they are equivalent to the current rate of change and to understand that a negative slope is still a rate of change and oc</w:t>
      </w:r>
      <w:bookmarkStart w:id="0" w:name="_GoBack"/>
      <w:bookmarkEnd w:id="0"/>
      <w:r w:rsidR="005C3C79">
        <w:rPr>
          <w:rFonts w:ascii="Times New Roman" w:hAnsi="Times New Roman"/>
          <w:sz w:val="24"/>
          <w:szCs w:val="24"/>
        </w:rPr>
        <w:t>curs because of the direction time is moving in with these data.</w:t>
      </w:r>
    </w:p>
    <w:p w14:paraId="3C13BE05" w14:textId="0B8BF4D0" w:rsidR="0062396E" w:rsidRDefault="0062396E" w:rsidP="0062674E">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Conclusion and evaluation</w:t>
      </w:r>
    </w:p>
    <w:p w14:paraId="4925780B" w14:textId="03CD9D14" w:rsidR="00DB4A56" w:rsidRPr="0062396E" w:rsidRDefault="00C810A4" w:rsidP="0062396E">
      <w:pPr>
        <w:pStyle w:val="ListParagraph"/>
        <w:numPr>
          <w:ilvl w:val="0"/>
          <w:numId w:val="15"/>
        </w:numPr>
        <w:spacing w:line="240" w:lineRule="auto"/>
        <w:rPr>
          <w:rFonts w:ascii="Times New Roman" w:hAnsi="Times New Roman"/>
          <w:sz w:val="24"/>
          <w:szCs w:val="24"/>
        </w:rPr>
      </w:pPr>
      <w:r w:rsidRPr="00032FB3">
        <w:rPr>
          <w:rFonts w:ascii="Times New Roman" w:hAnsi="Times New Roman"/>
          <w:i/>
          <w:sz w:val="24"/>
          <w:szCs w:val="24"/>
        </w:rPr>
        <w:t xml:space="preserve">How do we know human activities have contributed to current </w:t>
      </w:r>
      <w:r w:rsidR="00011D6D" w:rsidRPr="00032FB3">
        <w:rPr>
          <w:rFonts w:ascii="Times New Roman" w:hAnsi="Times New Roman"/>
          <w:i/>
          <w:sz w:val="24"/>
          <w:szCs w:val="24"/>
        </w:rPr>
        <w:t>climate change?</w:t>
      </w:r>
      <w:r w:rsidR="0062396E">
        <w:rPr>
          <w:rFonts w:ascii="Times New Roman" w:hAnsi="Times New Roman"/>
          <w:sz w:val="24"/>
          <w:szCs w:val="24"/>
        </w:rPr>
        <w:t xml:space="preserve"> </w:t>
      </w:r>
      <w:r w:rsidR="00EF208C" w:rsidRPr="0062396E">
        <w:rPr>
          <w:rFonts w:ascii="Times New Roman" w:hAnsi="Times New Roman"/>
          <w:sz w:val="24"/>
          <w:szCs w:val="24"/>
        </w:rPr>
        <w:t xml:space="preserve">Many students may just assume that human </w:t>
      </w:r>
      <w:proofErr w:type="gramStart"/>
      <w:r w:rsidR="00EF208C" w:rsidRPr="0062396E">
        <w:rPr>
          <w:rFonts w:ascii="Times New Roman" w:hAnsi="Times New Roman"/>
          <w:sz w:val="24"/>
          <w:szCs w:val="24"/>
        </w:rPr>
        <w:t>are</w:t>
      </w:r>
      <w:proofErr w:type="gramEnd"/>
      <w:r w:rsidR="00EF208C" w:rsidRPr="0062396E">
        <w:rPr>
          <w:rFonts w:ascii="Times New Roman" w:hAnsi="Times New Roman"/>
          <w:sz w:val="24"/>
          <w:szCs w:val="24"/>
        </w:rPr>
        <w:t xml:space="preserve"> responsible for current climate change. But they don’t have a good (or any!) reason or logic behind this. By asking them this question, they are forced to confront and recognize their lack of complete understanding of the climate change issue. Have them discuss this in small groups before moving on to the next slide with the answers.</w:t>
      </w:r>
      <w:r w:rsidRPr="0062396E">
        <w:rPr>
          <w:rFonts w:ascii="Times New Roman" w:hAnsi="Times New Roman"/>
          <w:sz w:val="24"/>
          <w:szCs w:val="24"/>
        </w:rPr>
        <w:t xml:space="preserve"> Understanding how to use their results from the data to support their answer is a key component of this exercise. </w:t>
      </w:r>
    </w:p>
    <w:p w14:paraId="388A44AE" w14:textId="4064EEBB" w:rsidR="00DB4A56" w:rsidRPr="00011D6D" w:rsidRDefault="00EF208C" w:rsidP="00011D6D">
      <w:pPr>
        <w:pStyle w:val="ListParagraph"/>
        <w:numPr>
          <w:ilvl w:val="0"/>
          <w:numId w:val="13"/>
        </w:numPr>
        <w:spacing w:line="240" w:lineRule="auto"/>
        <w:rPr>
          <w:rFonts w:ascii="Times New Roman" w:hAnsi="Times New Roman"/>
          <w:sz w:val="24"/>
          <w:szCs w:val="24"/>
        </w:rPr>
      </w:pPr>
      <w:r w:rsidRPr="00011D6D">
        <w:rPr>
          <w:rFonts w:ascii="Times New Roman" w:hAnsi="Times New Roman"/>
          <w:sz w:val="24"/>
          <w:szCs w:val="24"/>
        </w:rPr>
        <w:t>Fundamentally, these are the 3 main arguments that are used to support a human component to climate change.</w:t>
      </w:r>
    </w:p>
    <w:p w14:paraId="2B799224" w14:textId="6487BF13" w:rsidR="00DB4A56" w:rsidRPr="00C810A4" w:rsidRDefault="00EF208C" w:rsidP="00C810A4">
      <w:pPr>
        <w:pStyle w:val="ListParagraph"/>
        <w:numPr>
          <w:ilvl w:val="0"/>
          <w:numId w:val="10"/>
        </w:numPr>
        <w:spacing w:line="240" w:lineRule="auto"/>
        <w:rPr>
          <w:rFonts w:ascii="Times New Roman" w:hAnsi="Times New Roman"/>
          <w:sz w:val="24"/>
          <w:szCs w:val="24"/>
        </w:rPr>
      </w:pPr>
      <w:r w:rsidRPr="00C810A4">
        <w:rPr>
          <w:rFonts w:ascii="Times New Roman" w:hAnsi="Times New Roman"/>
          <w:sz w:val="24"/>
          <w:szCs w:val="24"/>
        </w:rPr>
        <w:lastRenderedPageBreak/>
        <w:t>Correlations.</w:t>
      </w:r>
      <w:r w:rsidR="00032FB3">
        <w:rPr>
          <w:rFonts w:ascii="Times New Roman" w:hAnsi="Times New Roman"/>
          <w:sz w:val="24"/>
          <w:szCs w:val="24"/>
        </w:rPr>
        <w:t xml:space="preserve"> </w:t>
      </w:r>
      <w:r w:rsidRPr="00C810A4">
        <w:rPr>
          <w:rFonts w:ascii="Times New Roman" w:hAnsi="Times New Roman"/>
          <w:sz w:val="24"/>
          <w:szCs w:val="24"/>
        </w:rPr>
        <w:t>Students often come up with responses that fit into this category, but they don’t use th</w:t>
      </w:r>
      <w:r w:rsidR="00032FB3">
        <w:rPr>
          <w:rFonts w:ascii="Times New Roman" w:hAnsi="Times New Roman"/>
          <w:sz w:val="24"/>
          <w:szCs w:val="24"/>
        </w:rPr>
        <w:t xml:space="preserve">e word ‘correlation’. </w:t>
      </w:r>
      <w:r w:rsidRPr="00C810A4">
        <w:rPr>
          <w:rFonts w:ascii="Times New Roman" w:hAnsi="Times New Roman"/>
          <w:sz w:val="24"/>
          <w:szCs w:val="24"/>
        </w:rPr>
        <w:t xml:space="preserve">This is a good opportunity to discuss the difference between correlation and causation. Correlation is a relationship between two variables A and B - there can be weak or strong and positive or negative </w:t>
      </w:r>
      <w:r w:rsidR="00032FB3">
        <w:rPr>
          <w:rFonts w:ascii="Times New Roman" w:hAnsi="Times New Roman"/>
          <w:sz w:val="24"/>
          <w:szCs w:val="24"/>
        </w:rPr>
        <w:t xml:space="preserve">correlations. </w:t>
      </w:r>
      <w:r w:rsidRPr="00C810A4">
        <w:rPr>
          <w:rFonts w:ascii="Times New Roman" w:hAnsi="Times New Roman"/>
          <w:sz w:val="24"/>
          <w:szCs w:val="24"/>
        </w:rPr>
        <w:t xml:space="preserve">However, it could be that A </w:t>
      </w:r>
      <w:proofErr w:type="gramStart"/>
      <w:r w:rsidRPr="00C810A4">
        <w:rPr>
          <w:rFonts w:ascii="Times New Roman" w:hAnsi="Times New Roman"/>
          <w:sz w:val="24"/>
          <w:szCs w:val="24"/>
        </w:rPr>
        <w:t>causes</w:t>
      </w:r>
      <w:proofErr w:type="gramEnd"/>
      <w:r w:rsidRPr="00C810A4">
        <w:rPr>
          <w:rFonts w:ascii="Times New Roman" w:hAnsi="Times New Roman"/>
          <w:sz w:val="24"/>
          <w:szCs w:val="24"/>
        </w:rPr>
        <w:t xml:space="preserve"> B or B causes A or A and B are caused by a third variable C or that it is coincidence that A and B are correlated. Causation is a specific kind of</w:t>
      </w:r>
      <w:r w:rsidR="00032FB3">
        <w:rPr>
          <w:rFonts w:ascii="Times New Roman" w:hAnsi="Times New Roman"/>
          <w:sz w:val="24"/>
          <w:szCs w:val="24"/>
        </w:rPr>
        <w:t xml:space="preserve"> relationship that A </w:t>
      </w:r>
      <w:proofErr w:type="gramStart"/>
      <w:r w:rsidR="00032FB3">
        <w:rPr>
          <w:rFonts w:ascii="Times New Roman" w:hAnsi="Times New Roman"/>
          <w:sz w:val="24"/>
          <w:szCs w:val="24"/>
        </w:rPr>
        <w:t>causes</w:t>
      </w:r>
      <w:proofErr w:type="gramEnd"/>
      <w:r w:rsidR="00032FB3">
        <w:rPr>
          <w:rFonts w:ascii="Times New Roman" w:hAnsi="Times New Roman"/>
          <w:sz w:val="24"/>
          <w:szCs w:val="24"/>
        </w:rPr>
        <w:t xml:space="preserve"> B. </w:t>
      </w:r>
      <w:r w:rsidRPr="00C810A4">
        <w:rPr>
          <w:rFonts w:ascii="Times New Roman" w:hAnsi="Times New Roman"/>
          <w:sz w:val="24"/>
          <w:szCs w:val="24"/>
        </w:rPr>
        <w:t xml:space="preserve">Only where you have evidence or prior knowledge that this is the link should you do a linear regression which indicates cause and effect.   </w:t>
      </w:r>
    </w:p>
    <w:p w14:paraId="71E83B21" w14:textId="382A2C64" w:rsidR="00DB4A56" w:rsidRPr="00C810A4" w:rsidRDefault="00EF208C" w:rsidP="00C810A4">
      <w:pPr>
        <w:pStyle w:val="ListParagraph"/>
        <w:numPr>
          <w:ilvl w:val="0"/>
          <w:numId w:val="10"/>
        </w:numPr>
        <w:spacing w:line="240" w:lineRule="auto"/>
        <w:rPr>
          <w:rFonts w:ascii="Times New Roman" w:hAnsi="Times New Roman"/>
          <w:sz w:val="24"/>
          <w:szCs w:val="24"/>
        </w:rPr>
      </w:pPr>
      <w:r w:rsidRPr="00C810A4">
        <w:rPr>
          <w:rFonts w:ascii="Times New Roman" w:hAnsi="Times New Roman"/>
          <w:sz w:val="24"/>
          <w:szCs w:val="24"/>
        </w:rPr>
        <w:t xml:space="preserve">Rates of change. If students have compared modern rates of change to the </w:t>
      </w:r>
      <w:proofErr w:type="spellStart"/>
      <w:r w:rsidRPr="00C810A4">
        <w:rPr>
          <w:rFonts w:ascii="Times New Roman" w:hAnsi="Times New Roman"/>
          <w:sz w:val="24"/>
          <w:szCs w:val="24"/>
        </w:rPr>
        <w:t>Vostok</w:t>
      </w:r>
      <w:proofErr w:type="spellEnd"/>
      <w:r w:rsidRPr="00C810A4">
        <w:rPr>
          <w:rFonts w:ascii="Times New Roman" w:hAnsi="Times New Roman"/>
          <w:sz w:val="24"/>
          <w:szCs w:val="24"/>
        </w:rPr>
        <w:t xml:space="preserve"> ice core, then they typically mention rates of change. If they don’t, then maybe they didn’t fully get the main point of the ice core data.</w:t>
      </w:r>
    </w:p>
    <w:p w14:paraId="753148D6" w14:textId="44F5CE92" w:rsidR="00DB4A56" w:rsidRPr="00C810A4" w:rsidRDefault="00EF208C" w:rsidP="00C810A4">
      <w:pPr>
        <w:pStyle w:val="ListParagraph"/>
        <w:numPr>
          <w:ilvl w:val="0"/>
          <w:numId w:val="10"/>
        </w:numPr>
        <w:spacing w:line="240" w:lineRule="auto"/>
        <w:rPr>
          <w:rFonts w:ascii="Times New Roman" w:hAnsi="Times New Roman"/>
          <w:sz w:val="24"/>
          <w:szCs w:val="24"/>
        </w:rPr>
      </w:pPr>
      <w:r w:rsidRPr="00C810A4">
        <w:rPr>
          <w:rFonts w:ascii="Times New Roman" w:hAnsi="Times New Roman"/>
          <w:sz w:val="24"/>
          <w:szCs w:val="24"/>
        </w:rPr>
        <w:t xml:space="preserve">Models. The IPCC shows these figures for several regions and globally in the Working Group 1 report. Models have to include </w:t>
      </w:r>
      <w:proofErr w:type="gramStart"/>
      <w:r w:rsidRPr="00C810A4">
        <w:rPr>
          <w:rFonts w:ascii="Times New Roman" w:hAnsi="Times New Roman"/>
          <w:sz w:val="24"/>
          <w:szCs w:val="24"/>
        </w:rPr>
        <w:t>humans</w:t>
      </w:r>
      <w:proofErr w:type="gramEnd"/>
      <w:r w:rsidRPr="00C810A4">
        <w:rPr>
          <w:rFonts w:ascii="Times New Roman" w:hAnsi="Times New Roman"/>
          <w:sz w:val="24"/>
          <w:szCs w:val="24"/>
        </w:rPr>
        <w:t xml:space="preserve"> activities in them in order to match the observed temperature record. Models that just use climate drivers (solar irradiance, albedo, </w:t>
      </w:r>
      <w:proofErr w:type="spellStart"/>
      <w:r w:rsidRPr="00C810A4">
        <w:rPr>
          <w:rFonts w:ascii="Times New Roman" w:hAnsi="Times New Roman"/>
          <w:sz w:val="24"/>
          <w:szCs w:val="24"/>
        </w:rPr>
        <w:t>etc</w:t>
      </w:r>
      <w:proofErr w:type="spellEnd"/>
      <w:r w:rsidRPr="00C810A4">
        <w:rPr>
          <w:rFonts w:ascii="Times New Roman" w:hAnsi="Times New Roman"/>
          <w:sz w:val="24"/>
          <w:szCs w:val="24"/>
        </w:rPr>
        <w:t>), but don’t include human combustion of fossil fuels and other human activities that influence atmospheric composition, don’t reproduce temperature observations. Essentially, this is model validation. If you wanted to project into the future, what model would you want to use?</w:t>
      </w:r>
    </w:p>
    <w:p w14:paraId="7EC430A6" w14:textId="4DC248A9" w:rsidR="00DB4A56" w:rsidRPr="0062674E" w:rsidRDefault="000D3C6E" w:rsidP="00011D6D">
      <w:pPr>
        <w:spacing w:line="240" w:lineRule="auto"/>
        <w:rPr>
          <w:rFonts w:ascii="Times New Roman" w:hAnsi="Times New Roman" w:cs="Times New Roman"/>
          <w:sz w:val="24"/>
          <w:szCs w:val="24"/>
        </w:rPr>
      </w:pPr>
      <w:r>
        <w:rPr>
          <w:rFonts w:ascii="Times New Roman" w:hAnsi="Times New Roman" w:cs="Times New Roman"/>
          <w:sz w:val="24"/>
          <w:szCs w:val="24"/>
        </w:rPr>
        <w:t>Optional:</w:t>
      </w:r>
    </w:p>
    <w:p w14:paraId="1FC55801" w14:textId="4D8DA365" w:rsidR="00DB4A56" w:rsidRPr="000D3C6E" w:rsidRDefault="00EF208C" w:rsidP="000D3C6E">
      <w:pPr>
        <w:numPr>
          <w:ilvl w:val="0"/>
          <w:numId w:val="14"/>
        </w:numPr>
        <w:spacing w:line="240" w:lineRule="auto"/>
        <w:rPr>
          <w:rFonts w:ascii="Times New Roman" w:hAnsi="Times New Roman"/>
          <w:sz w:val="24"/>
          <w:szCs w:val="24"/>
        </w:rPr>
      </w:pPr>
      <w:r w:rsidRPr="00B24BA2">
        <w:rPr>
          <w:rFonts w:ascii="Times New Roman" w:hAnsi="Times New Roman" w:cs="Times New Roman"/>
          <w:i/>
          <w:sz w:val="24"/>
          <w:szCs w:val="24"/>
        </w:rPr>
        <w:t>Does one extreme weather event dictate climate?</w:t>
      </w:r>
      <w:r w:rsidR="000D3C6E">
        <w:rPr>
          <w:rFonts w:ascii="Times New Roman" w:hAnsi="Times New Roman" w:cs="Times New Roman"/>
          <w:sz w:val="24"/>
          <w:szCs w:val="24"/>
        </w:rPr>
        <w:t xml:space="preserve"> Any recent local weather event could be used. </w:t>
      </w:r>
      <w:r w:rsidRPr="0062674E">
        <w:rPr>
          <w:rFonts w:ascii="Times New Roman" w:hAnsi="Times New Roman" w:cs="Times New Roman"/>
          <w:sz w:val="24"/>
          <w:szCs w:val="24"/>
        </w:rPr>
        <w:t xml:space="preserve">Get the students to discuss this scenario of one </w:t>
      </w:r>
      <w:proofErr w:type="gramStart"/>
      <w:r w:rsidRPr="0062674E">
        <w:rPr>
          <w:rFonts w:ascii="Times New Roman" w:hAnsi="Times New Roman" w:cs="Times New Roman"/>
          <w:sz w:val="24"/>
          <w:szCs w:val="24"/>
        </w:rPr>
        <w:t>really cold</w:t>
      </w:r>
      <w:proofErr w:type="gramEnd"/>
      <w:r w:rsidRPr="0062674E">
        <w:rPr>
          <w:rFonts w:ascii="Times New Roman" w:hAnsi="Times New Roman" w:cs="Times New Roman"/>
          <w:sz w:val="24"/>
          <w:szCs w:val="24"/>
        </w:rPr>
        <w:t xml:space="preserve"> and big snow storm</w:t>
      </w:r>
      <w:r w:rsidR="000D3C6E">
        <w:rPr>
          <w:rFonts w:ascii="Times New Roman" w:hAnsi="Times New Roman" w:cs="Times New Roman"/>
          <w:sz w:val="24"/>
          <w:szCs w:val="24"/>
        </w:rPr>
        <w:t>. They should be able to use the concepts that the learned in the module to address this. If desirable, the instructor can</w:t>
      </w:r>
      <w:r w:rsidRPr="0062674E">
        <w:rPr>
          <w:rFonts w:ascii="Times New Roman" w:hAnsi="Times New Roman" w:cs="Times New Roman"/>
          <w:sz w:val="24"/>
          <w:szCs w:val="24"/>
        </w:rPr>
        <w:t xml:space="preserve"> lead a </w:t>
      </w:r>
      <w:r w:rsidR="000D3C6E">
        <w:rPr>
          <w:rFonts w:ascii="Times New Roman" w:hAnsi="Times New Roman" w:cs="Times New Roman"/>
          <w:sz w:val="24"/>
          <w:szCs w:val="24"/>
        </w:rPr>
        <w:t xml:space="preserve">larger </w:t>
      </w:r>
      <w:r w:rsidRPr="0062674E">
        <w:rPr>
          <w:rFonts w:ascii="Times New Roman" w:hAnsi="Times New Roman" w:cs="Times New Roman"/>
          <w:sz w:val="24"/>
          <w:szCs w:val="24"/>
        </w:rPr>
        <w:t>discussion about climate vs. weather.</w:t>
      </w:r>
      <w:r w:rsidR="000D3C6E">
        <w:rPr>
          <w:rFonts w:ascii="Times New Roman" w:hAnsi="Times New Roman" w:cs="Times New Roman"/>
          <w:sz w:val="24"/>
          <w:szCs w:val="24"/>
        </w:rPr>
        <w:t xml:space="preserve"> A s</w:t>
      </w:r>
      <w:r w:rsidRPr="0062674E">
        <w:rPr>
          <w:rFonts w:ascii="Times New Roman" w:hAnsi="Times New Roman" w:cs="Times New Roman"/>
          <w:sz w:val="24"/>
          <w:szCs w:val="24"/>
        </w:rPr>
        <w:t>hort video about</w:t>
      </w:r>
      <w:r w:rsidR="000D3C6E">
        <w:rPr>
          <w:rFonts w:ascii="Times New Roman" w:hAnsi="Times New Roman" w:cs="Times New Roman"/>
          <w:sz w:val="24"/>
          <w:szCs w:val="24"/>
        </w:rPr>
        <w:t xml:space="preserve"> climate and weather</w:t>
      </w:r>
      <w:r w:rsidRPr="0062674E">
        <w:rPr>
          <w:rFonts w:ascii="Times New Roman" w:hAnsi="Times New Roman" w:cs="Times New Roman"/>
          <w:sz w:val="24"/>
          <w:szCs w:val="24"/>
        </w:rPr>
        <w:t xml:space="preserve"> </w:t>
      </w:r>
      <w:r w:rsidR="000D3C6E">
        <w:rPr>
          <w:rFonts w:ascii="Times New Roman" w:hAnsi="Times New Roman" w:cs="Times New Roman"/>
          <w:sz w:val="24"/>
          <w:szCs w:val="24"/>
        </w:rPr>
        <w:t xml:space="preserve">is available here </w:t>
      </w:r>
      <w:hyperlink r:id="rId13" w:history="1">
        <w:r w:rsidR="00372BC6" w:rsidRPr="000D3C6E">
          <w:rPr>
            <w:rStyle w:val="Hyperlink"/>
            <w:rFonts w:ascii="Times New Roman" w:hAnsi="Times New Roman"/>
            <w:sz w:val="24"/>
            <w:szCs w:val="24"/>
          </w:rPr>
          <w:t>https://</w:t>
        </w:r>
      </w:hyperlink>
      <w:hyperlink r:id="rId14" w:history="1">
        <w:r w:rsidR="00372BC6" w:rsidRPr="000D3C6E">
          <w:rPr>
            <w:rStyle w:val="Hyperlink"/>
            <w:rFonts w:ascii="Times New Roman" w:hAnsi="Times New Roman"/>
            <w:sz w:val="24"/>
            <w:szCs w:val="24"/>
          </w:rPr>
          <w:t>www.youtube.com/watch?v=e0vj-0imOLw&amp;feature=youtu.be</w:t>
        </w:r>
      </w:hyperlink>
      <w:r w:rsidR="000D3C6E">
        <w:rPr>
          <w:rFonts w:ascii="Times New Roman" w:hAnsi="Times New Roman"/>
          <w:sz w:val="24"/>
          <w:szCs w:val="24"/>
        </w:rPr>
        <w:t xml:space="preserve"> “</w:t>
      </w:r>
      <w:r w:rsidRPr="000D3C6E">
        <w:rPr>
          <w:rFonts w:ascii="Times New Roman" w:hAnsi="Times New Roman" w:cs="Times New Roman"/>
          <w:sz w:val="24"/>
          <w:szCs w:val="24"/>
        </w:rPr>
        <w:t>You pick your vacation based on climate (expected and average values) but pack based on the weather (immediate and short term specific conditions)</w:t>
      </w:r>
      <w:r w:rsidR="000D3C6E">
        <w:rPr>
          <w:rFonts w:ascii="Times New Roman" w:hAnsi="Times New Roman" w:cs="Times New Roman"/>
          <w:sz w:val="24"/>
          <w:szCs w:val="24"/>
        </w:rPr>
        <w:t>”</w:t>
      </w:r>
    </w:p>
    <w:p w14:paraId="70CDDCDA" w14:textId="2D9CFC7C" w:rsidR="00DB4A56" w:rsidRDefault="0062396E" w:rsidP="0062674E">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Optional:</w:t>
      </w:r>
    </w:p>
    <w:p w14:paraId="020FA797" w14:textId="6C5A6C65" w:rsidR="0062396E" w:rsidRPr="00B24BA2" w:rsidRDefault="0062396E" w:rsidP="00B24BA2">
      <w:pPr>
        <w:pStyle w:val="ListParagraph"/>
        <w:numPr>
          <w:ilvl w:val="0"/>
          <w:numId w:val="13"/>
        </w:numPr>
        <w:spacing w:line="240" w:lineRule="auto"/>
        <w:rPr>
          <w:rFonts w:ascii="Times New Roman" w:hAnsi="Times New Roman"/>
          <w:sz w:val="24"/>
          <w:szCs w:val="24"/>
        </w:rPr>
      </w:pPr>
      <w:r w:rsidRPr="00B24BA2">
        <w:rPr>
          <w:rFonts w:ascii="Times New Roman" w:hAnsi="Times New Roman"/>
          <w:sz w:val="24"/>
          <w:szCs w:val="24"/>
        </w:rPr>
        <w:t>We can put current changes into an even longer context. This graph has temperature an</w:t>
      </w:r>
      <w:r w:rsidR="00B24BA2" w:rsidRPr="00B24BA2">
        <w:rPr>
          <w:rFonts w:ascii="Times New Roman" w:hAnsi="Times New Roman"/>
          <w:sz w:val="24"/>
          <w:szCs w:val="24"/>
        </w:rPr>
        <w:t>d CO</w:t>
      </w:r>
      <w:r w:rsidR="00B24BA2" w:rsidRPr="00AC5404">
        <w:rPr>
          <w:rFonts w:ascii="Times New Roman" w:hAnsi="Times New Roman"/>
          <w:sz w:val="24"/>
          <w:szCs w:val="24"/>
          <w:vertAlign w:val="subscript"/>
        </w:rPr>
        <w:t>2</w:t>
      </w:r>
      <w:r w:rsidR="00B24BA2" w:rsidRPr="00B24BA2">
        <w:rPr>
          <w:rFonts w:ascii="Times New Roman" w:hAnsi="Times New Roman"/>
          <w:sz w:val="24"/>
          <w:szCs w:val="24"/>
        </w:rPr>
        <w:t xml:space="preserve"> estimates compiled from a </w:t>
      </w:r>
      <w:r w:rsidRPr="00B24BA2">
        <w:rPr>
          <w:rFonts w:ascii="Times New Roman" w:hAnsi="Times New Roman"/>
          <w:sz w:val="24"/>
          <w:szCs w:val="24"/>
        </w:rPr>
        <w:t xml:space="preserve">range of different source that go further back in time. </w:t>
      </w:r>
      <w:r w:rsidR="00B24BA2" w:rsidRPr="00B24BA2">
        <w:rPr>
          <w:rFonts w:ascii="Times New Roman" w:hAnsi="Times New Roman"/>
          <w:i/>
          <w:sz w:val="24"/>
          <w:szCs w:val="24"/>
        </w:rPr>
        <w:t>Ask students where the current conditions fall on this graph</w:t>
      </w:r>
      <w:r w:rsidR="00B24BA2" w:rsidRPr="00B24BA2">
        <w:rPr>
          <w:rFonts w:ascii="Times New Roman" w:hAnsi="Times New Roman"/>
          <w:sz w:val="24"/>
          <w:szCs w:val="24"/>
        </w:rPr>
        <w:t xml:space="preserve"> (they should know the global average air temperature and CO</w:t>
      </w:r>
      <w:r w:rsidR="00B24BA2" w:rsidRPr="00B24BA2">
        <w:rPr>
          <w:rFonts w:ascii="Times New Roman" w:hAnsi="Times New Roman"/>
          <w:sz w:val="24"/>
          <w:szCs w:val="24"/>
          <w:vertAlign w:val="subscript"/>
        </w:rPr>
        <w:t>2</w:t>
      </w:r>
      <w:r w:rsidR="00B24BA2" w:rsidRPr="00B24BA2">
        <w:rPr>
          <w:rFonts w:ascii="Times New Roman" w:hAnsi="Times New Roman"/>
          <w:sz w:val="24"/>
          <w:szCs w:val="24"/>
        </w:rPr>
        <w:t xml:space="preserve"> levels from their data). This graph is useful to drive home the fact that temperatures and CO</w:t>
      </w:r>
      <w:r w:rsidR="00B24BA2" w:rsidRPr="00B24BA2">
        <w:rPr>
          <w:rFonts w:ascii="Times New Roman" w:hAnsi="Times New Roman"/>
          <w:sz w:val="24"/>
          <w:szCs w:val="24"/>
          <w:vertAlign w:val="subscript"/>
        </w:rPr>
        <w:t>2</w:t>
      </w:r>
      <w:r w:rsidR="00B24BA2" w:rsidRPr="00B24BA2">
        <w:rPr>
          <w:rFonts w:ascii="Times New Roman" w:hAnsi="Times New Roman"/>
          <w:sz w:val="24"/>
          <w:szCs w:val="24"/>
        </w:rPr>
        <w:t xml:space="preserve"> have been higher in the earth’s past, so it’s not so much the actual magnitudes that we are concerned about, but the rates of change. Students can even ball-park rates of change off this graph if desired. </w:t>
      </w:r>
    </w:p>
    <w:p w14:paraId="14C2732B" w14:textId="77777777" w:rsidR="00DB4A56" w:rsidRPr="0062674E" w:rsidRDefault="00DB4A56" w:rsidP="0062674E">
      <w:pPr>
        <w:spacing w:line="240" w:lineRule="auto"/>
        <w:ind w:left="720" w:hanging="720"/>
        <w:rPr>
          <w:rFonts w:ascii="Times New Roman" w:hAnsi="Times New Roman" w:cs="Times New Roman"/>
          <w:sz w:val="24"/>
          <w:szCs w:val="24"/>
        </w:rPr>
      </w:pPr>
    </w:p>
    <w:p w14:paraId="2377C075" w14:textId="77777777" w:rsidR="002959BC" w:rsidRPr="0062674E" w:rsidRDefault="002959BC" w:rsidP="00B24BA2">
      <w:pPr>
        <w:spacing w:line="240" w:lineRule="auto"/>
        <w:rPr>
          <w:rFonts w:ascii="Times New Roman" w:hAnsi="Times New Roman" w:cs="Times New Roman"/>
          <w:sz w:val="24"/>
          <w:szCs w:val="24"/>
        </w:rPr>
      </w:pPr>
    </w:p>
    <w:sectPr w:rsidR="002959BC" w:rsidRPr="0062674E">
      <w:footerReference w:type="even"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2CA49" w14:textId="77777777" w:rsidR="00395075" w:rsidRDefault="00395075" w:rsidP="001722F5">
      <w:pPr>
        <w:spacing w:line="240" w:lineRule="auto"/>
      </w:pPr>
      <w:r>
        <w:separator/>
      </w:r>
    </w:p>
  </w:endnote>
  <w:endnote w:type="continuationSeparator" w:id="0">
    <w:p w14:paraId="23332713" w14:textId="77777777" w:rsidR="00395075" w:rsidRDefault="00395075" w:rsidP="00172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C9BBE" w14:textId="77777777" w:rsidR="001722F5" w:rsidRDefault="001722F5" w:rsidP="004D79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C1FCD1" w14:textId="77777777" w:rsidR="001722F5" w:rsidRDefault="001722F5" w:rsidP="001722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CC698" w14:textId="77777777" w:rsidR="001722F5" w:rsidRPr="001722F5" w:rsidRDefault="001722F5" w:rsidP="004D793D">
    <w:pPr>
      <w:pStyle w:val="Footer"/>
      <w:framePr w:wrap="none" w:vAnchor="text" w:hAnchor="margin" w:xAlign="right" w:y="1"/>
      <w:rPr>
        <w:rStyle w:val="PageNumber"/>
        <w:rFonts w:ascii="Times New Roman" w:hAnsi="Times New Roman" w:cs="Times New Roman"/>
        <w:sz w:val="20"/>
        <w:szCs w:val="20"/>
      </w:rPr>
    </w:pPr>
    <w:r w:rsidRPr="001722F5">
      <w:rPr>
        <w:rStyle w:val="PageNumber"/>
        <w:rFonts w:ascii="Times New Roman" w:hAnsi="Times New Roman" w:cs="Times New Roman"/>
        <w:sz w:val="20"/>
        <w:szCs w:val="20"/>
      </w:rPr>
      <w:fldChar w:fldCharType="begin"/>
    </w:r>
    <w:r w:rsidRPr="001722F5">
      <w:rPr>
        <w:rStyle w:val="PageNumber"/>
        <w:rFonts w:ascii="Times New Roman" w:hAnsi="Times New Roman" w:cs="Times New Roman"/>
        <w:sz w:val="20"/>
        <w:szCs w:val="20"/>
      </w:rPr>
      <w:instrText xml:space="preserve">PAGE  </w:instrText>
    </w:r>
    <w:r w:rsidRPr="001722F5">
      <w:rPr>
        <w:rStyle w:val="PageNumber"/>
        <w:rFonts w:ascii="Times New Roman" w:hAnsi="Times New Roman" w:cs="Times New Roman"/>
        <w:sz w:val="20"/>
        <w:szCs w:val="20"/>
      </w:rPr>
      <w:fldChar w:fldCharType="separate"/>
    </w:r>
    <w:r w:rsidR="005C3C79">
      <w:rPr>
        <w:rStyle w:val="PageNumber"/>
        <w:rFonts w:ascii="Times New Roman" w:hAnsi="Times New Roman" w:cs="Times New Roman"/>
        <w:noProof/>
        <w:sz w:val="20"/>
        <w:szCs w:val="20"/>
      </w:rPr>
      <w:t>6</w:t>
    </w:r>
    <w:r w:rsidRPr="001722F5">
      <w:rPr>
        <w:rStyle w:val="PageNumber"/>
        <w:rFonts w:ascii="Times New Roman" w:hAnsi="Times New Roman" w:cs="Times New Roman"/>
        <w:sz w:val="20"/>
        <w:szCs w:val="20"/>
      </w:rPr>
      <w:fldChar w:fldCharType="end"/>
    </w:r>
  </w:p>
  <w:p w14:paraId="57D9D6A8" w14:textId="77777777" w:rsidR="001722F5" w:rsidRDefault="001722F5" w:rsidP="001722F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00758" w14:textId="77777777" w:rsidR="00395075" w:rsidRDefault="00395075" w:rsidP="001722F5">
      <w:pPr>
        <w:spacing w:line="240" w:lineRule="auto"/>
      </w:pPr>
      <w:r>
        <w:separator/>
      </w:r>
    </w:p>
  </w:footnote>
  <w:footnote w:type="continuationSeparator" w:id="0">
    <w:p w14:paraId="0C7276DF" w14:textId="77777777" w:rsidR="00395075" w:rsidRDefault="00395075" w:rsidP="001722F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6183"/>
    <w:multiLevelType w:val="hybridMultilevel"/>
    <w:tmpl w:val="31AE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54B7"/>
    <w:multiLevelType w:val="hybridMultilevel"/>
    <w:tmpl w:val="659C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C6E"/>
    <w:multiLevelType w:val="hybridMultilevel"/>
    <w:tmpl w:val="BE704EC8"/>
    <w:lvl w:ilvl="0" w:tplc="04090001">
      <w:start w:val="1"/>
      <w:numFmt w:val="bullet"/>
      <w:lvlText w:val=""/>
      <w:lvlJc w:val="left"/>
      <w:pPr>
        <w:ind w:left="720" w:hanging="360"/>
      </w:pPr>
      <w:rPr>
        <w:rFonts w:ascii="Symbol" w:hAnsi="Symbol" w:hint="default"/>
      </w:rPr>
    </w:lvl>
    <w:lvl w:ilvl="1" w:tplc="AEC44BEE" w:tentative="1">
      <w:start w:val="1"/>
      <w:numFmt w:val="bullet"/>
      <w:lvlText w:val="•"/>
      <w:lvlJc w:val="left"/>
      <w:pPr>
        <w:tabs>
          <w:tab w:val="num" w:pos="1440"/>
        </w:tabs>
        <w:ind w:left="1440" w:hanging="360"/>
      </w:pPr>
      <w:rPr>
        <w:rFonts w:ascii="Arial" w:hAnsi="Arial" w:hint="default"/>
      </w:rPr>
    </w:lvl>
    <w:lvl w:ilvl="2" w:tplc="59CC74BC" w:tentative="1">
      <w:start w:val="1"/>
      <w:numFmt w:val="bullet"/>
      <w:lvlText w:val="•"/>
      <w:lvlJc w:val="left"/>
      <w:pPr>
        <w:tabs>
          <w:tab w:val="num" w:pos="2160"/>
        </w:tabs>
        <w:ind w:left="2160" w:hanging="360"/>
      </w:pPr>
      <w:rPr>
        <w:rFonts w:ascii="Arial" w:hAnsi="Arial" w:hint="default"/>
      </w:rPr>
    </w:lvl>
    <w:lvl w:ilvl="3" w:tplc="C5ACECA0" w:tentative="1">
      <w:start w:val="1"/>
      <w:numFmt w:val="bullet"/>
      <w:lvlText w:val="•"/>
      <w:lvlJc w:val="left"/>
      <w:pPr>
        <w:tabs>
          <w:tab w:val="num" w:pos="2880"/>
        </w:tabs>
        <w:ind w:left="2880" w:hanging="360"/>
      </w:pPr>
      <w:rPr>
        <w:rFonts w:ascii="Arial" w:hAnsi="Arial" w:hint="default"/>
      </w:rPr>
    </w:lvl>
    <w:lvl w:ilvl="4" w:tplc="43965758" w:tentative="1">
      <w:start w:val="1"/>
      <w:numFmt w:val="bullet"/>
      <w:lvlText w:val="•"/>
      <w:lvlJc w:val="left"/>
      <w:pPr>
        <w:tabs>
          <w:tab w:val="num" w:pos="3600"/>
        </w:tabs>
        <w:ind w:left="3600" w:hanging="360"/>
      </w:pPr>
      <w:rPr>
        <w:rFonts w:ascii="Arial" w:hAnsi="Arial" w:hint="default"/>
      </w:rPr>
    </w:lvl>
    <w:lvl w:ilvl="5" w:tplc="4CFA7E3E" w:tentative="1">
      <w:start w:val="1"/>
      <w:numFmt w:val="bullet"/>
      <w:lvlText w:val="•"/>
      <w:lvlJc w:val="left"/>
      <w:pPr>
        <w:tabs>
          <w:tab w:val="num" w:pos="4320"/>
        </w:tabs>
        <w:ind w:left="4320" w:hanging="360"/>
      </w:pPr>
      <w:rPr>
        <w:rFonts w:ascii="Arial" w:hAnsi="Arial" w:hint="default"/>
      </w:rPr>
    </w:lvl>
    <w:lvl w:ilvl="6" w:tplc="94B461D6" w:tentative="1">
      <w:start w:val="1"/>
      <w:numFmt w:val="bullet"/>
      <w:lvlText w:val="•"/>
      <w:lvlJc w:val="left"/>
      <w:pPr>
        <w:tabs>
          <w:tab w:val="num" w:pos="5040"/>
        </w:tabs>
        <w:ind w:left="5040" w:hanging="360"/>
      </w:pPr>
      <w:rPr>
        <w:rFonts w:ascii="Arial" w:hAnsi="Arial" w:hint="default"/>
      </w:rPr>
    </w:lvl>
    <w:lvl w:ilvl="7" w:tplc="B75A68C6" w:tentative="1">
      <w:start w:val="1"/>
      <w:numFmt w:val="bullet"/>
      <w:lvlText w:val="•"/>
      <w:lvlJc w:val="left"/>
      <w:pPr>
        <w:tabs>
          <w:tab w:val="num" w:pos="5760"/>
        </w:tabs>
        <w:ind w:left="5760" w:hanging="360"/>
      </w:pPr>
      <w:rPr>
        <w:rFonts w:ascii="Arial" w:hAnsi="Arial" w:hint="default"/>
      </w:rPr>
    </w:lvl>
    <w:lvl w:ilvl="8" w:tplc="D82A48DE" w:tentative="1">
      <w:start w:val="1"/>
      <w:numFmt w:val="bullet"/>
      <w:lvlText w:val="•"/>
      <w:lvlJc w:val="left"/>
      <w:pPr>
        <w:tabs>
          <w:tab w:val="num" w:pos="6480"/>
        </w:tabs>
        <w:ind w:left="6480" w:hanging="360"/>
      </w:pPr>
      <w:rPr>
        <w:rFonts w:ascii="Arial" w:hAnsi="Arial" w:hint="default"/>
      </w:rPr>
    </w:lvl>
  </w:abstractNum>
  <w:abstractNum w:abstractNumId="3">
    <w:nsid w:val="18AC3AE8"/>
    <w:multiLevelType w:val="hybridMultilevel"/>
    <w:tmpl w:val="3C1448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977C7A"/>
    <w:multiLevelType w:val="hybridMultilevel"/>
    <w:tmpl w:val="53F6742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3687B5E"/>
    <w:multiLevelType w:val="multilevel"/>
    <w:tmpl w:val="17382B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2AAB0D32"/>
    <w:multiLevelType w:val="hybridMultilevel"/>
    <w:tmpl w:val="C33C4E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343282"/>
    <w:multiLevelType w:val="hybridMultilevel"/>
    <w:tmpl w:val="F0B0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24836"/>
    <w:multiLevelType w:val="hybridMultilevel"/>
    <w:tmpl w:val="B054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61001B"/>
    <w:multiLevelType w:val="hybridMultilevel"/>
    <w:tmpl w:val="55DE89E6"/>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88A1154"/>
    <w:multiLevelType w:val="hybridMultilevel"/>
    <w:tmpl w:val="5F8C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74226"/>
    <w:multiLevelType w:val="hybridMultilevel"/>
    <w:tmpl w:val="DECE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F25974"/>
    <w:multiLevelType w:val="hybridMultilevel"/>
    <w:tmpl w:val="DA5C8E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632D41"/>
    <w:multiLevelType w:val="hybridMultilevel"/>
    <w:tmpl w:val="8C8A0F58"/>
    <w:lvl w:ilvl="0" w:tplc="F29AC2B8">
      <w:start w:val="1"/>
      <w:numFmt w:val="bullet"/>
      <w:lvlText w:val="•"/>
      <w:lvlJc w:val="left"/>
      <w:pPr>
        <w:tabs>
          <w:tab w:val="num" w:pos="720"/>
        </w:tabs>
        <w:ind w:left="720" w:hanging="360"/>
      </w:pPr>
      <w:rPr>
        <w:rFonts w:ascii="Arial" w:hAnsi="Arial" w:hint="default"/>
      </w:rPr>
    </w:lvl>
    <w:lvl w:ilvl="1" w:tplc="C7523EA2">
      <w:start w:val="1"/>
      <w:numFmt w:val="bullet"/>
      <w:lvlText w:val="•"/>
      <w:lvlJc w:val="left"/>
      <w:pPr>
        <w:tabs>
          <w:tab w:val="num" w:pos="1440"/>
        </w:tabs>
        <w:ind w:left="1440" w:hanging="360"/>
      </w:pPr>
      <w:rPr>
        <w:rFonts w:ascii="Arial" w:hAnsi="Arial" w:hint="default"/>
      </w:rPr>
    </w:lvl>
    <w:lvl w:ilvl="2" w:tplc="626C49B8" w:tentative="1">
      <w:start w:val="1"/>
      <w:numFmt w:val="bullet"/>
      <w:lvlText w:val="•"/>
      <w:lvlJc w:val="left"/>
      <w:pPr>
        <w:tabs>
          <w:tab w:val="num" w:pos="2160"/>
        </w:tabs>
        <w:ind w:left="2160" w:hanging="360"/>
      </w:pPr>
      <w:rPr>
        <w:rFonts w:ascii="Arial" w:hAnsi="Arial" w:hint="default"/>
      </w:rPr>
    </w:lvl>
    <w:lvl w:ilvl="3" w:tplc="765AFA76" w:tentative="1">
      <w:start w:val="1"/>
      <w:numFmt w:val="bullet"/>
      <w:lvlText w:val="•"/>
      <w:lvlJc w:val="left"/>
      <w:pPr>
        <w:tabs>
          <w:tab w:val="num" w:pos="2880"/>
        </w:tabs>
        <w:ind w:left="2880" w:hanging="360"/>
      </w:pPr>
      <w:rPr>
        <w:rFonts w:ascii="Arial" w:hAnsi="Arial" w:hint="default"/>
      </w:rPr>
    </w:lvl>
    <w:lvl w:ilvl="4" w:tplc="2174CF36" w:tentative="1">
      <w:start w:val="1"/>
      <w:numFmt w:val="bullet"/>
      <w:lvlText w:val="•"/>
      <w:lvlJc w:val="left"/>
      <w:pPr>
        <w:tabs>
          <w:tab w:val="num" w:pos="3600"/>
        </w:tabs>
        <w:ind w:left="3600" w:hanging="360"/>
      </w:pPr>
      <w:rPr>
        <w:rFonts w:ascii="Arial" w:hAnsi="Arial" w:hint="default"/>
      </w:rPr>
    </w:lvl>
    <w:lvl w:ilvl="5" w:tplc="066CDDBC" w:tentative="1">
      <w:start w:val="1"/>
      <w:numFmt w:val="bullet"/>
      <w:lvlText w:val="•"/>
      <w:lvlJc w:val="left"/>
      <w:pPr>
        <w:tabs>
          <w:tab w:val="num" w:pos="4320"/>
        </w:tabs>
        <w:ind w:left="4320" w:hanging="360"/>
      </w:pPr>
      <w:rPr>
        <w:rFonts w:ascii="Arial" w:hAnsi="Arial" w:hint="default"/>
      </w:rPr>
    </w:lvl>
    <w:lvl w:ilvl="6" w:tplc="021E6FAA" w:tentative="1">
      <w:start w:val="1"/>
      <w:numFmt w:val="bullet"/>
      <w:lvlText w:val="•"/>
      <w:lvlJc w:val="left"/>
      <w:pPr>
        <w:tabs>
          <w:tab w:val="num" w:pos="5040"/>
        </w:tabs>
        <w:ind w:left="5040" w:hanging="360"/>
      </w:pPr>
      <w:rPr>
        <w:rFonts w:ascii="Arial" w:hAnsi="Arial" w:hint="default"/>
      </w:rPr>
    </w:lvl>
    <w:lvl w:ilvl="7" w:tplc="3D8C99DC" w:tentative="1">
      <w:start w:val="1"/>
      <w:numFmt w:val="bullet"/>
      <w:lvlText w:val="•"/>
      <w:lvlJc w:val="left"/>
      <w:pPr>
        <w:tabs>
          <w:tab w:val="num" w:pos="5760"/>
        </w:tabs>
        <w:ind w:left="5760" w:hanging="360"/>
      </w:pPr>
      <w:rPr>
        <w:rFonts w:ascii="Arial" w:hAnsi="Arial" w:hint="default"/>
      </w:rPr>
    </w:lvl>
    <w:lvl w:ilvl="8" w:tplc="2FD46462" w:tentative="1">
      <w:start w:val="1"/>
      <w:numFmt w:val="bullet"/>
      <w:lvlText w:val="•"/>
      <w:lvlJc w:val="left"/>
      <w:pPr>
        <w:tabs>
          <w:tab w:val="num" w:pos="6480"/>
        </w:tabs>
        <w:ind w:left="6480" w:hanging="360"/>
      </w:pPr>
      <w:rPr>
        <w:rFonts w:ascii="Arial" w:hAnsi="Arial" w:hint="default"/>
      </w:rPr>
    </w:lvl>
  </w:abstractNum>
  <w:abstractNum w:abstractNumId="14">
    <w:nsid w:val="5E830BBD"/>
    <w:multiLevelType w:val="hybridMultilevel"/>
    <w:tmpl w:val="E5C2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677B7"/>
    <w:multiLevelType w:val="hybridMultilevel"/>
    <w:tmpl w:val="0624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9A73A6"/>
    <w:multiLevelType w:val="hybridMultilevel"/>
    <w:tmpl w:val="3432C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75536A"/>
    <w:multiLevelType w:val="hybridMultilevel"/>
    <w:tmpl w:val="389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4F67BA"/>
    <w:multiLevelType w:val="hybridMultilevel"/>
    <w:tmpl w:val="18F49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07578B"/>
    <w:multiLevelType w:val="multilevel"/>
    <w:tmpl w:val="5ABEB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0541F24"/>
    <w:multiLevelType w:val="hybridMultilevel"/>
    <w:tmpl w:val="BC3E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756E5C"/>
    <w:multiLevelType w:val="hybridMultilevel"/>
    <w:tmpl w:val="3F12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0141ED"/>
    <w:multiLevelType w:val="hybridMultilevel"/>
    <w:tmpl w:val="B0C27C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FF5281A"/>
    <w:multiLevelType w:val="hybridMultilevel"/>
    <w:tmpl w:val="75B4D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18"/>
  </w:num>
  <w:num w:numId="5">
    <w:abstractNumId w:val="8"/>
  </w:num>
  <w:num w:numId="6">
    <w:abstractNumId w:val="1"/>
  </w:num>
  <w:num w:numId="7">
    <w:abstractNumId w:val="19"/>
  </w:num>
  <w:num w:numId="8">
    <w:abstractNumId w:val="16"/>
  </w:num>
  <w:num w:numId="9">
    <w:abstractNumId w:val="6"/>
  </w:num>
  <w:num w:numId="10">
    <w:abstractNumId w:val="3"/>
  </w:num>
  <w:num w:numId="11">
    <w:abstractNumId w:val="13"/>
  </w:num>
  <w:num w:numId="12">
    <w:abstractNumId w:val="14"/>
  </w:num>
  <w:num w:numId="13">
    <w:abstractNumId w:val="7"/>
  </w:num>
  <w:num w:numId="14">
    <w:abstractNumId w:val="2"/>
  </w:num>
  <w:num w:numId="15">
    <w:abstractNumId w:val="21"/>
  </w:num>
  <w:num w:numId="16">
    <w:abstractNumId w:val="20"/>
  </w:num>
  <w:num w:numId="17">
    <w:abstractNumId w:val="23"/>
  </w:num>
  <w:num w:numId="18">
    <w:abstractNumId w:val="12"/>
  </w:num>
  <w:num w:numId="19">
    <w:abstractNumId w:val="15"/>
  </w:num>
  <w:num w:numId="20">
    <w:abstractNumId w:val="22"/>
  </w:num>
  <w:num w:numId="21">
    <w:abstractNumId w:val="4"/>
  </w:num>
  <w:num w:numId="22">
    <w:abstractNumId w:val="9"/>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4A56"/>
    <w:rsid w:val="00011D6D"/>
    <w:rsid w:val="00032FB3"/>
    <w:rsid w:val="00072F3A"/>
    <w:rsid w:val="000D3C6E"/>
    <w:rsid w:val="0012014A"/>
    <w:rsid w:val="001722F5"/>
    <w:rsid w:val="00235962"/>
    <w:rsid w:val="002509F9"/>
    <w:rsid w:val="00267DE1"/>
    <w:rsid w:val="00281B8F"/>
    <w:rsid w:val="002959BC"/>
    <w:rsid w:val="002C7EB6"/>
    <w:rsid w:val="002D72C3"/>
    <w:rsid w:val="002D7A43"/>
    <w:rsid w:val="0033252C"/>
    <w:rsid w:val="0036287B"/>
    <w:rsid w:val="0036791F"/>
    <w:rsid w:val="00372913"/>
    <w:rsid w:val="00372BC6"/>
    <w:rsid w:val="00395075"/>
    <w:rsid w:val="003B4AB2"/>
    <w:rsid w:val="0045605D"/>
    <w:rsid w:val="004D3815"/>
    <w:rsid w:val="004E2F91"/>
    <w:rsid w:val="005515FC"/>
    <w:rsid w:val="00557FC8"/>
    <w:rsid w:val="00596B27"/>
    <w:rsid w:val="005C3C79"/>
    <w:rsid w:val="005C6990"/>
    <w:rsid w:val="005D115B"/>
    <w:rsid w:val="005F54E4"/>
    <w:rsid w:val="0062396E"/>
    <w:rsid w:val="0062674E"/>
    <w:rsid w:val="00661526"/>
    <w:rsid w:val="00703733"/>
    <w:rsid w:val="00776716"/>
    <w:rsid w:val="00792667"/>
    <w:rsid w:val="007E5B83"/>
    <w:rsid w:val="00864353"/>
    <w:rsid w:val="008855A2"/>
    <w:rsid w:val="008A1363"/>
    <w:rsid w:val="00934BCF"/>
    <w:rsid w:val="00995541"/>
    <w:rsid w:val="009A3BF1"/>
    <w:rsid w:val="009F68E8"/>
    <w:rsid w:val="00AC5404"/>
    <w:rsid w:val="00AD1530"/>
    <w:rsid w:val="00AF3958"/>
    <w:rsid w:val="00B24BA2"/>
    <w:rsid w:val="00B57CEB"/>
    <w:rsid w:val="00BA1733"/>
    <w:rsid w:val="00C810A4"/>
    <w:rsid w:val="00CA6664"/>
    <w:rsid w:val="00CE589C"/>
    <w:rsid w:val="00D14672"/>
    <w:rsid w:val="00D20AE9"/>
    <w:rsid w:val="00DB4A56"/>
    <w:rsid w:val="00DC2935"/>
    <w:rsid w:val="00E228E9"/>
    <w:rsid w:val="00EF1D8D"/>
    <w:rsid w:val="00EF208C"/>
    <w:rsid w:val="00F77554"/>
    <w:rsid w:val="00FB5923"/>
    <w:rsid w:val="00FB76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076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F20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208C"/>
    <w:rPr>
      <w:rFonts w:ascii="Times New Roman" w:hAnsi="Times New Roman" w:cs="Times New Roman"/>
      <w:sz w:val="18"/>
      <w:szCs w:val="18"/>
    </w:rPr>
  </w:style>
  <w:style w:type="character" w:styleId="Hyperlink">
    <w:name w:val="Hyperlink"/>
    <w:uiPriority w:val="99"/>
    <w:rsid w:val="0062674E"/>
    <w:rPr>
      <w:color w:val="0000FF"/>
      <w:u w:val="single"/>
    </w:rPr>
  </w:style>
  <w:style w:type="paragraph" w:styleId="ListParagraph">
    <w:name w:val="List Paragraph"/>
    <w:basedOn w:val="Normal"/>
    <w:uiPriority w:val="34"/>
    <w:qFormat/>
    <w:rsid w:val="00FB7649"/>
    <w:pPr>
      <w:spacing w:after="200"/>
      <w:ind w:left="720"/>
      <w:contextualSpacing/>
    </w:pPr>
    <w:rPr>
      <w:rFonts w:ascii="Calibri" w:eastAsia="Calibri" w:hAnsi="Calibri" w:cs="Times New Roman"/>
      <w:color w:val="auto"/>
    </w:rPr>
  </w:style>
  <w:style w:type="character" w:customStyle="1" w:styleId="Heading2Char">
    <w:name w:val="Heading 2 Char"/>
    <w:basedOn w:val="DefaultParagraphFont"/>
    <w:link w:val="Heading2"/>
    <w:rsid w:val="00995541"/>
    <w:rPr>
      <w:rFonts w:ascii="Trebuchet MS" w:eastAsia="Trebuchet MS" w:hAnsi="Trebuchet MS" w:cs="Trebuchet MS"/>
      <w:b/>
      <w:sz w:val="26"/>
      <w:szCs w:val="26"/>
    </w:rPr>
  </w:style>
  <w:style w:type="paragraph" w:styleId="NormalWeb">
    <w:name w:val="Normal (Web)"/>
    <w:basedOn w:val="Normal"/>
    <w:uiPriority w:val="99"/>
    <w:semiHidden/>
    <w:unhideWhenUsed/>
    <w:rsid w:val="0012014A"/>
    <w:pPr>
      <w:spacing w:before="100" w:beforeAutospacing="1" w:after="100" w:afterAutospacing="1" w:line="240" w:lineRule="auto"/>
    </w:pPr>
    <w:rPr>
      <w:rFonts w:ascii="Times New Roman" w:hAnsi="Times New Roman" w:cs="Times New Roman"/>
      <w:color w:val="auto"/>
      <w:sz w:val="24"/>
      <w:szCs w:val="24"/>
    </w:rPr>
  </w:style>
  <w:style w:type="character" w:styleId="FollowedHyperlink">
    <w:name w:val="FollowedHyperlink"/>
    <w:basedOn w:val="DefaultParagraphFont"/>
    <w:uiPriority w:val="99"/>
    <w:semiHidden/>
    <w:unhideWhenUsed/>
    <w:rsid w:val="00235962"/>
    <w:rPr>
      <w:color w:val="954F72" w:themeColor="followedHyperlink"/>
      <w:u w:val="single"/>
    </w:rPr>
  </w:style>
  <w:style w:type="paragraph" w:styleId="Footer">
    <w:name w:val="footer"/>
    <w:basedOn w:val="Normal"/>
    <w:link w:val="FooterChar"/>
    <w:uiPriority w:val="99"/>
    <w:unhideWhenUsed/>
    <w:rsid w:val="001722F5"/>
    <w:pPr>
      <w:tabs>
        <w:tab w:val="center" w:pos="4680"/>
        <w:tab w:val="right" w:pos="9360"/>
      </w:tabs>
      <w:spacing w:line="240" w:lineRule="auto"/>
    </w:pPr>
  </w:style>
  <w:style w:type="character" w:customStyle="1" w:styleId="FooterChar">
    <w:name w:val="Footer Char"/>
    <w:basedOn w:val="DefaultParagraphFont"/>
    <w:link w:val="Footer"/>
    <w:uiPriority w:val="99"/>
    <w:rsid w:val="001722F5"/>
  </w:style>
  <w:style w:type="character" w:styleId="PageNumber">
    <w:name w:val="page number"/>
    <w:basedOn w:val="DefaultParagraphFont"/>
    <w:uiPriority w:val="99"/>
    <w:semiHidden/>
    <w:unhideWhenUsed/>
    <w:rsid w:val="001722F5"/>
  </w:style>
  <w:style w:type="paragraph" w:styleId="Header">
    <w:name w:val="header"/>
    <w:basedOn w:val="Normal"/>
    <w:link w:val="HeaderChar"/>
    <w:uiPriority w:val="99"/>
    <w:unhideWhenUsed/>
    <w:rsid w:val="001722F5"/>
    <w:pPr>
      <w:tabs>
        <w:tab w:val="center" w:pos="4680"/>
        <w:tab w:val="right" w:pos="9360"/>
      </w:tabs>
      <w:spacing w:line="240" w:lineRule="auto"/>
    </w:pPr>
  </w:style>
  <w:style w:type="character" w:customStyle="1" w:styleId="HeaderChar">
    <w:name w:val="Header Char"/>
    <w:basedOn w:val="DefaultParagraphFont"/>
    <w:link w:val="Header"/>
    <w:uiPriority w:val="99"/>
    <w:rsid w:val="00172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13267">
      <w:bodyDiv w:val="1"/>
      <w:marLeft w:val="0"/>
      <w:marRight w:val="0"/>
      <w:marTop w:val="0"/>
      <w:marBottom w:val="0"/>
      <w:divBdr>
        <w:top w:val="none" w:sz="0" w:space="0" w:color="auto"/>
        <w:left w:val="none" w:sz="0" w:space="0" w:color="auto"/>
        <w:bottom w:val="none" w:sz="0" w:space="0" w:color="auto"/>
        <w:right w:val="none" w:sz="0" w:space="0" w:color="auto"/>
      </w:divBdr>
      <w:divsChild>
        <w:div w:id="1869561024">
          <w:marLeft w:val="1080"/>
          <w:marRight w:val="0"/>
          <w:marTop w:val="100"/>
          <w:marBottom w:val="0"/>
          <w:divBdr>
            <w:top w:val="none" w:sz="0" w:space="0" w:color="auto"/>
            <w:left w:val="none" w:sz="0" w:space="0" w:color="auto"/>
            <w:bottom w:val="none" w:sz="0" w:space="0" w:color="auto"/>
            <w:right w:val="none" w:sz="0" w:space="0" w:color="auto"/>
          </w:divBdr>
        </w:div>
      </w:divsChild>
    </w:div>
    <w:div w:id="595599570">
      <w:bodyDiv w:val="1"/>
      <w:marLeft w:val="0"/>
      <w:marRight w:val="0"/>
      <w:marTop w:val="0"/>
      <w:marBottom w:val="0"/>
      <w:divBdr>
        <w:top w:val="none" w:sz="0" w:space="0" w:color="auto"/>
        <w:left w:val="none" w:sz="0" w:space="0" w:color="auto"/>
        <w:bottom w:val="none" w:sz="0" w:space="0" w:color="auto"/>
        <w:right w:val="none" w:sz="0" w:space="0" w:color="auto"/>
      </w:divBdr>
      <w:divsChild>
        <w:div w:id="93477555">
          <w:marLeft w:val="360"/>
          <w:marRight w:val="0"/>
          <w:marTop w:val="200"/>
          <w:marBottom w:val="0"/>
          <w:divBdr>
            <w:top w:val="none" w:sz="0" w:space="0" w:color="auto"/>
            <w:left w:val="none" w:sz="0" w:space="0" w:color="auto"/>
            <w:bottom w:val="none" w:sz="0" w:space="0" w:color="auto"/>
            <w:right w:val="none" w:sz="0" w:space="0" w:color="auto"/>
          </w:divBdr>
        </w:div>
      </w:divsChild>
    </w:div>
    <w:div w:id="11810455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emast.illinoisstate.edu/data-for-students/modules/climate-change.shtml" TargetMode="External"/><Relationship Id="rId12" Type="http://schemas.openxmlformats.org/officeDocument/2006/relationships/hyperlink" Target="http://www.ipcc.ch/report/ar5/wg1/" TargetMode="External"/><Relationship Id="rId13" Type="http://schemas.openxmlformats.org/officeDocument/2006/relationships/hyperlink" Target="https://www.youtube.com/watch?v=e0vj-0imOLw&amp;feature=youtu.be" TargetMode="External"/><Relationship Id="rId14" Type="http://schemas.openxmlformats.org/officeDocument/2006/relationships/hyperlink" Target="https://www.youtube.com/watch?v=e0vj-0imOLw&amp;feature=youtu.b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3066</Words>
  <Characters>17477</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O'Reilly, Catherine</cp:lastModifiedBy>
  <cp:revision>20</cp:revision>
  <dcterms:created xsi:type="dcterms:W3CDTF">2017-03-28T07:56:00Z</dcterms:created>
  <dcterms:modified xsi:type="dcterms:W3CDTF">2017-03-30T13:35:00Z</dcterms:modified>
</cp:coreProperties>
</file>