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E3384" w14:textId="63ABC403" w:rsidR="00C63F1B" w:rsidRDefault="00C63F1B" w:rsidP="0043166B">
      <w:pPr>
        <w:tabs>
          <w:tab w:val="left" w:pos="4500"/>
          <w:tab w:val="left" w:pos="6840"/>
        </w:tabs>
        <w:rPr>
          <w:rFonts w:ascii="Times" w:hAnsi="Times"/>
        </w:rPr>
      </w:pPr>
      <w:r>
        <w:rPr>
          <w:rFonts w:ascii="Times" w:hAnsi="Times"/>
        </w:rPr>
        <w:tab/>
      </w:r>
      <w:r>
        <w:rPr>
          <w:rFonts w:ascii="Times" w:hAnsi="Times"/>
        </w:rPr>
        <w:tab/>
      </w:r>
      <w:r w:rsidR="00935EEA">
        <w:rPr>
          <w:rFonts w:ascii="Times" w:hAnsi="Times"/>
        </w:rPr>
        <w:t xml:space="preserve">        </w:t>
      </w:r>
    </w:p>
    <w:p w14:paraId="41A8A3B7" w14:textId="6981F37A" w:rsidR="00EF001D" w:rsidRDefault="00EF001D" w:rsidP="0043166B">
      <w:pPr>
        <w:tabs>
          <w:tab w:val="left" w:pos="4500"/>
          <w:tab w:val="left" w:pos="6840"/>
        </w:tabs>
        <w:rPr>
          <w:rFonts w:ascii="Times" w:hAnsi="Times"/>
          <w:b/>
        </w:rPr>
      </w:pPr>
      <w:r>
        <w:rPr>
          <w:rFonts w:ascii="Times" w:hAnsi="Times"/>
          <w:b/>
          <w:noProof/>
          <w:lang w:eastAsia="en-US"/>
        </w:rPr>
        <w:drawing>
          <wp:inline distT="0" distB="0" distL="0" distR="0" wp14:anchorId="1CBCAD46" wp14:editId="1582FA33">
            <wp:extent cx="1554480" cy="457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4480" cy="457200"/>
                    </a:xfrm>
                    <a:prstGeom prst="rect">
                      <a:avLst/>
                    </a:prstGeom>
                    <a:noFill/>
                  </pic:spPr>
                </pic:pic>
              </a:graphicData>
            </a:graphic>
          </wp:inline>
        </w:drawing>
      </w:r>
      <w:r w:rsidR="00935EEA">
        <w:rPr>
          <w:rFonts w:ascii="Times" w:hAnsi="Times"/>
          <w:b/>
        </w:rPr>
        <w:t xml:space="preserve"> </w:t>
      </w:r>
      <w:r w:rsidR="0043166B">
        <w:rPr>
          <w:rFonts w:ascii="Times" w:hAnsi="Times"/>
          <w:b/>
        </w:rPr>
        <w:t xml:space="preserve">        </w:t>
      </w:r>
      <w:r w:rsidR="00935EEA">
        <w:rPr>
          <w:rFonts w:ascii="Times" w:hAnsi="Times"/>
          <w:b/>
        </w:rPr>
        <w:t xml:space="preserve">   </w:t>
      </w:r>
      <w:r w:rsidRPr="00B97E8D">
        <w:rPr>
          <w:noProof/>
          <w:lang w:eastAsia="en-US"/>
        </w:rPr>
        <w:drawing>
          <wp:inline distT="0" distB="0" distL="0" distR="0" wp14:anchorId="2409C030" wp14:editId="251EA9C9">
            <wp:extent cx="630936" cy="457200"/>
            <wp:effectExtent l="0" t="0" r="0" b="0"/>
            <wp:docPr id="12" name="Picture 12" descr="C:\Users\cmoreil\AppData\Local\Temp\NAG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oreil\AppData\Local\Temp\NAG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936" cy="457200"/>
                    </a:xfrm>
                    <a:prstGeom prst="rect">
                      <a:avLst/>
                    </a:prstGeom>
                    <a:noFill/>
                    <a:ln>
                      <a:noFill/>
                    </a:ln>
                  </pic:spPr>
                </pic:pic>
              </a:graphicData>
            </a:graphic>
          </wp:inline>
        </w:drawing>
      </w:r>
      <w:r w:rsidR="00935EEA">
        <w:rPr>
          <w:rFonts w:ascii="Times" w:hAnsi="Times"/>
          <w:b/>
        </w:rPr>
        <w:t xml:space="preserve">   </w:t>
      </w:r>
      <w:r w:rsidR="0043166B">
        <w:rPr>
          <w:rFonts w:ascii="Times" w:hAnsi="Times"/>
          <w:b/>
        </w:rPr>
        <w:t xml:space="preserve">      </w:t>
      </w:r>
      <w:r w:rsidR="00935EEA">
        <w:rPr>
          <w:rFonts w:ascii="Times" w:hAnsi="Times"/>
          <w:b/>
        </w:rPr>
        <w:t xml:space="preserve">   </w:t>
      </w:r>
      <w:r>
        <w:rPr>
          <w:noProof/>
          <w:lang w:eastAsia="en-US"/>
        </w:rPr>
        <w:drawing>
          <wp:inline distT="0" distB="0" distL="0" distR="0" wp14:anchorId="3C300952" wp14:editId="19E2731F">
            <wp:extent cx="457200" cy="457200"/>
            <wp:effectExtent l="0" t="0" r="0" b="0"/>
            <wp:docPr id="13" name="Picture 13" descr="http://www.nsf.gov/images/logos/ns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images/logos/nsf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935EEA">
        <w:rPr>
          <w:rFonts w:ascii="Times" w:hAnsi="Times"/>
          <w:b/>
        </w:rPr>
        <w:t xml:space="preserve">   </w:t>
      </w:r>
      <w:r w:rsidR="0043166B">
        <w:rPr>
          <w:rFonts w:ascii="Times" w:hAnsi="Times"/>
          <w:b/>
        </w:rPr>
        <w:t xml:space="preserve">   </w:t>
      </w:r>
      <w:r w:rsidR="00935EEA">
        <w:rPr>
          <w:rFonts w:ascii="Times" w:hAnsi="Times"/>
          <w:b/>
        </w:rPr>
        <w:t xml:space="preserve">  </w:t>
      </w:r>
      <w:r w:rsidR="0043166B">
        <w:rPr>
          <w:rFonts w:ascii="Times" w:hAnsi="Times"/>
          <w:b/>
        </w:rPr>
        <w:t xml:space="preserve">   </w:t>
      </w:r>
      <w:r w:rsidR="00935EEA">
        <w:rPr>
          <w:rFonts w:ascii="Times" w:hAnsi="Times"/>
          <w:b/>
        </w:rPr>
        <w:t xml:space="preserve">  </w:t>
      </w:r>
      <w:r w:rsidRPr="00B97E8D">
        <w:rPr>
          <w:noProof/>
          <w:lang w:eastAsia="en-US"/>
        </w:rPr>
        <w:drawing>
          <wp:inline distT="0" distB="0" distL="0" distR="0" wp14:anchorId="4C7F6C0B" wp14:editId="4F60CD25">
            <wp:extent cx="1865376" cy="457200"/>
            <wp:effectExtent l="0" t="0" r="1905" b="0"/>
            <wp:docPr id="14" name="Picture 14" descr="C:\Users\cmoreil\AppData\Local\Temp\ISU seal CeMast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AppData\Local\Temp\ISU seal CeMast_logo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5376" cy="457200"/>
                    </a:xfrm>
                    <a:prstGeom prst="rect">
                      <a:avLst/>
                    </a:prstGeom>
                    <a:noFill/>
                    <a:ln>
                      <a:noFill/>
                    </a:ln>
                  </pic:spPr>
                </pic:pic>
              </a:graphicData>
            </a:graphic>
          </wp:inline>
        </w:drawing>
      </w:r>
    </w:p>
    <w:p w14:paraId="1601755B" w14:textId="5B604EC5" w:rsidR="00EF001D" w:rsidRDefault="00EF001D" w:rsidP="0043166B">
      <w:pPr>
        <w:tabs>
          <w:tab w:val="left" w:pos="4500"/>
          <w:tab w:val="left" w:pos="6840"/>
        </w:tabs>
        <w:rPr>
          <w:rFonts w:ascii="Times" w:hAnsi="Times"/>
          <w:b/>
        </w:rPr>
      </w:pPr>
    </w:p>
    <w:p w14:paraId="18BACA8A" w14:textId="77777777" w:rsidR="00EF001D" w:rsidRDefault="00EF001D" w:rsidP="0043166B">
      <w:pPr>
        <w:tabs>
          <w:tab w:val="left" w:pos="4500"/>
          <w:tab w:val="left" w:pos="6840"/>
        </w:tabs>
        <w:rPr>
          <w:rFonts w:ascii="Times" w:hAnsi="Times"/>
          <w:b/>
        </w:rPr>
      </w:pPr>
    </w:p>
    <w:p w14:paraId="7EE9C192" w14:textId="77777777" w:rsidR="00EF001D" w:rsidRDefault="00EF001D" w:rsidP="0043166B">
      <w:pPr>
        <w:tabs>
          <w:tab w:val="left" w:pos="4500"/>
          <w:tab w:val="left" w:pos="6840"/>
        </w:tabs>
        <w:jc w:val="center"/>
        <w:rPr>
          <w:rFonts w:ascii="Times" w:hAnsi="Times"/>
          <w:b/>
        </w:rPr>
      </w:pPr>
    </w:p>
    <w:p w14:paraId="1A1B3562" w14:textId="166A0506" w:rsidR="00C63F1B" w:rsidRDefault="00EF001D" w:rsidP="0043166B">
      <w:pPr>
        <w:tabs>
          <w:tab w:val="left" w:pos="4500"/>
          <w:tab w:val="left" w:pos="6840"/>
        </w:tabs>
        <w:jc w:val="center"/>
        <w:rPr>
          <w:rFonts w:ascii="Times" w:hAnsi="Times"/>
          <w:b/>
        </w:rPr>
      </w:pPr>
      <w:r>
        <w:rPr>
          <w:rFonts w:ascii="Times" w:hAnsi="Times"/>
          <w:b/>
        </w:rPr>
        <w:t xml:space="preserve">Project </w:t>
      </w:r>
      <w:r w:rsidR="00077AAC">
        <w:rPr>
          <w:rFonts w:ascii="Times" w:hAnsi="Times"/>
          <w:b/>
        </w:rPr>
        <w:t xml:space="preserve">EDDIE </w:t>
      </w:r>
      <w:r w:rsidR="00AB3542">
        <w:rPr>
          <w:rFonts w:ascii="Times" w:hAnsi="Times"/>
          <w:b/>
        </w:rPr>
        <w:t>SOIL RESPIRATION</w:t>
      </w:r>
      <w:r w:rsidR="00077AAC">
        <w:rPr>
          <w:rFonts w:ascii="Times" w:hAnsi="Times"/>
          <w:b/>
        </w:rPr>
        <w:t xml:space="preserve"> </w:t>
      </w:r>
    </w:p>
    <w:p w14:paraId="20DBAFC5" w14:textId="77777777" w:rsidR="00C63F1B" w:rsidRDefault="00C63F1B" w:rsidP="0043166B">
      <w:pPr>
        <w:tabs>
          <w:tab w:val="left" w:pos="4500"/>
          <w:tab w:val="left" w:pos="6840"/>
        </w:tabs>
        <w:jc w:val="center"/>
        <w:rPr>
          <w:rFonts w:ascii="Times" w:hAnsi="Times"/>
          <w:b/>
        </w:rPr>
      </w:pPr>
      <w:r>
        <w:rPr>
          <w:rFonts w:ascii="Times" w:hAnsi="Times"/>
          <w:b/>
        </w:rPr>
        <w:t>Instructor’s Manual</w:t>
      </w:r>
    </w:p>
    <w:p w14:paraId="4D70923D" w14:textId="77777777" w:rsidR="00CD7B04" w:rsidRPr="00EE1864" w:rsidRDefault="00CD7B04" w:rsidP="0043166B">
      <w:pPr>
        <w:tabs>
          <w:tab w:val="left" w:pos="4500"/>
          <w:tab w:val="left" w:pos="6840"/>
        </w:tabs>
        <w:rPr>
          <w:rFonts w:ascii="Times New Roman" w:hAnsi="Times New Roman" w:cs="Times New Roman"/>
          <w:b/>
        </w:rPr>
      </w:pPr>
    </w:p>
    <w:p w14:paraId="070550CC" w14:textId="0EB4F478" w:rsidR="00CD7B04" w:rsidRDefault="00386D16" w:rsidP="0043166B">
      <w:pPr>
        <w:tabs>
          <w:tab w:val="left" w:pos="4500"/>
          <w:tab w:val="left" w:pos="6840"/>
        </w:tabs>
        <w:rPr>
          <w:rFonts w:ascii="Times New Roman" w:hAnsi="Times New Roman" w:cs="Times New Roman"/>
          <w:sz w:val="20"/>
        </w:rPr>
      </w:pPr>
      <w:r w:rsidRPr="00EB0FB8">
        <w:rPr>
          <w:rFonts w:ascii="Times New Roman" w:hAnsi="Times New Roman" w:cs="Times New Roman"/>
          <w:sz w:val="20"/>
          <w:szCs w:val="22"/>
        </w:rPr>
        <w:t xml:space="preserve">This module was initially developed by </w:t>
      </w:r>
      <w:r w:rsidR="00F37392" w:rsidRPr="00EB0FB8">
        <w:rPr>
          <w:rFonts w:ascii="Times New Roman" w:hAnsi="Times New Roman" w:cs="Times New Roman"/>
          <w:sz w:val="20"/>
          <w:szCs w:val="22"/>
        </w:rPr>
        <w:t>Nave, L.E.</w:t>
      </w:r>
      <w:r w:rsidRPr="00EB0FB8">
        <w:rPr>
          <w:rFonts w:ascii="Times New Roman" w:hAnsi="Times New Roman" w:cs="Times New Roman"/>
          <w:sz w:val="20"/>
          <w:szCs w:val="22"/>
        </w:rPr>
        <w:t xml:space="preserve">, </w:t>
      </w:r>
      <w:r w:rsidR="00E02591" w:rsidRPr="00EB0FB8">
        <w:rPr>
          <w:rFonts w:ascii="Times New Roman" w:hAnsi="Times New Roman" w:cs="Times New Roman"/>
          <w:sz w:val="20"/>
          <w:szCs w:val="22"/>
        </w:rPr>
        <w:t>N. Bader</w:t>
      </w:r>
      <w:r w:rsidR="00F37392" w:rsidRPr="00EB0FB8">
        <w:rPr>
          <w:rFonts w:ascii="Times New Roman" w:hAnsi="Times New Roman" w:cs="Times New Roman"/>
          <w:sz w:val="20"/>
          <w:szCs w:val="22"/>
        </w:rPr>
        <w:t>, and J.L. Klug.</w:t>
      </w:r>
      <w:r w:rsidRPr="00EB0FB8">
        <w:rPr>
          <w:rFonts w:ascii="Times New Roman" w:hAnsi="Times New Roman" w:cs="Times New Roman"/>
          <w:sz w:val="20"/>
          <w:szCs w:val="22"/>
        </w:rPr>
        <w:t xml:space="preserve"> </w:t>
      </w:r>
      <w:r w:rsidR="00F37392" w:rsidRPr="00EB0FB8">
        <w:rPr>
          <w:rFonts w:ascii="Times New Roman" w:hAnsi="Times New Roman" w:cs="Times New Roman"/>
          <w:sz w:val="20"/>
          <w:szCs w:val="22"/>
        </w:rPr>
        <w:t>25 June</w:t>
      </w:r>
      <w:r w:rsidRPr="00EB0FB8">
        <w:rPr>
          <w:rFonts w:ascii="Times New Roman" w:hAnsi="Times New Roman" w:cs="Times New Roman"/>
          <w:sz w:val="20"/>
          <w:szCs w:val="22"/>
        </w:rPr>
        <w:t xml:space="preserve"> 2015. Project EDDIE: </w:t>
      </w:r>
      <w:r w:rsidR="00F37392" w:rsidRPr="00EB0FB8">
        <w:rPr>
          <w:rFonts w:ascii="Times New Roman" w:hAnsi="Times New Roman" w:cs="Times New Roman"/>
          <w:sz w:val="20"/>
          <w:szCs w:val="22"/>
        </w:rPr>
        <w:t>Soil Respiration</w:t>
      </w:r>
      <w:r w:rsidRPr="00EB0FB8">
        <w:rPr>
          <w:rFonts w:ascii="Times New Roman" w:hAnsi="Times New Roman" w:cs="Times New Roman"/>
          <w:sz w:val="20"/>
          <w:szCs w:val="22"/>
        </w:rPr>
        <w:t xml:space="preserve">. Project EDDIE Module </w:t>
      </w:r>
      <w:r w:rsidR="00311294" w:rsidRPr="00EB0FB8">
        <w:rPr>
          <w:rFonts w:ascii="Times New Roman" w:hAnsi="Times New Roman" w:cs="Times New Roman"/>
          <w:sz w:val="20"/>
          <w:szCs w:val="22"/>
        </w:rPr>
        <w:t>9</w:t>
      </w:r>
      <w:r w:rsidRPr="00EB0FB8">
        <w:rPr>
          <w:rFonts w:ascii="Times New Roman" w:hAnsi="Times New Roman" w:cs="Times New Roman"/>
          <w:sz w:val="20"/>
          <w:szCs w:val="22"/>
        </w:rPr>
        <w:t>, Version 1.</w:t>
      </w:r>
      <w:r w:rsidR="00EB0FB8">
        <w:rPr>
          <w:rFonts w:ascii="Times New Roman" w:hAnsi="Times New Roman" w:cs="Times New Roman"/>
          <w:sz w:val="20"/>
          <w:szCs w:val="22"/>
        </w:rPr>
        <w:t xml:space="preserve"> </w:t>
      </w:r>
      <w:hyperlink r:id="rId11" w:history="1">
        <w:r w:rsidR="00EB0FB8" w:rsidRPr="00EB0FB8">
          <w:rPr>
            <w:rStyle w:val="Hyperlink"/>
            <w:rFonts w:ascii="Times New Roman" w:hAnsi="Times New Roman" w:cs="Times New Roman"/>
            <w:sz w:val="20"/>
            <w:szCs w:val="22"/>
          </w:rPr>
          <w:t>http://cemast.illinoisstate.edu/data-for-students/modules/soil-respiration.shtml</w:t>
        </w:r>
      </w:hyperlink>
      <w:r w:rsidR="00EB0FB8">
        <w:rPr>
          <w:rFonts w:ascii="Times New Roman" w:hAnsi="Times New Roman" w:cs="Times New Roman"/>
          <w:sz w:val="20"/>
          <w:szCs w:val="22"/>
        </w:rPr>
        <w:t>.</w:t>
      </w:r>
      <w:r w:rsidRPr="00EB0FB8">
        <w:rPr>
          <w:rFonts w:ascii="Times New Roman" w:hAnsi="Times New Roman" w:cs="Times New Roman"/>
          <w:sz w:val="20"/>
        </w:rPr>
        <w:t xml:space="preserve"> Module development was supported by NSF DEB 1245707.</w:t>
      </w:r>
    </w:p>
    <w:p w14:paraId="4F136368" w14:textId="77777777" w:rsidR="00DC6163" w:rsidRPr="00EE1864" w:rsidRDefault="00DC6163" w:rsidP="0043166B">
      <w:pPr>
        <w:tabs>
          <w:tab w:val="left" w:pos="4500"/>
          <w:tab w:val="left" w:pos="6840"/>
        </w:tabs>
        <w:rPr>
          <w:rFonts w:ascii="Times New Roman" w:hAnsi="Times New Roman" w:cs="Times New Roman"/>
          <w:b/>
          <w:sz w:val="20"/>
        </w:rPr>
      </w:pPr>
    </w:p>
    <w:p w14:paraId="059F664C" w14:textId="77777777" w:rsidR="00C63F1B" w:rsidRPr="00EE1864" w:rsidRDefault="00C63F1B" w:rsidP="0043166B">
      <w:pPr>
        <w:rPr>
          <w:rFonts w:ascii="Times New Roman" w:hAnsi="Times New Roman" w:cs="Times New Roman"/>
        </w:rPr>
      </w:pPr>
    </w:p>
    <w:p w14:paraId="39532AA4" w14:textId="445D464F" w:rsidR="00425E85" w:rsidRDefault="00864E77" w:rsidP="0043166B">
      <w:pPr>
        <w:rPr>
          <w:rFonts w:ascii="Times New Roman" w:hAnsi="Times New Roman" w:cs="Arial"/>
          <w:szCs w:val="26"/>
        </w:rPr>
      </w:pPr>
      <w:r>
        <w:rPr>
          <w:rFonts w:ascii="Times New Roman" w:hAnsi="Times New Roman" w:cs="Arial"/>
          <w:szCs w:val="26"/>
          <w:u w:val="single"/>
        </w:rPr>
        <w:t>Overall d</w:t>
      </w:r>
      <w:r w:rsidR="00405210">
        <w:rPr>
          <w:rFonts w:ascii="Times New Roman" w:hAnsi="Times New Roman" w:cs="Arial"/>
          <w:szCs w:val="26"/>
          <w:u w:val="single"/>
        </w:rPr>
        <w:t>escription</w:t>
      </w:r>
      <w:r w:rsidR="00405210" w:rsidRPr="00405210">
        <w:rPr>
          <w:rFonts w:ascii="Times New Roman" w:hAnsi="Times New Roman" w:cs="Arial"/>
          <w:szCs w:val="26"/>
        </w:rPr>
        <w:t>:</w:t>
      </w:r>
      <w:r w:rsidR="00935EEA">
        <w:rPr>
          <w:rFonts w:ascii="Times New Roman" w:hAnsi="Times New Roman" w:cs="Arial"/>
          <w:szCs w:val="26"/>
        </w:rPr>
        <w:t xml:space="preserve"> </w:t>
      </w:r>
      <w:r w:rsidR="00004989">
        <w:rPr>
          <w:rFonts w:ascii="Times New Roman" w:hAnsi="Times New Roman" w:cs="Arial"/>
          <w:szCs w:val="26"/>
        </w:rPr>
        <w:t xml:space="preserve">Soils hold more carbon </w:t>
      </w:r>
      <w:r w:rsidR="00425E85">
        <w:rPr>
          <w:rFonts w:ascii="Times New Roman" w:hAnsi="Times New Roman" w:cs="Arial"/>
          <w:szCs w:val="26"/>
        </w:rPr>
        <w:t xml:space="preserve">(C) </w:t>
      </w:r>
      <w:r w:rsidR="00004989">
        <w:rPr>
          <w:rFonts w:ascii="Times New Roman" w:hAnsi="Times New Roman" w:cs="Arial"/>
          <w:szCs w:val="26"/>
        </w:rPr>
        <w:t xml:space="preserve">than any other component of the terrestrial biosphere. </w:t>
      </w:r>
      <w:r w:rsidR="00425E85">
        <w:rPr>
          <w:rFonts w:ascii="Times New Roman" w:hAnsi="Times New Roman" w:cs="Arial"/>
          <w:szCs w:val="26"/>
        </w:rPr>
        <w:t>Soils accumulate C through inputs from primary producers</w:t>
      </w:r>
      <w:r w:rsidR="005E0CB9">
        <w:rPr>
          <w:rFonts w:ascii="Times New Roman" w:hAnsi="Times New Roman" w:cs="Arial"/>
          <w:szCs w:val="26"/>
        </w:rPr>
        <w:t xml:space="preserve"> (e.g., leaf litter, root exudates)</w:t>
      </w:r>
      <w:r w:rsidR="00425E85">
        <w:rPr>
          <w:rFonts w:ascii="Times New Roman" w:hAnsi="Times New Roman" w:cs="Arial"/>
          <w:szCs w:val="26"/>
        </w:rPr>
        <w:t xml:space="preserve">, yet they also lose C through </w:t>
      </w:r>
      <w:r w:rsidR="004C5363">
        <w:rPr>
          <w:rFonts w:ascii="Times New Roman" w:hAnsi="Times New Roman" w:cs="Arial"/>
          <w:szCs w:val="26"/>
        </w:rPr>
        <w:t xml:space="preserve">root </w:t>
      </w:r>
      <w:r w:rsidR="00425E85">
        <w:rPr>
          <w:rFonts w:ascii="Times New Roman" w:hAnsi="Times New Roman" w:cs="Arial"/>
          <w:szCs w:val="26"/>
        </w:rPr>
        <w:t xml:space="preserve">respiration by </w:t>
      </w:r>
      <w:r w:rsidR="004C5363">
        <w:rPr>
          <w:rFonts w:ascii="Times New Roman" w:hAnsi="Times New Roman" w:cs="Arial"/>
          <w:szCs w:val="26"/>
        </w:rPr>
        <w:t xml:space="preserve">the </w:t>
      </w:r>
      <w:r w:rsidR="00425E85">
        <w:rPr>
          <w:rFonts w:ascii="Times New Roman" w:hAnsi="Times New Roman" w:cs="Arial"/>
          <w:szCs w:val="26"/>
        </w:rPr>
        <w:t>primary producers and decompos</w:t>
      </w:r>
      <w:r w:rsidR="004C5363">
        <w:rPr>
          <w:rFonts w:ascii="Times New Roman" w:hAnsi="Times New Roman" w:cs="Arial"/>
          <w:szCs w:val="26"/>
        </w:rPr>
        <w:t xml:space="preserve">ition of soil C by </w:t>
      </w:r>
      <w:r w:rsidR="00425E85">
        <w:rPr>
          <w:rFonts w:ascii="Times New Roman" w:hAnsi="Times New Roman" w:cs="Arial"/>
          <w:szCs w:val="26"/>
        </w:rPr>
        <w:t xml:space="preserve">heterotrophic organisms. The net C balance of a soil is usually a very small difference between </w:t>
      </w:r>
      <w:r w:rsidR="005E0CB9">
        <w:rPr>
          <w:rFonts w:ascii="Times New Roman" w:hAnsi="Times New Roman" w:cs="Arial"/>
          <w:szCs w:val="26"/>
        </w:rPr>
        <w:t>the very large</w:t>
      </w:r>
      <w:r w:rsidR="00425E85">
        <w:rPr>
          <w:rFonts w:ascii="Times New Roman" w:hAnsi="Times New Roman" w:cs="Arial"/>
          <w:szCs w:val="26"/>
        </w:rPr>
        <w:t xml:space="preserve"> inputs and outputs of C, and this exchange of C between soils and the atmosphere is one of the single biggest terms in the global C </w:t>
      </w:r>
      <w:r w:rsidR="005E0CB9">
        <w:rPr>
          <w:rFonts w:ascii="Times New Roman" w:hAnsi="Times New Roman" w:cs="Arial"/>
          <w:szCs w:val="26"/>
        </w:rPr>
        <w:t>budget</w:t>
      </w:r>
      <w:r w:rsidR="00425E85">
        <w:rPr>
          <w:rFonts w:ascii="Times New Roman" w:hAnsi="Times New Roman" w:cs="Arial"/>
          <w:szCs w:val="26"/>
        </w:rPr>
        <w:t xml:space="preserve">. In this module, students will explore high-frequency, sensor-based datasets documenting </w:t>
      </w:r>
      <w:r w:rsidR="000F32FA">
        <w:rPr>
          <w:rFonts w:ascii="Times New Roman" w:hAnsi="Times New Roman" w:cs="Arial"/>
          <w:szCs w:val="26"/>
        </w:rPr>
        <w:t xml:space="preserve">climate variables and </w:t>
      </w:r>
      <w:r w:rsidR="00425E85">
        <w:rPr>
          <w:rFonts w:ascii="Times New Roman" w:hAnsi="Times New Roman" w:cs="Arial"/>
          <w:szCs w:val="26"/>
        </w:rPr>
        <w:t xml:space="preserve">the </w:t>
      </w:r>
      <w:r w:rsidR="003B0BE1">
        <w:rPr>
          <w:rFonts w:ascii="Times New Roman" w:hAnsi="Times New Roman" w:cs="Arial"/>
          <w:szCs w:val="26"/>
        </w:rPr>
        <w:t>emissions</w:t>
      </w:r>
      <w:r w:rsidR="00425E85">
        <w:rPr>
          <w:rFonts w:ascii="Times New Roman" w:hAnsi="Times New Roman" w:cs="Arial"/>
          <w:szCs w:val="26"/>
        </w:rPr>
        <w:t xml:space="preserve"> of C (as CO2) </w:t>
      </w:r>
      <w:r w:rsidR="003B0BE1">
        <w:rPr>
          <w:rFonts w:ascii="Times New Roman" w:hAnsi="Times New Roman" w:cs="Arial"/>
          <w:szCs w:val="26"/>
        </w:rPr>
        <w:t>from</w:t>
      </w:r>
      <w:r w:rsidR="00425E85">
        <w:rPr>
          <w:rFonts w:ascii="Times New Roman" w:hAnsi="Times New Roman" w:cs="Arial"/>
          <w:szCs w:val="26"/>
        </w:rPr>
        <w:t xml:space="preserve"> soils </w:t>
      </w:r>
      <w:r w:rsidR="003B0BE1">
        <w:rPr>
          <w:rFonts w:ascii="Times New Roman" w:hAnsi="Times New Roman" w:cs="Arial"/>
          <w:szCs w:val="26"/>
        </w:rPr>
        <w:t>to</w:t>
      </w:r>
      <w:r w:rsidR="00425E85">
        <w:rPr>
          <w:rFonts w:ascii="Times New Roman" w:hAnsi="Times New Roman" w:cs="Arial"/>
          <w:szCs w:val="26"/>
        </w:rPr>
        <w:t xml:space="preserve"> the atmosphere, </w:t>
      </w:r>
      <w:r w:rsidR="000F32FA">
        <w:rPr>
          <w:rFonts w:ascii="Times New Roman" w:hAnsi="Times New Roman" w:cs="Arial"/>
          <w:szCs w:val="26"/>
        </w:rPr>
        <w:t>using</w:t>
      </w:r>
      <w:r w:rsidR="00425E85">
        <w:rPr>
          <w:rFonts w:ascii="Times New Roman" w:hAnsi="Times New Roman" w:cs="Arial"/>
          <w:szCs w:val="26"/>
        </w:rPr>
        <w:t xml:space="preserve"> these datasets to understand patterns and drivers of va</w:t>
      </w:r>
      <w:r w:rsidR="003B0BE1">
        <w:rPr>
          <w:rFonts w:ascii="Times New Roman" w:hAnsi="Times New Roman" w:cs="Arial"/>
          <w:szCs w:val="26"/>
        </w:rPr>
        <w:t>riation in soil</w:t>
      </w:r>
      <w:r w:rsidR="00425E85">
        <w:rPr>
          <w:rFonts w:ascii="Times New Roman" w:hAnsi="Times New Roman" w:cs="Arial"/>
          <w:szCs w:val="26"/>
        </w:rPr>
        <w:t xml:space="preserve"> CO2</w:t>
      </w:r>
      <w:r w:rsidR="003B0BE1">
        <w:rPr>
          <w:rFonts w:ascii="Times New Roman" w:hAnsi="Times New Roman" w:cs="Arial"/>
          <w:szCs w:val="26"/>
        </w:rPr>
        <w:t xml:space="preserve"> emissions to the atmosphere</w:t>
      </w:r>
      <w:r w:rsidR="00425E85">
        <w:rPr>
          <w:rFonts w:ascii="Times New Roman" w:hAnsi="Times New Roman" w:cs="Arial"/>
          <w:szCs w:val="26"/>
        </w:rPr>
        <w:t xml:space="preserve"> (soil respiration). </w:t>
      </w:r>
    </w:p>
    <w:p w14:paraId="4D59507B" w14:textId="77777777" w:rsidR="00E576A5" w:rsidRDefault="00E576A5" w:rsidP="0043166B">
      <w:pPr>
        <w:rPr>
          <w:rFonts w:ascii="Times New Roman" w:hAnsi="Times New Roman" w:cs="Arial"/>
          <w:szCs w:val="26"/>
        </w:rPr>
      </w:pPr>
    </w:p>
    <w:p w14:paraId="21422F6D" w14:textId="661CC8C7" w:rsidR="00E576A5" w:rsidRDefault="00E576A5" w:rsidP="0043166B">
      <w:pPr>
        <w:rPr>
          <w:rFonts w:ascii="Times New Roman" w:hAnsi="Times New Roman" w:cs="Arial"/>
          <w:szCs w:val="26"/>
        </w:rPr>
      </w:pPr>
      <w:r w:rsidRPr="00E576A5">
        <w:rPr>
          <w:rFonts w:ascii="Times New Roman" w:hAnsi="Times New Roman" w:cs="Arial"/>
          <w:szCs w:val="26"/>
          <w:u w:val="single"/>
        </w:rPr>
        <w:t>Pedagogical connections</w:t>
      </w:r>
      <w:r>
        <w:rPr>
          <w:rFonts w:ascii="Times New Roman" w:hAnsi="Times New Roman" w:cs="Arial"/>
          <w:szCs w:val="26"/>
        </w:rPr>
        <w:t xml:space="preserve">: </w:t>
      </w:r>
    </w:p>
    <w:tbl>
      <w:tblPr>
        <w:tblStyle w:val="TableGrid"/>
        <w:tblW w:w="0" w:type="auto"/>
        <w:tblLook w:val="04A0" w:firstRow="1" w:lastRow="0" w:firstColumn="1" w:lastColumn="0" w:noHBand="0" w:noVBand="1"/>
      </w:tblPr>
      <w:tblGrid>
        <w:gridCol w:w="1908"/>
        <w:gridCol w:w="3870"/>
        <w:gridCol w:w="3798"/>
      </w:tblGrid>
      <w:tr w:rsidR="00D31918" w:rsidRPr="00CA1E3B" w14:paraId="0D36D6DF" w14:textId="77777777" w:rsidTr="00D31918">
        <w:tc>
          <w:tcPr>
            <w:tcW w:w="1908" w:type="dxa"/>
          </w:tcPr>
          <w:p w14:paraId="461F587E" w14:textId="19F685C6" w:rsidR="00E576A5" w:rsidRPr="00E02591" w:rsidRDefault="00E576A5" w:rsidP="0043166B">
            <w:pPr>
              <w:rPr>
                <w:rFonts w:ascii="Times New Roman" w:hAnsi="Times New Roman" w:cs="Arial"/>
                <w:b/>
                <w:szCs w:val="26"/>
              </w:rPr>
            </w:pPr>
            <w:r w:rsidRPr="00E02591">
              <w:rPr>
                <w:rFonts w:ascii="Times New Roman" w:hAnsi="Times New Roman" w:cs="Arial"/>
                <w:b/>
                <w:szCs w:val="26"/>
              </w:rPr>
              <w:t>Phase</w:t>
            </w:r>
          </w:p>
        </w:tc>
        <w:tc>
          <w:tcPr>
            <w:tcW w:w="3870" w:type="dxa"/>
          </w:tcPr>
          <w:p w14:paraId="3B92BF74" w14:textId="2176CCE1" w:rsidR="00E576A5" w:rsidRPr="00E02591" w:rsidRDefault="00E576A5" w:rsidP="0043166B">
            <w:pPr>
              <w:rPr>
                <w:rFonts w:ascii="Times New Roman" w:hAnsi="Times New Roman" w:cs="Arial"/>
                <w:b/>
                <w:szCs w:val="26"/>
              </w:rPr>
            </w:pPr>
            <w:r w:rsidRPr="00E02591">
              <w:rPr>
                <w:rFonts w:ascii="Times New Roman" w:hAnsi="Times New Roman" w:cs="Arial"/>
                <w:b/>
                <w:szCs w:val="26"/>
              </w:rPr>
              <w:t>Functions</w:t>
            </w:r>
          </w:p>
        </w:tc>
        <w:tc>
          <w:tcPr>
            <w:tcW w:w="3798" w:type="dxa"/>
          </w:tcPr>
          <w:p w14:paraId="07C78B47" w14:textId="0AF3DBD3" w:rsidR="00E576A5" w:rsidRPr="00E02591" w:rsidRDefault="00E576A5" w:rsidP="0043166B">
            <w:pPr>
              <w:rPr>
                <w:rFonts w:ascii="Times New Roman" w:hAnsi="Times New Roman" w:cs="Arial"/>
                <w:b/>
                <w:szCs w:val="26"/>
              </w:rPr>
            </w:pPr>
            <w:r w:rsidRPr="00E02591">
              <w:rPr>
                <w:rFonts w:ascii="Times New Roman" w:hAnsi="Times New Roman" w:cs="Arial"/>
                <w:b/>
                <w:szCs w:val="26"/>
              </w:rPr>
              <w:t>Examples from this module</w:t>
            </w:r>
          </w:p>
        </w:tc>
      </w:tr>
      <w:tr w:rsidR="00D31918" w:rsidRPr="00CA1E3B" w14:paraId="1275BAFC" w14:textId="77777777" w:rsidTr="00D31918">
        <w:tc>
          <w:tcPr>
            <w:tcW w:w="1908" w:type="dxa"/>
          </w:tcPr>
          <w:p w14:paraId="0BDDE5B5" w14:textId="00616CB8" w:rsidR="00E576A5" w:rsidRPr="00E02591" w:rsidRDefault="00E576A5" w:rsidP="0043166B">
            <w:pPr>
              <w:rPr>
                <w:rFonts w:ascii="Times New Roman" w:hAnsi="Times New Roman" w:cs="Arial"/>
                <w:szCs w:val="26"/>
              </w:rPr>
            </w:pPr>
            <w:r w:rsidRPr="00E02591">
              <w:rPr>
                <w:rFonts w:ascii="Times New Roman" w:hAnsi="Times New Roman" w:cs="Arial"/>
                <w:szCs w:val="26"/>
              </w:rPr>
              <w:t>Engagement</w:t>
            </w:r>
          </w:p>
        </w:tc>
        <w:tc>
          <w:tcPr>
            <w:tcW w:w="3870" w:type="dxa"/>
          </w:tcPr>
          <w:p w14:paraId="5AC2092C" w14:textId="73C10CEF" w:rsidR="00E576A5" w:rsidRPr="00E02591" w:rsidRDefault="00E576A5" w:rsidP="0043166B">
            <w:pPr>
              <w:rPr>
                <w:rFonts w:ascii="Times New Roman" w:hAnsi="Times New Roman" w:cs="Arial"/>
                <w:szCs w:val="26"/>
              </w:rPr>
            </w:pPr>
            <w:r w:rsidRPr="00E02591">
              <w:rPr>
                <w:rFonts w:ascii="Times New Roman" w:hAnsi="Times New Roman" w:cs="Arial"/>
                <w:szCs w:val="26"/>
              </w:rPr>
              <w:t>Introduce topic, gauge students’ preconceptions, call up students’ schemata</w:t>
            </w:r>
          </w:p>
        </w:tc>
        <w:tc>
          <w:tcPr>
            <w:tcW w:w="3798" w:type="dxa"/>
          </w:tcPr>
          <w:p w14:paraId="60E6D491" w14:textId="0D6444D3" w:rsidR="00E576A5" w:rsidRPr="00E02591" w:rsidRDefault="00E576A5" w:rsidP="0043166B">
            <w:pPr>
              <w:rPr>
                <w:rFonts w:ascii="Times New Roman" w:hAnsi="Times New Roman" w:cs="Arial"/>
                <w:szCs w:val="26"/>
              </w:rPr>
            </w:pPr>
            <w:r w:rsidRPr="00E02591">
              <w:rPr>
                <w:rFonts w:ascii="Times New Roman" w:hAnsi="Times New Roman" w:cs="Arial"/>
                <w:szCs w:val="26"/>
              </w:rPr>
              <w:t>Pre-class readings, introductory l</w:t>
            </w:r>
            <w:r w:rsidR="00F97B68">
              <w:rPr>
                <w:rFonts w:ascii="Times New Roman" w:hAnsi="Times New Roman" w:cs="Arial"/>
                <w:szCs w:val="26"/>
              </w:rPr>
              <w:t>ecture, in-class discussion</w:t>
            </w:r>
          </w:p>
        </w:tc>
      </w:tr>
      <w:tr w:rsidR="00D31918" w:rsidRPr="00CA1E3B" w14:paraId="1E35EC34" w14:textId="77777777" w:rsidTr="00D31918">
        <w:tc>
          <w:tcPr>
            <w:tcW w:w="1908" w:type="dxa"/>
          </w:tcPr>
          <w:p w14:paraId="49931623" w14:textId="34949102" w:rsidR="00E576A5" w:rsidRPr="00E02591" w:rsidRDefault="00E576A5" w:rsidP="0043166B">
            <w:pPr>
              <w:rPr>
                <w:rFonts w:ascii="Times New Roman" w:hAnsi="Times New Roman" w:cs="Arial"/>
                <w:szCs w:val="26"/>
              </w:rPr>
            </w:pPr>
            <w:r w:rsidRPr="00E02591">
              <w:rPr>
                <w:rFonts w:ascii="Times New Roman" w:hAnsi="Times New Roman" w:cs="Arial"/>
                <w:szCs w:val="26"/>
              </w:rPr>
              <w:t>Exploration</w:t>
            </w:r>
          </w:p>
        </w:tc>
        <w:tc>
          <w:tcPr>
            <w:tcW w:w="3870" w:type="dxa"/>
          </w:tcPr>
          <w:p w14:paraId="2AC50639" w14:textId="66093E75" w:rsidR="00E576A5" w:rsidRPr="00E02591" w:rsidRDefault="00E576A5" w:rsidP="0043166B">
            <w:pPr>
              <w:rPr>
                <w:rFonts w:ascii="Times New Roman" w:hAnsi="Times New Roman" w:cs="Arial"/>
                <w:szCs w:val="26"/>
              </w:rPr>
            </w:pPr>
            <w:r w:rsidRPr="00E02591">
              <w:rPr>
                <w:rFonts w:ascii="Times New Roman" w:hAnsi="Times New Roman" w:cs="Arial"/>
                <w:szCs w:val="26"/>
              </w:rPr>
              <w:t>Engage students in inquiry, scientific discourse, evidence-based reasoning</w:t>
            </w:r>
          </w:p>
        </w:tc>
        <w:tc>
          <w:tcPr>
            <w:tcW w:w="3798" w:type="dxa"/>
          </w:tcPr>
          <w:p w14:paraId="638C7373" w14:textId="3935685F" w:rsidR="00E576A5" w:rsidRPr="00E02591" w:rsidRDefault="00E02591" w:rsidP="0043166B">
            <w:pPr>
              <w:rPr>
                <w:rFonts w:ascii="Times New Roman" w:hAnsi="Times New Roman" w:cs="Arial"/>
                <w:szCs w:val="26"/>
              </w:rPr>
            </w:pPr>
            <w:r w:rsidRPr="00E02591">
              <w:rPr>
                <w:rFonts w:ascii="Times New Roman" w:hAnsi="Times New Roman" w:cs="Arial"/>
                <w:szCs w:val="26"/>
              </w:rPr>
              <w:t>Guided and independent analyses of soil respiration and climate datasets</w:t>
            </w:r>
            <w:r w:rsidR="00F97B68">
              <w:rPr>
                <w:rFonts w:ascii="Times New Roman" w:hAnsi="Times New Roman" w:cs="Arial"/>
                <w:szCs w:val="26"/>
              </w:rPr>
              <w:t xml:space="preserve"> </w:t>
            </w:r>
          </w:p>
        </w:tc>
      </w:tr>
      <w:tr w:rsidR="00D31918" w:rsidRPr="00CA1E3B" w14:paraId="0B7FFA72" w14:textId="77777777" w:rsidTr="00D31918">
        <w:tc>
          <w:tcPr>
            <w:tcW w:w="1908" w:type="dxa"/>
          </w:tcPr>
          <w:p w14:paraId="15B3502C" w14:textId="428BBC1D" w:rsidR="00E576A5" w:rsidRPr="00E02591" w:rsidRDefault="00E576A5" w:rsidP="0043166B">
            <w:pPr>
              <w:rPr>
                <w:rFonts w:ascii="Times New Roman" w:hAnsi="Times New Roman" w:cs="Arial"/>
                <w:szCs w:val="26"/>
              </w:rPr>
            </w:pPr>
            <w:r w:rsidRPr="00E02591">
              <w:rPr>
                <w:rFonts w:ascii="Times New Roman" w:hAnsi="Times New Roman" w:cs="Arial"/>
                <w:szCs w:val="26"/>
              </w:rPr>
              <w:t>Explanation</w:t>
            </w:r>
          </w:p>
        </w:tc>
        <w:tc>
          <w:tcPr>
            <w:tcW w:w="3870" w:type="dxa"/>
          </w:tcPr>
          <w:p w14:paraId="1B177430" w14:textId="0BAE074B" w:rsidR="00E576A5" w:rsidRPr="00E02591" w:rsidRDefault="00E576A5" w:rsidP="0043166B">
            <w:pPr>
              <w:rPr>
                <w:rFonts w:ascii="Times New Roman" w:hAnsi="Times New Roman" w:cs="Arial"/>
                <w:szCs w:val="26"/>
              </w:rPr>
            </w:pPr>
            <w:r w:rsidRPr="00E02591">
              <w:rPr>
                <w:rFonts w:ascii="Times New Roman" w:hAnsi="Times New Roman" w:cs="Arial"/>
                <w:szCs w:val="26"/>
              </w:rPr>
              <w:t>Engage students in scientific discourse, evidence-based reasoning</w:t>
            </w:r>
          </w:p>
        </w:tc>
        <w:tc>
          <w:tcPr>
            <w:tcW w:w="3798" w:type="dxa"/>
          </w:tcPr>
          <w:p w14:paraId="6DD124DC" w14:textId="4B446F76" w:rsidR="00E576A5" w:rsidRPr="00E02591" w:rsidRDefault="00E02591" w:rsidP="0043166B">
            <w:pPr>
              <w:rPr>
                <w:rFonts w:ascii="Times New Roman" w:hAnsi="Times New Roman" w:cs="Arial"/>
                <w:szCs w:val="26"/>
              </w:rPr>
            </w:pPr>
            <w:r w:rsidRPr="00E02591">
              <w:rPr>
                <w:rFonts w:ascii="Times New Roman" w:hAnsi="Times New Roman" w:cs="Arial"/>
                <w:szCs w:val="26"/>
              </w:rPr>
              <w:t>Independent interpretation of soil respiration and climate datasets</w:t>
            </w:r>
            <w:r w:rsidR="00F97B68">
              <w:rPr>
                <w:rFonts w:ascii="Times New Roman" w:hAnsi="Times New Roman" w:cs="Arial"/>
                <w:szCs w:val="26"/>
              </w:rPr>
              <w:t xml:space="preserve"> </w:t>
            </w:r>
          </w:p>
        </w:tc>
      </w:tr>
      <w:tr w:rsidR="00D31918" w:rsidRPr="00CA1E3B" w14:paraId="03C4D9F2" w14:textId="77777777" w:rsidTr="00D31918">
        <w:tc>
          <w:tcPr>
            <w:tcW w:w="1908" w:type="dxa"/>
          </w:tcPr>
          <w:p w14:paraId="47B797E4" w14:textId="05BC8A37" w:rsidR="00E576A5" w:rsidRPr="00E02591" w:rsidRDefault="00E576A5" w:rsidP="0043166B">
            <w:pPr>
              <w:rPr>
                <w:rFonts w:ascii="Times New Roman" w:hAnsi="Times New Roman" w:cs="Arial"/>
                <w:szCs w:val="26"/>
              </w:rPr>
            </w:pPr>
            <w:r w:rsidRPr="00E02591">
              <w:rPr>
                <w:rFonts w:ascii="Times New Roman" w:hAnsi="Times New Roman" w:cs="Arial"/>
                <w:szCs w:val="26"/>
              </w:rPr>
              <w:t>Expansion</w:t>
            </w:r>
          </w:p>
        </w:tc>
        <w:tc>
          <w:tcPr>
            <w:tcW w:w="3870" w:type="dxa"/>
          </w:tcPr>
          <w:p w14:paraId="694AF3AC" w14:textId="3ECA0830" w:rsidR="00E576A5" w:rsidRPr="00E02591" w:rsidRDefault="00E576A5" w:rsidP="0043166B">
            <w:pPr>
              <w:rPr>
                <w:rFonts w:ascii="Times New Roman" w:hAnsi="Times New Roman" w:cs="Arial"/>
                <w:szCs w:val="26"/>
              </w:rPr>
            </w:pPr>
            <w:r w:rsidRPr="00E02591">
              <w:rPr>
                <w:rFonts w:ascii="Times New Roman" w:hAnsi="Times New Roman" w:cs="Arial"/>
                <w:szCs w:val="26"/>
              </w:rPr>
              <w:t>Broaden students’ schemata to account for more observations</w:t>
            </w:r>
          </w:p>
        </w:tc>
        <w:tc>
          <w:tcPr>
            <w:tcW w:w="3798" w:type="dxa"/>
          </w:tcPr>
          <w:p w14:paraId="7B72F242" w14:textId="4753DD8C" w:rsidR="00E576A5" w:rsidRPr="00E02591" w:rsidRDefault="00E02591" w:rsidP="0043166B">
            <w:pPr>
              <w:rPr>
                <w:rFonts w:ascii="Times New Roman" w:hAnsi="Times New Roman" w:cs="Arial"/>
                <w:szCs w:val="26"/>
              </w:rPr>
            </w:pPr>
            <w:r w:rsidRPr="00E02591">
              <w:rPr>
                <w:rFonts w:ascii="Times New Roman" w:hAnsi="Times New Roman" w:cs="Arial"/>
                <w:szCs w:val="26"/>
              </w:rPr>
              <w:t>Independent exploration and analysis o</w:t>
            </w:r>
            <w:r w:rsidR="00F97B68">
              <w:rPr>
                <w:rFonts w:ascii="Times New Roman" w:hAnsi="Times New Roman" w:cs="Arial"/>
                <w:szCs w:val="26"/>
              </w:rPr>
              <w:t xml:space="preserve">f global soil respiration maps </w:t>
            </w:r>
          </w:p>
        </w:tc>
      </w:tr>
      <w:tr w:rsidR="00D31918" w14:paraId="20593943" w14:textId="77777777" w:rsidTr="00D31918">
        <w:tc>
          <w:tcPr>
            <w:tcW w:w="1908" w:type="dxa"/>
          </w:tcPr>
          <w:p w14:paraId="31E9D814" w14:textId="2D0F261D" w:rsidR="00E576A5" w:rsidRPr="00E02591" w:rsidRDefault="00E576A5" w:rsidP="0043166B">
            <w:pPr>
              <w:rPr>
                <w:rFonts w:ascii="Times New Roman" w:hAnsi="Times New Roman" w:cs="Arial"/>
                <w:szCs w:val="26"/>
              </w:rPr>
            </w:pPr>
            <w:r w:rsidRPr="00E02591">
              <w:rPr>
                <w:rFonts w:ascii="Times New Roman" w:hAnsi="Times New Roman" w:cs="Arial"/>
                <w:szCs w:val="26"/>
              </w:rPr>
              <w:t>Evaluation</w:t>
            </w:r>
          </w:p>
        </w:tc>
        <w:tc>
          <w:tcPr>
            <w:tcW w:w="3870" w:type="dxa"/>
          </w:tcPr>
          <w:p w14:paraId="731355D3" w14:textId="42B73DAA" w:rsidR="00E576A5" w:rsidRPr="00E02591" w:rsidRDefault="00E576A5" w:rsidP="0043166B">
            <w:pPr>
              <w:rPr>
                <w:rFonts w:ascii="Times New Roman" w:hAnsi="Times New Roman" w:cs="Arial"/>
                <w:szCs w:val="26"/>
              </w:rPr>
            </w:pPr>
            <w:r w:rsidRPr="00E02591">
              <w:rPr>
                <w:rFonts w:ascii="Times New Roman" w:hAnsi="Times New Roman" w:cs="Arial"/>
                <w:szCs w:val="26"/>
              </w:rPr>
              <w:t xml:space="preserve">Assess students’ understanding, formatively and </w:t>
            </w:r>
            <w:proofErr w:type="spellStart"/>
            <w:r w:rsidRPr="00E02591">
              <w:rPr>
                <w:rFonts w:ascii="Times New Roman" w:hAnsi="Times New Roman" w:cs="Arial"/>
                <w:szCs w:val="26"/>
              </w:rPr>
              <w:t>summatively</w:t>
            </w:r>
            <w:proofErr w:type="spellEnd"/>
          </w:p>
        </w:tc>
        <w:tc>
          <w:tcPr>
            <w:tcW w:w="3798" w:type="dxa"/>
          </w:tcPr>
          <w:p w14:paraId="47D06255" w14:textId="1C50D6AE" w:rsidR="00E576A5" w:rsidRPr="00492BEE" w:rsidRDefault="00492BEE" w:rsidP="0043166B">
            <w:pPr>
              <w:rPr>
                <w:rFonts w:ascii="Times New Roman" w:hAnsi="Times New Roman" w:cs="Arial"/>
                <w:szCs w:val="26"/>
              </w:rPr>
            </w:pPr>
            <w:r w:rsidRPr="00492BEE">
              <w:rPr>
                <w:rFonts w:ascii="Times New Roman" w:hAnsi="Times New Roman" w:cs="Arial"/>
                <w:szCs w:val="26"/>
              </w:rPr>
              <w:t xml:space="preserve">In-class discussions and student </w:t>
            </w:r>
            <w:r w:rsidR="00DC6163">
              <w:rPr>
                <w:rFonts w:ascii="Times New Roman" w:hAnsi="Times New Roman" w:cs="Arial"/>
                <w:szCs w:val="26"/>
              </w:rPr>
              <w:t xml:space="preserve">application </w:t>
            </w:r>
            <w:r w:rsidRPr="00492BEE">
              <w:rPr>
                <w:rFonts w:ascii="Times New Roman" w:hAnsi="Times New Roman" w:cs="Arial"/>
                <w:szCs w:val="26"/>
              </w:rPr>
              <w:t>activities (graphing and interpretation)</w:t>
            </w:r>
          </w:p>
        </w:tc>
      </w:tr>
    </w:tbl>
    <w:p w14:paraId="5DDBF90D" w14:textId="77777777" w:rsidR="00405210" w:rsidRDefault="00405210" w:rsidP="0043166B">
      <w:pPr>
        <w:rPr>
          <w:rFonts w:ascii="Times New Roman" w:hAnsi="Times New Roman" w:cs="Arial"/>
          <w:szCs w:val="26"/>
          <w:u w:val="single"/>
        </w:rPr>
      </w:pPr>
    </w:p>
    <w:p w14:paraId="4F242F0D" w14:textId="49032ADB" w:rsidR="00C63F1B" w:rsidRPr="00D567E4" w:rsidRDefault="00C63F1B" w:rsidP="0043166B">
      <w:pPr>
        <w:widowControl w:val="0"/>
        <w:autoSpaceDE w:val="0"/>
        <w:autoSpaceDN w:val="0"/>
        <w:adjustRightInd w:val="0"/>
        <w:rPr>
          <w:rFonts w:ascii="Times New Roman" w:hAnsi="Times New Roman" w:cs="Arial"/>
          <w:szCs w:val="26"/>
          <w:u w:val="single"/>
        </w:rPr>
      </w:pPr>
      <w:r w:rsidRPr="00D567E4">
        <w:rPr>
          <w:rFonts w:ascii="Times New Roman" w:hAnsi="Times New Roman" w:cs="Arial"/>
          <w:szCs w:val="26"/>
          <w:u w:val="single"/>
        </w:rPr>
        <w:t>Learning objectives</w:t>
      </w:r>
      <w:r w:rsidR="009D0BFE">
        <w:rPr>
          <w:rFonts w:ascii="Times New Roman" w:hAnsi="Times New Roman" w:cs="Arial"/>
          <w:szCs w:val="26"/>
          <w:u w:val="single"/>
        </w:rPr>
        <w:t>:</w:t>
      </w:r>
    </w:p>
    <w:p w14:paraId="54B48775" w14:textId="4AFAA919" w:rsidR="004C5363" w:rsidRDefault="00B3305A" w:rsidP="0043166B">
      <w:pPr>
        <w:pStyle w:val="ListParagraph"/>
        <w:widowControl w:val="0"/>
        <w:numPr>
          <w:ilvl w:val="0"/>
          <w:numId w:val="1"/>
        </w:numPr>
        <w:autoSpaceDE w:val="0"/>
        <w:autoSpaceDN w:val="0"/>
        <w:adjustRightInd w:val="0"/>
        <w:contextualSpacing w:val="0"/>
        <w:rPr>
          <w:rFonts w:ascii="Times New Roman" w:hAnsi="Times New Roman" w:cs="Arial"/>
          <w:szCs w:val="26"/>
        </w:rPr>
      </w:pPr>
      <w:r>
        <w:rPr>
          <w:rFonts w:ascii="Times New Roman" w:hAnsi="Times New Roman" w:cs="Arial"/>
          <w:szCs w:val="26"/>
        </w:rPr>
        <w:t xml:space="preserve">By analyzing a </w:t>
      </w:r>
      <w:r w:rsidR="004C5363">
        <w:rPr>
          <w:rFonts w:ascii="Times New Roman" w:hAnsi="Times New Roman" w:cs="Arial"/>
          <w:szCs w:val="26"/>
        </w:rPr>
        <w:t xml:space="preserve">prepared soil respiration dataset from a </w:t>
      </w:r>
      <w:r>
        <w:rPr>
          <w:rFonts w:ascii="Times New Roman" w:hAnsi="Times New Roman" w:cs="Arial"/>
          <w:szCs w:val="26"/>
        </w:rPr>
        <w:t>long term</w:t>
      </w:r>
      <w:r w:rsidR="004C5363">
        <w:rPr>
          <w:rFonts w:ascii="Times New Roman" w:hAnsi="Times New Roman" w:cs="Arial"/>
          <w:szCs w:val="26"/>
        </w:rPr>
        <w:t xml:space="preserve"> C cycle research site</w:t>
      </w:r>
      <w:r>
        <w:rPr>
          <w:rFonts w:ascii="Times New Roman" w:hAnsi="Times New Roman" w:cs="Arial"/>
          <w:szCs w:val="26"/>
        </w:rPr>
        <w:t>:</w:t>
      </w:r>
    </w:p>
    <w:p w14:paraId="71B0E3B9" w14:textId="40F23654" w:rsidR="00CA1E3B" w:rsidRDefault="00CA1E3B" w:rsidP="0043166B">
      <w:pPr>
        <w:pStyle w:val="ListParagraph"/>
        <w:widowControl w:val="0"/>
        <w:numPr>
          <w:ilvl w:val="1"/>
          <w:numId w:val="1"/>
        </w:numPr>
        <w:autoSpaceDE w:val="0"/>
        <w:autoSpaceDN w:val="0"/>
        <w:adjustRightInd w:val="0"/>
        <w:contextualSpacing w:val="0"/>
        <w:rPr>
          <w:rFonts w:ascii="Times New Roman" w:hAnsi="Times New Roman" w:cs="Arial"/>
          <w:szCs w:val="26"/>
        </w:rPr>
      </w:pPr>
      <w:r>
        <w:rPr>
          <w:rFonts w:ascii="Times New Roman" w:hAnsi="Times New Roman" w:cs="Arial"/>
          <w:szCs w:val="26"/>
        </w:rPr>
        <w:t>Recognize that soil respiration rates at a location</w:t>
      </w:r>
      <w:r w:rsidR="00A1179D">
        <w:rPr>
          <w:rFonts w:ascii="Times New Roman" w:hAnsi="Times New Roman" w:cs="Arial"/>
          <w:szCs w:val="26"/>
        </w:rPr>
        <w:t xml:space="preserve"> vary across time scales</w:t>
      </w:r>
      <w:r w:rsidR="00CC7212">
        <w:rPr>
          <w:rFonts w:ascii="Times New Roman" w:hAnsi="Times New Roman" w:cs="Arial"/>
          <w:szCs w:val="26"/>
        </w:rPr>
        <w:t>, e.g.</w:t>
      </w:r>
      <w:r w:rsidR="00EB0FB8">
        <w:rPr>
          <w:rFonts w:ascii="Times New Roman" w:hAnsi="Times New Roman" w:cs="Arial"/>
          <w:szCs w:val="26"/>
        </w:rPr>
        <w:t>, from</w:t>
      </w:r>
      <w:r w:rsidR="00CC7212">
        <w:rPr>
          <w:rFonts w:ascii="Times New Roman" w:hAnsi="Times New Roman" w:cs="Arial"/>
          <w:szCs w:val="26"/>
        </w:rPr>
        <w:t xml:space="preserve"> days to seasons</w:t>
      </w:r>
    </w:p>
    <w:p w14:paraId="46FEABFF" w14:textId="1412BC45" w:rsidR="003B0BE1" w:rsidRDefault="00CC7212" w:rsidP="0043166B">
      <w:pPr>
        <w:pStyle w:val="ListParagraph"/>
        <w:widowControl w:val="0"/>
        <w:numPr>
          <w:ilvl w:val="1"/>
          <w:numId w:val="1"/>
        </w:numPr>
        <w:autoSpaceDE w:val="0"/>
        <w:autoSpaceDN w:val="0"/>
        <w:adjustRightInd w:val="0"/>
        <w:contextualSpacing w:val="0"/>
        <w:rPr>
          <w:rFonts w:ascii="Times New Roman" w:hAnsi="Times New Roman" w:cs="Arial"/>
          <w:szCs w:val="26"/>
        </w:rPr>
      </w:pPr>
      <w:r>
        <w:rPr>
          <w:rFonts w:ascii="Times New Roman" w:hAnsi="Times New Roman" w:cs="Arial"/>
          <w:szCs w:val="26"/>
        </w:rPr>
        <w:t xml:space="preserve">Analyze </w:t>
      </w:r>
      <w:r w:rsidR="00CA1E3B">
        <w:rPr>
          <w:rFonts w:ascii="Times New Roman" w:hAnsi="Times New Roman" w:cs="Arial"/>
          <w:szCs w:val="26"/>
        </w:rPr>
        <w:t xml:space="preserve">relationships between </w:t>
      </w:r>
      <w:r w:rsidR="003B0BE1">
        <w:rPr>
          <w:rFonts w:ascii="Times New Roman" w:hAnsi="Times New Roman" w:cs="Arial"/>
          <w:szCs w:val="26"/>
        </w:rPr>
        <w:t xml:space="preserve">soil respiration </w:t>
      </w:r>
      <w:r w:rsidR="00CA1E3B">
        <w:rPr>
          <w:rFonts w:ascii="Times New Roman" w:hAnsi="Times New Roman" w:cs="Arial"/>
          <w:szCs w:val="26"/>
        </w:rPr>
        <w:t>rates</w:t>
      </w:r>
      <w:r w:rsidR="003B0BE1">
        <w:rPr>
          <w:rFonts w:ascii="Times New Roman" w:hAnsi="Times New Roman" w:cs="Arial"/>
          <w:szCs w:val="26"/>
        </w:rPr>
        <w:t xml:space="preserve"> and its </w:t>
      </w:r>
      <w:r>
        <w:rPr>
          <w:rFonts w:ascii="Times New Roman" w:hAnsi="Times New Roman" w:cs="Arial"/>
          <w:szCs w:val="26"/>
        </w:rPr>
        <w:t xml:space="preserve">potential </w:t>
      </w:r>
      <w:r w:rsidR="003B0BE1">
        <w:rPr>
          <w:rFonts w:ascii="Times New Roman" w:hAnsi="Times New Roman" w:cs="Arial"/>
          <w:szCs w:val="26"/>
        </w:rPr>
        <w:t>drivers</w:t>
      </w:r>
    </w:p>
    <w:p w14:paraId="54130774" w14:textId="38510722" w:rsidR="00CA1E3B" w:rsidRDefault="003B0BE1" w:rsidP="0043166B">
      <w:pPr>
        <w:pStyle w:val="ListParagraph"/>
        <w:widowControl w:val="0"/>
        <w:numPr>
          <w:ilvl w:val="1"/>
          <w:numId w:val="1"/>
        </w:numPr>
        <w:autoSpaceDE w:val="0"/>
        <w:autoSpaceDN w:val="0"/>
        <w:adjustRightInd w:val="0"/>
        <w:contextualSpacing w:val="0"/>
        <w:rPr>
          <w:rFonts w:ascii="Times New Roman" w:hAnsi="Times New Roman" w:cs="Arial"/>
          <w:szCs w:val="26"/>
        </w:rPr>
      </w:pPr>
      <w:r>
        <w:rPr>
          <w:rFonts w:ascii="Times New Roman" w:hAnsi="Times New Roman" w:cs="Arial"/>
          <w:szCs w:val="26"/>
        </w:rPr>
        <w:t>M</w:t>
      </w:r>
      <w:r w:rsidR="00CA1E3B">
        <w:rPr>
          <w:rFonts w:ascii="Times New Roman" w:hAnsi="Times New Roman" w:cs="Arial"/>
          <w:szCs w:val="26"/>
        </w:rPr>
        <w:t>ake predictions for how changes in drivers will affect soil respiration rates</w:t>
      </w:r>
    </w:p>
    <w:p w14:paraId="4D1220E4" w14:textId="67F89E3D" w:rsidR="004C5363" w:rsidRDefault="004C5363" w:rsidP="0043166B">
      <w:pPr>
        <w:pStyle w:val="ListParagraph"/>
        <w:widowControl w:val="0"/>
        <w:numPr>
          <w:ilvl w:val="0"/>
          <w:numId w:val="1"/>
        </w:numPr>
        <w:autoSpaceDE w:val="0"/>
        <w:autoSpaceDN w:val="0"/>
        <w:adjustRightInd w:val="0"/>
        <w:contextualSpacing w:val="0"/>
        <w:rPr>
          <w:rFonts w:ascii="Times New Roman" w:hAnsi="Times New Roman" w:cs="Arial"/>
          <w:szCs w:val="26"/>
        </w:rPr>
      </w:pPr>
      <w:r>
        <w:rPr>
          <w:rFonts w:ascii="Times New Roman" w:hAnsi="Times New Roman" w:cs="Arial"/>
          <w:szCs w:val="26"/>
        </w:rPr>
        <w:t>Download</w:t>
      </w:r>
      <w:r w:rsidR="003B0BE1">
        <w:rPr>
          <w:rFonts w:ascii="Times New Roman" w:hAnsi="Times New Roman" w:cs="Arial"/>
          <w:szCs w:val="26"/>
        </w:rPr>
        <w:t xml:space="preserve"> and interpret global soil respiration data products from an online archive </w:t>
      </w:r>
    </w:p>
    <w:p w14:paraId="036EF8F1" w14:textId="53B59A48" w:rsidR="00CA1E3B" w:rsidRDefault="00CA1E3B" w:rsidP="0043166B">
      <w:pPr>
        <w:pStyle w:val="ListParagraph"/>
        <w:widowControl w:val="0"/>
        <w:numPr>
          <w:ilvl w:val="1"/>
          <w:numId w:val="1"/>
        </w:numPr>
        <w:autoSpaceDE w:val="0"/>
        <w:autoSpaceDN w:val="0"/>
        <w:adjustRightInd w:val="0"/>
        <w:contextualSpacing w:val="0"/>
        <w:rPr>
          <w:rFonts w:ascii="Times New Roman" w:hAnsi="Times New Roman" w:cs="Arial"/>
          <w:szCs w:val="26"/>
        </w:rPr>
      </w:pPr>
      <w:r>
        <w:rPr>
          <w:rFonts w:ascii="Times New Roman" w:hAnsi="Times New Roman" w:cs="Arial"/>
          <w:szCs w:val="26"/>
        </w:rPr>
        <w:lastRenderedPageBreak/>
        <w:t xml:space="preserve">Recognize </w:t>
      </w:r>
      <w:r w:rsidR="003B0BE1">
        <w:rPr>
          <w:rFonts w:ascii="Times New Roman" w:hAnsi="Times New Roman" w:cs="Arial"/>
          <w:szCs w:val="26"/>
        </w:rPr>
        <w:t>and describe ways in which</w:t>
      </w:r>
      <w:r>
        <w:rPr>
          <w:rFonts w:ascii="Times New Roman" w:hAnsi="Times New Roman" w:cs="Arial"/>
          <w:szCs w:val="26"/>
        </w:rPr>
        <w:t xml:space="preserve"> soil </w:t>
      </w:r>
      <w:r w:rsidR="003B0BE1">
        <w:rPr>
          <w:rFonts w:ascii="Times New Roman" w:hAnsi="Times New Roman" w:cs="Arial"/>
          <w:szCs w:val="26"/>
        </w:rPr>
        <w:t>CO2 emissions</w:t>
      </w:r>
      <w:r>
        <w:rPr>
          <w:rFonts w:ascii="Times New Roman" w:hAnsi="Times New Roman" w:cs="Arial"/>
          <w:szCs w:val="26"/>
        </w:rPr>
        <w:t xml:space="preserve"> vary across space, e.g., different ecosystems</w:t>
      </w:r>
      <w:r w:rsidR="00A1179D">
        <w:rPr>
          <w:rFonts w:ascii="Times New Roman" w:hAnsi="Times New Roman" w:cs="Arial"/>
          <w:szCs w:val="26"/>
        </w:rPr>
        <w:t xml:space="preserve"> or biomes; </w:t>
      </w:r>
      <w:r>
        <w:rPr>
          <w:rFonts w:ascii="Times New Roman" w:hAnsi="Times New Roman" w:cs="Arial"/>
          <w:szCs w:val="26"/>
        </w:rPr>
        <w:t>develop explanations for these differences</w:t>
      </w:r>
    </w:p>
    <w:p w14:paraId="002C8345" w14:textId="66253509" w:rsidR="00B3305A" w:rsidRDefault="00B3305A" w:rsidP="0043166B">
      <w:pPr>
        <w:pStyle w:val="ListParagraph"/>
        <w:widowControl w:val="0"/>
        <w:numPr>
          <w:ilvl w:val="1"/>
          <w:numId w:val="1"/>
        </w:numPr>
        <w:autoSpaceDE w:val="0"/>
        <w:autoSpaceDN w:val="0"/>
        <w:adjustRightInd w:val="0"/>
        <w:contextualSpacing w:val="0"/>
        <w:rPr>
          <w:rFonts w:ascii="Times New Roman" w:hAnsi="Times New Roman" w:cs="Arial"/>
          <w:szCs w:val="26"/>
        </w:rPr>
      </w:pPr>
      <w:r>
        <w:rPr>
          <w:rFonts w:ascii="Times New Roman" w:hAnsi="Times New Roman" w:cs="Arial"/>
          <w:szCs w:val="26"/>
        </w:rPr>
        <w:t xml:space="preserve">Recognize that </w:t>
      </w:r>
      <w:r w:rsidR="003B0BE1">
        <w:rPr>
          <w:rFonts w:ascii="Times New Roman" w:hAnsi="Times New Roman" w:cs="Arial"/>
          <w:szCs w:val="26"/>
        </w:rPr>
        <w:t>interannual</w:t>
      </w:r>
      <w:r>
        <w:rPr>
          <w:rFonts w:ascii="Times New Roman" w:hAnsi="Times New Roman" w:cs="Arial"/>
          <w:szCs w:val="26"/>
        </w:rPr>
        <w:t xml:space="preserve"> variation in soil </w:t>
      </w:r>
      <w:r w:rsidR="00A1179D">
        <w:rPr>
          <w:rFonts w:ascii="Times New Roman" w:hAnsi="Times New Roman" w:cs="Arial"/>
          <w:szCs w:val="26"/>
        </w:rPr>
        <w:t>CO2 emissions</w:t>
      </w:r>
      <w:r>
        <w:rPr>
          <w:rFonts w:ascii="Times New Roman" w:hAnsi="Times New Roman" w:cs="Arial"/>
          <w:szCs w:val="26"/>
        </w:rPr>
        <w:t xml:space="preserve"> also varies across </w:t>
      </w:r>
      <w:r w:rsidR="00CC7212">
        <w:rPr>
          <w:rFonts w:ascii="Times New Roman" w:hAnsi="Times New Roman" w:cs="Arial"/>
          <w:szCs w:val="26"/>
        </w:rPr>
        <w:t>space</w:t>
      </w:r>
      <w:r w:rsidR="00A1179D">
        <w:rPr>
          <w:rFonts w:ascii="Times New Roman" w:hAnsi="Times New Roman" w:cs="Arial"/>
          <w:szCs w:val="26"/>
        </w:rPr>
        <w:t xml:space="preserve"> and explain what may drive this variation</w:t>
      </w:r>
    </w:p>
    <w:p w14:paraId="27624542" w14:textId="5B2FF32D" w:rsidR="00A1179D" w:rsidRDefault="00A1179D" w:rsidP="0043166B">
      <w:pPr>
        <w:pStyle w:val="ListParagraph"/>
        <w:widowControl w:val="0"/>
        <w:numPr>
          <w:ilvl w:val="1"/>
          <w:numId w:val="1"/>
        </w:numPr>
        <w:autoSpaceDE w:val="0"/>
        <w:autoSpaceDN w:val="0"/>
        <w:adjustRightInd w:val="0"/>
        <w:contextualSpacing w:val="0"/>
        <w:rPr>
          <w:rFonts w:ascii="Times New Roman" w:hAnsi="Times New Roman" w:cs="Arial"/>
          <w:szCs w:val="26"/>
        </w:rPr>
      </w:pPr>
      <w:r>
        <w:rPr>
          <w:rFonts w:ascii="Times New Roman" w:hAnsi="Times New Roman" w:cs="Arial"/>
          <w:szCs w:val="26"/>
        </w:rPr>
        <w:t xml:space="preserve">Appreciate how </w:t>
      </w:r>
      <w:r w:rsidR="00CC7212">
        <w:rPr>
          <w:rFonts w:ascii="Times New Roman" w:hAnsi="Times New Roman" w:cs="Arial"/>
          <w:szCs w:val="26"/>
        </w:rPr>
        <w:t>large-scale</w:t>
      </w:r>
      <w:r>
        <w:rPr>
          <w:rFonts w:ascii="Times New Roman" w:hAnsi="Times New Roman" w:cs="Arial"/>
          <w:szCs w:val="26"/>
        </w:rPr>
        <w:t xml:space="preserve"> spatial data products are made, and how the methods of their creation </w:t>
      </w:r>
      <w:r w:rsidR="00CC7212">
        <w:rPr>
          <w:rFonts w:ascii="Times New Roman" w:hAnsi="Times New Roman" w:cs="Arial"/>
          <w:szCs w:val="26"/>
        </w:rPr>
        <w:t>affect</w:t>
      </w:r>
      <w:r>
        <w:rPr>
          <w:rFonts w:ascii="Times New Roman" w:hAnsi="Times New Roman" w:cs="Arial"/>
          <w:szCs w:val="26"/>
        </w:rPr>
        <w:t xml:space="preserve"> the inferences</w:t>
      </w:r>
      <w:r w:rsidR="00CC7212">
        <w:rPr>
          <w:rFonts w:ascii="Times New Roman" w:hAnsi="Times New Roman" w:cs="Arial"/>
          <w:szCs w:val="26"/>
        </w:rPr>
        <w:t xml:space="preserve"> that can be drawn from them</w:t>
      </w:r>
    </w:p>
    <w:p w14:paraId="58BD6CA0" w14:textId="77777777" w:rsidR="00492BEE" w:rsidRDefault="00492BEE" w:rsidP="0043166B">
      <w:pPr>
        <w:widowControl w:val="0"/>
        <w:autoSpaceDE w:val="0"/>
        <w:autoSpaceDN w:val="0"/>
        <w:adjustRightInd w:val="0"/>
        <w:rPr>
          <w:rFonts w:ascii="Times New Roman" w:hAnsi="Times New Roman" w:cs="Arial"/>
          <w:szCs w:val="26"/>
        </w:rPr>
      </w:pPr>
    </w:p>
    <w:p w14:paraId="5990DC57" w14:textId="4492DC5E" w:rsidR="00492BEE" w:rsidRDefault="00492BEE" w:rsidP="0043166B">
      <w:pPr>
        <w:widowControl w:val="0"/>
        <w:autoSpaceDE w:val="0"/>
        <w:autoSpaceDN w:val="0"/>
        <w:adjustRightInd w:val="0"/>
        <w:rPr>
          <w:rFonts w:ascii="Times New Roman" w:hAnsi="Times New Roman" w:cs="Arial"/>
          <w:szCs w:val="26"/>
          <w:u w:val="single"/>
        </w:rPr>
      </w:pPr>
      <w:r w:rsidRPr="00492BEE">
        <w:rPr>
          <w:rFonts w:ascii="Times New Roman" w:hAnsi="Times New Roman" w:cs="Arial"/>
          <w:szCs w:val="26"/>
          <w:u w:val="single"/>
        </w:rPr>
        <w:t>How to use this module:</w:t>
      </w:r>
    </w:p>
    <w:p w14:paraId="511CCE6D" w14:textId="608DEC87" w:rsidR="00492BEE" w:rsidRPr="00643A33" w:rsidRDefault="00643A33" w:rsidP="0043166B">
      <w:pPr>
        <w:widowControl w:val="0"/>
        <w:autoSpaceDE w:val="0"/>
        <w:autoSpaceDN w:val="0"/>
        <w:adjustRightInd w:val="0"/>
        <w:rPr>
          <w:rFonts w:ascii="Times New Roman" w:hAnsi="Times New Roman" w:cs="Arial"/>
          <w:szCs w:val="26"/>
        </w:rPr>
      </w:pPr>
      <w:r w:rsidRPr="00643A33">
        <w:rPr>
          <w:rFonts w:ascii="Times New Roman" w:hAnsi="Times New Roman" w:cs="Arial"/>
          <w:szCs w:val="26"/>
        </w:rPr>
        <w:t>This entire module can be completed in one 2-</w:t>
      </w:r>
      <w:r w:rsidR="00D061FE" w:rsidRPr="00643A33">
        <w:rPr>
          <w:rFonts w:ascii="Times New Roman" w:hAnsi="Times New Roman" w:cs="Arial"/>
          <w:szCs w:val="26"/>
        </w:rPr>
        <w:t>3-hour</w:t>
      </w:r>
      <w:r w:rsidRPr="00643A33">
        <w:rPr>
          <w:rFonts w:ascii="Times New Roman" w:hAnsi="Times New Roman" w:cs="Arial"/>
          <w:szCs w:val="26"/>
        </w:rPr>
        <w:t xml:space="preserve"> lab period or two </w:t>
      </w:r>
      <w:r w:rsidR="00D061FE" w:rsidRPr="00643A33">
        <w:rPr>
          <w:rFonts w:ascii="Times New Roman" w:hAnsi="Times New Roman" w:cs="Arial"/>
          <w:szCs w:val="26"/>
        </w:rPr>
        <w:t>50-minute</w:t>
      </w:r>
      <w:r w:rsidRPr="00643A33">
        <w:rPr>
          <w:rFonts w:ascii="Times New Roman" w:hAnsi="Times New Roman" w:cs="Arial"/>
          <w:szCs w:val="26"/>
        </w:rPr>
        <w:t xml:space="preserve"> lecture periods for introductory or intermediate level students.</w:t>
      </w:r>
      <w:r w:rsidR="00935EEA">
        <w:rPr>
          <w:rFonts w:ascii="Times New Roman" w:hAnsi="Times New Roman" w:cs="Arial"/>
          <w:szCs w:val="26"/>
        </w:rPr>
        <w:t xml:space="preserve"> </w:t>
      </w:r>
      <w:r w:rsidRPr="00643A33">
        <w:rPr>
          <w:rFonts w:ascii="Times New Roman" w:hAnsi="Times New Roman" w:cs="Arial"/>
          <w:szCs w:val="26"/>
        </w:rPr>
        <w:t>If the activity was introduced ahead of time and students have used Excel before, Activity A could be completed in a single 50-</w:t>
      </w:r>
      <w:r w:rsidR="00D061FE" w:rsidRPr="00643A33">
        <w:rPr>
          <w:rFonts w:ascii="Times New Roman" w:hAnsi="Times New Roman" w:cs="Arial"/>
          <w:szCs w:val="26"/>
        </w:rPr>
        <w:t>60-minute</w:t>
      </w:r>
      <w:r w:rsidRPr="00643A33">
        <w:rPr>
          <w:rFonts w:ascii="Times New Roman" w:hAnsi="Times New Roman" w:cs="Arial"/>
          <w:szCs w:val="26"/>
        </w:rPr>
        <w:t xml:space="preserve"> lecture period, but you may then want to budget additional time followin</w:t>
      </w:r>
      <w:r w:rsidR="00E8268F">
        <w:rPr>
          <w:rFonts w:ascii="Times New Roman" w:hAnsi="Times New Roman" w:cs="Arial"/>
          <w:szCs w:val="26"/>
        </w:rPr>
        <w:t>g class for students to complete Activity B</w:t>
      </w:r>
      <w:r w:rsidRPr="00643A33">
        <w:rPr>
          <w:rFonts w:ascii="Times New Roman" w:hAnsi="Times New Roman" w:cs="Arial"/>
          <w:szCs w:val="26"/>
        </w:rPr>
        <w:t>.</w:t>
      </w:r>
    </w:p>
    <w:p w14:paraId="47B9A08F" w14:textId="77777777" w:rsidR="00492BEE" w:rsidRPr="00492BEE" w:rsidRDefault="00492BEE" w:rsidP="0043166B">
      <w:pPr>
        <w:widowControl w:val="0"/>
        <w:autoSpaceDE w:val="0"/>
        <w:autoSpaceDN w:val="0"/>
        <w:adjustRightInd w:val="0"/>
        <w:rPr>
          <w:rFonts w:ascii="Times New Roman" w:hAnsi="Times New Roman" w:cs="Arial"/>
          <w:szCs w:val="26"/>
        </w:rPr>
      </w:pPr>
    </w:p>
    <w:p w14:paraId="6711F2F3" w14:textId="38731B7B" w:rsidR="00492BEE" w:rsidRDefault="009D0BFE" w:rsidP="0043166B">
      <w:pPr>
        <w:widowControl w:val="0"/>
        <w:autoSpaceDE w:val="0"/>
        <w:autoSpaceDN w:val="0"/>
        <w:adjustRightInd w:val="0"/>
        <w:rPr>
          <w:rFonts w:ascii="Times New Roman" w:hAnsi="Times New Roman" w:cs="Arial"/>
          <w:szCs w:val="26"/>
        </w:rPr>
      </w:pPr>
      <w:r>
        <w:rPr>
          <w:rFonts w:ascii="Times New Roman" w:hAnsi="Times New Roman" w:cs="Arial"/>
          <w:szCs w:val="26"/>
        </w:rPr>
        <w:t>Quick overview o</w:t>
      </w:r>
      <w:r w:rsidR="008078D6">
        <w:rPr>
          <w:rFonts w:ascii="Times New Roman" w:hAnsi="Times New Roman" w:cs="Arial"/>
          <w:szCs w:val="26"/>
        </w:rPr>
        <w:t>f the activities in this module</w:t>
      </w:r>
    </w:p>
    <w:p w14:paraId="7248368C" w14:textId="3DD7AEE1" w:rsidR="009D0BFE" w:rsidRDefault="00A346C2" w:rsidP="0043166B">
      <w:pPr>
        <w:pStyle w:val="ListParagraph"/>
        <w:widowControl w:val="0"/>
        <w:numPr>
          <w:ilvl w:val="0"/>
          <w:numId w:val="18"/>
        </w:numPr>
        <w:autoSpaceDE w:val="0"/>
        <w:autoSpaceDN w:val="0"/>
        <w:adjustRightInd w:val="0"/>
        <w:rPr>
          <w:rFonts w:ascii="Times New Roman" w:hAnsi="Times New Roman" w:cs="Arial"/>
          <w:szCs w:val="26"/>
        </w:rPr>
      </w:pPr>
      <w:r w:rsidRPr="00A346C2">
        <w:rPr>
          <w:rFonts w:ascii="Times New Roman" w:hAnsi="Times New Roman" w:cs="Arial"/>
          <w:i/>
          <w:szCs w:val="26"/>
        </w:rPr>
        <w:t>Activity A</w:t>
      </w:r>
      <w:r>
        <w:rPr>
          <w:rFonts w:ascii="Times New Roman" w:hAnsi="Times New Roman" w:cs="Arial"/>
          <w:szCs w:val="26"/>
        </w:rPr>
        <w:t xml:space="preserve">: Students </w:t>
      </w:r>
      <w:r w:rsidRPr="00A346C2">
        <w:rPr>
          <w:rFonts w:ascii="Times New Roman" w:hAnsi="Times New Roman" w:cs="Arial"/>
          <w:szCs w:val="26"/>
        </w:rPr>
        <w:t xml:space="preserve">make </w:t>
      </w:r>
      <w:r w:rsidR="004F0902" w:rsidRPr="00A346C2">
        <w:rPr>
          <w:rFonts w:ascii="Times New Roman" w:hAnsi="Times New Roman" w:cs="Arial"/>
          <w:szCs w:val="26"/>
        </w:rPr>
        <w:t>one-year</w:t>
      </w:r>
      <w:r w:rsidRPr="00A346C2">
        <w:rPr>
          <w:rFonts w:ascii="Times New Roman" w:hAnsi="Times New Roman" w:cs="Arial"/>
          <w:szCs w:val="26"/>
        </w:rPr>
        <w:t xml:space="preserve"> time-course graphs of climate variables</w:t>
      </w:r>
      <w:r w:rsidR="00927A85">
        <w:rPr>
          <w:rFonts w:ascii="Times New Roman" w:hAnsi="Times New Roman" w:cs="Arial"/>
          <w:szCs w:val="26"/>
        </w:rPr>
        <w:t xml:space="preserve"> and </w:t>
      </w:r>
      <w:r w:rsidRPr="00A346C2">
        <w:rPr>
          <w:rFonts w:ascii="Times New Roman" w:hAnsi="Times New Roman" w:cs="Arial"/>
          <w:szCs w:val="26"/>
        </w:rPr>
        <w:t>high-resolution [short-term] time course graphs of soil res</w:t>
      </w:r>
      <w:r>
        <w:rPr>
          <w:rFonts w:ascii="Times New Roman" w:hAnsi="Times New Roman" w:cs="Arial"/>
          <w:szCs w:val="26"/>
        </w:rPr>
        <w:t xml:space="preserve">piration and climate variables, and calculate </w:t>
      </w:r>
      <w:r w:rsidRPr="00A346C2">
        <w:rPr>
          <w:rFonts w:ascii="Times New Roman" w:hAnsi="Times New Roman" w:cs="Arial"/>
          <w:szCs w:val="26"/>
        </w:rPr>
        <w:t>total efflux</w:t>
      </w:r>
      <w:r>
        <w:rPr>
          <w:rFonts w:ascii="Times New Roman" w:hAnsi="Times New Roman" w:cs="Arial"/>
          <w:szCs w:val="26"/>
        </w:rPr>
        <w:t>.</w:t>
      </w:r>
    </w:p>
    <w:p w14:paraId="7C45DBE1" w14:textId="4D53730A" w:rsidR="009D0BFE" w:rsidRDefault="00A346C2" w:rsidP="0043166B">
      <w:pPr>
        <w:pStyle w:val="ListParagraph"/>
        <w:widowControl w:val="0"/>
        <w:numPr>
          <w:ilvl w:val="0"/>
          <w:numId w:val="18"/>
        </w:numPr>
        <w:autoSpaceDE w:val="0"/>
        <w:autoSpaceDN w:val="0"/>
        <w:adjustRightInd w:val="0"/>
        <w:rPr>
          <w:rFonts w:ascii="Times New Roman" w:hAnsi="Times New Roman" w:cs="Arial"/>
          <w:szCs w:val="26"/>
        </w:rPr>
      </w:pPr>
      <w:r w:rsidRPr="00A346C2">
        <w:rPr>
          <w:rFonts w:ascii="Times New Roman" w:hAnsi="Times New Roman" w:cs="Arial"/>
          <w:i/>
          <w:szCs w:val="26"/>
        </w:rPr>
        <w:t>Activity B</w:t>
      </w:r>
      <w:r>
        <w:rPr>
          <w:rFonts w:ascii="Times New Roman" w:hAnsi="Times New Roman" w:cs="Arial"/>
          <w:szCs w:val="26"/>
        </w:rPr>
        <w:t xml:space="preserve">: </w:t>
      </w:r>
      <w:r w:rsidR="00B60E96">
        <w:rPr>
          <w:rFonts w:ascii="Times New Roman" w:hAnsi="Times New Roman" w:cs="Arial"/>
          <w:szCs w:val="26"/>
        </w:rPr>
        <w:t>Visually i</w:t>
      </w:r>
      <w:r w:rsidR="004F0902" w:rsidRPr="004F0902">
        <w:rPr>
          <w:rFonts w:ascii="Times New Roman" w:hAnsi="Times New Roman" w:cs="Arial"/>
          <w:szCs w:val="26"/>
        </w:rPr>
        <w:t>nspect the patterns of global spatial variation</w:t>
      </w:r>
      <w:r w:rsidR="004F0902">
        <w:rPr>
          <w:rFonts w:ascii="Times New Roman" w:hAnsi="Times New Roman" w:cs="Arial"/>
          <w:szCs w:val="26"/>
        </w:rPr>
        <w:t xml:space="preserve"> of carbon emissions and soil respiration, and complete readings</w:t>
      </w:r>
      <w:r w:rsidR="00927A85">
        <w:rPr>
          <w:rFonts w:ascii="Times New Roman" w:hAnsi="Times New Roman" w:cs="Arial"/>
          <w:szCs w:val="26"/>
        </w:rPr>
        <w:t>.</w:t>
      </w:r>
    </w:p>
    <w:p w14:paraId="41A0ABB2" w14:textId="77777777" w:rsidR="00927A85" w:rsidRPr="004F0902" w:rsidRDefault="00927A85" w:rsidP="0043166B">
      <w:pPr>
        <w:pStyle w:val="ListParagraph"/>
        <w:widowControl w:val="0"/>
        <w:autoSpaceDE w:val="0"/>
        <w:autoSpaceDN w:val="0"/>
        <w:adjustRightInd w:val="0"/>
        <w:rPr>
          <w:rFonts w:ascii="Times New Roman" w:hAnsi="Times New Roman" w:cs="Arial"/>
          <w:szCs w:val="26"/>
        </w:rPr>
      </w:pPr>
    </w:p>
    <w:p w14:paraId="0ADC5390" w14:textId="5A049145" w:rsidR="00492BEE" w:rsidRDefault="00492BEE" w:rsidP="0043166B">
      <w:pPr>
        <w:rPr>
          <w:rFonts w:ascii="Times New Roman" w:hAnsi="Times New Roman" w:cs="Arial"/>
          <w:szCs w:val="26"/>
          <w:u w:val="single"/>
        </w:rPr>
      </w:pPr>
      <w:r>
        <w:rPr>
          <w:rFonts w:ascii="Times New Roman" w:hAnsi="Times New Roman" w:cs="Arial"/>
          <w:szCs w:val="26"/>
          <w:u w:val="single"/>
        </w:rPr>
        <w:t>Workflow of this module:</w:t>
      </w:r>
    </w:p>
    <w:p w14:paraId="417E7A7A" w14:textId="77777777" w:rsidR="00492BEE" w:rsidRPr="000D7D85" w:rsidRDefault="00492BEE" w:rsidP="0043166B">
      <w:pPr>
        <w:pStyle w:val="ListParagraph"/>
        <w:numPr>
          <w:ilvl w:val="0"/>
          <w:numId w:val="10"/>
        </w:numPr>
        <w:rPr>
          <w:rFonts w:ascii="Times New Roman" w:hAnsi="Times New Roman" w:cs="Arial"/>
          <w:szCs w:val="26"/>
          <w:u w:val="single"/>
        </w:rPr>
      </w:pPr>
      <w:r>
        <w:rPr>
          <w:rFonts w:ascii="Times New Roman" w:hAnsi="Times New Roman" w:cs="Arial"/>
          <w:szCs w:val="26"/>
        </w:rPr>
        <w:t>Assign pre-class readings</w:t>
      </w:r>
    </w:p>
    <w:p w14:paraId="2C2D78E2" w14:textId="6C7E4674" w:rsidR="00492BEE" w:rsidRPr="002E2298" w:rsidRDefault="006974D4" w:rsidP="0043166B">
      <w:pPr>
        <w:pStyle w:val="ListParagraph"/>
        <w:numPr>
          <w:ilvl w:val="0"/>
          <w:numId w:val="10"/>
        </w:numPr>
        <w:rPr>
          <w:rFonts w:ascii="Times New Roman" w:hAnsi="Times New Roman" w:cs="Arial"/>
          <w:szCs w:val="26"/>
          <w:u w:val="single"/>
        </w:rPr>
      </w:pPr>
      <w:r>
        <w:rPr>
          <w:rFonts w:ascii="Times New Roman" w:hAnsi="Times New Roman" w:cs="Arial"/>
          <w:szCs w:val="26"/>
        </w:rPr>
        <w:t>Disperse student handouts in class</w:t>
      </w:r>
    </w:p>
    <w:p w14:paraId="6783326B" w14:textId="77777777" w:rsidR="00492BEE" w:rsidRPr="00F97B68" w:rsidRDefault="00492BEE" w:rsidP="0043166B">
      <w:pPr>
        <w:pStyle w:val="ListParagraph"/>
        <w:numPr>
          <w:ilvl w:val="0"/>
          <w:numId w:val="10"/>
        </w:numPr>
        <w:rPr>
          <w:rFonts w:ascii="Times New Roman" w:hAnsi="Times New Roman" w:cs="Arial"/>
          <w:szCs w:val="26"/>
          <w:u w:val="single"/>
        </w:rPr>
      </w:pPr>
      <w:r w:rsidRPr="00F97B68">
        <w:rPr>
          <w:rFonts w:ascii="Times New Roman" w:hAnsi="Times New Roman" w:cs="Arial"/>
          <w:szCs w:val="26"/>
        </w:rPr>
        <w:t xml:space="preserve">Discussion of pre-class readings </w:t>
      </w:r>
    </w:p>
    <w:p w14:paraId="2F32152E" w14:textId="493A3618" w:rsidR="00492BEE" w:rsidRPr="008F2670" w:rsidRDefault="00492BEE" w:rsidP="0043166B">
      <w:pPr>
        <w:pStyle w:val="ListParagraph"/>
        <w:numPr>
          <w:ilvl w:val="0"/>
          <w:numId w:val="10"/>
        </w:numPr>
        <w:rPr>
          <w:rFonts w:ascii="Times New Roman" w:hAnsi="Times New Roman" w:cs="Arial"/>
          <w:szCs w:val="26"/>
          <w:u w:val="single"/>
        </w:rPr>
      </w:pPr>
      <w:r>
        <w:rPr>
          <w:rFonts w:ascii="Times New Roman" w:hAnsi="Times New Roman" w:cs="Arial"/>
          <w:szCs w:val="26"/>
        </w:rPr>
        <w:t xml:space="preserve">Instructor gives brief PowerPoint presentation on soil </w:t>
      </w:r>
      <w:r w:rsidR="00B30F91">
        <w:rPr>
          <w:rFonts w:ascii="Times New Roman" w:hAnsi="Times New Roman" w:cs="Arial"/>
          <w:szCs w:val="26"/>
        </w:rPr>
        <w:t>respiration and the C cycle, and environmental implications.</w:t>
      </w:r>
    </w:p>
    <w:p w14:paraId="2F63452D" w14:textId="77777777" w:rsidR="00492BEE" w:rsidRPr="00472BC8" w:rsidRDefault="00492BEE" w:rsidP="0043166B">
      <w:pPr>
        <w:pStyle w:val="ListParagraph"/>
        <w:numPr>
          <w:ilvl w:val="0"/>
          <w:numId w:val="10"/>
        </w:numPr>
        <w:rPr>
          <w:rFonts w:ascii="Times New Roman" w:hAnsi="Times New Roman" w:cs="Arial"/>
          <w:szCs w:val="26"/>
          <w:u w:val="single"/>
        </w:rPr>
      </w:pPr>
      <w:r>
        <w:rPr>
          <w:rFonts w:ascii="Times New Roman" w:hAnsi="Times New Roman" w:cs="Arial"/>
          <w:szCs w:val="26"/>
        </w:rPr>
        <w:t>At the end of the presentation, the instructor demonstrates how to plot a one-year time course graph of soil respiration rates. Also, discuss interpretation of variability and demonstrate the use of regression to attempt to explain variability.</w:t>
      </w:r>
    </w:p>
    <w:p w14:paraId="6E8874A9" w14:textId="413BB418" w:rsidR="00B30F91" w:rsidRPr="00B30F91" w:rsidRDefault="00B30F91" w:rsidP="0043166B">
      <w:pPr>
        <w:pStyle w:val="ListParagraph"/>
        <w:numPr>
          <w:ilvl w:val="0"/>
          <w:numId w:val="10"/>
        </w:numPr>
        <w:rPr>
          <w:rFonts w:ascii="Times New Roman" w:hAnsi="Times New Roman" w:cs="Arial"/>
          <w:szCs w:val="26"/>
          <w:u w:val="single"/>
        </w:rPr>
      </w:pPr>
      <w:r>
        <w:rPr>
          <w:rFonts w:ascii="Times New Roman" w:hAnsi="Times New Roman" w:cs="Arial"/>
          <w:szCs w:val="26"/>
        </w:rPr>
        <w:t>Students complete Activity A</w:t>
      </w:r>
      <w:r w:rsidR="009D465E">
        <w:rPr>
          <w:rFonts w:ascii="Times New Roman" w:hAnsi="Times New Roman" w:cs="Arial"/>
          <w:szCs w:val="26"/>
        </w:rPr>
        <w:t>.</w:t>
      </w:r>
    </w:p>
    <w:p w14:paraId="6B58DF74" w14:textId="4D679966" w:rsidR="008F5870" w:rsidRPr="008F5870" w:rsidRDefault="00492BEE" w:rsidP="0043166B">
      <w:pPr>
        <w:pStyle w:val="ListParagraph"/>
        <w:numPr>
          <w:ilvl w:val="0"/>
          <w:numId w:val="10"/>
        </w:numPr>
        <w:rPr>
          <w:rFonts w:ascii="Times New Roman" w:hAnsi="Times New Roman" w:cs="Arial"/>
          <w:szCs w:val="26"/>
          <w:u w:val="single"/>
        </w:rPr>
      </w:pPr>
      <w:r>
        <w:rPr>
          <w:rFonts w:ascii="Times New Roman" w:hAnsi="Times New Roman" w:cs="Arial"/>
          <w:szCs w:val="26"/>
        </w:rPr>
        <w:t xml:space="preserve">Depending on time and comfort with the subject matter, the students then complete Activity B of the module by </w:t>
      </w:r>
      <w:r w:rsidRPr="000A0E5F">
        <w:rPr>
          <w:rFonts w:ascii="Times New Roman" w:hAnsi="Times New Roman" w:cs="Arial"/>
          <w:szCs w:val="26"/>
        </w:rPr>
        <w:t>acquir</w:t>
      </w:r>
      <w:r>
        <w:rPr>
          <w:rFonts w:ascii="Times New Roman" w:hAnsi="Times New Roman" w:cs="Arial"/>
          <w:szCs w:val="26"/>
        </w:rPr>
        <w:t>ing</w:t>
      </w:r>
      <w:r w:rsidRPr="000A0E5F">
        <w:rPr>
          <w:rFonts w:ascii="Times New Roman" w:hAnsi="Times New Roman" w:cs="Arial"/>
          <w:szCs w:val="26"/>
        </w:rPr>
        <w:t xml:space="preserve"> global soil respiration data products</w:t>
      </w:r>
      <w:r w:rsidR="00B30F91">
        <w:rPr>
          <w:rFonts w:ascii="Times New Roman" w:hAnsi="Times New Roman" w:cs="Arial"/>
          <w:szCs w:val="26"/>
        </w:rPr>
        <w:t>.</w:t>
      </w:r>
      <w:r w:rsidRPr="000A0E5F">
        <w:rPr>
          <w:rFonts w:ascii="Times New Roman" w:hAnsi="Times New Roman" w:cs="Arial"/>
          <w:szCs w:val="26"/>
        </w:rPr>
        <w:t xml:space="preserve"> </w:t>
      </w:r>
    </w:p>
    <w:p w14:paraId="21EC6A49" w14:textId="11409B68" w:rsidR="008F5870" w:rsidRPr="008F5870" w:rsidRDefault="000F313A" w:rsidP="0043166B">
      <w:pPr>
        <w:pStyle w:val="ListParagraph"/>
        <w:numPr>
          <w:ilvl w:val="1"/>
          <w:numId w:val="10"/>
        </w:numPr>
        <w:rPr>
          <w:rFonts w:ascii="Times New Roman" w:hAnsi="Times New Roman" w:cs="Arial"/>
          <w:szCs w:val="26"/>
          <w:u w:val="single"/>
        </w:rPr>
      </w:pPr>
      <w:hyperlink r:id="rId12" w:history="1">
        <w:r w:rsidR="00492BEE" w:rsidRPr="008F5870">
          <w:rPr>
            <w:rFonts w:ascii="Times New Roman" w:hAnsi="Times New Roman" w:cs="Times New Roman"/>
          </w:rPr>
          <w:t>Global Patterns of Carbon Dioxide Emissions from Soils on a 0.5 Degree Grid Cell Basis</w:t>
        </w:r>
      </w:hyperlink>
      <w:r w:rsidR="00492BEE">
        <w:rPr>
          <w:rFonts w:ascii="Times New Roman" w:hAnsi="Times New Roman" w:cs="Arial"/>
          <w:szCs w:val="26"/>
        </w:rPr>
        <w:t xml:space="preserve">; </w:t>
      </w:r>
      <w:hyperlink r:id="rId13" w:history="1">
        <w:r w:rsidR="008F5870" w:rsidRPr="008F5870">
          <w:rPr>
            <w:rStyle w:val="Hyperlink"/>
            <w:rFonts w:ascii="Times New Roman" w:hAnsi="Times New Roman" w:cs="Arial"/>
            <w:szCs w:val="26"/>
          </w:rPr>
          <w:t>http://cdiac.ornl.gov/epubs/db/db1015/db1015.html</w:t>
        </w:r>
      </w:hyperlink>
    </w:p>
    <w:p w14:paraId="52C71211" w14:textId="7A1BB87B" w:rsidR="00492BEE" w:rsidRPr="008F5870" w:rsidRDefault="000F313A" w:rsidP="0043166B">
      <w:pPr>
        <w:pStyle w:val="ListParagraph"/>
        <w:numPr>
          <w:ilvl w:val="1"/>
          <w:numId w:val="10"/>
        </w:numPr>
        <w:rPr>
          <w:rFonts w:ascii="Times New Roman" w:hAnsi="Times New Roman" w:cs="Times New Roman"/>
        </w:rPr>
      </w:pPr>
      <w:hyperlink r:id="rId14" w:history="1">
        <w:r w:rsidR="00492BEE" w:rsidRPr="008F5870">
          <w:rPr>
            <w:rStyle w:val="Hyperlink"/>
            <w:rFonts w:ascii="Times New Roman" w:hAnsi="Times New Roman" w:cs="Times New Roman"/>
            <w:color w:val="auto"/>
            <w:u w:val="none"/>
          </w:rPr>
          <w:t>Interannual Variability in Global Soil Respiration on a 0.5 Degree Grid Cell Basis</w:t>
        </w:r>
      </w:hyperlink>
      <w:r w:rsidR="008F5870" w:rsidRPr="008F5870">
        <w:rPr>
          <w:rStyle w:val="Hyperlink"/>
          <w:rFonts w:ascii="Times New Roman" w:hAnsi="Times New Roman" w:cs="Times New Roman"/>
          <w:color w:val="auto"/>
          <w:u w:val="none"/>
        </w:rPr>
        <w:t xml:space="preserve">; </w:t>
      </w:r>
      <w:hyperlink r:id="rId15" w:history="1">
        <w:r w:rsidR="008F5870" w:rsidRPr="008F5870">
          <w:rPr>
            <w:rStyle w:val="Hyperlink"/>
            <w:rFonts w:ascii="Times New Roman" w:hAnsi="Times New Roman" w:cs="Times New Roman"/>
          </w:rPr>
          <w:t>http://cdiac.ornl.gov/epubs/ndp/ndp081/ndp081.html</w:t>
        </w:r>
      </w:hyperlink>
    </w:p>
    <w:p w14:paraId="1EDEE9ED" w14:textId="34DBAE8D" w:rsidR="00492BEE" w:rsidRDefault="00492BEE" w:rsidP="0043166B">
      <w:pPr>
        <w:pStyle w:val="ListParagraph"/>
        <w:numPr>
          <w:ilvl w:val="0"/>
          <w:numId w:val="10"/>
        </w:numPr>
      </w:pPr>
      <w:r w:rsidRPr="00B30F91">
        <w:rPr>
          <w:rFonts w:ascii="Times New Roman" w:hAnsi="Times New Roman" w:cs="Arial"/>
          <w:szCs w:val="26"/>
        </w:rPr>
        <w:t>Students interpret the patterns in the two data products in light of the analyses they have done</w:t>
      </w:r>
      <w:r w:rsidR="00B30F91">
        <w:rPr>
          <w:rFonts w:ascii="Times New Roman" w:hAnsi="Times New Roman" w:cs="Arial"/>
          <w:szCs w:val="26"/>
        </w:rPr>
        <w:t>.</w:t>
      </w:r>
    </w:p>
    <w:p w14:paraId="47A048EA" w14:textId="77777777" w:rsidR="004F0902" w:rsidRDefault="004F0902" w:rsidP="0043166B">
      <w:pPr>
        <w:widowControl w:val="0"/>
        <w:autoSpaceDE w:val="0"/>
        <w:autoSpaceDN w:val="0"/>
        <w:adjustRightInd w:val="0"/>
        <w:rPr>
          <w:rFonts w:ascii="Times New Roman" w:hAnsi="Times New Roman" w:cs="Arial"/>
          <w:szCs w:val="26"/>
          <w:u w:val="single"/>
        </w:rPr>
      </w:pPr>
    </w:p>
    <w:p w14:paraId="0F80B8DB" w14:textId="6AD78181" w:rsidR="00C63F1B" w:rsidRDefault="00DA53D3" w:rsidP="0043166B">
      <w:pPr>
        <w:widowControl w:val="0"/>
        <w:autoSpaceDE w:val="0"/>
        <w:autoSpaceDN w:val="0"/>
        <w:adjustRightInd w:val="0"/>
        <w:rPr>
          <w:rFonts w:ascii="Times New Roman" w:hAnsi="Times New Roman" w:cs="Arial"/>
          <w:szCs w:val="26"/>
          <w:u w:val="single"/>
        </w:rPr>
      </w:pPr>
      <w:r>
        <w:rPr>
          <w:rFonts w:ascii="Times New Roman" w:hAnsi="Times New Roman" w:cs="Arial"/>
          <w:szCs w:val="26"/>
          <w:u w:val="single"/>
        </w:rPr>
        <w:t xml:space="preserve">Suggested </w:t>
      </w:r>
      <w:r w:rsidR="006974D4">
        <w:rPr>
          <w:rFonts w:ascii="Times New Roman" w:hAnsi="Times New Roman" w:cs="Arial"/>
          <w:szCs w:val="26"/>
          <w:u w:val="single"/>
        </w:rPr>
        <w:t>p</w:t>
      </w:r>
      <w:r w:rsidR="00134374">
        <w:rPr>
          <w:rFonts w:ascii="Times New Roman" w:hAnsi="Times New Roman" w:cs="Arial"/>
          <w:szCs w:val="26"/>
          <w:u w:val="single"/>
        </w:rPr>
        <w:t xml:space="preserve">re-class </w:t>
      </w:r>
      <w:r w:rsidR="006974D4">
        <w:rPr>
          <w:rFonts w:ascii="Times New Roman" w:hAnsi="Times New Roman" w:cs="Arial"/>
          <w:szCs w:val="26"/>
          <w:u w:val="single"/>
        </w:rPr>
        <w:t>r</w:t>
      </w:r>
      <w:r w:rsidR="00C63F1B">
        <w:rPr>
          <w:rFonts w:ascii="Times New Roman" w:hAnsi="Times New Roman" w:cs="Arial"/>
          <w:szCs w:val="26"/>
          <w:u w:val="single"/>
        </w:rPr>
        <w:t>eading</w:t>
      </w:r>
      <w:r w:rsidR="00134374">
        <w:rPr>
          <w:rFonts w:ascii="Times New Roman" w:hAnsi="Times New Roman" w:cs="Arial"/>
          <w:szCs w:val="26"/>
          <w:u w:val="single"/>
        </w:rPr>
        <w:t>s</w:t>
      </w:r>
      <w:r w:rsidR="00DC6163">
        <w:rPr>
          <w:rFonts w:ascii="Times New Roman" w:hAnsi="Times New Roman" w:cs="Arial"/>
          <w:szCs w:val="26"/>
          <w:u w:val="single"/>
        </w:rPr>
        <w:t>:</w:t>
      </w:r>
    </w:p>
    <w:p w14:paraId="574AB114" w14:textId="0D2259C1" w:rsidR="001F5B8E" w:rsidRPr="007C14F9" w:rsidRDefault="008F5870" w:rsidP="0043166B">
      <w:pPr>
        <w:numPr>
          <w:ilvl w:val="0"/>
          <w:numId w:val="16"/>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Carbon cycle overview:</w:t>
      </w:r>
      <w:r w:rsidR="00935EEA">
        <w:rPr>
          <w:rFonts w:ascii="Times New Roman" w:eastAsia="Times New Roman" w:hAnsi="Times New Roman" w:cs="Times New Roman"/>
          <w:color w:val="000000"/>
        </w:rPr>
        <w:t xml:space="preserve"> </w:t>
      </w:r>
      <w:hyperlink r:id="rId16" w:history="1">
        <w:r w:rsidR="001F5B8E" w:rsidRPr="00D26C2E">
          <w:rPr>
            <w:rStyle w:val="Hyperlink"/>
            <w:rFonts w:ascii="Times New Roman" w:hAnsi="Times New Roman" w:cs="Times New Roman"/>
            <w:color w:val="1155CC"/>
          </w:rPr>
          <w:t>http://earthobservatory.nasa.gov/Features/CarbonCycle/</w:t>
        </w:r>
      </w:hyperlink>
    </w:p>
    <w:p w14:paraId="67784353" w14:textId="3165E4D4" w:rsidR="001F5B8E" w:rsidRDefault="008F5870" w:rsidP="0043166B">
      <w:pPr>
        <w:numPr>
          <w:ilvl w:val="0"/>
          <w:numId w:val="16"/>
        </w:numPr>
        <w:textAlignment w:val="baseline"/>
        <w:rPr>
          <w:rFonts w:ascii="Times New Roman" w:eastAsia="Times New Roman" w:hAnsi="Times New Roman" w:cs="Times New Roman"/>
          <w:color w:val="000000"/>
        </w:rPr>
      </w:pPr>
      <w:r w:rsidRPr="008F5870">
        <w:rPr>
          <w:rFonts w:ascii="Times New Roman" w:eastAsia="Times New Roman" w:hAnsi="Times New Roman" w:cs="Times New Roman"/>
          <w:color w:val="000000"/>
        </w:rPr>
        <w:t>University of Michigan Biological Station</w:t>
      </w:r>
      <w:r>
        <w:rPr>
          <w:rFonts w:ascii="Times New Roman" w:eastAsia="Times New Roman" w:hAnsi="Times New Roman" w:cs="Times New Roman"/>
          <w:color w:val="000000"/>
        </w:rPr>
        <w:t xml:space="preserve"> carbon</w:t>
      </w:r>
      <w:r w:rsidR="001F5B8E" w:rsidRPr="0086771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(C) </w:t>
      </w:r>
      <w:r w:rsidR="001F5B8E" w:rsidRPr="00867712">
        <w:rPr>
          <w:rFonts w:ascii="Times New Roman" w:eastAsia="Times New Roman" w:hAnsi="Times New Roman" w:cs="Times New Roman"/>
          <w:color w:val="000000"/>
        </w:rPr>
        <w:t xml:space="preserve">cycle </w:t>
      </w:r>
      <w:r>
        <w:rPr>
          <w:rFonts w:ascii="Times New Roman" w:eastAsia="Times New Roman" w:hAnsi="Times New Roman" w:cs="Times New Roman"/>
          <w:color w:val="000000"/>
        </w:rPr>
        <w:t>research site:</w:t>
      </w:r>
      <w:r w:rsidR="001F5B8E" w:rsidRPr="00867712">
        <w:t xml:space="preserve"> </w:t>
      </w:r>
      <w:hyperlink r:id="rId17" w:history="1">
        <w:r w:rsidR="001F5B8E" w:rsidRPr="003C27D0">
          <w:rPr>
            <w:rStyle w:val="Hyperlink"/>
            <w:rFonts w:ascii="Times New Roman" w:eastAsia="Times New Roman" w:hAnsi="Times New Roman" w:cs="Times New Roman"/>
          </w:rPr>
          <w:t>http://flux.org.ohio-state.edu/site-description-umbs/</w:t>
        </w:r>
      </w:hyperlink>
      <w:r>
        <w:rPr>
          <w:rFonts w:ascii="Times New Roman" w:eastAsia="Times New Roman" w:hAnsi="Times New Roman" w:cs="Times New Roman"/>
          <w:color w:val="000000"/>
        </w:rPr>
        <w:t xml:space="preserve"> </w:t>
      </w:r>
    </w:p>
    <w:p w14:paraId="2F52AC88" w14:textId="3BDEFBA1" w:rsidR="00050857" w:rsidRPr="00E03BDA" w:rsidRDefault="001F5B8E" w:rsidP="0043166B">
      <w:pPr>
        <w:numPr>
          <w:ilvl w:val="0"/>
          <w:numId w:val="16"/>
        </w:numPr>
        <w:textAlignment w:val="baseline"/>
        <w:rPr>
          <w:rFonts w:ascii="Times New Roman" w:hAnsi="Times New Roman" w:cs="Arial"/>
          <w:szCs w:val="26"/>
          <w:u w:val="single"/>
        </w:rPr>
      </w:pPr>
      <w:proofErr w:type="spellStart"/>
      <w:r w:rsidRPr="00492BEE">
        <w:rPr>
          <w:rFonts w:ascii="Times New Roman" w:eastAsia="Times New Roman" w:hAnsi="Times New Roman" w:cs="Times New Roman"/>
          <w:color w:val="000000"/>
        </w:rPr>
        <w:t>Kirschbaum</w:t>
      </w:r>
      <w:proofErr w:type="spellEnd"/>
      <w:r w:rsidRPr="00492BEE">
        <w:rPr>
          <w:rFonts w:ascii="Times New Roman" w:eastAsia="Times New Roman" w:hAnsi="Times New Roman" w:cs="Times New Roman"/>
          <w:color w:val="000000"/>
        </w:rPr>
        <w:t xml:space="preserve"> (1995) Soil respiration paper:</w:t>
      </w:r>
      <w:r w:rsidR="00935EEA">
        <w:rPr>
          <w:rFonts w:ascii="Times New Roman" w:eastAsia="Times New Roman" w:hAnsi="Times New Roman" w:cs="Times New Roman"/>
          <w:color w:val="000000"/>
        </w:rPr>
        <w:t xml:space="preserve"> </w:t>
      </w:r>
      <w:r w:rsidRPr="00492BEE">
        <w:rPr>
          <w:rFonts w:ascii="Times New Roman" w:eastAsia="Times New Roman" w:hAnsi="Times New Roman" w:cs="Times New Roman"/>
          <w:color w:val="000000"/>
        </w:rPr>
        <w:t xml:space="preserve"> </w:t>
      </w:r>
    </w:p>
    <w:p w14:paraId="677F8AF2" w14:textId="2BF61865" w:rsidR="00E03BDA" w:rsidRPr="008F5870" w:rsidRDefault="000F313A" w:rsidP="0043166B">
      <w:pPr>
        <w:numPr>
          <w:ilvl w:val="1"/>
          <w:numId w:val="16"/>
        </w:numPr>
        <w:textAlignment w:val="baseline"/>
        <w:rPr>
          <w:rFonts w:ascii="Times New Roman" w:hAnsi="Times New Roman" w:cs="Arial"/>
          <w:szCs w:val="26"/>
          <w:u w:val="single"/>
        </w:rPr>
      </w:pPr>
      <w:hyperlink r:id="rId18" w:history="1">
        <w:r w:rsidR="00E03BDA" w:rsidRPr="00EF1BCE">
          <w:rPr>
            <w:rStyle w:val="Hyperlink"/>
            <w:rFonts w:ascii="Times New Roman" w:hAnsi="Times New Roman" w:cs="Arial"/>
            <w:szCs w:val="26"/>
          </w:rPr>
          <w:t>http://www.sciencedirect.com/science/article/pii/003807179400242S</w:t>
        </w:r>
      </w:hyperlink>
      <w:r w:rsidR="00E03BDA">
        <w:rPr>
          <w:rFonts w:ascii="Times New Roman" w:hAnsi="Times New Roman" w:cs="Arial"/>
          <w:szCs w:val="26"/>
          <w:u w:val="single"/>
        </w:rPr>
        <w:t xml:space="preserve"> </w:t>
      </w:r>
    </w:p>
    <w:p w14:paraId="44AFC8C1" w14:textId="77777777" w:rsidR="008F5870" w:rsidRPr="005A2032" w:rsidRDefault="008F5870" w:rsidP="0043166B">
      <w:pPr>
        <w:numPr>
          <w:ilvl w:val="1"/>
          <w:numId w:val="16"/>
        </w:numPr>
        <w:tabs>
          <w:tab w:val="num" w:pos="1440"/>
        </w:tabs>
        <w:textAlignment w:val="baseline"/>
        <w:rPr>
          <w:rFonts w:ascii="Times New Roman" w:eastAsia="Times New Roman" w:hAnsi="Times New Roman" w:cs="Times New Roman"/>
          <w:color w:val="000000"/>
          <w:sz w:val="28"/>
        </w:rPr>
      </w:pPr>
      <w:proofErr w:type="spellStart"/>
      <w:r w:rsidRPr="005A2032">
        <w:rPr>
          <w:rFonts w:ascii="Times New Roman" w:hAnsi="Times New Roman" w:cs="Times New Roman"/>
        </w:rPr>
        <w:lastRenderedPageBreak/>
        <w:t>Kirschbaum</w:t>
      </w:r>
      <w:proofErr w:type="spellEnd"/>
      <w:r w:rsidRPr="005A2032">
        <w:rPr>
          <w:rFonts w:ascii="Times New Roman" w:hAnsi="Times New Roman" w:cs="Times New Roman"/>
        </w:rPr>
        <w:t xml:space="preserve">, M. F. (2013). Seasonal variations in the availability of labile substrate confound the temperature dependence of organic matter decomposition. </w:t>
      </w:r>
      <w:r w:rsidRPr="005A2032">
        <w:rPr>
          <w:rFonts w:ascii="Times New Roman" w:hAnsi="Times New Roman" w:cs="Times New Roman"/>
          <w:i/>
          <w:iCs/>
        </w:rPr>
        <w:t>Soil Biology &amp; Biochemistry</w:t>
      </w:r>
      <w:r w:rsidRPr="005A2032">
        <w:rPr>
          <w:rFonts w:ascii="Times New Roman" w:hAnsi="Times New Roman" w:cs="Times New Roman"/>
        </w:rPr>
        <w:t xml:space="preserve">, </w:t>
      </w:r>
      <w:r w:rsidRPr="005A2032">
        <w:rPr>
          <w:rFonts w:ascii="Times New Roman" w:hAnsi="Times New Roman" w:cs="Times New Roman"/>
          <w:i/>
          <w:iCs/>
        </w:rPr>
        <w:t>57</w:t>
      </w:r>
      <w:r w:rsidRPr="005A2032">
        <w:rPr>
          <w:rFonts w:ascii="Times New Roman" w:hAnsi="Times New Roman" w:cs="Times New Roman"/>
        </w:rPr>
        <w:t>568-576.</w:t>
      </w:r>
    </w:p>
    <w:p w14:paraId="57DF06A4" w14:textId="77777777" w:rsidR="008F5870" w:rsidRPr="00492BEE" w:rsidRDefault="008F5870" w:rsidP="0043166B">
      <w:pPr>
        <w:ind w:left="1440"/>
        <w:textAlignment w:val="baseline"/>
        <w:rPr>
          <w:rFonts w:ascii="Times New Roman" w:hAnsi="Times New Roman" w:cs="Arial"/>
          <w:szCs w:val="26"/>
          <w:u w:val="single"/>
        </w:rPr>
      </w:pPr>
    </w:p>
    <w:p w14:paraId="236B820A" w14:textId="77777777" w:rsidR="00492BEE" w:rsidRPr="00492BEE" w:rsidRDefault="00492BEE" w:rsidP="0043166B">
      <w:pPr>
        <w:ind w:left="720"/>
        <w:textAlignment w:val="baseline"/>
        <w:rPr>
          <w:rFonts w:ascii="Times New Roman" w:hAnsi="Times New Roman" w:cs="Arial"/>
          <w:szCs w:val="26"/>
          <w:u w:val="single"/>
        </w:rPr>
      </w:pPr>
    </w:p>
    <w:p w14:paraId="110BD965" w14:textId="35AAE3FC" w:rsidR="00050857" w:rsidRDefault="00050857" w:rsidP="0043166B">
      <w:pPr>
        <w:rPr>
          <w:rFonts w:ascii="Times New Roman" w:hAnsi="Times New Roman" w:cs="Arial"/>
          <w:szCs w:val="26"/>
          <w:u w:val="single"/>
        </w:rPr>
      </w:pPr>
      <w:r>
        <w:rPr>
          <w:rFonts w:ascii="Times New Roman" w:hAnsi="Times New Roman" w:cs="Arial"/>
          <w:szCs w:val="26"/>
          <w:u w:val="single"/>
        </w:rPr>
        <w:t>Data provider</w:t>
      </w:r>
      <w:r w:rsidR="00B9752D">
        <w:rPr>
          <w:rFonts w:ascii="Times New Roman" w:hAnsi="Times New Roman" w:cs="Arial"/>
          <w:szCs w:val="26"/>
          <w:u w:val="single"/>
        </w:rPr>
        <w:t>s</w:t>
      </w:r>
      <w:r w:rsidR="00492BEE">
        <w:rPr>
          <w:rFonts w:ascii="Times New Roman" w:hAnsi="Times New Roman" w:cs="Arial"/>
          <w:szCs w:val="26"/>
          <w:u w:val="single"/>
        </w:rPr>
        <w:t>’</w:t>
      </w:r>
      <w:r>
        <w:rPr>
          <w:rFonts w:ascii="Times New Roman" w:hAnsi="Times New Roman" w:cs="Arial"/>
          <w:szCs w:val="26"/>
          <w:u w:val="single"/>
        </w:rPr>
        <w:t xml:space="preserve"> citation</w:t>
      </w:r>
      <w:r w:rsidR="00340F50">
        <w:rPr>
          <w:rFonts w:ascii="Times New Roman" w:hAnsi="Times New Roman" w:cs="Arial"/>
          <w:szCs w:val="26"/>
          <w:u w:val="single"/>
        </w:rPr>
        <w:t>s</w:t>
      </w:r>
      <w:r w:rsidR="006974D4">
        <w:rPr>
          <w:rFonts w:ascii="Times New Roman" w:hAnsi="Times New Roman" w:cs="Arial"/>
          <w:szCs w:val="26"/>
          <w:u w:val="single"/>
        </w:rPr>
        <w:t>:</w:t>
      </w:r>
    </w:p>
    <w:p w14:paraId="35E49902" w14:textId="76B54509" w:rsidR="00492BEE" w:rsidRPr="00492BEE" w:rsidRDefault="00492BEE" w:rsidP="0043166B">
      <w:pPr>
        <w:pStyle w:val="ListParagraph"/>
        <w:numPr>
          <w:ilvl w:val="0"/>
          <w:numId w:val="17"/>
        </w:numPr>
        <w:rPr>
          <w:rFonts w:ascii="Times New Roman" w:hAnsi="Times New Roman" w:cs="Arial"/>
          <w:szCs w:val="26"/>
        </w:rPr>
      </w:pPr>
      <w:proofErr w:type="spellStart"/>
      <w:r w:rsidRPr="00492BEE">
        <w:rPr>
          <w:rFonts w:ascii="Times New Roman" w:hAnsi="Times New Roman" w:cs="Arial"/>
          <w:szCs w:val="26"/>
        </w:rPr>
        <w:t>Raich</w:t>
      </w:r>
      <w:proofErr w:type="spellEnd"/>
      <w:r w:rsidRPr="00492BEE">
        <w:rPr>
          <w:rFonts w:ascii="Times New Roman" w:hAnsi="Times New Roman" w:cs="Arial"/>
          <w:szCs w:val="26"/>
        </w:rPr>
        <w:t xml:space="preserve">, J. W. and C. S. Potter. 1995. Global Patterns of Carbon Dioxide Emissions from Soils. Global Biogeochemical Cycles 9(1)23-36. </w:t>
      </w:r>
      <w:proofErr w:type="spellStart"/>
      <w:r w:rsidRPr="00492BEE">
        <w:rPr>
          <w:rFonts w:ascii="Times New Roman" w:hAnsi="Times New Roman" w:cs="Arial"/>
          <w:szCs w:val="26"/>
        </w:rPr>
        <w:t>doi</w:t>
      </w:r>
      <w:proofErr w:type="spellEnd"/>
      <w:r w:rsidRPr="00492BEE">
        <w:rPr>
          <w:rFonts w:ascii="Times New Roman" w:hAnsi="Times New Roman" w:cs="Arial"/>
          <w:szCs w:val="26"/>
        </w:rPr>
        <w:t>: 10.3334/CDIAC/lue.db1015</w:t>
      </w:r>
    </w:p>
    <w:p w14:paraId="2DF36B47" w14:textId="7599B784" w:rsidR="00492BEE" w:rsidRPr="00492BEE" w:rsidRDefault="00492BEE" w:rsidP="0043166B">
      <w:pPr>
        <w:pStyle w:val="ListParagraph"/>
        <w:numPr>
          <w:ilvl w:val="0"/>
          <w:numId w:val="17"/>
        </w:numPr>
        <w:rPr>
          <w:rFonts w:ascii="Times New Roman" w:hAnsi="Times New Roman" w:cs="Arial"/>
          <w:szCs w:val="26"/>
        </w:rPr>
      </w:pPr>
      <w:proofErr w:type="spellStart"/>
      <w:r w:rsidRPr="00492BEE">
        <w:rPr>
          <w:rFonts w:ascii="Times New Roman" w:hAnsi="Times New Roman" w:cs="Arial"/>
          <w:szCs w:val="26"/>
        </w:rPr>
        <w:t>Raich</w:t>
      </w:r>
      <w:proofErr w:type="spellEnd"/>
      <w:r w:rsidRPr="00492BEE">
        <w:rPr>
          <w:rFonts w:ascii="Times New Roman" w:hAnsi="Times New Roman" w:cs="Arial"/>
          <w:szCs w:val="26"/>
        </w:rPr>
        <w:t xml:space="preserve">, J. W., C. S. Potter, and D. </w:t>
      </w:r>
      <w:proofErr w:type="spellStart"/>
      <w:r w:rsidRPr="00492BEE">
        <w:rPr>
          <w:rFonts w:ascii="Times New Roman" w:hAnsi="Times New Roman" w:cs="Arial"/>
          <w:szCs w:val="26"/>
        </w:rPr>
        <w:t>Bhagawati</w:t>
      </w:r>
      <w:proofErr w:type="spellEnd"/>
      <w:r w:rsidRPr="00492BEE">
        <w:rPr>
          <w:rFonts w:ascii="Times New Roman" w:hAnsi="Times New Roman" w:cs="Arial"/>
          <w:szCs w:val="26"/>
        </w:rPr>
        <w:t xml:space="preserve">. 2002. Interannual variability in global soil respiration, 1980-94. Global Change Biology 8:800-812. </w:t>
      </w:r>
      <w:proofErr w:type="spellStart"/>
      <w:r w:rsidRPr="00492BEE">
        <w:rPr>
          <w:rFonts w:ascii="Times New Roman" w:hAnsi="Times New Roman" w:cs="Arial"/>
          <w:szCs w:val="26"/>
        </w:rPr>
        <w:t>doi</w:t>
      </w:r>
      <w:proofErr w:type="spellEnd"/>
      <w:r w:rsidRPr="00492BEE">
        <w:rPr>
          <w:rFonts w:ascii="Times New Roman" w:hAnsi="Times New Roman" w:cs="Arial"/>
          <w:szCs w:val="26"/>
        </w:rPr>
        <w:t>: 10.3334/CDIAC/</w:t>
      </w:r>
      <w:proofErr w:type="gramStart"/>
      <w:r w:rsidRPr="00492BEE">
        <w:rPr>
          <w:rFonts w:ascii="Times New Roman" w:hAnsi="Times New Roman" w:cs="Arial"/>
          <w:szCs w:val="26"/>
        </w:rPr>
        <w:t>lue.ndp</w:t>
      </w:r>
      <w:proofErr w:type="gramEnd"/>
      <w:r w:rsidRPr="00492BEE">
        <w:rPr>
          <w:rFonts w:ascii="Times New Roman" w:hAnsi="Times New Roman" w:cs="Arial"/>
          <w:szCs w:val="26"/>
        </w:rPr>
        <w:t>081</w:t>
      </w:r>
    </w:p>
    <w:p w14:paraId="71C64304" w14:textId="130BEB12" w:rsidR="00405210" w:rsidRPr="0095591F" w:rsidRDefault="00340F50" w:rsidP="0043166B">
      <w:pPr>
        <w:pStyle w:val="ListParagraph"/>
        <w:numPr>
          <w:ilvl w:val="0"/>
          <w:numId w:val="17"/>
        </w:numPr>
        <w:rPr>
          <w:rFonts w:ascii="Times New Roman" w:hAnsi="Times New Roman" w:cs="Arial"/>
          <w:szCs w:val="26"/>
          <w:u w:val="single"/>
        </w:rPr>
      </w:pPr>
      <w:r w:rsidRPr="0095591F">
        <w:rPr>
          <w:rFonts w:ascii="Times New Roman" w:hAnsi="Times New Roman" w:cs="Arial"/>
          <w:szCs w:val="26"/>
        </w:rPr>
        <w:t>Vogel, C.S., C.M. Gough, and P.S. Curtis. Do continuous data improve estimates of annual soil respiration? The importance of measurements during rapid weather changes</w:t>
      </w:r>
      <w:r w:rsidR="00DC56B3" w:rsidRPr="0095591F">
        <w:rPr>
          <w:rFonts w:ascii="Times New Roman" w:hAnsi="Times New Roman" w:cs="Arial"/>
          <w:szCs w:val="26"/>
        </w:rPr>
        <w:t xml:space="preserve">. Poster presentation from the </w:t>
      </w:r>
      <w:r w:rsidRPr="0095591F">
        <w:rPr>
          <w:rFonts w:ascii="Times New Roman" w:hAnsi="Times New Roman" w:cs="Arial"/>
          <w:szCs w:val="26"/>
        </w:rPr>
        <w:t>Automated Soil Respiration Workshop – a</w:t>
      </w:r>
      <w:r w:rsidR="00DC56B3" w:rsidRPr="0095591F">
        <w:rPr>
          <w:rFonts w:ascii="Times New Roman" w:hAnsi="Times New Roman" w:cs="Arial"/>
          <w:szCs w:val="26"/>
        </w:rPr>
        <w:t xml:space="preserve"> </w:t>
      </w:r>
      <w:r w:rsidRPr="0095591F">
        <w:rPr>
          <w:rFonts w:ascii="Times New Roman" w:hAnsi="Times New Roman" w:cs="Arial"/>
          <w:szCs w:val="26"/>
        </w:rPr>
        <w:t xml:space="preserve">Terrestrial Ecosystem Response to </w:t>
      </w:r>
      <w:r w:rsidR="00DC56B3" w:rsidRPr="0095591F">
        <w:rPr>
          <w:rFonts w:ascii="Times New Roman" w:hAnsi="Times New Roman" w:cs="Arial"/>
          <w:szCs w:val="26"/>
        </w:rPr>
        <w:t>A</w:t>
      </w:r>
      <w:r w:rsidRPr="0095591F">
        <w:rPr>
          <w:rFonts w:ascii="Times New Roman" w:hAnsi="Times New Roman" w:cs="Arial"/>
          <w:szCs w:val="26"/>
        </w:rPr>
        <w:t>tmospheric</w:t>
      </w:r>
      <w:r w:rsidR="00DC56B3" w:rsidRPr="0095591F">
        <w:rPr>
          <w:rFonts w:ascii="Times New Roman" w:hAnsi="Times New Roman" w:cs="Arial"/>
          <w:szCs w:val="26"/>
        </w:rPr>
        <w:t xml:space="preserve"> </w:t>
      </w:r>
      <w:r w:rsidRPr="0095591F">
        <w:rPr>
          <w:rFonts w:ascii="Times New Roman" w:hAnsi="Times New Roman" w:cs="Arial"/>
          <w:szCs w:val="26"/>
        </w:rPr>
        <w:t>and Climate Change (TERACC) sponsored</w:t>
      </w:r>
      <w:r w:rsidR="00DC56B3" w:rsidRPr="0095591F">
        <w:rPr>
          <w:rFonts w:ascii="Times New Roman" w:hAnsi="Times New Roman" w:cs="Arial"/>
          <w:szCs w:val="26"/>
        </w:rPr>
        <w:t xml:space="preserve"> </w:t>
      </w:r>
      <w:r w:rsidRPr="0095591F">
        <w:rPr>
          <w:rFonts w:ascii="Times New Roman" w:hAnsi="Times New Roman" w:cs="Arial"/>
          <w:szCs w:val="26"/>
        </w:rPr>
        <w:t>workshop, Durham, New Hampshire, USA,</w:t>
      </w:r>
      <w:r w:rsidR="00DC56B3" w:rsidRPr="0095591F">
        <w:rPr>
          <w:rFonts w:ascii="Times New Roman" w:hAnsi="Times New Roman" w:cs="Arial"/>
          <w:szCs w:val="26"/>
        </w:rPr>
        <w:t xml:space="preserve"> </w:t>
      </w:r>
      <w:r w:rsidRPr="0095591F">
        <w:rPr>
          <w:rFonts w:ascii="Times New Roman" w:hAnsi="Times New Roman" w:cs="Arial"/>
          <w:szCs w:val="26"/>
        </w:rPr>
        <w:t>September 200</w:t>
      </w:r>
      <w:r w:rsidR="00DC56B3" w:rsidRPr="0095591F">
        <w:rPr>
          <w:rFonts w:ascii="Times New Roman" w:hAnsi="Times New Roman" w:cs="Arial"/>
          <w:szCs w:val="26"/>
        </w:rPr>
        <w:t>7</w:t>
      </w:r>
      <w:r w:rsidR="006974D4">
        <w:rPr>
          <w:rFonts w:ascii="Times New Roman" w:hAnsi="Times New Roman" w:cs="Arial"/>
          <w:szCs w:val="26"/>
        </w:rPr>
        <w:t>.</w:t>
      </w:r>
    </w:p>
    <w:p w14:paraId="2230350A" w14:textId="77777777" w:rsidR="00B9752D" w:rsidRDefault="00B9752D" w:rsidP="0043166B">
      <w:pPr>
        <w:rPr>
          <w:rFonts w:ascii="Times New Roman" w:hAnsi="Times New Roman" w:cs="Arial"/>
          <w:szCs w:val="26"/>
          <w:u w:val="single"/>
        </w:rPr>
      </w:pPr>
    </w:p>
    <w:p w14:paraId="2F633012" w14:textId="62CC3509" w:rsidR="00C63F1B" w:rsidRPr="00585E3D" w:rsidRDefault="00C63F1B" w:rsidP="0043166B">
      <w:pPr>
        <w:rPr>
          <w:rFonts w:ascii="Times New Roman" w:hAnsi="Times New Roman"/>
          <w:u w:val="single"/>
        </w:rPr>
      </w:pPr>
      <w:r w:rsidRPr="00585E3D">
        <w:rPr>
          <w:rFonts w:ascii="Times New Roman" w:hAnsi="Times New Roman"/>
          <w:u w:val="single"/>
        </w:rPr>
        <w:t>Discussion</w:t>
      </w:r>
      <w:r w:rsidR="00134374" w:rsidRPr="00585E3D">
        <w:rPr>
          <w:rFonts w:ascii="Times New Roman" w:hAnsi="Times New Roman"/>
          <w:u w:val="single"/>
        </w:rPr>
        <w:t xml:space="preserve"> of the pre-class readings prior to starting the instructor’s </w:t>
      </w:r>
      <w:r w:rsidR="00A83C6E" w:rsidRPr="00585E3D">
        <w:rPr>
          <w:rFonts w:ascii="Times New Roman" w:hAnsi="Times New Roman" w:cs="Arial"/>
          <w:szCs w:val="26"/>
          <w:u w:val="single"/>
        </w:rPr>
        <w:t>presentation</w:t>
      </w:r>
      <w:r w:rsidR="00492BEE">
        <w:rPr>
          <w:rFonts w:ascii="Times New Roman" w:hAnsi="Times New Roman" w:cs="Arial"/>
          <w:szCs w:val="26"/>
          <w:u w:val="single"/>
        </w:rPr>
        <w:t>:</w:t>
      </w:r>
    </w:p>
    <w:p w14:paraId="3BE9D126" w14:textId="01350ECA" w:rsidR="00134374" w:rsidRPr="00585E3D" w:rsidRDefault="00492BEE" w:rsidP="0043166B">
      <w:pPr>
        <w:rPr>
          <w:rFonts w:ascii="Times New Roman" w:hAnsi="Times New Roman"/>
        </w:rPr>
      </w:pPr>
      <w:r>
        <w:rPr>
          <w:rFonts w:ascii="Times New Roman" w:hAnsi="Times New Roman"/>
        </w:rPr>
        <w:t>Potential questions you could ask your students in class:</w:t>
      </w:r>
    </w:p>
    <w:p w14:paraId="4010692D" w14:textId="77777777" w:rsidR="00FC4B36" w:rsidRDefault="00585E3D" w:rsidP="0043166B">
      <w:pPr>
        <w:pStyle w:val="ListParagraph"/>
        <w:numPr>
          <w:ilvl w:val="0"/>
          <w:numId w:val="3"/>
        </w:numPr>
        <w:rPr>
          <w:rFonts w:ascii="Times New Roman" w:hAnsi="Times New Roman"/>
        </w:rPr>
      </w:pPr>
      <w:r>
        <w:rPr>
          <w:rFonts w:ascii="Times New Roman" w:hAnsi="Times New Roman"/>
        </w:rPr>
        <w:t xml:space="preserve">NASA C cycle webpage: </w:t>
      </w:r>
    </w:p>
    <w:p w14:paraId="6486BB4C" w14:textId="09EC0F37" w:rsidR="00F94ED0" w:rsidRPr="00585E3D" w:rsidRDefault="00F94ED0" w:rsidP="0043166B">
      <w:pPr>
        <w:pStyle w:val="ListParagraph"/>
        <w:numPr>
          <w:ilvl w:val="1"/>
          <w:numId w:val="3"/>
        </w:numPr>
        <w:rPr>
          <w:rFonts w:ascii="Times New Roman" w:hAnsi="Times New Roman"/>
        </w:rPr>
      </w:pPr>
      <w:r w:rsidRPr="00EB0FB8">
        <w:rPr>
          <w:rFonts w:ascii="Times New Roman" w:hAnsi="Times New Roman"/>
          <w:i/>
        </w:rPr>
        <w:t xml:space="preserve">How does the magnitude of the C flux in soil respiration compare to other </w:t>
      </w:r>
      <w:r w:rsidR="00585E3D" w:rsidRPr="00EB0FB8">
        <w:rPr>
          <w:rFonts w:ascii="Times New Roman" w:hAnsi="Times New Roman"/>
          <w:i/>
        </w:rPr>
        <w:t>natural and anthropogenic</w:t>
      </w:r>
      <w:r w:rsidRPr="00EB0FB8">
        <w:rPr>
          <w:rFonts w:ascii="Times New Roman" w:hAnsi="Times New Roman"/>
          <w:i/>
        </w:rPr>
        <w:t xml:space="preserve"> co</w:t>
      </w:r>
      <w:r w:rsidR="0011057A" w:rsidRPr="00EB0FB8">
        <w:rPr>
          <w:rFonts w:ascii="Times New Roman" w:hAnsi="Times New Roman"/>
          <w:i/>
        </w:rPr>
        <w:t>mponents of the global C cycle?</w:t>
      </w:r>
      <w:r w:rsidR="0011057A">
        <w:rPr>
          <w:rFonts w:ascii="Times New Roman" w:hAnsi="Times New Roman"/>
        </w:rPr>
        <w:t xml:space="preserve"> Soil respiration and other fluxes are small relative to the pools, soil respiration is on par with plant respiration and much bigger than human emissions</w:t>
      </w:r>
    </w:p>
    <w:p w14:paraId="058260F1" w14:textId="3FE88311" w:rsidR="00F94ED0" w:rsidRPr="00585E3D" w:rsidRDefault="00F94ED0" w:rsidP="0043166B">
      <w:pPr>
        <w:pStyle w:val="ListParagraph"/>
        <w:numPr>
          <w:ilvl w:val="1"/>
          <w:numId w:val="3"/>
        </w:numPr>
        <w:rPr>
          <w:rFonts w:ascii="Times New Roman" w:hAnsi="Times New Roman"/>
        </w:rPr>
      </w:pPr>
      <w:r w:rsidRPr="00EB0FB8">
        <w:rPr>
          <w:rFonts w:ascii="Times New Roman" w:hAnsi="Times New Roman"/>
          <w:i/>
        </w:rPr>
        <w:t xml:space="preserve">What are the slow </w:t>
      </w:r>
      <w:r w:rsidR="00585E3D" w:rsidRPr="00EB0FB8">
        <w:rPr>
          <w:rFonts w:ascii="Times New Roman" w:hAnsi="Times New Roman"/>
          <w:i/>
        </w:rPr>
        <w:t>vs. fast C cycles, and which does soil respiration fit into</w:t>
      </w:r>
      <w:r w:rsidRPr="00EB0FB8">
        <w:rPr>
          <w:rFonts w:ascii="Times New Roman" w:hAnsi="Times New Roman"/>
          <w:i/>
        </w:rPr>
        <w:t>?</w:t>
      </w:r>
      <w:r w:rsidRPr="00585E3D">
        <w:rPr>
          <w:rFonts w:ascii="Times New Roman" w:hAnsi="Times New Roman"/>
        </w:rPr>
        <w:t xml:space="preserve"> </w:t>
      </w:r>
      <w:r w:rsidR="0011057A">
        <w:rPr>
          <w:rFonts w:ascii="Times New Roman" w:hAnsi="Times New Roman"/>
        </w:rPr>
        <w:t>Slow is geologic, inorganic C burial through sedimentation, fast is the stuff we tend to focus on (ecosystems, anthropogenic factors and climate change). Soil respiration is like a fingerprint for what is happening in soil, which is the interface between the fast (biosphere/atmosphere) and the slow (geologic) components of the C cycle.</w:t>
      </w:r>
    </w:p>
    <w:p w14:paraId="04353841" w14:textId="77777777" w:rsidR="00FC4B36" w:rsidRDefault="00585E3D" w:rsidP="0043166B">
      <w:pPr>
        <w:pStyle w:val="ListParagraph"/>
        <w:numPr>
          <w:ilvl w:val="0"/>
          <w:numId w:val="3"/>
        </w:numPr>
        <w:rPr>
          <w:rFonts w:ascii="Times New Roman" w:hAnsi="Times New Roman"/>
        </w:rPr>
      </w:pPr>
      <w:proofErr w:type="spellStart"/>
      <w:r>
        <w:rPr>
          <w:rFonts w:ascii="Times New Roman" w:hAnsi="Times New Roman"/>
        </w:rPr>
        <w:t>Kirschbaum</w:t>
      </w:r>
      <w:proofErr w:type="spellEnd"/>
      <w:r>
        <w:rPr>
          <w:rFonts w:ascii="Times New Roman" w:hAnsi="Times New Roman"/>
        </w:rPr>
        <w:t xml:space="preserve"> paper: </w:t>
      </w:r>
    </w:p>
    <w:p w14:paraId="341652B6" w14:textId="37C10DA5" w:rsidR="00585E3D" w:rsidRDefault="00585E3D" w:rsidP="0043166B">
      <w:pPr>
        <w:pStyle w:val="ListParagraph"/>
        <w:numPr>
          <w:ilvl w:val="1"/>
          <w:numId w:val="3"/>
        </w:numPr>
        <w:rPr>
          <w:rFonts w:ascii="Times New Roman" w:hAnsi="Times New Roman"/>
        </w:rPr>
      </w:pPr>
      <w:r w:rsidRPr="00EB0FB8">
        <w:rPr>
          <w:rFonts w:ascii="Times New Roman" w:hAnsi="Times New Roman"/>
          <w:i/>
        </w:rPr>
        <w:t>How does a change in temperature affect input and output fluxes of the C cycle? For example, NPP vs. soil respiration- what are the differences in sign and magnitude of temperature effects on these fluxes?</w:t>
      </w:r>
      <w:r w:rsidR="002639E6">
        <w:rPr>
          <w:rFonts w:ascii="Times New Roman" w:hAnsi="Times New Roman"/>
        </w:rPr>
        <w:t xml:space="preserve"> NPP has positive relationship with temperature, meaning more C going in to plant biomass; soil respiration has negative (and much stronger) relationship with temperature, meaning it is more sensitive and increases C losses to atmosphere more than the increase in NPP can counteract them.</w:t>
      </w:r>
    </w:p>
    <w:p w14:paraId="23F2CB63" w14:textId="3076B313" w:rsidR="001A6DA7" w:rsidRDefault="00EB0FB8" w:rsidP="0043166B">
      <w:pPr>
        <w:pStyle w:val="ListParagraph"/>
        <w:numPr>
          <w:ilvl w:val="1"/>
          <w:numId w:val="3"/>
        </w:numPr>
        <w:rPr>
          <w:rFonts w:ascii="Times New Roman" w:hAnsi="Times New Roman"/>
        </w:rPr>
      </w:pPr>
      <w:r w:rsidRPr="00EB0FB8">
        <w:rPr>
          <w:rFonts w:ascii="Times New Roman" w:hAnsi="Times New Roman"/>
          <w:i/>
        </w:rPr>
        <w:t>W</w:t>
      </w:r>
      <w:r w:rsidR="002639E6" w:rsidRPr="00EB0FB8">
        <w:rPr>
          <w:rFonts w:ascii="Times New Roman" w:hAnsi="Times New Roman"/>
          <w:i/>
        </w:rPr>
        <w:t>hat type of curve</w:t>
      </w:r>
      <w:r w:rsidR="001A6DA7" w:rsidRPr="00EB0FB8">
        <w:rPr>
          <w:rFonts w:ascii="Times New Roman" w:hAnsi="Times New Roman"/>
          <w:i/>
        </w:rPr>
        <w:t xml:space="preserve"> describes the relationship between temperature and soil respiration? What does this mean for the influence of an increase in temperature on the global C cycle?</w:t>
      </w:r>
      <w:r w:rsidR="001A6DA7">
        <w:rPr>
          <w:rFonts w:ascii="Times New Roman" w:hAnsi="Times New Roman"/>
        </w:rPr>
        <w:t xml:space="preserve"> </w:t>
      </w:r>
      <w:r w:rsidR="002639E6">
        <w:rPr>
          <w:rFonts w:ascii="Times New Roman" w:hAnsi="Times New Roman"/>
        </w:rPr>
        <w:t xml:space="preserve">Curve is exponential not linear; this means that a small increase in temperature has a large influence on soil respiration. This is especially true in places with low temperatures; a small increase has an extremely large effect on soil respiration. This is </w:t>
      </w:r>
      <w:r>
        <w:rPr>
          <w:rFonts w:ascii="Times New Roman" w:hAnsi="Times New Roman"/>
        </w:rPr>
        <w:t>worrisome because there is a LARGE amount</w:t>
      </w:r>
      <w:r w:rsidR="002639E6">
        <w:rPr>
          <w:rFonts w:ascii="Times New Roman" w:hAnsi="Times New Roman"/>
        </w:rPr>
        <w:t xml:space="preserve"> of soil C stored in places where cold dominates (e.g., permafrost).</w:t>
      </w:r>
    </w:p>
    <w:p w14:paraId="7EEDA7F0" w14:textId="2B927E13" w:rsidR="00D26C2E" w:rsidRPr="00585E3D" w:rsidRDefault="00D26C2E" w:rsidP="0043166B">
      <w:pPr>
        <w:pStyle w:val="ListParagraph"/>
        <w:numPr>
          <w:ilvl w:val="0"/>
          <w:numId w:val="3"/>
        </w:numPr>
        <w:rPr>
          <w:rFonts w:ascii="Times New Roman" w:hAnsi="Times New Roman"/>
        </w:rPr>
      </w:pPr>
      <w:r>
        <w:rPr>
          <w:rFonts w:ascii="Times New Roman" w:hAnsi="Times New Roman"/>
        </w:rPr>
        <w:lastRenderedPageBreak/>
        <w:t>Cross-readin</w:t>
      </w:r>
      <w:r w:rsidR="00EB0FB8">
        <w:rPr>
          <w:rFonts w:ascii="Times New Roman" w:hAnsi="Times New Roman"/>
        </w:rPr>
        <w:t xml:space="preserve">gs (NASA and </w:t>
      </w:r>
      <w:proofErr w:type="spellStart"/>
      <w:r w:rsidR="00EB0FB8">
        <w:rPr>
          <w:rFonts w:ascii="Times New Roman" w:hAnsi="Times New Roman"/>
        </w:rPr>
        <w:t>Kirschbaum</w:t>
      </w:r>
      <w:proofErr w:type="spellEnd"/>
      <w:r w:rsidR="00EB0FB8">
        <w:rPr>
          <w:rFonts w:ascii="Times New Roman" w:hAnsi="Times New Roman"/>
        </w:rPr>
        <w:t xml:space="preserve">): </w:t>
      </w:r>
      <w:r w:rsidR="00EB0FB8" w:rsidRPr="00EB0FB8">
        <w:rPr>
          <w:rFonts w:ascii="Times New Roman" w:hAnsi="Times New Roman"/>
          <w:i/>
        </w:rPr>
        <w:t>How do we</w:t>
      </w:r>
      <w:r w:rsidRPr="00EB0FB8">
        <w:rPr>
          <w:rFonts w:ascii="Times New Roman" w:hAnsi="Times New Roman"/>
          <w:i/>
        </w:rPr>
        <w:t xml:space="preserve"> rectify the disconnect between the highly sensitive process of soil respiration, which has a flux rate that is very small compared to the amount of C held in the soil (60/2300=2.6%)? In terms of understanding and predicting the C cycle, which is better, to measure soil respiration well and detect changes there, or measure soil C stocks </w:t>
      </w:r>
      <w:r w:rsidR="0011057A" w:rsidRPr="00EB0FB8">
        <w:rPr>
          <w:rFonts w:ascii="Times New Roman" w:hAnsi="Times New Roman"/>
          <w:i/>
        </w:rPr>
        <w:t>accurately</w:t>
      </w:r>
      <w:r w:rsidRPr="00EB0FB8">
        <w:rPr>
          <w:rFonts w:ascii="Times New Roman" w:hAnsi="Times New Roman"/>
          <w:i/>
        </w:rPr>
        <w:t xml:space="preserve"> and detect changes that way? </w:t>
      </w:r>
      <w:r>
        <w:rPr>
          <w:rFonts w:ascii="Times New Roman" w:hAnsi="Times New Roman"/>
        </w:rPr>
        <w:t>The answer is BOTH; science benefits from multiple complementary approaches, each with their own strengths and limitations.</w:t>
      </w:r>
    </w:p>
    <w:p w14:paraId="7A9ABDDD" w14:textId="4369CB0E" w:rsidR="00F94ED0" w:rsidRDefault="00585E3D" w:rsidP="0043166B">
      <w:pPr>
        <w:pStyle w:val="ListParagraph"/>
        <w:numPr>
          <w:ilvl w:val="0"/>
          <w:numId w:val="3"/>
        </w:numPr>
        <w:rPr>
          <w:rFonts w:ascii="Times New Roman" w:hAnsi="Times New Roman"/>
        </w:rPr>
      </w:pPr>
      <w:r>
        <w:rPr>
          <w:rFonts w:ascii="Times New Roman" w:hAnsi="Times New Roman"/>
        </w:rPr>
        <w:t>UMBS</w:t>
      </w:r>
      <w:r w:rsidR="001A6DA7">
        <w:rPr>
          <w:rFonts w:ascii="Times New Roman" w:hAnsi="Times New Roman"/>
        </w:rPr>
        <w:t xml:space="preserve"> C Cycle Research website: </w:t>
      </w:r>
      <w:r w:rsidRPr="00EB0FB8">
        <w:rPr>
          <w:rFonts w:ascii="Times New Roman" w:hAnsi="Times New Roman"/>
          <w:i/>
        </w:rPr>
        <w:t>Describe the site where the soil respiration</w:t>
      </w:r>
      <w:r w:rsidR="001A6DA7" w:rsidRPr="00EB0FB8">
        <w:rPr>
          <w:rFonts w:ascii="Times New Roman" w:hAnsi="Times New Roman"/>
          <w:i/>
        </w:rPr>
        <w:t xml:space="preserve"> data for this module come from</w:t>
      </w:r>
      <w:r w:rsidRPr="00EB0FB8">
        <w:rPr>
          <w:rFonts w:ascii="Times New Roman" w:hAnsi="Times New Roman"/>
          <w:i/>
        </w:rPr>
        <w:t>. Where is it located? What is the climate like there? What is the ecosystem and biome type? Are the studies conducted there relevant to other locations; if so where and why?</w:t>
      </w:r>
      <w:r w:rsidR="002639E6">
        <w:rPr>
          <w:rFonts w:ascii="Times New Roman" w:hAnsi="Times New Roman"/>
        </w:rPr>
        <w:t xml:space="preserve"> Site is in upper Great Lakes, climate is temperate continental meaning short warm growing seasons, long cold winters, and shoulder seasons (spring, fall) where observed changes in climate have been quite strong and have extremely important ecosystem impacts. Ecosystem is mixed deciduous/conifer forest at the tension zone between temperate deciduous and boreal conifer forests, thus site is a sentinel very sensitive to climate change. E.g., loss of cold-tolerant northern species, and replacement by warmer southern species, migration of forest pests. Site is generally representative of large areas of this tension zone in North America.</w:t>
      </w:r>
    </w:p>
    <w:p w14:paraId="4C9FBA51" w14:textId="77777777" w:rsidR="00AB6293" w:rsidRPr="00585E3D" w:rsidRDefault="00AB6293" w:rsidP="0043166B">
      <w:pPr>
        <w:pStyle w:val="ListParagraph"/>
        <w:rPr>
          <w:rFonts w:ascii="Times New Roman" w:hAnsi="Times New Roman"/>
        </w:rPr>
      </w:pPr>
    </w:p>
    <w:p w14:paraId="04C1DA96" w14:textId="77777777" w:rsidR="00FC4B36" w:rsidRPr="00FC4B36" w:rsidRDefault="00FC4B36" w:rsidP="0043166B">
      <w:pPr>
        <w:rPr>
          <w:rFonts w:ascii="Times New Roman" w:hAnsi="Times New Roman"/>
          <w:b/>
          <w:u w:val="single"/>
        </w:rPr>
      </w:pPr>
      <w:r w:rsidRPr="00FC4B36">
        <w:rPr>
          <w:rFonts w:ascii="Times New Roman" w:hAnsi="Times New Roman"/>
          <w:b/>
          <w:u w:val="single"/>
        </w:rPr>
        <w:t>Presentation</w:t>
      </w:r>
    </w:p>
    <w:p w14:paraId="23EAB247" w14:textId="489E4494" w:rsidR="00C86BE4" w:rsidRPr="00F8434C" w:rsidRDefault="00FC4B36" w:rsidP="0043166B">
      <w:pPr>
        <w:rPr>
          <w:rFonts w:ascii="Times New Roman" w:hAnsi="Times New Roman"/>
        </w:rPr>
      </w:pPr>
      <w:r w:rsidRPr="00F8434C">
        <w:rPr>
          <w:rFonts w:ascii="Times New Roman" w:hAnsi="Times New Roman"/>
        </w:rPr>
        <w:t>The notes below apply to slides within the PowerPoint presentation and serve as a preparation tool for instructors, or to use as discussion prompts during the presentation.</w:t>
      </w:r>
      <w:r w:rsidR="00F8434C" w:rsidRPr="00F8434C">
        <w:rPr>
          <w:rFonts w:ascii="Times New Roman" w:hAnsi="Times New Roman"/>
        </w:rPr>
        <w:t xml:space="preserve"> </w:t>
      </w:r>
      <w:r w:rsidR="008078D6" w:rsidRPr="008078D6">
        <w:rPr>
          <w:rFonts w:ascii="Times New Roman" w:hAnsi="Times New Roman"/>
        </w:rPr>
        <w:t>Instructors can pick and choose from the PowerPoint as needed for their classroom</w:t>
      </w:r>
      <w:r w:rsidR="008078D6">
        <w:rPr>
          <w:rFonts w:ascii="Times New Roman" w:hAnsi="Times New Roman"/>
        </w:rPr>
        <w:t>.</w:t>
      </w:r>
    </w:p>
    <w:p w14:paraId="26908996" w14:textId="77777777" w:rsidR="00DC6163"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What is soil respiration? </w:t>
      </w:r>
    </w:p>
    <w:p w14:paraId="7A79CF3D" w14:textId="11EC0535" w:rsidR="00522675" w:rsidRPr="00F20306" w:rsidRDefault="00522675" w:rsidP="0043166B">
      <w:pPr>
        <w:pStyle w:val="ListParagraph"/>
        <w:numPr>
          <w:ilvl w:val="1"/>
          <w:numId w:val="26"/>
        </w:numPr>
        <w:rPr>
          <w:rFonts w:ascii="Times New Roman" w:hAnsi="Times New Roman"/>
        </w:rPr>
      </w:pPr>
      <w:r w:rsidRPr="00F20306">
        <w:rPr>
          <w:rFonts w:ascii="Times New Roman" w:hAnsi="Times New Roman"/>
        </w:rPr>
        <w:t>The emission of carbon dioxide (CO2) from the surface of the soil.</w:t>
      </w:r>
    </w:p>
    <w:p w14:paraId="0ECA049A" w14:textId="77777777" w:rsidR="00DC6163"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What is happening in soil that produces CO2? </w:t>
      </w:r>
    </w:p>
    <w:p w14:paraId="2E103F03" w14:textId="7891DCA1" w:rsidR="00522675" w:rsidRPr="00522675" w:rsidRDefault="00522675" w:rsidP="0043166B">
      <w:pPr>
        <w:pStyle w:val="ListParagraph"/>
        <w:numPr>
          <w:ilvl w:val="1"/>
          <w:numId w:val="26"/>
        </w:numPr>
        <w:rPr>
          <w:rFonts w:ascii="Times New Roman" w:hAnsi="Times New Roman"/>
        </w:rPr>
      </w:pPr>
      <w:r w:rsidRPr="00522675">
        <w:rPr>
          <w:rFonts w:ascii="Times New Roman" w:hAnsi="Times New Roman"/>
        </w:rPr>
        <w:t xml:space="preserve">Aerobic respiration. Roots, microorganisms (e.g., fungal hyphae, bacterial cells), </w:t>
      </w:r>
      <w:r w:rsidR="00A346C2" w:rsidRPr="00522675">
        <w:rPr>
          <w:rFonts w:ascii="Times New Roman" w:hAnsi="Times New Roman"/>
        </w:rPr>
        <w:t>macro organisms</w:t>
      </w:r>
      <w:r w:rsidRPr="00522675">
        <w:rPr>
          <w:rFonts w:ascii="Times New Roman" w:hAnsi="Times New Roman"/>
        </w:rPr>
        <w:t xml:space="preserve"> (e.g., insects, </w:t>
      </w:r>
      <w:r w:rsidR="00A346C2" w:rsidRPr="00522675">
        <w:rPr>
          <w:rFonts w:ascii="Times New Roman" w:hAnsi="Times New Roman"/>
        </w:rPr>
        <w:t>salamanders</w:t>
      </w:r>
      <w:r w:rsidRPr="00522675">
        <w:rPr>
          <w:rFonts w:ascii="Times New Roman" w:hAnsi="Times New Roman"/>
        </w:rPr>
        <w:t>) and other organisms break down C-containing compounds for energy and release CO2 during cellular respiration.</w:t>
      </w:r>
    </w:p>
    <w:p w14:paraId="6C163708" w14:textId="77777777" w:rsidR="00DC6163"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Why does the soil emit CO2? </w:t>
      </w:r>
    </w:p>
    <w:p w14:paraId="404E267D" w14:textId="7119210F" w:rsidR="00522675" w:rsidRPr="00522675" w:rsidRDefault="00522675" w:rsidP="0043166B">
      <w:pPr>
        <w:pStyle w:val="ListParagraph"/>
        <w:numPr>
          <w:ilvl w:val="1"/>
          <w:numId w:val="26"/>
        </w:numPr>
        <w:rPr>
          <w:rFonts w:ascii="Times New Roman" w:hAnsi="Times New Roman"/>
        </w:rPr>
      </w:pPr>
      <w:r w:rsidRPr="00522675">
        <w:rPr>
          <w:rFonts w:ascii="Times New Roman" w:hAnsi="Times New Roman"/>
        </w:rPr>
        <w:t>CO2 is a gas whose behavior is subject to laws of physical chemistry, and as such it diffuses from areas of high concentration (in soil pore spaces) to areas of relatively low concentration (the atmosphere).</w:t>
      </w:r>
    </w:p>
    <w:p w14:paraId="77A4C092" w14:textId="77777777" w:rsidR="00DC6163"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How is soil respiration measured? </w:t>
      </w:r>
    </w:p>
    <w:p w14:paraId="6A4BCD3F" w14:textId="77777777" w:rsidR="00261AED" w:rsidRDefault="00522675" w:rsidP="0043166B">
      <w:pPr>
        <w:pStyle w:val="ListParagraph"/>
        <w:numPr>
          <w:ilvl w:val="1"/>
          <w:numId w:val="26"/>
        </w:numPr>
        <w:rPr>
          <w:rFonts w:ascii="Times New Roman" w:hAnsi="Times New Roman"/>
        </w:rPr>
      </w:pPr>
      <w:r w:rsidRPr="00522675">
        <w:rPr>
          <w:rFonts w:ascii="Times New Roman" w:hAnsi="Times New Roman"/>
        </w:rPr>
        <w:t xml:space="preserve">CO2 </w:t>
      </w:r>
      <w:r w:rsidR="000F32FA">
        <w:rPr>
          <w:rFonts w:ascii="Times New Roman" w:hAnsi="Times New Roman"/>
        </w:rPr>
        <w:t>absorbs</w:t>
      </w:r>
      <w:r w:rsidRPr="00522675">
        <w:rPr>
          <w:rFonts w:ascii="Times New Roman" w:hAnsi="Times New Roman"/>
        </w:rPr>
        <w:t xml:space="preserve"> infrared radiation (aka longwave; heat). This physical property is important globally because it drives the greenhouse effect- if not for the presence of CO2 and other greenhouse gases in Earth’s atmosphere, we would </w:t>
      </w:r>
      <w:r w:rsidR="000F32FA">
        <w:rPr>
          <w:rFonts w:ascii="Times New Roman" w:hAnsi="Times New Roman"/>
        </w:rPr>
        <w:t>lose</w:t>
      </w:r>
      <w:r w:rsidRPr="00522675">
        <w:rPr>
          <w:rFonts w:ascii="Times New Roman" w:hAnsi="Times New Roman"/>
        </w:rPr>
        <w:t xml:space="preserve"> so much of our </w:t>
      </w:r>
      <w:r w:rsidR="000F32FA">
        <w:rPr>
          <w:rFonts w:ascii="Times New Roman" w:hAnsi="Times New Roman"/>
        </w:rPr>
        <w:t xml:space="preserve">outgoing </w:t>
      </w:r>
      <w:r w:rsidRPr="00522675">
        <w:rPr>
          <w:rFonts w:ascii="Times New Roman" w:hAnsi="Times New Roman"/>
        </w:rPr>
        <w:t xml:space="preserve">infrared radiation to space that ambient temperatures would be inhospitably cold to life as we know it. </w:t>
      </w:r>
    </w:p>
    <w:p w14:paraId="11061AAA" w14:textId="77777777" w:rsidR="00261AED" w:rsidRDefault="00522675" w:rsidP="0043166B">
      <w:pPr>
        <w:pStyle w:val="ListParagraph"/>
        <w:numPr>
          <w:ilvl w:val="1"/>
          <w:numId w:val="26"/>
        </w:numPr>
        <w:rPr>
          <w:rFonts w:ascii="Times New Roman" w:hAnsi="Times New Roman"/>
        </w:rPr>
      </w:pPr>
      <w:r w:rsidRPr="00522675">
        <w:rPr>
          <w:rFonts w:ascii="Times New Roman" w:hAnsi="Times New Roman"/>
        </w:rPr>
        <w:t xml:space="preserve">At the same time, increasing the CO2 concentration of the atmosphere is increasing the retention of heat in Earth’s energy budget, which is causing climate change. </w:t>
      </w:r>
    </w:p>
    <w:p w14:paraId="3C165E82" w14:textId="77777777" w:rsidR="00261AED" w:rsidRDefault="00261AED" w:rsidP="0043166B">
      <w:pPr>
        <w:pStyle w:val="ListParagraph"/>
        <w:numPr>
          <w:ilvl w:val="1"/>
          <w:numId w:val="26"/>
        </w:numPr>
        <w:rPr>
          <w:rFonts w:ascii="Times New Roman" w:hAnsi="Times New Roman"/>
        </w:rPr>
      </w:pPr>
      <w:r>
        <w:rPr>
          <w:rFonts w:ascii="Times New Roman" w:hAnsi="Times New Roman"/>
        </w:rPr>
        <w:t>T</w:t>
      </w:r>
      <w:r w:rsidR="00522675" w:rsidRPr="00522675">
        <w:rPr>
          <w:rFonts w:ascii="Times New Roman" w:hAnsi="Times New Roman"/>
        </w:rPr>
        <w:t xml:space="preserve">he fact that CO2 absorbs infrared energy is what is used to measure its concentration in an atmosphere of any size. To measure soil respiration, a container or lid of a known volume is placed on top of the soil. As the volume of air inside the container (called the “headspace”) fills up with CO2 over the course </w:t>
      </w:r>
      <w:r w:rsidR="00522675" w:rsidRPr="00522675">
        <w:rPr>
          <w:rFonts w:ascii="Times New Roman" w:hAnsi="Times New Roman"/>
        </w:rPr>
        <w:lastRenderedPageBreak/>
        <w:t xml:space="preserve">of several minutes, a pump is used to circulate </w:t>
      </w:r>
      <w:r w:rsidR="000F32FA">
        <w:rPr>
          <w:rFonts w:ascii="Times New Roman" w:hAnsi="Times New Roman"/>
        </w:rPr>
        <w:t>the mixture of</w:t>
      </w:r>
      <w:r w:rsidR="00522675" w:rsidRPr="00522675">
        <w:rPr>
          <w:rFonts w:ascii="Times New Roman" w:hAnsi="Times New Roman"/>
        </w:rPr>
        <w:t xml:space="preserve"> headspace </w:t>
      </w:r>
      <w:r w:rsidR="000F32FA">
        <w:rPr>
          <w:rFonts w:ascii="Times New Roman" w:hAnsi="Times New Roman"/>
        </w:rPr>
        <w:t>gases</w:t>
      </w:r>
      <w:r w:rsidR="00522675" w:rsidRPr="00522675">
        <w:rPr>
          <w:rFonts w:ascii="Times New Roman" w:hAnsi="Times New Roman"/>
        </w:rPr>
        <w:t xml:space="preserve"> through an infrared gas analyzer (IRGA). </w:t>
      </w:r>
    </w:p>
    <w:p w14:paraId="4905A4E4" w14:textId="77777777" w:rsidR="00261AED" w:rsidRDefault="00522675" w:rsidP="0043166B">
      <w:pPr>
        <w:pStyle w:val="ListParagraph"/>
        <w:numPr>
          <w:ilvl w:val="1"/>
          <w:numId w:val="26"/>
        </w:numPr>
        <w:rPr>
          <w:rFonts w:ascii="Times New Roman" w:hAnsi="Times New Roman"/>
        </w:rPr>
      </w:pPr>
      <w:r w:rsidRPr="00522675">
        <w:rPr>
          <w:rFonts w:ascii="Times New Roman" w:hAnsi="Times New Roman"/>
        </w:rPr>
        <w:t xml:space="preserve">The IRGA passes controlled pulses of longwave radiation through the headspace gas, and by measuring how much longwave radiation is absorbed, it measures the amount of CO2 in that mixture of headspace gases. </w:t>
      </w:r>
    </w:p>
    <w:p w14:paraId="11275F6E" w14:textId="5D20A924" w:rsidR="00522675" w:rsidRPr="00522675" w:rsidRDefault="00522675" w:rsidP="0043166B">
      <w:pPr>
        <w:pStyle w:val="ListParagraph"/>
        <w:numPr>
          <w:ilvl w:val="1"/>
          <w:numId w:val="26"/>
        </w:numPr>
        <w:rPr>
          <w:rFonts w:ascii="Times New Roman" w:hAnsi="Times New Roman"/>
        </w:rPr>
      </w:pPr>
      <w:r w:rsidRPr="00522675">
        <w:rPr>
          <w:rFonts w:ascii="Times New Roman" w:hAnsi="Times New Roman"/>
        </w:rPr>
        <w:t xml:space="preserve"> By measuring the concentration of CO2 in the headspace repeatedly, many times per second over several minutes, it is possible to calculate the amount of CO2 </w:t>
      </w:r>
      <w:r w:rsidR="000F32FA">
        <w:rPr>
          <w:rFonts w:ascii="Times New Roman" w:hAnsi="Times New Roman"/>
        </w:rPr>
        <w:t>moving from</w:t>
      </w:r>
      <w:r w:rsidRPr="00522675">
        <w:rPr>
          <w:rFonts w:ascii="Times New Roman" w:hAnsi="Times New Roman"/>
        </w:rPr>
        <w:t xml:space="preserve"> the soil </w:t>
      </w:r>
      <w:r w:rsidR="000F32FA">
        <w:rPr>
          <w:rFonts w:ascii="Times New Roman" w:hAnsi="Times New Roman"/>
        </w:rPr>
        <w:t>into</w:t>
      </w:r>
      <w:r w:rsidRPr="00522675">
        <w:rPr>
          <w:rFonts w:ascii="Times New Roman" w:hAnsi="Times New Roman"/>
        </w:rPr>
        <w:t xml:space="preserve"> the headspace per second, or per minute, per hour, etc.</w:t>
      </w:r>
    </w:p>
    <w:p w14:paraId="008255BA" w14:textId="77777777" w:rsidR="00DC6163"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What factors control the rate at which CO2 is generated in the soil by the organisms inhabiting it? </w:t>
      </w:r>
    </w:p>
    <w:p w14:paraId="2E84C685" w14:textId="2BC004BB" w:rsidR="00522675" w:rsidRPr="00522675" w:rsidRDefault="00522675" w:rsidP="0043166B">
      <w:pPr>
        <w:pStyle w:val="ListParagraph"/>
        <w:numPr>
          <w:ilvl w:val="1"/>
          <w:numId w:val="26"/>
        </w:numPr>
        <w:rPr>
          <w:rFonts w:ascii="Times New Roman" w:hAnsi="Times New Roman"/>
        </w:rPr>
      </w:pPr>
      <w:r w:rsidRPr="00522675">
        <w:rPr>
          <w:rFonts w:ascii="Times New Roman" w:hAnsi="Times New Roman"/>
        </w:rPr>
        <w:t>The availability of C substrates for breakdown via aerobic respiration, the types and number of organisms present in the portion of soil being measured, the environmental factors that control the metabolic activity of organisms (e.g., temperature, water and nutrient availability).</w:t>
      </w:r>
    </w:p>
    <w:p w14:paraId="2B26DE17" w14:textId="77777777" w:rsidR="00DC6163"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What factors control the rate at which CO2 moves from the soil to the atmosphere? </w:t>
      </w:r>
    </w:p>
    <w:p w14:paraId="36C0A1B3" w14:textId="1CCE2324" w:rsidR="00522675" w:rsidRPr="00522675" w:rsidRDefault="00522675" w:rsidP="0043166B">
      <w:pPr>
        <w:pStyle w:val="ListParagraph"/>
        <w:numPr>
          <w:ilvl w:val="1"/>
          <w:numId w:val="26"/>
        </w:numPr>
        <w:rPr>
          <w:rFonts w:ascii="Times New Roman" w:hAnsi="Times New Roman"/>
        </w:rPr>
      </w:pPr>
      <w:r w:rsidRPr="00522675">
        <w:rPr>
          <w:rFonts w:ascii="Times New Roman" w:hAnsi="Times New Roman"/>
        </w:rPr>
        <w:t>The porosity of the soil, the concentration gradient (difference in CO2 concentration) between the soil and the atmosphere.</w:t>
      </w:r>
    </w:p>
    <w:p w14:paraId="44E563F2" w14:textId="77777777" w:rsidR="00DC6163"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What factors might make it difficult to measure soil respiration, or might result in flawed or false readings of soil respiration? </w:t>
      </w:r>
    </w:p>
    <w:p w14:paraId="6D24AFEF" w14:textId="77777777" w:rsidR="00261AED" w:rsidRDefault="00522675" w:rsidP="0043166B">
      <w:pPr>
        <w:pStyle w:val="ListParagraph"/>
        <w:numPr>
          <w:ilvl w:val="1"/>
          <w:numId w:val="26"/>
        </w:numPr>
        <w:rPr>
          <w:rFonts w:ascii="Times New Roman" w:hAnsi="Times New Roman"/>
        </w:rPr>
      </w:pPr>
      <w:r w:rsidRPr="00522675">
        <w:rPr>
          <w:rFonts w:ascii="Times New Roman" w:hAnsi="Times New Roman"/>
        </w:rPr>
        <w:t>Measuring soil respiration is difficult when the factors that limit organismal metabolism are highly constrained</w:t>
      </w:r>
      <w:r w:rsidR="000F32FA">
        <w:rPr>
          <w:rFonts w:ascii="Times New Roman" w:hAnsi="Times New Roman"/>
        </w:rPr>
        <w:t>, resulting in very low rates of CO2 emission (which are difficult to measure against the background concentration of CO2 in the atmosphere)</w:t>
      </w:r>
      <w:r w:rsidRPr="00522675">
        <w:rPr>
          <w:rFonts w:ascii="Times New Roman" w:hAnsi="Times New Roman"/>
        </w:rPr>
        <w:t xml:space="preserve">. E.g., when soils are very cold, or dry, have few organisms, or lack nutrients that are required for metabolic processes. </w:t>
      </w:r>
    </w:p>
    <w:p w14:paraId="17083183" w14:textId="38CEB5E4" w:rsidR="00522675" w:rsidRPr="00522675" w:rsidRDefault="00522675" w:rsidP="0043166B">
      <w:pPr>
        <w:pStyle w:val="ListParagraph"/>
        <w:numPr>
          <w:ilvl w:val="1"/>
          <w:numId w:val="26"/>
        </w:numPr>
        <w:rPr>
          <w:rFonts w:ascii="Times New Roman" w:hAnsi="Times New Roman"/>
        </w:rPr>
      </w:pPr>
      <w:r w:rsidRPr="00522675">
        <w:rPr>
          <w:rFonts w:ascii="Times New Roman" w:hAnsi="Times New Roman"/>
        </w:rPr>
        <w:t>Flawed and false respiration measurements can come from measuring only a few, small portions of the soil and failing to capture the spatial variation in soil respiration rates. For example, an animal burrow or a mushroom acts as a “CO2 chimney” by funneling CO2 from a large area into a small exit location, and similar “patchiness” in soil respiration rates can result from soil microtopography (e.g., moist patches vs. dry patches) or uneven heating (</w:t>
      </w:r>
      <w:r w:rsidR="00A346C2" w:rsidRPr="00522675">
        <w:rPr>
          <w:rFonts w:ascii="Times New Roman" w:hAnsi="Times New Roman"/>
        </w:rPr>
        <w:t>sun flecks</w:t>
      </w:r>
      <w:r w:rsidRPr="00522675">
        <w:rPr>
          <w:rFonts w:ascii="Times New Roman" w:hAnsi="Times New Roman"/>
        </w:rPr>
        <w:t>).</w:t>
      </w:r>
    </w:p>
    <w:p w14:paraId="07193760" w14:textId="77777777" w:rsidR="00DC6163"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How can we be sure that our measurements are accurate- that they really represent reality and can tell us how much CO2 is being emitted from the soil per second, hour, or day? </w:t>
      </w:r>
    </w:p>
    <w:p w14:paraId="1EB99917" w14:textId="77777777" w:rsidR="00261AED" w:rsidRDefault="00522675" w:rsidP="0043166B">
      <w:pPr>
        <w:pStyle w:val="ListParagraph"/>
        <w:numPr>
          <w:ilvl w:val="1"/>
          <w:numId w:val="26"/>
        </w:numPr>
        <w:rPr>
          <w:rFonts w:ascii="Times New Roman" w:hAnsi="Times New Roman"/>
        </w:rPr>
      </w:pPr>
      <w:r w:rsidRPr="00522675">
        <w:rPr>
          <w:rFonts w:ascii="Times New Roman" w:hAnsi="Times New Roman"/>
        </w:rPr>
        <w:t xml:space="preserve">Make many measurements across a study site, and verify that they are consistent- if variation among measurement locations is high, more samples are needed to constrain the true amount of CO2 being emitted by the soil. </w:t>
      </w:r>
    </w:p>
    <w:p w14:paraId="30602E21" w14:textId="5DF1C258" w:rsidR="00522675" w:rsidRPr="00522675" w:rsidRDefault="00522675" w:rsidP="0043166B">
      <w:pPr>
        <w:pStyle w:val="ListParagraph"/>
        <w:numPr>
          <w:ilvl w:val="1"/>
          <w:numId w:val="26"/>
        </w:numPr>
        <w:rPr>
          <w:rFonts w:ascii="Times New Roman" w:hAnsi="Times New Roman"/>
        </w:rPr>
      </w:pPr>
      <w:r w:rsidRPr="00522675">
        <w:rPr>
          <w:rFonts w:ascii="Times New Roman" w:hAnsi="Times New Roman"/>
        </w:rPr>
        <w:t>Likewise, make frequent measurements over time and inspect the data to be alert for sudden changes. If there is a sudden change, or a change over time, ask whether that change might be correlated with some driver of soil respiration, like environmental conditions, or if it appears to be unrelated to any potential drivers (in which case it might indicate an electrical or physical problem with the measurement system).</w:t>
      </w:r>
    </w:p>
    <w:p w14:paraId="2144F3A2" w14:textId="77777777" w:rsidR="00DC6163"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If we think some environmental changes are driving changes in soil respiration, how can we test </w:t>
      </w:r>
      <w:r w:rsidR="00AB5B37" w:rsidRPr="0075435C">
        <w:rPr>
          <w:rFonts w:ascii="Times New Roman" w:hAnsi="Times New Roman"/>
        </w:rPr>
        <w:t>the</w:t>
      </w:r>
      <w:r w:rsidRPr="0075435C">
        <w:rPr>
          <w:rFonts w:ascii="Times New Roman" w:hAnsi="Times New Roman"/>
        </w:rPr>
        <w:t xml:space="preserve"> hypothesis</w:t>
      </w:r>
      <w:r w:rsidR="00AB5B37" w:rsidRPr="0075435C">
        <w:rPr>
          <w:rFonts w:ascii="Times New Roman" w:hAnsi="Times New Roman"/>
        </w:rPr>
        <w:t xml:space="preserve"> that these drivers are indeed responsible for changing soil respiration</w:t>
      </w:r>
      <w:r w:rsidRPr="0075435C">
        <w:rPr>
          <w:rFonts w:ascii="Times New Roman" w:hAnsi="Times New Roman"/>
        </w:rPr>
        <w:t xml:space="preserve">? </w:t>
      </w:r>
    </w:p>
    <w:p w14:paraId="6B0DBF3D" w14:textId="77777777" w:rsidR="00261AED" w:rsidRDefault="00522675" w:rsidP="0043166B">
      <w:pPr>
        <w:pStyle w:val="ListParagraph"/>
        <w:numPr>
          <w:ilvl w:val="1"/>
          <w:numId w:val="26"/>
        </w:numPr>
        <w:rPr>
          <w:rFonts w:ascii="Times New Roman" w:hAnsi="Times New Roman"/>
        </w:rPr>
      </w:pPr>
      <w:r w:rsidRPr="00522675">
        <w:rPr>
          <w:rFonts w:ascii="Times New Roman" w:hAnsi="Times New Roman"/>
        </w:rPr>
        <w:t xml:space="preserve">Measure soil respiration repeatedly at a number of sites, and for every measurement of soil respiration make a co-located, contemporaneous </w:t>
      </w:r>
      <w:r w:rsidRPr="00522675">
        <w:rPr>
          <w:rFonts w:ascii="Times New Roman" w:hAnsi="Times New Roman"/>
        </w:rPr>
        <w:lastRenderedPageBreak/>
        <w:t xml:space="preserve">measurement of the environmental factors that might be driving the changes in soil respiration over time. </w:t>
      </w:r>
    </w:p>
    <w:p w14:paraId="14BD4315" w14:textId="77777777" w:rsidR="00261AED" w:rsidRDefault="00522675" w:rsidP="0043166B">
      <w:pPr>
        <w:pStyle w:val="ListParagraph"/>
        <w:numPr>
          <w:ilvl w:val="1"/>
          <w:numId w:val="26"/>
        </w:numPr>
        <w:rPr>
          <w:rFonts w:ascii="Times New Roman" w:hAnsi="Times New Roman"/>
        </w:rPr>
      </w:pPr>
      <w:r w:rsidRPr="00522675">
        <w:rPr>
          <w:rFonts w:ascii="Times New Roman" w:hAnsi="Times New Roman"/>
        </w:rPr>
        <w:t>Use statistical tests, such as correlation analysis</w:t>
      </w:r>
      <w:r w:rsidR="00AB5B37">
        <w:rPr>
          <w:rFonts w:ascii="Times New Roman" w:hAnsi="Times New Roman"/>
        </w:rPr>
        <w:t xml:space="preserve"> or regression</w:t>
      </w:r>
      <w:r w:rsidRPr="00522675">
        <w:rPr>
          <w:rFonts w:ascii="Times New Roman" w:hAnsi="Times New Roman"/>
        </w:rPr>
        <w:t xml:space="preserve">, comparison of averages or variances to identify whether factors hypothesized to be drivers of soil respiration are indeed related to variation in soil respiration. </w:t>
      </w:r>
    </w:p>
    <w:p w14:paraId="74D68306" w14:textId="1E288D31" w:rsidR="00522675" w:rsidRPr="00522675" w:rsidRDefault="00522675" w:rsidP="0043166B">
      <w:pPr>
        <w:pStyle w:val="ListParagraph"/>
        <w:numPr>
          <w:ilvl w:val="1"/>
          <w:numId w:val="26"/>
        </w:numPr>
        <w:rPr>
          <w:rFonts w:ascii="Times New Roman" w:hAnsi="Times New Roman"/>
        </w:rPr>
      </w:pPr>
      <w:r w:rsidRPr="00522675">
        <w:rPr>
          <w:rFonts w:ascii="Times New Roman" w:hAnsi="Times New Roman"/>
        </w:rPr>
        <w:t xml:space="preserve">Another approach is through experimentation. For example, if it is believed that the supply of C-containing compounds to roots </w:t>
      </w:r>
      <w:r w:rsidR="00AB5B37">
        <w:rPr>
          <w:rFonts w:ascii="Times New Roman" w:hAnsi="Times New Roman"/>
        </w:rPr>
        <w:t xml:space="preserve">(i.e., sugars from photosynthesis) </w:t>
      </w:r>
      <w:r w:rsidRPr="00522675">
        <w:rPr>
          <w:rFonts w:ascii="Times New Roman" w:hAnsi="Times New Roman"/>
        </w:rPr>
        <w:t xml:space="preserve">is the main driver of soil respiration in a place, dig trenches or insert deep cores into the ground to sever the roots. Measure soil respiration over </w:t>
      </w:r>
      <w:r w:rsidR="00AB5B37">
        <w:rPr>
          <w:rFonts w:ascii="Times New Roman" w:hAnsi="Times New Roman"/>
        </w:rPr>
        <w:t>weeks to months as the roots die</w:t>
      </w:r>
      <w:r w:rsidRPr="00522675">
        <w:rPr>
          <w:rFonts w:ascii="Times New Roman" w:hAnsi="Times New Roman"/>
        </w:rPr>
        <w:t xml:space="preserve"> and determine whether separating the roots from the trees that feed them changes the soil respiration rate.</w:t>
      </w:r>
    </w:p>
    <w:p w14:paraId="484C6D02" w14:textId="77777777" w:rsidR="00261AED"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Why is soil respiration important, in terms of the C cycle of a forest, or a region, or the entire globe? </w:t>
      </w:r>
    </w:p>
    <w:p w14:paraId="646D719E" w14:textId="12A1126C" w:rsidR="00522675" w:rsidRPr="00522675" w:rsidRDefault="00522675" w:rsidP="0043166B">
      <w:pPr>
        <w:pStyle w:val="ListParagraph"/>
        <w:numPr>
          <w:ilvl w:val="1"/>
          <w:numId w:val="26"/>
        </w:numPr>
        <w:rPr>
          <w:rFonts w:ascii="Times New Roman" w:hAnsi="Times New Roman"/>
        </w:rPr>
      </w:pPr>
      <w:r w:rsidRPr="00522675">
        <w:rPr>
          <w:rFonts w:ascii="Times New Roman" w:hAnsi="Times New Roman"/>
        </w:rPr>
        <w:t>The emission of CO2 from the soil accounts for roughly half of t</w:t>
      </w:r>
      <w:r w:rsidR="0011057A">
        <w:rPr>
          <w:rFonts w:ascii="Times New Roman" w:hAnsi="Times New Roman"/>
        </w:rPr>
        <w:t>he total emissions of CO2 from terrestrial ecosystems</w:t>
      </w:r>
      <w:r w:rsidRPr="00522675">
        <w:rPr>
          <w:rFonts w:ascii="Times New Roman" w:hAnsi="Times New Roman"/>
        </w:rPr>
        <w:t>. Factors that change the rate of CO2 emission from soil can change the C budget of a forest from being a C sink (net removal of CO2 from the atmosphere, counteracting the greenhouse effect and climate change) to a C source (net emission of CO2 from forest to the atmosphere and a positive feedback to atmospheric C pollution and climate change).</w:t>
      </w:r>
    </w:p>
    <w:p w14:paraId="492F6A8E" w14:textId="77777777" w:rsidR="00EC30D9" w:rsidRDefault="00EC30D9" w:rsidP="0043166B">
      <w:pPr>
        <w:pStyle w:val="ListParagraph"/>
        <w:ind w:left="1440"/>
        <w:rPr>
          <w:rFonts w:ascii="Times New Roman" w:hAnsi="Times New Roman"/>
        </w:rPr>
      </w:pPr>
    </w:p>
    <w:p w14:paraId="1F37A063" w14:textId="11392870" w:rsidR="00341840" w:rsidRDefault="00F20306" w:rsidP="0043166B">
      <w:pPr>
        <w:rPr>
          <w:rFonts w:ascii="Times New Roman" w:hAnsi="Times New Roman"/>
          <w:u w:val="single"/>
        </w:rPr>
      </w:pPr>
      <w:r w:rsidRPr="00F20306">
        <w:rPr>
          <w:rFonts w:ascii="Times New Roman" w:hAnsi="Times New Roman"/>
          <w:b/>
          <w:u w:val="single"/>
        </w:rPr>
        <w:t>Demonstration:</w:t>
      </w:r>
      <w:r>
        <w:rPr>
          <w:rFonts w:ascii="Times New Roman" w:hAnsi="Times New Roman"/>
          <w:u w:val="single"/>
        </w:rPr>
        <w:t xml:space="preserve"> </w:t>
      </w:r>
      <w:r w:rsidR="00C61825">
        <w:rPr>
          <w:rFonts w:ascii="Times New Roman" w:hAnsi="Times New Roman"/>
          <w:u w:val="single"/>
        </w:rPr>
        <w:t>plotting an annual timeseries</w:t>
      </w:r>
    </w:p>
    <w:p w14:paraId="1053F0A1" w14:textId="0A36F01C" w:rsidR="00D46D72" w:rsidRPr="00D46D72" w:rsidRDefault="00927A85" w:rsidP="0043166B">
      <w:pPr>
        <w:rPr>
          <w:rFonts w:ascii="Times New Roman" w:hAnsi="Times New Roman"/>
        </w:rPr>
      </w:pPr>
      <w:r>
        <w:rPr>
          <w:rFonts w:ascii="Times New Roman" w:hAnsi="Times New Roman"/>
        </w:rPr>
        <w:t xml:space="preserve">Note: </w:t>
      </w:r>
      <w:r w:rsidR="00204C5E">
        <w:rPr>
          <w:rFonts w:ascii="Times New Roman" w:hAnsi="Times New Roman"/>
        </w:rPr>
        <w:t>Some example q</w:t>
      </w:r>
      <w:r w:rsidR="00053E64">
        <w:rPr>
          <w:rFonts w:ascii="Times New Roman" w:hAnsi="Times New Roman"/>
        </w:rPr>
        <w:t xml:space="preserve">uestions </w:t>
      </w:r>
      <w:r w:rsidR="00204C5E">
        <w:rPr>
          <w:rFonts w:ascii="Times New Roman" w:hAnsi="Times New Roman"/>
        </w:rPr>
        <w:t>to lead discussion with the</w:t>
      </w:r>
      <w:r w:rsidR="00053E64">
        <w:rPr>
          <w:rFonts w:ascii="Times New Roman" w:hAnsi="Times New Roman"/>
        </w:rPr>
        <w:t xml:space="preserve"> students, and step-by-step info on what to do</w:t>
      </w:r>
      <w:r w:rsidR="00204C5E">
        <w:rPr>
          <w:rFonts w:ascii="Times New Roman" w:hAnsi="Times New Roman"/>
        </w:rPr>
        <w:t xml:space="preserve"> as you </w:t>
      </w:r>
      <w:r w:rsidR="00C61825">
        <w:rPr>
          <w:rFonts w:ascii="Times New Roman" w:hAnsi="Times New Roman"/>
        </w:rPr>
        <w:t>demonstrate the plotting of an annual timeseries in Excel or other software</w:t>
      </w:r>
      <w:r>
        <w:rPr>
          <w:rFonts w:ascii="Times New Roman" w:hAnsi="Times New Roman"/>
        </w:rPr>
        <w:t>.</w:t>
      </w:r>
    </w:p>
    <w:p w14:paraId="3410B3A2" w14:textId="5286FF26" w:rsidR="003D3104" w:rsidRPr="00EB0FB8" w:rsidRDefault="00341840" w:rsidP="0043166B">
      <w:pPr>
        <w:pStyle w:val="ListParagraph"/>
        <w:numPr>
          <w:ilvl w:val="0"/>
          <w:numId w:val="5"/>
        </w:numPr>
        <w:rPr>
          <w:rFonts w:ascii="Times New Roman" w:hAnsi="Times New Roman"/>
          <w:i/>
          <w:u w:val="single"/>
        </w:rPr>
      </w:pPr>
      <w:r w:rsidRPr="00EB0FB8">
        <w:rPr>
          <w:rFonts w:ascii="Times New Roman" w:hAnsi="Times New Roman"/>
          <w:i/>
        </w:rPr>
        <w:t xml:space="preserve">What </w:t>
      </w:r>
      <w:r w:rsidR="00C61825" w:rsidRPr="00EB0FB8">
        <w:rPr>
          <w:rFonts w:ascii="Times New Roman" w:hAnsi="Times New Roman"/>
          <w:i/>
        </w:rPr>
        <w:t>is soil respiration</w:t>
      </w:r>
      <w:r w:rsidR="0051480C" w:rsidRPr="00EB0FB8">
        <w:rPr>
          <w:rFonts w:ascii="Times New Roman" w:hAnsi="Times New Roman"/>
          <w:i/>
        </w:rPr>
        <w:t>?</w:t>
      </w:r>
      <w:r w:rsidR="00C61825" w:rsidRPr="00EB0FB8">
        <w:rPr>
          <w:rFonts w:ascii="Times New Roman" w:hAnsi="Times New Roman"/>
          <w:i/>
        </w:rPr>
        <w:t xml:space="preserve"> How is it measured?</w:t>
      </w:r>
    </w:p>
    <w:p w14:paraId="4ABC583A" w14:textId="5900E477" w:rsidR="00D46D72" w:rsidRPr="00053E64" w:rsidRDefault="0051480C" w:rsidP="0043166B">
      <w:pPr>
        <w:pStyle w:val="ListParagraph"/>
        <w:widowControl w:val="0"/>
        <w:numPr>
          <w:ilvl w:val="0"/>
          <w:numId w:val="3"/>
        </w:numPr>
        <w:autoSpaceDE w:val="0"/>
        <w:autoSpaceDN w:val="0"/>
        <w:adjustRightInd w:val="0"/>
        <w:rPr>
          <w:rFonts w:ascii="Times New Roman" w:hAnsi="Times New Roman" w:cs="Arial"/>
          <w:szCs w:val="26"/>
        </w:rPr>
      </w:pPr>
      <w:r w:rsidRPr="00EB0FB8">
        <w:rPr>
          <w:rFonts w:ascii="Times New Roman" w:hAnsi="Times New Roman" w:cs="Arial"/>
          <w:i/>
          <w:szCs w:val="26"/>
        </w:rPr>
        <w:t xml:space="preserve">What </w:t>
      </w:r>
      <w:r w:rsidR="00B9752D" w:rsidRPr="00EB0FB8">
        <w:rPr>
          <w:rFonts w:ascii="Times New Roman" w:hAnsi="Times New Roman" w:cs="Arial"/>
          <w:i/>
          <w:szCs w:val="26"/>
        </w:rPr>
        <w:t>does</w:t>
      </w:r>
      <w:r w:rsidRPr="00EB0FB8">
        <w:rPr>
          <w:rFonts w:ascii="Times New Roman" w:hAnsi="Times New Roman" w:cs="Arial"/>
          <w:i/>
          <w:szCs w:val="26"/>
        </w:rPr>
        <w:t xml:space="preserve"> day</w:t>
      </w:r>
      <w:r w:rsidR="001069F3" w:rsidRPr="00EB0FB8">
        <w:rPr>
          <w:rFonts w:ascii="Times New Roman" w:hAnsi="Times New Roman" w:cs="Arial"/>
          <w:i/>
          <w:szCs w:val="26"/>
        </w:rPr>
        <w:t>-of-year mean</w:t>
      </w:r>
      <w:r w:rsidRPr="00EB0FB8">
        <w:rPr>
          <w:rFonts w:ascii="Times New Roman" w:hAnsi="Times New Roman" w:cs="Arial"/>
          <w:i/>
          <w:szCs w:val="26"/>
        </w:rPr>
        <w:t>?</w:t>
      </w:r>
      <w:r w:rsidR="00935EEA">
        <w:rPr>
          <w:rFonts w:ascii="Times New Roman" w:hAnsi="Times New Roman" w:cs="Arial"/>
          <w:i/>
          <w:szCs w:val="26"/>
        </w:rPr>
        <w:t xml:space="preserve"> </w:t>
      </w:r>
      <w:r w:rsidR="00C61825" w:rsidRPr="00EB0FB8">
        <w:rPr>
          <w:rFonts w:ascii="Times New Roman" w:hAnsi="Times New Roman" w:cs="Arial"/>
          <w:i/>
          <w:szCs w:val="26"/>
        </w:rPr>
        <w:t xml:space="preserve">Why are there data for only 302 of the 365 days in the </w:t>
      </w:r>
      <w:r w:rsidR="00EB0FB8" w:rsidRPr="00EB0FB8">
        <w:rPr>
          <w:rFonts w:ascii="Times New Roman" w:hAnsi="Times New Roman" w:cs="Arial"/>
          <w:i/>
          <w:szCs w:val="26"/>
        </w:rPr>
        <w:t>year?</w:t>
      </w:r>
      <w:r w:rsidR="00EB0FB8">
        <w:rPr>
          <w:rFonts w:ascii="Times New Roman" w:hAnsi="Times New Roman" w:cs="Arial"/>
          <w:szCs w:val="26"/>
        </w:rPr>
        <w:t xml:space="preserve"> (T</w:t>
      </w:r>
      <w:r w:rsidR="00C61825">
        <w:rPr>
          <w:rFonts w:ascii="Times New Roman" w:hAnsi="Times New Roman" w:cs="Arial"/>
          <w:szCs w:val="26"/>
        </w:rPr>
        <w:t>hink about the fact that this is a sensor-based dataset- the wild forest is not the natural home of sensitive electronics, and sometimes they break down!)</w:t>
      </w:r>
    </w:p>
    <w:p w14:paraId="39B944BA" w14:textId="70C75E3C" w:rsidR="003D3104" w:rsidRPr="0016557D" w:rsidRDefault="003D3104" w:rsidP="0043166B">
      <w:pPr>
        <w:pStyle w:val="ListParagraph"/>
        <w:widowControl w:val="0"/>
        <w:numPr>
          <w:ilvl w:val="0"/>
          <w:numId w:val="3"/>
        </w:numPr>
        <w:autoSpaceDE w:val="0"/>
        <w:autoSpaceDN w:val="0"/>
        <w:adjustRightInd w:val="0"/>
        <w:rPr>
          <w:rFonts w:ascii="Times New Roman" w:hAnsi="Times New Roman" w:cs="Arial"/>
          <w:szCs w:val="26"/>
        </w:rPr>
      </w:pPr>
      <w:r w:rsidRPr="0051480C">
        <w:rPr>
          <w:rFonts w:ascii="Times New Roman" w:hAnsi="Times New Roman" w:cs="Arial"/>
          <w:szCs w:val="26"/>
        </w:rPr>
        <w:t xml:space="preserve">Step through </w:t>
      </w:r>
      <w:r w:rsidR="00C61825">
        <w:rPr>
          <w:rFonts w:ascii="Times New Roman" w:hAnsi="Times New Roman" w:cs="Arial"/>
          <w:szCs w:val="26"/>
        </w:rPr>
        <w:t>E</w:t>
      </w:r>
      <w:r w:rsidRPr="0051480C">
        <w:rPr>
          <w:rFonts w:ascii="Times New Roman" w:hAnsi="Times New Roman" w:cs="Arial"/>
          <w:szCs w:val="26"/>
        </w:rPr>
        <w:t xml:space="preserve">xcel graphing (depending on </w:t>
      </w:r>
      <w:r w:rsidR="008F7BE1">
        <w:rPr>
          <w:rFonts w:ascii="Times New Roman" w:hAnsi="Times New Roman" w:cs="Arial"/>
          <w:szCs w:val="26"/>
        </w:rPr>
        <w:t xml:space="preserve">students’ </w:t>
      </w:r>
      <w:r w:rsidRPr="0051480C">
        <w:rPr>
          <w:rFonts w:ascii="Times New Roman" w:hAnsi="Times New Roman" w:cs="Arial"/>
          <w:szCs w:val="26"/>
        </w:rPr>
        <w:t>skill level)</w:t>
      </w:r>
      <w:r w:rsidR="00A71B0D">
        <w:rPr>
          <w:rFonts w:ascii="Times New Roman" w:hAnsi="Times New Roman" w:cs="Arial"/>
          <w:szCs w:val="26"/>
        </w:rPr>
        <w:t xml:space="preserve"> for </w:t>
      </w:r>
      <w:r w:rsidR="00C61825">
        <w:rPr>
          <w:rFonts w:ascii="Times New Roman" w:hAnsi="Times New Roman" w:cs="Arial"/>
          <w:szCs w:val="26"/>
        </w:rPr>
        <w:t>the</w:t>
      </w:r>
      <w:r w:rsidR="00A71B0D">
        <w:rPr>
          <w:rFonts w:ascii="Times New Roman" w:hAnsi="Times New Roman" w:cs="Arial"/>
          <w:szCs w:val="26"/>
        </w:rPr>
        <w:t xml:space="preserve"> </w:t>
      </w:r>
      <w:r w:rsidR="00C61825">
        <w:rPr>
          <w:rFonts w:ascii="Times New Roman" w:hAnsi="Times New Roman" w:cs="Arial"/>
          <w:szCs w:val="26"/>
        </w:rPr>
        <w:t>data contained in the ‘data for annual timeseries’ tab</w:t>
      </w:r>
      <w:r w:rsidRPr="0051480C">
        <w:rPr>
          <w:rFonts w:ascii="Times New Roman" w:hAnsi="Times New Roman" w:cs="Arial"/>
          <w:szCs w:val="26"/>
        </w:rPr>
        <w:t>.</w:t>
      </w:r>
      <w:r w:rsidR="00C61825">
        <w:rPr>
          <w:rFonts w:ascii="Times New Roman" w:hAnsi="Times New Roman" w:cs="Arial"/>
          <w:szCs w:val="26"/>
        </w:rPr>
        <w:t xml:space="preserve"> Plot Column B (soil CO2 emission) as a function of Column A (day of year)</w:t>
      </w:r>
      <w:r w:rsidR="0016557D">
        <w:rPr>
          <w:rFonts w:ascii="Times New Roman" w:hAnsi="Times New Roman" w:cs="Arial"/>
          <w:szCs w:val="26"/>
        </w:rPr>
        <w:t xml:space="preserve">. </w:t>
      </w:r>
    </w:p>
    <w:p w14:paraId="5C57602D" w14:textId="46D0379A" w:rsidR="00CB4EEF" w:rsidRPr="00EB0FB8" w:rsidRDefault="00CB4EEF" w:rsidP="0043166B">
      <w:pPr>
        <w:pStyle w:val="ListParagraph"/>
        <w:widowControl w:val="0"/>
        <w:numPr>
          <w:ilvl w:val="0"/>
          <w:numId w:val="3"/>
        </w:numPr>
        <w:autoSpaceDE w:val="0"/>
        <w:autoSpaceDN w:val="0"/>
        <w:adjustRightInd w:val="0"/>
        <w:rPr>
          <w:rFonts w:ascii="Times New Roman" w:hAnsi="Times New Roman" w:cs="Arial"/>
          <w:i/>
          <w:szCs w:val="26"/>
        </w:rPr>
      </w:pPr>
      <w:r>
        <w:rPr>
          <w:rFonts w:ascii="Times New Roman" w:hAnsi="Times New Roman" w:cs="Arial"/>
          <w:szCs w:val="26"/>
        </w:rPr>
        <w:t>Interpreting variability-</w:t>
      </w:r>
      <w:r w:rsidR="007E3224">
        <w:rPr>
          <w:rFonts w:ascii="Times New Roman" w:hAnsi="Times New Roman" w:cs="Arial"/>
          <w:szCs w:val="26"/>
        </w:rPr>
        <w:t xml:space="preserve"> </w:t>
      </w:r>
      <w:r w:rsidR="007E3224" w:rsidRPr="00EB0FB8">
        <w:rPr>
          <w:rFonts w:ascii="Times New Roman" w:hAnsi="Times New Roman" w:cs="Arial"/>
          <w:i/>
          <w:szCs w:val="26"/>
        </w:rPr>
        <w:t>What do you see in the annual timeseries of soil CO2 emissions?</w:t>
      </w:r>
      <w:r w:rsidR="007E3224">
        <w:rPr>
          <w:rFonts w:ascii="Times New Roman" w:hAnsi="Times New Roman" w:cs="Arial"/>
          <w:szCs w:val="26"/>
        </w:rPr>
        <w:t xml:space="preserve"> Ups and downs from day to day, weekly to monthly or seasonal increases and declines. </w:t>
      </w:r>
      <w:r w:rsidR="00760DA0" w:rsidRPr="00EB0FB8">
        <w:rPr>
          <w:rFonts w:ascii="Times New Roman" w:hAnsi="Times New Roman" w:cs="Arial"/>
          <w:i/>
          <w:szCs w:val="26"/>
        </w:rPr>
        <w:t>When do the highest and lowest values of soil respiration occur?</w:t>
      </w:r>
      <w:r w:rsidR="00760DA0">
        <w:rPr>
          <w:rFonts w:ascii="Times New Roman" w:hAnsi="Times New Roman" w:cs="Arial"/>
          <w:szCs w:val="26"/>
        </w:rPr>
        <w:t xml:space="preserve"> </w:t>
      </w:r>
      <w:r w:rsidR="007E3224" w:rsidRPr="00EB0FB8">
        <w:rPr>
          <w:rFonts w:ascii="Times New Roman" w:hAnsi="Times New Roman" w:cs="Arial"/>
          <w:i/>
          <w:szCs w:val="26"/>
        </w:rPr>
        <w:t>What could be driving this variability</w:t>
      </w:r>
      <w:r w:rsidR="00760DA0" w:rsidRPr="00EB0FB8">
        <w:rPr>
          <w:rFonts w:ascii="Times New Roman" w:hAnsi="Times New Roman" w:cs="Arial"/>
          <w:i/>
          <w:szCs w:val="26"/>
        </w:rPr>
        <w:t xml:space="preserve"> over all its timescales</w:t>
      </w:r>
      <w:r w:rsidR="007E3224" w:rsidRPr="00EB0FB8">
        <w:rPr>
          <w:rFonts w:ascii="Times New Roman" w:hAnsi="Times New Roman" w:cs="Arial"/>
          <w:i/>
          <w:szCs w:val="26"/>
        </w:rPr>
        <w:t xml:space="preserve">? Over-sensitive sensors? Real environmental drivers like daily or seasonal weather? </w:t>
      </w:r>
      <w:r w:rsidR="00760DA0" w:rsidRPr="00EB0FB8">
        <w:rPr>
          <w:rFonts w:ascii="Times New Roman" w:hAnsi="Times New Roman" w:cs="Arial"/>
          <w:i/>
          <w:szCs w:val="26"/>
        </w:rPr>
        <w:t>How do we find out?</w:t>
      </w:r>
    </w:p>
    <w:p w14:paraId="050EF5E8" w14:textId="29ED7D05" w:rsidR="00385FBF" w:rsidRDefault="00760DA0" w:rsidP="0043166B">
      <w:pPr>
        <w:pStyle w:val="ListParagraph"/>
        <w:widowControl w:val="0"/>
        <w:numPr>
          <w:ilvl w:val="0"/>
          <w:numId w:val="3"/>
        </w:numPr>
        <w:autoSpaceDE w:val="0"/>
        <w:autoSpaceDN w:val="0"/>
        <w:adjustRightInd w:val="0"/>
        <w:rPr>
          <w:rFonts w:ascii="Times New Roman" w:hAnsi="Times New Roman" w:cs="Arial"/>
          <w:szCs w:val="26"/>
        </w:rPr>
      </w:pPr>
      <w:r w:rsidRPr="00760DA0">
        <w:rPr>
          <w:rFonts w:ascii="Times New Roman" w:hAnsi="Times New Roman" w:cs="Arial"/>
          <w:szCs w:val="26"/>
        </w:rPr>
        <w:t>Demonstrate fitting a linear regression curve to the soil CO2 emission rate. Use % soil moisture (column D) as the independent</w:t>
      </w:r>
      <w:r>
        <w:rPr>
          <w:rFonts w:ascii="Times New Roman" w:hAnsi="Times New Roman" w:cs="Arial"/>
          <w:szCs w:val="26"/>
        </w:rPr>
        <w:t xml:space="preserve"> (predictor) variable</w:t>
      </w:r>
      <w:r w:rsidRPr="00760DA0">
        <w:rPr>
          <w:rFonts w:ascii="Times New Roman" w:hAnsi="Times New Roman" w:cs="Arial"/>
          <w:szCs w:val="26"/>
        </w:rPr>
        <w:t xml:space="preserve">. </w:t>
      </w:r>
      <w:r>
        <w:rPr>
          <w:rFonts w:ascii="Times New Roman" w:hAnsi="Times New Roman" w:cs="Arial"/>
          <w:szCs w:val="26"/>
        </w:rPr>
        <w:t>T</w:t>
      </w:r>
      <w:r w:rsidR="00FF3E90" w:rsidRPr="00760DA0">
        <w:rPr>
          <w:rFonts w:ascii="Times New Roman" w:hAnsi="Times New Roman" w:cs="Arial"/>
          <w:szCs w:val="26"/>
        </w:rPr>
        <w:t xml:space="preserve">alk through the basics: </w:t>
      </w:r>
      <w:r w:rsidR="00EB0FB8" w:rsidRPr="005968FB">
        <w:rPr>
          <w:rFonts w:ascii="Times New Roman" w:hAnsi="Times New Roman" w:cs="Arial"/>
          <w:i/>
          <w:szCs w:val="26"/>
        </w:rPr>
        <w:t>W</w:t>
      </w:r>
      <w:r w:rsidR="003D3104" w:rsidRPr="005968FB">
        <w:rPr>
          <w:rFonts w:ascii="Times New Roman" w:hAnsi="Times New Roman" w:cs="Arial"/>
          <w:i/>
          <w:szCs w:val="26"/>
        </w:rPr>
        <w:t xml:space="preserve">hat </w:t>
      </w:r>
      <w:r w:rsidR="00FF3E90" w:rsidRPr="005968FB">
        <w:rPr>
          <w:rFonts w:ascii="Times New Roman" w:hAnsi="Times New Roman" w:cs="Arial"/>
          <w:i/>
          <w:szCs w:val="26"/>
        </w:rPr>
        <w:t>is a</w:t>
      </w:r>
      <w:r w:rsidR="00EB0FB8" w:rsidRPr="005968FB">
        <w:rPr>
          <w:rFonts w:ascii="Times New Roman" w:hAnsi="Times New Roman" w:cs="Arial"/>
          <w:i/>
          <w:szCs w:val="26"/>
        </w:rPr>
        <w:t xml:space="preserve"> linear equation? What does the slope mean? W</w:t>
      </w:r>
      <w:r w:rsidR="003D3104" w:rsidRPr="005968FB">
        <w:rPr>
          <w:rFonts w:ascii="Times New Roman" w:hAnsi="Times New Roman" w:cs="Arial"/>
          <w:i/>
          <w:szCs w:val="26"/>
        </w:rPr>
        <w:t xml:space="preserve">hat is </w:t>
      </w:r>
      <w:r w:rsidR="00A71B0D" w:rsidRPr="005968FB">
        <w:rPr>
          <w:rFonts w:ascii="Times New Roman" w:hAnsi="Times New Roman" w:cs="Arial"/>
          <w:i/>
          <w:szCs w:val="26"/>
        </w:rPr>
        <w:t>R</w:t>
      </w:r>
      <w:r w:rsidR="00A71B0D" w:rsidRPr="005968FB">
        <w:rPr>
          <w:rFonts w:ascii="Times New Roman" w:hAnsi="Times New Roman" w:cs="Arial"/>
          <w:i/>
          <w:szCs w:val="26"/>
          <w:vertAlign w:val="superscript"/>
        </w:rPr>
        <w:t>2</w:t>
      </w:r>
      <w:r w:rsidR="00EB0FB8" w:rsidRPr="005968FB">
        <w:rPr>
          <w:rFonts w:ascii="Times New Roman" w:hAnsi="Times New Roman" w:cs="Arial"/>
          <w:i/>
          <w:szCs w:val="26"/>
        </w:rPr>
        <w:t>?</w:t>
      </w:r>
      <w:r w:rsidR="00935EEA">
        <w:rPr>
          <w:rFonts w:ascii="Times New Roman" w:hAnsi="Times New Roman" w:cs="Arial"/>
          <w:i/>
          <w:szCs w:val="26"/>
          <w:vertAlign w:val="superscript"/>
        </w:rPr>
        <w:t xml:space="preserve"> </w:t>
      </w:r>
      <w:r w:rsidR="00EB0FB8" w:rsidRPr="005968FB">
        <w:rPr>
          <w:rFonts w:ascii="Times New Roman" w:hAnsi="Times New Roman" w:cs="Arial"/>
          <w:i/>
          <w:szCs w:val="26"/>
        </w:rPr>
        <w:t>W</w:t>
      </w:r>
      <w:r w:rsidR="003D3104" w:rsidRPr="005968FB">
        <w:rPr>
          <w:rFonts w:ascii="Times New Roman" w:hAnsi="Times New Roman" w:cs="Arial"/>
          <w:i/>
          <w:szCs w:val="26"/>
        </w:rPr>
        <w:t xml:space="preserve">hat </w:t>
      </w:r>
      <w:r w:rsidR="00A71B0D" w:rsidRPr="005968FB">
        <w:rPr>
          <w:rFonts w:ascii="Times New Roman" w:hAnsi="Times New Roman" w:cs="Arial"/>
          <w:i/>
          <w:szCs w:val="26"/>
        </w:rPr>
        <w:t xml:space="preserve">is </w:t>
      </w:r>
      <w:r w:rsidR="00FF3E90" w:rsidRPr="005968FB">
        <w:rPr>
          <w:rFonts w:ascii="Times New Roman" w:hAnsi="Times New Roman" w:cs="Arial"/>
          <w:i/>
          <w:szCs w:val="26"/>
        </w:rPr>
        <w:t xml:space="preserve">a </w:t>
      </w:r>
      <w:r w:rsidR="003D3104" w:rsidRPr="005968FB">
        <w:rPr>
          <w:rFonts w:ascii="Times New Roman" w:hAnsi="Times New Roman" w:cs="Arial"/>
          <w:i/>
          <w:szCs w:val="26"/>
        </w:rPr>
        <w:t>p value?</w:t>
      </w:r>
      <w:r w:rsidR="00935EEA">
        <w:rPr>
          <w:rFonts w:ascii="Times New Roman" w:hAnsi="Times New Roman" w:cs="Arial"/>
          <w:i/>
          <w:szCs w:val="26"/>
        </w:rPr>
        <w:t xml:space="preserve"> </w:t>
      </w:r>
      <w:r w:rsidRPr="005968FB">
        <w:rPr>
          <w:rFonts w:ascii="Times New Roman" w:hAnsi="Times New Roman" w:cs="Arial"/>
          <w:i/>
          <w:szCs w:val="26"/>
        </w:rPr>
        <w:t>What does it mean that there is a significant negative correlation between soil moisture and respiration rate?</w:t>
      </w:r>
      <w:r>
        <w:rPr>
          <w:rFonts w:ascii="Times New Roman" w:hAnsi="Times New Roman" w:cs="Arial"/>
          <w:szCs w:val="26"/>
        </w:rPr>
        <w:t xml:space="preserve"> </w:t>
      </w:r>
    </w:p>
    <w:p w14:paraId="138E6E76" w14:textId="6EF340EF" w:rsidR="003D3104" w:rsidRPr="00760DA0" w:rsidRDefault="00760DA0" w:rsidP="0043166B">
      <w:pPr>
        <w:pStyle w:val="ListParagraph"/>
        <w:widowControl w:val="0"/>
        <w:numPr>
          <w:ilvl w:val="0"/>
          <w:numId w:val="3"/>
        </w:numPr>
        <w:autoSpaceDE w:val="0"/>
        <w:autoSpaceDN w:val="0"/>
        <w:adjustRightInd w:val="0"/>
        <w:rPr>
          <w:rFonts w:ascii="Times New Roman" w:hAnsi="Times New Roman" w:cs="Arial"/>
          <w:szCs w:val="26"/>
        </w:rPr>
      </w:pPr>
      <w:r>
        <w:rPr>
          <w:rFonts w:ascii="Times New Roman" w:hAnsi="Times New Roman" w:cs="Arial"/>
          <w:szCs w:val="26"/>
        </w:rPr>
        <w:t>Talk about statistic</w:t>
      </w:r>
      <w:r w:rsidR="005968FB">
        <w:rPr>
          <w:rFonts w:ascii="Times New Roman" w:hAnsi="Times New Roman" w:cs="Arial"/>
          <w:szCs w:val="26"/>
        </w:rPr>
        <w:t xml:space="preserve">al vs. biological significance- </w:t>
      </w:r>
      <w:r w:rsidR="005968FB" w:rsidRPr="005968FB">
        <w:rPr>
          <w:rFonts w:ascii="Times New Roman" w:hAnsi="Times New Roman" w:cs="Arial"/>
          <w:i/>
          <w:szCs w:val="26"/>
        </w:rPr>
        <w:t>D</w:t>
      </w:r>
      <w:r w:rsidRPr="005968FB">
        <w:rPr>
          <w:rFonts w:ascii="Times New Roman" w:hAnsi="Times New Roman" w:cs="Arial"/>
          <w:i/>
          <w:szCs w:val="26"/>
        </w:rPr>
        <w:t xml:space="preserve">oes it make sense that soil respiration decreases as moisture availability goes up? </w:t>
      </w:r>
      <w:r>
        <w:rPr>
          <w:rFonts w:ascii="Times New Roman" w:hAnsi="Times New Roman" w:cs="Arial"/>
          <w:szCs w:val="26"/>
        </w:rPr>
        <w:t>(Not really- this was just for demo purposes and to get students thinking about how to analyze relationships between variables).</w:t>
      </w:r>
      <w:r w:rsidR="00F97B68">
        <w:rPr>
          <w:rFonts w:ascii="Times New Roman" w:hAnsi="Times New Roman" w:cs="Arial"/>
          <w:szCs w:val="26"/>
        </w:rPr>
        <w:t xml:space="preserve"> At this point, the Engage portion of the activity should be complete, as well as some initial part of the Explore portion.</w:t>
      </w:r>
    </w:p>
    <w:p w14:paraId="03296149" w14:textId="136167EF" w:rsidR="004D0203" w:rsidRPr="004D0203" w:rsidRDefault="00760DA0" w:rsidP="0043166B">
      <w:pPr>
        <w:pStyle w:val="ListParagraph"/>
        <w:numPr>
          <w:ilvl w:val="0"/>
          <w:numId w:val="10"/>
        </w:numPr>
        <w:rPr>
          <w:rFonts w:ascii="Times New Roman" w:hAnsi="Times New Roman" w:cs="Arial"/>
          <w:szCs w:val="26"/>
          <w:u w:val="single"/>
        </w:rPr>
      </w:pPr>
      <w:r>
        <w:rPr>
          <w:rFonts w:ascii="Times New Roman" w:hAnsi="Times New Roman" w:cs="Arial"/>
          <w:szCs w:val="26"/>
        </w:rPr>
        <w:lastRenderedPageBreak/>
        <w:t>Div</w:t>
      </w:r>
      <w:r w:rsidR="00AE3887">
        <w:rPr>
          <w:rFonts w:ascii="Times New Roman" w:hAnsi="Times New Roman" w:cs="Arial"/>
          <w:szCs w:val="26"/>
        </w:rPr>
        <w:t>ide the students into pairs and begin Activity A</w:t>
      </w:r>
      <w:r w:rsidR="004D0203">
        <w:rPr>
          <w:rFonts w:ascii="Times New Roman" w:hAnsi="Times New Roman" w:cs="Arial"/>
          <w:szCs w:val="26"/>
        </w:rPr>
        <w:t xml:space="preserve">, which constitutes </w:t>
      </w:r>
      <w:r w:rsidR="00000BB5">
        <w:rPr>
          <w:rFonts w:ascii="Times New Roman" w:hAnsi="Times New Roman" w:cs="Arial"/>
          <w:szCs w:val="26"/>
        </w:rPr>
        <w:t>more</w:t>
      </w:r>
      <w:r w:rsidR="004D0203">
        <w:rPr>
          <w:rFonts w:ascii="Times New Roman" w:hAnsi="Times New Roman" w:cs="Arial"/>
          <w:szCs w:val="26"/>
        </w:rPr>
        <w:t xml:space="preserve"> Explore</w:t>
      </w:r>
      <w:r w:rsidR="00000BB5">
        <w:rPr>
          <w:rFonts w:ascii="Times New Roman" w:hAnsi="Times New Roman" w:cs="Arial"/>
          <w:szCs w:val="26"/>
        </w:rPr>
        <w:t xml:space="preserve"> and </w:t>
      </w:r>
      <w:r w:rsidR="004D0203">
        <w:rPr>
          <w:rFonts w:ascii="Times New Roman" w:hAnsi="Times New Roman" w:cs="Arial"/>
          <w:szCs w:val="26"/>
        </w:rPr>
        <w:t xml:space="preserve">Explain, and </w:t>
      </w:r>
      <w:r w:rsidR="00000BB5">
        <w:rPr>
          <w:rFonts w:ascii="Times New Roman" w:hAnsi="Times New Roman" w:cs="Arial"/>
          <w:szCs w:val="26"/>
        </w:rPr>
        <w:t xml:space="preserve">some initial part of the </w:t>
      </w:r>
      <w:r w:rsidR="004D0203">
        <w:rPr>
          <w:rFonts w:ascii="Times New Roman" w:hAnsi="Times New Roman" w:cs="Arial"/>
          <w:szCs w:val="26"/>
        </w:rPr>
        <w:t>Expand portion</w:t>
      </w:r>
      <w:r w:rsidR="00AE3887">
        <w:rPr>
          <w:rFonts w:ascii="Times New Roman" w:hAnsi="Times New Roman" w:cs="Arial"/>
          <w:szCs w:val="26"/>
        </w:rPr>
        <w:t xml:space="preserve"> </w:t>
      </w:r>
      <w:r w:rsidR="004B7E3D">
        <w:rPr>
          <w:rFonts w:ascii="Times New Roman" w:hAnsi="Times New Roman" w:cs="Arial"/>
          <w:szCs w:val="26"/>
        </w:rPr>
        <w:t>of this module</w:t>
      </w:r>
    </w:p>
    <w:p w14:paraId="5CA241F9" w14:textId="77777777" w:rsidR="004D0203" w:rsidRPr="004D0203" w:rsidRDefault="004D0203" w:rsidP="0043166B">
      <w:pPr>
        <w:pStyle w:val="ListParagraph"/>
        <w:rPr>
          <w:rFonts w:ascii="Times New Roman" w:hAnsi="Times New Roman" w:cs="Arial"/>
          <w:szCs w:val="26"/>
          <w:u w:val="single"/>
        </w:rPr>
      </w:pPr>
    </w:p>
    <w:p w14:paraId="13DD9762" w14:textId="22BE1BC7" w:rsidR="00A346C2" w:rsidRDefault="004D0203" w:rsidP="0043166B">
      <w:pPr>
        <w:ind w:left="360"/>
        <w:rPr>
          <w:rFonts w:ascii="Times New Roman" w:hAnsi="Times New Roman" w:cs="Arial"/>
          <w:szCs w:val="26"/>
        </w:rPr>
      </w:pPr>
      <w:r w:rsidRPr="004F0902">
        <w:rPr>
          <w:rFonts w:ascii="Times New Roman" w:hAnsi="Times New Roman" w:cs="Arial"/>
          <w:b/>
          <w:szCs w:val="26"/>
          <w:u w:val="single"/>
        </w:rPr>
        <w:t>Activity A</w:t>
      </w:r>
      <w:r w:rsidR="004F0902">
        <w:rPr>
          <w:rFonts w:ascii="Times New Roman" w:hAnsi="Times New Roman" w:cs="Arial"/>
          <w:szCs w:val="26"/>
          <w:u w:val="single"/>
        </w:rPr>
        <w:t>: Graphing</w:t>
      </w:r>
      <w:r w:rsidR="00927A85">
        <w:rPr>
          <w:rFonts w:ascii="Times New Roman" w:hAnsi="Times New Roman" w:cs="Arial"/>
          <w:szCs w:val="26"/>
          <w:u w:val="single"/>
        </w:rPr>
        <w:t>/analyzing</w:t>
      </w:r>
      <w:r w:rsidR="004F0902">
        <w:rPr>
          <w:rFonts w:ascii="Times New Roman" w:hAnsi="Times New Roman" w:cs="Arial"/>
          <w:szCs w:val="26"/>
          <w:u w:val="single"/>
        </w:rPr>
        <w:t xml:space="preserve"> </w:t>
      </w:r>
      <w:r w:rsidR="00927A85">
        <w:rPr>
          <w:rFonts w:ascii="Times New Roman" w:hAnsi="Times New Roman" w:cs="Arial"/>
          <w:szCs w:val="26"/>
          <w:u w:val="single"/>
        </w:rPr>
        <w:t>c</w:t>
      </w:r>
      <w:r w:rsidR="004F0902">
        <w:rPr>
          <w:rFonts w:ascii="Times New Roman" w:hAnsi="Times New Roman" w:cs="Arial"/>
          <w:szCs w:val="26"/>
          <w:u w:val="single"/>
        </w:rPr>
        <w:t xml:space="preserve">limate </w:t>
      </w:r>
      <w:r w:rsidR="00927A85">
        <w:rPr>
          <w:rFonts w:ascii="Times New Roman" w:hAnsi="Times New Roman" w:cs="Arial"/>
          <w:szCs w:val="26"/>
          <w:u w:val="single"/>
        </w:rPr>
        <w:t>v</w:t>
      </w:r>
      <w:r w:rsidR="004F0902">
        <w:rPr>
          <w:rFonts w:ascii="Times New Roman" w:hAnsi="Times New Roman" w:cs="Arial"/>
          <w:szCs w:val="26"/>
          <w:u w:val="single"/>
        </w:rPr>
        <w:t xml:space="preserve">ariables and </w:t>
      </w:r>
      <w:r w:rsidR="00927A85">
        <w:rPr>
          <w:rFonts w:ascii="Times New Roman" w:hAnsi="Times New Roman" w:cs="Arial"/>
          <w:szCs w:val="26"/>
          <w:u w:val="single"/>
        </w:rPr>
        <w:t>s</w:t>
      </w:r>
      <w:r w:rsidR="004F0902">
        <w:rPr>
          <w:rFonts w:ascii="Times New Roman" w:hAnsi="Times New Roman" w:cs="Arial"/>
          <w:szCs w:val="26"/>
          <w:u w:val="single"/>
        </w:rPr>
        <w:t xml:space="preserve">oil </w:t>
      </w:r>
      <w:r w:rsidR="00927A85">
        <w:rPr>
          <w:rFonts w:ascii="Times New Roman" w:hAnsi="Times New Roman" w:cs="Arial"/>
          <w:szCs w:val="26"/>
          <w:u w:val="single"/>
        </w:rPr>
        <w:t>r</w:t>
      </w:r>
      <w:r w:rsidR="004F0902">
        <w:rPr>
          <w:rFonts w:ascii="Times New Roman" w:hAnsi="Times New Roman" w:cs="Arial"/>
          <w:szCs w:val="26"/>
          <w:u w:val="single"/>
        </w:rPr>
        <w:t>espiration</w:t>
      </w:r>
    </w:p>
    <w:p w14:paraId="42DB06F1" w14:textId="100993A6" w:rsidR="00DE6FFC" w:rsidRDefault="00DE6FFC" w:rsidP="0043166B">
      <w:pPr>
        <w:pStyle w:val="ListParagraph"/>
        <w:numPr>
          <w:ilvl w:val="0"/>
          <w:numId w:val="23"/>
        </w:numPr>
        <w:rPr>
          <w:rFonts w:ascii="Times New Roman" w:hAnsi="Times New Roman" w:cs="Arial"/>
          <w:szCs w:val="26"/>
        </w:rPr>
      </w:pPr>
      <w:r>
        <w:rPr>
          <w:rFonts w:ascii="Times New Roman" w:hAnsi="Times New Roman" w:cs="Arial"/>
          <w:szCs w:val="26"/>
        </w:rPr>
        <w:t>Using data provided by their instructor (</w:t>
      </w:r>
      <w:proofErr w:type="spellStart"/>
      <w:r>
        <w:rPr>
          <w:rFonts w:ascii="Times New Roman" w:hAnsi="Times New Roman" w:cs="Arial"/>
          <w:szCs w:val="26"/>
        </w:rPr>
        <w:t>EDDIE_SoilRespiration_Data</w:t>
      </w:r>
      <w:proofErr w:type="spellEnd"/>
      <w:r>
        <w:rPr>
          <w:rFonts w:ascii="Times New Roman" w:hAnsi="Times New Roman" w:cs="Arial"/>
          <w:szCs w:val="26"/>
        </w:rPr>
        <w:t xml:space="preserve"> Excel file):</w:t>
      </w:r>
    </w:p>
    <w:p w14:paraId="662C83DC" w14:textId="59B76019" w:rsidR="0019052E" w:rsidRPr="00DE6FFC" w:rsidRDefault="00DE6FFC" w:rsidP="0043166B">
      <w:pPr>
        <w:pStyle w:val="ListParagraph"/>
        <w:numPr>
          <w:ilvl w:val="1"/>
          <w:numId w:val="31"/>
        </w:numPr>
        <w:rPr>
          <w:rFonts w:ascii="Times New Roman" w:hAnsi="Times New Roman" w:cs="Arial"/>
          <w:szCs w:val="26"/>
        </w:rPr>
      </w:pPr>
      <w:r>
        <w:rPr>
          <w:rFonts w:ascii="Times New Roman" w:hAnsi="Times New Roman" w:cs="Arial"/>
          <w:szCs w:val="26"/>
        </w:rPr>
        <w:t>S</w:t>
      </w:r>
      <w:r w:rsidR="007F0BDE" w:rsidRPr="00DE6FFC">
        <w:rPr>
          <w:rFonts w:ascii="Times New Roman" w:hAnsi="Times New Roman" w:cs="Arial"/>
          <w:szCs w:val="26"/>
        </w:rPr>
        <w:t>tudents m</w:t>
      </w:r>
      <w:r w:rsidR="00AE3887" w:rsidRPr="00DE6FFC">
        <w:rPr>
          <w:rFonts w:ascii="Times New Roman" w:hAnsi="Times New Roman" w:cs="Arial"/>
          <w:szCs w:val="26"/>
        </w:rPr>
        <w:t xml:space="preserve">ake </w:t>
      </w:r>
      <w:r w:rsidR="00A346C2" w:rsidRPr="00DE6FFC">
        <w:rPr>
          <w:rFonts w:ascii="Times New Roman" w:hAnsi="Times New Roman" w:cs="Arial"/>
          <w:szCs w:val="26"/>
        </w:rPr>
        <w:t>one-year</w:t>
      </w:r>
      <w:r w:rsidR="00AE3887" w:rsidRPr="00DE6FFC">
        <w:rPr>
          <w:rFonts w:ascii="Times New Roman" w:hAnsi="Times New Roman" w:cs="Arial"/>
          <w:szCs w:val="26"/>
        </w:rPr>
        <w:t xml:space="preserve"> time-course graphs of climate variables in the ‘data for annual timeseries’ tab</w:t>
      </w:r>
      <w:r w:rsidR="00D32CC9" w:rsidRPr="00DE6FFC">
        <w:rPr>
          <w:rFonts w:ascii="Times New Roman" w:hAnsi="Times New Roman" w:cs="Arial"/>
          <w:szCs w:val="26"/>
        </w:rPr>
        <w:t xml:space="preserve">. </w:t>
      </w:r>
      <w:r>
        <w:rPr>
          <w:rFonts w:ascii="Times New Roman" w:hAnsi="Times New Roman" w:cs="Arial"/>
          <w:szCs w:val="26"/>
        </w:rPr>
        <w:t>They then q</w:t>
      </w:r>
      <w:r w:rsidR="00D32CC9" w:rsidRPr="00DE6FFC">
        <w:rPr>
          <w:rFonts w:ascii="Times New Roman" w:hAnsi="Times New Roman" w:cs="Arial"/>
          <w:szCs w:val="26"/>
        </w:rPr>
        <w:t>ualitatively analyze the pattern</w:t>
      </w:r>
      <w:r w:rsidR="007F0BDE" w:rsidRPr="00DE6FFC">
        <w:rPr>
          <w:rFonts w:ascii="Times New Roman" w:hAnsi="Times New Roman" w:cs="Arial"/>
          <w:szCs w:val="26"/>
        </w:rPr>
        <w:t xml:space="preserve">s of temporal variation in soil, </w:t>
      </w:r>
      <w:r w:rsidR="00D32CC9" w:rsidRPr="00DE6FFC">
        <w:rPr>
          <w:rFonts w:ascii="Times New Roman" w:hAnsi="Times New Roman" w:cs="Arial"/>
          <w:szCs w:val="26"/>
        </w:rPr>
        <w:t>temperature and moisture, and assess their similarity and difference to soil respiration.</w:t>
      </w:r>
    </w:p>
    <w:p w14:paraId="1D6A30E4" w14:textId="77C281A1" w:rsidR="0019052E" w:rsidRPr="00DE6FFC" w:rsidRDefault="007F0BDE" w:rsidP="0043166B">
      <w:pPr>
        <w:pStyle w:val="ListParagraph"/>
        <w:numPr>
          <w:ilvl w:val="1"/>
          <w:numId w:val="31"/>
        </w:numPr>
        <w:rPr>
          <w:rFonts w:ascii="Times New Roman" w:hAnsi="Times New Roman" w:cs="Arial"/>
          <w:szCs w:val="26"/>
        </w:rPr>
      </w:pPr>
      <w:r w:rsidRPr="00DE6FFC">
        <w:rPr>
          <w:rFonts w:ascii="Times New Roman" w:hAnsi="Times New Roman" w:cs="Arial"/>
          <w:szCs w:val="26"/>
        </w:rPr>
        <w:t>Students m</w:t>
      </w:r>
      <w:r w:rsidR="00AE3887" w:rsidRPr="00DE6FFC">
        <w:rPr>
          <w:rFonts w:ascii="Times New Roman" w:hAnsi="Times New Roman" w:cs="Arial"/>
          <w:szCs w:val="26"/>
        </w:rPr>
        <w:t>ake high-resolution [short-term] time course graphs of soil respiration and climate variables during the growing season [‘growing season’ tab]</w:t>
      </w:r>
      <w:r w:rsidR="00E63A43" w:rsidRPr="00DE6FFC">
        <w:rPr>
          <w:rFonts w:ascii="Times New Roman" w:hAnsi="Times New Roman" w:cs="Arial"/>
          <w:szCs w:val="26"/>
        </w:rPr>
        <w:t>. Using this ‘zoomed in’ view of soil respiration, temperature and moisture, assess the similarity and difference.</w:t>
      </w:r>
    </w:p>
    <w:p w14:paraId="6E6258E8" w14:textId="2BAB5801" w:rsidR="00AE3887" w:rsidRPr="00DE6FFC" w:rsidRDefault="00DE6FFC" w:rsidP="0043166B">
      <w:pPr>
        <w:pStyle w:val="ListParagraph"/>
        <w:numPr>
          <w:ilvl w:val="1"/>
          <w:numId w:val="31"/>
        </w:numPr>
        <w:rPr>
          <w:rFonts w:ascii="Times New Roman" w:hAnsi="Times New Roman" w:cs="Arial"/>
          <w:szCs w:val="26"/>
        </w:rPr>
      </w:pPr>
      <w:r>
        <w:rPr>
          <w:rFonts w:ascii="Times New Roman" w:hAnsi="Times New Roman" w:cs="Arial"/>
          <w:szCs w:val="26"/>
        </w:rPr>
        <w:t>Students utilize</w:t>
      </w:r>
      <w:r w:rsidR="003924D4" w:rsidRPr="00DE6FFC">
        <w:rPr>
          <w:rFonts w:ascii="Times New Roman" w:hAnsi="Times New Roman" w:cs="Arial"/>
          <w:szCs w:val="26"/>
        </w:rPr>
        <w:t xml:space="preserve"> full yearlong data record to calculate total efflux.</w:t>
      </w:r>
    </w:p>
    <w:p w14:paraId="4F632515" w14:textId="77777777" w:rsidR="003924D4" w:rsidRDefault="003924D4" w:rsidP="0043166B">
      <w:pPr>
        <w:ind w:left="360"/>
        <w:rPr>
          <w:rFonts w:ascii="Times New Roman" w:hAnsi="Times New Roman" w:cs="Arial"/>
          <w:szCs w:val="26"/>
        </w:rPr>
      </w:pPr>
    </w:p>
    <w:p w14:paraId="4FFBB886" w14:textId="47302F9F" w:rsidR="004D0203" w:rsidRDefault="006E0145" w:rsidP="0043166B">
      <w:pPr>
        <w:ind w:left="360"/>
        <w:rPr>
          <w:rFonts w:ascii="Times New Roman" w:hAnsi="Times New Roman" w:cs="Arial"/>
          <w:szCs w:val="26"/>
        </w:rPr>
      </w:pPr>
      <w:commentRangeStart w:id="0"/>
      <w:r>
        <w:rPr>
          <w:rFonts w:ascii="Times New Roman" w:hAnsi="Times New Roman" w:cs="Arial"/>
          <w:szCs w:val="26"/>
        </w:rPr>
        <w:t xml:space="preserve">Note: </w:t>
      </w:r>
      <w:r w:rsidR="003924D4">
        <w:rPr>
          <w:rFonts w:ascii="Times New Roman" w:hAnsi="Times New Roman" w:cs="Arial"/>
          <w:szCs w:val="26"/>
        </w:rPr>
        <w:t>For the last part, students will be making calculations in Excel.</w:t>
      </w:r>
      <w:r w:rsidR="00935EEA">
        <w:rPr>
          <w:rFonts w:ascii="Times New Roman" w:hAnsi="Times New Roman" w:cs="Arial"/>
          <w:szCs w:val="26"/>
        </w:rPr>
        <w:t xml:space="preserve"> </w:t>
      </w:r>
      <w:r w:rsidR="003924D4" w:rsidRPr="003924D4">
        <w:rPr>
          <w:rFonts w:ascii="Times New Roman" w:hAnsi="Times New Roman" w:cs="Arial"/>
          <w:szCs w:val="26"/>
        </w:rPr>
        <w:t>For the calculations, students should arrive at 11.52 kg CO2 per square meter per year.</w:t>
      </w:r>
      <w:r w:rsidR="00935EEA">
        <w:rPr>
          <w:rFonts w:ascii="Times New Roman" w:hAnsi="Times New Roman" w:cs="Arial"/>
          <w:szCs w:val="26"/>
        </w:rPr>
        <w:t xml:space="preserve"> </w:t>
      </w:r>
      <w:r w:rsidR="003924D4" w:rsidRPr="003924D4">
        <w:rPr>
          <w:rFonts w:ascii="Times New Roman" w:hAnsi="Times New Roman" w:cs="Arial"/>
          <w:szCs w:val="26"/>
        </w:rPr>
        <w:t>The calculated flux fro</w:t>
      </w:r>
      <w:r w:rsidR="003924D4">
        <w:rPr>
          <w:rFonts w:ascii="Times New Roman" w:hAnsi="Times New Roman" w:cs="Arial"/>
          <w:szCs w:val="26"/>
        </w:rPr>
        <w:t>m the entire state is 2.88 x 10</w:t>
      </w:r>
      <w:r w:rsidR="003924D4" w:rsidRPr="003924D4">
        <w:rPr>
          <w:rFonts w:ascii="Times New Roman" w:hAnsi="Times New Roman" w:cs="Arial"/>
          <w:szCs w:val="26"/>
          <w:vertAlign w:val="superscript"/>
        </w:rPr>
        <w:t>12</w:t>
      </w:r>
      <w:r w:rsidR="003924D4" w:rsidRPr="003924D4">
        <w:rPr>
          <w:rFonts w:ascii="Times New Roman" w:hAnsi="Times New Roman" w:cs="Arial"/>
          <w:szCs w:val="26"/>
        </w:rPr>
        <w:t xml:space="preserve"> kg for the year, which is 2880 million metric tons.</w:t>
      </w:r>
      <w:r w:rsidR="00935EEA">
        <w:rPr>
          <w:rFonts w:ascii="Times New Roman" w:hAnsi="Times New Roman" w:cs="Arial"/>
          <w:szCs w:val="26"/>
        </w:rPr>
        <w:t xml:space="preserve"> </w:t>
      </w:r>
      <w:r w:rsidR="003924D4" w:rsidRPr="003924D4">
        <w:rPr>
          <w:rFonts w:ascii="Times New Roman" w:hAnsi="Times New Roman" w:cs="Arial"/>
          <w:szCs w:val="26"/>
        </w:rPr>
        <w:t>This is 16 times the reported fossil fuel flux for the same year.</w:t>
      </w:r>
      <w:r w:rsidR="00935EEA">
        <w:rPr>
          <w:rFonts w:ascii="Times New Roman" w:hAnsi="Times New Roman" w:cs="Arial"/>
          <w:szCs w:val="26"/>
        </w:rPr>
        <w:t xml:space="preserve"> </w:t>
      </w:r>
      <w:r w:rsidR="003924D4">
        <w:rPr>
          <w:rFonts w:ascii="Times New Roman" w:hAnsi="Times New Roman" w:cs="Arial"/>
          <w:szCs w:val="26"/>
        </w:rPr>
        <w:t>This is a great opportunity to point out the enormous scale of short-term respiration, and the fact that it is balanced by photosynthesis.</w:t>
      </w:r>
    </w:p>
    <w:commentRangeEnd w:id="0"/>
    <w:p w14:paraId="2DEA4E83" w14:textId="77777777" w:rsidR="003924D4" w:rsidRDefault="00AF26A2" w:rsidP="0043166B">
      <w:pPr>
        <w:ind w:left="360"/>
        <w:rPr>
          <w:rFonts w:ascii="Times New Roman" w:hAnsi="Times New Roman" w:cs="Arial"/>
          <w:szCs w:val="26"/>
        </w:rPr>
      </w:pPr>
      <w:r>
        <w:rPr>
          <w:rStyle w:val="CommentReference"/>
        </w:rPr>
        <w:commentReference w:id="0"/>
      </w:r>
    </w:p>
    <w:p w14:paraId="0DED7690" w14:textId="13A2D3DA" w:rsidR="004F0902" w:rsidRDefault="004D0203" w:rsidP="0043166B">
      <w:pPr>
        <w:ind w:left="360"/>
        <w:rPr>
          <w:rFonts w:ascii="Times New Roman" w:hAnsi="Times New Roman" w:cs="Arial"/>
          <w:szCs w:val="26"/>
          <w:u w:val="single"/>
        </w:rPr>
      </w:pPr>
      <w:r w:rsidRPr="004F0902">
        <w:rPr>
          <w:rFonts w:ascii="Times New Roman" w:hAnsi="Times New Roman" w:cs="Arial"/>
          <w:b/>
          <w:szCs w:val="26"/>
          <w:u w:val="single"/>
        </w:rPr>
        <w:t>Activity B</w:t>
      </w:r>
      <w:r w:rsidR="004F0902">
        <w:rPr>
          <w:rFonts w:ascii="Times New Roman" w:hAnsi="Times New Roman" w:cs="Arial"/>
          <w:szCs w:val="26"/>
          <w:u w:val="single"/>
        </w:rPr>
        <w:t xml:space="preserve">: </w:t>
      </w:r>
      <w:r w:rsidR="00927A85">
        <w:rPr>
          <w:rFonts w:ascii="Times New Roman" w:hAnsi="Times New Roman" w:cs="Arial"/>
          <w:szCs w:val="26"/>
          <w:u w:val="single"/>
        </w:rPr>
        <w:t>Exploring global spatial variation patterns, application questions</w:t>
      </w:r>
      <w:r w:rsidR="006E0145">
        <w:rPr>
          <w:rFonts w:ascii="Times New Roman" w:hAnsi="Times New Roman" w:cs="Arial"/>
          <w:szCs w:val="26"/>
          <w:u w:val="single"/>
        </w:rPr>
        <w:t>:</w:t>
      </w:r>
    </w:p>
    <w:p w14:paraId="0F2FDBBD" w14:textId="085CE9CD" w:rsidR="004F0902" w:rsidRDefault="00927A85" w:rsidP="0043166B">
      <w:pPr>
        <w:ind w:left="360"/>
        <w:rPr>
          <w:rFonts w:ascii="Times New Roman" w:hAnsi="Times New Roman" w:cs="Arial"/>
          <w:szCs w:val="26"/>
        </w:rPr>
      </w:pPr>
      <w:r w:rsidRPr="006E0145">
        <w:rPr>
          <w:rFonts w:ascii="Times New Roman" w:hAnsi="Times New Roman" w:cs="Arial"/>
          <w:szCs w:val="26"/>
        </w:rPr>
        <w:t xml:space="preserve">Note: </w:t>
      </w:r>
      <w:r w:rsidR="004D0203" w:rsidRPr="00927A85">
        <w:rPr>
          <w:rFonts w:ascii="Times New Roman" w:hAnsi="Times New Roman" w:cs="Arial"/>
          <w:szCs w:val="26"/>
        </w:rPr>
        <w:t>This portion of the module provides the ability to further Expand and Extend.</w:t>
      </w:r>
      <w:r w:rsidR="0019052E" w:rsidRPr="00927A85">
        <w:rPr>
          <w:rFonts w:ascii="Times New Roman" w:hAnsi="Times New Roman" w:cs="Arial"/>
          <w:szCs w:val="26"/>
        </w:rPr>
        <w:t xml:space="preserve"> </w:t>
      </w:r>
      <w:r w:rsidR="00C91761">
        <w:rPr>
          <w:rFonts w:ascii="Times New Roman" w:hAnsi="Times New Roman" w:cs="Arial"/>
          <w:szCs w:val="26"/>
        </w:rPr>
        <w:t>Students may work in pairs or small groups, working through questions. Instructors may choose to cover questions below on carbon emissions, soil respiration, and background information as a group through whole-class discussion in order to better gauge student understanding.</w:t>
      </w:r>
    </w:p>
    <w:p w14:paraId="47F4207A" w14:textId="77777777" w:rsidR="00385FBF" w:rsidRPr="00385FBF" w:rsidRDefault="0019052E" w:rsidP="0043166B">
      <w:pPr>
        <w:pStyle w:val="ListParagraph"/>
        <w:numPr>
          <w:ilvl w:val="0"/>
          <w:numId w:val="22"/>
        </w:numPr>
        <w:rPr>
          <w:rFonts w:ascii="Times New Roman" w:hAnsi="Times New Roman" w:cs="Arial"/>
          <w:i/>
          <w:szCs w:val="26"/>
        </w:rPr>
      </w:pPr>
      <w:r>
        <w:rPr>
          <w:rFonts w:ascii="Times New Roman" w:hAnsi="Times New Roman" w:cs="Arial"/>
          <w:szCs w:val="26"/>
        </w:rPr>
        <w:t xml:space="preserve">Inspect the patterns of global spatial variation in the data product called </w:t>
      </w:r>
      <w:hyperlink r:id="rId22" w:history="1">
        <w:r w:rsidRPr="000A0E5F">
          <w:rPr>
            <w:rStyle w:val="Hyperlink"/>
            <w:rFonts w:ascii="Times New Roman" w:hAnsi="Times New Roman" w:cs="Arial"/>
            <w:szCs w:val="26"/>
          </w:rPr>
          <w:t>Global Patterns of Carbon Dioxide Emissions from Soils on a 0.5 Degree Grid Cell Basis</w:t>
        </w:r>
      </w:hyperlink>
      <w:r>
        <w:rPr>
          <w:rFonts w:ascii="Times New Roman" w:hAnsi="Times New Roman" w:cs="Arial"/>
          <w:szCs w:val="26"/>
        </w:rPr>
        <w:t>.</w:t>
      </w:r>
    </w:p>
    <w:p w14:paraId="57A81657" w14:textId="212B81CD" w:rsidR="00385FBF" w:rsidRPr="00385FBF" w:rsidRDefault="000F313A" w:rsidP="0043166B">
      <w:pPr>
        <w:pStyle w:val="ListParagraph"/>
        <w:numPr>
          <w:ilvl w:val="1"/>
          <w:numId w:val="29"/>
        </w:numPr>
        <w:rPr>
          <w:rFonts w:ascii="Times New Roman" w:hAnsi="Times New Roman" w:cs="Arial"/>
          <w:i/>
          <w:szCs w:val="26"/>
        </w:rPr>
      </w:pPr>
      <w:hyperlink r:id="rId23" w:history="1">
        <w:r w:rsidR="00385FBF" w:rsidRPr="00385FBF">
          <w:rPr>
            <w:rStyle w:val="Hyperlink"/>
            <w:rFonts w:ascii="Times New Roman" w:hAnsi="Times New Roman" w:cs="Arial"/>
            <w:i/>
            <w:szCs w:val="26"/>
          </w:rPr>
          <w:t>http://cdiac.ornl.gov/epubs/db/db1015/db1015.html</w:t>
        </w:r>
      </w:hyperlink>
    </w:p>
    <w:p w14:paraId="432B5904" w14:textId="3B521979" w:rsidR="0019052E" w:rsidRPr="007F0BDE" w:rsidRDefault="0019052E" w:rsidP="0043166B">
      <w:pPr>
        <w:pStyle w:val="ListParagraph"/>
        <w:numPr>
          <w:ilvl w:val="1"/>
          <w:numId w:val="29"/>
        </w:numPr>
        <w:rPr>
          <w:rFonts w:ascii="Times New Roman" w:hAnsi="Times New Roman" w:cs="Arial"/>
          <w:i/>
          <w:szCs w:val="26"/>
        </w:rPr>
      </w:pPr>
      <w:r>
        <w:rPr>
          <w:rFonts w:ascii="Times New Roman" w:hAnsi="Times New Roman" w:cs="Arial"/>
          <w:szCs w:val="26"/>
        </w:rPr>
        <w:t xml:space="preserve"> </w:t>
      </w:r>
      <w:r w:rsidRPr="007F0BDE">
        <w:rPr>
          <w:rFonts w:ascii="Times New Roman" w:hAnsi="Times New Roman" w:cs="Arial"/>
          <w:i/>
          <w:szCs w:val="26"/>
        </w:rPr>
        <w:t xml:space="preserve">What regions have high CO2 emissions from soil, and which have low emissions? </w:t>
      </w:r>
      <w:r w:rsidR="00526E1E" w:rsidRPr="007F0BDE">
        <w:rPr>
          <w:rFonts w:ascii="Times New Roman" w:hAnsi="Times New Roman" w:cs="Arial"/>
          <w:i/>
          <w:szCs w:val="26"/>
        </w:rPr>
        <w:t xml:space="preserve">What is the range of values for soil CO2 emission? </w:t>
      </w:r>
      <w:r w:rsidRPr="007F0BDE">
        <w:rPr>
          <w:rFonts w:ascii="Times New Roman" w:hAnsi="Times New Roman" w:cs="Arial"/>
          <w:i/>
          <w:szCs w:val="26"/>
        </w:rPr>
        <w:t>Given what students know about global climate, biome distributions, etc., what is driving these patterns of spatial variation?</w:t>
      </w:r>
    </w:p>
    <w:p w14:paraId="29E76F07" w14:textId="77777777" w:rsidR="00385FBF" w:rsidRPr="00385FBF" w:rsidRDefault="0019052E" w:rsidP="0043166B">
      <w:pPr>
        <w:pStyle w:val="ListParagraph"/>
        <w:numPr>
          <w:ilvl w:val="0"/>
          <w:numId w:val="22"/>
        </w:numPr>
        <w:rPr>
          <w:rFonts w:ascii="Times New Roman" w:hAnsi="Times New Roman" w:cs="Arial"/>
          <w:i/>
          <w:szCs w:val="26"/>
        </w:rPr>
      </w:pPr>
      <w:r w:rsidRPr="00526E1E">
        <w:rPr>
          <w:rFonts w:ascii="Times New Roman" w:hAnsi="Times New Roman" w:cs="Arial"/>
          <w:szCs w:val="26"/>
        </w:rPr>
        <w:t xml:space="preserve">Inspect the patterns of global spatial variation in the data product called </w:t>
      </w:r>
      <w:hyperlink r:id="rId24" w:history="1">
        <w:r w:rsidR="00526E1E" w:rsidRPr="00526E1E">
          <w:rPr>
            <w:rStyle w:val="Hyperlink"/>
            <w:rFonts w:ascii="Times New Roman" w:hAnsi="Times New Roman" w:cs="Arial"/>
            <w:szCs w:val="26"/>
          </w:rPr>
          <w:t>Interannual Variability in Global Soil Respiration on a 0.5 Degree Grid Cell Basis</w:t>
        </w:r>
      </w:hyperlink>
      <w:r w:rsidR="00526E1E">
        <w:rPr>
          <w:rFonts w:ascii="Times New Roman" w:hAnsi="Times New Roman" w:cs="Arial"/>
          <w:szCs w:val="26"/>
        </w:rPr>
        <w:t xml:space="preserve">. </w:t>
      </w:r>
    </w:p>
    <w:p w14:paraId="529A7535" w14:textId="5C5AFC41" w:rsidR="00385FBF" w:rsidRPr="00385FBF" w:rsidRDefault="000F313A" w:rsidP="0043166B">
      <w:pPr>
        <w:pStyle w:val="ListParagraph"/>
        <w:numPr>
          <w:ilvl w:val="1"/>
          <w:numId w:val="27"/>
        </w:numPr>
        <w:rPr>
          <w:rFonts w:ascii="Times New Roman" w:hAnsi="Times New Roman" w:cs="Arial"/>
          <w:i/>
          <w:szCs w:val="26"/>
        </w:rPr>
      </w:pPr>
      <w:hyperlink r:id="rId25" w:history="1">
        <w:r w:rsidR="00385FBF" w:rsidRPr="00385FBF">
          <w:rPr>
            <w:rStyle w:val="Hyperlink"/>
            <w:rFonts w:ascii="Times New Roman" w:hAnsi="Times New Roman" w:cs="Arial"/>
            <w:i/>
            <w:szCs w:val="26"/>
          </w:rPr>
          <w:t>http://cdiac.ornl.gov/epubs/ndp/ndp081/ndp081.html</w:t>
        </w:r>
      </w:hyperlink>
    </w:p>
    <w:p w14:paraId="23BD4125" w14:textId="61CEB8F5" w:rsidR="00526E1E" w:rsidRPr="00C91761" w:rsidRDefault="00526E1E" w:rsidP="0043166B">
      <w:pPr>
        <w:pStyle w:val="ListParagraph"/>
        <w:numPr>
          <w:ilvl w:val="1"/>
          <w:numId w:val="27"/>
        </w:numPr>
        <w:rPr>
          <w:rFonts w:ascii="Times New Roman" w:hAnsi="Times New Roman" w:cs="Arial"/>
          <w:i/>
          <w:szCs w:val="26"/>
        </w:rPr>
      </w:pPr>
      <w:r w:rsidRPr="007F0BDE">
        <w:rPr>
          <w:rFonts w:ascii="Times New Roman" w:hAnsi="Times New Roman" w:cs="Arial"/>
          <w:i/>
          <w:szCs w:val="26"/>
        </w:rPr>
        <w:t>What is interannual variability in soil CO2 emissions?</w:t>
      </w:r>
      <w:r>
        <w:rPr>
          <w:rFonts w:ascii="Times New Roman" w:hAnsi="Times New Roman" w:cs="Arial"/>
          <w:szCs w:val="26"/>
        </w:rPr>
        <w:t xml:space="preserve"> </w:t>
      </w:r>
      <w:r w:rsidRPr="00C91761">
        <w:rPr>
          <w:rFonts w:ascii="Times New Roman" w:hAnsi="Times New Roman" w:cs="Arial"/>
          <w:i/>
          <w:szCs w:val="26"/>
        </w:rPr>
        <w:t>What regions have high interannual variability? In comparing to the previous map (#1), do some regions have high rates and high variability, or low rates and high variability, etc.? How does the magnitude of the units on this map compare to the magnitude of the units on map #1, and what does this ratio and the variability mean for the C balance of global soils?</w:t>
      </w:r>
    </w:p>
    <w:p w14:paraId="20593E92" w14:textId="77777777" w:rsidR="00385FBF" w:rsidRPr="00385FBF" w:rsidRDefault="00A03B22" w:rsidP="0043166B">
      <w:pPr>
        <w:pStyle w:val="ListParagraph"/>
        <w:widowControl w:val="0"/>
        <w:numPr>
          <w:ilvl w:val="0"/>
          <w:numId w:val="22"/>
        </w:numPr>
        <w:autoSpaceDE w:val="0"/>
        <w:autoSpaceDN w:val="0"/>
        <w:adjustRightInd w:val="0"/>
        <w:rPr>
          <w:rFonts w:ascii="Times New Roman" w:hAnsi="Times New Roman" w:cs="Arial"/>
          <w:i/>
          <w:szCs w:val="26"/>
        </w:rPr>
      </w:pPr>
      <w:r w:rsidRPr="00666D34">
        <w:rPr>
          <w:rFonts w:ascii="Times New Roman" w:hAnsi="Times New Roman" w:cs="Arial"/>
          <w:szCs w:val="26"/>
        </w:rPr>
        <w:t xml:space="preserve">Read the background information on the webpage for the </w:t>
      </w:r>
      <w:hyperlink r:id="rId26" w:history="1">
        <w:r w:rsidRPr="00666D34">
          <w:rPr>
            <w:rStyle w:val="Hyperlink"/>
            <w:rFonts w:ascii="Times New Roman" w:hAnsi="Times New Roman" w:cs="Arial"/>
            <w:szCs w:val="26"/>
          </w:rPr>
          <w:t>Global Patterns of Carbon Dioxide Emissions from Soils on a 0.5 Degree Grid Cell Basis</w:t>
        </w:r>
      </w:hyperlink>
      <w:r w:rsidRPr="00666D34">
        <w:rPr>
          <w:rFonts w:ascii="Times New Roman" w:hAnsi="Times New Roman" w:cs="Arial"/>
          <w:szCs w:val="26"/>
        </w:rPr>
        <w:t xml:space="preserve"> data product.</w:t>
      </w:r>
    </w:p>
    <w:p w14:paraId="5922C236" w14:textId="1EDE8ED0" w:rsidR="00385FBF" w:rsidRPr="00385FBF" w:rsidRDefault="000F313A" w:rsidP="0043166B">
      <w:pPr>
        <w:pStyle w:val="ListParagraph"/>
        <w:widowControl w:val="0"/>
        <w:numPr>
          <w:ilvl w:val="1"/>
          <w:numId w:val="28"/>
        </w:numPr>
        <w:autoSpaceDE w:val="0"/>
        <w:autoSpaceDN w:val="0"/>
        <w:adjustRightInd w:val="0"/>
        <w:rPr>
          <w:rFonts w:ascii="Times New Roman" w:hAnsi="Times New Roman" w:cs="Arial"/>
          <w:i/>
          <w:szCs w:val="26"/>
        </w:rPr>
      </w:pPr>
      <w:hyperlink r:id="rId27" w:history="1">
        <w:r w:rsidR="00385FBF" w:rsidRPr="00385FBF">
          <w:rPr>
            <w:rStyle w:val="Hyperlink"/>
            <w:rFonts w:ascii="Times New Roman" w:hAnsi="Times New Roman" w:cs="Arial"/>
            <w:i/>
            <w:szCs w:val="26"/>
          </w:rPr>
          <w:t>http://cdiac.ornl.gov/epubs/db/db1015/db1015.html</w:t>
        </w:r>
      </w:hyperlink>
    </w:p>
    <w:p w14:paraId="28D63A58" w14:textId="041C9F95" w:rsidR="00642066" w:rsidRPr="00C91761" w:rsidRDefault="00A03B22" w:rsidP="0043166B">
      <w:pPr>
        <w:pStyle w:val="ListParagraph"/>
        <w:widowControl w:val="0"/>
        <w:numPr>
          <w:ilvl w:val="1"/>
          <w:numId w:val="28"/>
        </w:numPr>
        <w:autoSpaceDE w:val="0"/>
        <w:autoSpaceDN w:val="0"/>
        <w:adjustRightInd w:val="0"/>
        <w:rPr>
          <w:rFonts w:ascii="Times New Roman" w:hAnsi="Times New Roman" w:cs="Arial"/>
          <w:i/>
          <w:szCs w:val="26"/>
        </w:rPr>
      </w:pPr>
      <w:r w:rsidRPr="00666D34">
        <w:rPr>
          <w:rFonts w:ascii="Times New Roman" w:hAnsi="Times New Roman" w:cs="Arial"/>
          <w:szCs w:val="26"/>
        </w:rPr>
        <w:lastRenderedPageBreak/>
        <w:t xml:space="preserve"> </w:t>
      </w:r>
      <w:r w:rsidR="00D32CC9" w:rsidRPr="00C91761">
        <w:rPr>
          <w:rFonts w:ascii="Times New Roman" w:hAnsi="Times New Roman" w:cs="Arial"/>
          <w:i/>
          <w:szCs w:val="26"/>
        </w:rPr>
        <w:t>How were these maps made, in terms of measurements, statistical modeling, and spatial extrapolation? What sources of uncertainty or variation arise at each of these steps in the production of a global map?</w:t>
      </w:r>
      <w:r w:rsidR="00526E1E" w:rsidRPr="00C91761">
        <w:rPr>
          <w:rFonts w:ascii="Times New Roman" w:hAnsi="Times New Roman" w:cs="Arial"/>
          <w:i/>
          <w:szCs w:val="26"/>
        </w:rPr>
        <w:t xml:space="preserve"> </w:t>
      </w:r>
      <w:r w:rsidR="004B7E3D" w:rsidRPr="00C91761">
        <w:rPr>
          <w:rFonts w:ascii="Times New Roman" w:hAnsi="Times New Roman" w:cs="Arial"/>
          <w:i/>
          <w:szCs w:val="26"/>
        </w:rPr>
        <w:t>How do these sources of uncertainty and variation limit the inferences that can be drawn from the map? Conversely, how do these global maps extend the inferences drawn from more local measurements, as in Activity A?</w:t>
      </w:r>
    </w:p>
    <w:sectPr w:rsidR="00642066" w:rsidRPr="00C91761" w:rsidSect="00C63F1B">
      <w:footerReference w:type="even" r:id="rId28"/>
      <w:footerReference w:type="default" r:id="rId2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rry, Bill" w:date="2019-12-29T15:44:00Z" w:initials="PB">
    <w:p w14:paraId="67690DAC" w14:textId="6667E5DA" w:rsidR="00AF26A2" w:rsidRDefault="00AF26A2">
      <w:pPr>
        <w:pStyle w:val="CommentText"/>
      </w:pPr>
      <w:r>
        <w:rPr>
          <w:rStyle w:val="CommentReference"/>
        </w:rPr>
        <w:annotationRef/>
      </w:r>
      <w:r>
        <w:t>THIS IS NOT WHAT I GOT BY FAR</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690D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690DAC" w16cid:durableId="21B348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14CBC" w14:textId="77777777" w:rsidR="000F313A" w:rsidRDefault="000F313A">
      <w:r>
        <w:separator/>
      </w:r>
    </w:p>
  </w:endnote>
  <w:endnote w:type="continuationSeparator" w:id="0">
    <w:p w14:paraId="33CA8E23" w14:textId="77777777" w:rsidR="000F313A" w:rsidRDefault="000F3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98F88" w14:textId="77777777" w:rsidR="004C1D81" w:rsidRDefault="004C1D81" w:rsidP="00F642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C4251B" w14:textId="77777777" w:rsidR="004C1D81" w:rsidRDefault="004C1D81" w:rsidP="00E021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3E8AE" w14:textId="39BC15F0" w:rsidR="004C1D81" w:rsidRPr="008078D6" w:rsidRDefault="004C1D81" w:rsidP="00F642D8">
    <w:pPr>
      <w:pStyle w:val="Footer"/>
      <w:framePr w:wrap="around" w:vAnchor="text" w:hAnchor="margin" w:xAlign="right" w:y="1"/>
      <w:rPr>
        <w:rStyle w:val="PageNumber"/>
        <w:rFonts w:ascii="Times New Roman" w:hAnsi="Times New Roman"/>
        <w:sz w:val="20"/>
      </w:rPr>
    </w:pPr>
    <w:r w:rsidRPr="008078D6">
      <w:rPr>
        <w:rStyle w:val="PageNumber"/>
        <w:rFonts w:ascii="Times New Roman" w:hAnsi="Times New Roman"/>
        <w:sz w:val="20"/>
      </w:rPr>
      <w:fldChar w:fldCharType="begin"/>
    </w:r>
    <w:r w:rsidRPr="008078D6">
      <w:rPr>
        <w:rStyle w:val="PageNumber"/>
        <w:rFonts w:ascii="Times New Roman" w:hAnsi="Times New Roman"/>
        <w:sz w:val="20"/>
      </w:rPr>
      <w:instrText xml:space="preserve">PAGE  </w:instrText>
    </w:r>
    <w:r w:rsidRPr="008078D6">
      <w:rPr>
        <w:rStyle w:val="PageNumber"/>
        <w:rFonts w:ascii="Times New Roman" w:hAnsi="Times New Roman"/>
        <w:sz w:val="20"/>
      </w:rPr>
      <w:fldChar w:fldCharType="separate"/>
    </w:r>
    <w:r w:rsidR="0043166B">
      <w:rPr>
        <w:rStyle w:val="PageNumber"/>
        <w:rFonts w:ascii="Times New Roman" w:hAnsi="Times New Roman"/>
        <w:noProof/>
        <w:sz w:val="20"/>
      </w:rPr>
      <w:t>1</w:t>
    </w:r>
    <w:r w:rsidRPr="008078D6">
      <w:rPr>
        <w:rStyle w:val="PageNumber"/>
        <w:rFonts w:ascii="Times New Roman" w:hAnsi="Times New Roman"/>
        <w:sz w:val="20"/>
      </w:rPr>
      <w:fldChar w:fldCharType="end"/>
    </w:r>
  </w:p>
  <w:p w14:paraId="30B2222B" w14:textId="77777777" w:rsidR="004C1D81" w:rsidRPr="008078D6" w:rsidRDefault="004C1D81" w:rsidP="00E021BA">
    <w:pPr>
      <w:pStyle w:val="Footer"/>
      <w:ind w:right="360"/>
      <w:rPr>
        <w:rFonts w:ascii="Times New Roman" w:hAnsi="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B39B1" w14:textId="77777777" w:rsidR="000F313A" w:rsidRDefault="000F313A">
      <w:r>
        <w:separator/>
      </w:r>
    </w:p>
  </w:footnote>
  <w:footnote w:type="continuationSeparator" w:id="0">
    <w:p w14:paraId="6B293D4F" w14:textId="77777777" w:rsidR="000F313A" w:rsidRDefault="000F3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B1771"/>
    <w:multiLevelType w:val="hybridMultilevel"/>
    <w:tmpl w:val="F4C839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A2F48"/>
    <w:multiLevelType w:val="hybridMultilevel"/>
    <w:tmpl w:val="5042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8008F"/>
    <w:multiLevelType w:val="hybridMultilevel"/>
    <w:tmpl w:val="47340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A0785"/>
    <w:multiLevelType w:val="hybridMultilevel"/>
    <w:tmpl w:val="4F0AB8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D41437"/>
    <w:multiLevelType w:val="hybridMultilevel"/>
    <w:tmpl w:val="633E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A6949"/>
    <w:multiLevelType w:val="hybridMultilevel"/>
    <w:tmpl w:val="A8AAF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3590B"/>
    <w:multiLevelType w:val="hybridMultilevel"/>
    <w:tmpl w:val="A2B0E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3004F"/>
    <w:multiLevelType w:val="hybridMultilevel"/>
    <w:tmpl w:val="04A80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367D5"/>
    <w:multiLevelType w:val="hybridMultilevel"/>
    <w:tmpl w:val="4C3E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41F95"/>
    <w:multiLevelType w:val="hybridMultilevel"/>
    <w:tmpl w:val="8B221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C31BA"/>
    <w:multiLevelType w:val="hybridMultilevel"/>
    <w:tmpl w:val="CFE29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A4325"/>
    <w:multiLevelType w:val="hybridMultilevel"/>
    <w:tmpl w:val="35D81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B2254"/>
    <w:multiLevelType w:val="hybridMultilevel"/>
    <w:tmpl w:val="3A625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9636E"/>
    <w:multiLevelType w:val="hybridMultilevel"/>
    <w:tmpl w:val="6E0A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C63B7"/>
    <w:multiLevelType w:val="hybridMultilevel"/>
    <w:tmpl w:val="84181D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75FF1"/>
    <w:multiLevelType w:val="hybridMultilevel"/>
    <w:tmpl w:val="EED6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65B2F"/>
    <w:multiLevelType w:val="multilevel"/>
    <w:tmpl w:val="76668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0C33BC"/>
    <w:multiLevelType w:val="hybridMultilevel"/>
    <w:tmpl w:val="ED743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72971"/>
    <w:multiLevelType w:val="hybridMultilevel"/>
    <w:tmpl w:val="4A3AF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811C0B"/>
    <w:multiLevelType w:val="hybridMultilevel"/>
    <w:tmpl w:val="F146C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6A5D74"/>
    <w:multiLevelType w:val="hybridMultilevel"/>
    <w:tmpl w:val="698A54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4A6DF1"/>
    <w:multiLevelType w:val="hybridMultilevel"/>
    <w:tmpl w:val="60FE7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9F1E59"/>
    <w:multiLevelType w:val="hybridMultilevel"/>
    <w:tmpl w:val="F50A3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1C5D56"/>
    <w:multiLevelType w:val="hybridMultilevel"/>
    <w:tmpl w:val="E4064E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8BF31D9"/>
    <w:multiLevelType w:val="hybridMultilevel"/>
    <w:tmpl w:val="09C4F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541754"/>
    <w:multiLevelType w:val="hybridMultilevel"/>
    <w:tmpl w:val="2ED60E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E2983"/>
    <w:multiLevelType w:val="hybridMultilevel"/>
    <w:tmpl w:val="08B2F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4D738D"/>
    <w:multiLevelType w:val="hybridMultilevel"/>
    <w:tmpl w:val="6194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F03A5"/>
    <w:multiLevelType w:val="hybridMultilevel"/>
    <w:tmpl w:val="184C8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5E313D"/>
    <w:multiLevelType w:val="hybridMultilevel"/>
    <w:tmpl w:val="7D165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8"/>
  </w:num>
  <w:num w:numId="3">
    <w:abstractNumId w:val="18"/>
  </w:num>
  <w:num w:numId="4">
    <w:abstractNumId w:val="0"/>
  </w:num>
  <w:num w:numId="5">
    <w:abstractNumId w:val="14"/>
  </w:num>
  <w:num w:numId="6">
    <w:abstractNumId w:val="2"/>
  </w:num>
  <w:num w:numId="7">
    <w:abstractNumId w:val="4"/>
  </w:num>
  <w:num w:numId="8">
    <w:abstractNumId w:val="24"/>
  </w:num>
  <w:num w:numId="9">
    <w:abstractNumId w:val="11"/>
  </w:num>
  <w:num w:numId="10">
    <w:abstractNumId w:val="30"/>
  </w:num>
  <w:num w:numId="11">
    <w:abstractNumId w:val="23"/>
  </w:num>
  <w:num w:numId="12">
    <w:abstractNumId w:val="29"/>
  </w:num>
  <w:num w:numId="13">
    <w:abstractNumId w:val="27"/>
  </w:num>
  <w:num w:numId="14">
    <w:abstractNumId w:val="25"/>
  </w:num>
  <w:num w:numId="15">
    <w:abstractNumId w:val="6"/>
  </w:num>
  <w:num w:numId="16">
    <w:abstractNumId w:val="17"/>
  </w:num>
  <w:num w:numId="17">
    <w:abstractNumId w:val="9"/>
  </w:num>
  <w:num w:numId="18">
    <w:abstractNumId w:val="16"/>
  </w:num>
  <w:num w:numId="19">
    <w:abstractNumId w:val="3"/>
  </w:num>
  <w:num w:numId="20">
    <w:abstractNumId w:val="22"/>
  </w:num>
  <w:num w:numId="21">
    <w:abstractNumId w:val="13"/>
  </w:num>
  <w:num w:numId="22">
    <w:abstractNumId w:val="15"/>
  </w:num>
  <w:num w:numId="23">
    <w:abstractNumId w:val="21"/>
  </w:num>
  <w:num w:numId="24">
    <w:abstractNumId w:val="1"/>
  </w:num>
  <w:num w:numId="25">
    <w:abstractNumId w:val="8"/>
  </w:num>
  <w:num w:numId="26">
    <w:abstractNumId w:val="5"/>
  </w:num>
  <w:num w:numId="27">
    <w:abstractNumId w:val="10"/>
  </w:num>
  <w:num w:numId="28">
    <w:abstractNumId w:val="7"/>
  </w:num>
  <w:num w:numId="29">
    <w:abstractNumId w:val="12"/>
  </w:num>
  <w:num w:numId="30">
    <w:abstractNumId w:val="26"/>
  </w:num>
  <w:num w:numId="3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rry, Bill">
    <w15:presenceInfo w15:providerId="AD" w15:userId="S::wlperry@ilstu.edu::86aa46f7-c325-42a9-a0c4-887c1f5a16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F1B"/>
    <w:rsid w:val="00000BB5"/>
    <w:rsid w:val="00004989"/>
    <w:rsid w:val="00045080"/>
    <w:rsid w:val="00050857"/>
    <w:rsid w:val="00050AB8"/>
    <w:rsid w:val="00053E64"/>
    <w:rsid w:val="00077AAC"/>
    <w:rsid w:val="00081A70"/>
    <w:rsid w:val="000A0E5F"/>
    <w:rsid w:val="000C4C1D"/>
    <w:rsid w:val="000D7D85"/>
    <w:rsid w:val="000F313A"/>
    <w:rsid w:val="000F32FA"/>
    <w:rsid w:val="0010576C"/>
    <w:rsid w:val="001069F3"/>
    <w:rsid w:val="0011057A"/>
    <w:rsid w:val="00112303"/>
    <w:rsid w:val="00116484"/>
    <w:rsid w:val="00122090"/>
    <w:rsid w:val="00134374"/>
    <w:rsid w:val="00143142"/>
    <w:rsid w:val="00147015"/>
    <w:rsid w:val="001540B2"/>
    <w:rsid w:val="001618C7"/>
    <w:rsid w:val="0016557D"/>
    <w:rsid w:val="00173047"/>
    <w:rsid w:val="00187CDF"/>
    <w:rsid w:val="0019052E"/>
    <w:rsid w:val="0019314B"/>
    <w:rsid w:val="00195D53"/>
    <w:rsid w:val="001A6DA7"/>
    <w:rsid w:val="001F5B8E"/>
    <w:rsid w:val="00204C5E"/>
    <w:rsid w:val="002154C5"/>
    <w:rsid w:val="0022777B"/>
    <w:rsid w:val="00261AED"/>
    <w:rsid w:val="002639E6"/>
    <w:rsid w:val="00294097"/>
    <w:rsid w:val="002D42F2"/>
    <w:rsid w:val="002E2298"/>
    <w:rsid w:val="002E694D"/>
    <w:rsid w:val="00311294"/>
    <w:rsid w:val="00327D8B"/>
    <w:rsid w:val="00340F50"/>
    <w:rsid w:val="0034157B"/>
    <w:rsid w:val="00341840"/>
    <w:rsid w:val="00377B7C"/>
    <w:rsid w:val="00385FBF"/>
    <w:rsid w:val="00386D16"/>
    <w:rsid w:val="0039048E"/>
    <w:rsid w:val="003924D4"/>
    <w:rsid w:val="003B0BE1"/>
    <w:rsid w:val="003C3B92"/>
    <w:rsid w:val="003D3104"/>
    <w:rsid w:val="003D638B"/>
    <w:rsid w:val="003F4385"/>
    <w:rsid w:val="00405210"/>
    <w:rsid w:val="004154F6"/>
    <w:rsid w:val="00417BA9"/>
    <w:rsid w:val="00425E85"/>
    <w:rsid w:val="0043166B"/>
    <w:rsid w:val="00440091"/>
    <w:rsid w:val="00444378"/>
    <w:rsid w:val="00456877"/>
    <w:rsid w:val="00471DB8"/>
    <w:rsid w:val="00472BC8"/>
    <w:rsid w:val="0048031A"/>
    <w:rsid w:val="0048081B"/>
    <w:rsid w:val="00492BEE"/>
    <w:rsid w:val="004B7E3D"/>
    <w:rsid w:val="004C1D81"/>
    <w:rsid w:val="004C5363"/>
    <w:rsid w:val="004C70E5"/>
    <w:rsid w:val="004D0203"/>
    <w:rsid w:val="004F0902"/>
    <w:rsid w:val="0050328B"/>
    <w:rsid w:val="00513F66"/>
    <w:rsid w:val="0051480C"/>
    <w:rsid w:val="00522675"/>
    <w:rsid w:val="00525778"/>
    <w:rsid w:val="00526E1E"/>
    <w:rsid w:val="0054680D"/>
    <w:rsid w:val="00570BFD"/>
    <w:rsid w:val="00585E3D"/>
    <w:rsid w:val="005968FB"/>
    <w:rsid w:val="005977D3"/>
    <w:rsid w:val="005B64D3"/>
    <w:rsid w:val="005C6C08"/>
    <w:rsid w:val="005E0CB9"/>
    <w:rsid w:val="005F7802"/>
    <w:rsid w:val="00624273"/>
    <w:rsid w:val="00642066"/>
    <w:rsid w:val="00643A33"/>
    <w:rsid w:val="00666D34"/>
    <w:rsid w:val="006845C6"/>
    <w:rsid w:val="006974D4"/>
    <w:rsid w:val="00697521"/>
    <w:rsid w:val="006B3AC3"/>
    <w:rsid w:val="006E0145"/>
    <w:rsid w:val="006E36D6"/>
    <w:rsid w:val="006F62DF"/>
    <w:rsid w:val="00724732"/>
    <w:rsid w:val="00731E82"/>
    <w:rsid w:val="00733174"/>
    <w:rsid w:val="007337F8"/>
    <w:rsid w:val="0075435C"/>
    <w:rsid w:val="00760DA0"/>
    <w:rsid w:val="007924E1"/>
    <w:rsid w:val="007B233D"/>
    <w:rsid w:val="007B7927"/>
    <w:rsid w:val="007E3224"/>
    <w:rsid w:val="007F0BDE"/>
    <w:rsid w:val="007F3A46"/>
    <w:rsid w:val="007F6084"/>
    <w:rsid w:val="008005AC"/>
    <w:rsid w:val="008078D6"/>
    <w:rsid w:val="008123CC"/>
    <w:rsid w:val="00827B20"/>
    <w:rsid w:val="00845553"/>
    <w:rsid w:val="00856497"/>
    <w:rsid w:val="00864E77"/>
    <w:rsid w:val="0089173E"/>
    <w:rsid w:val="00891C59"/>
    <w:rsid w:val="008B7C3B"/>
    <w:rsid w:val="008C491B"/>
    <w:rsid w:val="008D236B"/>
    <w:rsid w:val="008F2670"/>
    <w:rsid w:val="008F5870"/>
    <w:rsid w:val="008F7BE1"/>
    <w:rsid w:val="00927A85"/>
    <w:rsid w:val="009321D1"/>
    <w:rsid w:val="0093294C"/>
    <w:rsid w:val="00935EEA"/>
    <w:rsid w:val="0095591F"/>
    <w:rsid w:val="009624D9"/>
    <w:rsid w:val="00970630"/>
    <w:rsid w:val="0098214B"/>
    <w:rsid w:val="00987369"/>
    <w:rsid w:val="009A72D3"/>
    <w:rsid w:val="009D0BFE"/>
    <w:rsid w:val="009D465E"/>
    <w:rsid w:val="00A03A3D"/>
    <w:rsid w:val="00A03B22"/>
    <w:rsid w:val="00A04D93"/>
    <w:rsid w:val="00A1179D"/>
    <w:rsid w:val="00A137F5"/>
    <w:rsid w:val="00A14D21"/>
    <w:rsid w:val="00A346C2"/>
    <w:rsid w:val="00A40F2A"/>
    <w:rsid w:val="00A64705"/>
    <w:rsid w:val="00A71314"/>
    <w:rsid w:val="00A71B0D"/>
    <w:rsid w:val="00A83C6E"/>
    <w:rsid w:val="00AB0554"/>
    <w:rsid w:val="00AB3542"/>
    <w:rsid w:val="00AB5B37"/>
    <w:rsid w:val="00AB6293"/>
    <w:rsid w:val="00AC5DBB"/>
    <w:rsid w:val="00AE3887"/>
    <w:rsid w:val="00AF26A2"/>
    <w:rsid w:val="00B30F91"/>
    <w:rsid w:val="00B3305A"/>
    <w:rsid w:val="00B34166"/>
    <w:rsid w:val="00B5402B"/>
    <w:rsid w:val="00B60E96"/>
    <w:rsid w:val="00B8288E"/>
    <w:rsid w:val="00B84C78"/>
    <w:rsid w:val="00B87A33"/>
    <w:rsid w:val="00B9752D"/>
    <w:rsid w:val="00BA61BE"/>
    <w:rsid w:val="00BD434A"/>
    <w:rsid w:val="00BF1564"/>
    <w:rsid w:val="00BF594D"/>
    <w:rsid w:val="00C01A0E"/>
    <w:rsid w:val="00C54AE9"/>
    <w:rsid w:val="00C61825"/>
    <w:rsid w:val="00C63F1B"/>
    <w:rsid w:val="00C74C34"/>
    <w:rsid w:val="00C75EC1"/>
    <w:rsid w:val="00C86BE4"/>
    <w:rsid w:val="00C90806"/>
    <w:rsid w:val="00C91761"/>
    <w:rsid w:val="00C91B79"/>
    <w:rsid w:val="00C96D2D"/>
    <w:rsid w:val="00C97CDB"/>
    <w:rsid w:val="00CA1E3B"/>
    <w:rsid w:val="00CB4EEF"/>
    <w:rsid w:val="00CC7212"/>
    <w:rsid w:val="00CD7B04"/>
    <w:rsid w:val="00CD7B6D"/>
    <w:rsid w:val="00D061FE"/>
    <w:rsid w:val="00D26C2E"/>
    <w:rsid w:val="00D31918"/>
    <w:rsid w:val="00D32CC9"/>
    <w:rsid w:val="00D404F0"/>
    <w:rsid w:val="00D424AE"/>
    <w:rsid w:val="00D46D72"/>
    <w:rsid w:val="00D50814"/>
    <w:rsid w:val="00D859EC"/>
    <w:rsid w:val="00DA4BB0"/>
    <w:rsid w:val="00DA53D3"/>
    <w:rsid w:val="00DC56B3"/>
    <w:rsid w:val="00DC6163"/>
    <w:rsid w:val="00DD0540"/>
    <w:rsid w:val="00DD147F"/>
    <w:rsid w:val="00DE4905"/>
    <w:rsid w:val="00DE6FFC"/>
    <w:rsid w:val="00DE72FD"/>
    <w:rsid w:val="00DF2B3E"/>
    <w:rsid w:val="00E021BA"/>
    <w:rsid w:val="00E02591"/>
    <w:rsid w:val="00E03BDA"/>
    <w:rsid w:val="00E0626A"/>
    <w:rsid w:val="00E576A5"/>
    <w:rsid w:val="00E63A43"/>
    <w:rsid w:val="00E8268F"/>
    <w:rsid w:val="00E95692"/>
    <w:rsid w:val="00E96628"/>
    <w:rsid w:val="00EB0FB8"/>
    <w:rsid w:val="00EB64CC"/>
    <w:rsid w:val="00EC30D9"/>
    <w:rsid w:val="00ED208C"/>
    <w:rsid w:val="00ED3C25"/>
    <w:rsid w:val="00EE1864"/>
    <w:rsid w:val="00EF001D"/>
    <w:rsid w:val="00F20306"/>
    <w:rsid w:val="00F37392"/>
    <w:rsid w:val="00F51A51"/>
    <w:rsid w:val="00F642D8"/>
    <w:rsid w:val="00F8434C"/>
    <w:rsid w:val="00F94ED0"/>
    <w:rsid w:val="00F952E5"/>
    <w:rsid w:val="00F97B68"/>
    <w:rsid w:val="00FA0395"/>
    <w:rsid w:val="00FA24D6"/>
    <w:rsid w:val="00FA6F96"/>
    <w:rsid w:val="00FC0185"/>
    <w:rsid w:val="00FC4B36"/>
    <w:rsid w:val="00FF3E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F5D852"/>
  <w15:docId w15:val="{38CF639F-59F0-084A-8737-ABD01487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F1B"/>
    <w:pPr>
      <w:ind w:left="720"/>
      <w:contextualSpacing/>
    </w:pPr>
  </w:style>
  <w:style w:type="paragraph" w:styleId="Footer">
    <w:name w:val="footer"/>
    <w:basedOn w:val="Normal"/>
    <w:link w:val="FooterChar"/>
    <w:rsid w:val="00E021BA"/>
    <w:pPr>
      <w:tabs>
        <w:tab w:val="center" w:pos="4320"/>
        <w:tab w:val="right" w:pos="8640"/>
      </w:tabs>
    </w:pPr>
  </w:style>
  <w:style w:type="character" w:customStyle="1" w:styleId="FooterChar">
    <w:name w:val="Footer Char"/>
    <w:basedOn w:val="DefaultParagraphFont"/>
    <w:link w:val="Footer"/>
    <w:rsid w:val="00E021BA"/>
  </w:style>
  <w:style w:type="character" w:styleId="PageNumber">
    <w:name w:val="page number"/>
    <w:basedOn w:val="DefaultParagraphFont"/>
    <w:rsid w:val="00E021BA"/>
  </w:style>
  <w:style w:type="table" w:styleId="TableGrid">
    <w:name w:val="Table Grid"/>
    <w:basedOn w:val="TableNormal"/>
    <w:rsid w:val="00E576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5C6C08"/>
    <w:rPr>
      <w:sz w:val="18"/>
      <w:szCs w:val="18"/>
    </w:rPr>
  </w:style>
  <w:style w:type="paragraph" w:styleId="CommentText">
    <w:name w:val="annotation text"/>
    <w:basedOn w:val="Normal"/>
    <w:link w:val="CommentTextChar"/>
    <w:uiPriority w:val="99"/>
    <w:rsid w:val="005C6C08"/>
  </w:style>
  <w:style w:type="character" w:customStyle="1" w:styleId="CommentTextChar">
    <w:name w:val="Comment Text Char"/>
    <w:basedOn w:val="DefaultParagraphFont"/>
    <w:link w:val="CommentText"/>
    <w:uiPriority w:val="99"/>
    <w:rsid w:val="005C6C08"/>
  </w:style>
  <w:style w:type="paragraph" w:styleId="CommentSubject">
    <w:name w:val="annotation subject"/>
    <w:basedOn w:val="CommentText"/>
    <w:next w:val="CommentText"/>
    <w:link w:val="CommentSubjectChar"/>
    <w:rsid w:val="005C6C08"/>
    <w:rPr>
      <w:b/>
      <w:bCs/>
      <w:sz w:val="20"/>
      <w:szCs w:val="20"/>
    </w:rPr>
  </w:style>
  <w:style w:type="character" w:customStyle="1" w:styleId="CommentSubjectChar">
    <w:name w:val="Comment Subject Char"/>
    <w:basedOn w:val="CommentTextChar"/>
    <w:link w:val="CommentSubject"/>
    <w:rsid w:val="005C6C08"/>
    <w:rPr>
      <w:b/>
      <w:bCs/>
      <w:sz w:val="20"/>
      <w:szCs w:val="20"/>
    </w:rPr>
  </w:style>
  <w:style w:type="paragraph" w:styleId="BalloonText">
    <w:name w:val="Balloon Text"/>
    <w:basedOn w:val="Normal"/>
    <w:link w:val="BalloonTextChar"/>
    <w:rsid w:val="005C6C08"/>
    <w:rPr>
      <w:rFonts w:ascii="Lucida Grande" w:hAnsi="Lucida Grande" w:cs="Lucida Grande"/>
      <w:sz w:val="18"/>
      <w:szCs w:val="18"/>
    </w:rPr>
  </w:style>
  <w:style w:type="character" w:customStyle="1" w:styleId="BalloonTextChar">
    <w:name w:val="Balloon Text Char"/>
    <w:basedOn w:val="DefaultParagraphFont"/>
    <w:link w:val="BalloonText"/>
    <w:rsid w:val="005C6C08"/>
    <w:rPr>
      <w:rFonts w:ascii="Lucida Grande" w:hAnsi="Lucida Grande" w:cs="Lucida Grande"/>
      <w:sz w:val="18"/>
      <w:szCs w:val="18"/>
    </w:rPr>
  </w:style>
  <w:style w:type="character" w:styleId="Hyperlink">
    <w:name w:val="Hyperlink"/>
    <w:basedOn w:val="DefaultParagraphFont"/>
    <w:rsid w:val="0050328B"/>
    <w:rPr>
      <w:color w:val="0000FF" w:themeColor="hyperlink"/>
      <w:u w:val="single"/>
    </w:rPr>
  </w:style>
  <w:style w:type="character" w:styleId="FollowedHyperlink">
    <w:name w:val="FollowedHyperlink"/>
    <w:basedOn w:val="DefaultParagraphFont"/>
    <w:rsid w:val="0019052E"/>
    <w:rPr>
      <w:color w:val="800080" w:themeColor="followedHyperlink"/>
      <w:u w:val="single"/>
    </w:rPr>
  </w:style>
  <w:style w:type="paragraph" w:styleId="Header">
    <w:name w:val="header"/>
    <w:basedOn w:val="Normal"/>
    <w:link w:val="HeaderChar"/>
    <w:unhideWhenUsed/>
    <w:rsid w:val="008078D6"/>
    <w:pPr>
      <w:tabs>
        <w:tab w:val="center" w:pos="4680"/>
        <w:tab w:val="right" w:pos="9360"/>
      </w:tabs>
    </w:pPr>
  </w:style>
  <w:style w:type="character" w:customStyle="1" w:styleId="HeaderChar">
    <w:name w:val="Header Char"/>
    <w:basedOn w:val="DefaultParagraphFont"/>
    <w:link w:val="Header"/>
    <w:rsid w:val="0080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diac.ornl.gov/epubs/db/db1015/db1015.html" TargetMode="External"/><Relationship Id="rId18" Type="http://schemas.openxmlformats.org/officeDocument/2006/relationships/hyperlink" Target="http://www.sciencedirect.com/science/article/pii/003807179400242S" TargetMode="External"/><Relationship Id="rId26" Type="http://schemas.openxmlformats.org/officeDocument/2006/relationships/hyperlink" Target="http://cdiac.ornl.gov/epubs/db/db1015/db1015.html" TargetMode="Externa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image" Target="media/image1.png"/><Relationship Id="rId12" Type="http://schemas.openxmlformats.org/officeDocument/2006/relationships/hyperlink" Target="http://cdiac.ornl.gov/epubs/db/db1015/db1015.html" TargetMode="External"/><Relationship Id="rId17" Type="http://schemas.openxmlformats.org/officeDocument/2006/relationships/hyperlink" Target="http://flux.org.ohio-state.edu/site-description-umbs/" TargetMode="External"/><Relationship Id="rId25" Type="http://schemas.openxmlformats.org/officeDocument/2006/relationships/hyperlink" Target="http://cdiac.ornl.gov/epubs/ndp/ndp081/ndp081.html" TargetMode="External"/><Relationship Id="rId2" Type="http://schemas.openxmlformats.org/officeDocument/2006/relationships/styles" Target="styles.xml"/><Relationship Id="rId16" Type="http://schemas.openxmlformats.org/officeDocument/2006/relationships/hyperlink" Target="http://earthobservatory.nasa.gov/Features/CarbonCycle/" TargetMode="External"/><Relationship Id="rId20" Type="http://schemas.microsoft.com/office/2011/relationships/commentsExtended" Target="commentsExtended.xm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emast.illinoisstate.edu/data-for-students/modules/soil-respiration.shtml" TargetMode="External"/><Relationship Id="rId24" Type="http://schemas.openxmlformats.org/officeDocument/2006/relationships/hyperlink" Target="http://cdiac.ornl.gov/epubs/ndp/ndp081/ndp081.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diac.ornl.gov/epubs/ndp/ndp081/ndp081.html" TargetMode="External"/><Relationship Id="rId23" Type="http://schemas.openxmlformats.org/officeDocument/2006/relationships/hyperlink" Target="http://cdiac.ornl.gov/epubs/db/db1015/db1015.html" TargetMode="External"/><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comments" Target="comments.xm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cdiac.ornl.gov/epubs/ndp/ndp081/ndp081.html" TargetMode="External"/><Relationship Id="rId22" Type="http://schemas.openxmlformats.org/officeDocument/2006/relationships/hyperlink" Target="http://cdiac.ornl.gov/epubs/db/db1015/db1015.html" TargetMode="External"/><Relationship Id="rId27" Type="http://schemas.openxmlformats.org/officeDocument/2006/relationships/hyperlink" Target="http://cdiac.ornl.gov/epubs/db/db1015/db1015.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1240</TotalTime>
  <Pages>8</Pages>
  <Words>3335</Words>
  <Characters>19013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Cayelan Carey</dc:creator>
  <cp:lastModifiedBy>Perry, Bill</cp:lastModifiedBy>
  <cp:revision>14</cp:revision>
  <dcterms:created xsi:type="dcterms:W3CDTF">2016-07-20T19:33:00Z</dcterms:created>
  <dcterms:modified xsi:type="dcterms:W3CDTF">2019-12-29T21:45:00Z</dcterms:modified>
</cp:coreProperties>
</file>