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Combines multiple ggplot2 plots into a single composite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Converts statistical model outputs into tidy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c_df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Fit ANOVA model_aov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DocumentationTok"/>
        </w:rPr>
        <w:t xml:space="preserve">## Using the car package to check assumptions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NormalTok"/>
        </w:rPr>
        <w:t xml:space="preserve">levene_test 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Normality test of residuals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 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, are model-based predictions of group means that come from your</w:t>
      </w:r>
      <w:r>
        <w:t xml:space="preserve"> </w:t>
      </w:r>
      <w:r>
        <w:t xml:space="preserve">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</w:t>
      </w:r>
      <w:r>
        <w:t xml:space="preserve"> </w:t>
      </w:r>
      <w:r>
        <w:t xml:space="preserve">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</w:t>
      </w:r>
      <w:r>
        <w:t xml:space="preserve"> </w:t>
      </w:r>
      <w:r>
        <w:t xml:space="preserve">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</w:t>
      </w:r>
      <w:r>
        <w:t xml:space="preserve"> </w:t>
      </w:r>
      <w:r>
        <w:t xml:space="preserve">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</w:t>
      </w:r>
      <w:r>
        <w:t xml:space="preserve"> </w:t>
      </w:r>
      <w:r>
        <w:t xml:space="preserve">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</w:t>
      </w:r>
      <w:r>
        <w:t xml:space="preserve"> </w:t>
      </w:r>
      <w:r>
        <w:t xml:space="preserve">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</w:t>
      </w:r>
      <w:r>
        <w:t xml:space="preserve"> </w:t>
      </w:r>
      <w:r>
        <w:t xml:space="preserve">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</w:t>
      </w:r>
      <w:r>
        <w:t xml:space="preserve"> </w:t>
      </w:r>
      <w:r>
        <w:t xml:space="preserve">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</w:t>
      </w:r>
      <w:r>
        <w:t xml:space="preserve"> </w:t>
      </w:r>
      <w:r>
        <w:t xml:space="preserve">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</w:t>
      </w:r>
      <w:r>
        <w:t xml:space="preserve"> </w:t>
      </w:r>
      <w:r>
        <w:t xml:space="preserve">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</w:t>
      </w:r>
      <w:r>
        <w:t xml:space="preserve"> </w:t>
      </w:r>
      <w:r>
        <w:t xml:space="preserve">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</w:t>
      </w:r>
      <w:r>
        <w:t xml:space="preserve"> </w:t>
      </w:r>
      <w:r>
        <w:t xml:space="preserve">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</w:t>
      </w:r>
      <w:r>
        <w:t xml:space="preserve"> </w:t>
      </w:r>
      <w:r>
        <w:t xml:space="preserve">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</w:t>
      </w:r>
      <w:r>
        <w:t xml:space="preserve"> </w:t>
      </w:r>
      <w:r>
        <w:t xml:space="preserve">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</w:t>
      </w:r>
      <w:r>
        <w:t xml:space="preserve"> </w:t>
      </w:r>
      <w:r>
        <w:t xml:space="preserve">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Compact letter display (grouping)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Visualize the results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SourceCode"/>
      </w:pP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</w:t>
      </w:r>
      <w:r>
        <w:t xml:space="preserve"> </w:t>
      </w:r>
      <w:r>
        <w:t xml:space="preserve">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</w:t>
      </w:r>
      <w:r>
        <w:t xml:space="preserve"> </w:t>
      </w:r>
      <w:r>
        <w:t xml:space="preserve">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</w:t>
      </w:r>
      <w:r>
        <w:t xml:space="preserve"> </w:t>
      </w:r>
      <w:r>
        <w:t xml:space="preserve">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</w:t>
      </w:r>
      <w:r>
        <w:t xml:space="preserve"> </w:t>
      </w:r>
      <w:r>
        <w:t xml:space="preserve">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</w:t>
      </w:r>
      <w:r>
        <w:t xml:space="preserve"> </w:t>
      </w:r>
      <w:r>
        <w:t xml:space="preserve">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</w:t>
      </w:r>
      <w:r>
        <w:t xml:space="preserve"> </w:t>
      </w:r>
      <w:r>
        <w:t xml:space="preserve">you’ve already done Kruskal-Wallis (a 3+ group test), - Dunn’s</w:t>
      </w:r>
      <w:r>
        <w:t xml:space="preserve"> </w:t>
      </w:r>
      <w:r>
        <w:t xml:space="preserve">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</w:t>
      </w:r>
      <w:r>
        <w:t xml:space="preserve"> </w:t>
      </w:r>
      <w:r>
        <w:t xml:space="preserve">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2025-11-09T22:31:23Z</dcterms:created>
  <dcterms:modified xsi:type="dcterms:W3CDTF">2025-11-09T22:31:23Z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