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8.jpg" ContentType="image/jpeg"/>
  <Override PartName="/word/media/rId53.jpg" ContentType="image/jpeg"/>
  <Override PartName="/word/media/rId58.jpg" ContentType="image/jpeg"/>
  <Override PartName="/word/media/rId61.jpg" ContentType="image/jpeg"/>
  <Override PartName="/word/media/rId67.jpg" ContentType="image/jpeg"/>
  <Override PartName="/word/media/rId70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87.jpg" ContentType="image/jpeg"/>
  <Override PartName="/word/media/rId90.jpg" ContentType="image/jpeg"/>
  <Override PartName="/word/media/rId93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1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"data/sculpin.csv"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146 E 01  slimy sculpin        53   1.25</w:t>
      </w:r>
      <w:r>
        <w:br/>
      </w:r>
      <w:r>
        <w:rPr>
          <w:rStyle w:val="VerbatimChar"/>
        </w:rPr>
        <w:t xml:space="preserve">2   146 E 01  slimy sculpin        61   1.9 </w:t>
      </w:r>
      <w:r>
        <w:br/>
      </w:r>
      <w:r>
        <w:rPr>
          <w:rStyle w:val="VerbatimChar"/>
        </w:rPr>
        <w:t xml:space="preserve">3   146 E 01  slimy sculpin        53   1.75</w:t>
      </w:r>
      <w:r>
        <w:br/>
      </w:r>
      <w:r>
        <w:rPr>
          <w:rStyle w:val="VerbatimChar"/>
        </w:rPr>
        <w:t xml:space="preserve">4   146 E 01  slimy sculpin        77   4.25</w:t>
      </w:r>
      <w:r>
        <w:br/>
      </w:r>
      <w:r>
        <w:rPr>
          <w:rStyle w:val="VerbatimChar"/>
        </w:rPr>
        <w:t xml:space="preserve">5   146 E 01  slimy sculpin        45   0.9 </w:t>
      </w:r>
      <w:r>
        <w:br/>
      </w:r>
      <w:r>
        <w:rPr>
          <w:rStyle w:val="VerbatimChar"/>
        </w:rPr>
        <w:t xml:space="preserve">6   146 E 01  slimy sculpin        48   0.9 </w:t>
      </w:r>
    </w:p>
    <w:bookmarkEnd w:id="25"/>
    <w:bookmarkStart w:id="26" w:name="basic-data-summary"/>
    <w:p>
      <w:pPr>
        <w:pStyle w:val="Heading2"/>
      </w:pPr>
      <w:r>
        <w:t xml:space="preserve">Basic Data Summary</w:t>
      </w:r>
    </w:p>
    <w:p>
      <w:pPr>
        <w:pStyle w:val="FirstParagraph"/>
      </w:pPr>
      <w:r>
        <w:t xml:space="preserve">Let’s first check what lakes are in our dataframe:</w:t>
      </w:r>
    </w:p>
    <w:p>
      <w:pPr>
        <w:pStyle w:val="SourceCode"/>
      </w:pPr>
      <w:r>
        <w:rPr>
          <w:rStyle w:val="CommentTok"/>
        </w:rPr>
        <w:t xml:space="preserve"># Get a list of unique lakes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[1] "E 01"   "E 05"   "NE 12"  "NE 14"  "S 06"   "S 07"   "Toolik"</w:t>
      </w:r>
    </w:p>
    <w:p>
      <w:pPr>
        <w:pStyle w:val="FirstParagraph"/>
      </w:pPr>
      <w:r>
        <w:t xml:space="preserve">How many fish do we have from each lake?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268</w:t>
      </w:r>
      <w:r>
        <w:br/>
      </w:r>
      <w:r>
        <w:rPr>
          <w:rStyle w:val="VerbatimChar"/>
        </w:rPr>
        <w:t xml:space="preserve">2 E 05          75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287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 79</w:t>
      </w:r>
      <w:r>
        <w:br/>
      </w:r>
      <w:r>
        <w:rPr>
          <w:rStyle w:val="VerbatimChar"/>
        </w:rPr>
        <w:t xml:space="preserve">2 E 05          14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208</w:t>
      </w:r>
    </w:p>
    <w:bookmarkEnd w:id="26"/>
    <w:bookmarkEnd w:id="27"/>
    <w:bookmarkStart w:id="47" w:name="part-1-creating-frequency-distributions"/>
    <w:p>
      <w:pPr>
        <w:pStyle w:val="Heading1"/>
      </w:pPr>
      <w:r>
        <w:t xml:space="preserve">Part 1: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Lake E 01 :</w:t>
      </w:r>
    </w:p>
    <w:p>
      <w:pPr>
        <w:pStyle w:val="SourceCode"/>
      </w:pPr>
      <w:r>
        <w:rPr>
          <w:rStyle w:val="CommentTok"/>
        </w:rPr>
        <w:t xml:space="preserve"># Filter for Toolik Lake and create a histogram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189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</w:t>
            </w:r>
          </w:p>
        </w:tc>
      </w:tr>
    </w:tbl>
    <w:bookmarkEnd w:id="34"/>
    <w:bookmarkStart w:id="46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facet_wrap(~lake, ncol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.)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Choose two new lakes to compare. What differences do you notice in their</w:t>
            </w:r>
            <w:r>
              <w:t xml:space="preserve"> </w:t>
            </w:r>
            <w:r>
              <w:t xml:space="preserve">distributions?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 notes here</w:t>
            </w:r>
          </w:p>
        </w:tc>
      </w:tr>
    </w:tbl>
    <w:bookmarkEnd w:id="46"/>
    <w:bookmarkEnd w:id="47"/>
    <w:bookmarkStart w:id="57" w:name="part-2-sample-size-effects"/>
    <w:p>
      <w:pPr>
        <w:pStyle w:val="Heading1"/>
      </w:pPr>
      <w:r>
        <w:t xml:space="preserve">Part 2: Sample Size Effects</w:t>
      </w:r>
    </w:p>
    <w:p>
      <w:pPr>
        <w:pStyle w:val="FirstParagraph"/>
      </w:pPr>
      <w:r>
        <w:t xml:space="preserve">Let’s explore how the sample size affects what we see.</w:t>
      </w:r>
    </w:p>
    <w:bookmarkStart w:id="56" w:name="small-vs.-large-samples"/>
    <w:p>
      <w:pPr>
        <w:pStyle w:val="Heading2"/>
      </w:pPr>
      <w:r>
        <w:t xml:space="preserve">Small vs. Large Samples</w:t>
      </w:r>
    </w:p>
    <w:p>
      <w:pPr>
        <w:pStyle w:val="FirstParagraph"/>
      </w:pPr>
      <w:r>
        <w:t xml:space="preserve">We’ll randomly select different sample sizes from Toolik Lake:</w:t>
      </w:r>
    </w:p>
    <w:p>
      <w:pPr>
        <w:pStyle w:val="SourceCode"/>
      </w:pPr>
      <w:r>
        <w:rPr>
          <w:rStyle w:val="CommentTok"/>
        </w:rPr>
        <w:t xml:space="preserve"># Set a seed for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small sample (15 fish)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larger sample (50 fish)</w:t>
      </w:r>
      <w:r>
        <w:br/>
      </w:r>
      <w:r>
        <w:rPr>
          <w:rStyle w:val="NormalTok"/>
        </w:rPr>
        <w:t xml:space="preserve">larger_sample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both samples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small_sample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Sample (n=15)"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larger_sample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"Larger Sample (n=50)"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Display the plots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Removed 3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SourceCode"/>
      </w:pPr>
      <w:r>
        <w:rPr>
          <w:rStyle w:val="VerbatimChar"/>
        </w:rPr>
        <w:t xml:space="preserve">Warning: Removed 25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 sample sizes. What happens when you use very small</w:t>
            </w:r>
            <w:r>
              <w:t xml:space="preserve"> </w:t>
            </w:r>
            <w:r>
              <w:t xml:space="preserve">samples (n=5)? What about larger samples (n=150)?</w:t>
            </w:r>
          </w:p>
          <w:p>
            <w:pPr>
              <w:pStyle w:val="BodyText"/>
            </w:pPr>
            <w:r>
              <w:t xml:space="preserve">add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a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small sample (15 fish)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larger sample (50 fish)</w:t>
            </w:r>
            <w:r>
              <w:br/>
            </w:r>
            <w:r>
              <w:rPr>
                <w:rStyle w:val="NormalTok"/>
              </w:rPr>
              <w:t xml:space="preserve">larger_sample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both samples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small_sample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"Small Sample (n=15)"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larger_sample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"Larger Sample (n=50)"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plots side by side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3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25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4_02_class_activity_files/figure-docx/unnamed-chunk-11-1.jpe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6"/>
    <w:bookmarkEnd w:id="57"/>
    <w:bookmarkStart w:id="73" w:name="part-3-from-histograms-to-density-plots"/>
    <w:p>
      <w:pPr>
        <w:pStyle w:val="Heading1"/>
      </w:pPr>
      <w:r>
        <w:t xml:space="preserve">Part 3: From Histograms to Density Plots</w:t>
      </w:r>
    </w:p>
    <w:p>
      <w:pPr>
        <w:pStyle w:val="FirstParagraph"/>
      </w:pPr>
      <w:r>
        <w:t xml:space="preserve">Density plots give us a smoothed version of the histogram: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histogram and the density plot: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3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density plot comparing multiple lakes. Which lakes have similar</w:t>
            </w:r>
            <w:r>
              <w:t xml:space="preserve"> </w:t>
            </w:r>
            <w:r>
              <w:t xml:space="preserve">distributions? Which ones are different?</w:t>
            </w:r>
          </w:p>
          <w:p>
            <w:pPr>
              <w:pStyle w:val="BodyText"/>
            </w:pPr>
            <w:r>
              <w:t xml:space="preserve">Try code here using patchwork or facet_grid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#Enter code here#</w:t>
            </w:r>
          </w:p>
          <w:bookmarkStart w:id="66" w:name="section"/>
          <w:p>
            <w:pPr>
              <w:pStyle w:val="Heading1"/>
            </w:pPr>
          </w:p>
        </w:tc>
      </w:tr>
    </w:tbl>
    <w:bookmarkEnd w:id="66"/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Toolik lake data</w:t>
      </w:r>
      <w:r>
        <w:br/>
      </w:r>
      <w:r>
        <w:rPr>
          <w:rStyle w:val="NormalTok"/>
        </w:rPr>
        <w:t xml:space="preserve">toolik_data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(toolik_data)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5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toolik_fish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(toolik_fish,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86" w:name="X9949990de526e7ad5d209801a25e3c31912c50a"/>
    <w:p>
      <w:pPr>
        <w:pStyle w:val="Heading1"/>
      </w:pPr>
      <w:r>
        <w:t xml:space="preserve">Part 4: Summary Statistics - descriptive statistics</w:t>
      </w:r>
    </w:p>
    <w:p>
      <w:pPr>
        <w:pStyle w:val="FirstParagraph"/>
      </w:pPr>
      <w:r>
        <w:t xml:space="preserve">Let’s calculate basic summary statistics for each lake: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 A tibble: 7 × 4</w:t>
      </w:r>
      <w:r>
        <w:br/>
      </w:r>
      <w:r>
        <w:rPr>
          <w:rStyle w:val="VerbatimChar"/>
        </w:rPr>
        <w:t xml:space="preserve">  lake   mean_length sd_length count</w:t>
      </w:r>
      <w:r>
        <w:br/>
      </w:r>
      <w:r>
        <w:rPr>
          <w:rStyle w:val="VerbatimChar"/>
        </w:rPr>
        <w:t xml:space="preserve">  &lt;chr&gt;        &lt;dbl&gt;     &lt;dbl&gt; &lt;int&gt;</w:t>
      </w:r>
      <w:r>
        <w:br/>
      </w:r>
      <w:r>
        <w:rPr>
          <w:rStyle w:val="VerbatimChar"/>
        </w:rPr>
        <w:t xml:space="preserve">1 Toolik        NA        NA     287</w:t>
      </w:r>
      <w:r>
        <w:br/>
      </w:r>
      <w:r>
        <w:rPr>
          <w:rStyle w:val="VerbatimChar"/>
        </w:rPr>
        <w:t xml:space="preserve">2 E 01          NA        NA     268</w:t>
      </w:r>
      <w:r>
        <w:br/>
      </w:r>
      <w:r>
        <w:rPr>
          <w:rStyle w:val="VerbatimChar"/>
        </w:rPr>
        <w:t xml:space="preserve">3 NE 12         49.8      15.2   180</w:t>
      </w:r>
      <w:r>
        <w:br/>
      </w:r>
      <w:r>
        <w:rPr>
          <w:rStyle w:val="VerbatimChar"/>
        </w:rPr>
        <w:t xml:space="preserve">4 S 06          54.0      10.9   132</w:t>
      </w:r>
      <w:r>
        <w:br/>
      </w:r>
      <w:r>
        <w:rPr>
          <w:rStyle w:val="VerbatimChar"/>
        </w:rPr>
        <w:t xml:space="preserve">5 E 05          NA        NA      75</w:t>
      </w:r>
      <w:r>
        <w:br/>
      </w:r>
      <w:r>
        <w:rPr>
          <w:rStyle w:val="VerbatimChar"/>
        </w:rPr>
        <w:t xml:space="preserve">6 S 07          55.6      12.7    73</w:t>
      </w:r>
      <w:r>
        <w:br/>
      </w:r>
      <w:r>
        <w:rPr>
          <w:rStyle w:val="VerbatimChar"/>
        </w:rPr>
        <w:t xml:space="preserve">7 NE 14         47.3      10.5    37</w:t>
      </w:r>
    </w:p>
    <w:bookmarkStart w:id="85" w:name="X97ef3db327cc7a0955bd146d88c2be0d02a531d"/>
    <w:p>
      <w:pPr>
        <w:pStyle w:val="Heading2"/>
      </w:pPr>
      <w:r>
        <w:t xml:space="preserve">WOAH - what happened there - there are NA values in the data</w:t>
      </w:r>
    </w:p>
    <w:p>
      <w:pPr>
        <w:pStyle w:val="FirstParagraph"/>
      </w:pPr>
      <w:r>
        <w:t xml:space="preserve">you need to either remove missing values or you can do that in the</w:t>
      </w:r>
      <w:r>
        <w:t xml:space="preserve"> </w:t>
      </w:r>
      <w:r>
        <w:t xml:space="preserve">formulas</w:t>
      </w:r>
    </w:p>
    <w:p>
      <w:pPr>
        <w:pStyle w:val="BodyText"/>
      </w:pPr>
      <w:r>
        <w:rPr>
          <w:i/>
          <w:iCs/>
        </w:rPr>
        <w:t xml:space="preserve">What is the advantage to manually removing or doing it in formulas?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sculpin_stats_df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sculpin_stats_df</w:t>
      </w:r>
    </w:p>
    <w:p>
      <w:pPr>
        <w:pStyle w:val="SourceCode"/>
      </w:pPr>
      <w:r>
        <w:rPr>
          <w:rStyle w:val="VerbatimChar"/>
        </w:rPr>
        <w:t xml:space="preserve"># A tibble: 7 × 5</w:t>
      </w:r>
      <w:r>
        <w:br/>
      </w:r>
      <w:r>
        <w:rPr>
          <w:rStyle w:val="VerbatimChar"/>
        </w:rPr>
        <w:t xml:space="preserve">  lake   mean_length sd_length se_length count</w:t>
      </w:r>
      <w:r>
        <w:br/>
      </w:r>
      <w:r>
        <w:rPr>
          <w:rStyle w:val="VerbatimChar"/>
        </w:rPr>
        <w:t xml:space="preserve">  &lt;chr&gt;        &lt;dbl&gt;     &lt;dbl&gt;     &lt;dbl&gt; &lt;int&gt;</w:t>
      </w:r>
      <w:r>
        <w:br/>
      </w:r>
      <w:r>
        <w:rPr>
          <w:rStyle w:val="VerbatimChar"/>
        </w:rPr>
        <w:t xml:space="preserve">1 Toolik        51.7      12.0     0.834   208</w:t>
      </w:r>
      <w:r>
        <w:br/>
      </w:r>
      <w:r>
        <w:rPr>
          <w:rStyle w:val="VerbatimChar"/>
        </w:rPr>
        <w:t xml:space="preserve">2 NE 12         49.8      15.2     1.13    180</w:t>
      </w:r>
      <w:r>
        <w:br/>
      </w:r>
      <w:r>
        <w:rPr>
          <w:rStyle w:val="VerbatimChar"/>
        </w:rPr>
        <w:t xml:space="preserve">3 S 06          54.0      10.9     0.949   132</w:t>
      </w:r>
      <w:r>
        <w:br/>
      </w:r>
      <w:r>
        <w:rPr>
          <w:rStyle w:val="VerbatimChar"/>
        </w:rPr>
        <w:t xml:space="preserve">4 E 01          58.2      15.3     1.72     79</w:t>
      </w:r>
      <w:r>
        <w:br/>
      </w:r>
      <w:r>
        <w:rPr>
          <w:rStyle w:val="VerbatimChar"/>
        </w:rPr>
        <w:t xml:space="preserve">5 S 07          55.6      12.7     1.48     73</w:t>
      </w:r>
      <w:r>
        <w:br/>
      </w:r>
      <w:r>
        <w:rPr>
          <w:rStyle w:val="VerbatimChar"/>
        </w:rPr>
        <w:t xml:space="preserve">6 NE 14         47.3      10.5     1.72     37</w:t>
      </w:r>
      <w:r>
        <w:br/>
      </w:r>
      <w:r>
        <w:rPr>
          <w:rStyle w:val="VerbatimChar"/>
        </w:rPr>
        <w:t xml:space="preserve">7 E 05          47.1      10.8     2.88     14</w:t>
      </w:r>
    </w:p>
    <w:p>
      <w:pPr>
        <w:pStyle w:val="FirstParagraph"/>
      </w:pPr>
      <w:r>
        <w:t xml:space="preserve">Now let’s visualize these statistics: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9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could also do this from the dataframe we just made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sculpin_stats_df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  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0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the pipe command is you can do this without hving to make a</w:t>
      </w:r>
      <w:r>
        <w:t xml:space="preserve"> </w:t>
      </w:r>
      <w:r>
        <w:t xml:space="preserve">new dataframe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include lakes with sufficient sample size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1-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mean plot and what you’ve seen in the distributions, what</w:t>
            </w:r>
            <w:r>
              <w:t xml:space="preserve"> </w:t>
            </w:r>
            <w:r>
              <w:t xml:space="preserve">can you say about fish sizes in different lakes? Are there lakes with</w:t>
            </w:r>
            <w:r>
              <w:t xml:space="preserve"> </w:t>
            </w:r>
            <w:r>
              <w:t xml:space="preserve">particularly large or small fish?</w:t>
            </w:r>
          </w:p>
          <w:p>
            <w:pPr>
              <w:pStyle w:val="BodyText"/>
            </w:pPr>
            <w:r>
              <w:t xml:space="preserve">We will start to ask how different are they and is it by chance?</w:t>
            </w:r>
          </w:p>
          <w:p>
            <w:pPr>
              <w:pStyle w:val="BodyText"/>
            </w:pPr>
            <w:r>
              <w:t xml:space="preserve">Where would you want to fish and why? What is the chance of catching a</w:t>
            </w:r>
            <w:r>
              <w:t xml:space="preserve"> </w:t>
            </w:r>
            <w:r>
              <w:t xml:space="preserve">fish greater than X size?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inductive phase of doing research.</w:t>
            </w:r>
          </w:p>
        </w:tc>
      </w:tr>
    </w:tbl>
    <w:bookmarkEnd w:id="85"/>
    <w:bookmarkEnd w:id="86"/>
    <w:bookmarkStart w:id="96" w:name="part-5-guided-challenges"/>
    <w:p>
      <w:pPr>
        <w:pStyle w:val="Heading1"/>
      </w:pPr>
      <w:r>
        <w:t xml:space="preserve">Part 5: Guided Challenges</w:t>
      </w:r>
    </w:p>
    <w:p>
      <w:pPr>
        <w:pStyle w:val="FirstParagraph"/>
      </w:pPr>
      <w:r>
        <w:t xml:space="preserve">Now it’s your turn to explore the data! Work with your partner to</w:t>
      </w:r>
      <w:r>
        <w:t xml:space="preserve"> </w:t>
      </w:r>
      <w:r>
        <w:t xml:space="preserve">complete these challenges:</w:t>
      </w:r>
    </w:p>
    <w:p>
      <w:pPr>
        <w:numPr>
          <w:ilvl w:val="0"/>
          <w:numId w:val="1004"/>
        </w:numPr>
      </w:pPr>
      <w:r>
        <w:t xml:space="preserve">Find the lake with the widest range of fish lengths (hint: use the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function)</w:t>
      </w:r>
    </w:p>
    <w:p>
      <w:pPr>
        <w:numPr>
          <w:ilvl w:val="0"/>
          <w:numId w:val="1004"/>
        </w:numPr>
      </w:pPr>
      <w:r>
        <w:t xml:space="preserve">Create box and whisker plots to compare fish lengths across lakes:</w:t>
      </w:r>
    </w:p>
    <w:p>
      <w:pPr>
        <w:pStyle w:val="SourceCode"/>
      </w:pPr>
      <w:r>
        <w:rPr>
          <w:rStyle w:val="CommentTok"/>
        </w:rPr>
        <w:t xml:space="preserve"># Example boxplot code to get you started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2-1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Explore if there’s a relationship between fish length and mass:</w:t>
      </w:r>
    </w:p>
    <w:p>
      <w:pPr>
        <w:pStyle w:val="SourceCode"/>
      </w:pPr>
      <w:r>
        <w:rPr>
          <w:rStyle w:val="CommentTok"/>
        </w:rPr>
        <w:t xml:space="preserve"># Starting code for length-mass relationship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3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Try creating a density plot that shows all lakes in different</w:t>
      </w:r>
      <w:r>
        <w:t xml:space="preserve"> </w:t>
      </w:r>
      <w:r>
        <w:t xml:space="preserve">colors:</w:t>
      </w:r>
    </w:p>
    <w:p>
      <w:pPr>
        <w:pStyle w:val="SourceCode"/>
      </w:pPr>
      <w:r>
        <w:rPr>
          <w:rStyle w:val="CommentTok"/>
        </w:rPr>
        <w:t xml:space="preserve"># Starting code for multi-lake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4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numPr>
          <w:ilvl w:val="0"/>
          <w:numId w:val="1007"/>
        </w:numPr>
      </w:pPr>
      <w:r>
        <w:t xml:space="preserve">How does sample size affect our view of a population’s</w:t>
      </w:r>
      <w:r>
        <w:t xml:space="preserve"> </w:t>
      </w:r>
      <w:r>
        <w:t xml:space="preserve">characteristics?</w:t>
      </w:r>
    </w:p>
    <w:p>
      <w:pPr>
        <w:numPr>
          <w:ilvl w:val="0"/>
          <w:numId w:val="1007"/>
        </w:numPr>
      </w:pPr>
      <w:r>
        <w:t xml:space="preserve">Why might fish lengths be different in different lakes?</w:t>
      </w:r>
    </w:p>
    <w:p>
      <w:pPr>
        <w:numPr>
          <w:ilvl w:val="0"/>
          <w:numId w:val="1007"/>
        </w:numPr>
      </w:pPr>
      <w:r>
        <w:t xml:space="preserve">What are the advantages and disadvantages of histograms versus</w:t>
      </w:r>
      <w:r>
        <w:t xml:space="preserve"> </w:t>
      </w:r>
      <w:r>
        <w:t xml:space="preserve">density plots?</w:t>
      </w:r>
    </w:p>
    <w:p>
      <w:pPr>
        <w:numPr>
          <w:ilvl w:val="0"/>
          <w:numId w:val="1007"/>
        </w:numPr>
      </w:pPr>
      <w:r>
        <w:t xml:space="preserve">What additional data would help you better understand these fish</w:t>
      </w:r>
      <w:r>
        <w:t xml:space="preserve"> </w:t>
      </w:r>
      <w:r>
        <w:t xml:space="preserve">populations?</w:t>
      </w:r>
    </w:p>
    <w:bookmarkEnd w:id="9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8" Target="media/rId48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2025-08-28T19:49:00Z</dcterms:created>
  <dcterms:modified xsi:type="dcterms:W3CDTF">2025-08-28T19:49:00Z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