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w:t>
      </w:r>
      <w:r>
        <w:t xml:space="preserve"> </w:t>
      </w:r>
      <w:r>
        <w:t xml:space="preserve">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9"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it</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execute</w:t>
      </w:r>
      <w:r>
        <w:rPr>
          <w:rStyle w:val="SpecialCharTok"/>
        </w:rPr>
        <w:t xml:space="preserve">:</w:t>
      </w:r>
      <w:r>
        <w:br/>
      </w:r>
      <w:r>
        <w:rPr>
          <w:rStyle w:val="NormalTok"/>
        </w:rPr>
        <w:t xml:space="preserve">  freeze</w:t>
      </w:r>
      <w:r>
        <w:rPr>
          <w:rStyle w:val="SpecialCharTok"/>
        </w:rPr>
        <w:t xml:space="preserve">:</w:t>
      </w:r>
      <w:r>
        <w:rPr>
          <w:rStyle w:val="NormalTok"/>
        </w:rPr>
        <w:t xml:space="preserve"> auto</w:t>
      </w:r>
      <w:r>
        <w:br/>
      </w:r>
      <w:r>
        <w:rPr>
          <w:rStyle w:val="NormalTok"/>
        </w:rPr>
        <w:t xml:space="preserve">  cache</w:t>
      </w:r>
      <w:r>
        <w:rPr>
          <w:rStyle w:val="SpecialCharTok"/>
        </w:rPr>
        <w:t xml:space="preserve">:</w:t>
      </w:r>
      <w:r>
        <w:rPr>
          <w:rStyle w:val="NormalTok"/>
        </w:rPr>
        <w:t xml:space="preserve"> true</w:t>
      </w:r>
      <w:r>
        <w:br/>
      </w:r>
      <w:r>
        <w:rPr>
          <w:rStyle w:val="NormalTok"/>
        </w:rPr>
        <w:t xml:space="preserve">  echo</w:t>
      </w:r>
      <w:r>
        <w:rPr>
          <w:rStyle w:val="SpecialCharTok"/>
        </w:rPr>
        <w:t xml:space="preserve">:</w:t>
      </w:r>
      <w:r>
        <w:rPr>
          <w:rStyle w:val="NormalTok"/>
        </w:rPr>
        <w:t xml:space="preserve"> true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NormalTok"/>
        </w:rPr>
        <w:t xml:space="preserve">  fig</w:t>
      </w:r>
      <w:r>
        <w:rPr>
          <w:rStyle w:val="SpecialCharTok"/>
        </w:rPr>
        <w:t xml:space="preserve">-</w:t>
      </w:r>
      <w:r>
        <w:rPr>
          <w:rStyle w:val="NormalTok"/>
        </w:rPr>
        <w:t xml:space="preserve">width</w:t>
      </w:r>
      <w:r>
        <w:rPr>
          <w:rStyle w:val="SpecialCharTok"/>
        </w:rPr>
        <w:t xml:space="preserve">:</w:t>
      </w:r>
      <w:r>
        <w:rPr>
          <w:rStyle w:val="NormalTok"/>
        </w:rPr>
        <w:t xml:space="preserve"> </w:t>
      </w:r>
      <w:r>
        <w:rPr>
          <w:rStyle w:val="DecValTok"/>
        </w:rPr>
        <w:t xml:space="preserve">3</w:t>
      </w:r>
      <w:r>
        <w:br/>
      </w:r>
      <w:r>
        <w:rPr>
          <w:rStyle w:val="NormalTok"/>
        </w:rPr>
        <w:t xml:space="preserve">  fig</w:t>
      </w:r>
      <w:r>
        <w:rPr>
          <w:rStyle w:val="SpecialCharTok"/>
        </w:rPr>
        <w:t xml:space="preserve">-</w:t>
      </w:r>
      <w:r>
        <w:rPr>
          <w:rStyle w:val="NormalTok"/>
        </w:rPr>
        <w:t xml:space="preserve">height</w:t>
      </w:r>
      <w:r>
        <w:rPr>
          <w:rStyle w:val="SpecialCharTok"/>
        </w:rPr>
        <w:t xml:space="preserve">:</w:t>
      </w:r>
      <w:r>
        <w:rPr>
          <w:rStyle w:val="NormalTok"/>
        </w:rPr>
        <w:t xml:space="preserve"> </w:t>
      </w:r>
      <w:r>
        <w:rPr>
          <w:rStyle w:val="DecValTok"/>
        </w:rPr>
        <w:t xml:space="preserve">4</w:t>
      </w:r>
      <w:r>
        <w:br/>
      </w:r>
      <w:r>
        <w:rPr>
          <w:rStyle w:val="NormalTok"/>
        </w:rPr>
        <w:t xml:space="preserve">format</w:t>
      </w:r>
      <w:r>
        <w:rPr>
          <w:rStyle w:val="SpecialCharTok"/>
        </w:rPr>
        <w:t xml:space="preserve">:</w:t>
      </w:r>
      <w:r>
        <w:br/>
      </w:r>
      <w:r>
        <w:rPr>
          <w:rStyle w:val="NormalTok"/>
        </w:rPr>
        <w:t xml:space="preserve">  html</w:t>
      </w:r>
      <w:r>
        <w:rPr>
          <w:rStyle w:val="SpecialCharTok"/>
        </w:rPr>
        <w:t xml:space="preserve">:</w:t>
      </w:r>
      <w:r>
        <w:br/>
      </w:r>
      <w:r>
        <w:rPr>
          <w:rStyle w:val="NormalTok"/>
        </w:rPr>
        <w:t xml:space="preserve">    toc</w:t>
      </w:r>
      <w:r>
        <w:rPr>
          <w:rStyle w:val="SpecialCharTok"/>
        </w:rPr>
        <w:t xml:space="preserve">:</w:t>
      </w:r>
      <w:r>
        <w:rPr>
          <w:rStyle w:val="NormalTok"/>
        </w:rPr>
        <w:t xml:space="preserve"> false</w:t>
      </w:r>
      <w:r>
        <w:br/>
      </w:r>
      <w:r>
        <w:rPr>
          <w:rStyle w:val="NormalTok"/>
        </w:rPr>
        <w:t xml:space="preserve">    output</w:t>
      </w:r>
      <w:r>
        <w:rPr>
          <w:rStyle w:val="SpecialCharTok"/>
        </w:rPr>
        <w:t xml:space="preserve">-</w:t>
      </w:r>
      <w:r>
        <w:rPr>
          <w:rStyle w:val="NormalTok"/>
        </w:rPr>
        <w:t xml:space="preserve">file</w:t>
      </w:r>
      <w:r>
        <w:rPr>
          <w:rStyle w:val="SpecialCharTok"/>
        </w:rPr>
        <w:t xml:space="preserve">:</w:t>
      </w:r>
      <w:r>
        <w:rPr>
          <w:rStyle w:val="NormalTok"/>
        </w:rPr>
        <w:t xml:space="preserve"> </w:t>
      </w:r>
      <w:r>
        <w:rPr>
          <w:rStyle w:val="StringTok"/>
        </w:rPr>
        <w:t xml:space="preserve">"01_03_homework_html.html"</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w:t>
      </w:r>
      <w:r>
        <w:br/>
      </w:r>
      <w:r>
        <w:rPr>
          <w:rStyle w:val="NormalTok"/>
        </w:rPr>
        <w:t xml:space="preserve">    self</w:t>
      </w:r>
      <w:r>
        <w:rPr>
          <w:rStyle w:val="SpecialCharTok"/>
        </w:rPr>
        <w:t xml:space="preserve">-</w:t>
      </w:r>
      <w:r>
        <w:rPr>
          <w:rStyle w:val="NormalTok"/>
        </w:rPr>
        <w:t xml:space="preserve">contained</w:t>
      </w:r>
      <w:r>
        <w:rPr>
          <w:rStyle w:val="SpecialCharTok"/>
        </w:rPr>
        <w:t xml:space="preserve">:</w:t>
      </w:r>
      <w:r>
        <w:rPr>
          <w:rStyle w:val="NormalTok"/>
        </w:rPr>
        <w:t xml:space="preserve"> true</w:t>
      </w:r>
      <w:r>
        <w:br/>
      </w:r>
      <w:r>
        <w:rPr>
          <w:rStyle w:val="NormalTok"/>
        </w:rPr>
        <w:t xml:space="preserve">    css</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css</w:t>
      </w:r>
      <w:r>
        <w:rPr>
          <w:rStyle w:val="SpecialCharTok"/>
        </w:rPr>
        <w:t xml:space="preserve">/</w:t>
      </w:r>
      <w:r>
        <w:rPr>
          <w:rStyle w:val="NormalTok"/>
        </w:rPr>
        <w:t xml:space="preserve">activity.css</w:t>
      </w:r>
      <w:r>
        <w:br/>
      </w:r>
      <w:r>
        <w:rPr>
          <w:rStyle w:val="NormalTok"/>
        </w:rPr>
        <w:t xml:space="preserve">  docx</w:t>
      </w:r>
      <w:r>
        <w:rPr>
          <w:rStyle w:val="SpecialCharTok"/>
        </w:rPr>
        <w:t xml:space="preserve">:</w:t>
      </w:r>
      <w:r>
        <w:br/>
      </w:r>
      <w:r>
        <w:rPr>
          <w:rStyle w:val="NormalTok"/>
        </w:rPr>
        <w:t xml:space="preserve">    toc</w:t>
      </w:r>
      <w:r>
        <w:rPr>
          <w:rStyle w:val="SpecialCharTok"/>
        </w:rPr>
        <w:t xml:space="preserve">:</w:t>
      </w:r>
      <w:r>
        <w:rPr>
          <w:rStyle w:val="NormalTok"/>
        </w:rPr>
        <w:t xml:space="preserve"> false</w:t>
      </w:r>
      <w:r>
        <w:br/>
      </w:r>
      <w:r>
        <w:rPr>
          <w:rStyle w:val="NormalTok"/>
        </w:rPr>
        <w:t xml:space="preserve">    toc</w:t>
      </w:r>
      <w:r>
        <w:rPr>
          <w:rStyle w:val="SpecialCharTok"/>
        </w:rPr>
        <w:t xml:space="preserve">-</w:t>
      </w:r>
      <w:r>
        <w:rPr>
          <w:rStyle w:val="NormalTok"/>
        </w:rPr>
        <w:t xml:space="preserve">depth</w:t>
      </w:r>
      <w:r>
        <w:rPr>
          <w:rStyle w:val="SpecialCharTok"/>
        </w:rPr>
        <w:t xml:space="preserve">:</w:t>
      </w:r>
      <w:r>
        <w:rPr>
          <w:rStyle w:val="NormalTok"/>
        </w:rPr>
        <w:t xml:space="preserve"> </w:t>
      </w:r>
      <w:r>
        <w:rPr>
          <w:rStyle w:val="DecValTok"/>
        </w:rPr>
        <w:t xml:space="preserve">3</w:t>
      </w:r>
      <w:r>
        <w:br/>
      </w:r>
      <w:r>
        <w:rPr>
          <w:rStyle w:val="NormalTok"/>
        </w:rPr>
        <w:t xml:space="preserve">    number</w:t>
      </w:r>
      <w:r>
        <w:rPr>
          <w:rStyle w:val="SpecialCharTok"/>
        </w:rPr>
        <w:t xml:space="preserve">-</w:t>
      </w:r>
      <w:r>
        <w:rPr>
          <w:rStyle w:val="NormalTok"/>
        </w:rPr>
        <w:t xml:space="preserve">sections</w:t>
      </w:r>
      <w:r>
        <w:rPr>
          <w:rStyle w:val="SpecialCharTok"/>
        </w:rPr>
        <w:t xml:space="preserve">:</w:t>
      </w:r>
      <w:r>
        <w:rPr>
          <w:rStyle w:val="NormalTok"/>
        </w:rPr>
        <w:t xml:space="preserve"> false</w:t>
      </w:r>
      <w:r>
        <w:br/>
      </w:r>
      <w:r>
        <w:rPr>
          <w:rStyle w:val="NormalTok"/>
        </w:rPr>
        <w:t xml:space="preserve">    highlight</w:t>
      </w:r>
      <w:r>
        <w:rPr>
          <w:rStyle w:val="SpecialCharTok"/>
        </w:rPr>
        <w:t xml:space="preserve">-</w:t>
      </w:r>
      <w:r>
        <w:rPr>
          <w:rStyle w:val="NormalTok"/>
        </w:rPr>
        <w:t xml:space="preserve">style</w:t>
      </w:r>
      <w:r>
        <w:rPr>
          <w:rStyle w:val="SpecialCharTok"/>
        </w:rPr>
        <w:t xml:space="preserve">:</w:t>
      </w:r>
      <w:r>
        <w:rPr>
          <w:rStyle w:val="NormalTok"/>
        </w:rPr>
        <w:t xml:space="preserve"> github</w:t>
      </w:r>
      <w:r>
        <w:br/>
      </w:r>
      <w:r>
        <w:rPr>
          <w:rStyle w:val="NormalTok"/>
        </w:rPr>
        <w:t xml:space="preserve">    reference</w:t>
      </w:r>
      <w:r>
        <w:rPr>
          <w:rStyle w:val="SpecialCharTok"/>
        </w:rPr>
        <w:t xml:space="preserve">-</w:t>
      </w:r>
      <w:r>
        <w:rPr>
          <w:rStyle w:val="NormalTok"/>
        </w:rPr>
        <w:t xml:space="preserve">doc</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ms_templates</w:t>
      </w:r>
      <w:r>
        <w:rPr>
          <w:rStyle w:val="SpecialCharTok"/>
        </w:rPr>
        <w:t xml:space="preserve">/</w:t>
      </w:r>
      <w:r>
        <w:rPr>
          <w:rStyle w:val="NormalTok"/>
        </w:rPr>
        <w:t xml:space="preserve">custom</w:t>
      </w:r>
      <w:r>
        <w:rPr>
          <w:rStyle w:val="SpecialCharTok"/>
        </w:rPr>
        <w:t xml:space="preserve">-</w:t>
      </w:r>
      <w:r>
        <w:rPr>
          <w:rStyle w:val="NormalTok"/>
        </w:rPr>
        <w:t xml:space="preserve">reference.docx</w:t>
      </w:r>
      <w:r>
        <w:br/>
      </w:r>
      <w:r>
        <w:rPr>
          <w:rStyle w:val="NormalTok"/>
        </w:rPr>
        <w:t xml:space="preserve">    css</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msword.css</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w:t>
      </w:r>
      <w:r>
        <w:br/>
      </w:r>
      <w:r>
        <w:rPr>
          <w:rStyle w:val="SpecialCharTok"/>
        </w:rPr>
        <w:t xml:space="preserve">---</w:t>
      </w:r>
    </w:p>
    <w:p>
      <w:r>
        <w:pict>
          <v:rect style="width:0;height:1.5pt" o:hralign="center" o:hrstd="t" o:hr="t"/>
        </w:pic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Start w:id="28" w:name="what-to-turn-in--"/>
    <w:p>
      <w:pPr>
        <w:pStyle w:val="Heading2"/>
      </w:pPr>
      <w:r>
        <w:t xml:space="preserve">What to turn in -</w:t>
      </w:r>
    </w:p>
    <w:p>
      <w:pPr>
        <w:numPr>
          <w:ilvl w:val="0"/>
          <w:numId w:val="1008"/>
        </w:numPr>
      </w:pPr>
      <w:r>
        <w:t xml:space="preserve">a zipped or compressed folder of the entire project folder</w:t>
      </w:r>
    </w:p>
    <w:p>
      <w:pPr>
        <w:numPr>
          <w:ilvl w:val="0"/>
          <w:numId w:val="1008"/>
        </w:numPr>
      </w:pPr>
      <w:r>
        <w:t xml:space="preserve">a self-contained html file showing the output</w:t>
      </w:r>
    </w:p>
    <w:p>
      <w:pPr>
        <w:numPr>
          <w:ilvl w:val="0"/>
          <w:numId w:val="1008"/>
        </w:numPr>
      </w:pPr>
      <w:r>
        <w:t xml:space="preserve">annotations in the quarto file that shows or tells what is being done like in the class activities</w:t>
      </w:r>
    </w:p>
    <w:bookmarkEnd w:id="28"/>
    <w:bookmarkEnd w:id="29"/>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2025-04-10T02:25:34Z</dcterms:created>
  <dcterms:modified xsi:type="dcterms:W3CDTF">2025-04-10T02:25:34Z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