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2:</w:t>
      </w:r>
      <w:r>
        <w:t xml:space="preserve"> </w:t>
      </w:r>
      <w:r>
        <w:t xml:space="preserve">Project</w:t>
      </w:r>
      <w:r>
        <w:t xml:space="preserve"> </w:t>
      </w:r>
      <w:r>
        <w:t xml:space="preserve">Design</w:t>
      </w:r>
      <w:r>
        <w:t xml:space="preserve"> </w:t>
      </w:r>
      <w:r>
        <w:t xml:space="preserve">&amp;</w:t>
      </w:r>
      <w:r>
        <w:t xml:space="preserve"> </w:t>
      </w:r>
      <w:r>
        <w:t xml:space="preserve">Data</w:t>
      </w:r>
      <w:r>
        <w:t xml:space="preserve"> </w:t>
      </w:r>
      <w:r>
        <w:t xml:space="preserve">Visualization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(kableExtra)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glimpse</w:t>
            </w:r>
            <w:r>
              <w:rPr>
                <w:rStyle w:val="NormalTok"/>
              </w:rPr>
              <w:t xml:space="preserve">(pine_df)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Rows: 48</w:t>
            </w:r>
            <w:r>
              <w:br/>
            </w:r>
            <w:r>
              <w:rPr>
                <w:rStyle w:val="VerbatimChar"/>
              </w:rPr>
              <w:t xml:space="preserve">Columns: 6</w:t>
            </w:r>
            <w:r>
              <w:br/>
            </w:r>
            <w:r>
              <w:rPr>
                <w:rStyle w:val="VerbatimChar"/>
              </w:rPr>
              <w:t xml:space="preserve">$ date      &lt;chr&gt; "3/20/25", "3/20/25", "3/20/25", "3/20/25", "3/20/25", "3/20…</w:t>
            </w:r>
            <w:r>
              <w:br/>
            </w:r>
            <w:r>
              <w:rPr>
                <w:rStyle w:val="VerbatimChar"/>
              </w:rPr>
              <w:t xml:space="preserve">$ group     &lt;chr&gt; "cephalopods", "cephalopods", "cephalopods", "cephalopods", …</w:t>
            </w:r>
            <w:r>
              <w:br/>
            </w:r>
            <w:r>
              <w:rPr>
                <w:rStyle w:val="VerbatimChar"/>
              </w:rPr>
              <w:t xml:space="preserve">$ n_s       &lt;chr&gt; "n", "n", "n", "n", "n", "n", "s", "s", "s", "s", "s", "s", …</w:t>
            </w:r>
            <w:r>
              <w:br/>
            </w:r>
            <w:r>
              <w:rPr>
                <w:rStyle w:val="VerbatimChar"/>
              </w:rPr>
              <w:t xml:space="preserve">$ wind      &lt;chr&gt; "lee", "lee", "lee", "lee", "lee", "lee", "wind", "wind", "w…</w:t>
            </w:r>
            <w:r>
              <w:br/>
            </w:r>
            <w:r>
              <w:rPr>
                <w:rStyle w:val="VerbatimChar"/>
              </w:rPr>
              <w:t xml:space="preserve">$ tree_no   &lt;dbl&gt; 1, 1, 1, 1, 1, 1, 1, 1, 1, 1, 1, 1, 2, 2, 2, 2, 2, 2, 2, 2, …</w:t>
            </w:r>
            <w:r>
              <w:br/>
            </w:r>
            <w:r>
              <w:rPr>
                <w:rStyle w:val="VerbatimChar"/>
              </w:rPr>
              <w:t xml:space="preserve">$ length_mm &lt;dbl&gt; 20, 21, 23, 25, 21, 16, 15, 16, 14, 17, 13, 15, 19, 18, 20, …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2286000" cy="21336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560234" cy="6394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34" cy="63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4953000" cy="2381493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8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</w:t>
      </w:r>
      <w:r>
        <w:t xml:space="preserve">good</w:t>
      </w:r>
      <w:r>
        <w:t xml:space="preserve">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the Best Statistical Graphic Ever Drawn</w:t>
        </w:r>
        <w:r>
          <w:rPr>
            <w:rStyle w:val="Hyperlink"/>
          </w:rPr>
          <w:t xml:space="preserve">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wind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min_length_mms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max_length_mm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wind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3657600" cy="36576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440"/>
        <w:gridCol w:w="1440"/>
        <w:gridCol w:w="1200"/>
        <w:gridCol w:w="360"/>
        <w:gridCol w:w="1200"/>
        <w:gridCol w:w="1080"/>
        <w:gridCol w:w="120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se_length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conf_low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conf_high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cephalopods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3.861229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1.1146409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15.54669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20.45331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crayfish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3.861229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1.1146409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15.54669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20.45331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salmon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3.938928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1.1370705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13.83066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18.83601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snail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2.269695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0.6552045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16.89124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</w:t>
      </w:r>
      <w:r>
        <w:t xml:space="preserve">chart junk</w:t>
      </w:r>
      <w:r>
        <w:t xml:space="preserve">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CommentTok"/>
        </w:rPr>
        <w:t xml:space="preserve"># Let's create two versions of the same plot</w:t>
      </w:r>
      <w:r>
        <w:br/>
      </w:r>
      <w:r>
        <w:rPr>
          <w:rStyle w:val="CommentTok"/>
        </w:rPr>
        <w:t xml:space="preserve"># First, a "poor" version with low data-ink ratio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(ggthemes)</w:t>
      </w:r>
      <w:r>
        <w:br/>
      </w:r>
      <w:r>
        <w:rPr>
          <w:rStyle w:val="NormalTok"/>
        </w:rPr>
        <w:t xml:space="preserve">poor_plot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fun.data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"mean_se"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theme_excel()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needle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plot has a low data-ink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"Sampling Side"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lenght (mm)"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poor_plot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SourceCode"/>
      </w:pPr>
      <w:r>
        <w:rPr>
          <w:rStyle w:val="CommentTok"/>
        </w:rPr>
        <w:t xml:space="preserve"># "Better" version with higher data-ink ratio</w:t>
      </w:r>
      <w:r>
        <w:br/>
      </w:r>
      <w:r>
        <w:rPr>
          <w:rStyle w:val="NormalTok"/>
        </w:rPr>
        <w:t xml:space="preserve">better_plot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fun.data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"mean_se"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"errorbar"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needle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plot has a low data-ink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"Sampling Side"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lenght (mm)"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better_plot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chart junk</w:t>
      </w:r>
      <w:r>
        <w:rPr>
          <w:b/>
          <w:bCs/>
        </w:rPr>
        <w:t xml:space="preserve">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dot plot or X y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CommentTok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dot plot or X y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CommentTok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br/>
      </w:r>
      <w:r>
        <w:rPr>
          <w:rStyle w:val="NormalTok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plot1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Create a publication-quality plot</w:t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fill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geom_violin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alpha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0.4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geom_boxplot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alpha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0.7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outlier.shape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NA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geom_jitter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0.1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alpha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"gray30"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size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shape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23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size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fill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"white"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"Pine Needle Length Varies with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subtitle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"Needles on the leeward side tend to be longer"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"Tree Side"</w:t>
            </w:r>
            <w:r>
              <w:rPr>
                <w:rStyle w:val="NormalTok"/>
              </w:rPr>
              <w:t xml:space="preserve">,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"Needle Length (mm)"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caption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"Data collected Spring 2023"</w:t>
            </w:r>
            <w:r>
              <w:br/>
            </w:r>
            <w:r>
              <w:rPr>
                <w:rStyle w:val="NormalTok"/>
              </w:rPr>
              <w:t xml:space="preserve">  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scale_fill_manual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"#1b9e77"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"#d95f02"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theme_minimal</w:t>
            </w:r>
            <w:r>
              <w:rPr>
                <w:rStyle w:val="NormalTok"/>
              </w:rPr>
              <w:t xml:space="preserve">()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plot.title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element_text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face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"bold"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size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16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plot.subtitle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element_text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size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12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"gray30"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axis.title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element_text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face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"bold"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legend.title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element_blank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legend.position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"bottom"</w:t>
            </w:r>
            <w:r>
              <w:br/>
            </w:r>
            <w:r>
              <w:rPr>
                <w:rStyle w:val="NormalTok"/>
              </w:rPr>
              <w:t xml:space="preserve">  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2025-04-19T17:19:08Z</dcterms:created>
  <dcterms:modified xsi:type="dcterms:W3CDTF">2025-04-19T17:19:08Z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