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4.png" ContentType="image/png"/>
  <Override PartName="/word/media/rId27.png" ContentType="image/png"/>
  <Override PartName="/word/media/rId64.png" ContentType="image/png"/>
  <Override PartName="/word/media/rId75.png" ContentType="image/png"/>
  <Override PartName="/word/media/rId82.png" ContentType="image/png"/>
  <Override PartName="/word/media/rId37.png" ContentType="image/png"/>
  <Override PartName="/word/media/rId45.png" ContentType="image/png"/>
  <Override PartName="/word/media/rId53.png" ContentType="image/png"/>
  <Override PartName="/word/media/rId59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05_Class_Activity</w:t>
      </w:r>
    </w:p>
    <w:p>
      <w:pPr>
        <w:pStyle w:val="Author"/>
      </w:pPr>
      <w:r>
        <w:t xml:space="preserve">Bill Perry</w:t>
      </w:r>
    </w:p>
    <w:bookmarkStart w:id="22" w:name="X2d9da464f3ed58bb4bbed2f8c85a73db9f1114e"/>
    <w:p>
      <w:pPr>
        <w:pStyle w:val="Heading1"/>
      </w:pPr>
      <w:r>
        <w:t xml:space="preserve">In-Class Activity 5: Probability and Statistical Inference</w:t>
      </w:r>
    </w:p>
    <w:bookmarkStart w:id="20" w:name="what-did-we-do-last-time"/>
    <w:p>
      <w:pPr>
        <w:pStyle w:val="Heading2"/>
      </w:pPr>
      <w:r>
        <w:t xml:space="preserve">What did we do last time?</w:t>
      </w:r>
    </w:p>
    <w:p>
      <w:pPr>
        <w:pStyle w:val="FirstParagraph"/>
      </w:pPr>
      <w:r>
        <w:t xml:space="preserve">In our previous activity, we:</w:t>
      </w:r>
    </w:p>
    <w:p>
      <w:pPr>
        <w:pStyle w:val="Compact"/>
        <w:numPr>
          <w:ilvl w:val="0"/>
          <w:numId w:val="1001"/>
        </w:numPr>
      </w:pPr>
      <w:r>
        <w:t xml:space="preserve">Created and interpreted frequency distributions (histograms)</w:t>
      </w:r>
    </w:p>
    <w:p>
      <w:pPr>
        <w:pStyle w:val="Compact"/>
        <w:numPr>
          <w:ilvl w:val="0"/>
          <w:numId w:val="1001"/>
        </w:numPr>
      </w:pPr>
      <w:r>
        <w:t xml:space="preserve">Compared data between groups using side-by-side histograms</w:t>
      </w:r>
    </w:p>
    <w:p>
      <w:pPr>
        <w:pStyle w:val="Compact"/>
        <w:numPr>
          <w:ilvl w:val="0"/>
          <w:numId w:val="1001"/>
        </w:numPr>
      </w:pPr>
      <w:r>
        <w:t xml:space="preserve">Explored how sample size affects our understanding of populations</w:t>
      </w:r>
    </w:p>
    <w:p>
      <w:pPr>
        <w:pStyle w:val="Compact"/>
        <w:numPr>
          <w:ilvl w:val="0"/>
          <w:numId w:val="1001"/>
        </w:numPr>
      </w:pPr>
      <w:r>
        <w:t xml:space="preserve">Created density plots and calculated probabilities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FirstParagraph"/>
      </w:pPr>
      <w:r>
        <w:t xml:space="preserve">Today we’ll focus on:</w:t>
      </w:r>
    </w:p>
    <w:p>
      <w:pPr>
        <w:pStyle w:val="Compact"/>
        <w:numPr>
          <w:ilvl w:val="0"/>
          <w:numId w:val="1002"/>
        </w:numPr>
      </w:pPr>
      <w:r>
        <w:t xml:space="preserve">Student’s t-distribution and when to use it</w:t>
      </w:r>
    </w:p>
    <w:p>
      <w:pPr>
        <w:pStyle w:val="Compact"/>
        <w:numPr>
          <w:ilvl w:val="0"/>
          <w:numId w:val="1002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2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2"/>
        </w:numPr>
      </w:pPr>
      <w:r>
        <w:t xml:space="preserve">Conducting one-sample and two-sample t-tests</w:t>
      </w:r>
    </w:p>
    <w:p>
      <w:pPr>
        <w:pStyle w:val="Compact"/>
        <w:numPr>
          <w:ilvl w:val="0"/>
          <w:numId w:val="1002"/>
        </w:numPr>
      </w:pPr>
      <w:r>
        <w:t xml:space="preserve">Understanding statistical assumptions and their importance</w:t>
      </w:r>
    </w:p>
    <w:bookmarkEnd w:id="21"/>
    <w:bookmarkEnd w:id="22"/>
    <w:bookmarkStart w:id="23" w:name="setup"/>
    <w:p>
      <w:pPr>
        <w:pStyle w:val="Heading1"/>
      </w:pPr>
      <w:r>
        <w:t xml:space="preserve">Setup</w:t>
      </w:r>
    </w:p>
    <w:p>
      <w:pPr>
        <w:pStyle w:val="FirstParagraph"/>
      </w:pPr>
      <w:r>
        <w:t xml:space="preserve">First, let’s load the packages and data we’ll be using: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For data manipulation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 </w:t>
      </w:r>
      <w:r>
        <w:rPr>
          <w:rStyle w:val="CommentTok"/>
        </w:rPr>
        <w:t xml:space="preserve"># For combining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</w:t>
      </w:r>
      <w:r>
        <w:rPr>
          <w:rStyle w:val="CommentTok"/>
        </w:rPr>
        <w:t xml:space="preserve"># For diagnostic tests (QQ plots)</w:t>
      </w:r>
      <w:r>
        <w:br/>
      </w:r>
      <w:r>
        <w:br/>
      </w:r>
      <w:r>
        <w:rPr>
          <w:rStyle w:val="CommentTok"/>
        </w:rPr>
        <w:t xml:space="preserve"># Read in the data files</w:t>
      </w:r>
      <w:r>
        <w:br/>
      </w:r>
      <w:r>
        <w:rPr>
          <w:rStyle w:val="NormalTok"/>
        </w:rPr>
        <w:t xml:space="preserve">grayling_df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"data/gray_I3_I8.csv"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pine_df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Look at the first few rows of each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(grayling_df)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 site lake  species         length_mm mass_g</w:t>
      </w:r>
      <w:r>
        <w:br/>
      </w:r>
      <w:r>
        <w:rPr>
          <w:rStyle w:val="VerbatimChar"/>
        </w:rPr>
        <w:t xml:space="preserve">  &lt;dbl&gt; &lt;chr&gt; &lt;chr&gt;               &lt;dbl&gt;  &lt;dbl&gt;</w:t>
      </w:r>
      <w:r>
        <w:br/>
      </w:r>
      <w:r>
        <w:rPr>
          <w:rStyle w:val="VerbatimChar"/>
        </w:rPr>
        <w:t xml:space="preserve">1   113 I3    arctic grayling       266    135</w:t>
      </w:r>
      <w:r>
        <w:br/>
      </w:r>
      <w:r>
        <w:rPr>
          <w:rStyle w:val="VerbatimChar"/>
        </w:rPr>
        <w:t xml:space="preserve">2   113 I3    arctic grayling       290    185</w:t>
      </w:r>
      <w:r>
        <w:br/>
      </w:r>
      <w:r>
        <w:rPr>
          <w:rStyle w:val="VerbatimChar"/>
        </w:rPr>
        <w:t xml:space="preserve">3   113 I3    arctic grayling       262    145</w:t>
      </w:r>
      <w:r>
        <w:br/>
      </w:r>
      <w:r>
        <w:rPr>
          <w:rStyle w:val="VerbatimChar"/>
        </w:rPr>
        <w:t xml:space="preserve">4   113 I3    arctic grayling       275    160</w:t>
      </w:r>
      <w:r>
        <w:br/>
      </w:r>
      <w:r>
        <w:rPr>
          <w:rStyle w:val="VerbatimChar"/>
        </w:rPr>
        <w:t xml:space="preserve">5   113 I3    arctic grayling       240    105</w:t>
      </w:r>
      <w:r>
        <w:br/>
      </w:r>
      <w:r>
        <w:rPr>
          <w:rStyle w:val="VerbatimChar"/>
        </w:rPr>
        <w:t xml:space="preserve">6   113 I3    arctic grayling       265    145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length_mm</w:t>
      </w:r>
      <w:r>
        <w:br/>
      </w:r>
      <w:r>
        <w:rPr>
          <w:rStyle w:val="VerbatimChar"/>
        </w:rPr>
        <w:t xml:space="preserve">  &lt;chr&gt;   &lt;chr&gt;       &lt;chr&gt; &lt;chr&gt;   &lt;dbl&gt;     &lt;dbl&gt;</w:t>
      </w:r>
      <w:r>
        <w:br/>
      </w:r>
      <w:r>
        <w:rPr>
          <w:rStyle w:val="VerbatimChar"/>
        </w:rPr>
        <w:t xml:space="preserve">1 3/20/25 cephalopods n     lee         1        20</w:t>
      </w:r>
      <w:r>
        <w:br/>
      </w:r>
      <w:r>
        <w:rPr>
          <w:rStyle w:val="VerbatimChar"/>
        </w:rPr>
        <w:t xml:space="preserve">2 3/20/25 cephalopods n     lee         1        21</w:t>
      </w:r>
      <w:r>
        <w:br/>
      </w:r>
      <w:r>
        <w:rPr>
          <w:rStyle w:val="VerbatimChar"/>
        </w:rPr>
        <w:t xml:space="preserve">3 3/20/25 cephalopods n     lee         1        23</w:t>
      </w:r>
      <w:r>
        <w:br/>
      </w:r>
      <w:r>
        <w:rPr>
          <w:rStyle w:val="VerbatimChar"/>
        </w:rPr>
        <w:t xml:space="preserve">4 3/20/25 cephalopods n     lee         1        25</w:t>
      </w:r>
      <w:r>
        <w:br/>
      </w:r>
      <w:r>
        <w:rPr>
          <w:rStyle w:val="VerbatimChar"/>
        </w:rPr>
        <w:t xml:space="preserve">5 3/20/25 cephalopods n     lee         1        21</w:t>
      </w:r>
      <w:r>
        <w:br/>
      </w:r>
      <w:r>
        <w:rPr>
          <w:rStyle w:val="VerbatimChar"/>
        </w:rPr>
        <w:t xml:space="preserve">6 3/20/25 cephalopods n     lee         1        16</w:t>
      </w:r>
    </w:p>
    <w:bookmarkEnd w:id="23"/>
    <w:bookmarkStart w:id="31" w:name="part-1-exploring-the-data"/>
    <w:p>
      <w:pPr>
        <w:pStyle w:val="Heading1"/>
      </w:pPr>
      <w:r>
        <w:t xml:space="preserve">Part 1: Exploring the Data</w:t>
      </w:r>
    </w:p>
    <w:p>
      <w:pPr>
        <w:pStyle w:val="FirstParagraph"/>
      </w:pPr>
      <w:r>
        <w:t xml:space="preserve">Before conducting statistical tests, it’s important to understand your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Creating Histograms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create histograms of fish lengths from each lake to visualize their distributions.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histogram for Lake I3</w:t>
            </w:r>
            <w:r>
              <w:br/>
            </w:r>
            <w:r>
              <w:rPr>
                <w:rStyle w:val="NormalTok"/>
              </w:rPr>
              <w:t xml:space="preserve">i3_hist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"I3"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(length_mm))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geom_histogram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binwidth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"blue"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 I3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"Count"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Create a histogram for Lake I8</w:t>
            </w:r>
            <w:r>
              <w:br/>
            </w:r>
            <w:r>
              <w:rPr>
                <w:rStyle w:val="NormalTok"/>
              </w:rPr>
              <w:t xml:space="preserve">i8_hist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"I8"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(length_mm))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geom_histogram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binwidth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"darkgreen"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 I8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"Count"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histograms side by side using patchwork</w:t>
            </w:r>
            <w:r>
              <w:br/>
            </w:r>
            <w:r>
              <w:rPr>
                <w:rStyle w:val="NormalTok"/>
              </w:rPr>
              <w:t xml:space="preserve">i3_hist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i8_hist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histograms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CAN YOU THINK OF AN EASIER WAY?</w:t>
            </w:r>
          </w:p>
        </w:tc>
      </w:tr>
    </w:tbl>
    <w:bookmarkStart w:id="30" w:name="X095fe6bc282a118ec4b1cd3278c40a6c9599065"/>
    <w:p>
      <w:pPr>
        <w:pStyle w:val="Heading2"/>
      </w:pPr>
      <w:r>
        <w:t xml:space="preserve">Now, let’s calculate summary statistics for each lake:</w:t>
      </w:r>
    </w:p>
    <w:p>
      <w:pPr>
        <w:pStyle w:val="SourceCode"/>
      </w:pPr>
      <w:r>
        <w:rPr>
          <w:rStyle w:val="CommentTok"/>
        </w:rPr>
        <w:t xml:space="preserve"># Calculate summary statistics for both lakes</w:t>
      </w:r>
      <w:r>
        <w:br/>
      </w:r>
      <w:r>
        <w:rPr>
          <w:rStyle w:val="NormalTok"/>
        </w:rPr>
        <w:t xml:space="preserve">grayling_summary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(length_mm)),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summary statistics</w:t>
      </w:r>
      <w:r>
        <w:br/>
      </w:r>
      <w:r>
        <w:rPr>
          <w:rStyle w:val="NormalTok"/>
        </w:rPr>
        <w:t xml:space="preserve">grayling_summary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lake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I3           266.      28.3    66      3.48</w:t>
      </w:r>
      <w:r>
        <w:br/>
      </w:r>
      <w:r>
        <w:rPr>
          <w:rStyle w:val="VerbatimChar"/>
        </w:rPr>
        <w:t xml:space="preserve">2 I8           363.      52.3   102      5.18</w:t>
      </w:r>
    </w:p>
    <w:bookmarkEnd w:id="30"/>
    <w:bookmarkEnd w:id="31"/>
    <w:bookmarkStart w:id="42" w:name="part-3-testing-assumptions"/>
    <w:p>
      <w:pPr>
        <w:pStyle w:val="Heading1"/>
      </w:pPr>
      <w:r>
        <w:t xml:space="preserve">Part 3: Testing Assumptions</w:t>
      </w:r>
    </w:p>
    <w:p>
      <w:pPr>
        <w:pStyle w:val="FirstParagraph"/>
      </w:pPr>
      <w:r>
        <w:t xml:space="preserve">Before conducting a t-test, we need to check if our data meets the necessary assumptions: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Normality</w:t>
      </w:r>
      <w:r>
        <w:t xml:space="preserve">: The data should be approximately normally distributed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Independence</w:t>
      </w:r>
      <w:r>
        <w:t xml:space="preserve">: Observations should be independent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 extreme outliers</w:t>
      </w:r>
      <w:r>
        <w:t xml:space="preserve">: Outliers can heavily influence t-test results</w:t>
      </w:r>
    </w:p>
    <w:p>
      <w:pPr>
        <w:pStyle w:val="FirstParagraph"/>
      </w:pPr>
      <w:r>
        <w:t xml:space="preserve">Let’s check the normality assumption for Lake I3 fish lengths: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Checking Normality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Filter for Lake I3 fish</w:t>
            </w:r>
            <w:r>
              <w:br/>
            </w:r>
            <w:r>
              <w:rPr>
                <w:rStyle w:val="NormalTok"/>
              </w:rPr>
              <w:t xml:space="preserve">i3_df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"I3"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Create a QQ plot to check normality</w:t>
            </w:r>
            <w:r>
              <w:br/>
            </w:r>
            <w:r>
              <w:rPr>
                <w:rStyle w:val="CommentTok"/>
              </w:rPr>
              <w:t xml:space="preserve"># QQ plots compare our data to a theoretical normal distribution</w:t>
            </w:r>
            <w:r>
              <w:br/>
            </w:r>
            <w:r>
              <w:rPr>
                <w:rStyle w:val="CommentTok"/>
              </w:rPr>
              <w:t xml:space="preserve"># Points should roughly follow the line if data is normally distributed</w:t>
            </w:r>
            <w:r>
              <w:br/>
            </w:r>
            <w:r>
              <w:rPr>
                <w:rStyle w:val="FunctionTok"/>
              </w:rPr>
              <w:t xml:space="preserve">qqPlot</w:t>
            </w:r>
            <w:r>
              <w:rPr>
                <w:rStyle w:val="NormalTok"/>
              </w:rPr>
              <w:t xml:space="preserve">(i3_df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"QQ Plot for Lake I3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ylab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"Sample Quantiles"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check_normality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53 35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Also perform a formal test of normality using the Shapiro-Wilk test</w:t>
      </w:r>
      <w:r>
        <w:br/>
      </w:r>
      <w:r>
        <w:rPr>
          <w:rStyle w:val="CommentTok"/>
        </w:rPr>
        <w:t xml:space="preserve"># Null hypothesis: Data is normally distributed</w:t>
      </w:r>
      <w:r>
        <w:br/>
      </w:r>
      <w:r>
        <w:rPr>
          <w:rStyle w:val="CommentTok"/>
        </w:rPr>
        <w:t xml:space="preserve"># If p &gt; 0.05, we don't reject the assumption of normality</w:t>
      </w:r>
      <w:r>
        <w:br/>
      </w:r>
      <w:r>
        <w:rPr>
          <w:rStyle w:val="NormalTok"/>
        </w:rPr>
        <w:t xml:space="preserve">shapiro_test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(i3_df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(shapiro_test)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i3_df$length_mm</w:t>
      </w:r>
      <w:r>
        <w:br/>
      </w:r>
      <w:r>
        <w:rPr>
          <w:rStyle w:val="VerbatimChar"/>
        </w:rPr>
        <w:t xml:space="preserve">W = 0.91051, p-value = 0.0001623</w:t>
      </w:r>
    </w:p>
    <w:p>
      <w:pPr>
        <w:pStyle w:val="SourceCode"/>
      </w:pPr>
      <w:r>
        <w:rPr>
          <w:rStyle w:val="CommentTok"/>
        </w:rPr>
        <w:t xml:space="preserve"># Check for outliers using a boxplot</w:t>
      </w:r>
      <w:r>
        <w:br/>
      </w:r>
      <w:r>
        <w:rPr>
          <w:rStyle w:val="NormalTok"/>
        </w:rPr>
        <w:t xml:space="preserve">i3_df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Lake I3 Fish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2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How to interpret these results: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The QQ plot: Points should follow the straight line if data is normally distributed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Shapiro-Wilk test: If p &gt; 0.05, we don’t reject the assumption of normality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Boxplot: Look for points beyond the whiskers as potential outliers</w:t>
            </w:r>
          </w:p>
        </w:tc>
      </w:tr>
    </w:tbl>
    <w:bookmarkEnd w:id="42"/>
    <w:bookmarkStart w:id="50" w:name="part-4-one-sample-t-test"/>
    <w:p>
      <w:pPr>
        <w:pStyle w:val="Heading1"/>
      </w:pPr>
      <w:r>
        <w:t xml:space="preserve">Part 4: One-Sample t-Test</w:t>
      </w:r>
    </w:p>
    <w:p>
      <w:pPr>
        <w:pStyle w:val="FirstParagraph"/>
      </w:pPr>
      <w:r>
        <w:t xml:space="preserve">A one-sample t-test compares a sample mean to a specific value.</w:t>
      </w:r>
    </w:p>
    <w:p>
      <w:pPr>
        <w:pStyle w:val="BodyText"/>
      </w:pPr>
      <w:r>
        <w:t xml:space="preserve">Let’s test if the mean fish length in Lake I3 differs from 240mm: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3: One-Sample t-Test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Calculate the mean of I3 fish</w:t>
            </w:r>
            <w:r>
              <w:br/>
            </w:r>
            <w:r>
              <w:rPr>
                <w:rStyle w:val="NormalTok"/>
              </w:rPr>
              <w:t xml:space="preserve">i3_mean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(i3_df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"Mean fish length in Lake I3:"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(i3_mean,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Mean fish length in Lake I3: 265.6 mm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Perform a one-sample t-test</w:t>
      </w:r>
      <w:r>
        <w:br/>
      </w:r>
      <w:r>
        <w:rPr>
          <w:rStyle w:val="CommentTok"/>
        </w:rPr>
        <w:t xml:space="preserve"># H0: μ = 240 (The mean fish length is 240mm)</w:t>
      </w:r>
      <w:r>
        <w:br/>
      </w:r>
      <w:r>
        <w:rPr>
          <w:rStyle w:val="CommentTok"/>
        </w:rPr>
        <w:t xml:space="preserve"># H1: μ ≠ 240 (The mean fish length is not 240mm)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(i3_df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test results</w:t>
      </w:r>
      <w:r>
        <w:br/>
      </w:r>
      <w:r>
        <w:rPr>
          <w:rStyle w:val="NormalTok"/>
        </w:rPr>
        <w:t xml:space="preserve">t_test_result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i3_df$length_mm</w:t>
      </w:r>
      <w:r>
        <w:br/>
      </w:r>
      <w:r>
        <w:rPr>
          <w:rStyle w:val="VerbatimChar"/>
        </w:rPr>
        <w:t xml:space="preserve">t = 7.3497, df = 65, p-value = 4.17e-10</w:t>
      </w:r>
      <w:r>
        <w:br/>
      </w:r>
      <w:r>
        <w:rPr>
          <w:rStyle w:val="VerbatimChar"/>
        </w:rPr>
        <w:t xml:space="preserve">alternative hypothesis: true mean is not equal to 240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258.6481 272.5640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265.6061 </w:t>
      </w:r>
    </w:p>
    <w:p>
      <w:pPr>
        <w:pStyle w:val="SourceCode"/>
      </w:pPr>
      <w:r>
        <w:rPr>
          <w:rStyle w:val="CommentTok"/>
        </w:rPr>
        <w:t xml:space="preserve"># Create a visualization of the test</w:t>
      </w:r>
      <w:r>
        <w:br/>
      </w:r>
      <w:r>
        <w:rPr>
          <w:rStyle w:val="NormalTok"/>
        </w:rPr>
        <w:t xml:space="preserve">i3_df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i3_mean,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"H0: μ = 240"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i3_mean,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mean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(i3_mean,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"One-Sample t-Test: Lake I3 Fish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", p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format.pval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4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Interpret the results: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was the null hypothesis? H0: μ = 240mm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was the alternative hypothesis? H1: μ ≠ 240mm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does the p-value tell us? (Is it &lt; 0.05?)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Should we reject or fail to reject the null hypothesis?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is the practical interpretation for biologists?</w:t>
            </w:r>
          </w:p>
        </w:tc>
      </w:tr>
    </w:tbl>
    <w:bookmarkEnd w:id="50"/>
    <w:bookmarkStart w:id="58" w:name="part-5-confidence-intervals"/>
    <w:p>
      <w:pPr>
        <w:pStyle w:val="Heading1"/>
      </w:pPr>
      <w:r>
        <w:t xml:space="preserve">Part 5: Confidence Intervals</w:t>
      </w:r>
    </w:p>
    <w:p>
      <w:pPr>
        <w:pStyle w:val="FirstParagraph"/>
      </w:pPr>
      <w:r>
        <w:t xml:space="preserve">A confidence interval gives us a range of plausible values for the population mean.</w:t>
      </w:r>
    </w:p>
    <w:p>
      <w:pPr>
        <w:pStyle w:val="BodyText"/>
      </w:pPr>
      <w:r>
        <w:t xml:space="preserve">For a 95% confidence interval using the t-distribution:</w:t>
      </w:r>
    </w:p>
    <w:p>
      <w:pPr>
        <w:pStyle w:val="BodyText"/>
      </w:pPr>
      <m:oMathPara>
        <m:oMathParaPr>
          <m:jc m:val="center"/>
        </m:oMathParaPr>
        <m:oMath>
          <m:r>
            <m:t>95</m:t>
          </m:r>
          <m:r>
            <m:rPr>
              <m:sty m:val="p"/>
            </m:rPr>
            <m:t>%</m:t>
          </m:r>
          <m:r>
            <m:rPr>
              <m:nor/>
              <m:sty m:val="p"/>
            </m:rPr>
            <m:t> CI</m:t>
          </m:r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±</m:t>
          </m:r>
          <m:sSub>
            <m:e>
              <m:r>
                <m:t>t</m:t>
              </m:r>
            </m:e>
            <m:sub>
              <m:r>
                <m:t>α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s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Where: -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is the sample mean -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the sample standard deviation -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sample size -</w:t>
      </w:r>
      <w:r>
        <w:t xml:space="preserve"> </w:t>
      </w:r>
      <m:oMath>
        <m:sSub>
          <m:e>
            <m:r>
              <m:t>t</m:t>
            </m:r>
          </m:e>
          <m:sub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is the critical t-value with n-1 degrees of freedom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4: Calculating Confidence Intervals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calculate the 95% confidence interval for Lake I3 fish lengths: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Extract sample statistics</w:t>
            </w:r>
            <w:r>
              <w:br/>
            </w:r>
            <w:r>
              <w:rPr>
                <w:rStyle w:val="NormalTok"/>
              </w:rPr>
              <w:t xml:space="preserve">i3_stats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grayling_summary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"I3"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i3_mean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</w:t>
            </w:r>
            <w:r>
              <w:br/>
            </w:r>
            <w:r>
              <w:rPr>
                <w:rStyle w:val="NormalTok"/>
              </w:rPr>
              <w:t xml:space="preserve">i3_se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se_length</w:t>
            </w:r>
            <w:r>
              <w:br/>
            </w:r>
            <w:r>
              <w:rPr>
                <w:rStyle w:val="NormalTok"/>
              </w:rPr>
              <w:t xml:space="preserve">i3_n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n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Find the critical t-value for 95% confidence with n-1 degrees of freedom</w:t>
            </w:r>
            <w:r>
              <w:br/>
            </w:r>
            <w:r>
              <w:rPr>
                <w:rStyle w:val="CommentTok"/>
              </w:rPr>
              <w:t xml:space="preserve"># qt(0.975, df) gives the t-value for a 95% confidence interval (two-tailed)</w:t>
            </w:r>
            <w:r>
              <w:br/>
            </w:r>
            <w:r>
              <w:rPr>
                <w:rStyle w:val="NormalTok"/>
              </w:rPr>
              <w:t xml:space="preserve">t_critical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qt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0.975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df =</w:t>
            </w:r>
            <w:r>
              <w:rPr>
                <w:rStyle w:val="NormalTok"/>
              </w:rPr>
              <w:t xml:space="preserve"> i3_n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"Critical t-value for"</w:t>
            </w:r>
            <w:r>
              <w:rPr>
                <w:rStyle w:val="NormalTok"/>
              </w:rPr>
              <w:t xml:space="preserve">, i3_n</w:t>
            </w:r>
            <w:r>
              <w:rPr>
                <w:rStyle w:val="DecValTok"/>
              </w:rPr>
              <w:t xml:space="preserve">-1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"degrees of freedom:"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(t_critical,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Critical t-value for 65 degrees of freedom: 1.997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the confidence interval</w:t>
            </w:r>
            <w:r>
              <w:br/>
            </w:r>
            <w:r>
              <w:rPr>
                <w:rStyle w:val="NormalTok"/>
              </w:rPr>
              <w:t xml:space="preserve">i3_ci_lower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t_critical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rPr>
                <w:rStyle w:val="NormalTok"/>
              </w:rPr>
              <w:t xml:space="preserve">i3_ci_upper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t_critical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confidence interval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"95% Confidence Interval for Lake I3 fish mean length:"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(i3_ci_lower,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"to"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(i3_ci_upper,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95% Confidence Interval for Lake I3 fish mean length: 258.6 to 272.6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Compare this to a confidence interval using the normal approximation (z = 1.96)</w:t>
            </w:r>
            <w:r>
              <w:br/>
            </w:r>
            <w:r>
              <w:rPr>
                <w:rStyle w:val="NormalTok"/>
              </w:rPr>
              <w:t xml:space="preserve">z_ci_lower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rPr>
                <w:rStyle w:val="NormalTok"/>
              </w:rPr>
              <w:t xml:space="preserve">z_ci_upper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"95% CI using normal approximation:"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(z_ci_lower,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"to"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(z_ci_upper,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95% CI using normal approximation: 258.8 to 272.4 mm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Visualize the confidence interval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I3"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i3_ci_lower,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i3_ci_upper),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I3"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i3_mean),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Fish Length with 95% Confidence Interval"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I3"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5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Interpretation: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We are 95% confident that the true population mean fish length in Lake I3 falls within this interval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Note the small difference between using the t-distribution vs. normal approximation</w:t>
            </w:r>
          </w:p>
        </w:tc>
      </w:tr>
    </w:tbl>
    <w:bookmarkEnd w:id="58"/>
    <w:bookmarkStart w:id="79" w:name="part-6-two-sample-t-test"/>
    <w:p>
      <w:pPr>
        <w:pStyle w:val="Heading1"/>
      </w:pPr>
      <w:r>
        <w:t xml:space="preserve">Part 6: Two-Sample t-Test</w:t>
      </w:r>
    </w:p>
    <w:p>
      <w:pPr>
        <w:pStyle w:val="FirstParagraph"/>
      </w:pPr>
      <w:r>
        <w:t xml:space="preserve">A two-sample t-test compares means from two independent groups.</w:t>
      </w:r>
    </w:p>
    <w:p>
      <w:pPr>
        <w:pStyle w:val="BodyText"/>
      </w:pPr>
      <w:r>
        <w:t xml:space="preserve">Let’s compare pine needle lengths between windward and leeward sides:</w:t>
      </w:r>
    </w:p>
    <w:p>
      <w:pPr>
        <w:pStyle w:val="SourceCode"/>
      </w:pPr>
      <w:r>
        <w:rPr>
          <w:rStyle w:val="CommentTok"/>
        </w:rPr>
        <w:t xml:space="preserve"># Summarize pine needle data by wind exposure</w:t>
      </w:r>
      <w:r>
        <w:br/>
      </w:r>
      <w:r>
        <w:rPr>
          <w:rStyle w:val="NormalTok"/>
        </w:rPr>
        <w:t xml:space="preserve">pine_summary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summary statistics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(pine_summary)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wind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lee          20.4      2.45    24     0.500</w:t>
      </w:r>
      <w:r>
        <w:br/>
      </w:r>
      <w:r>
        <w:rPr>
          <w:rStyle w:val="VerbatimChar"/>
        </w:rPr>
        <w:t xml:space="preserve">2 wind         14.9      1.91    24     0.390</w:t>
      </w:r>
    </w:p>
    <w:bookmarkStart w:id="72" w:name="look-a-the-plot-of-pine-needles"/>
    <w:p>
      <w:pPr>
        <w:pStyle w:val="Heading2"/>
      </w:pPr>
      <w:r>
        <w:t xml:space="preserve">Look a the plot of pine needles</w:t>
      </w:r>
    </w:p>
    <w:p>
      <w:pPr>
        <w:pStyle w:val="SourceCode"/>
      </w:pPr>
      <w:r>
        <w:rPr>
          <w:rStyle w:val="CommentTok"/>
        </w:rPr>
        <w:t xml:space="preserve"># Create a boxplot to visualize the data</w:t>
      </w:r>
      <w:r>
        <w:br/>
      </w:r>
      <w:r>
        <w:rPr>
          <w:rStyle w:val="NormalTok"/>
        </w:rPr>
        <w:t xml:space="preserve">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Lengths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Position"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6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Before conducting the t-test, we should check the assumptions: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5: Check Assumptions for Two-Sample t-Test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Separate data by groups</w:t>
            </w:r>
            <w:r>
              <w:br/>
            </w:r>
            <w:r>
              <w:rPr>
                <w:rStyle w:val="NormalTok"/>
              </w:rPr>
              <w:t xml:space="preserve">windward_data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pine_df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leeward_data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pine_df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1. Check for normality in each group using QQ plots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qqPlot</w:t>
            </w:r>
            <w:r>
              <w:rPr>
                <w:rStyle w:val="NormalTok"/>
              </w:rPr>
              <w:t xml:space="preserve">(windward_data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"QQ Plot: Windward Needles"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two_sample_assumptions-1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21 22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qqPlot</w:t>
            </w:r>
            <w:r>
              <w:rPr>
                <w:rStyle w:val="NormalTok"/>
              </w:rPr>
              <w:t xml:space="preserve">(leeward_data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"QQ Plot: Leeward Needles"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unnamed-chunk-7-1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 4 16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2. Check for equal variances using Levene's test</w:t>
            </w:r>
            <w:r>
              <w:br/>
            </w:r>
            <w:r>
              <w:rPr>
                <w:rStyle w:val="CommentTok"/>
              </w:rPr>
              <w:t xml:space="preserve"># H0: Variances are equal</w:t>
            </w:r>
            <w:r>
              <w:br/>
            </w:r>
            <w:r>
              <w:rPr>
                <w:rStyle w:val="CommentTok"/>
              </w:rPr>
              <w:t xml:space="preserve"># H1: Variances are not equal</w:t>
            </w:r>
            <w:r>
              <w:br/>
            </w:r>
            <w:r>
              <w:rPr>
                <w:rStyle w:val="NormalTok"/>
              </w:rPr>
              <w:t xml:space="preserve">levene_result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leveneTest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wind,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pine_df)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"Levene's Test for Homogeneity of Variance:"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"Levene's Test for Homogeneity of Variance:"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(levene_result)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Levene's Test for Homogeneity of Variance (center = median)</w:t>
            </w:r>
            <w:r>
              <w:br/>
            </w:r>
            <w:r>
              <w:rPr>
                <w:rStyle w:val="VerbatimChar"/>
              </w:rPr>
              <w:t xml:space="preserve">      Df F value Pr(&gt;F)</w:t>
            </w:r>
            <w:r>
              <w:br/>
            </w:r>
            <w:r>
              <w:rPr>
                <w:rStyle w:val="VerbatimChar"/>
              </w:rPr>
              <w:t xml:space="preserve">group  1  1.2004 0.2789</w:t>
            </w:r>
            <w:r>
              <w:br/>
            </w:r>
            <w:r>
              <w:rPr>
                <w:rStyle w:val="VerbatimChar"/>
              </w:rPr>
              <w:t xml:space="preserve">      46               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Interpreting the assumption checks: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QQ plots: Do points approximately follow the line for both groups?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Levene’s test: If p &gt; 0.05, we don’t reject the assumption of equal variances</w:t>
            </w:r>
          </w:p>
        </w:tc>
      </w:tr>
    </w:tbl>
    <w:bookmarkEnd w:id="72"/>
    <w:bookmarkStart w:id="78" w:name="now-lets-conduct-the-two-sample-t-test"/>
    <w:p>
      <w:pPr>
        <w:pStyle w:val="Heading2"/>
      </w:pPr>
      <w:r>
        <w:t xml:space="preserve">Now let’s conduct the two-sample t-test: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6: Two-Sample t-Test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Perform a two-sample t-test</w:t>
            </w:r>
            <w:r>
              <w:br/>
            </w:r>
            <w:r>
              <w:rPr>
                <w:rStyle w:val="CommentTok"/>
              </w:rPr>
              <w:t xml:space="preserve"># H0: μ1 = μ2 (The mean needle lengths are equal)</w:t>
            </w:r>
            <w:r>
              <w:br/>
            </w:r>
            <w:r>
              <w:rPr>
                <w:rStyle w:val="CommentTok"/>
              </w:rPr>
              <w:t xml:space="preserve"># H1: μ1 ≠ μ2 (The mean needle lengths are different)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var.equal=TRUE uses the standard t-test (pooled variance)</w:t>
            </w:r>
            <w:r>
              <w:br/>
            </w:r>
            <w:r>
              <w:rPr>
                <w:rStyle w:val="CommentTok"/>
              </w:rPr>
              <w:t xml:space="preserve"># var.equal=FALSE uses Welch's t-test (for unequal variances)</w:t>
            </w:r>
            <w:r>
              <w:br/>
            </w:r>
            <w:r>
              <w:rPr>
                <w:rStyle w:val="NormalTok"/>
              </w:rPr>
              <w:t xml:space="preserve">t_test_result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wind,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pine_df, </w:t>
            </w:r>
            <w:r>
              <w:rPr>
                <w:rStyle w:val="AttributeTok"/>
              </w:rPr>
              <w:t xml:space="preserve">var.equal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test results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(t_test_result)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Two Sample t-test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data:  length_mm by wind</w:t>
            </w:r>
            <w:r>
              <w:br/>
            </w:r>
            <w:r>
              <w:rPr>
                <w:rStyle w:val="VerbatimChar"/>
              </w:rPr>
              <w:t xml:space="preserve">t = 8.6792, df = 46, p-value = 3.01e-11</w:t>
            </w:r>
            <w:r>
              <w:br/>
            </w:r>
            <w:r>
              <w:rPr>
                <w:rStyle w:val="VerbatimChar"/>
              </w:rPr>
              <w:t xml:space="preserve">alternative hypothesis: true difference in means between group lee and group wind is not equal to 0</w:t>
            </w:r>
            <w:r>
              <w:br/>
            </w:r>
            <w:r>
              <w:rPr>
                <w:rStyle w:val="VerbatimChar"/>
              </w:rPr>
              <w:t xml:space="preserve">95 percent confidence interval:</w:t>
            </w:r>
            <w:r>
              <w:br/>
            </w:r>
            <w:r>
              <w:rPr>
                <w:rStyle w:val="VerbatimChar"/>
              </w:rPr>
              <w:t xml:space="preserve"> 4.224437 6.775563</w:t>
            </w:r>
            <w:r>
              <w:br/>
            </w:r>
            <w:r>
              <w:rPr>
                <w:rStyle w:val="VerbatimChar"/>
              </w:rPr>
              <w:t xml:space="preserve">sample estimates:</w:t>
            </w:r>
            <w:r>
              <w:br/>
            </w:r>
            <w:r>
              <w:rPr>
                <w:rStyle w:val="VerbatimChar"/>
              </w:rPr>
              <w:t xml:space="preserve"> mean in group lee mean in group wind </w:t>
            </w:r>
            <w:r>
              <w:br/>
            </w:r>
            <w:r>
              <w:rPr>
                <w:rStyle w:val="VerbatimChar"/>
              </w:rPr>
              <w:t xml:space="preserve">          20.41667           14.91667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the mean difference</w:t>
            </w:r>
            <w:r>
              <w:br/>
            </w:r>
            <w:r>
              <w:rPr>
                <w:rStyle w:val="NormalTok"/>
              </w:rPr>
              <w:t xml:space="preserve">mean_diff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mean_length[pine_summary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]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     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mean_length[pine_summary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]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"Mean difference (lee - wind):"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(mean_diff,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Mean difference (lee - wind): 5.5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Visualize the results with a mean and error bar plot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(pine_summary,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wind,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mean_length,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wind))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geom_bar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stat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"identity"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geom_errorbar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ymin =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se_length, </w:t>
            </w:r>
            <w:r>
              <w:br/>
            </w:r>
            <w:r>
              <w:rPr>
                <w:rStyle w:val="NormalTok"/>
              </w:rPr>
              <w:t xml:space="preserve">                   </w:t>
            </w:r>
            <w:r>
              <w:rPr>
                <w:rStyle w:val="AttributeTok"/>
              </w:rPr>
              <w:t xml:space="preserve">ymax =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se_length),</w:t>
            </w:r>
            <w:r>
              <w:br/>
            </w:r>
            <w:r>
              <w:rPr>
                <w:rStyle w:val="NormalTok"/>
              </w:rPr>
              <w:t xml:space="preserve">               </w:t>
            </w:r>
            <w:r>
              <w:rPr>
                <w:rStyle w:val="AttributeTok"/>
              </w:rPr>
              <w:t xml:space="preserve">width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0.2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scale_fill_manual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values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"forestgreen"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"skyblue"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               </w:t>
            </w:r>
            <w:r>
              <w:rPr>
                <w:rStyle w:val="AttributeTok"/>
              </w:rPr>
              <w:t xml:space="preserve">labels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"Leeward"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"Windward"</w:t>
            </w:r>
            <w:r>
              <w:rPr>
                <w:rStyle w:val="NormalTok"/>
              </w:rPr>
              <w:t xml:space="preserve">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"Pine Needle Lengths by Wind Exposure"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subtitle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paste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(t_test_result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statistic,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br/>
            </w:r>
            <w:r>
              <w:rPr>
                <w:rStyle w:val="NormalTok"/>
              </w:rPr>
              <w:t xml:space="preserve">                      </w:t>
            </w:r>
            <w:r>
              <w:rPr>
                <w:rStyle w:val="StringTok"/>
              </w:rPr>
              <w:t xml:space="preserve">", p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format.pval</w:t>
            </w:r>
            <w:r>
              <w:rPr>
                <w:rStyle w:val="NormalTok"/>
              </w:rPr>
              <w:t xml:space="preserve">(t_test_result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p.value, </w:t>
            </w:r>
            <w:r>
              <w:rPr>
                <w:rStyle w:val="AttributeTok"/>
              </w:rPr>
              <w:t xml:space="preserve">digits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)),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"Position"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"Mean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 Position"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unnamed-chunk-10-1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Interpret the results: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was the null hypothesis?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was the alternative hypothesis?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does the p-value tell us?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Should we reject or fail to reject the null hypothesis?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is the practical interpretation for botanists?</w:t>
            </w:r>
          </w:p>
        </w:tc>
      </w:tr>
    </w:tbl>
    <w:bookmarkEnd w:id="78"/>
    <w:bookmarkEnd w:id="79"/>
    <w:bookmarkStart w:id="85" w:name="Xe74e47f92db1f2d79e4e413e894bc7e8df45590"/>
    <w:p>
      <w:pPr>
        <w:pStyle w:val="Heading1"/>
      </w:pPr>
      <w:r>
        <w:t xml:space="preserve">Part 7: Comparing Fish Lengths Between Lakes</w:t>
      </w:r>
    </w:p>
    <w:p>
      <w:pPr>
        <w:pStyle w:val="FirstParagraph"/>
      </w:pPr>
      <w:r>
        <w:t xml:space="preserve">Let’s apply what we’ve learned to compare fish lengths between Lakes I3 and I8: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7: Comparing Lakes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Perform a two-sample t-test comparing I3 and I8</w:t>
            </w:r>
            <w:r>
              <w:br/>
            </w:r>
            <w:r>
              <w:rPr>
                <w:rStyle w:val="CommentTok"/>
              </w:rPr>
              <w:t xml:space="preserve"># First check assumptions (variances)</w:t>
            </w:r>
            <w:r>
              <w:br/>
            </w:r>
            <w:r>
              <w:rPr>
                <w:rStyle w:val="NormalTok"/>
              </w:rPr>
              <w:t xml:space="preserve">levene_lakes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leveneTest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grayling_df)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"Levene's Test for Lakes:"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"Levene's Test for Lakes:"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(levene_lakes)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Levene's Test for Homogeneity of Variance (center = median)</w:t>
            </w:r>
            <w:r>
              <w:br/>
            </w:r>
            <w:r>
              <w:rPr>
                <w:rStyle w:val="VerbatimChar"/>
              </w:rPr>
              <w:t xml:space="preserve">       Df F value    Pr(&gt;F)    </w:t>
            </w:r>
            <w:r>
              <w:br/>
            </w:r>
            <w:r>
              <w:rPr>
                <w:rStyle w:val="VerbatimChar"/>
              </w:rPr>
              <w:t xml:space="preserve">group   1  13.705 0.0002907 ***</w:t>
            </w:r>
            <w:r>
              <w:br/>
            </w:r>
            <w:r>
              <w:rPr>
                <w:rStyle w:val="VerbatimChar"/>
              </w:rPr>
              <w:t xml:space="preserve">      166                      </w:t>
            </w:r>
            <w:r>
              <w:br/>
            </w: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Signif. codes:  0 '***' 0.001 '**' 0.01 '*' 0.05 '.' 0.1 ' ' 1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Perform the t-test with appropriate variance setting</w:t>
            </w:r>
            <w:r>
              <w:br/>
            </w:r>
            <w:r>
              <w:rPr>
                <w:rStyle w:val="NormalTok"/>
              </w:rPr>
              <w:t xml:space="preserve">lakes_t_test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grayling_df, </w:t>
            </w:r>
            <w:r>
              <w:br/>
            </w:r>
            <w:r>
              <w:rPr>
                <w:rStyle w:val="NormalTok"/>
              </w:rPr>
              <w:t xml:space="preserve">                      </w:t>
            </w:r>
            <w:r>
              <w:rPr>
                <w:rStyle w:val="AttributeTok"/>
              </w:rPr>
              <w:t xml:space="preserve">var.equal =</w:t>
            </w:r>
            <w:r>
              <w:rPr>
                <w:rStyle w:val="NormalTok"/>
              </w:rPr>
              <w:t xml:space="preserve"> (levene_lakes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StringTok"/>
              </w:rPr>
              <w:t xml:space="preserve">`</w:t>
            </w:r>
            <w:r>
              <w:rPr>
                <w:rStyle w:val="AttributeTok"/>
              </w:rPr>
              <w:t xml:space="preserve">Pr(&gt;F)</w:t>
            </w:r>
            <w:r>
              <w:rPr>
                <w:rStyle w:val="StringTok"/>
              </w:rPr>
              <w:t xml:space="preserve">`</w:t>
            </w:r>
            <w:r>
              <w:rPr>
                <w:rStyle w:val="NormalTok"/>
              </w:rPr>
              <w:t xml:space="preserve">[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] </w:t>
            </w:r>
            <w:r>
              <w:rPr>
                <w:rStyle w:val="SpecialCharTok"/>
              </w:rPr>
              <w:t xml:space="preserve">&gt;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0.05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results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(lakes_t_test)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Welch Two Sample t-test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data:  length_mm by lake</w:t>
            </w:r>
            <w:r>
              <w:br/>
            </w:r>
            <w:r>
              <w:rPr>
                <w:rStyle w:val="VerbatimChar"/>
              </w:rPr>
              <w:t xml:space="preserve">t = -15.532, df = 161.63, p-value &lt; 2.2e-16</w:t>
            </w:r>
            <w:r>
              <w:br/>
            </w:r>
            <w:r>
              <w:rPr>
                <w:rStyle w:val="VerbatimChar"/>
              </w:rPr>
              <w:t xml:space="preserve">alternative hypothesis: true difference in means between group I3 and group I8 is not equal to 0</w:t>
            </w:r>
            <w:r>
              <w:br/>
            </w:r>
            <w:r>
              <w:rPr>
                <w:rStyle w:val="VerbatimChar"/>
              </w:rPr>
              <w:t xml:space="preserve">95 percent confidence interval:</w:t>
            </w:r>
            <w:r>
              <w:br/>
            </w:r>
            <w:r>
              <w:rPr>
                <w:rStyle w:val="VerbatimChar"/>
              </w:rPr>
              <w:t xml:space="preserve"> -109.32342  -84.66053</w:t>
            </w:r>
            <w:r>
              <w:br/>
            </w:r>
            <w:r>
              <w:rPr>
                <w:rStyle w:val="VerbatimChar"/>
              </w:rPr>
              <w:t xml:space="preserve">sample estimates:</w:t>
            </w:r>
            <w:r>
              <w:br/>
            </w:r>
            <w:r>
              <w:rPr>
                <w:rStyle w:val="VerbatimChar"/>
              </w:rPr>
              <w:t xml:space="preserve">mean in group I3 mean in group I8 </w:t>
            </w:r>
            <w:r>
              <w:br/>
            </w:r>
            <w:r>
              <w:rPr>
                <w:rStyle w:val="VerbatimChar"/>
              </w:rPr>
              <w:t xml:space="preserve">        265.6061         362.5980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visualization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length_mm,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lake))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geom_boxplot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"Comparison of Fish Lengths Between Lakes"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subtitle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paste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(lakes_t_test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statistic,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br/>
            </w:r>
            <w:r>
              <w:rPr>
                <w:rStyle w:val="NormalTok"/>
              </w:rPr>
              <w:t xml:space="preserve">                      </w:t>
            </w:r>
            <w:r>
              <w:rPr>
                <w:rStyle w:val="StringTok"/>
              </w:rPr>
              <w:t xml:space="preserve">", p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format.pval</w:t>
            </w:r>
            <w:r>
              <w:rPr>
                <w:rStyle w:val="NormalTok"/>
              </w:rPr>
              <w:t xml:space="preserve">(lakes_t_test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p.value, </w:t>
            </w:r>
            <w:r>
              <w:rPr>
                <w:rStyle w:val="AttributeTok"/>
              </w:rPr>
              <w:t xml:space="preserve">digits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)),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"Length (mm)"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unnamed-chunk-12-1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Write your interpretation of the results: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Is there a significant difference in fish lengths between lakes?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Which lake has longer fish on average?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How would you report this result in a scientific paper?</w:t>
            </w:r>
          </w:p>
        </w:tc>
      </w:tr>
    </w:tbl>
    <w:bookmarkEnd w:id="85"/>
    <w:bookmarkStart w:id="88" w:name="part-8-communicating-statistical-results"/>
    <w:p>
      <w:pPr>
        <w:pStyle w:val="Heading1"/>
      </w:pPr>
      <w:r>
        <w:t xml:space="preserve">Part 8: Communicating Statistical Results</w:t>
      </w:r>
    </w:p>
    <w:p>
      <w:pPr>
        <w:pStyle w:val="FirstParagraph"/>
      </w:pPr>
      <w:r>
        <w:t xml:space="preserve">In scientific writing, it’s important to report statistical results clearly and consistently.</w:t>
      </w:r>
    </w:p>
    <w:p>
      <w:pPr>
        <w:pStyle w:val="BodyText"/>
      </w:pPr>
      <w:r>
        <w:t xml:space="preserve">Here’s a standard format for reporting t-test results:</w:t>
      </w:r>
    </w:p>
    <w:p>
      <w:pPr>
        <w:pStyle w:val="BodyText"/>
      </w:pPr>
      <w:r>
        <w:t xml:space="preserve">For a one-sample t-test:</w:t>
      </w:r>
      <w:r>
        <w:t xml:space="preserve"> </w:t>
      </w:r>
      <w:r>
        <w:t xml:space="preserve">“A one-sample t-test showed that the mean fish length in Lake I3 (M = [mean], SD = [sd]) was [significantly/not significantly] different from 240 mm, t([df]) = [t-value], p = [p-value].”</w:t>
      </w:r>
    </w:p>
    <w:p>
      <w:pPr>
        <w:pStyle w:val="BodyText"/>
      </w:pPr>
      <w:r>
        <w:t xml:space="preserve">For a two-sample t-test:</w:t>
      </w:r>
      <w:r>
        <w:t xml:space="preserve"> </w:t>
      </w:r>
      <w:r>
        <w:t xml:space="preserve">“A two-sample t-test revealed that pine needle lengths on the leeward side (M = [mean1], SD = [sd1]) were [significantly/not significantly] [longer/shorter] than on the windward side (M = [mean2], SD = [sd2]), t([df]) = [t-value], p = [p-value].”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8: Writing Statistical Results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Write properly formatted statements reporting the results of: 1. The one-sample t-test comparing Lake I3 fish to 240mm 2. The two-sample t-test comparing pine needle lengths 3. The two-sample t-test comparing fish lengths between lakes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Remember to include: - Means and standard deviations for each group - The t-value with degrees of freedom - The p-value and whether the result is significant</w:t>
            </w:r>
          </w:p>
        </w:tc>
      </w:tr>
    </w:tbl>
    <w:bookmarkEnd w:id="88"/>
    <w:bookmarkStart w:id="89" w:name="reflection-questions"/>
    <w:p>
      <w:pPr>
        <w:pStyle w:val="Heading1"/>
      </w:pPr>
      <w:r>
        <w:t xml:space="preserve">Reflection Questions</w:t>
      </w:r>
    </w:p>
    <w:p>
      <w:pPr>
        <w:numPr>
          <w:ilvl w:val="0"/>
          <w:numId w:val="1010"/>
        </w:numPr>
      </w:pPr>
      <w:r>
        <w:t xml:space="preserve">How does the t-distribution differ from the normal distribution, and why does this matter for small samples?</w:t>
      </w:r>
    </w:p>
    <w:p>
      <w:pPr>
        <w:numPr>
          <w:ilvl w:val="0"/>
          <w:numId w:val="1010"/>
        </w:numPr>
      </w:pPr>
      <w:r>
        <w:t xml:space="preserve">What assumptions must be met to use a t-test, and what alternatives exist if these assumptions are violated?</w:t>
      </w:r>
    </w:p>
    <w:p>
      <w:pPr>
        <w:numPr>
          <w:ilvl w:val="0"/>
          <w:numId w:val="1010"/>
        </w:numPr>
      </w:pPr>
      <w:r>
        <w:t xml:space="preserve">What is the difference between statistical significance and practical importance?</w:t>
      </w:r>
    </w:p>
    <w:p>
      <w:pPr>
        <w:numPr>
          <w:ilvl w:val="0"/>
          <w:numId w:val="1010"/>
        </w:numPr>
      </w:pPr>
      <w:r>
        <w:t xml:space="preserve">How would the confidence interval change if we used a 99% confidence level instead of 95%?</w:t>
      </w:r>
    </w:p>
    <w:p>
      <w:pPr>
        <w:numPr>
          <w:ilvl w:val="0"/>
          <w:numId w:val="1010"/>
        </w:numPr>
      </w:pPr>
      <w:r>
        <w:t xml:space="preserve">How would you explain the concept of a p-value to someone with no statistical background?</w:t>
      </w:r>
    </w:p>
    <w:bookmarkEnd w:id="89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64" Target="media/rId64.png" /><Relationship Type="http://schemas.openxmlformats.org/officeDocument/2006/relationships/image" Id="rId75" Target="media/rId75.png" /><Relationship Type="http://schemas.openxmlformats.org/officeDocument/2006/relationships/image" Id="rId82" Target="media/rId82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05_Class_Activity</dc:title>
  <dc:creator>Bill Perry</dc:creator>
  <cp:keywords/>
  <dcterms:created xsi:type="dcterms:W3CDTF">2025-06-05T12:26:01Z</dcterms:created>
  <dcterms:modified xsi:type="dcterms:W3CDTF">2025-06-05T12:26:01Z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