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47.png" ContentType="image/png"/>
  <Override PartName="/word/media/rId27.png" ContentType="image/png"/>
  <Override PartName="/word/media/rId31.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Two Sample Permutation Test</w:t>
      </w:r>
    </w:p>
    <w:p>
      <w:pPr>
        <w:pStyle w:val="Author"/>
      </w:pPr>
      <w:r>
        <w:t xml:space="preserve">Bill Perry</w:t>
      </w:r>
    </w:p>
    <w:bookmarkStart w:id="22" w:name="introduction-to-permutation-tests"/>
    <w:p>
      <w:pPr>
        <w:pStyle w:val="Heading1"/>
      </w:pPr>
      <w:r>
        <w:t xml:space="preserve">Introduction to Permutation Tests</w:t>
      </w:r>
    </w:p>
    <w:bookmarkStart w:id="20" w:name="background-and-theory"/>
    <w:p>
      <w:pPr>
        <w:pStyle w:val="Heading2"/>
      </w:pPr>
      <w:r>
        <w:t xml:space="preserve">Background and Theory</w:t>
      </w:r>
    </w:p>
    <w:p>
      <w:pPr>
        <w:pStyle w:val="FirstParagraph"/>
      </w:pPr>
      <w:r>
        <w:t xml:space="preserve">Permutation tests (also known as randomization tests) are non-parametric methods used to test hypotheses without making assumptions about the underlying distribution of the data. This makes them particularly valuable when:</w:t>
      </w:r>
    </w:p>
    <w:p>
      <w:pPr>
        <w:pStyle w:val="Compact"/>
        <w:numPr>
          <w:ilvl w:val="0"/>
          <w:numId w:val="1001"/>
        </w:numPr>
      </w:pPr>
      <w:r>
        <w:t xml:space="preserve">Sample sizes are small</w:t>
      </w:r>
    </w:p>
    <w:p>
      <w:pPr>
        <w:pStyle w:val="Compact"/>
        <w:numPr>
          <w:ilvl w:val="0"/>
          <w:numId w:val="1001"/>
        </w:numPr>
      </w:pPr>
      <w:r>
        <w:t xml:space="preserve">Data violate normality assumptions</w:t>
      </w:r>
    </w:p>
    <w:p>
      <w:pPr>
        <w:pStyle w:val="Compact"/>
        <w:numPr>
          <w:ilvl w:val="0"/>
          <w:numId w:val="1001"/>
        </w:numPr>
      </w:pPr>
      <w:r>
        <w:t xml:space="preserve">Data have unequal variances</w:t>
      </w:r>
    </w:p>
    <w:p>
      <w:pPr>
        <w:pStyle w:val="Compact"/>
        <w:numPr>
          <w:ilvl w:val="0"/>
          <w:numId w:val="1001"/>
        </w:numPr>
      </w:pPr>
      <w:r>
        <w:t xml:space="preserve">Outliers are present</w:t>
      </w:r>
    </w:p>
    <w:p>
      <w:pPr>
        <w:pStyle w:val="FirstParagraph"/>
      </w:pPr>
      <w:r>
        <w:t xml:space="preserve">For comparing two independent groups, a permutation test assesses whether the observed difference between groups is likely to occur by chance if there were no true difference between them.</w:t>
      </w:r>
    </w:p>
    <w:p>
      <w:pPr>
        <w:pStyle w:val="BodyText"/>
      </w:pPr>
      <w:r>
        <w:t xml:space="preserve">The null and alternative hypotheses are:</w:t>
      </w:r>
    </w:p>
    <w:p>
      <w:pPr>
        <w:pStyle w:val="BodyText"/>
      </w:pPr>
      <m:oMathPara>
        <m:oMathParaPr>
          <m:jc m:val="center"/>
        </m:oMathParaPr>
        <m:oMath>
          <m:sSub>
            <m:e>
              <m:r>
                <m:t>H</m:t>
              </m:r>
            </m:e>
            <m:sub>
              <m:r>
                <m:t>0</m:t>
              </m:r>
            </m:sub>
          </m:sSub>
          <m:r>
            <m:rPr>
              <m:sty m:val="p"/>
            </m:rPr>
            <m:t>:</m:t>
          </m:r>
          <m:r>
            <m:rPr>
              <m:nor/>
              <m:sty m:val="p"/>
            </m:rPr>
            <m:t>The two samples come from the same distribution</m:t>
          </m:r>
        </m:oMath>
      </m:oMathPara>
    </w:p>
    <w:p>
      <w:pPr>
        <w:pStyle w:val="FirstParagraph"/>
      </w:pPr>
      <m:oMathPara>
        <m:oMathParaPr>
          <m:jc m:val="center"/>
        </m:oMathParaPr>
        <m:oMath>
          <m:sSub>
            <m:e>
              <m:r>
                <m:t>H</m:t>
              </m:r>
            </m:e>
            <m:sub>
              <m:r>
                <m:t>A</m:t>
              </m:r>
            </m:sub>
          </m:sSub>
          <m:r>
            <m:rPr>
              <m:sty m:val="p"/>
            </m:rPr>
            <m:t>:</m:t>
          </m:r>
          <m:r>
            <m:rPr>
              <m:nor/>
              <m:sty m:val="p"/>
            </m:rPr>
            <m:t>The two samples come from different distributions</m:t>
          </m:r>
        </m:oMath>
      </m:oMathPara>
    </w:p>
    <w:p>
      <w:pPr>
        <w:pStyle w:val="FirstParagraph"/>
      </w:pPr>
      <w:r>
        <w:t xml:space="preserve">More specifically, for comparing means:</w:t>
      </w:r>
    </w:p>
    <w:p>
      <w:pPr>
        <w:pStyle w:val="BodyText"/>
      </w:pPr>
      <m:oMathPara>
        <m:oMathParaPr>
          <m:jc m:val="center"/>
        </m:oMathParaPr>
        <m:oMath>
          <m:sSub>
            <m:e>
              <m:r>
                <m:t>H</m:t>
              </m:r>
            </m:e>
            <m:sub>
              <m:r>
                <m:t>0</m:t>
              </m:r>
            </m:sub>
          </m:sSub>
          <m:r>
            <m:rPr>
              <m:sty m:val="p"/>
            </m:rPr>
            <m:t>:</m:t>
          </m:r>
          <m:sSub>
            <m:e>
              <m:r>
                <m:t>μ</m:t>
              </m:r>
            </m:e>
            <m:sub>
              <m:r>
                <m:t>1</m:t>
              </m:r>
            </m:sub>
          </m:sSub>
          <m:r>
            <m:rPr>
              <m:sty m:val="p"/>
            </m:rPr>
            <m:t>=</m:t>
          </m:r>
          <m:sSub>
            <m:e>
              <m:r>
                <m:t>μ</m:t>
              </m:r>
            </m:e>
            <m:sub>
              <m:r>
                <m:t>2</m:t>
              </m:r>
            </m:sub>
          </m:sSub>
        </m:oMath>
      </m:oMathPara>
    </w:p>
    <w:p>
      <w:pPr>
        <w:pStyle w:val="FirstParagraph"/>
      </w:pPr>
      <m:oMathPara>
        <m:oMathParaPr>
          <m:jc m:val="center"/>
        </m:oMathParaPr>
        <m:oMath>
          <m:sSub>
            <m:e>
              <m:r>
                <m:t>H</m:t>
              </m:r>
            </m:e>
            <m:sub>
              <m:r>
                <m:t>A</m:t>
              </m:r>
            </m:sub>
          </m:sSub>
          <m:r>
            <m:rPr>
              <m:sty m:val="p"/>
            </m:rPr>
            <m:t>:</m:t>
          </m:r>
          <m:sSub>
            <m:e>
              <m:r>
                <m:t>μ</m:t>
              </m:r>
            </m:e>
            <m:sub>
              <m:r>
                <m:t>1</m:t>
              </m:r>
            </m:sub>
          </m:sSub>
          <m:r>
            <m:rPr>
              <m:sty m:val="p"/>
            </m:rPr>
            <m:t>≠</m:t>
          </m:r>
          <m:sSub>
            <m:e>
              <m:r>
                <m:t>μ</m:t>
              </m:r>
            </m:e>
            <m:sub>
              <m:r>
                <m:t>2</m:t>
              </m:r>
            </m:sub>
          </m:sSub>
        </m:oMath>
      </m:oMathPara>
    </w:p>
    <w:bookmarkEnd w:id="20"/>
    <w:bookmarkStart w:id="21" w:name="how-permutation-tests-work"/>
    <w:p>
      <w:pPr>
        <w:pStyle w:val="Heading2"/>
      </w:pPr>
      <w:r>
        <w:t xml:space="preserve">How Permutation Tests Work</w:t>
      </w:r>
    </w:p>
    <w:p>
      <w:pPr>
        <w:pStyle w:val="FirstParagraph"/>
      </w:pPr>
      <w:r>
        <w:t xml:space="preserve">The permutation test follows these steps:</w:t>
      </w:r>
    </w:p>
    <w:p>
      <w:pPr>
        <w:pStyle w:val="Compact"/>
        <w:numPr>
          <w:ilvl w:val="0"/>
          <w:numId w:val="1002"/>
        </w:numPr>
      </w:pPr>
      <w:r>
        <w:t xml:space="preserve">Calculate the observed test statistic (e.g., difference in means) between the two groups.</w:t>
      </w:r>
    </w:p>
    <w:p>
      <w:pPr>
        <w:pStyle w:val="Compact"/>
        <w:numPr>
          <w:ilvl w:val="0"/>
          <w:numId w:val="1002"/>
        </w:numPr>
      </w:pPr>
      <w:r>
        <w:t xml:space="preserve">Randomly reassign the observations to the two groups, maintaining the original group sizes.</w:t>
      </w:r>
    </w:p>
    <w:p>
      <w:pPr>
        <w:pStyle w:val="Compact"/>
        <w:numPr>
          <w:ilvl w:val="0"/>
          <w:numId w:val="1002"/>
        </w:numPr>
      </w:pPr>
      <w:r>
        <w:t xml:space="preserve">Calculate the test statistic for this random permutation.</w:t>
      </w:r>
    </w:p>
    <w:p>
      <w:pPr>
        <w:pStyle w:val="Compact"/>
        <w:numPr>
          <w:ilvl w:val="0"/>
          <w:numId w:val="1002"/>
        </w:numPr>
      </w:pPr>
      <w:r>
        <w:t xml:space="preserve">Repeat steps 2-3 many times (typically 1,000 to 10,000 times) to build a distribution of test statistics under the null hypothesis.</w:t>
      </w:r>
    </w:p>
    <w:p>
      <w:pPr>
        <w:pStyle w:val="Compact"/>
        <w:numPr>
          <w:ilvl w:val="0"/>
          <w:numId w:val="1002"/>
        </w:numPr>
      </w:pPr>
      <w:r>
        <w:t xml:space="preserve">Calculate the p-value as the proportion of permuted test statistics that are as extreme as or more extreme than the observed test statistic.</w:t>
      </w:r>
    </w:p>
    <w:p>
      <w:pPr>
        <w:pStyle w:val="FirstParagraph"/>
      </w:pPr>
      <w:r>
        <w:t xml:space="preserve">The key insight is that if the null hypothesis is true (no difference between groups), then the group labels are essentially arbitrary, and any permutation of the labels is equally likely.</w:t>
      </w:r>
    </w:p>
    <w:bookmarkEnd w:id="21"/>
    <w:bookmarkEnd w:id="22"/>
    <w:bookmarkStart w:id="26" w:name="data-analysis"/>
    <w:p>
      <w:pPr>
        <w:pStyle w:val="Heading1"/>
      </w:pPr>
      <w:r>
        <w:t xml:space="preserve">Data Analysis</w:t>
      </w:r>
    </w:p>
    <w:bookmarkStart w:id="23" w:name="loading-libraries-and-data"/>
    <w:p>
      <w:pPr>
        <w:pStyle w:val="Heading2"/>
      </w:pPr>
      <w:r>
        <w:t xml:space="preserve">Loading Libraries and Data</w:t>
      </w:r>
    </w:p>
    <w:p>
      <w:pPr>
        <w:pStyle w:val="SourceCode"/>
      </w:pPr>
      <w:r>
        <w:rPr>
          <w:rStyle w:val="CommentTok"/>
        </w:rPr>
        <w:t xml:space="preserve"># Load required libraries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(car)  </w:t>
      </w:r>
      <w:r>
        <w:rPr>
          <w:rStyle w:val="CommentTok"/>
        </w:rPr>
        <w:t xml:space="preserve"># For Levene's test</w:t>
      </w:r>
      <w:r>
        <w:br/>
      </w:r>
      <w:r>
        <w:rPr>
          <w:rStyle w:val="CommentTok"/>
        </w:rPr>
        <w:t xml:space="preserve"># library(ggpubr)  # For adding p-values to plots</w:t>
      </w:r>
      <w:r>
        <w:br/>
      </w:r>
      <w:r>
        <w:rPr>
          <w:rStyle w:val="FunctionTok"/>
        </w:rPr>
        <w:t xml:space="preserve">library</w:t>
      </w:r>
      <w:r>
        <w:rPr>
          <w:rStyle w:val="NormalTok"/>
        </w:rPr>
        <w:t xml:space="preserve">(coin)  </w:t>
      </w:r>
      <w:r>
        <w:rPr>
          <w:rStyle w:val="CommentTok"/>
        </w:rPr>
        <w:t xml:space="preserve"># For permutation tests</w:t>
      </w:r>
      <w:r>
        <w:br/>
      </w:r>
      <w:r>
        <w:rPr>
          <w:rStyle w:val="FunctionTok"/>
        </w:rPr>
        <w:t xml:space="preserve">library</w:t>
      </w:r>
      <w:r>
        <w:rPr>
          <w:rStyle w:val="NormalTok"/>
        </w:rPr>
        <w:t xml:space="preserve">(rcompanion)  </w:t>
      </w:r>
      <w:r>
        <w:rPr>
          <w:rStyle w:val="CommentTok"/>
        </w:rPr>
        <w:t xml:space="preserve"># For plotNormalHistogram</w:t>
      </w:r>
    </w:p>
    <w:p>
      <w:pPr>
        <w:pStyle w:val="SourceCode"/>
      </w:pPr>
      <w:r>
        <w:rPr>
          <w:rStyle w:val="CommentTok"/>
        </w:rPr>
        <w:t xml:space="preserve"># Load the data</w:t>
      </w:r>
      <w:r>
        <w:br/>
      </w:r>
      <w:r>
        <w:rPr>
          <w:rStyle w:val="NormalTok"/>
        </w:rPr>
        <w:t xml:space="preserve">sculpin_data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"data/sculpin.csv"</w:t>
      </w:r>
      <w:r>
        <w:rPr>
          <w:rStyle w:val="NormalTok"/>
        </w:rPr>
        <w:t xml:space="preserve">)</w:t>
      </w:r>
    </w:p>
    <w:p>
      <w:pPr>
        <w:pStyle w:val="SourceCode"/>
      </w:pPr>
      <w:r>
        <w:rPr>
          <w:rStyle w:val="VerbatimChar"/>
        </w:rPr>
        <w:t xml:space="preserve">Rows: 1052 Columns: 5</w:t>
      </w:r>
      <w:r>
        <w:br/>
      </w:r>
      <w:r>
        <w:rPr>
          <w:rStyle w:val="VerbatimChar"/>
        </w:rPr>
        <w:t xml:space="preserve">── Column specification ────────────────────────────────────────────────────────</w:t>
      </w:r>
      <w:r>
        <w:br/>
      </w:r>
      <w:r>
        <w:rPr>
          <w:rStyle w:val="VerbatimChar"/>
        </w:rPr>
        <w:t xml:space="preserve">Delimiter: ","</w:t>
      </w:r>
      <w:r>
        <w:br/>
      </w:r>
      <w:r>
        <w:rPr>
          <w:rStyle w:val="VerbatimChar"/>
        </w:rPr>
        <w:t xml:space="preserve">chr (2): lake, species</w:t>
      </w:r>
      <w:r>
        <w:br/>
      </w:r>
      <w:r>
        <w:rPr>
          <w:rStyle w:val="VerbatimChar"/>
        </w:rPr>
        <w:t xml:space="preserve">dbl (3): site, length_mm, mass_g</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CommentTok"/>
        </w:rPr>
        <w:t xml:space="preserve"># Preview the data</w:t>
      </w:r>
      <w:r>
        <w:br/>
      </w:r>
      <w:r>
        <w:rPr>
          <w:rStyle w:val="FunctionTok"/>
        </w:rPr>
        <w:t xml:space="preserve">head</w:t>
      </w:r>
      <w:r>
        <w:rPr>
          <w:rStyle w:val="NormalTok"/>
        </w:rPr>
        <w:t xml:space="preserve">(sculpin_data)</w:t>
      </w:r>
    </w:p>
    <w:p>
      <w:pPr>
        <w:pStyle w:val="SourceCode"/>
      </w:pPr>
      <w:r>
        <w:rPr>
          <w:rStyle w:val="VerbatimChar"/>
        </w:rPr>
        <w:t xml:space="preserve"># A tibble: 6 × 5</w:t>
      </w:r>
      <w:r>
        <w:br/>
      </w:r>
      <w:r>
        <w:rPr>
          <w:rStyle w:val="VerbatimChar"/>
        </w:rPr>
        <w:t xml:space="preserve">   site lake  species       length_mm mass_g</w:t>
      </w:r>
      <w:r>
        <w:br/>
      </w:r>
      <w:r>
        <w:rPr>
          <w:rStyle w:val="VerbatimChar"/>
        </w:rPr>
        <w:t xml:space="preserve">  &lt;dbl&gt; &lt;chr&gt; &lt;chr&gt;             &lt;dbl&gt;  &lt;dbl&gt;</w:t>
      </w:r>
      <w:r>
        <w:br/>
      </w:r>
      <w:r>
        <w:rPr>
          <w:rStyle w:val="VerbatimChar"/>
        </w:rPr>
        <w:t xml:space="preserve">1   146 E 01  slimy sculpin        53   1.25</w:t>
      </w:r>
      <w:r>
        <w:br/>
      </w:r>
      <w:r>
        <w:rPr>
          <w:rStyle w:val="VerbatimChar"/>
        </w:rPr>
        <w:t xml:space="preserve">2   146 E 01  slimy sculpin        61   1.9 </w:t>
      </w:r>
      <w:r>
        <w:br/>
      </w:r>
      <w:r>
        <w:rPr>
          <w:rStyle w:val="VerbatimChar"/>
        </w:rPr>
        <w:t xml:space="preserve">3   146 E 01  slimy sculpin        53   1.75</w:t>
      </w:r>
      <w:r>
        <w:br/>
      </w:r>
      <w:r>
        <w:rPr>
          <w:rStyle w:val="VerbatimChar"/>
        </w:rPr>
        <w:t xml:space="preserve">4   146 E 01  slimy sculpin        77   4.25</w:t>
      </w:r>
      <w:r>
        <w:br/>
      </w:r>
      <w:r>
        <w:rPr>
          <w:rStyle w:val="VerbatimChar"/>
        </w:rPr>
        <w:t xml:space="preserve">5   146 E 01  slimy sculpin        45   0.9 </w:t>
      </w:r>
      <w:r>
        <w:br/>
      </w:r>
      <w:r>
        <w:rPr>
          <w:rStyle w:val="VerbatimChar"/>
        </w:rPr>
        <w:t xml:space="preserve">6   146 E 01  slimy sculpin        48   0.9 </w:t>
      </w:r>
    </w:p>
    <w:bookmarkEnd w:id="23"/>
    <w:bookmarkStart w:id="24" w:name="data-overview"/>
    <w:p>
      <w:pPr>
        <w:pStyle w:val="Heading2"/>
      </w:pPr>
      <w:r>
        <w:t xml:space="preserve">Data Overview</w:t>
      </w:r>
    </w:p>
    <w:p>
      <w:pPr>
        <w:pStyle w:val="FirstParagraph"/>
      </w:pPr>
      <w:r>
        <w:t xml:space="preserve">Let’s first examine the structure of our dataset:</w:t>
      </w:r>
    </w:p>
    <w:p>
      <w:pPr>
        <w:pStyle w:val="SourceCode"/>
      </w:pPr>
      <w:r>
        <w:rPr>
          <w:rStyle w:val="CommentTok"/>
        </w:rPr>
        <w:t xml:space="preserve"># Structure of the dataset</w:t>
      </w:r>
      <w:r>
        <w:br/>
      </w:r>
      <w:r>
        <w:rPr>
          <w:rStyle w:val="FunctionTok"/>
        </w:rPr>
        <w:t xml:space="preserve">str</w:t>
      </w:r>
      <w:r>
        <w:rPr>
          <w:rStyle w:val="NormalTok"/>
        </w:rPr>
        <w:t xml:space="preserve">(sculpin_data)</w:t>
      </w:r>
    </w:p>
    <w:p>
      <w:pPr>
        <w:pStyle w:val="SourceCode"/>
      </w:pPr>
      <w:r>
        <w:rPr>
          <w:rStyle w:val="VerbatimChar"/>
        </w:rPr>
        <w:t xml:space="preserve">spc_tbl_ [1,052 × 5] (S3: spec_tbl_df/tbl_df/tbl/data.frame)</w:t>
      </w:r>
      <w:r>
        <w:br/>
      </w:r>
      <w:r>
        <w:rPr>
          <w:rStyle w:val="VerbatimChar"/>
        </w:rPr>
        <w:t xml:space="preserve"> $ site     : num [1:1052] 146 146 146 146 146 146 146 146 146 146 ...</w:t>
      </w:r>
      <w:r>
        <w:br/>
      </w:r>
      <w:r>
        <w:rPr>
          <w:rStyle w:val="VerbatimChar"/>
        </w:rPr>
        <w:t xml:space="preserve"> $ lake     : chr [1:1052] "E 01" "E 01" "E 01" "E 01" ...</w:t>
      </w:r>
      <w:r>
        <w:br/>
      </w:r>
      <w:r>
        <w:rPr>
          <w:rStyle w:val="VerbatimChar"/>
        </w:rPr>
        <w:t xml:space="preserve"> $ species  : chr [1:1052] "slimy sculpin" "slimy sculpin" "slimy sculpin" "slimy sculpin" ...</w:t>
      </w:r>
      <w:r>
        <w:br/>
      </w:r>
      <w:r>
        <w:rPr>
          <w:rStyle w:val="VerbatimChar"/>
        </w:rPr>
        <w:t xml:space="preserve"> $ length_mm: num [1:1052] 53 61 53 77 45 48 51 57 51 56 ...</w:t>
      </w:r>
      <w:r>
        <w:br/>
      </w:r>
      <w:r>
        <w:rPr>
          <w:rStyle w:val="VerbatimChar"/>
        </w:rPr>
        <w:t xml:space="preserve"> $ mass_g   : num [1:1052] 1.25 1.9 1.75 4.25 0.9 0.9 1.05 1.15 1.15 1.3 ...</w:t>
      </w:r>
      <w:r>
        <w:br/>
      </w:r>
      <w:r>
        <w:rPr>
          <w:rStyle w:val="VerbatimChar"/>
        </w:rPr>
        <w:t xml:space="preserve"> - attr(*, "spec")=</w:t>
      </w:r>
      <w:r>
        <w:br/>
      </w:r>
      <w:r>
        <w:rPr>
          <w:rStyle w:val="VerbatimChar"/>
        </w:rPr>
        <w:t xml:space="preserve">  .. cols(</w:t>
      </w:r>
      <w:r>
        <w:br/>
      </w:r>
      <w:r>
        <w:rPr>
          <w:rStyle w:val="VerbatimChar"/>
        </w:rPr>
        <w:t xml:space="preserve">  ..   site = col_double(),</w:t>
      </w:r>
      <w:r>
        <w:br/>
      </w:r>
      <w:r>
        <w:rPr>
          <w:rStyle w:val="VerbatimChar"/>
        </w:rPr>
        <w:t xml:space="preserve">  ..   lake = col_character(),</w:t>
      </w:r>
      <w:r>
        <w:br/>
      </w:r>
      <w:r>
        <w:rPr>
          <w:rStyle w:val="VerbatimChar"/>
        </w:rPr>
        <w:t xml:space="preserve">  ..   species = col_character(),</w:t>
      </w:r>
      <w:r>
        <w:br/>
      </w:r>
      <w:r>
        <w:rPr>
          <w:rStyle w:val="VerbatimChar"/>
        </w:rPr>
        <w:t xml:space="preserve">  ..   length_mm = col_double(),</w:t>
      </w:r>
      <w:r>
        <w:br/>
      </w:r>
      <w:r>
        <w:rPr>
          <w:rStyle w:val="VerbatimChar"/>
        </w:rPr>
        <w:t xml:space="preserve">  ..   mass_g = col_double()</w:t>
      </w:r>
      <w:r>
        <w:br/>
      </w:r>
      <w:r>
        <w:rPr>
          <w:rStyle w:val="VerbatimChar"/>
        </w:rPr>
        <w:t xml:space="preserve">  .. )</w:t>
      </w:r>
      <w:r>
        <w:br/>
      </w:r>
      <w:r>
        <w:rPr>
          <w:rStyle w:val="VerbatimChar"/>
        </w:rPr>
        <w:t xml:space="preserve"> - attr(*, "problems")=&lt;externalptr&gt; </w:t>
      </w:r>
    </w:p>
    <w:p>
      <w:pPr>
        <w:pStyle w:val="SourceCode"/>
      </w:pPr>
      <w:r>
        <w:rPr>
          <w:rStyle w:val="CommentTok"/>
        </w:rPr>
        <w:t xml:space="preserve"># Summary statistics</w:t>
      </w:r>
      <w:r>
        <w:br/>
      </w:r>
      <w:r>
        <w:rPr>
          <w:rStyle w:val="FunctionTok"/>
        </w:rPr>
        <w:t xml:space="preserve">summary</w:t>
      </w:r>
      <w:r>
        <w:rPr>
          <w:rStyle w:val="NormalTok"/>
        </w:rPr>
        <w:t xml:space="preserve">(sculpin_data)</w:t>
      </w:r>
    </w:p>
    <w:p>
      <w:pPr>
        <w:pStyle w:val="SourceCode"/>
      </w:pPr>
      <w:r>
        <w:rPr>
          <w:rStyle w:val="VerbatimChar"/>
        </w:rPr>
        <w:t xml:space="preserve">      site           lake             species            length_mm     </w:t>
      </w:r>
      <w:r>
        <w:br/>
      </w:r>
      <w:r>
        <w:rPr>
          <w:rStyle w:val="VerbatimChar"/>
        </w:rPr>
        <w:t xml:space="preserve"> Min.   :100.0   Length:1052        Length:1052        Min.   : 11.00  </w:t>
      </w:r>
      <w:r>
        <w:br/>
      </w:r>
      <w:r>
        <w:rPr>
          <w:rStyle w:val="VerbatimChar"/>
        </w:rPr>
        <w:t xml:space="preserve"> 1st Qu.:107.0   Class :character   Class :character   1st Qu.: 44.00  </w:t>
      </w:r>
      <w:r>
        <w:br/>
      </w:r>
      <w:r>
        <w:rPr>
          <w:rStyle w:val="VerbatimChar"/>
        </w:rPr>
        <w:t xml:space="preserve"> Median :108.0   Mode  :character   Mode  :character   Median : 52.00  </w:t>
      </w:r>
      <w:r>
        <w:br/>
      </w:r>
      <w:r>
        <w:rPr>
          <w:rStyle w:val="VerbatimChar"/>
        </w:rPr>
        <w:t xml:space="preserve"> Mean   :121.8                                         Mean   : 52.44  </w:t>
      </w:r>
      <w:r>
        <w:br/>
      </w:r>
      <w:r>
        <w:rPr>
          <w:rStyle w:val="VerbatimChar"/>
        </w:rPr>
        <w:t xml:space="preserve"> 3rd Qu.:141.0                                         3rd Qu.: 60.00  </w:t>
      </w:r>
      <w:r>
        <w:br/>
      </w:r>
      <w:r>
        <w:rPr>
          <w:rStyle w:val="VerbatimChar"/>
        </w:rPr>
        <w:t xml:space="preserve"> Max.   :152.0                                         Max.   :194.00  </w:t>
      </w:r>
      <w:r>
        <w:br/>
      </w:r>
      <w:r>
        <w:rPr>
          <w:rStyle w:val="VerbatimChar"/>
        </w:rPr>
        <w:t xml:space="preserve"> NA's   :79                                            NA's   :329     </w:t>
      </w:r>
      <w:r>
        <w:br/>
      </w:r>
      <w:r>
        <w:rPr>
          <w:rStyle w:val="VerbatimChar"/>
        </w:rPr>
        <w:t xml:space="preserve">     mass_g       </w:t>
      </w:r>
      <w:r>
        <w:br/>
      </w:r>
      <w:r>
        <w:rPr>
          <w:rStyle w:val="VerbatimChar"/>
        </w:rPr>
        <w:t xml:space="preserve"> Min.   : 0.0037  </w:t>
      </w:r>
      <w:r>
        <w:br/>
      </w:r>
      <w:r>
        <w:rPr>
          <w:rStyle w:val="VerbatimChar"/>
        </w:rPr>
        <w:t xml:space="preserve"> 1st Qu.: 0.7000  </w:t>
      </w:r>
      <w:r>
        <w:br/>
      </w:r>
      <w:r>
        <w:rPr>
          <w:rStyle w:val="VerbatimChar"/>
        </w:rPr>
        <w:t xml:space="preserve"> Median : 1.1500  </w:t>
      </w:r>
      <w:r>
        <w:br/>
      </w:r>
      <w:r>
        <w:rPr>
          <w:rStyle w:val="VerbatimChar"/>
        </w:rPr>
        <w:t xml:space="preserve"> Mean   : 1.4577  </w:t>
      </w:r>
      <w:r>
        <w:br/>
      </w:r>
      <w:r>
        <w:rPr>
          <w:rStyle w:val="VerbatimChar"/>
        </w:rPr>
        <w:t xml:space="preserve"> 3rd Qu.: 1.7700  </w:t>
      </w:r>
      <w:r>
        <w:br/>
      </w:r>
      <w:r>
        <w:rPr>
          <w:rStyle w:val="VerbatimChar"/>
        </w:rPr>
        <w:t xml:space="preserve"> Max.   :46.0000  </w:t>
      </w:r>
      <w:r>
        <w:br/>
      </w:r>
      <w:r>
        <w:rPr>
          <w:rStyle w:val="VerbatimChar"/>
        </w:rPr>
        <w:t xml:space="preserve">                  </w:t>
      </w:r>
    </w:p>
    <w:p>
      <w:pPr>
        <w:pStyle w:val="SourceCode"/>
      </w:pPr>
      <w:r>
        <w:rPr>
          <w:rStyle w:val="CommentTok"/>
        </w:rPr>
        <w:t xml:space="preserve"># Check for missing values</w:t>
      </w:r>
      <w:r>
        <w:br/>
      </w:r>
      <w:r>
        <w:rPr>
          <w:rStyle w:val="FunctionTok"/>
        </w:rPr>
        <w:t xml:space="preserve">colSums</w:t>
      </w:r>
      <w:r>
        <w:rPr>
          <w:rStyle w:val="NormalTok"/>
        </w:rPr>
        <w:t xml:space="preserve">(</w:t>
      </w:r>
      <w:r>
        <w:rPr>
          <w:rStyle w:val="FunctionTok"/>
        </w:rPr>
        <w:t xml:space="preserve">is.na</w:t>
      </w:r>
      <w:r>
        <w:rPr>
          <w:rStyle w:val="NormalTok"/>
        </w:rPr>
        <w:t xml:space="preserve">(sculpin_data))</w:t>
      </w:r>
    </w:p>
    <w:p>
      <w:pPr>
        <w:pStyle w:val="SourceCode"/>
      </w:pPr>
      <w:r>
        <w:rPr>
          <w:rStyle w:val="VerbatimChar"/>
        </w:rPr>
        <w:t xml:space="preserve">     site      lake   species length_mm    mass_g </w:t>
      </w:r>
      <w:r>
        <w:br/>
      </w:r>
      <w:r>
        <w:rPr>
          <w:rStyle w:val="VerbatimChar"/>
        </w:rPr>
        <w:t xml:space="preserve">       79         0         0       329         0 </w:t>
      </w:r>
    </w:p>
    <w:bookmarkEnd w:id="24"/>
    <w:bookmarkStart w:id="25" w:name="data-preparation"/>
    <w:p>
      <w:pPr>
        <w:pStyle w:val="Heading2"/>
      </w:pPr>
      <w:r>
        <w:t xml:space="preserve">Data Preparation</w:t>
      </w:r>
    </w:p>
    <w:p>
      <w:pPr>
        <w:pStyle w:val="FirstParagraph"/>
      </w:pPr>
      <w:r>
        <w:t xml:space="preserve">For our analysis, we’ll filter the data to include only the two lakes we’re interested in comparing (S 07 and NE 14) and remove any missing values:</w:t>
      </w:r>
    </w:p>
    <w:p>
      <w:pPr>
        <w:pStyle w:val="SourceCode"/>
      </w:pPr>
      <w:r>
        <w:rPr>
          <w:rStyle w:val="CommentTok"/>
        </w:rPr>
        <w:t xml:space="preserve"># Select lakes for comparison</w:t>
      </w:r>
      <w:r>
        <w:br/>
      </w:r>
      <w:r>
        <w:rPr>
          <w:rStyle w:val="NormalTok"/>
        </w:rPr>
        <w:t xml:space="preserve">lakes_to_compare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 07"</w:t>
      </w:r>
      <w:r>
        <w:rPr>
          <w:rStyle w:val="NormalTok"/>
        </w:rPr>
        <w:t xml:space="preserve">, </w:t>
      </w:r>
      <w:r>
        <w:rPr>
          <w:rStyle w:val="StringTok"/>
        </w:rPr>
        <w:t xml:space="preserve">"NE 14"</w:t>
      </w:r>
      <w:r>
        <w:rPr>
          <w:rStyle w:val="NormalTok"/>
        </w:rPr>
        <w:t xml:space="preserve">)</w:t>
      </w:r>
      <w:r>
        <w:br/>
      </w:r>
      <w:r>
        <w:br/>
      </w:r>
      <w:r>
        <w:rPr>
          <w:rStyle w:val="CommentTok"/>
        </w:rPr>
        <w:t xml:space="preserve"># Filter data</w:t>
      </w:r>
      <w:r>
        <w:br/>
      </w:r>
      <w:r>
        <w:rPr>
          <w:rStyle w:val="NormalTok"/>
        </w:rPr>
        <w:t xml:space="preserve">sculpin_filtered </w:t>
      </w:r>
      <w:r>
        <w:rPr>
          <w:rStyle w:val="OtherTok"/>
        </w:rPr>
        <w:t xml:space="preserve">&lt;-</w:t>
      </w:r>
      <w:r>
        <w:rPr>
          <w:rStyle w:val="NormalTok"/>
        </w:rPr>
        <w:t xml:space="preserve"> sculpin_data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lakes_to_compare)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(length_mm))</w:t>
      </w:r>
      <w:r>
        <w:br/>
      </w:r>
      <w:r>
        <w:br/>
      </w:r>
      <w:r>
        <w:rPr>
          <w:rStyle w:val="CommentTok"/>
        </w:rPr>
        <w:t xml:space="preserve"># Create individual datasets for each lake</w:t>
      </w:r>
      <w:r>
        <w:br/>
      </w:r>
      <w:r>
        <w:rPr>
          <w:rStyle w:val="NormalTok"/>
        </w:rPr>
        <w:t xml:space="preserve">s07_data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"S 07"</w:t>
      </w:r>
      <w:r>
        <w:rPr>
          <w:rStyle w:val="NormalTok"/>
        </w:rPr>
        <w:t xml:space="preserve">)</w:t>
      </w:r>
      <w:r>
        <w:br/>
      </w:r>
      <w:r>
        <w:rPr>
          <w:rStyle w:val="NormalTok"/>
        </w:rPr>
        <w:t xml:space="preserve">ne14_data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"NE 14"</w:t>
      </w:r>
      <w:r>
        <w:rPr>
          <w:rStyle w:val="NormalTok"/>
        </w:rPr>
        <w:t xml:space="preserve">)</w:t>
      </w:r>
      <w:r>
        <w:br/>
      </w:r>
      <w:r>
        <w:br/>
      </w:r>
      <w:r>
        <w:rPr>
          <w:rStyle w:val="CommentTok"/>
        </w:rPr>
        <w:t xml:space="preserve"># Check the number of observations per lake and get basic statistics</w:t>
      </w:r>
      <w:r>
        <w:br/>
      </w:r>
      <w:r>
        <w:rPr>
          <w:rStyle w:val="NormalTok"/>
        </w:rPr>
        <w:t xml:space="preserve">lake_stats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(length_mm),</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(length_mm),</w:t>
      </w:r>
      <w:r>
        <w:br/>
      </w:r>
      <w:r>
        <w:rPr>
          <w:rStyle w:val="NormalTok"/>
        </w:rPr>
        <w:t xml:space="preserve">    </w:t>
      </w:r>
      <w:r>
        <w:rPr>
          <w:rStyle w:val="AttributeTok"/>
        </w:rPr>
        <w:t xml:space="preserve">se =</w:t>
      </w:r>
      <w:r>
        <w:rPr>
          <w:rStyle w:val="NormalTok"/>
        </w:rPr>
        <w:t xml:space="preserve"> sd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rPr>
          <w:rStyle w:val="AttributeTok"/>
        </w:rPr>
        <w:t xml:space="preserve">var =</w:t>
      </w:r>
      <w:r>
        <w:rPr>
          <w:rStyle w:val="NormalTok"/>
        </w:rPr>
        <w:t xml:space="preserve"> </w:t>
      </w:r>
      <w:r>
        <w:rPr>
          <w:rStyle w:val="FunctionTok"/>
        </w:rPr>
        <w:t xml:space="preserve">var</w:t>
      </w:r>
      <w:r>
        <w:rPr>
          <w:rStyle w:val="NormalTok"/>
        </w:rPr>
        <w:t xml:space="preserve">(length_mm),</w:t>
      </w:r>
      <w:r>
        <w:br/>
      </w:r>
      <w:r>
        <w:rPr>
          <w:rStyle w:val="NormalTok"/>
        </w:rPr>
        <w:t xml:space="preserve">    </w:t>
      </w:r>
      <w:r>
        <w:rPr>
          <w:rStyle w:val="AttributeTok"/>
        </w:rPr>
        <w:t xml:space="preserve">median =</w:t>
      </w:r>
      <w:r>
        <w:rPr>
          <w:rStyle w:val="NormalTok"/>
        </w:rPr>
        <w:t xml:space="preserve"> </w:t>
      </w:r>
      <w:r>
        <w:rPr>
          <w:rStyle w:val="FunctionTok"/>
        </w:rPr>
        <w:t xml:space="preserve">median</w:t>
      </w:r>
      <w:r>
        <w:rPr>
          <w:rStyle w:val="NormalTok"/>
        </w:rPr>
        <w:t xml:space="preserve">(length_mm),</w:t>
      </w:r>
      <w:r>
        <w:br/>
      </w:r>
      <w:r>
        <w:rPr>
          <w:rStyle w:val="NormalTok"/>
        </w:rPr>
        <w:t xml:space="preserve">    </w:t>
      </w:r>
      <w:r>
        <w:rPr>
          <w:rStyle w:val="AttributeTok"/>
        </w:rPr>
        <w:t xml:space="preserve">min =</w:t>
      </w:r>
      <w:r>
        <w:rPr>
          <w:rStyle w:val="NormalTok"/>
        </w:rPr>
        <w:t xml:space="preserve"> </w:t>
      </w:r>
      <w:r>
        <w:rPr>
          <w:rStyle w:val="FunctionTok"/>
        </w:rPr>
        <w:t xml:space="preserve">min</w:t>
      </w:r>
      <w:r>
        <w:rPr>
          <w:rStyle w:val="NormalTok"/>
        </w:rPr>
        <w:t xml:space="preserve">(length_mm),</w:t>
      </w:r>
      <w:r>
        <w:br/>
      </w:r>
      <w:r>
        <w:rPr>
          <w:rStyle w:val="NormalTok"/>
        </w:rPr>
        <w:t xml:space="preserve">    </w:t>
      </w:r>
      <w:r>
        <w:rPr>
          <w:rStyle w:val="AttributeTok"/>
        </w:rPr>
        <w:t xml:space="preserve">max =</w:t>
      </w:r>
      <w:r>
        <w:rPr>
          <w:rStyle w:val="NormalTok"/>
        </w:rPr>
        <w:t xml:space="preserve"> </w:t>
      </w:r>
      <w:r>
        <w:rPr>
          <w:rStyle w:val="FunctionTok"/>
        </w:rPr>
        <w:t xml:space="preserve">max</w:t>
      </w:r>
      <w:r>
        <w:rPr>
          <w:rStyle w:val="NormalTok"/>
        </w:rPr>
        <w:t xml:space="preserve">(length_mm)</w:t>
      </w:r>
      <w:r>
        <w:br/>
      </w:r>
      <w:r>
        <w:rPr>
          <w:rStyle w:val="NormalTok"/>
        </w:rPr>
        <w:t xml:space="preserve">  )</w:t>
      </w:r>
      <w:r>
        <w:br/>
      </w:r>
      <w:r>
        <w:br/>
      </w:r>
      <w:r>
        <w:rPr>
          <w:rStyle w:val="FunctionTok"/>
        </w:rPr>
        <w:t xml:space="preserve">print</w:t>
      </w:r>
      <w:r>
        <w:rPr>
          <w:rStyle w:val="NormalTok"/>
        </w:rPr>
        <w:t xml:space="preserve">(lake_stats)</w:t>
      </w:r>
    </w:p>
    <w:p>
      <w:pPr>
        <w:pStyle w:val="SourceCode"/>
      </w:pPr>
      <w:r>
        <w:rPr>
          <w:rStyle w:val="VerbatimChar"/>
        </w:rPr>
        <w:t xml:space="preserve"># A tibble: 2 × 9</w:t>
      </w:r>
      <w:r>
        <w:br/>
      </w:r>
      <w:r>
        <w:rPr>
          <w:rStyle w:val="VerbatimChar"/>
        </w:rPr>
        <w:t xml:space="preserve">  lake      n  mean    sd    se   var median   min   max</w:t>
      </w:r>
      <w:r>
        <w:br/>
      </w:r>
      <w:r>
        <w:rPr>
          <w:rStyle w:val="VerbatimChar"/>
        </w:rPr>
        <w:t xml:space="preserve">  &lt;chr&gt; &lt;int&gt; &lt;dbl&gt; &lt;dbl&gt; &lt;dbl&gt; &lt;dbl&gt;  &lt;dbl&gt; &lt;dbl&gt; &lt;dbl&gt;</w:t>
      </w:r>
      <w:r>
        <w:br/>
      </w:r>
      <w:r>
        <w:rPr>
          <w:rStyle w:val="VerbatimChar"/>
        </w:rPr>
        <w:t xml:space="preserve">1 NE 14    37  47.3  10.5  1.72  110.     48    25    67</w:t>
      </w:r>
      <w:r>
        <w:br/>
      </w:r>
      <w:r>
        <w:rPr>
          <w:rStyle w:val="VerbatimChar"/>
        </w:rPr>
        <w:t xml:space="preserve">2 S 07     73  55.6  12.7  1.48  160.     57    31    87</w:t>
      </w:r>
    </w:p>
    <w:bookmarkEnd w:id="25"/>
    <w:bookmarkEnd w:id="26"/>
    <w:bookmarkStart w:id="35" w:name="data-visualization"/>
    <w:p>
      <w:pPr>
        <w:pStyle w:val="Heading1"/>
      </w:pPr>
      <w:r>
        <w:t xml:space="preserve">Data Visualization</w:t>
      </w:r>
    </w:p>
    <w:p>
      <w:pPr>
        <w:pStyle w:val="FirstParagraph"/>
      </w:pPr>
      <w:r>
        <w:t xml:space="preserve">Let’s visualize our data to better understand the distributions and differences between the two lakes:</w:t>
      </w:r>
    </w:p>
    <w:bookmarkStart w:id="30" w:name="box-plot-with-individual-data-points"/>
    <w:p>
      <w:pPr>
        <w:pStyle w:val="Heading2"/>
      </w:pPr>
      <w:r>
        <w:t xml:space="preserve">Box Plot with Individual Data Points</w:t>
      </w:r>
    </w:p>
    <w:p>
      <w:pPr>
        <w:pStyle w:val="SourceCode"/>
      </w:pPr>
      <w:r>
        <w:rPr>
          <w:rStyle w:val="CommentTok"/>
        </w:rPr>
        <w:t xml:space="preserve"># Create boxplot with individual points</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Length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28" name="Picture"/>
            <a:graphic>
              <a:graphicData uri="http://schemas.openxmlformats.org/drawingml/2006/picture">
                <pic:pic>
                  <pic:nvPicPr>
                    <pic:cNvPr descr="03_two_sample_permutation_test_files/figure-docx/unnamed-chunk-5-1.png" id="29" name="Picture"/>
                    <pic:cNvPicPr>
                      <a:picLocks noChangeArrowheads="1" noChangeAspect="1"/>
                    </pic:cNvPicPr>
                  </pic:nvPicPr>
                  <pic:blipFill>
                    <a:blip r:embed="rId27"/>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The boxplot shows the distribution of total lengths for each lake. The box represents the interquartile range (IQR, from the 25th to 75th percentile), with the horizontal line inside the box indicating the median. The individual points help us visualize the full distribution of the data.</w:t>
      </w:r>
    </w:p>
    <w:bookmarkEnd w:id="30"/>
    <w:bookmarkStart w:id="34" w:name="density-plots"/>
    <w:p>
      <w:pPr>
        <w:pStyle w:val="Heading2"/>
      </w:pPr>
      <w:r>
        <w:t xml:space="preserve">Density Plots</w:t>
      </w:r>
    </w:p>
    <w:p>
      <w:pPr>
        <w:pStyle w:val="FirstParagraph"/>
      </w:pPr>
      <w:r>
        <w:t xml:space="preserve">Let’s also create density plots to better visualize the distribution shapes:</w:t>
      </w:r>
    </w:p>
    <w:p>
      <w:pPr>
        <w:pStyle w:val="SourceCode"/>
      </w:pPr>
      <w:r>
        <w:rPr>
          <w:rStyle w:val="CommentTok"/>
        </w:rPr>
        <w:t xml:space="preserve"># Create density plots</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"Density Distribution of Slimy Sculpin Total Length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32" name="Picture"/>
            <a:graphic>
              <a:graphicData uri="http://schemas.openxmlformats.org/drawingml/2006/picture">
                <pic:pic>
                  <pic:nvPicPr>
                    <pic:cNvPr descr="03_two_sample_permutation_test_files/figure-docx/unnamed-chunk-6-1.png" id="33" name="Picture"/>
                    <pic:cNvPicPr>
                      <a:picLocks noChangeArrowheads="1" noChangeAspect="1"/>
                    </pic:cNvPicPr>
                  </pic:nvPicPr>
                  <pic:blipFill>
                    <a:blip r:embed="rId31"/>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The density plots show the continuous distribution of lengths for each lake, helping us visualize the overall shape, central tendency, and spread of the data.</w:t>
      </w:r>
    </w:p>
    <w:bookmarkEnd w:id="34"/>
    <w:bookmarkEnd w:id="35"/>
    <w:bookmarkStart w:id="42" w:name="why-use-a-permutation-test"/>
    <w:p>
      <w:pPr>
        <w:pStyle w:val="Heading1"/>
      </w:pPr>
      <w:r>
        <w:t xml:space="preserve">Why Use a Permutation Test?</w:t>
      </w:r>
    </w:p>
    <w:p>
      <w:pPr>
        <w:pStyle w:val="FirstParagraph"/>
      </w:pPr>
      <w:r>
        <w:t xml:space="preserve">Before proceeding with a permutation test, let’s examine whether the data meet the assumptions for parametric tests like the t-test:</w:t>
      </w:r>
    </w:p>
    <w:bookmarkStart w:id="39" w:name="assessing-normality"/>
    <w:p>
      <w:pPr>
        <w:pStyle w:val="Heading2"/>
      </w:pPr>
      <w:r>
        <w:t xml:space="preserve">Assessing Normality</w:t>
      </w:r>
    </w:p>
    <w:p>
      <w:pPr>
        <w:pStyle w:val="SourceCode"/>
      </w:pPr>
      <w:r>
        <w:rPr>
          <w:rStyle w:val="CommentTok"/>
        </w:rPr>
        <w:t xml:space="preserve"># Create normal quantile plots for each lake with a normal histogram</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CommentTok"/>
        </w:rPr>
        <w:t xml:space="preserve"># Lake S 07</w:t>
      </w:r>
      <w:r>
        <w:br/>
      </w:r>
      <w:r>
        <w:rPr>
          <w:rStyle w:val="FunctionTok"/>
        </w:rPr>
        <w:t xml:space="preserve">plotNormalHistogram</w:t>
      </w:r>
      <w:r>
        <w:rPr>
          <w:rStyle w:val="NormalTok"/>
        </w:rPr>
        <w:t xml:space="preserve">(s07_data</w:t>
      </w:r>
      <w:r>
        <w:rPr>
          <w:rStyle w:val="SpecialCharTok"/>
        </w:rPr>
        <w:t xml:space="preserve">$</w:t>
      </w:r>
      <w:r>
        <w:rPr>
          <w:rStyle w:val="NormalTok"/>
        </w:rPr>
        <w:t xml:space="preserve">length_mm,</w:t>
      </w:r>
      <w:r>
        <w:br/>
      </w:r>
      <w:r>
        <w:rPr>
          <w:rStyle w:val="NormalTok"/>
        </w:rPr>
        <w:t xml:space="preserve">                    </w:t>
      </w:r>
      <w:r>
        <w:rPr>
          <w:rStyle w:val="AttributeTok"/>
        </w:rPr>
        <w:t xml:space="preserve">main =</w:t>
      </w:r>
      <w:r>
        <w:rPr>
          <w:rStyle w:val="NormalTok"/>
        </w:rPr>
        <w:t xml:space="preserve"> </w:t>
      </w:r>
      <w:r>
        <w:rPr>
          <w:rStyle w:val="StringTok"/>
        </w:rPr>
        <w:t xml:space="preserve">"Distribution of Total Length for Lake S 07"</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r>
        <w:br/>
      </w:r>
      <w:r>
        <w:br/>
      </w:r>
      <w:r>
        <w:rPr>
          <w:rStyle w:val="CommentTok"/>
        </w:rPr>
        <w:t xml:space="preserve"># Lake NE 14</w:t>
      </w:r>
      <w:r>
        <w:br/>
      </w:r>
      <w:r>
        <w:rPr>
          <w:rStyle w:val="FunctionTok"/>
        </w:rPr>
        <w:t xml:space="preserve">plotNormalHistogram</w:t>
      </w:r>
      <w:r>
        <w:rPr>
          <w:rStyle w:val="NormalTok"/>
        </w:rPr>
        <w:t xml:space="preserve">(ne14_data</w:t>
      </w:r>
      <w:r>
        <w:rPr>
          <w:rStyle w:val="SpecialCharTok"/>
        </w:rPr>
        <w:t xml:space="preserve">$</w:t>
      </w:r>
      <w:r>
        <w:rPr>
          <w:rStyle w:val="NormalTok"/>
        </w:rPr>
        <w:t xml:space="preserve">length_mm,</w:t>
      </w:r>
      <w:r>
        <w:br/>
      </w:r>
      <w:r>
        <w:rPr>
          <w:rStyle w:val="NormalTok"/>
        </w:rPr>
        <w:t xml:space="preserve">                    </w:t>
      </w:r>
      <w:r>
        <w:rPr>
          <w:rStyle w:val="AttributeTok"/>
        </w:rPr>
        <w:t xml:space="preserve">main =</w:t>
      </w:r>
      <w:r>
        <w:rPr>
          <w:rStyle w:val="NormalTok"/>
        </w:rPr>
        <w:t xml:space="preserve"> </w:t>
      </w:r>
      <w:r>
        <w:rPr>
          <w:rStyle w:val="StringTok"/>
        </w:rPr>
        <w:t xml:space="preserve">"Distribution of Total Length for Lake NE 14"</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p>
    <w:p>
      <w:pPr>
        <w:pStyle w:val="FirstParagraph"/>
      </w:pPr>
      <w:r>
        <w:drawing>
          <wp:inline>
            <wp:extent cx="5943600" cy="2971800"/>
            <wp:effectExtent b="0" l="0" r="0" t="0"/>
            <wp:docPr descr="" title="" id="37" name="Picture"/>
            <a:graphic>
              <a:graphicData uri="http://schemas.openxmlformats.org/drawingml/2006/picture">
                <pic:pic>
                  <pic:nvPicPr>
                    <pic:cNvPr descr="03_two_sample_permutation_test_files/figure-docx/unnamed-chunk-7-1.png" id="38" name="Picture"/>
                    <pic:cNvPicPr>
                      <a:picLocks noChangeArrowheads="1" noChangeAspect="1"/>
                    </pic:cNvPicPr>
                  </pic:nvPicPr>
                  <pic:blipFill>
                    <a:blip r:embed="rId36"/>
                    <a:stretch>
                      <a:fillRect/>
                    </a:stretch>
                  </pic:blipFill>
                  <pic:spPr bwMode="auto">
                    <a:xfrm>
                      <a:off x="0" y="0"/>
                      <a:ext cx="5943600" cy="2971800"/>
                    </a:xfrm>
                    <a:prstGeom prst="rect">
                      <a:avLst/>
                    </a:prstGeom>
                    <a:noFill/>
                    <a:ln w="9525">
                      <a:noFill/>
                      <a:headEnd/>
                      <a:tailEnd/>
                    </a:ln>
                  </pic:spPr>
                </pic:pic>
              </a:graphicData>
            </a:graphic>
          </wp:inline>
        </w:drawing>
      </w:r>
    </w:p>
    <w:p>
      <w:pPr>
        <w:pStyle w:val="SourceCode"/>
      </w:pPr>
      <w:r>
        <w:rPr>
          <w:rStyle w:val="CommentTok"/>
        </w:rPr>
        <w:t xml:space="preserve"># Shapiro-Wilk test for normality</w:t>
      </w:r>
      <w:r>
        <w:br/>
      </w:r>
      <w:r>
        <w:rPr>
          <w:rStyle w:val="NormalTok"/>
        </w:rPr>
        <w:t xml:space="preserve">shapiro_s07 </w:t>
      </w:r>
      <w:r>
        <w:rPr>
          <w:rStyle w:val="OtherTok"/>
        </w:rPr>
        <w:t xml:space="preserve">&lt;-</w:t>
      </w:r>
      <w:r>
        <w:rPr>
          <w:rStyle w:val="NormalTok"/>
        </w:rPr>
        <w:t xml:space="preserve"> </w:t>
      </w:r>
      <w:r>
        <w:rPr>
          <w:rStyle w:val="FunctionTok"/>
        </w:rPr>
        <w:t xml:space="preserve">shapiro.test</w:t>
      </w:r>
      <w:r>
        <w:rPr>
          <w:rStyle w:val="NormalTok"/>
        </w:rPr>
        <w:t xml:space="preserve">(s07_data</w:t>
      </w:r>
      <w:r>
        <w:rPr>
          <w:rStyle w:val="SpecialCharTok"/>
        </w:rPr>
        <w:t xml:space="preserve">$</w:t>
      </w:r>
      <w:r>
        <w:rPr>
          <w:rStyle w:val="NormalTok"/>
        </w:rPr>
        <w:t xml:space="preserve">length_mm)</w:t>
      </w:r>
      <w:r>
        <w:br/>
      </w:r>
      <w:r>
        <w:rPr>
          <w:rStyle w:val="NormalTok"/>
        </w:rPr>
        <w:t xml:space="preserve">shapiro_ne14 </w:t>
      </w:r>
      <w:r>
        <w:rPr>
          <w:rStyle w:val="OtherTok"/>
        </w:rPr>
        <w:t xml:space="preserve">&lt;-</w:t>
      </w:r>
      <w:r>
        <w:rPr>
          <w:rStyle w:val="NormalTok"/>
        </w:rPr>
        <w:t xml:space="preserve"> </w:t>
      </w:r>
      <w:r>
        <w:rPr>
          <w:rStyle w:val="FunctionTok"/>
        </w:rPr>
        <w:t xml:space="preserve">shapiro.test</w:t>
      </w:r>
      <w:r>
        <w:rPr>
          <w:rStyle w:val="NormalTok"/>
        </w:rPr>
        <w:t xml:space="preserve">(ne14_data</w:t>
      </w:r>
      <w:r>
        <w:rPr>
          <w:rStyle w:val="SpecialCharTok"/>
        </w:rPr>
        <w:t xml:space="preserve">$</w:t>
      </w:r>
      <w:r>
        <w:rPr>
          <w:rStyle w:val="NormalTok"/>
        </w:rPr>
        <w:t xml:space="preserve">length_mm)</w:t>
      </w:r>
      <w:r>
        <w:br/>
      </w:r>
      <w:r>
        <w:br/>
      </w:r>
      <w:r>
        <w:rPr>
          <w:rStyle w:val="FunctionTok"/>
        </w:rPr>
        <w:t xml:space="preserve">cat</w:t>
      </w:r>
      <w:r>
        <w:rPr>
          <w:rStyle w:val="NormalTok"/>
        </w:rPr>
        <w:t xml:space="preserve">(</w:t>
      </w:r>
      <w:r>
        <w:rPr>
          <w:rStyle w:val="StringTok"/>
        </w:rPr>
        <w:t xml:space="preserve">"Shapiro-Wilk test for Lake S 07:</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Shapiro-Wilk test for Lake S 07:</w:t>
      </w:r>
    </w:p>
    <w:p>
      <w:pPr>
        <w:pStyle w:val="SourceCode"/>
      </w:pPr>
      <w:r>
        <w:rPr>
          <w:rStyle w:val="FunctionTok"/>
        </w:rPr>
        <w:t xml:space="preserve">print</w:t>
      </w:r>
      <w:r>
        <w:rPr>
          <w:rStyle w:val="NormalTok"/>
        </w:rPr>
        <w:t xml:space="preserve">(shapiro_s07)</w:t>
      </w:r>
    </w:p>
    <w:p>
      <w:pPr>
        <w:pStyle w:val="SourceCode"/>
      </w:pPr>
      <w:r>
        <w:br/>
      </w:r>
      <w:r>
        <w:rPr>
          <w:rStyle w:val="VerbatimChar"/>
        </w:rPr>
        <w:t xml:space="preserve">    Shapiro-Wilk normality test</w:t>
      </w:r>
      <w:r>
        <w:br/>
      </w:r>
      <w:r>
        <w:br/>
      </w:r>
      <w:r>
        <w:rPr>
          <w:rStyle w:val="VerbatimChar"/>
        </w:rPr>
        <w:t xml:space="preserve">data:  s07_data$length_mm</w:t>
      </w:r>
      <w:r>
        <w:br/>
      </w:r>
      <w:r>
        <w:rPr>
          <w:rStyle w:val="VerbatimChar"/>
        </w:rPr>
        <w:t xml:space="preserve">W = 0.98035, p-value = 0.3125</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Shapiro-Wilk test for Lake NE 14:</w:t>
      </w:r>
      <w:r>
        <w:rPr>
          <w:rStyle w:val="SpecialCharTok"/>
        </w:rPr>
        <w:t xml:space="preserve">\n</w:t>
      </w:r>
      <w:r>
        <w:rPr>
          <w:rStyle w:val="StringTok"/>
        </w:rPr>
        <w:t xml:space="preserve">"</w:t>
      </w:r>
      <w:r>
        <w:rPr>
          <w:rStyle w:val="NormalTok"/>
        </w:rPr>
        <w:t xml:space="preserve">)</w:t>
      </w:r>
    </w:p>
    <w:p>
      <w:pPr>
        <w:pStyle w:val="SourceCode"/>
      </w:pPr>
      <w:r>
        <w:br/>
      </w:r>
      <w:r>
        <w:rPr>
          <w:rStyle w:val="VerbatimChar"/>
        </w:rPr>
        <w:t xml:space="preserve">Shapiro-Wilk test for Lake NE 14:</w:t>
      </w:r>
    </w:p>
    <w:p>
      <w:pPr>
        <w:pStyle w:val="SourceCode"/>
      </w:pPr>
      <w:r>
        <w:rPr>
          <w:rStyle w:val="FunctionTok"/>
        </w:rPr>
        <w:t xml:space="preserve">print</w:t>
      </w:r>
      <w:r>
        <w:rPr>
          <w:rStyle w:val="NormalTok"/>
        </w:rPr>
        <w:t xml:space="preserve">(shapiro_ne14)</w:t>
      </w:r>
    </w:p>
    <w:p>
      <w:pPr>
        <w:pStyle w:val="SourceCode"/>
      </w:pPr>
      <w:r>
        <w:br/>
      </w:r>
      <w:r>
        <w:rPr>
          <w:rStyle w:val="VerbatimChar"/>
        </w:rPr>
        <w:t xml:space="preserve">    Shapiro-Wilk normality test</w:t>
      </w:r>
      <w:r>
        <w:br/>
      </w:r>
      <w:r>
        <w:br/>
      </w:r>
      <w:r>
        <w:rPr>
          <w:rStyle w:val="VerbatimChar"/>
        </w:rPr>
        <w:t xml:space="preserve">data:  ne14_data$length_mm</w:t>
      </w:r>
      <w:r>
        <w:br/>
      </w:r>
      <w:r>
        <w:rPr>
          <w:rStyle w:val="VerbatimChar"/>
        </w:rPr>
        <w:t xml:space="preserve">W = 0.9479, p-value = 0.08258</w:t>
      </w:r>
    </w:p>
    <w:bookmarkEnd w:id="39"/>
    <w:bookmarkStart w:id="40" w:name="assessing-variance-equality"/>
    <w:p>
      <w:pPr>
        <w:pStyle w:val="Heading2"/>
      </w:pPr>
      <w:r>
        <w:t xml:space="preserve">Assessing Variance Equality</w:t>
      </w:r>
    </w:p>
    <w:p>
      <w:pPr>
        <w:pStyle w:val="SourceCode"/>
      </w:pPr>
      <w:r>
        <w:rPr>
          <w:rStyle w:val="CommentTok"/>
        </w:rPr>
        <w:t xml:space="preserve"># F-test for equality of variances</w:t>
      </w:r>
      <w:r>
        <w:br/>
      </w:r>
      <w:r>
        <w:rPr>
          <w:rStyle w:val="NormalTok"/>
        </w:rPr>
        <w:t xml:space="preserve">var_test </w:t>
      </w:r>
      <w:r>
        <w:rPr>
          <w:rStyle w:val="OtherTok"/>
        </w:rPr>
        <w:t xml:space="preserve">&lt;-</w:t>
      </w:r>
      <w:r>
        <w:rPr>
          <w:rStyle w:val="NormalTok"/>
        </w:rPr>
        <w:t xml:space="preserve"> </w:t>
      </w:r>
      <w:r>
        <w:rPr>
          <w:rStyle w:val="FunctionTok"/>
        </w:rPr>
        <w:t xml:space="preserve">var.test</w:t>
      </w:r>
      <w:r>
        <w:rPr>
          <w:rStyle w:val="NormalTok"/>
        </w:rPr>
        <w:t xml:space="preserve">(length_mm </w:t>
      </w:r>
      <w:r>
        <w:rPr>
          <w:rStyle w:val="SpecialCharTok"/>
        </w:rPr>
        <w:t xml:space="preserve">~</w:t>
      </w:r>
      <w:r>
        <w:rPr>
          <w:rStyle w:val="NormalTok"/>
        </w:rPr>
        <w:t xml:space="preserve"> lake, </w:t>
      </w:r>
      <w:r>
        <w:rPr>
          <w:rStyle w:val="AttributeTok"/>
        </w:rPr>
        <w:t xml:space="preserve">data =</w:t>
      </w:r>
      <w:r>
        <w:rPr>
          <w:rStyle w:val="NormalTok"/>
        </w:rPr>
        <w:t xml:space="preserve"> sculpin_filtered)</w:t>
      </w:r>
      <w:r>
        <w:br/>
      </w:r>
      <w:r>
        <w:rPr>
          <w:rStyle w:val="FunctionTok"/>
        </w:rPr>
        <w:t xml:space="preserve">print</w:t>
      </w:r>
      <w:r>
        <w:rPr>
          <w:rStyle w:val="NormalTok"/>
        </w:rPr>
        <w:t xml:space="preserve">(var_test)</w:t>
      </w:r>
    </w:p>
    <w:p>
      <w:pPr>
        <w:pStyle w:val="SourceCode"/>
      </w:pPr>
      <w:r>
        <w:br/>
      </w:r>
      <w:r>
        <w:rPr>
          <w:rStyle w:val="VerbatimChar"/>
        </w:rPr>
        <w:t xml:space="preserve">    F test to compare two variances</w:t>
      </w:r>
      <w:r>
        <w:br/>
      </w:r>
      <w:r>
        <w:br/>
      </w:r>
      <w:r>
        <w:rPr>
          <w:rStyle w:val="VerbatimChar"/>
        </w:rPr>
        <w:t xml:space="preserve">data:  length_mm by lake</w:t>
      </w:r>
      <w:r>
        <w:br/>
      </w:r>
      <w:r>
        <w:rPr>
          <w:rStyle w:val="VerbatimChar"/>
        </w:rPr>
        <w:t xml:space="preserve">F = 0.68714, num df = 36, denom df = 72, p-value = 0.218</w:t>
      </w:r>
      <w:r>
        <w:br/>
      </w:r>
      <w:r>
        <w:rPr>
          <w:rStyle w:val="VerbatimChar"/>
        </w:rPr>
        <w:t xml:space="preserve">alternative hypothesis: true ratio of variances is not equal to 1</w:t>
      </w:r>
      <w:r>
        <w:br/>
      </w:r>
      <w:r>
        <w:rPr>
          <w:rStyle w:val="VerbatimChar"/>
        </w:rPr>
        <w:t xml:space="preserve">95 percent confidence interval:</w:t>
      </w:r>
      <w:r>
        <w:br/>
      </w:r>
      <w:r>
        <w:rPr>
          <w:rStyle w:val="VerbatimChar"/>
        </w:rPr>
        <w:t xml:space="preserve"> 0.3982241 1.2529495</w:t>
      </w:r>
      <w:r>
        <w:br/>
      </w:r>
      <w:r>
        <w:rPr>
          <w:rStyle w:val="VerbatimChar"/>
        </w:rPr>
        <w:t xml:space="preserve">sample estimates:</w:t>
      </w:r>
      <w:r>
        <w:br/>
      </w:r>
      <w:r>
        <w:rPr>
          <w:rStyle w:val="VerbatimChar"/>
        </w:rPr>
        <w:t xml:space="preserve">ratio of variances </w:t>
      </w:r>
      <w:r>
        <w:br/>
      </w:r>
      <w:r>
        <w:rPr>
          <w:rStyle w:val="VerbatimChar"/>
        </w:rPr>
        <w:t xml:space="preserve">          0.687141 </w:t>
      </w:r>
    </w:p>
    <w:p>
      <w:pPr>
        <w:pStyle w:val="SourceCode"/>
      </w:pPr>
      <w:r>
        <w:rPr>
          <w:rStyle w:val="CommentTok"/>
        </w:rPr>
        <w:t xml:space="preserve"># Calculate variance ratio</w:t>
      </w:r>
      <w:r>
        <w:br/>
      </w:r>
      <w:r>
        <w:rPr>
          <w:rStyle w:val="NormalTok"/>
        </w:rPr>
        <w:t xml:space="preserve">var_ratio </w:t>
      </w:r>
      <w:r>
        <w:rPr>
          <w:rStyle w:val="OtherTok"/>
        </w:rPr>
        <w:t xml:space="preserve">&lt;-</w:t>
      </w:r>
      <w:r>
        <w:rPr>
          <w:rStyle w:val="NormalTok"/>
        </w:rPr>
        <w:t xml:space="preserve"> </w:t>
      </w:r>
      <w:r>
        <w:rPr>
          <w:rStyle w:val="FunctionTok"/>
        </w:rPr>
        <w:t xml:space="preserve">max</w:t>
      </w:r>
      <w:r>
        <w:rPr>
          <w:rStyle w:val="NormalTok"/>
        </w:rPr>
        <w:t xml:space="preserve">(lake_stats</w:t>
      </w:r>
      <w:r>
        <w:rPr>
          <w:rStyle w:val="SpecialCharTok"/>
        </w:rPr>
        <w:t xml:space="preserve">$</w:t>
      </w:r>
      <w:r>
        <w:rPr>
          <w:rStyle w:val="NormalTok"/>
        </w:rPr>
        <w:t xml:space="preserve">var) </w:t>
      </w:r>
      <w:r>
        <w:rPr>
          <w:rStyle w:val="SpecialCharTok"/>
        </w:rPr>
        <w:t xml:space="preserve">/</w:t>
      </w:r>
      <w:r>
        <w:rPr>
          <w:rStyle w:val="NormalTok"/>
        </w:rPr>
        <w:t xml:space="preserve"> </w:t>
      </w:r>
      <w:r>
        <w:rPr>
          <w:rStyle w:val="FunctionTok"/>
        </w:rPr>
        <w:t xml:space="preserve">min</w:t>
      </w:r>
      <w:r>
        <w:rPr>
          <w:rStyle w:val="NormalTok"/>
        </w:rPr>
        <w:t xml:space="preserve">(lake_stats</w:t>
      </w:r>
      <w:r>
        <w:rPr>
          <w:rStyle w:val="SpecialCharTok"/>
        </w:rPr>
        <w:t xml:space="preserve">$</w:t>
      </w:r>
      <w:r>
        <w:rPr>
          <w:rStyle w:val="NormalTok"/>
        </w:rPr>
        <w:t xml:space="preserve">var)</w:t>
      </w:r>
      <w:r>
        <w:br/>
      </w:r>
      <w:r>
        <w:rPr>
          <w:rStyle w:val="FunctionTok"/>
        </w:rPr>
        <w:t xml:space="preserve">cat</w:t>
      </w:r>
      <w:r>
        <w:rPr>
          <w:rStyle w:val="NormalTok"/>
        </w:rPr>
        <w:t xml:space="preserve">(</w:t>
      </w:r>
      <w:r>
        <w:rPr>
          <w:rStyle w:val="StringTok"/>
        </w:rPr>
        <w:t xml:space="preserve">"Variance ratio (larger/smaller):"</w:t>
      </w:r>
      <w:r>
        <w:rPr>
          <w:rStyle w:val="NormalTok"/>
        </w:rPr>
        <w:t xml:space="preserve">, var_ratio)</w:t>
      </w:r>
    </w:p>
    <w:p>
      <w:pPr>
        <w:pStyle w:val="SourceCode"/>
      </w:pPr>
      <w:r>
        <w:rPr>
          <w:rStyle w:val="VerbatimChar"/>
        </w:rPr>
        <w:t xml:space="preserve">Variance ratio (larger/smaller): 1.455305</w:t>
      </w:r>
    </w:p>
    <w:bookmarkEnd w:id="40"/>
    <w:bookmarkStart w:id="41" w:name="interpretation-of-assumption-tests"/>
    <w:p>
      <w:pPr>
        <w:pStyle w:val="Heading2"/>
      </w:pPr>
      <w:r>
        <w:t xml:space="preserve">Interpretation of Assumption Tests</w:t>
      </w:r>
    </w:p>
    <w:p>
      <w:pPr>
        <w:pStyle w:val="FirstParagraph"/>
      </w:pPr>
      <w:r>
        <w:t xml:space="preserve">Based on the results of our assumption tests, a permutation test is appropriate because:</w:t>
      </w:r>
    </w:p>
    <w:p>
      <w:pPr>
        <w:numPr>
          <w:ilvl w:val="0"/>
          <w:numId w:val="1003"/>
        </w:numPr>
      </w:pPr>
      <w:r>
        <w:rPr>
          <w:b/>
          <w:bCs/>
        </w:rPr>
        <w:t xml:space="preserve">Normality</w:t>
      </w:r>
      <w:r>
        <w:t xml:space="preserve">: The normal quantile plots and Shapiro-Wilk tests suggest potential departures from normality in the data.</w:t>
      </w:r>
    </w:p>
    <w:p>
      <w:pPr>
        <w:numPr>
          <w:ilvl w:val="0"/>
          <w:numId w:val="1003"/>
        </w:numPr>
      </w:pPr>
      <w:r>
        <w:rPr>
          <w:b/>
          <w:bCs/>
        </w:rPr>
        <w:t xml:space="preserve">Variance Equality</w:t>
      </w:r>
      <w:r>
        <w:t xml:space="preserve">: The F-test indicates that the variances may not be equal between the two lakes.</w:t>
      </w:r>
    </w:p>
    <w:p>
      <w:pPr>
        <w:numPr>
          <w:ilvl w:val="0"/>
          <w:numId w:val="1003"/>
        </w:numPr>
      </w:pPr>
      <w:r>
        <w:rPr>
          <w:b/>
          <w:bCs/>
        </w:rPr>
        <w:t xml:space="preserve">Robustness</w:t>
      </w:r>
      <w:r>
        <w:t xml:space="preserve">: Permutation tests are robust to violations of these assumptions and provide a valid test regardless of the underlying distributions.</w:t>
      </w:r>
    </w:p>
    <w:bookmarkEnd w:id="41"/>
    <w:bookmarkEnd w:id="42"/>
    <w:bookmarkStart w:id="46" w:name="performing-the-permutation-test"/>
    <w:p>
      <w:pPr>
        <w:pStyle w:val="Heading1"/>
      </w:pPr>
      <w:r>
        <w:t xml:space="preserve">Performing the Permutation Test</w:t>
      </w:r>
    </w:p>
    <w:p>
      <w:pPr>
        <w:pStyle w:val="FirstParagraph"/>
      </w:pPr>
      <w:r>
        <w:t xml:space="preserve">Now let’s perform a permutation test to compare the total lengths between the two lakes:</w:t>
      </w:r>
    </w:p>
    <w:p>
      <w:pPr>
        <w:pStyle w:val="BodyText"/>
      </w:pPr>
      <w:r>
        <w:t xml:space="preserve">Manual Implementation of Permutation Test</w:t>
      </w:r>
    </w:p>
    <w:p>
      <w:pPr>
        <w:pStyle w:val="BodyText"/>
      </w:pPr>
      <w:r>
        <w:t xml:space="preserve">We can also implement the permutation test manually to better understand the process:</w:t>
      </w:r>
    </w:p>
    <w:p>
      <w:pPr>
        <w:pStyle w:val="SourceCode"/>
      </w:pPr>
      <w:r>
        <w:rPr>
          <w:rStyle w:val="CommentTok"/>
        </w:rPr>
        <w:t xml:space="preserve"># Set the number of permutations</w:t>
      </w:r>
      <w:r>
        <w:br/>
      </w:r>
      <w:r>
        <w:rPr>
          <w:rStyle w:val="NormalTok"/>
        </w:rPr>
        <w:t xml:space="preserve">n_permutations </w:t>
      </w:r>
      <w:r>
        <w:rPr>
          <w:rStyle w:val="OtherTok"/>
        </w:rPr>
        <w:t xml:space="preserve">&lt;-</w:t>
      </w:r>
      <w:r>
        <w:rPr>
          <w:rStyle w:val="NormalTok"/>
        </w:rPr>
        <w:t xml:space="preserve"> </w:t>
      </w:r>
      <w:r>
        <w:rPr>
          <w:rStyle w:val="DecValTok"/>
        </w:rPr>
        <w:t xml:space="preserve">10000</w:t>
      </w:r>
      <w:r>
        <w:br/>
      </w:r>
      <w:r>
        <w:br/>
      </w:r>
      <w:r>
        <w:rPr>
          <w:rStyle w:val="CommentTok"/>
        </w:rPr>
        <w:t xml:space="preserve"># Calculate the observed difference in means</w:t>
      </w:r>
      <w:r>
        <w:br/>
      </w:r>
      <w:r>
        <w:rPr>
          <w:rStyle w:val="NormalTok"/>
        </w:rPr>
        <w:t xml:space="preserve">observed_diff </w:t>
      </w:r>
      <w:r>
        <w:rPr>
          <w:rStyle w:val="OtherTok"/>
        </w:rPr>
        <w:t xml:space="preserve">&lt;-</w:t>
      </w:r>
      <w:r>
        <w:rPr>
          <w:rStyle w:val="NormalTok"/>
        </w:rPr>
        <w:t xml:space="preserve"> </w:t>
      </w:r>
      <w:r>
        <w:rPr>
          <w:rStyle w:val="FunctionTok"/>
        </w:rPr>
        <w:t xml:space="preserve">mean</w:t>
      </w:r>
      <w:r>
        <w:rPr>
          <w:rStyle w:val="NormalTok"/>
        </w:rPr>
        <w:t xml:space="preserve">(s07_data</w:t>
      </w:r>
      <w:r>
        <w:rPr>
          <w:rStyle w:val="SpecialCharTok"/>
        </w:rPr>
        <w:t xml:space="preserve">$</w:t>
      </w:r>
      <w:r>
        <w:rPr>
          <w:rStyle w:val="NormalTok"/>
        </w:rPr>
        <w:t xml:space="preserve">length_mm) </w:t>
      </w:r>
      <w:r>
        <w:rPr>
          <w:rStyle w:val="SpecialCharTok"/>
        </w:rPr>
        <w:t xml:space="preserve">-</w:t>
      </w:r>
      <w:r>
        <w:rPr>
          <w:rStyle w:val="NormalTok"/>
        </w:rPr>
        <w:t xml:space="preserve"> </w:t>
      </w:r>
      <w:r>
        <w:rPr>
          <w:rStyle w:val="FunctionTok"/>
        </w:rPr>
        <w:t xml:space="preserve">mean</w:t>
      </w:r>
      <w:r>
        <w:rPr>
          <w:rStyle w:val="NormalTok"/>
        </w:rPr>
        <w:t xml:space="preserve">(ne14_data</w:t>
      </w:r>
      <w:r>
        <w:rPr>
          <w:rStyle w:val="SpecialCharTok"/>
        </w:rPr>
        <w:t xml:space="preserve">$</w:t>
      </w:r>
      <w:r>
        <w:rPr>
          <w:rStyle w:val="NormalTok"/>
        </w:rPr>
        <w:t xml:space="preserve">length_mm)</w:t>
      </w:r>
      <w:r>
        <w:br/>
      </w:r>
      <w:r>
        <w:br/>
      </w:r>
      <w:r>
        <w:rPr>
          <w:rStyle w:val="CommentTok"/>
        </w:rPr>
        <w:t xml:space="preserve"># Initialize a vector to store permutation results</w:t>
      </w:r>
      <w:r>
        <w:br/>
      </w:r>
      <w:r>
        <w:rPr>
          <w:rStyle w:val="NormalTok"/>
        </w:rPr>
        <w:t xml:space="preserve">perm_diffs </w:t>
      </w:r>
      <w:r>
        <w:rPr>
          <w:rStyle w:val="OtherTok"/>
        </w:rPr>
        <w:t xml:space="preserve">&lt;-</w:t>
      </w:r>
      <w:r>
        <w:rPr>
          <w:rStyle w:val="NormalTok"/>
        </w:rPr>
        <w:t xml:space="preserve"> </w:t>
      </w:r>
      <w:r>
        <w:rPr>
          <w:rStyle w:val="FunctionTok"/>
        </w:rPr>
        <w:t xml:space="preserve">numeric</w:t>
      </w:r>
      <w:r>
        <w:rPr>
          <w:rStyle w:val="NormalTok"/>
        </w:rPr>
        <w:t xml:space="preserve">(n_permutations)</w:t>
      </w:r>
      <w:r>
        <w:br/>
      </w:r>
      <w:r>
        <w:br/>
      </w:r>
      <w:r>
        <w:rPr>
          <w:rStyle w:val="CommentTok"/>
        </w:rPr>
        <w:t xml:space="preserve"># Combine all measurements</w:t>
      </w:r>
      <w:r>
        <w:br/>
      </w:r>
      <w:r>
        <w:rPr>
          <w:rStyle w:val="NormalTok"/>
        </w:rPr>
        <w:t xml:space="preserve">all_lengths </w:t>
      </w:r>
      <w:r>
        <w:rPr>
          <w:rStyle w:val="OtherTok"/>
        </w:rPr>
        <w:t xml:space="preserve">&lt;-</w:t>
      </w:r>
      <w:r>
        <w:rPr>
          <w:rStyle w:val="NormalTok"/>
        </w:rPr>
        <w:t xml:space="preserve"> sculpin_filtered</w:t>
      </w:r>
      <w:r>
        <w:rPr>
          <w:rStyle w:val="SpecialCharTok"/>
        </w:rPr>
        <w:t xml:space="preserve">$</w:t>
      </w:r>
      <w:r>
        <w:rPr>
          <w:rStyle w:val="NormalTok"/>
        </w:rPr>
        <w:t xml:space="preserve">length_mm</w:t>
      </w:r>
      <w:r>
        <w:br/>
      </w:r>
      <w:r>
        <w:br/>
      </w:r>
      <w:r>
        <w:rPr>
          <w:rStyle w:val="CommentTok"/>
        </w:rPr>
        <w:t xml:space="preserve"># Get the sizes of the two groups</w:t>
      </w:r>
      <w:r>
        <w:br/>
      </w:r>
      <w:r>
        <w:rPr>
          <w:rStyle w:val="NormalTok"/>
        </w:rPr>
        <w:t xml:space="preserve">n1 </w:t>
      </w:r>
      <w:r>
        <w:rPr>
          <w:rStyle w:val="OtherTok"/>
        </w:rPr>
        <w:t xml:space="preserve">&lt;-</w:t>
      </w:r>
      <w:r>
        <w:rPr>
          <w:rStyle w:val="NormalTok"/>
        </w:rPr>
        <w:t xml:space="preserve"> </w:t>
      </w:r>
      <w:r>
        <w:rPr>
          <w:rStyle w:val="FunctionTok"/>
        </w:rPr>
        <w:t xml:space="preserve">nrow</w:t>
      </w:r>
      <w:r>
        <w:rPr>
          <w:rStyle w:val="NormalTok"/>
        </w:rPr>
        <w:t xml:space="preserve">(s07_data)</w:t>
      </w:r>
      <w:r>
        <w:br/>
      </w:r>
      <w:r>
        <w:rPr>
          <w:rStyle w:val="NormalTok"/>
        </w:rPr>
        <w:t xml:space="preserve">n2 </w:t>
      </w:r>
      <w:r>
        <w:rPr>
          <w:rStyle w:val="OtherTok"/>
        </w:rPr>
        <w:t xml:space="preserve">&lt;-</w:t>
      </w:r>
      <w:r>
        <w:rPr>
          <w:rStyle w:val="NormalTok"/>
        </w:rPr>
        <w:t xml:space="preserve"> </w:t>
      </w:r>
      <w:r>
        <w:rPr>
          <w:rStyle w:val="FunctionTok"/>
        </w:rPr>
        <w:t xml:space="preserve">nrow</w:t>
      </w:r>
      <w:r>
        <w:rPr>
          <w:rStyle w:val="NormalTok"/>
        </w:rPr>
        <w:t xml:space="preserve">(ne14_data)</w:t>
      </w:r>
      <w:r>
        <w:br/>
      </w:r>
      <w:r>
        <w:br/>
      </w:r>
      <w:r>
        <w:rPr>
          <w:rStyle w:val="CommentTok"/>
        </w:rPr>
        <w:t xml:space="preserve"># Perform the permutation test</w:t>
      </w:r>
      <w:r>
        <w:br/>
      </w:r>
      <w:r>
        <w:rPr>
          <w:rStyle w:val="Function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 For reproducibility</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n_permutations) {</w:t>
      </w:r>
      <w:r>
        <w:br/>
      </w:r>
      <w:r>
        <w:rPr>
          <w:rStyle w:val="NormalTok"/>
        </w:rPr>
        <w:t xml:space="preserve">  </w:t>
      </w:r>
      <w:r>
        <w:rPr>
          <w:rStyle w:val="CommentTok"/>
        </w:rPr>
        <w:t xml:space="preserve"># Randomly shuffle the data</w:t>
      </w:r>
      <w:r>
        <w:br/>
      </w:r>
      <w:r>
        <w:rPr>
          <w:rStyle w:val="NormalTok"/>
        </w:rPr>
        <w:t xml:space="preserve">  shuffled </w:t>
      </w:r>
      <w:r>
        <w:rPr>
          <w:rStyle w:val="OtherTok"/>
        </w:rPr>
        <w:t xml:space="preserve">&lt;-</w:t>
      </w:r>
      <w:r>
        <w:rPr>
          <w:rStyle w:val="NormalTok"/>
        </w:rPr>
        <w:t xml:space="preserve"> </w:t>
      </w:r>
      <w:r>
        <w:rPr>
          <w:rStyle w:val="FunctionTok"/>
        </w:rPr>
        <w:t xml:space="preserve">sample</w:t>
      </w:r>
      <w:r>
        <w:rPr>
          <w:rStyle w:val="NormalTok"/>
        </w:rPr>
        <w:t xml:space="preserve">(all_lengths)</w:t>
      </w:r>
      <w:r>
        <w:br/>
      </w:r>
      <w:r>
        <w:rPr>
          <w:rStyle w:val="NormalTok"/>
        </w:rPr>
        <w:t xml:space="preserve">  </w:t>
      </w:r>
      <w:r>
        <w:br/>
      </w:r>
      <w:r>
        <w:rPr>
          <w:rStyle w:val="NormalTok"/>
        </w:rPr>
        <w:t xml:space="preserve">  </w:t>
      </w:r>
      <w:r>
        <w:rPr>
          <w:rStyle w:val="CommentTok"/>
        </w:rPr>
        <w:t xml:space="preserve"># Divide into two groups of the original sizes</w:t>
      </w:r>
      <w:r>
        <w:br/>
      </w:r>
      <w:r>
        <w:rPr>
          <w:rStyle w:val="NormalTok"/>
        </w:rPr>
        <w:t xml:space="preserve">  group1 </w:t>
      </w:r>
      <w:r>
        <w:rPr>
          <w:rStyle w:val="OtherTok"/>
        </w:rPr>
        <w:t xml:space="preserve">&lt;-</w:t>
      </w:r>
      <w:r>
        <w:rPr>
          <w:rStyle w:val="NormalTok"/>
        </w:rPr>
        <w:t xml:space="preserve"> shuffled[</w:t>
      </w:r>
      <w:r>
        <w:rPr>
          <w:rStyle w:val="DecValTok"/>
        </w:rPr>
        <w:t xml:space="preserve">1</w:t>
      </w:r>
      <w:r>
        <w:rPr>
          <w:rStyle w:val="SpecialCharTok"/>
        </w:rPr>
        <w:t xml:space="preserve">:</w:t>
      </w:r>
      <w:r>
        <w:rPr>
          <w:rStyle w:val="NormalTok"/>
        </w:rPr>
        <w:t xml:space="preserve">n1]</w:t>
      </w:r>
      <w:r>
        <w:br/>
      </w:r>
      <w:r>
        <w:rPr>
          <w:rStyle w:val="NormalTok"/>
        </w:rPr>
        <w:t xml:space="preserve">  group2 </w:t>
      </w:r>
      <w:r>
        <w:rPr>
          <w:rStyle w:val="OtherTok"/>
        </w:rPr>
        <w:t xml:space="preserve">&lt;-</w:t>
      </w:r>
      <w:r>
        <w:rPr>
          <w:rStyle w:val="NormalTok"/>
        </w:rPr>
        <w:t xml:space="preserve"> shuffled[(n1</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(n1</w:t>
      </w:r>
      <w:r>
        <w:rPr>
          <w:rStyle w:val="SpecialCharTok"/>
        </w:rPr>
        <w:t xml:space="preserve">+</w:t>
      </w:r>
      <w:r>
        <w:rPr>
          <w:rStyle w:val="NormalTok"/>
        </w:rPr>
        <w:t xml:space="preserve">n2)]</w:t>
      </w:r>
      <w:r>
        <w:br/>
      </w:r>
      <w:r>
        <w:rPr>
          <w:rStyle w:val="NormalTok"/>
        </w:rPr>
        <w:t xml:space="preserve">  </w:t>
      </w:r>
      <w:r>
        <w:br/>
      </w:r>
      <w:r>
        <w:rPr>
          <w:rStyle w:val="NormalTok"/>
        </w:rPr>
        <w:t xml:space="preserve">  </w:t>
      </w:r>
      <w:r>
        <w:rPr>
          <w:rStyle w:val="CommentTok"/>
        </w:rPr>
        <w:t xml:space="preserve"># Calculate and store the difference in means</w:t>
      </w:r>
      <w:r>
        <w:br/>
      </w:r>
      <w:r>
        <w:rPr>
          <w:rStyle w:val="NormalTok"/>
        </w:rPr>
        <w:t xml:space="preserve">  perm_diffs[i] </w:t>
      </w:r>
      <w:r>
        <w:rPr>
          <w:rStyle w:val="OtherTok"/>
        </w:rPr>
        <w:t xml:space="preserve">&lt;-</w:t>
      </w:r>
      <w:r>
        <w:rPr>
          <w:rStyle w:val="NormalTok"/>
        </w:rPr>
        <w:t xml:space="preserve"> </w:t>
      </w:r>
      <w:r>
        <w:rPr>
          <w:rStyle w:val="FunctionTok"/>
        </w:rPr>
        <w:t xml:space="preserve">mean</w:t>
      </w:r>
      <w:r>
        <w:rPr>
          <w:rStyle w:val="NormalTok"/>
        </w:rPr>
        <w:t xml:space="preserve">(group1) </w:t>
      </w:r>
      <w:r>
        <w:rPr>
          <w:rStyle w:val="SpecialCharTok"/>
        </w:rPr>
        <w:t xml:space="preserve">-</w:t>
      </w:r>
      <w:r>
        <w:rPr>
          <w:rStyle w:val="NormalTok"/>
        </w:rPr>
        <w:t xml:space="preserve"> </w:t>
      </w:r>
      <w:r>
        <w:rPr>
          <w:rStyle w:val="FunctionTok"/>
        </w:rPr>
        <w:t xml:space="preserve">mean</w:t>
      </w:r>
      <w:r>
        <w:rPr>
          <w:rStyle w:val="NormalTok"/>
        </w:rPr>
        <w:t xml:space="preserve">(group2)</w:t>
      </w:r>
      <w:r>
        <w:br/>
      </w:r>
      <w:r>
        <w:rPr>
          <w:rStyle w:val="NormalTok"/>
        </w:rPr>
        <w:t xml:space="preserve">}</w:t>
      </w:r>
      <w:r>
        <w:br/>
      </w:r>
      <w:r>
        <w:br/>
      </w:r>
      <w:r>
        <w:rPr>
          <w:rStyle w:val="CommentTok"/>
        </w:rPr>
        <w:t xml:space="preserve"># Calculate two-sided p-value</w:t>
      </w:r>
      <w:r>
        <w:br/>
      </w:r>
      <w:r>
        <w:rPr>
          <w:rStyle w:val="NormalTok"/>
        </w:rPr>
        <w:t xml:space="preserve">p_value_manual </w:t>
      </w:r>
      <w:r>
        <w:rPr>
          <w:rStyle w:val="OtherTok"/>
        </w:rPr>
        <w:t xml:space="preserve">&lt;-</w:t>
      </w:r>
      <w:r>
        <w:rPr>
          <w:rStyle w:val="NormalTok"/>
        </w:rPr>
        <w:t xml:space="preserve"> </w:t>
      </w:r>
      <w:r>
        <w:rPr>
          <w:rStyle w:val="FunctionTok"/>
        </w:rPr>
        <w:t xml:space="preserve">mean</w:t>
      </w:r>
      <w:r>
        <w:rPr>
          <w:rStyle w:val="NormalTok"/>
        </w:rPr>
        <w:t xml:space="preserve">(</w:t>
      </w:r>
      <w:r>
        <w:rPr>
          <w:rStyle w:val="FunctionTok"/>
        </w:rPr>
        <w:t xml:space="preserve">abs</w:t>
      </w:r>
      <w:r>
        <w:rPr>
          <w:rStyle w:val="NormalTok"/>
        </w:rPr>
        <w:t xml:space="preserve">(perm_diffs) </w:t>
      </w:r>
      <w:r>
        <w:rPr>
          <w:rStyle w:val="SpecialCharTok"/>
        </w:rPr>
        <w:t xml:space="preserve">&gt;=</w:t>
      </w:r>
      <w:r>
        <w:rPr>
          <w:rStyle w:val="NormalTok"/>
        </w:rPr>
        <w:t xml:space="preserve"> </w:t>
      </w:r>
      <w:r>
        <w:rPr>
          <w:rStyle w:val="FunctionTok"/>
        </w:rPr>
        <w:t xml:space="preserve">abs</w:t>
      </w:r>
      <w:r>
        <w:rPr>
          <w:rStyle w:val="NormalTok"/>
        </w:rPr>
        <w:t xml:space="preserve">(observed_diff))</w:t>
      </w:r>
      <w:r>
        <w:br/>
      </w:r>
      <w:r>
        <w:br/>
      </w:r>
      <w:r>
        <w:rPr>
          <w:rStyle w:val="FunctionTok"/>
        </w:rPr>
        <w:t xml:space="preserve">cat</w:t>
      </w:r>
      <w:r>
        <w:rPr>
          <w:rStyle w:val="NormalTok"/>
        </w:rPr>
        <w:t xml:space="preserve">(</w:t>
      </w:r>
      <w:r>
        <w:rPr>
          <w:rStyle w:val="StringTok"/>
        </w:rPr>
        <w:t xml:space="preserve">"Observed difference in means:"</w:t>
      </w:r>
      <w:r>
        <w:rPr>
          <w:rStyle w:val="NormalTok"/>
        </w:rPr>
        <w:t xml:space="preserve">, observed_diff,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Observed difference in means: 8.291374 </w:t>
      </w:r>
    </w:p>
    <w:p>
      <w:pPr>
        <w:pStyle w:val="SourceCode"/>
      </w:pPr>
      <w:r>
        <w:rPr>
          <w:rStyle w:val="FunctionTok"/>
        </w:rPr>
        <w:t xml:space="preserve">cat</w:t>
      </w:r>
      <w:r>
        <w:rPr>
          <w:rStyle w:val="NormalTok"/>
        </w:rPr>
        <w:t xml:space="preserve">(</w:t>
      </w:r>
      <w:r>
        <w:rPr>
          <w:rStyle w:val="StringTok"/>
        </w:rPr>
        <w:t xml:space="preserve">"Permutation test p-value (two-sided):"</w:t>
      </w:r>
      <w:r>
        <w:rPr>
          <w:rStyle w:val="NormalTok"/>
        </w:rPr>
        <w:t xml:space="preserve">, p_value_manual,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Permutation test p-value (two-sided): 8e-04 </w:t>
      </w:r>
    </w:p>
    <w:p>
      <w:pPr>
        <w:pStyle w:val="SourceCode"/>
      </w:pPr>
      <w:r>
        <w:rPr>
          <w:rStyle w:val="CommentTok"/>
        </w:rPr>
        <w:t xml:space="preserve"># Visualize the permutation distribution</w:t>
      </w:r>
      <w:r>
        <w:br/>
      </w:r>
      <w:r>
        <w:rPr>
          <w:rStyle w:val="FunctionTok"/>
        </w:rPr>
        <w:t xml:space="preserve">ggplot</w:t>
      </w:r>
      <w:r>
        <w:rPr>
          <w:rStyle w:val="NormalTok"/>
        </w:rPr>
        <w:t xml:space="preserve">(</w:t>
      </w:r>
      <w:r>
        <w:rPr>
          <w:rStyle w:val="FunctionTok"/>
        </w:rPr>
        <w:t xml:space="preserve">data.frame</w:t>
      </w:r>
      <w:r>
        <w:rPr>
          <w:rStyle w:val="NormalTok"/>
        </w:rPr>
        <w:t xml:space="preserve">(</w:t>
      </w:r>
      <w:r>
        <w:rPr>
          <w:rStyle w:val="AttributeTok"/>
        </w:rPr>
        <w:t xml:space="preserve">diff =</w:t>
      </w:r>
      <w:r>
        <w:rPr>
          <w:rStyle w:val="NormalTok"/>
        </w:rPr>
        <w:t xml:space="preserve"> perm_diffs), </w:t>
      </w:r>
      <w:r>
        <w:rPr>
          <w:rStyle w:val="FunctionTok"/>
        </w:rPr>
        <w:t xml:space="preserve">aes</w:t>
      </w:r>
      <w:r>
        <w:rPr>
          <w:rStyle w:val="NormalTok"/>
        </w:rPr>
        <w:t xml:space="preserve">(</w:t>
      </w:r>
      <w:r>
        <w:rPr>
          <w:rStyle w:val="AttributeTok"/>
        </w:rPr>
        <w:t xml:space="preserve">x =</w:t>
      </w:r>
      <w:r>
        <w:rPr>
          <w:rStyle w:val="NormalTok"/>
        </w:rPr>
        <w:t xml:space="preserve"> diff))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50</w:t>
      </w:r>
      <w:r>
        <w:rPr>
          <w:rStyle w:val="NormalTok"/>
        </w:rPr>
        <w:t xml:space="preserve">, </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observed_diff,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SpecialCharTok"/>
        </w:rPr>
        <w:t xml:space="preserve">-</w:t>
      </w:r>
      <w:r>
        <w:rPr>
          <w:rStyle w:val="NormalTok"/>
        </w:rPr>
        <w:t xml:space="preserve">observed_diff,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"Permutation Distribution of Difference in Means"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FunctionTok"/>
        </w:rPr>
        <w:t xml:space="preserve">paste</w:t>
      </w:r>
      <w:r>
        <w:rPr>
          <w:rStyle w:val="NormalTok"/>
        </w:rPr>
        <w:t xml:space="preserve">(</w:t>
      </w:r>
      <w:r>
        <w:rPr>
          <w:rStyle w:val="StringTok"/>
        </w:rPr>
        <w:t xml:space="preserve">"Red lines: observed difference (±"</w:t>
      </w:r>
      <w:r>
        <w:rPr>
          <w:rStyle w:val="NormalTok"/>
        </w:rPr>
        <w:t xml:space="preserve">, </w:t>
      </w:r>
      <w:r>
        <w:rPr>
          <w:rStyle w:val="FunctionTok"/>
        </w:rPr>
        <w:t xml:space="preserve">round</w:t>
      </w:r>
      <w:r>
        <w:rPr>
          <w:rStyle w:val="NormalTok"/>
        </w:rPr>
        <w:t xml:space="preserve">(</w:t>
      </w:r>
      <w:r>
        <w:rPr>
          <w:rStyle w:val="FunctionTok"/>
        </w:rPr>
        <w:t xml:space="preserve">abs</w:t>
      </w:r>
      <w:r>
        <w:rPr>
          <w:rStyle w:val="NormalTok"/>
        </w:rPr>
        <w:t xml:space="preserve">(observed_diff), </w:t>
      </w:r>
      <w:r>
        <w:rPr>
          <w:rStyle w:val="DecValTok"/>
        </w:rPr>
        <w:t xml:space="preserve">2</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"Difference in Means"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"Frequency"</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5943600" cy="4754880"/>
            <wp:effectExtent b="0" l="0" r="0" t="0"/>
            <wp:docPr descr="" title="" id="44" name="Picture"/>
            <a:graphic>
              <a:graphicData uri="http://schemas.openxmlformats.org/drawingml/2006/picture">
                <pic:pic>
                  <pic:nvPicPr>
                    <pic:cNvPr descr="03_two_sample_permutation_test_files/figure-docx/unnamed-chunk-10-1.png" id="45" name="Picture"/>
                    <pic:cNvPicPr>
                      <a:picLocks noChangeArrowheads="1" noChangeAspect="1"/>
                    </pic:cNvPicPr>
                  </pic:nvPicPr>
                  <pic:blipFill>
                    <a:blip r:embed="rId43"/>
                    <a:stretch>
                      <a:fillRect/>
                    </a:stretch>
                  </pic:blipFill>
                  <pic:spPr bwMode="auto">
                    <a:xfrm>
                      <a:off x="0" y="0"/>
                      <a:ext cx="5943600" cy="4754880"/>
                    </a:xfrm>
                    <a:prstGeom prst="rect">
                      <a:avLst/>
                    </a:prstGeom>
                    <a:noFill/>
                    <a:ln w="9525">
                      <a:noFill/>
                      <a:headEnd/>
                      <a:tailEnd/>
                    </a:ln>
                  </pic:spPr>
                </pic:pic>
              </a:graphicData>
            </a:graphic>
          </wp:inline>
        </w:drawing>
      </w:r>
    </w:p>
    <w:bookmarkEnd w:id="46"/>
    <w:bookmarkStart w:id="50" w:name="X1a4edd81eae6fec6215780777fe34bc51db6150"/>
    <w:p>
      <w:pPr>
        <w:pStyle w:val="Heading1"/>
      </w:pPr>
      <w:r>
        <w:t xml:space="preserve">Mean and Standard Error Plot with Permutation Test Results</w:t>
      </w:r>
    </w:p>
    <w:p>
      <w:pPr>
        <w:pStyle w:val="SourceCode"/>
      </w:pPr>
      <w:r>
        <w:rPr>
          <w:rStyle w:val="CommentTok"/>
        </w:rPr>
        <w:t xml:space="preserve"># Calculate means and standard errors</w:t>
      </w:r>
      <w:r>
        <w:br/>
      </w:r>
      <w:r>
        <w:rPr>
          <w:rStyle w:val="NormalTok"/>
        </w:rPr>
        <w:t xml:space="preserve">lake_means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(length_mm),</w:t>
      </w:r>
      <w:r>
        <w:br/>
      </w:r>
      <w:r>
        <w:rPr>
          <w:rStyle w:val="NormalTok"/>
        </w:rPr>
        <w:t xml:space="preserve">    </w:t>
      </w:r>
      <w:r>
        <w:rPr>
          <w:rStyle w:val="AttributeTok"/>
        </w:rPr>
        <w:t xml:space="preserve">se =</w:t>
      </w:r>
      <w:r>
        <w:rPr>
          <w:rStyle w:val="NormalTok"/>
        </w:rPr>
        <w:t xml:space="preserve"> </w:t>
      </w:r>
      <w:r>
        <w:rPr>
          <w:rStyle w:val="FunctionTok"/>
        </w:rPr>
        <w:t xml:space="preserve">sd</w:t>
      </w:r>
      <w:r>
        <w:rPr>
          <w:rStyle w:val="NormalTok"/>
        </w:rPr>
        <w:t xml:space="preserve">(length_mm) </w:t>
      </w:r>
      <w:r>
        <w:rPr>
          <w:rStyle w:val="SpecialCharTok"/>
        </w:rPr>
        <w:t xml:space="preserve">/</w:t>
      </w:r>
      <w:r>
        <w:rPr>
          <w:rStyle w:val="NormalTok"/>
        </w:rPr>
        <w:t xml:space="preserve"> </w:t>
      </w:r>
      <w:r>
        <w:rPr>
          <w:rStyle w:val="FunctionTok"/>
        </w:rPr>
        <w:t xml:space="preserve">sqrt</w:t>
      </w:r>
      <w:r>
        <w:rPr>
          <w:rStyle w:val="NormalTok"/>
        </w:rPr>
        <w:t xml:space="preserve">(</w:t>
      </w:r>
      <w:r>
        <w:rPr>
          <w:rStyle w:val="FunctionTok"/>
        </w:rPr>
        <w:t xml:space="preserve">n</w:t>
      </w:r>
      <w:r>
        <w:rPr>
          <w:rStyle w:val="NormalTok"/>
        </w:rPr>
        <w:t xml:space="preserve">())</w:t>
      </w:r>
      <w:r>
        <w:br/>
      </w:r>
      <w:r>
        <w:rPr>
          <w:rStyle w:val="NormalTok"/>
        </w:rPr>
        <w:t xml:space="preserve">  )</w:t>
      </w:r>
      <w:r>
        <w:br/>
      </w:r>
      <w:r>
        <w:br/>
      </w:r>
      <w:r>
        <w:rPr>
          <w:rStyle w:val="CommentTok"/>
        </w:rPr>
        <w:t xml:space="preserve"># Format p-value text</w:t>
      </w:r>
      <w:r>
        <w:br/>
      </w:r>
      <w:r>
        <w:rPr>
          <w:rStyle w:val="NormalTok"/>
        </w:rPr>
        <w:t xml:space="preserve">p_value_text </w:t>
      </w:r>
      <w:r>
        <w:rPr>
          <w:rStyle w:val="OtherTok"/>
        </w:rPr>
        <w:t xml:space="preserve">&lt;-</w:t>
      </w:r>
      <w:r>
        <w:rPr>
          <w:rStyle w:val="NormalTok"/>
        </w:rPr>
        <w:t xml:space="preserve"> </w:t>
      </w:r>
      <w:r>
        <w:rPr>
          <w:rStyle w:val="FunctionTok"/>
        </w:rPr>
        <w:t xml:space="preserve">ifelse</w:t>
      </w:r>
      <w:r>
        <w:rPr>
          <w:rStyle w:val="NormalTok"/>
        </w:rPr>
        <w:t xml:space="preserve">(p_value_manual </w:t>
      </w:r>
      <w:r>
        <w:rPr>
          <w:rStyle w:val="SpecialCharTok"/>
        </w:rPr>
        <w:t xml:space="preserve">&lt;</w:t>
      </w:r>
      <w:r>
        <w:rPr>
          <w:rStyle w:val="NormalTok"/>
        </w:rPr>
        <w:t xml:space="preserve"> </w:t>
      </w:r>
      <w:r>
        <w:rPr>
          <w:rStyle w:val="FloatTok"/>
        </w:rPr>
        <w:t xml:space="preserve">0.001</w:t>
      </w:r>
      <w:r>
        <w:rPr>
          <w:rStyle w:val="NormalTok"/>
        </w:rPr>
        <w:t xml:space="preserve">, </w:t>
      </w:r>
      <w:r>
        <w:br/>
      </w:r>
      <w:r>
        <w:rPr>
          <w:rStyle w:val="NormalTok"/>
        </w:rPr>
        <w:t xml:space="preserve">                       </w:t>
      </w:r>
      <w:r>
        <w:rPr>
          <w:rStyle w:val="StringTok"/>
        </w:rPr>
        <w:t xml:space="preserve">"p &lt; 0.001"</w:t>
      </w:r>
      <w:r>
        <w:rPr>
          <w:rStyle w:val="NormalTok"/>
        </w:rPr>
        <w:t xml:space="preserve">, </w:t>
      </w:r>
      <w:r>
        <w:br/>
      </w:r>
      <w:r>
        <w:rPr>
          <w:rStyle w:val="NormalTok"/>
        </w:rPr>
        <w:t xml:space="preserve">                       </w:t>
      </w:r>
      <w:r>
        <w:rPr>
          <w:rStyle w:val="FunctionTok"/>
        </w:rPr>
        <w:t xml:space="preserve">paste</w:t>
      </w:r>
      <w:r>
        <w:rPr>
          <w:rStyle w:val="NormalTok"/>
        </w:rPr>
        <w:t xml:space="preserve">(</w:t>
      </w:r>
      <w:r>
        <w:rPr>
          <w:rStyle w:val="StringTok"/>
        </w:rPr>
        <w:t xml:space="preserve">"p ="</w:t>
      </w:r>
      <w:r>
        <w:rPr>
          <w:rStyle w:val="NormalTok"/>
        </w:rPr>
        <w:t xml:space="preserve">, </w:t>
      </w:r>
      <w:r>
        <w:rPr>
          <w:rStyle w:val="FunctionTok"/>
        </w:rPr>
        <w:t xml:space="preserve">round</w:t>
      </w:r>
      <w:r>
        <w:rPr>
          <w:rStyle w:val="NormalTok"/>
        </w:rPr>
        <w:t xml:space="preserve">(p_value_manual, </w:t>
      </w:r>
      <w:r>
        <w:rPr>
          <w:rStyle w:val="DecValTok"/>
        </w:rPr>
        <w:t xml:space="preserve">3</w:t>
      </w:r>
      <w:r>
        <w:rPr>
          <w:rStyle w:val="NormalTok"/>
        </w:rPr>
        <w:t xml:space="preserve">)))</w:t>
      </w:r>
      <w:r>
        <w:br/>
      </w:r>
      <w:r>
        <w:br/>
      </w:r>
      <w:r>
        <w:rPr>
          <w:rStyle w:val="CommentTok"/>
        </w:rPr>
        <w:t xml:space="preserve"># Create mean and standard error plot with data points</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CommentTok"/>
        </w:rPr>
        <w:t xml:space="preserve"># Add individual data points in the background</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sculpin_filtered,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length_mm, </w:t>
      </w:r>
      <w:r>
        <w:rPr>
          <w:rStyle w:val="AttributeTok"/>
        </w:rPr>
        <w:t xml:space="preserve">color =</w:t>
      </w:r>
      <w:r>
        <w:rPr>
          <w:rStyle w:val="NormalTok"/>
        </w:rPr>
        <w:t xml:space="preserve"> lake),</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CommentTok"/>
        </w:rPr>
        <w:t xml:space="preserve"># Add mean and standard error</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lake_means,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mean, </w:t>
      </w:r>
      <w:r>
        <w:rPr>
          <w:rStyle w:val="AttributeTok"/>
        </w:rPr>
        <w:t xml:space="preserve">color =</w:t>
      </w:r>
      <w:r>
        <w:rPr>
          <w:rStyle w:val="NormalTok"/>
        </w:rPr>
        <w:t xml:space="preserve"> lake),</w:t>
      </w:r>
      <w:r>
        <w:br/>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AttributeTok"/>
        </w:rPr>
        <w:t xml:space="preserve">data =</w:t>
      </w:r>
      <w:r>
        <w:rPr>
          <w:rStyle w:val="NormalTok"/>
        </w:rPr>
        <w:t xml:space="preserve"> lake_means,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ymin =</w:t>
      </w:r>
      <w:r>
        <w:rPr>
          <w:rStyle w:val="NormalTok"/>
        </w:rPr>
        <w:t xml:space="preserve"> mean </w:t>
      </w:r>
      <w:r>
        <w:rPr>
          <w:rStyle w:val="SpecialCharTok"/>
        </w:rPr>
        <w:t xml:space="preserve">-</w:t>
      </w:r>
      <w:r>
        <w:rPr>
          <w:rStyle w:val="NormalTok"/>
        </w:rPr>
        <w:t xml:space="preserve"> se, </w:t>
      </w:r>
      <w:r>
        <w:rPr>
          <w:rStyle w:val="AttributeTok"/>
        </w:rPr>
        <w:t xml:space="preserve">ymax =</w:t>
      </w:r>
      <w:r>
        <w:rPr>
          <w:rStyle w:val="NormalTok"/>
        </w:rPr>
        <w:t xml:space="preserve"> mean </w:t>
      </w:r>
      <w:r>
        <w:rPr>
          <w:rStyle w:val="SpecialCharTok"/>
        </w:rPr>
        <w:t xml:space="preserve">+</w:t>
      </w:r>
      <w:r>
        <w:rPr>
          <w:rStyle w:val="NormalTok"/>
        </w:rPr>
        <w:t xml:space="preserve"> se, </w:t>
      </w:r>
      <w:r>
        <w:rPr>
          <w:rStyle w:val="AttributeTok"/>
        </w:rPr>
        <w:t xml:space="preserve">color =</w:t>
      </w:r>
      <w:r>
        <w:rPr>
          <w:rStyle w:val="NormalTok"/>
        </w:rPr>
        <w:t xml:space="preserve"> lake),</w:t>
      </w:r>
      <w:r>
        <w:br/>
      </w:r>
      <w:r>
        <w:rPr>
          <w:rStyle w:val="NormalTok"/>
        </w:rPr>
        <w:t xml:space="preserve">                </w:t>
      </w:r>
      <w:r>
        <w:rPr>
          <w:rStyle w:val="AttributeTok"/>
        </w:rPr>
        <w:t xml:space="preserve">width =</w:t>
      </w:r>
      <w:r>
        <w:rPr>
          <w:rStyle w:val="NormalTok"/>
        </w:rPr>
        <w:t xml:space="preserve"> </w:t>
      </w:r>
      <w:r>
        <w:rPr>
          <w:rStyle w:val="FloatTok"/>
        </w:rPr>
        <w:t xml:space="preserve">0.2</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CommentTok"/>
        </w:rPr>
        <w:t xml:space="preserve"># Add annotations for the means</w:t>
      </w:r>
      <w:r>
        <w:br/>
      </w:r>
      <w:r>
        <w:rPr>
          <w:rStyle w:val="NormalTok"/>
        </w:rPr>
        <w:t xml:space="preserve">  </w:t>
      </w:r>
      <w:r>
        <w:rPr>
          <w:rStyle w:val="FunctionTok"/>
        </w:rPr>
        <w:t xml:space="preserve">geom_text</w:t>
      </w:r>
      <w:r>
        <w:rPr>
          <w:rStyle w:val="NormalTok"/>
        </w:rPr>
        <w:t xml:space="preserve">(</w:t>
      </w:r>
      <w:r>
        <w:rPr>
          <w:rStyle w:val="AttributeTok"/>
        </w:rPr>
        <w:t xml:space="preserve">data =</w:t>
      </w:r>
      <w:r>
        <w:rPr>
          <w:rStyle w:val="NormalTok"/>
        </w:rPr>
        <w:t xml:space="preserve"> lake_means,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mean </w:t>
      </w:r>
      <w:r>
        <w:rPr>
          <w:rStyle w:val="SpecialCharTok"/>
        </w:rPr>
        <w:t xml:space="preserve">+</w:t>
      </w:r>
      <w:r>
        <w:rPr>
          <w:rStyle w:val="NormalTok"/>
        </w:rPr>
        <w:t xml:space="preserve"> se </w:t>
      </w:r>
      <w:r>
        <w:rPr>
          <w:rStyle w:val="SpecialCharTok"/>
        </w:rPr>
        <w:t xml:space="preserve">+</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(mean, </w:t>
      </w:r>
      <w:r>
        <w:rPr>
          <w:rStyle w:val="DecValTok"/>
        </w:rPr>
        <w:t xml:space="preserve">1</w:t>
      </w:r>
      <w:r>
        <w:rPr>
          <w:rStyle w:val="NormalTok"/>
        </w:rPr>
        <w:t xml:space="preserve">), </w:t>
      </w:r>
      <w:r>
        <w:rPr>
          <w:rStyle w:val="StringTok"/>
        </w:rPr>
        <w:t xml:space="preserve">" ± "</w:t>
      </w:r>
      <w:r>
        <w:rPr>
          <w:rStyle w:val="NormalTok"/>
        </w:rPr>
        <w:t xml:space="preserve">, </w:t>
      </w:r>
      <w:r>
        <w:rPr>
          <w:rStyle w:val="FunctionTok"/>
        </w:rPr>
        <w:t xml:space="preserve">round</w:t>
      </w:r>
      <w:r>
        <w:rPr>
          <w:rStyle w:val="NormalTok"/>
        </w:rPr>
        <w:t xml:space="preserve">(se, </w:t>
      </w:r>
      <w:r>
        <w:rPr>
          <w:rStyle w:val="DecValTok"/>
        </w:rPr>
        <w:t xml:space="preserve">1</w:t>
      </w:r>
      <w:r>
        <w:rPr>
          <w:rStyle w:val="NormalTok"/>
        </w:rPr>
        <w:t xml:space="preserve">), </w:t>
      </w:r>
      <w:r>
        <w:rPr>
          <w:rStyle w:val="StringTok"/>
        </w:rPr>
        <w:t xml:space="preserve">" mm"</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CommentTok"/>
        </w:rPr>
        <w:t xml:space="preserve"># Add permutation test result</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FloatTok"/>
        </w:rPr>
        <w:t xml:space="preserve">1.5</w:t>
      </w:r>
      <w:r>
        <w:rPr>
          <w:rStyle w:val="NormalTok"/>
        </w:rPr>
        <w:t xml:space="preserve">, </w:t>
      </w:r>
      <w:r>
        <w:rPr>
          <w:rStyle w:val="AttributeTok"/>
        </w:rPr>
        <w:t xml:space="preserve">y =</w:t>
      </w:r>
      <w:r>
        <w:rPr>
          <w:rStyle w:val="NormalTok"/>
        </w:rPr>
        <w:t xml:space="preserve"> </w:t>
      </w:r>
      <w:r>
        <w:rPr>
          <w:rStyle w:val="FunctionTok"/>
        </w:rPr>
        <w:t xml:space="preserve">max</w:t>
      </w:r>
      <w:r>
        <w:rPr>
          <w:rStyle w:val="NormalTok"/>
        </w:rPr>
        <w:t xml:space="preserve">(sculpin_filtered</w:t>
      </w:r>
      <w:r>
        <w:rPr>
          <w:rStyle w:val="SpecialCharTok"/>
        </w:rPr>
        <w:t xml:space="preserve">$</w:t>
      </w:r>
      <w:r>
        <w:rPr>
          <w:rStyle w:val="NormalTok"/>
        </w:rPr>
        <w:t xml:space="preserve">length_mm) </w:t>
      </w:r>
      <w:r>
        <w:rPr>
          <w:rStyle w:val="SpecialCha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"Permutation test: "</w:t>
      </w:r>
      <w:r>
        <w:rPr>
          <w:rStyle w:val="NormalTok"/>
        </w:rPr>
        <w:t xml:space="preserve">, p_value_text, </w:t>
      </w:r>
      <w:r>
        <w:br/>
      </w:r>
      <w:r>
        <w:rPr>
          <w:rStyle w:val="NormalTok"/>
        </w:rPr>
        <w:t xml:space="preserve">                          </w:t>
      </w:r>
      <w:r>
        <w:rPr>
          <w:rStyle w:val="StringTok"/>
        </w:rPr>
        <w:t xml:space="preserve">" ("</w:t>
      </w:r>
      <w:r>
        <w:rPr>
          <w:rStyle w:val="NormalTok"/>
        </w:rPr>
        <w:t xml:space="preserve">, n_permutations, </w:t>
      </w:r>
      <w:r>
        <w:rPr>
          <w:rStyle w:val="StringTok"/>
        </w:rPr>
        <w:t xml:space="preserve">" permutations)"</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"Mean Total Length (± SE)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FunctionTok"/>
        </w:rPr>
        <w:t xml:space="preserve">paste0</w:t>
      </w:r>
      <w:r>
        <w:rPr>
          <w:rStyle w:val="NormalTok"/>
        </w:rPr>
        <w:t xml:space="preserve">(</w:t>
      </w:r>
      <w:r>
        <w:rPr>
          <w:rStyle w:val="StringTok"/>
        </w:rPr>
        <w:t xml:space="preserve">"n(S 07) = "</w:t>
      </w:r>
      <w:r>
        <w:rPr>
          <w:rStyle w:val="NormalTok"/>
        </w:rPr>
        <w:t xml:space="preserve">, </w:t>
      </w:r>
      <w:r>
        <w:rPr>
          <w:rStyle w:val="FunctionTok"/>
        </w:rPr>
        <w:t xml:space="preserve">nrow</w:t>
      </w:r>
      <w:r>
        <w:rPr>
          <w:rStyle w:val="NormalTok"/>
        </w:rPr>
        <w:t xml:space="preserve">(s07_data), </w:t>
      </w:r>
      <w:r>
        <w:rPr>
          <w:rStyle w:val="StringTok"/>
        </w:rPr>
        <w:t xml:space="preserve">", n(NE 14) = "</w:t>
      </w:r>
      <w:r>
        <w:rPr>
          <w:rStyle w:val="NormalTok"/>
        </w:rPr>
        <w:t xml:space="preserve">, </w:t>
      </w:r>
      <w:r>
        <w:rPr>
          <w:rStyle w:val="FunctionTok"/>
        </w:rPr>
        <w:t xml:space="preserve">nrow</w:t>
      </w:r>
      <w:r>
        <w:rPr>
          <w:rStyle w:val="NormalTok"/>
        </w:rPr>
        <w:t xml:space="preserve">(ne14_data))</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SourceCode"/>
      </w:pPr>
      <w:r>
        <w:rPr>
          <w:rStyle w:val="VerbatimChar"/>
        </w:rPr>
        <w:t xml:space="preserve">Warning: Using `size` aesthetic for lines was deprecated in ggplot2 3.4.0.</w:t>
      </w:r>
      <w:r>
        <w:br/>
      </w:r>
      <w:r>
        <w:rPr>
          <w:rStyle w:val="VerbatimChar"/>
        </w:rPr>
        <w:t xml:space="preserve">ℹ Please use `linewidth` instead.</w:t>
      </w:r>
    </w:p>
    <w:p>
      <w:pPr>
        <w:pStyle w:val="FirstParagraph"/>
      </w:pPr>
      <w:r>
        <w:drawing>
          <wp:inline>
            <wp:extent cx="5943600" cy="3566160"/>
            <wp:effectExtent b="0" l="0" r="0" t="0"/>
            <wp:docPr descr="" title="" id="48" name="Picture"/>
            <a:graphic>
              <a:graphicData uri="http://schemas.openxmlformats.org/drawingml/2006/picture">
                <pic:pic>
                  <pic:nvPicPr>
                    <pic:cNvPr descr="03_two_sample_permutation_test_files/figure-docx/unnamed-chunk-11-1.png" id="49" name="Picture"/>
                    <pic:cNvPicPr>
                      <a:picLocks noChangeArrowheads="1" noChangeAspect="1"/>
                    </pic:cNvPicPr>
                  </pic:nvPicPr>
                  <pic:blipFill>
                    <a:blip r:embed="rId47"/>
                    <a:stretch>
                      <a:fillRect/>
                    </a:stretch>
                  </pic:blipFill>
                  <pic:spPr bwMode="auto">
                    <a:xfrm>
                      <a:off x="0" y="0"/>
                      <a:ext cx="5943600" cy="3566160"/>
                    </a:xfrm>
                    <a:prstGeom prst="rect">
                      <a:avLst/>
                    </a:prstGeom>
                    <a:noFill/>
                    <a:ln w="9525">
                      <a:noFill/>
                      <a:headEnd/>
                      <a:tailEnd/>
                    </a:ln>
                  </pic:spPr>
                </pic:pic>
              </a:graphicData>
            </a:graphic>
          </wp:inline>
        </w:drawing>
      </w:r>
    </w:p>
    <w:bookmarkEnd w:id="50"/>
    <w:bookmarkStart w:id="53" w:name="Xedc460b8027b18bf8501919a8ce888b4d3ade29"/>
    <w:p>
      <w:pPr>
        <w:pStyle w:val="Heading1"/>
      </w:pPr>
      <w:r>
        <w:t xml:space="preserve">Interpreting the Permutation Test Results</w:t>
      </w:r>
    </w:p>
    <w:p>
      <w:pPr>
        <w:pStyle w:val="SourceCode"/>
      </w:pPr>
      <w:r>
        <w:rPr>
          <w:rStyle w:val="CommentTok"/>
        </w:rPr>
        <w:t xml:space="preserve"># Calculate means and other statistics for reporting</w:t>
      </w:r>
      <w:r>
        <w:br/>
      </w:r>
      <w:r>
        <w:rPr>
          <w:rStyle w:val="NormalTok"/>
        </w:rPr>
        <w:t xml:space="preserve">mean_se_by_lake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(length_mm),</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(length_mm),</w:t>
      </w:r>
      <w:r>
        <w:br/>
      </w:r>
      <w:r>
        <w:rPr>
          <w:rStyle w:val="NormalTok"/>
        </w:rPr>
        <w:t xml:space="preserve">    </w:t>
      </w:r>
      <w:r>
        <w:rPr>
          <w:rStyle w:val="AttributeTok"/>
        </w:rPr>
        <w:t xml:space="preserve">se =</w:t>
      </w:r>
      <w:r>
        <w:rPr>
          <w:rStyle w:val="NormalTok"/>
        </w:rPr>
        <w:t xml:space="preserve"> sd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rPr>
          <w:rStyle w:val="AttributeTok"/>
        </w:rPr>
        <w:t xml:space="preserve">median =</w:t>
      </w:r>
      <w:r>
        <w:rPr>
          <w:rStyle w:val="NormalTok"/>
        </w:rPr>
        <w:t xml:space="preserve"> </w:t>
      </w:r>
      <w:r>
        <w:rPr>
          <w:rStyle w:val="FunctionTok"/>
        </w:rPr>
        <w:t xml:space="preserve">median</w:t>
      </w:r>
      <w:r>
        <w:rPr>
          <w:rStyle w:val="NormalTok"/>
        </w:rPr>
        <w:t xml:space="preserve">(length_mm)</w:t>
      </w:r>
      <w:r>
        <w:br/>
      </w:r>
      <w:r>
        <w:rPr>
          <w:rStyle w:val="NormalTok"/>
        </w:rPr>
        <w:t xml:space="preserve">  )</w:t>
      </w:r>
      <w:r>
        <w:br/>
      </w:r>
      <w:r>
        <w:br/>
      </w:r>
      <w:r>
        <w:rPr>
          <w:rStyle w:val="FunctionTok"/>
        </w:rPr>
        <w:t xml:space="preserve">print</w:t>
      </w:r>
      <w:r>
        <w:rPr>
          <w:rStyle w:val="NormalTok"/>
        </w:rPr>
        <w:t xml:space="preserve">(mean_se_by_lake)</w:t>
      </w:r>
    </w:p>
    <w:p>
      <w:pPr>
        <w:pStyle w:val="SourceCode"/>
      </w:pPr>
      <w:r>
        <w:rPr>
          <w:rStyle w:val="VerbatimChar"/>
        </w:rPr>
        <w:t xml:space="preserve"># A tibble: 2 × 6</w:t>
      </w:r>
      <w:r>
        <w:br/>
      </w:r>
      <w:r>
        <w:rPr>
          <w:rStyle w:val="VerbatimChar"/>
        </w:rPr>
        <w:t xml:space="preserve">  lake      n  mean    sd    se median</w:t>
      </w:r>
      <w:r>
        <w:br/>
      </w:r>
      <w:r>
        <w:rPr>
          <w:rStyle w:val="VerbatimChar"/>
        </w:rPr>
        <w:t xml:space="preserve">  &lt;chr&gt; &lt;int&gt; &lt;dbl&gt; &lt;dbl&gt; &lt;dbl&gt;  &lt;dbl&gt;</w:t>
      </w:r>
      <w:r>
        <w:br/>
      </w:r>
      <w:r>
        <w:rPr>
          <w:rStyle w:val="VerbatimChar"/>
        </w:rPr>
        <w:t xml:space="preserve">1 NE 14    37  47.3  10.5  1.72     48</w:t>
      </w:r>
      <w:r>
        <w:br/>
      </w:r>
      <w:r>
        <w:rPr>
          <w:rStyle w:val="VerbatimChar"/>
        </w:rPr>
        <w:t xml:space="preserve">2 S 07     73  55.6  12.7  1.48     57</w:t>
      </w:r>
    </w:p>
    <w:p>
      <w:pPr>
        <w:pStyle w:val="SourceCode"/>
      </w:pPr>
      <w:r>
        <w:rPr>
          <w:rStyle w:val="CommentTok"/>
        </w:rPr>
        <w:t xml:space="preserve"># Calculate mean difference and percent difference</w:t>
      </w:r>
      <w:r>
        <w:br/>
      </w:r>
      <w:r>
        <w:rPr>
          <w:rStyle w:val="NormalTok"/>
        </w:rPr>
        <w:t xml:space="preserve">mean_diff </w:t>
      </w:r>
      <w:r>
        <w:rPr>
          <w:rStyle w:val="OtherTok"/>
        </w:rPr>
        <w:t xml:space="preserve">&lt;-</w:t>
      </w:r>
      <w:r>
        <w:rPr>
          <w:rStyle w:val="NormalTok"/>
        </w:rPr>
        <w:t xml:space="preserve"> </w:t>
      </w:r>
      <w:r>
        <w:rPr>
          <w:rStyle w:val="FunctionTok"/>
        </w:rPr>
        <w:t xml:space="preserve">diff</w:t>
      </w:r>
      <w:r>
        <w:rPr>
          <w:rStyle w:val="NormalTok"/>
        </w:rPr>
        <w:t xml:space="preserve">(mean_se_by_lake</w:t>
      </w:r>
      <w:r>
        <w:rPr>
          <w:rStyle w:val="SpecialCharTok"/>
        </w:rPr>
        <w:t xml:space="preserve">$</w:t>
      </w:r>
      <w:r>
        <w:rPr>
          <w:rStyle w:val="NormalTok"/>
        </w:rPr>
        <w:t xml:space="preserve">mean)</w:t>
      </w:r>
      <w:r>
        <w:br/>
      </w:r>
      <w:r>
        <w:rPr>
          <w:rStyle w:val="NormalTok"/>
        </w:rPr>
        <w:t xml:space="preserve">abs_mean_diff </w:t>
      </w:r>
      <w:r>
        <w:rPr>
          <w:rStyle w:val="OtherTok"/>
        </w:rPr>
        <w:t xml:space="preserve">&lt;-</w:t>
      </w:r>
      <w:r>
        <w:rPr>
          <w:rStyle w:val="NormalTok"/>
        </w:rPr>
        <w:t xml:space="preserve"> </w:t>
      </w:r>
      <w:r>
        <w:rPr>
          <w:rStyle w:val="FunctionTok"/>
        </w:rPr>
        <w:t xml:space="preserve">abs</w:t>
      </w:r>
      <w:r>
        <w:rPr>
          <w:rStyle w:val="NormalTok"/>
        </w:rPr>
        <w:t xml:space="preserve">(mean_diff)</w:t>
      </w:r>
      <w:r>
        <w:br/>
      </w:r>
      <w:r>
        <w:rPr>
          <w:rStyle w:val="NormalTok"/>
        </w:rPr>
        <w:t xml:space="preserve">percent_diff </w:t>
      </w:r>
      <w:r>
        <w:rPr>
          <w:rStyle w:val="OtherTok"/>
        </w:rPr>
        <w:t xml:space="preserve">&lt;-</w:t>
      </w:r>
      <w:r>
        <w:rPr>
          <w:rStyle w:val="NormalTok"/>
        </w:rPr>
        <w:t xml:space="preserve"> abs_mean_diff </w:t>
      </w:r>
      <w:r>
        <w:rPr>
          <w:rStyle w:val="SpecialCharTok"/>
        </w:rPr>
        <w:t xml:space="preserve">/</w:t>
      </w:r>
      <w:r>
        <w:rPr>
          <w:rStyle w:val="NormalTok"/>
        </w:rPr>
        <w:t xml:space="preserve"> </w:t>
      </w:r>
      <w:r>
        <w:rPr>
          <w:rStyle w:val="FunctionTok"/>
        </w:rPr>
        <w:t xml:space="preserve">min</w:t>
      </w:r>
      <w:r>
        <w:rPr>
          <w:rStyle w:val="NormalTok"/>
        </w:rPr>
        <w:t xml:space="preserve">(mean_se_by_lake</w:t>
      </w:r>
      <w:r>
        <w:rPr>
          <w:rStyle w:val="SpecialCharTok"/>
        </w:rPr>
        <w:t xml:space="preserve">$</w:t>
      </w:r>
      <w:r>
        <w:rPr>
          <w:rStyle w:val="NormalTok"/>
        </w:rPr>
        <w:t xml:space="preserve">mean) </w:t>
      </w:r>
      <w:r>
        <w:rPr>
          <w:rStyle w:val="SpecialCharTok"/>
        </w:rPr>
        <w:t xml:space="preserve">*</w:t>
      </w:r>
      <w:r>
        <w:rPr>
          <w:rStyle w:val="NormalTok"/>
        </w:rPr>
        <w:t xml:space="preserve"> </w:t>
      </w:r>
      <w:r>
        <w:rPr>
          <w:rStyle w:val="DecValTok"/>
        </w:rPr>
        <w:t xml:space="preserve">100</w:t>
      </w:r>
      <w:r>
        <w:br/>
      </w:r>
      <w:r>
        <w:br/>
      </w:r>
      <w:r>
        <w:rPr>
          <w:rStyle w:val="FunctionTok"/>
        </w:rPr>
        <w:t xml:space="preserve">cat</w:t>
      </w:r>
      <w:r>
        <w:rPr>
          <w:rStyle w:val="NormalTok"/>
        </w:rPr>
        <w:t xml:space="preserve">(</w:t>
      </w:r>
      <w:r>
        <w:rPr>
          <w:rStyle w:val="StringTok"/>
        </w:rPr>
        <w:t xml:space="preserve">"Absolute mean difference:"</w:t>
      </w:r>
      <w:r>
        <w:rPr>
          <w:rStyle w:val="NormalTok"/>
        </w:rPr>
        <w:t xml:space="preserve">, </w:t>
      </w:r>
      <w:r>
        <w:rPr>
          <w:rStyle w:val="FunctionTok"/>
        </w:rPr>
        <w:t xml:space="preserve">round</w:t>
      </w:r>
      <w:r>
        <w:rPr>
          <w:rStyle w:val="NormalTok"/>
        </w:rPr>
        <w:t xml:space="preserve">(abs_mean_diff, </w:t>
      </w:r>
      <w:r>
        <w:rPr>
          <w:rStyle w:val="DecValTok"/>
        </w:rPr>
        <w:t xml:space="preserve">2</w:t>
      </w:r>
      <w:r>
        <w:rPr>
          <w:rStyle w:val="NormalTok"/>
        </w:rPr>
        <w:t xml:space="preserve">), </w:t>
      </w:r>
      <w:r>
        <w:rPr>
          <w:rStyle w:val="StringTok"/>
        </w:rPr>
        <w:t xml:space="preserve">"mm</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Absolute mean difference: 8.29 mm</w:t>
      </w:r>
    </w:p>
    <w:p>
      <w:pPr>
        <w:pStyle w:val="SourceCode"/>
      </w:pPr>
      <w:r>
        <w:rPr>
          <w:rStyle w:val="FunctionTok"/>
        </w:rPr>
        <w:t xml:space="preserve">cat</w:t>
      </w:r>
      <w:r>
        <w:rPr>
          <w:rStyle w:val="NormalTok"/>
        </w:rPr>
        <w:t xml:space="preserve">(</w:t>
      </w:r>
      <w:r>
        <w:rPr>
          <w:rStyle w:val="StringTok"/>
        </w:rPr>
        <w:t xml:space="preserve">"Percent difference:"</w:t>
      </w:r>
      <w:r>
        <w:rPr>
          <w:rStyle w:val="NormalTok"/>
        </w:rPr>
        <w:t xml:space="preserve">, </w:t>
      </w:r>
      <w:r>
        <w:rPr>
          <w:rStyle w:val="FunctionTok"/>
        </w:rPr>
        <w:t xml:space="preserve">round</w:t>
      </w:r>
      <w:r>
        <w:rPr>
          <w:rStyle w:val="NormalTok"/>
        </w:rPr>
        <w:t xml:space="preserve">(percent_diff, </w:t>
      </w:r>
      <w:r>
        <w:rPr>
          <w:rStyle w:val="DecValTok"/>
        </w:rPr>
        <w:t xml:space="preserve">1</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Percent difference: 17.5 %</w:t>
      </w:r>
    </w:p>
    <w:bookmarkStart w:id="51" w:name="X32f3beae17b9c8ef176c98680598f7c54a055a3"/>
    <w:p>
      <w:pPr>
        <w:pStyle w:val="Heading2"/>
      </w:pPr>
      <w:r>
        <w:t xml:space="preserve">Understanding the Permutation Test Results</w:t>
      </w:r>
    </w:p>
    <w:p>
      <w:pPr>
        <w:pStyle w:val="FirstParagraph"/>
      </w:pPr>
      <w:r>
        <w:t xml:space="preserve">The permutation test provides a p-value that represents the probability of observing a difference as extreme as, or more extreme than, the observed difference in means between the two lakes if the null hypothesis were true (i.e., if there were no real difference between lakes).</w:t>
      </w:r>
    </w:p>
    <w:p>
      <w:pPr>
        <w:pStyle w:val="BodyText"/>
      </w:pPr>
      <w:r>
        <w:t xml:space="preserve">Our analysis shows:</w:t>
      </w:r>
    </w:p>
    <w:p>
      <w:pPr>
        <w:numPr>
          <w:ilvl w:val="0"/>
          <w:numId w:val="1004"/>
        </w:numPr>
      </w:pPr>
      <w:r>
        <w:rPr>
          <w:b/>
          <w:bCs/>
        </w:rPr>
        <w:t xml:space="preserve">Observed Difference</w:t>
      </w:r>
      <w:r>
        <w:t xml:space="preserve">: The observed difference in mean total length between Lake S 07 and Lake NE 14 is 8.29 mm.</w:t>
      </w:r>
    </w:p>
    <w:p>
      <w:pPr>
        <w:numPr>
          <w:ilvl w:val="0"/>
          <w:numId w:val="1004"/>
        </w:numPr>
      </w:pPr>
      <w:r>
        <w:rPr>
          <w:b/>
          <w:bCs/>
        </w:rPr>
        <w:t xml:space="preserve">p-value</w:t>
      </w:r>
      <w:r>
        <w:t xml:space="preserve">: The permutation test yielded a p-value of &lt; 0.001 based on 10^{4} random permutations.</w:t>
      </w:r>
    </w:p>
    <w:p>
      <w:pPr>
        <w:numPr>
          <w:ilvl w:val="0"/>
          <w:numId w:val="1004"/>
        </w:numPr>
      </w:pPr>
      <w:r>
        <w:rPr>
          <w:b/>
          <w:bCs/>
        </w:rPr>
        <w:t xml:space="preserve">Interpretation</w:t>
      </w:r>
      <w:r>
        <w:t xml:space="preserve">: Since the p-value is less than 0.05, we reject the null hypothesis. This indicates that the observed difference in fish length between the two lakes is statistically significant and unlikely to have occurred by chance.</w:t>
      </w:r>
    </w:p>
    <w:p>
      <w:pPr>
        <w:numPr>
          <w:ilvl w:val="0"/>
          <w:numId w:val="1004"/>
        </w:numPr>
      </w:pPr>
      <w:r>
        <w:rPr>
          <w:b/>
          <w:bCs/>
        </w:rPr>
        <w:t xml:space="preserve">Visualization</w:t>
      </w:r>
      <w:r>
        <w:t xml:space="preserve">: The permutation distribution graph shows the distribution of mean differences we would expect to see under the null hypothesis, with the observed difference marked by the red line. The fact that the observed difference falls in the extreme tails of this distribution supports our conclusion.</w:t>
      </w:r>
    </w:p>
    <w:bookmarkEnd w:id="51"/>
    <w:bookmarkStart w:id="52" w:name="advantages-of-the-permutation-test"/>
    <w:p>
      <w:pPr>
        <w:pStyle w:val="Heading2"/>
      </w:pPr>
      <w:r>
        <w:t xml:space="preserve">Advantages of the Permutation Test</w:t>
      </w:r>
    </w:p>
    <w:p>
      <w:pPr>
        <w:pStyle w:val="FirstParagraph"/>
      </w:pPr>
      <w:r>
        <w:t xml:space="preserve">The permutation test offered several advantages for this analysis:</w:t>
      </w:r>
    </w:p>
    <w:p>
      <w:pPr>
        <w:numPr>
          <w:ilvl w:val="0"/>
          <w:numId w:val="1005"/>
        </w:numPr>
      </w:pPr>
      <w:r>
        <w:rPr>
          <w:b/>
          <w:bCs/>
        </w:rPr>
        <w:t xml:space="preserve">No Distributional Assumptions</w:t>
      </w:r>
      <w:r>
        <w:t xml:space="preserve">: Unlike parametric tests like the t-test, permutation tests don’t require the data to follow a normal distribution.</w:t>
      </w:r>
    </w:p>
    <w:p>
      <w:pPr>
        <w:numPr>
          <w:ilvl w:val="0"/>
          <w:numId w:val="1005"/>
        </w:numPr>
      </w:pPr>
      <w:r>
        <w:rPr>
          <w:b/>
          <w:bCs/>
        </w:rPr>
        <w:t xml:space="preserve">Robust to Unequal Variances</w:t>
      </w:r>
      <w:r>
        <w:t xml:space="preserve">: Permutation tests are valid even when the two groups have different variances.</w:t>
      </w:r>
    </w:p>
    <w:p>
      <w:pPr>
        <w:numPr>
          <w:ilvl w:val="0"/>
          <w:numId w:val="1005"/>
        </w:numPr>
      </w:pPr>
      <w:r>
        <w:rPr>
          <w:b/>
          <w:bCs/>
        </w:rPr>
        <w:t xml:space="preserve">Appropriate for Small Samples</w:t>
      </w:r>
      <w:r>
        <w:t xml:space="preserve">: Permutation tests can provide valid inference even with smaller sample sizes.</w:t>
      </w:r>
    </w:p>
    <w:p>
      <w:pPr>
        <w:numPr>
          <w:ilvl w:val="0"/>
          <w:numId w:val="1005"/>
        </w:numPr>
      </w:pPr>
      <w:r>
        <w:rPr>
          <w:b/>
          <w:bCs/>
        </w:rPr>
        <w:t xml:space="preserve">Intuitive Interpretation</w:t>
      </w:r>
      <w:r>
        <w:t xml:space="preserve">: The permutation approach provides a direct, intuitive way to assess how likely the observed difference is under the null hypothesis.</w:t>
      </w:r>
    </w:p>
    <w:p>
      <w:pPr>
        <w:numPr>
          <w:ilvl w:val="0"/>
          <w:numId w:val="1005"/>
        </w:numPr>
      </w:pPr>
      <w:r>
        <w:rPr>
          <w:b/>
          <w:bCs/>
        </w:rPr>
        <w:t xml:space="preserve">Exact p-values</w:t>
      </w:r>
      <w:r>
        <w:t xml:space="preserve">: With enough permutations, we can get very precise p-values without relying on theoretical approximations.</w:t>
      </w:r>
    </w:p>
    <w:bookmarkEnd w:id="52"/>
    <w:bookmarkEnd w:id="53"/>
    <w:bookmarkStart w:id="54" w:name="X24e75fa51be412e36dc63f64aded42fd0bd54cb"/>
    <w:p>
      <w:pPr>
        <w:pStyle w:val="Heading1"/>
      </w:pPr>
      <w:r>
        <w:t xml:space="preserve">How to Report These Results in a Scientific Publication</w:t>
      </w:r>
    </w:p>
    <w:p>
      <w:pPr>
        <w:pStyle w:val="FirstParagraph"/>
      </w:pPr>
      <w:r>
        <w:t xml:space="preserve">When reporting these results in a scientific publication, follow this format:</w:t>
      </w:r>
    </w:p>
    <w:p>
      <w:pPr>
        <w:pStyle w:val="BodyText"/>
      </w:pPr>
      <w:r>
        <w:t xml:space="preserve">“Slimy sculpin (</w:t>
      </w:r>
      <w:r>
        <w:rPr>
          <w:i/>
          <w:iCs/>
        </w:rPr>
        <w:t xml:space="preserve">Cottus cognatus</w:t>
      </w:r>
      <w:r>
        <w:t xml:space="preserve">) from Lake S 07 were significantly larger than those from Lake NE 14 (55.56 ± 1.48 mm vs. 47.27 ± 1.72 mm, respectively; permutation test with 10^{4} permutations, p &lt; 0.001).”</w:t>
      </w:r>
    </w:p>
    <w:p>
      <w:pPr>
        <w:pStyle w:val="BodyText"/>
      </w:pPr>
      <w:r>
        <w:t xml:space="preserve">For the methods section:</w:t>
      </w:r>
    </w:p>
    <w:p>
      <w:pPr>
        <w:pStyle w:val="BodyText"/>
      </w:pPr>
      <w:r>
        <w:t xml:space="preserve">“Due to violations of parametric test assumptions, differences in sculpin length between lakes were assessed using a permutation test with 10^{4} random permutations. This non-parametric approach was chosen because it does not require normality or equal variances between groups, making it robust to the characteristics of our dataset.”</w:t>
      </w:r>
    </w:p>
    <w:p>
      <w:pPr>
        <w:pStyle w:val="BodyText"/>
      </w:pPr>
      <w:r>
        <w:t xml:space="preserve">For figures, include a caption such as:</w:t>
      </w:r>
    </w:p>
    <w:p>
      <w:pPr>
        <w:pStyle w:val="BodyText"/>
      </w:pPr>
      <w:r>
        <w:t xml:space="preserve">“Figure X. Total length (mean ± SE) of slimy sculpin fish from two Arctic lakes. Fish from Lake S 07 (n = 73) were significantly larger than those from Lake NE 14 (n = 37) (permutation test with 10,000 permutations, p &lt; 0.001).”</w:t>
      </w:r>
    </w:p>
    <w:bookmarkEnd w:id="54"/>
    <w:bookmarkStart w:id="55" w:name="conclusion"/>
    <w:p>
      <w:pPr>
        <w:pStyle w:val="Heading1"/>
      </w:pPr>
      <w:r>
        <w:t xml:space="preserve">Conclusion</w:t>
      </w:r>
    </w:p>
    <w:p>
      <w:pPr>
        <w:pStyle w:val="FirstParagraph"/>
      </w:pPr>
      <w:r>
        <w:t xml:space="preserve">The permutation test is a powerful, robust alternative to parametric tests for comparing groups when assumptions of normality or equal variances are violated. In our analysis, it revealed a significant difference in the total length of slimy sculpin fish between Lake S 07 and Lake NE 14, with fish from Lake S 07 being approximately 17.5% larger on average.</w:t>
      </w:r>
    </w:p>
    <w:p>
      <w:pPr>
        <w:pStyle w:val="BodyText"/>
      </w:pPr>
      <w:r>
        <w:t xml:space="preserve">The non-parametric nature of the permutation test provides confidence in these results regardless of the underlying distributions of the data, making it an excellent choice for ecological data that often exhibit non-normal distributions or heterogeneous variances.</w:t>
      </w:r>
    </w:p>
    <w:bookmarkEnd w:id="55"/>
    <w:sectPr w:rsidR="00BC5723" w:rsidRPr="00846576">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22D32"/>
    <w:rsid w:val="003A43E8"/>
    <w:rsid w:val="005316D4"/>
    <w:rsid w:val="00636BA6"/>
    <w:rsid w:val="00771E03"/>
    <w:rsid w:val="007D1245"/>
    <w:rsid w:val="00846576"/>
    <w:rsid w:val="008E7AF3"/>
    <w:rsid w:val="009F6993"/>
    <w:rsid w:val="00AF5CF1"/>
    <w:rsid w:val="00BC28E9"/>
    <w:rsid w:val="00BC5723"/>
    <w:rsid w:val="00BE2C86"/>
    <w:rsid w:val="00D216D4"/>
    <w:rsid w:val="00D50509"/>
    <w:rsid w:val="00D9646C"/>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846576"/>
    <w:pPr>
      <w:keepNext/>
      <w:keepLines/>
      <w:spacing w:after="80" w:before="360"/>
      <w:outlineLvl w:val="0"/>
    </w:pPr>
    <w:rPr>
      <w:rFonts w:asciiTheme="majorHAnsi" w:cstheme="majorBidi" w:eastAsiaTheme="majorEastAsia" w:hAnsiTheme="majorHAnsi"/>
      <w:b/>
      <w:color w:themeColor="accent1" w:themeShade="BF" w:val="0F4761"/>
      <w:sz w:val="28"/>
      <w:szCs w:val="40"/>
    </w:rPr>
  </w:style>
  <w:style w:styleId="Heading2" w:type="paragraph">
    <w:name w:val="heading 2"/>
    <w:basedOn w:val="Normal"/>
    <w:next w:val="Normal"/>
    <w:link w:val="Heading2Char"/>
    <w:uiPriority w:val="9"/>
    <w:semiHidden/>
    <w:unhideWhenUsed/>
    <w:qFormat/>
    <w:rsid w:val="00846576"/>
    <w:pPr>
      <w:keepNext/>
      <w:keepLines/>
      <w:spacing w:after="80" w:before="160"/>
      <w:outlineLvl w:val="1"/>
    </w:pPr>
    <w:rPr>
      <w:rFonts w:asciiTheme="majorHAnsi" w:cstheme="majorBidi" w:eastAsiaTheme="majorEastAsia" w:hAnsiTheme="majorHAnsi"/>
      <w:color w:themeColor="accent1" w:themeShade="BF" w:val="0F4761"/>
      <w:szCs w:val="32"/>
    </w:rPr>
  </w:style>
  <w:style w:styleId="Heading3" w:type="paragraph">
    <w:name w:val="heading 3"/>
    <w:basedOn w:val="Normal"/>
    <w:next w:val="Normal"/>
    <w:link w:val="Heading3Char"/>
    <w:uiPriority w:val="9"/>
    <w:unhideWhenUsed/>
    <w:qFormat/>
    <w:rsid w:val="00846576"/>
    <w:pPr>
      <w:keepNext/>
      <w:keepLines/>
      <w:spacing w:after="80" w:before="160"/>
      <w:outlineLvl w:val="2"/>
    </w:pPr>
    <w:rPr>
      <w:rFonts w:asciiTheme="minorHAnsi" w:cstheme="majorBidi" w:eastAsiaTheme="majorEastAsia" w:hAnsiTheme="minorHAnsi"/>
      <w:color w:themeColor="accent1" w:themeShade="BF" w:val="0F4761"/>
      <w:sz w:val="22"/>
      <w:szCs w:val="28"/>
    </w:rPr>
  </w:style>
  <w:style w:styleId="Heading4" w:type="paragraph">
    <w:name w:val="heading 4"/>
    <w:basedOn w:val="Normal"/>
    <w:next w:val="Normal"/>
    <w:link w:val="Heading4Char"/>
    <w:uiPriority w:val="9"/>
    <w:semiHidden/>
    <w:unhideWhenUsed/>
    <w:qFormat/>
    <w:rsid w:val="00846576"/>
    <w:pPr>
      <w:keepNext/>
      <w:keepLines/>
      <w:spacing w:after="40" w:before="80"/>
      <w:outlineLvl w:val="3"/>
    </w:pPr>
    <w:rPr>
      <w:rFonts w:asciiTheme="minorHAnsi" w:cstheme="majorBidi" w:eastAsiaTheme="majorEastAsia" w:hAnsiTheme="minorHAns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846576"/>
    <w:pPr>
      <w:keepNext/>
      <w:keepLines/>
      <w:spacing w:before="40"/>
      <w:outlineLvl w:val="5"/>
    </w:pPr>
    <w:rPr>
      <w:rFonts w:asciiTheme="minorHAnsi" w:cstheme="majorBidi" w:eastAsiaTheme="majorEastAsia" w:hAnsiTheme="minorHAns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846576"/>
    <w:pPr>
      <w:keepNext/>
      <w:keepLines/>
      <w:outlineLvl w:val="7"/>
    </w:pPr>
    <w:rPr>
      <w:rFonts w:asciiTheme="minorHAnsi" w:cstheme="majorBidi" w:eastAsiaTheme="majorEastAsia" w:hAnsiTheme="minorHAnsi"/>
      <w:iCs/>
      <w:color w:themeColor="text1" w:themeTint="D8" w:val="272727"/>
    </w:rPr>
  </w:style>
  <w:style w:styleId="Heading9" w:type="paragraph">
    <w:name w:val="heading 9"/>
    <w:basedOn w:val="Normal"/>
    <w:next w:val="Normal"/>
    <w:link w:val="Heading9Char"/>
    <w:uiPriority w:val="9"/>
    <w:semiHidden/>
    <w:unhideWhenUsed/>
    <w:qFormat/>
    <w:rsid w:val="00846576"/>
    <w:pPr>
      <w:keepNext/>
      <w:keepLines/>
      <w:outlineLvl w:val="8"/>
    </w:pPr>
    <w:rPr>
      <w:rFonts w:asciiTheme="minorHAnsi" w:cstheme="majorBidi" w:eastAsiaTheme="majorEastAsia" w:hAnsiTheme="minorHAnsi"/>
      <w:color w:themeColor="text1" w:themeTint="D8" w:val="272727"/>
      <w:sz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846576"/>
    <w:rPr>
      <w:rFonts w:asciiTheme="majorHAnsi" w:cstheme="majorBidi" w:eastAsiaTheme="majorEastAsia" w:hAnsiTheme="majorHAnsi"/>
      <w:b/>
      <w:color w:themeColor="accent1" w:themeShade="BF" w:val="0F4761"/>
      <w:sz w:val="28"/>
      <w:szCs w:val="40"/>
    </w:rPr>
  </w:style>
  <w:style w:customStyle="1" w:styleId="Heading2Char" w:type="character">
    <w:name w:val="Heading 2 Char"/>
    <w:basedOn w:val="DefaultParagraphFont"/>
    <w:link w:val="Heading2"/>
    <w:uiPriority w:val="9"/>
    <w:semiHidden/>
    <w:rsid w:val="00846576"/>
    <w:rPr>
      <w:rFonts w:asciiTheme="majorHAnsi" w:cstheme="majorBidi" w:eastAsiaTheme="majorEastAsia" w:hAnsiTheme="majorHAnsi"/>
      <w:color w:themeColor="accent1" w:themeShade="BF" w:val="0F4761"/>
      <w:szCs w:val="32"/>
    </w:rPr>
  </w:style>
  <w:style w:customStyle="1" w:styleId="Heading3Char" w:type="character">
    <w:name w:val="Heading 3 Char"/>
    <w:basedOn w:val="DefaultParagraphFont"/>
    <w:link w:val="Heading3"/>
    <w:uiPriority w:val="9"/>
    <w:rsid w:val="00846576"/>
    <w:rPr>
      <w:rFonts w:asciiTheme="minorHAnsi" w:cstheme="majorBidi" w:eastAsiaTheme="majorEastAsia" w:hAnsiTheme="minorHAnsi"/>
      <w:color w:themeColor="accent1" w:themeShade="BF" w:val="0F4761"/>
      <w:sz w:val="22"/>
      <w:szCs w:val="28"/>
    </w:rPr>
  </w:style>
  <w:style w:customStyle="1" w:styleId="Heading4Char" w:type="character">
    <w:name w:val="Heading 4 Char"/>
    <w:basedOn w:val="DefaultParagraphFont"/>
    <w:link w:val="Heading4"/>
    <w:uiPriority w:val="9"/>
    <w:semiHidden/>
    <w:rsid w:val="00846576"/>
    <w:rPr>
      <w:rFonts w:asciiTheme="minorHAnsi" w:cstheme="majorBidi" w:eastAsiaTheme="majorEastAsia" w:hAnsiTheme="minorHAns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846576"/>
    <w:rPr>
      <w:rFonts w:asciiTheme="minorHAnsi" w:cstheme="majorBidi" w:eastAsiaTheme="majorEastAsia" w:hAnsiTheme="minorHAns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846576"/>
    <w:rPr>
      <w:rFonts w:asciiTheme="minorHAnsi" w:cstheme="majorBidi" w:eastAsiaTheme="majorEastAsia" w:hAnsiTheme="minorHAnsi"/>
      <w:iCs/>
      <w:color w:themeColor="text1" w:themeTint="D8" w:val="272727"/>
    </w:rPr>
  </w:style>
  <w:style w:customStyle="1" w:styleId="Heading9Char" w:type="character">
    <w:name w:val="Heading 9 Char"/>
    <w:basedOn w:val="DefaultParagraphFont"/>
    <w:link w:val="Heading9"/>
    <w:uiPriority w:val="9"/>
    <w:semiHidden/>
    <w:rsid w:val="00846576"/>
    <w:rPr>
      <w:rFonts w:asciiTheme="minorHAnsi" w:cstheme="majorBidi" w:eastAsiaTheme="majorEastAsia" w:hAnsiTheme="minorHAnsi"/>
      <w:color w:themeColor="text1" w:themeTint="D8" w:val="272727"/>
      <w:sz w:val="22"/>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styleId="TOC1" w:type="paragraph">
    <w:name w:val="toc 1"/>
    <w:basedOn w:val="Normal"/>
    <w:next w:val="Normal"/>
    <w:autoRedefine/>
    <w:uiPriority w:val="39"/>
    <w:unhideWhenUsed/>
    <w:rsid w:val="00322D32"/>
    <w:pPr>
      <w:spacing w:after="100"/>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6" Target="media/rId3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Two Sample Permutation Test</dc:title>
  <dc:creator>Bill Perry</dc:creator>
  <cp:keywords/>
  <dcterms:created xsi:type="dcterms:W3CDTF">2025-05-13T18:31:37Z</dcterms:created>
  <dcterms:modified xsi:type="dcterms:W3CDTF">2025-05-13T18:31:37Z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