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spatial-data-and-coordinate-systems"/>
    <w:p>
      <w:pPr>
        <w:pStyle w:val="Heading2"/>
      </w:pPr>
      <w:r>
        <w:t xml:space="preserve">Spatial data and coordinate systems</w:t>
      </w:r>
    </w:p>
    <w:bookmarkStart w:id="9" w:name="X9fe30169a881b23fa1c756dc8cb47c436e04166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08b28bfc5694652a80bed248347f2599a1e2cd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Plain longitude/latitude coordinates (what GPS and most CSVs use) correspond to which CRS?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EPSG:3857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EPSG:4326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EPSG:5070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There is no CRS for lat/long</w:t>
      </w:r>
    </w:p>
    <w:bookmarkEnd w:id="10"/>
    <w:bookmarkStart w:id="11" w:name="Xfba53dd4a6c474897ad4bee71c27a4cc458e3d3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CRS (coordinate reference system) of a spatial dataset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rulebook that says what the coordinate numbers actually mean on the Earth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number of rows in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color scale of the map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format</w:t>
      </w:r>
    </w:p>
    <w:bookmarkEnd w:id="11"/>
    <w:bookmarkStart w:id="12" w:name="mc-a-choropleth-is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“choropleth”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location, like one sighting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map that shades areas by a value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rulebook for what coordinate numbers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area outline, like a state</w:t>
      </w:r>
    </w:p>
    <w:bookmarkEnd w:id="12"/>
    <w:bookmarkStart w:id="13" w:name="X0bb943c0afb0623dd365b8d500d34216f16796f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</w:t>
      </w:r>
      <w: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— it does not change your underlying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making-points-spatial"/>
    <w:p>
      <w:pPr>
        <w:pStyle w:val="Heading2"/>
      </w:pPr>
      <w:r>
        <w:t xml:space="preserve">Making points spatial</w:t>
      </w:r>
    </w:p>
    <w:bookmarkStart w:id="15" w:name="X20f1f6813dd603a892f0e67327d4639c2f3e1ef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call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with CRS 4326?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st_as_sf(bigfoot_df,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st_as_sf(bigfoot_df, coords = c("latitude", "longitude"), crs = 4326)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as_sf(bigfoot_df, lat, long)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st_as_sf(bigfoot_df)</w:t>
      </w:r>
    </w:p>
    <w:bookmarkEnd w:id="15"/>
    <w:bookmarkStart w:id="16" w:name="Xba9ceb4c18ff6c9b3ad4eb720540d6c9fb1ea0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student’s points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must be x first, then y:</w:t>
      </w:r>
      <w:r>
        <w:t xml:space="preserve"> </w:t>
      </w:r>
      <w:r>
        <w:rPr>
          <w:rStyle w:val="VerbatimChar"/>
        </w:rPr>
        <w:t xml:space="preserve">c("longitude", "latitude")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should be 3857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cannot take a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the points are fine</w:t>
      </w:r>
    </w:p>
    <w:bookmarkEnd w:id="16"/>
    <w:bookmarkStart w:id="17" w:name="Xe33a7054a236593b1db4d02f18253da3a93ae04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errors because a few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What must you do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filter(!is.na(latitude), !is.na(longitude))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st_as_sf()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 the CRS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first</w:t>
      </w:r>
    </w:p>
    <w:bookmarkEnd w:id="17"/>
    <w:bookmarkStart w:id="18" w:name="Xc80fa815a7bf44782ff6b1e5c8ddd51c37c0e98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Latitude is the y-coordinate and longitude is the x-coordinate.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drawing-maps-and-choropleths"/>
    <w:p>
      <w:pPr>
        <w:pStyle w:val="Heading2"/>
      </w:pPr>
      <w:r>
        <w:t xml:space="preserve">Drawing maps and choropleths</w:t>
      </w:r>
    </w:p>
    <w:bookmarkStart w:id="20" w:name="Xbc4697d9b21f8edf284a97ac826a4d3d81b0427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draw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grey basemap with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top, the layer order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geom_sf(data = states_sf, ...)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geom_sf(data = bigfoot_sf,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first, then the basemap on top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Order does not matter for maps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must be in a single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call</w:t>
      </w:r>
    </w:p>
    <w:bookmarkEnd w:id="20"/>
    <w:bookmarkStart w:id="21" w:name="Xad6940cdd543e62690b1445b0477b0e827ef06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per-state choropleth of counts is built by: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Plotting points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Counting per state, joining those counts to the state polygons, and filling by the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on the coordinates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Changing the CRS to 3857</w:t>
      </w:r>
    </w:p>
    <w:bookmarkEnd w:id="21"/>
    <w:bookmarkStart w:id="22" w:name="X78e8e65c53281b0691815090ac17b7615345ed2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is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;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Cause and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Key mismatch from letter case; fix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so both keys match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CRS is wrong; change to 5070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geom_polygon()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are too many states</w:t>
      </w:r>
    </w:p>
    <w:bookmarkEnd w:id="22"/>
    <w:bookmarkStart w:id="23" w:name="Xe038c71f22abcf5acab28e900090900395be5e9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A choropleth of raw sighting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(not per-capita) mostly ends up highlighting: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states where the phenomenon is genuinely most common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most populous states, because more people means more reports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states with the smallest area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counts cannot be mapped</w:t>
      </w:r>
    </w:p>
    <w:bookmarkEnd w:id="23"/>
    <w:bookmarkStart w:id="24" w:name="X6aedf4f2dc968ff91cd886ab49ee271b058aa2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geom_sf(data = bigfoot_df)</w:t>
      </w:r>
      <w:r>
        <w:t xml:space="preserve"> </w:t>
      </w:r>
      <w:r>
        <w:t xml:space="preserve">errors.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is a plain data frame with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/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Convert it to an sf object first with</w:t>
      </w:r>
      <w:r>
        <w:t xml:space="preserve"> </w:t>
      </w:r>
      <w:r>
        <w:rPr>
          <w:rStyle w:val="VerbatimChar"/>
        </w:rPr>
        <w:t xml:space="preserve">st_as_sf(...,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geom_point()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library(ggplot2)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x (longitude)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they swapped x and 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drop the NA rows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basemap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population drives raw counts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convert to sf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2026-09-23T17:37:39Z</dcterms:created>
  <dcterms:modified xsi:type="dcterms:W3CDTF">2026-09-23T17:37:39Z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