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9" w:name="in-class-activity-1"/>
    <w:p>
      <w:pPr>
        <w:pStyle w:val="Heading1"/>
      </w:pPr>
      <w:r>
        <w:t xml:space="preserve">In class activity 1: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 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2026-07-02T18:13:26Z</dcterms:created>
  <dcterms:modified xsi:type="dcterms:W3CDTF">2026-07-02T18:13:26Z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1</vt:lpwstr>
  </property>
  <property fmtid="{D5CDD505-2E9C-101B-9397-08002B2CF9AE}" pid="15" name="subtitle">
    <vt:lpwstr>Field observations, hypotheses, and organizing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1</vt:lpwstr>
  </property>
</Properties>
</file>