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interpreting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04-t-tests-and-hypotheses"/>
    <w:p>
      <w:pPr>
        <w:pStyle w:val="Heading1"/>
      </w:pPr>
      <w:r>
        <w:t xml:space="preserve">Quiz 04: T-Tests and Hypotheses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stating hypotheses, checking assumptions, running Welch’s two-sample t-test, and reading its output.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ea4517d5b34a36e9a21ca76ae25844502620484"/>
    <w:p>
      <w:pPr>
        <w:pStyle w:val="Heading3"/>
      </w:pPr>
      <w:r>
        <w:t xml:space="preserve">A small p-value (e.g. p = 0.001) is the probability that the null hypothesis is true.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bba48cc0d1481da42bd2957c0b04505142a9fd4"/>
    <w:p>
      <w:pPr>
        <w:pStyle w:val="Heading3"/>
      </w:pPr>
      <w:r>
        <w:t xml:space="preserve">For a two-sample comparison of means, which is the safest default in R?</w:t>
      </w:r>
    </w:p>
    <w:p>
      <w:pPr>
        <w:pStyle w:val="SourceCode"/>
      </w:pPr>
      <w:r>
        <w:rPr>
          <w:rStyle w:val="VerbatimChar"/>
        </w:rPr>
        <w:t xml:space="preserve">A)  t.test(y ~ group, var.equal = TRUE)</w:t>
      </w:r>
      <w:r>
        <w:br/>
      </w:r>
      <w:r>
        <w:rPr>
          <w:rStyle w:val="VerbatimChar"/>
        </w:rPr>
        <w:t xml:space="preserve">B)  t.test(y ~ group, var.equal = FALSE)</w:t>
      </w:r>
      <w:r>
        <w:br/>
      </w:r>
      <w:r>
        <w:rPr>
          <w:rStyle w:val="VerbatimChar"/>
        </w:rPr>
        <w:t xml:space="preserve">C)  lm(y ~ group)</w:t>
      </w:r>
      <w:r>
        <w:br/>
      </w:r>
      <w:r>
        <w:rPr>
          <w:rStyle w:val="VerbatimChar"/>
        </w:rPr>
        <w:t xml:space="preserve">D)  mean(y)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d374becea0df054055158c11efaae62f31e8d64"/>
    <w:p>
      <w:pPr>
        <w:pStyle w:val="Heading1"/>
      </w:pPr>
      <w:r>
        <w:t xml:space="preserve">Question 3 · Short code — state the hypotheses</w:t>
      </w:r>
    </w:p>
    <w:bookmarkStart w:id="15" w:name="Xbe9e23f95b82864e0ca5232cf5e5ef680880524"/>
    <w:p>
      <w:pPr>
        <w:pStyle w:val="Heading3"/>
      </w:pPr>
      <w:r>
        <w:t xml:space="preserve">We compare mean leaf weight on shady vs sunny sides. Write H₀ and Hₐ for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using μ notation.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assumption-checks"/>
    <w:p>
      <w:pPr>
        <w:pStyle w:val="Heading1"/>
      </w:pPr>
      <w:r>
        <w:t xml:space="preserve">Question 4 · Matching — assumption checks</w:t>
      </w:r>
    </w:p>
    <w:bookmarkStart w:id="17" w:name="Xbca5ad2be7be5a311cbf48f11499193bc4e3d2c"/>
    <w:p>
      <w:pPr>
        <w:pStyle w:val="Heading3"/>
      </w:pPr>
      <w:r>
        <w:t xml:space="preserve">Match each tool to what it checks. Write the letter next to each item.</w:t>
      </w:r>
    </w:p>
    <w:p>
      <w:pPr>
        <w:pStyle w:val="SourceCode"/>
      </w:pPr>
      <w:r>
        <w:rPr>
          <w:rStyle w:val="VerbatimChar"/>
        </w:rPr>
        <w:t xml:space="preserve">1.  QQ plot            ___</w:t>
      </w:r>
      <w:r>
        <w:br/>
      </w:r>
      <w:r>
        <w:rPr>
          <w:rStyle w:val="VerbatimChar"/>
        </w:rPr>
        <w:t xml:space="preserve">2.  Shapiro-Wilk       ___</w:t>
      </w:r>
      <w:r>
        <w:br/>
      </w:r>
      <w:r>
        <w:rPr>
          <w:rStyle w:val="VerbatimChar"/>
        </w:rPr>
        <w:t xml:space="preserve">3.  Levene's test      ___</w:t>
      </w:r>
      <w:r>
        <w:br/>
      </w:r>
      <w:r>
        <w:rPr>
          <w:rStyle w:val="VerbatimChar"/>
        </w:rPr>
        <w:t xml:space="preserve">4.  boxplot + points   ___</w:t>
      </w:r>
    </w:p>
    <w:p>
      <w:pPr>
        <w:pStyle w:val="SourceCode"/>
      </w:pPr>
      <w:r>
        <w:rPr>
          <w:rStyle w:val="VerbatimChar"/>
        </w:rPr>
        <w:t xml:space="preserve">A.  Formal test of equal variance between groups</w:t>
      </w:r>
      <w:r>
        <w:br/>
      </w:r>
      <w:r>
        <w:rPr>
          <w:rStyle w:val="VerbatimChar"/>
        </w:rPr>
        <w:t xml:space="preserve">B.  Formal test of normality</w:t>
      </w:r>
      <w:r>
        <w:br/>
      </w:r>
      <w:r>
        <w:rPr>
          <w:rStyle w:val="VerbatimChar"/>
        </w:rPr>
        <w:t xml:space="preserve">C.  Visual check of normality (points on the diagonal)</w:t>
      </w:r>
      <w:r>
        <w:br/>
      </w:r>
      <w:r>
        <w:rPr>
          <w:rStyle w:val="VerbatimChar"/>
        </w:rPr>
        <w:t xml:space="preserve">D.  Visual overview of group spread and outliers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un-the-test"/>
    <w:p>
      <w:pPr>
        <w:pStyle w:val="Heading1"/>
      </w:pPr>
      <w:r>
        <w:t xml:space="preserve">Question 5 · Short code — run the test</w:t>
      </w:r>
    </w:p>
    <w:bookmarkStart w:id="19" w:name="Xe674f0353902bebd747c576e7246493e9d7fdcc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 that compares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between the levels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using Welch’s correction and a two-tailed alternative. Store it in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predict-the-output"/>
    <w:p>
      <w:pPr>
        <w:pStyle w:val="Heading1"/>
      </w:pPr>
      <w:r>
        <w:t xml:space="preserve">Question 6 · Predict the output</w:t>
      </w:r>
    </w:p>
    <w:bookmarkStart w:id="21" w:name="X00637035990a5f54bc1628dfd88f516fab599f8"/>
    <w:p>
      <w:pPr>
        <w:pStyle w:val="Heading3"/>
      </w:pPr>
      <w:r>
        <w:t xml:space="preserve">Levene’s test returns</w:t>
      </w:r>
      <w:r>
        <w:t xml:space="preserve"> </w:t>
      </w:r>
      <w:r>
        <w:rPr>
          <w:rStyle w:val="VerbatimChar"/>
        </w:rPr>
        <w:t xml:space="preserve">p = 0.62</w:t>
      </w:r>
      <w:r>
        <w:t xml:space="preserve">. In one sentence, what do you conclude about the variances, and does it change whether you use Welch’s t-test?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"/>
    <w:p>
      <w:pPr>
        <w:pStyle w:val="Heading1"/>
      </w:pPr>
      <w:r>
        <w:t xml:space="preserve">Question 7 · Find the error</w:t>
      </w:r>
    </w:p>
    <w:bookmarkStart w:id="23" w:name="Xffd3e9d507dcd9cad7e3344f38641067b0e7a7d"/>
    <w:p>
      <w:pPr>
        <w:pStyle w:val="Heading3"/>
      </w:pPr>
      <w:r>
        <w:t xml:space="preserve">This code should test normality of the sunny group but errors. Fix it.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185487901ed6ce486a98767a879e57d4951dff2"/>
    <w:p>
      <w:pPr>
        <w:pStyle w:val="Heading1"/>
      </w:pPr>
      <w:r>
        <w:t xml:space="preserve">Question 8 · Multiple choice — reading output</w:t>
      </w:r>
    </w:p>
    <w:bookmarkStart w:id="25" w:name="Xef116b02f8743cecd8996411f0d224b4e37681e"/>
    <w:p>
      <w:pPr>
        <w:pStyle w:val="Heading3"/>
      </w:pPr>
      <w:r>
        <w:t xml:space="preserve">Your t-test reports</w:t>
      </w:r>
      <w:r>
        <w:t xml:space="preserve"> </w:t>
      </w:r>
      <w:r>
        <w:rPr>
          <w:rStyle w:val="VerbatimChar"/>
        </w:rPr>
        <w:t xml:space="preserve">t = 6.4, df = 17.2, p &lt; 0.001</w:t>
      </w:r>
      <w:r>
        <w:t xml:space="preserve">. At α = 0.05 you should:</w:t>
      </w:r>
    </w:p>
    <w:p>
      <w:pPr>
        <w:pStyle w:val="SourceCode"/>
      </w:pPr>
      <w:r>
        <w:rPr>
          <w:rStyle w:val="VerbatimChar"/>
        </w:rPr>
        <w:t xml:space="preserve">A)  Fail to reject H0 — the means are the same</w:t>
      </w:r>
      <w:r>
        <w:br/>
      </w:r>
      <w:r>
        <w:rPr>
          <w:rStyle w:val="VerbatimChar"/>
        </w:rPr>
        <w:t xml:space="preserve">B)  Reject H0 — the group means differ significantly</w:t>
      </w:r>
      <w:r>
        <w:br/>
      </w:r>
      <w:r>
        <w:rPr>
          <w:rStyle w:val="VerbatimChar"/>
        </w:rPr>
        <w:t xml:space="preserve">C)  Not decide — df is not a whole number</w:t>
      </w:r>
      <w:r>
        <w:br/>
      </w:r>
      <w:r>
        <w:rPr>
          <w:rStyle w:val="VerbatimChar"/>
        </w:rPr>
        <w:t xml:space="preserve">D)  Re-run with var.equal = TRUE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extract-a-value"/>
    <w:p>
      <w:pPr>
        <w:pStyle w:val="Heading1"/>
      </w:pPr>
      <w:r>
        <w:t xml:space="preserve">Question 9 · Short code — extract a value</w:t>
      </w:r>
    </w:p>
    <w:bookmarkStart w:id="27" w:name="X9da878f14ec0a2d05054fd6ad560690728db40d"/>
    <w:p>
      <w:pPr>
        <w:pStyle w:val="Heading3"/>
      </w:pPr>
      <w:r>
        <w:t xml:space="preserve">From the fitted model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, write the one line that pulls out just the p-value.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find-the-error-reporting"/>
    <w:p>
      <w:pPr>
        <w:pStyle w:val="Heading1"/>
      </w:pPr>
      <w:r>
        <w:t xml:space="preserve">Question 10 · Find the error — reporting</w:t>
      </w:r>
    </w:p>
    <w:bookmarkStart w:id="29" w:name="X98e74332e6c8827e86e4e92fd77bdbaa765845f"/>
    <w:p>
      <w:pPr>
        <w:pStyle w:val="Heading3"/>
      </w:pPr>
      <w:r>
        <w:t xml:space="preserve">A student writes:</w:t>
      </w:r>
      <w:r>
        <w:t xml:space="preserve"> </w:t>
      </w:r>
      <w:r>
        <w:rPr>
          <w:i/>
          <w:iCs/>
        </w:rPr>
        <w:t xml:space="preserve">“the difference was significant (p = 0.000).”</w:t>
      </w:r>
      <w:r>
        <w:t xml:space="preserve"> </w:t>
      </w:r>
      <w:r>
        <w:t xml:space="preserve">What is wrong with reporting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, and how should it be written?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p is the chance of data this extreme</w:t>
            </w:r>
            <w:r>
              <w:t xml:space="preserve"> </w:t>
            </w:r>
            <w:r>
              <w:rPr>
                <w:i/>
                <w:iCs/>
              </w:rPr>
              <w:t xml:space="preserve">if H₀ were true</w:t>
            </w:r>
            <w:r>
              <w:t xml:space="preserve">, not P(H₀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 is the safe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H₀: μ_shady = μ_sunny; Hₐ: μ_shady ≠ μ_sunny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3–A, 4–D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 &gt; 0.05 → variances not significantly different; still fine to use Welch’s (valid either 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— needs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reject H₀; non-integer df is normal for Welch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leaf_ttest_model$p.value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 is never exactly 0; report</w:t>
            </w:r>
            <w:r>
              <w:t xml:space="preserve"> </w:t>
            </w:r>
            <w:r>
              <w:rPr>
                <w:b/>
                <w:bCs/>
              </w:rPr>
              <w:t xml:space="preserve">p &lt; 0.001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(equality test);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tries to assign and errors.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2026-07-06T00:32:14Z</dcterms:created>
  <dcterms:modified xsi:type="dcterms:W3CDTF">2026-07-06T00:32:14Z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hypotheses, assumptions, Welch’s t-test, and interpreting output</vt:lpwstr>
  </property>
  <property fmtid="{D5CDD505-2E9C-101B-9397-08002B2CF9AE}" pid="12" name="toc-title">
    <vt:lpwstr>Table of contents</vt:lpwstr>
  </property>
</Properties>
</file>