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5-quarto-and-markdown-reports"/>
    <w:p>
      <w:pPr>
        <w:pStyle w:val="Heading1"/>
      </w:pPr>
      <w:r>
        <w:t xml:space="preserve">Quiz 05: Quarto and Markdown Reports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the three parts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(YAML, Markdown, code chunks), chunk options, inline code, and rendering.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d6ede2b7902f4331bacbfab4eaafdb69acdfa70"/>
    <w:p>
      <w:pPr>
        <w:pStyle w:val="Heading3"/>
      </w:pPr>
      <w:r>
        <w:t xml:space="preserve">A Quarto document computes its numbers and figures every time you Render, so they can never disagree with the code.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234fe63f057565f18e5a7bf4e5cd792349a310"/>
    <w:p>
      <w:pPr>
        <w:pStyle w:val="Heading3"/>
      </w:pPr>
      <w:r>
        <w:t xml:space="preserve">Which YAML line makes the document render to a Word file?</w:t>
      </w:r>
    </w:p>
    <w:p>
      <w:pPr>
        <w:pStyle w:val="SourceCode"/>
      </w:pPr>
      <w:r>
        <w:rPr>
          <w:rStyle w:val="VerbatimChar"/>
        </w:rPr>
        <w:t xml:space="preserve">A)  output: word</w:t>
      </w:r>
      <w:r>
        <w:br/>
      </w:r>
      <w:r>
        <w:rPr>
          <w:rStyle w:val="VerbatimChar"/>
        </w:rPr>
        <w:t xml:space="preserve">B)  format: docx</w:t>
      </w:r>
      <w:r>
        <w:br/>
      </w:r>
      <w:r>
        <w:rPr>
          <w:rStyle w:val="VerbatimChar"/>
        </w:rPr>
        <w:t xml:space="preserve">C)  type: word_document</w:t>
      </w:r>
      <w:r>
        <w:br/>
      </w:r>
      <w:r>
        <w:rPr>
          <w:rStyle w:val="VerbatimChar"/>
        </w:rPr>
        <w:t xml:space="preserve">D)  render: docx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chunk-options"/>
    <w:p>
      <w:pPr>
        <w:pStyle w:val="Heading1"/>
      </w:pPr>
      <w:r>
        <w:t xml:space="preserve">Question 3 · Matching — chunk options</w:t>
      </w:r>
    </w:p>
    <w:bookmarkStart w:id="15" w:name="Xeeb2bfc4b4f0db054ae500bcf1a703cb8e35114"/>
    <w:p>
      <w:pPr>
        <w:pStyle w:val="Heading3"/>
      </w:pPr>
      <w:r>
        <w:t xml:space="preserve">Match each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chunk option to its effect. Write the letter next to each item.</w:t>
      </w:r>
    </w:p>
    <w:p>
      <w:pPr>
        <w:pStyle w:val="SourceCode"/>
      </w:pPr>
      <w:r>
        <w:rPr>
          <w:rStyle w:val="VerbatimChar"/>
        </w:rPr>
        <w:t xml:space="preserve">1.  echo: false      ___</w:t>
      </w:r>
      <w:r>
        <w:br/>
      </w:r>
      <w:r>
        <w:rPr>
          <w:rStyle w:val="VerbatimChar"/>
        </w:rPr>
        <w:t xml:space="preserve">2.  eval: false      ___</w:t>
      </w:r>
      <w:r>
        <w:br/>
      </w:r>
      <w:r>
        <w:rPr>
          <w:rStyle w:val="VerbatimChar"/>
        </w:rPr>
        <w:t xml:space="preserve">3.  warning: false   ___</w:t>
      </w:r>
      <w:r>
        <w:br/>
      </w:r>
      <w:r>
        <w:rPr>
          <w:rStyle w:val="VerbatimChar"/>
        </w:rPr>
        <w:t xml:space="preserve">4.  message: false   ___</w:t>
      </w:r>
    </w:p>
    <w:p>
      <w:pPr>
        <w:pStyle w:val="SourceCode"/>
      </w:pPr>
      <w:r>
        <w:rPr>
          <w:rStyle w:val="VerbatimChar"/>
        </w:rPr>
        <w:t xml:space="preserve">A.  Show the code but do NOT run it</w:t>
      </w:r>
      <w:r>
        <w:br/>
      </w:r>
      <w:r>
        <w:rPr>
          <w:rStyle w:val="VerbatimChar"/>
        </w:rPr>
        <w:t xml:space="preserve">B.  Hide warning messages</w:t>
      </w:r>
      <w:r>
        <w:br/>
      </w:r>
      <w:r>
        <w:rPr>
          <w:rStyle w:val="VerbatimChar"/>
        </w:rPr>
        <w:t xml:space="preserve">C.  Hide the code, keep the output</w:t>
      </w:r>
      <w:r>
        <w:br/>
      </w:r>
      <w:r>
        <w:rPr>
          <w:rStyle w:val="VerbatimChar"/>
        </w:rPr>
        <w:t xml:space="preserve">D.  Hide package start-up messages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8a553888e77de4ce335078ad2e08d1a9502422f"/>
    <w:p>
      <w:pPr>
        <w:pStyle w:val="Heading3"/>
      </w:pPr>
      <w:r>
        <w:t xml:space="preserve">A chunk contains</w:t>
      </w:r>
      <w:r>
        <w:t xml:space="preserve"> </w:t>
      </w:r>
      <w:r>
        <w:rPr>
          <w:rStyle w:val="VerbatimChar"/>
        </w:rPr>
        <w:t xml:space="preserve">mean(c(4, 3, 5, 8))</w:t>
      </w:r>
      <w:r>
        <w:t xml:space="preserve">. What number appears in the rendered document?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write-yaml"/>
    <w:p>
      <w:pPr>
        <w:pStyle w:val="Heading1"/>
      </w:pPr>
      <w:r>
        <w:t xml:space="preserve">Question 5 · Short code — write YAML</w:t>
      </w:r>
    </w:p>
    <w:bookmarkStart w:id="19" w:name="X762d26bd25a32eced109a22cd82bb9a955770fb"/>
    <w:p>
      <w:pPr>
        <w:pStyle w:val="Heading3"/>
      </w:pPr>
      <w:r>
        <w:t xml:space="preserve">Write a YAML front-matter block that sets a title of</w:t>
      </w:r>
      <w:r>
        <w:t xml:space="preserve"> </w:t>
      </w:r>
      <w:r>
        <w:t xml:space="preserve">“Leaf Report”</w:t>
      </w:r>
      <w:r>
        <w:t xml:space="preserve">, your name as author,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, and renders to a Word document with a table of contents and numbered sections.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6312ef99af5f0e6cb582d3b723c7833184087d2"/>
    <w:p>
      <w:pPr>
        <w:pStyle w:val="Heading1"/>
      </w:pPr>
      <w:r>
        <w:t xml:space="preserve">Question 6 · Find the error — duplicate labels</w:t>
      </w:r>
    </w:p>
    <w:bookmarkStart w:id="21" w:name="X0ea54ab8b65dc6187242c7e729b3188505ab9b0"/>
    <w:p>
      <w:pPr>
        <w:pStyle w:val="Heading3"/>
      </w:pPr>
      <w:r>
        <w:t xml:space="preserve">This document fails to render with</w:t>
      </w:r>
      <w:r>
        <w:t xml:space="preserve"> </w:t>
      </w:r>
      <w:r>
        <w:rPr>
          <w:rStyle w:val="VerbatimChar"/>
        </w:rPr>
        <w:t xml:space="preserve">Error: Duplicate chunk label 'plot'</w:t>
      </w:r>
      <w:r>
        <w:t xml:space="preserve">. What is wrong and how do you fix it?</w:t>
      </w:r>
    </w:p>
    <w:p>
      <w:pPr>
        <w:pStyle w:val="SourceCode"/>
      </w:pP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tree_box_plot</w:t>
      </w:r>
      <w:r>
        <w:br/>
      </w:r>
      <w:r>
        <w:br/>
      </w:r>
      <w:r>
        <w:rPr>
          <w:rStyle w:val="CommentTok"/>
        </w:rPr>
        <w:t xml:space="preserve">#| label: plot</w:t>
      </w:r>
      <w:r>
        <w:br/>
      </w:r>
      <w:r>
        <w:rPr>
          <w:rStyle w:val="NormalTok"/>
        </w:rPr>
        <w:t xml:space="preserve">tree_mean_se_plot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inline-code"/>
    <w:p>
      <w:pPr>
        <w:pStyle w:val="Heading1"/>
      </w:pPr>
      <w:r>
        <w:t xml:space="preserve">Question 7 · Short code — inline code</w:t>
      </w:r>
    </w:p>
    <w:bookmarkStart w:id="23" w:name="Xfdfc3ec20d32a62ee905bf9f66156ea9fc64262"/>
    <w:p>
      <w:pPr>
        <w:pStyle w:val="Heading3"/>
      </w:pPr>
      <w:r>
        <w:t xml:space="preserve">Write the Markdown sentence that uses inline R code to insert the value of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into:</w:t>
      </w:r>
      <w:r>
        <w:t xml:space="preserve"> </w:t>
      </w:r>
      <w:r>
        <w:t xml:space="preserve">“Shady leaves averaged ___ g.”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aa2cdad7eb636acd2cd3fcee5c8a1355b742ebf"/>
    <w:p>
      <w:pPr>
        <w:pStyle w:val="Heading1"/>
      </w:pPr>
      <w:r>
        <w:t xml:space="preserve">Question 8 · Multiple choice — why name chunks?</w:t>
      </w:r>
    </w:p>
    <w:bookmarkStart w:id="25" w:name="why-give-each-code-chunk-a-unique-label"/>
    <w:p>
      <w:pPr>
        <w:pStyle w:val="Heading3"/>
      </w:pPr>
      <w:r>
        <w:t xml:space="preserve">Why give each code chunk a unique label?</w:t>
      </w:r>
    </w:p>
    <w:p>
      <w:pPr>
        <w:pStyle w:val="SourceCode"/>
      </w:pPr>
      <w:r>
        <w:rPr>
          <w:rStyle w:val="VerbatimChar"/>
        </w:rPr>
        <w:t xml:space="preserve">A)  It makes the file render faster</w:t>
      </w:r>
      <w:r>
        <w:br/>
      </w:r>
      <w:r>
        <w:rPr>
          <w:rStyle w:val="VerbatimChar"/>
        </w:rPr>
        <w:t xml:space="preserve">B)  If rendering fails, the error names the chunk that broke</w:t>
      </w:r>
      <w:r>
        <w:br/>
      </w:r>
      <w:r>
        <w:rPr>
          <w:rStyle w:val="VerbatimChar"/>
        </w:rPr>
        <w:t xml:space="preserve">C)  It is required or the file will not open</w:t>
      </w:r>
      <w:r>
        <w:br/>
      </w:r>
      <w:r>
        <w:rPr>
          <w:rStyle w:val="VerbatimChar"/>
        </w:rPr>
        <w:t xml:space="preserve">D)  It changes the plot colors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c3830e33dd77001c97680743078efb54a790f62"/>
    <w:p>
      <w:pPr>
        <w:pStyle w:val="Heading3"/>
      </w:pPr>
      <w:r>
        <w:t xml:space="preserve">YAML is space-sensitive: you should indent with spaces, never tabs.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find-the-error-chunk-order"/>
    <w:p>
      <w:pPr>
        <w:pStyle w:val="Heading1"/>
      </w:pPr>
      <w:r>
        <w:t xml:space="preserve">Question 10 · Find the error — chunk order</w:t>
      </w:r>
    </w:p>
    <w:bookmarkStart w:id="29" w:name="Xbd37d72caaff8ffe64018521af1604c0e9ccfb9"/>
    <w:p>
      <w:pPr>
        <w:pStyle w:val="Heading3"/>
      </w:pPr>
      <w:r>
        <w:t xml:space="preserve">A report renders in a fresh session and errors because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“is not found”</w:t>
      </w:r>
      <w:r>
        <w:t xml:space="preserve"> </w:t>
      </w:r>
      <w:r>
        <w:t xml:space="preserve">inside the plotting chunk, even though it works in the console. What is the most likely cause, and how do you fix it?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results are computed live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format: 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3–B, 4–D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Two chunks share label</w:t>
            </w:r>
            <w:r>
              <w:t xml:space="preserve"> </w:t>
            </w:r>
            <w:r>
              <w:rPr>
                <w:rStyle w:val="VerbatimChar"/>
              </w:rPr>
              <w:t xml:space="preserve">plot</w:t>
            </w:r>
            <w:r>
              <w:t xml:space="preserve">; labels must be unique — rename to</w:t>
            </w:r>
            <w:r>
              <w:t xml:space="preserve"> </w:t>
            </w:r>
            <w:r>
              <w:rPr>
                <w:rStyle w:val="VerbatimChar"/>
              </w:rPr>
              <w:t xml:space="preserve">plot-box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plot-mean-se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Shady leaves averaged `r mean_shady` 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error message names the failing chunk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library/data chunk must come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the plot; Quarto runs top-to-bottom in a fresh session — load data first</w:t>
            </w:r>
          </w:p>
        </w:tc>
      </w:tr>
    </w:tbl>
    <w:bookmarkStart w:id="31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2026-07-06T00:32:18Z</dcterms:created>
  <dcterms:modified xsi:type="dcterms:W3CDTF">2026-07-06T00:32:18Z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YAML, Markdown, code chunks, inline code, and rendering</vt:lpwstr>
  </property>
  <property fmtid="{D5CDD505-2E9C-101B-9397-08002B2CF9AE}" pid="12" name="toc-title">
    <vt:lpwstr>Table of contents</vt:lpwstr>
  </property>
</Properties>
</file>