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05 - Wrangling data</w:t>
      </w:r>
    </w:p>
    <w:p>
      <w:pPr>
        <w:pStyle w:val="Subtitle"/>
      </w:pPr>
      <w:r>
        <w:t xml:space="preserve">filter, select, mutate, arrange — and chaining them into a pipeline</w:t>
      </w:r>
    </w:p>
    <w:p>
      <w:pPr>
        <w:pStyle w:val="Author"/>
      </w:pPr>
      <w:r>
        <w:t xml:space="preserve">Bill Perry</w:t>
      </w:r>
    </w:p>
    <w:p>
      <w:pPr>
        <w:pStyle w:val="Date"/>
      </w:pPr>
      <w:r>
        <w:t xml:space="preserve">2026-10-22</w:t>
      </w:r>
    </w:p>
    <w:bookmarkStart w:id="13" w:name="wrangling-our-leaf-data"/>
    <w:p>
      <w:pPr>
        <w:pStyle w:val="Heading1"/>
      </w:pPr>
      <w:r>
        <w:t xml:space="preserve">Wrangling Our Leaf Data</w:t>
      </w:r>
    </w:p>
    <w:bookmarkStart w:id="9" w:name="recap-from-activity-04-ggplot-ii"/>
    <w:p>
      <w:pPr>
        <w:pStyle w:val="Heading3"/>
      </w:pPr>
      <w:r>
        <w:t xml:space="preserve">Recap from Activity 04 (GGPlot II)</w:t>
      </w:r>
    </w:p>
    <w:p>
      <w:pPr>
        <w:pStyle w:val="Compact"/>
        <w:numPr>
          <w:ilvl w:val="0"/>
          <w:numId w:val="1001"/>
        </w:numPr>
      </w:pPr>
      <w:r>
        <w:t xml:space="preserve">Loaded the leaf data with</w:t>
      </w:r>
      <w:r>
        <w:t xml:space="preserve"> </w:t>
      </w:r>
      <w:r>
        <w:rPr>
          <w:rStyle w:val="VerbatimChar"/>
        </w:rPr>
        <w:t xml:space="preserve">read_excel()</w:t>
      </w:r>
      <w:r>
        <w:t xml:space="preserve"> </w:t>
      </w:r>
      <w:r>
        <w:t xml:space="preserve">and</w:t>
      </w:r>
      <w:r>
        <w:t xml:space="preserve"> </w:t>
      </w:r>
      <w:r>
        <w:rPr>
          <w:rStyle w:val="VerbatimChar"/>
        </w:rPr>
        <w:t xml:space="preserve">clean_names()</w:t>
      </w:r>
    </w:p>
    <w:p>
      <w:pPr>
        <w:pStyle w:val="Compact"/>
        <w:numPr>
          <w:ilvl w:val="0"/>
          <w:numId w:val="1001"/>
        </w:numPr>
      </w:pPr>
      <w:r>
        <w:t xml:space="preserve">Built faceted plots, mean ± SE plots with</w:t>
      </w:r>
      <w:r>
        <w:t xml:space="preserve"> </w:t>
      </w:r>
      <w:r>
        <w:rPr>
          <w:rStyle w:val="VerbatimChar"/>
        </w:rPr>
        <w:t xml:space="preserve">stat_summary()</w:t>
      </w:r>
      <w:r>
        <w:t xml:space="preserve">, and custom colors with</w:t>
      </w:r>
      <w:r>
        <w:t xml:space="preserve"> </w:t>
      </w:r>
      <w:r>
        <w:rPr>
          <w:rStyle w:val="VerbatimChar"/>
        </w:rPr>
        <w:t xml:space="preserve">scale_color_manual()</w:t>
      </w:r>
    </w:p>
    <w:p>
      <w:pPr>
        <w:pStyle w:val="Compact"/>
        <w:numPr>
          <w:ilvl w:val="0"/>
          <w:numId w:val="1001"/>
        </w:numPr>
      </w:pPr>
      <w:r>
        <w:t xml:space="preserve">Adjusted axis limits with</w:t>
      </w:r>
      <w:r>
        <w:t xml:space="preserve"> </w:t>
      </w:r>
      <w:r>
        <w:rPr>
          <w:rStyle w:val="VerbatimChar"/>
        </w:rPr>
        <w:t xml:space="preserve">coord_cartesian()</w:t>
      </w:r>
      <w:r>
        <w:t xml:space="preserve"> </w:t>
      </w:r>
      <w:r>
        <w:t xml:space="preserve">and picked a theme</w:t>
      </w:r>
    </w:p>
    <w:p>
      <w:pPr>
        <w:pStyle w:val="Compact"/>
        <w:numPr>
          <w:ilvl w:val="0"/>
          <w:numId w:val="1001"/>
        </w:numPr>
      </w:pPr>
      <w:r>
        <w:t xml:space="preserve">Used the pipe</w:t>
      </w:r>
      <w:r>
        <w:t xml:space="preserve"> </w:t>
      </w:r>
      <w:r>
        <w:rPr>
          <w:rStyle w:val="VerbatimChar"/>
        </w:rPr>
        <w:t xml:space="preserve">%&gt;%</w:t>
      </w:r>
      <w:r>
        <w:t xml:space="preserve"> </w:t>
      </w:r>
      <w:r>
        <w:t xml:space="preserve">to chain steps</w:t>
      </w:r>
    </w:p>
    <w:bookmarkEnd w:id="9"/>
    <w:bookmarkStart w:id="12" w:name="todays-objectives"/>
    <w:p>
      <w:pPr>
        <w:pStyle w:val="Heading3"/>
      </w:pPr>
      <w:r>
        <w:t xml:space="preserve">Today’s Objectives</w:t>
      </w:r>
    </w:p>
    <w:p>
      <w:pPr>
        <w:pStyle w:val="Compact"/>
        <w:numPr>
          <w:ilvl w:val="0"/>
          <w:numId w:val="1002"/>
        </w:numPr>
      </w:pPr>
      <w:r>
        <w:t xml:space="preserve">Use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 and</w:t>
      </w:r>
      <w:r>
        <w:t xml:space="preserve"> </w:t>
      </w:r>
      <w:r>
        <w:rPr>
          <w:rStyle w:val="VerbatimChar"/>
        </w:rPr>
        <w:t xml:space="preserve">arrange()</w:t>
      </w:r>
      <w:r>
        <w:t xml:space="preserve"> </w:t>
      </w:r>
      <w:r>
        <w:t xml:space="preserve">to wrangle data</w:t>
      </w:r>
    </w:p>
    <w:p>
      <w:pPr>
        <w:pStyle w:val="Compact"/>
        <w:numPr>
          <w:ilvl w:val="0"/>
          <w:numId w:val="1002"/>
        </w:numPr>
      </w:pPr>
      <w:r>
        <w:t xml:space="preserve">Chain all four verbs into a single pipeline</w:t>
      </w:r>
    </w:p>
    <w:p>
      <w:pPr>
        <w:pStyle w:val="Heading1"/>
      </w:pPr>
      <w:bookmarkStart w:id="10" w:name="how-this-activity-works"/>
      <w:r>
        <w:rPr>
          <w:b/>
          <w:bCs/>
        </w:rPr>
        <w:t xml:space="preserve">How this activity works</w:t>
      </w:r>
      <w:bookmarkEnd w:id="10"/>
    </w:p>
    <w:p>
      <w:pPr>
        <w:pStyle w:val="BlockText"/>
      </w:pPr>
      <w:r>
        <w:rPr>
          <w:b/>
          <w:bCs/>
        </w:rPr>
        <w:t xml:space="preserve">You are building one R script this whole class, and you turn it in.</w:t>
      </w:r>
      <w:r>
        <w:t xml:space="preserve"> </w:t>
      </w:r>
      <w:r>
        <w:t xml:space="preserve">Create it now:</w:t>
      </w:r>
      <w:r>
        <w:t xml:space="preserve"> </w:t>
      </w:r>
      <w:r>
        <w:rPr>
          <w:rStyle w:val="VerbatimChar"/>
        </w:rPr>
        <w:t xml:space="preserve">scripts/05_wrangling.R</w:t>
      </w:r>
      <w:r>
        <w:t xml:space="preserve">.</w:t>
      </w:r>
    </w:p>
    <w:p>
      <w:pPr>
        <w:pStyle w:val="Compact"/>
        <w:numPr>
          <w:ilvl w:val="0"/>
          <w:numId w:val="1003"/>
        </w:numPr>
      </w:pPr>
      <w:r>
        <w:rPr>
          <w:b/>
          <w:bCs/>
        </w:rPr>
        <w:t xml:space="preserve">Every line you run goes in that script</w:t>
      </w:r>
      <w:r>
        <w:t xml:space="preserve"> </w:t>
      </w:r>
      <w:r>
        <w:t xml:space="preserve">— not in the Console, not typed into this page. Type it, don’t paste it.</w:t>
      </w:r>
    </w:p>
    <w:p>
      <w:pPr>
        <w:pStyle w:val="Compact"/>
        <w:numPr>
          <w:ilvl w:val="0"/>
          <w:numId w:val="1003"/>
        </w:numPr>
      </w:pPr>
      <w:r>
        <w:rPr>
          <w:b/>
          <w:bCs/>
        </w:rPr>
        <w:t xml:space="preserve">Start every code chunk in your script with a short</w:t>
      </w:r>
      <w:r>
        <w:rPr>
          <w:b/>
          <w:bCs/>
        </w:rPr>
        <w:t xml:space="preserve"> </w:t>
      </w:r>
      <w:r>
        <w:rPr>
          <w:rStyle w:val="VerbatimChar"/>
          <w:b/>
          <w:bCs/>
        </w:rPr>
        <w:t xml:space="preserve">#</w:t>
      </w:r>
      <w:r>
        <w:rPr>
          <w:b/>
          <w:bCs/>
        </w:rPr>
        <w:t xml:space="preserve"> </w:t>
      </w:r>
      <w:r>
        <w:rPr>
          <w:b/>
          <w:bCs/>
        </w:rPr>
        <w:t xml:space="preserve">comment</w:t>
      </w:r>
      <w:r>
        <w:t xml:space="preserve"> </w:t>
      </w:r>
      <w:r>
        <w:t xml:space="preserve">that says what it does. The comments are part of the grade.</w:t>
      </w:r>
    </w:p>
    <w:p>
      <w:pPr>
        <w:pStyle w:val="Compact"/>
        <w:numPr>
          <w:ilvl w:val="0"/>
          <w:numId w:val="1003"/>
        </w:numPr>
      </w:pPr>
      <w:r>
        <w:rPr>
          <w:b/>
          <w:bCs/>
        </w:rPr>
        <w:t xml:space="preserve">The top of your script, in this order:</w:t>
      </w:r>
      <w:r>
        <w:t xml:space="preserve"> </w:t>
      </w:r>
      <w:r>
        <w:t xml:space="preserve">a title comment, then your</w:t>
      </w:r>
      <w:r>
        <w:t xml:space="preserve"> </w:t>
      </w:r>
      <w:r>
        <w:rPr>
          <w:rStyle w:val="VerbatimChar"/>
        </w:rPr>
        <w:t xml:space="preserve">library()</w:t>
      </w:r>
      <w:r>
        <w:t xml:space="preserve"> </w:t>
      </w:r>
      <w:r>
        <w:t xml:space="preserve">calls, then the line that loads the data into</w:t>
      </w:r>
      <w:r>
        <w:t xml:space="preserve"> </w:t>
      </w:r>
      <w:r>
        <w:rPr>
          <w:rStyle w:val="VerbatimChar"/>
        </w:rPr>
        <w:t xml:space="preserve">leaf_df</w:t>
      </w:r>
      <w:r>
        <w:t xml:space="preserve">.</w:t>
      </w:r>
    </w:p>
    <w:p>
      <w:pPr>
        <w:pStyle w:val="Compact"/>
        <w:numPr>
          <w:ilvl w:val="0"/>
          <w:numId w:val="1003"/>
        </w:numPr>
      </w:pPr>
      <w:r>
        <w:t xml:space="preserve">Code marked</w:t>
      </w:r>
      <w:r>
        <w:t xml:space="preserve"> </w:t>
      </w:r>
      <w:r>
        <w:rPr>
          <w:b/>
          <w:bCs/>
        </w:rPr>
        <w:t xml:space="preserve">▶ Run this</w:t>
      </w:r>
      <w:r>
        <w:t xml:space="preserve"> </w:t>
      </w:r>
      <w:r>
        <w:t xml:space="preserve">is typed into your script exactly as shown. Code marked</w:t>
      </w:r>
      <w:r>
        <w:t xml:space="preserve"> </w:t>
      </w:r>
      <w:r>
        <w:rPr>
          <w:b/>
          <w:bCs/>
        </w:rPr>
        <w:t xml:space="preserve">✏️ Your turn</w:t>
      </w:r>
      <w:r>
        <w:t xml:space="preserve"> </w:t>
      </w:r>
      <w:r>
        <w:t xml:space="preserve">is a change you make in that same script and run.</w:t>
      </w:r>
    </w:p>
    <w:p>
      <w:pPr>
        <w:pStyle w:val="Heading2"/>
      </w:pPr>
      <w:bookmarkStart w:id="11" w:name="predict-before-you-run"/>
      <w:r>
        <w:t xml:space="preserve">🔮 Predict before you run</w:t>
      </w:r>
      <w:bookmarkEnd w:id="11"/>
    </w:p>
    <w:p>
      <w:pPr>
        <w:pStyle w:val="BlockText"/>
      </w:pPr>
      <w:r>
        <w:t xml:space="preserve">Before you run any</w:t>
      </w:r>
      <w:r>
        <w:t xml:space="preserve"> </w:t>
      </w:r>
      <w:r>
        <w:rPr>
          <w:b/>
          <w:bCs/>
        </w:rPr>
        <w:t xml:space="preserve">▶ Run this</w:t>
      </w:r>
      <w:r>
        <w:t xml:space="preserve"> </w:t>
      </w:r>
      <w:r>
        <w:t xml:space="preserve">block, predict what R will print — how many rows, how many columns, which value comes out on top. Then run it and compare. Predicting exposes what you don’t actually know yet, and typing (not pasting) is what trains your eye to catch the</w:t>
      </w:r>
      <w:r>
        <w:t xml:space="preserve"> </w:t>
      </w:r>
      <w:r>
        <w:rPr>
          <w:rStyle w:val="VerbatimChar"/>
        </w:rPr>
        <w:t xml:space="preserve">=</w:t>
      </w:r>
      <w:r>
        <w:t xml:space="preserve"> </w:t>
      </w:r>
      <w:r>
        <w:t xml:space="preserve">vs</w:t>
      </w:r>
      <w:r>
        <w:t xml:space="preserve"> </w:t>
      </w:r>
      <w:r>
        <w:rPr>
          <w:rStyle w:val="VerbatimChar"/>
        </w:rPr>
        <w:t xml:space="preserve">==</w:t>
      </w:r>
      <w:r>
        <w:t xml:space="preserve"> </w:t>
      </w:r>
      <w:r>
        <w:t xml:space="preserve">typo before R does.</w:t>
      </w:r>
    </w:p>
    <w:p>
      <w:r>
        <w:pict>
          <v:rect style="width:0;height:1.5pt" o:hralign="center" o:hrstd="t" o:hr="t"/>
        </w:pict>
      </w:r>
    </w:p>
    <w:bookmarkEnd w:id="12"/>
    <w:bookmarkEnd w:id="13"/>
    <w:bookmarkStart w:id="18" w:name="part-1-load-libraries-and-data"/>
    <w:p>
      <w:pPr>
        <w:pStyle w:val="Heading1"/>
      </w:pPr>
      <w:r>
        <w:t xml:space="preserve">Part 1 · Load libraries and data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Positron.app/Contents/Resources/app/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Get the data</w:t>
            </w:r>
          </w:p>
        </w:tc>
      </w:tr>
      <w:tr>
        <w:trPr>
          <w:cantSplit/>
        </w:trPr>
        <w:tc>
          <w:tcPr>
            <w:tcMar>
              <w:top w:w="108" w:type="dxa"/>
              <w:bottom w:w="108" w:type="dxa"/>
            </w:tcMar>
          </w:tcPr>
          <w:p>
            <w:pPr>
              <w:pStyle w:val="BodyText"/>
            </w:pPr>
            <w:pPr>
              <w:spacing w:before="16" w:after="16"/>
            </w:pPr>
            <w:r>
              <w:t xml:space="preserve">Same leaf file you have used since Activity 02 — it should already be in your project’s</w:t>
            </w:r>
            <w:r>
              <w:t xml:space="preserve"> </w:t>
            </w:r>
            <w:r>
              <w:rPr>
                <w:rStyle w:val="VerbatimChar"/>
              </w:rPr>
              <w:t xml:space="preserve">data/</w:t>
            </w:r>
            <w:r>
              <w:t xml:space="preserve"> </w:t>
            </w:r>
            <w:r>
              <w:t xml:space="preserve">folder. If not:</w:t>
            </w:r>
            <w:r>
              <w:t xml:space="preserve"> </w:t>
            </w:r>
            <w:hyperlink r:id="rId17">
              <w:r>
                <w:rPr>
                  <w:rStyle w:val="VerbatimChar"/>
                  <w:b/>
                  <w:bCs/>
                </w:rPr>
                <w:t xml:space="preserve">2026_09_03_data_sci_leaf_area.xlsx</w:t>
              </w:r>
            </w:hyperlink>
            <w:r>
              <w:t xml:space="preserve"> </w:t>
            </w:r>
            <w:r>
              <w:t xml:space="preserve">→ put it in</w:t>
            </w:r>
            <w:r>
              <w:t xml:space="preserve"> </w:t>
            </w:r>
            <w:r>
              <w:rPr>
                <w:rStyle w:val="VerbatimChar"/>
              </w:rPr>
              <w:t xml:space="preserve">data/</w:t>
            </w:r>
            <w:r>
              <w:t xml:space="preserve">.</w:t>
            </w:r>
          </w:p>
          <w:p/>
        </w:tc>
      </w:tr>
    </w:tbl>
    <w:p>
      <w:pPr>
        <w:pStyle w:val="BodyText"/>
      </w:pPr>
      <w:r>
        <w:rPr>
          <w:b/>
          <w:bCs/>
        </w:rPr>
        <w:t xml:space="preserve">▶ Type this at the very top of</w:t>
      </w:r>
      <w:r>
        <w:rPr>
          <w:b/>
          <w:bCs/>
        </w:rPr>
        <w:t xml:space="preserve"> </w:t>
      </w:r>
      <w:r>
        <w:rPr>
          <w:rStyle w:val="VerbatimChar"/>
          <w:b/>
          <w:bCs/>
        </w:rPr>
        <w:t xml:space="preserve">scripts/05_wrangling.R</w:t>
      </w:r>
      <w:r>
        <w:rPr>
          <w:b/>
          <w:bCs/>
        </w:rPr>
        <w:t xml:space="preserve">:</w:t>
      </w:r>
    </w:p>
    <w:p>
      <w:pPr>
        <w:pStyle w:val="SourceCode"/>
      </w:pPr>
      <w:r>
        <w:rPr>
          <w:rStyle w:val="CommentTok"/>
        </w:rPr>
        <w:t xml:space="preserve"># ---- Activity 05: Wrangling data -------------------------</w:t>
      </w:r>
      <w:r>
        <w:br/>
      </w:r>
      <w:r>
        <w:rPr>
          <w:rStyle w:val="CommentTok"/>
        </w:rPr>
        <w:t xml:space="preserve"># your name, today's date</w:t>
      </w:r>
      <w:r>
        <w:br/>
      </w:r>
      <w:r>
        <w:br/>
      </w:r>
      <w:r>
        <w:rPr>
          <w:rStyle w:val="CommentTok"/>
        </w:rPr>
        <w:t xml:space="preserve"># ---- Libraries -------------------------------------------</w:t>
      </w:r>
      <w:r>
        <w:br/>
      </w:r>
      <w:r>
        <w:rPr>
          <w:rStyle w:val="FunctionTok"/>
        </w:rPr>
        <w:t xml:space="preserve">library</w:t>
      </w:r>
      <w:r>
        <w:rPr>
          <w:rStyle w:val="NormalTok"/>
        </w:rPr>
        <w:t xml:space="preserve">(readxl)      </w:t>
      </w:r>
      <w:r>
        <w:rPr>
          <w:rStyle w:val="CommentTok"/>
        </w:rPr>
        <w:t xml:space="preserve"># read Excel files</w:t>
      </w:r>
      <w:r>
        <w:br/>
      </w:r>
      <w:r>
        <w:rPr>
          <w:rStyle w:val="FunctionTok"/>
        </w:rPr>
        <w:t xml:space="preserve">library</w:t>
      </w:r>
      <w:r>
        <w:rPr>
          <w:rStyle w:val="NormalTok"/>
        </w:rPr>
        <w:t xml:space="preserve">(tidyverse)   </w:t>
      </w:r>
      <w:r>
        <w:rPr>
          <w:rStyle w:val="CommentTok"/>
        </w:rPr>
        <w:t xml:space="preserve"># dplyr for wrangling + ggplot2</w:t>
      </w:r>
      <w:r>
        <w:br/>
      </w:r>
      <w:r>
        <w:rPr>
          <w:rStyle w:val="FunctionTok"/>
        </w:rPr>
        <w:t xml:space="preserve">library</w:t>
      </w:r>
      <w:r>
        <w:rPr>
          <w:rStyle w:val="NormalTok"/>
        </w:rPr>
        <w:t xml:space="preserve">(janitor)     </w:t>
      </w:r>
      <w:r>
        <w:rPr>
          <w:rStyle w:val="CommentTok"/>
        </w:rPr>
        <w:t xml:space="preserve"># clean_names()</w:t>
      </w:r>
    </w:p>
    <w:p>
      <w:pPr>
        <w:pStyle w:val="SourceCode"/>
      </w:pPr>
      <w:r>
        <w:rPr>
          <w:rStyle w:val="CommentTok"/>
        </w:rPr>
        <w:t xml:space="preserve"># ---- Load data ------------------------------------------</w:t>
      </w:r>
      <w:r>
        <w:br/>
      </w:r>
      <w:r>
        <w:rPr>
          <w:rStyle w:val="NormalTok"/>
        </w:rPr>
        <w:t xml:space="preserve">leaf_df </w:t>
      </w:r>
      <w:r>
        <w:rPr>
          <w:rStyle w:val="OtherTok"/>
        </w:rPr>
        <w:t xml:space="preserve">&lt;-</w:t>
      </w:r>
      <w:r>
        <w:br/>
      </w:r>
      <w:r>
        <w:rPr>
          <w:rStyle w:val="NormalTok"/>
        </w:rPr>
        <w:t xml:space="preserve">  </w:t>
      </w:r>
      <w:r>
        <w:rPr>
          <w:rStyle w:val="FunctionTok"/>
        </w:rPr>
        <w:t xml:space="preserve">read_excel</w:t>
      </w:r>
      <w:r>
        <w:rPr>
          <w:rStyle w:val="NormalTok"/>
        </w:rPr>
        <w:t xml:space="preserve">(</w:t>
      </w:r>
      <w:r>
        <w:rPr>
          <w:rStyle w:val="StringTok"/>
        </w:rPr>
        <w:t xml:space="preserve">"data/2026_09_03_data_sci_leaf_area.xlsx"</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w:t>
      </w:r>
      <w:r>
        <w:br/>
      </w:r>
      <w:r>
        <w:br/>
      </w:r>
      <w:r>
        <w:rPr>
          <w:rStyle w:val="FunctionTok"/>
        </w:rPr>
        <w:t xml:space="preserve">glimpse</w:t>
      </w:r>
      <w:r>
        <w:rPr>
          <w:rStyle w:val="NormalTok"/>
        </w:rPr>
        <w:t xml:space="preserve">(leaf_df)     </w:t>
      </w:r>
      <w:r>
        <w:rPr>
          <w:rStyle w:val="CommentTok"/>
        </w:rPr>
        <w:t xml:space="preserve"># look at the data right after loading</w:t>
      </w:r>
    </w:p>
    <w:p>
      <w:pPr>
        <w:pStyle w:val="BlockText"/>
      </w:pPr>
      <w:r>
        <w:t xml:space="preserve">⚠️</w:t>
      </w:r>
      <w:r>
        <w:t xml:space="preserve"> </w:t>
      </w:r>
      <w:r>
        <w:rPr>
          <w:b/>
          <w:bCs/>
        </w:rPr>
        <w:t xml:space="preserve">Watch out!</w:t>
      </w:r>
      <w:r>
        <w:t xml:space="preserve"> </w:t>
      </w:r>
      <w:r>
        <w:t xml:space="preserve">If R says</w:t>
      </w:r>
      <w:r>
        <w:t xml:space="preserve"> </w:t>
      </w:r>
      <w:r>
        <w:rPr>
          <w:i/>
          <w:iCs/>
        </w:rPr>
        <w:t xml:space="preserve">“could not find function</w:t>
      </w:r>
      <w:r>
        <w:rPr>
          <w:i/>
          <w:iCs/>
        </w:rPr>
        <w:t xml:space="preserve"> </w:t>
      </w:r>
      <w:r>
        <w:rPr>
          <w:rStyle w:val="VerbatimChar"/>
          <w:i/>
          <w:iCs/>
        </w:rPr>
        <w:t xml:space="preserve">read_excel</w:t>
      </w:r>
      <w:r>
        <w:rPr>
          <w:i/>
          <w:iCs/>
        </w:rPr>
        <w:t xml:space="preserve">”</w:t>
      </w:r>
      <w:r>
        <w:t xml:space="preserve"> </w:t>
      </w:r>
      <w:r>
        <w:t xml:space="preserve">you forgot</w:t>
      </w:r>
      <w:r>
        <w:t xml:space="preserve"> </w:t>
      </w:r>
      <w:r>
        <w:rPr>
          <w:rStyle w:val="VerbatimChar"/>
        </w:rPr>
        <w:t xml:space="preserve">library(readxl)</w:t>
      </w:r>
      <w:r>
        <w:t xml:space="preserve">. You must reload libraries every time you restart R.</w:t>
      </w:r>
    </w:p>
    <w:p>
      <w:r>
        <w:pict>
          <v:rect style="width:0;height:1.5pt" o:hralign="center" o:hrstd="t" o:hr="t"/>
        </w:pict>
      </w:r>
    </w:p>
    <w:bookmarkEnd w:id="18"/>
    <w:bookmarkStart w:id="19" w:name="part-2-inspect-the-data"/>
    <w:p>
      <w:pPr>
        <w:pStyle w:val="Heading1"/>
      </w:pPr>
      <w:r>
        <w:t xml:space="preserve">Part 2 · Inspect the data</w:t>
      </w:r>
    </w:p>
    <w:p>
      <w:pPr>
        <w:pStyle w:val="FirstParagraph"/>
      </w:pPr>
      <w:r>
        <w:rPr>
          <w:b/>
          <w:bCs/>
        </w:rPr>
        <w:t xml:space="preserve">▶ Run this:</w:t>
      </w:r>
    </w:p>
    <w:p>
      <w:pPr>
        <w:pStyle w:val="SourceCode"/>
      </w:pPr>
      <w:r>
        <w:rPr>
          <w:rStyle w:val="CommentTok"/>
        </w:rPr>
        <w:t xml:space="preserve"># glimpse() is the one to reach for: one</w:t>
      </w:r>
      <w:r>
        <w:br/>
      </w:r>
      <w:r>
        <w:rPr>
          <w:rStyle w:val="CommentTok"/>
        </w:rPr>
        <w:t xml:space="preserve"># row per column, with type + first values</w:t>
      </w:r>
      <w:r>
        <w:br/>
      </w:r>
      <w:r>
        <w:rPr>
          <w:rStyle w:val="FunctionTok"/>
        </w:rPr>
        <w:t xml:space="preserve">glimpse</w:t>
      </w:r>
      <w:r>
        <w:rPr>
          <w:rStyle w:val="NormalTok"/>
        </w:rPr>
        <w:t xml:space="preserve">(leaf_df)</w:t>
      </w:r>
    </w:p>
    <w:p>
      <w:pPr>
        <w:pStyle w:val="FirstParagraph"/>
      </w:pPr>
      <w:r>
        <w:t xml:space="preserve">✏️</w:t>
      </w:r>
      <w:r>
        <w:t xml:space="preserve"> </w:t>
      </w:r>
      <w:r>
        <w:rPr>
          <w:b/>
          <w:bCs/>
        </w:rPr>
        <w:t xml:space="preserve">Your turn:</w:t>
      </w:r>
      <w:r>
        <w:t xml:space="preserve"> </w:t>
      </w:r>
      <w:r>
        <w:t xml:space="preserve">Fill in the table below from the</w:t>
      </w:r>
      <w:r>
        <w:t xml:space="preserve"> </w:t>
      </w:r>
      <w:r>
        <w:rPr>
          <w:rStyle w:val="VerbatimChar"/>
        </w:rPr>
        <w:t xml:space="preserve">glimpse()</w:t>
      </w:r>
      <w:r>
        <w:t xml:space="preserve"> </w:t>
      </w:r>
      <w:r>
        <w:t xml:space="preserve">output.</w:t>
      </w:r>
    </w:p>
    <w:p>
      <w:pPr>
        <w:pStyle w:val="SourceCode"/>
      </w:pPr>
      <w:r>
        <w:rPr>
          <w:rStyle w:val="VerbatimChar"/>
        </w:rPr>
        <w:t xml:space="preserve">Column name    | Data type (&lt;chr&gt; / &lt;dbl&gt;)  | Example value</w:t>
      </w:r>
      <w:r>
        <w:br/>
      </w:r>
      <w:r>
        <w:rPr>
          <w:rStyle w:val="VerbatimChar"/>
        </w:rPr>
        <w:t xml:space="preserve">---------------|----------------------------|---------------</w:t>
      </w:r>
      <w:r>
        <w:br/>
      </w:r>
      <w:r>
        <w:rPr>
          <w:rStyle w:val="VerbatimChar"/>
        </w:rPr>
        <w:t xml:space="preserve">shade          |                            |</w:t>
      </w:r>
      <w:r>
        <w:br/>
      </w:r>
      <w:r>
        <w:rPr>
          <w:rStyle w:val="VerbatimChar"/>
        </w:rPr>
        <w:t xml:space="preserve">mass_g         |                            |</w:t>
      </w:r>
      <w:r>
        <w:br/>
      </w:r>
      <w:r>
        <w:rPr>
          <w:rStyle w:val="VerbatimChar"/>
        </w:rPr>
        <w:t xml:space="preserve">petiole_mm     |                            |</w:t>
      </w:r>
      <w:r>
        <w:br/>
      </w:r>
      <w:r>
        <w:rPr>
          <w:rStyle w:val="VerbatimChar"/>
        </w:rPr>
        <w:t xml:space="preserve">thickness_mm   |                            |</w:t>
      </w:r>
      <w:r>
        <w:br/>
      </w:r>
      <w:r>
        <w:rPr>
          <w:rStyle w:val="VerbatimChar"/>
        </w:rPr>
        <w:t xml:space="preserve">paper_mass_g   |                            |</w:t>
      </w:r>
    </w:p>
    <w:p>
      <w:pPr>
        <w:pStyle w:val="FirstParagraph"/>
      </w:pPr>
      <w:r>
        <w:t xml:space="preserve">✏️</w:t>
      </w:r>
      <w:r>
        <w:t xml:space="preserve"> </w:t>
      </w:r>
      <w:r>
        <w:rPr>
          <w:b/>
          <w:bCs/>
        </w:rPr>
        <w:t xml:space="preserve">Your turn — in your script:</w:t>
      </w:r>
      <w:r>
        <w:t xml:space="preserve"> </w:t>
      </w:r>
      <w:r>
        <w:t xml:space="preserve">How many leaves are from the sunny side and how many from the shady side? Use</w:t>
      </w:r>
      <w:r>
        <w:t xml:space="preserve"> </w:t>
      </w:r>
      <w:r>
        <w:rPr>
          <w:rStyle w:val="VerbatimChar"/>
        </w:rPr>
        <w:t xml:space="preserve">table(leaf_df$shade)</w:t>
      </w:r>
      <w:r>
        <w:t xml:space="preserve">.</w:t>
      </w:r>
    </w:p>
    <w:p>
      <w:pPr>
        <w:pStyle w:val="SourceCode"/>
      </w:pPr>
      <w:r>
        <w:rPr>
          <w:rStyle w:val="VerbatimChar"/>
        </w:rPr>
        <w:t xml:space="preserve">Sunny leaves:</w:t>
      </w:r>
      <w:r>
        <w:br/>
      </w:r>
      <w:r>
        <w:rPr>
          <w:rStyle w:val="VerbatimChar"/>
        </w:rPr>
        <w:t xml:space="preserve">Shady leaves:</w:t>
      </w:r>
      <w:r>
        <w:br/>
      </w:r>
      <w:r>
        <w:rPr>
          <w:rStyle w:val="VerbatimChar"/>
        </w:rPr>
        <w:t xml:space="preserve">Is the design balanced (equal n per group)?  Y / N</w:t>
      </w:r>
    </w:p>
    <w:p>
      <w:r>
        <w:pict>
          <v:rect style="width:0;height:1.5pt" o:hralign="center" o:hrstd="t" o:hr="t"/>
        </w:pict>
      </w:r>
    </w:p>
    <w:bookmarkEnd w:id="19"/>
    <w:bookmarkStart w:id="25" w:name="X951656b3f867219a540031b35b1563fbecd3ffe"/>
    <w:p>
      <w:pPr>
        <w:pStyle w:val="Heading1"/>
      </w:pPr>
      <w:r>
        <w:t xml:space="preserve">Part 3 · The core tidyverse verbs — filter, select, mutate, arrange</w:t>
      </w:r>
    </w:p>
    <w:p>
      <w:pPr>
        <w:pStyle w:val="FirstParagraph"/>
      </w:pPr>
      <w:r>
        <w:t xml:space="preserve">These four functions do most of the work in data wrangling. All take a data frame and return a data frame.</w:t>
      </w:r>
    </w:p>
    <w:bookmarkStart w:id="20" w:name="filter-keeping-rows-you-want"/>
    <w:p>
      <w:pPr>
        <w:pStyle w:val="Heading3"/>
      </w:pPr>
      <w:r>
        <w:rPr>
          <w:rStyle w:val="VerbatimChar"/>
        </w:rPr>
        <w:t xml:space="preserve">filter()</w:t>
      </w:r>
      <w:r>
        <w:t xml:space="preserve"> </w:t>
      </w:r>
      <w:r>
        <w:t xml:space="preserve">— keeping rows you want</w:t>
      </w:r>
    </w:p>
    <w:p>
      <w:pPr>
        <w:pStyle w:val="BlockText"/>
      </w:pPr>
      <w:r>
        <w:t xml:space="preserve">🔮</w:t>
      </w:r>
      <w:r>
        <w:t xml:space="preserve"> </w:t>
      </w:r>
      <w:r>
        <w:rPr>
          <w:b/>
          <w:bCs/>
        </w:rPr>
        <w:t xml:space="preserve">Predict first:</w:t>
      </w:r>
      <w:r>
        <w:t xml:space="preserve"> </w:t>
      </w:r>
      <w:r>
        <w:t xml:space="preserve">Before running, guess how many rows</w:t>
      </w:r>
      <w:r>
        <w:t xml:space="preserve"> </w:t>
      </w:r>
      <w:r>
        <w:rPr>
          <w:rStyle w:val="VerbatimChar"/>
        </w:rPr>
        <w:t xml:space="preserve">filter(shade == "sunny")</w:t>
      </w:r>
      <w:r>
        <w:t xml:space="preserve"> </w:t>
      </w:r>
      <w:r>
        <w:t xml:space="preserve">will return. Write your number, then check.</w:t>
      </w:r>
    </w:p>
    <w:p>
      <w:pPr>
        <w:pStyle w:val="FirstParagraph"/>
      </w:pPr>
      <w:r>
        <w:rPr>
          <w:b/>
          <w:bCs/>
        </w:rPr>
        <w:t xml:space="preserve">▶ Run this:</w:t>
      </w:r>
    </w:p>
    <w:p>
      <w:pPr>
        <w:pStyle w:val="SourceCode"/>
      </w:pPr>
      <w:r>
        <w:rPr>
          <w:rStyle w:val="CommentTok"/>
        </w:rPr>
        <w:t xml:space="preserve"># filter() keeps rows where the condition is TRUE</w:t>
      </w:r>
      <w:r>
        <w:br/>
      </w:r>
      <w:r>
        <w:br/>
      </w:r>
      <w:r>
        <w:rPr>
          <w:rStyle w:val="CommentTok"/>
        </w:rPr>
        <w:t xml:space="preserve"># keep only sunny leaves</w:t>
      </w:r>
      <w:r>
        <w:br/>
      </w:r>
      <w:r>
        <w:rPr>
          <w:rStyle w:val="NormalTok"/>
        </w:rPr>
        <w:t xml:space="preserve">leaf_df </w:t>
      </w:r>
      <w:r>
        <w:rPr>
          <w:rStyle w:val="SpecialCharTok"/>
        </w:rPr>
        <w:t xml:space="preserve">%&gt;%</w:t>
      </w:r>
      <w:r>
        <w:rPr>
          <w:rStyle w:val="NormalTok"/>
        </w:rPr>
        <w:t xml:space="preserve"> </w:t>
      </w:r>
      <w:r>
        <w:rPr>
          <w:rStyle w:val="FunctionTok"/>
        </w:rPr>
        <w:t xml:space="preserve">filter</w:t>
      </w:r>
      <w:r>
        <w:rPr>
          <w:rStyle w:val="NormalTok"/>
        </w:rPr>
        <w:t xml:space="preserve">(shade </w:t>
      </w:r>
      <w:r>
        <w:rPr>
          <w:rStyle w:val="SpecialCharTok"/>
        </w:rPr>
        <w:t xml:space="preserve">==</w:t>
      </w:r>
      <w:r>
        <w:rPr>
          <w:rStyle w:val="NormalTok"/>
        </w:rPr>
        <w:t xml:space="preserve"> </w:t>
      </w:r>
      <w:r>
        <w:rPr>
          <w:rStyle w:val="StringTok"/>
        </w:rPr>
        <w:t xml:space="preserve">"sunny"</w:t>
      </w:r>
      <w:r>
        <w:rPr>
          <w:rStyle w:val="NormalTok"/>
        </w:rPr>
        <w:t xml:space="preserve">)</w:t>
      </w:r>
      <w:r>
        <w:br/>
      </w:r>
      <w:r>
        <w:br/>
      </w:r>
      <w:r>
        <w:rPr>
          <w:rStyle w:val="CommentTok"/>
        </w:rPr>
        <w:t xml:space="preserve"># keep only leaves heavier than 0.5 g</w:t>
      </w:r>
      <w:r>
        <w:br/>
      </w:r>
      <w:r>
        <w:rPr>
          <w:rStyle w:val="NormalTok"/>
        </w:rPr>
        <w:t xml:space="preserve">leaf_df </w:t>
      </w:r>
      <w:r>
        <w:rPr>
          <w:rStyle w:val="SpecialCharTok"/>
        </w:rPr>
        <w:t xml:space="preserve">%&gt;%</w:t>
      </w:r>
      <w:r>
        <w:rPr>
          <w:rStyle w:val="NormalTok"/>
        </w:rPr>
        <w:t xml:space="preserve"> </w:t>
      </w:r>
      <w:r>
        <w:rPr>
          <w:rStyle w:val="FunctionTok"/>
        </w:rPr>
        <w:t xml:space="preserve">filter</w:t>
      </w:r>
      <w:r>
        <w:rPr>
          <w:rStyle w:val="NormalTok"/>
        </w:rPr>
        <w:t xml:space="preserve">(mass_g </w:t>
      </w:r>
      <w:r>
        <w:rPr>
          <w:rStyle w:val="SpecialCharTok"/>
        </w:rPr>
        <w:t xml:space="preserve">&gt;</w:t>
      </w:r>
      <w:r>
        <w:rPr>
          <w:rStyle w:val="NormalTok"/>
        </w:rPr>
        <w:t xml:space="preserve"> </w:t>
      </w:r>
      <w:r>
        <w:rPr>
          <w:rStyle w:val="FloatTok"/>
        </w:rPr>
        <w:t xml:space="preserve">0.5</w:t>
      </w:r>
      <w:r>
        <w:rPr>
          <w:rStyle w:val="NormalTok"/>
        </w:rPr>
        <w:t xml:space="preserve">)</w:t>
      </w:r>
      <w:r>
        <w:br/>
      </w:r>
      <w:r>
        <w:br/>
      </w:r>
      <w:r>
        <w:rPr>
          <w:rStyle w:val="CommentTok"/>
        </w:rPr>
        <w:t xml:space="preserve"># combine conditions (comma = AND = both must be true)</w:t>
      </w:r>
      <w:r>
        <w:br/>
      </w:r>
      <w:r>
        <w:rPr>
          <w:rStyle w:val="NormalTok"/>
        </w:rPr>
        <w:t xml:space="preserve">leaf_df </w:t>
      </w:r>
      <w:r>
        <w:rPr>
          <w:rStyle w:val="SpecialCharTok"/>
        </w:rPr>
        <w:t xml:space="preserve">%&gt;%</w:t>
      </w:r>
      <w:r>
        <w:rPr>
          <w:rStyle w:val="NormalTok"/>
        </w:rPr>
        <w:t xml:space="preserve"> </w:t>
      </w:r>
      <w:r>
        <w:rPr>
          <w:rStyle w:val="FunctionTok"/>
        </w:rPr>
        <w:t xml:space="preserve">filter</w:t>
      </w:r>
      <w:r>
        <w:rPr>
          <w:rStyle w:val="NormalTok"/>
        </w:rPr>
        <w:t xml:space="preserve">(shade </w:t>
      </w:r>
      <w:r>
        <w:rPr>
          <w:rStyle w:val="SpecialCharTok"/>
        </w:rPr>
        <w:t xml:space="preserve">==</w:t>
      </w:r>
      <w:r>
        <w:rPr>
          <w:rStyle w:val="NormalTok"/>
        </w:rPr>
        <w:t xml:space="preserve"> </w:t>
      </w:r>
      <w:r>
        <w:rPr>
          <w:rStyle w:val="StringTok"/>
        </w:rPr>
        <w:t xml:space="preserve">"shady"</w:t>
      </w:r>
      <w:r>
        <w:rPr>
          <w:rStyle w:val="NormalTok"/>
        </w:rPr>
        <w:t xml:space="preserve">, mass_g </w:t>
      </w:r>
      <w:r>
        <w:rPr>
          <w:rStyle w:val="SpecialCharTok"/>
        </w:rPr>
        <w:t xml:space="preserve">&gt;</w:t>
      </w:r>
      <w:r>
        <w:rPr>
          <w:rStyle w:val="NormalTok"/>
        </w:rPr>
        <w:t xml:space="preserve"> </w:t>
      </w:r>
      <w:r>
        <w:rPr>
          <w:rStyle w:val="FloatTok"/>
        </w:rPr>
        <w:t xml:space="preserve">0.5</w:t>
      </w:r>
      <w:r>
        <w:rPr>
          <w:rStyle w:val="NormalTok"/>
        </w:rPr>
        <w:t xml:space="preserve">)</w:t>
      </w:r>
    </w:p>
    <w:p>
      <w:pPr>
        <w:pStyle w:val="BlockText"/>
      </w:pPr>
      <w:r>
        <w:t xml:space="preserve">⚠️</w:t>
      </w:r>
      <w:r>
        <w:t xml:space="preserve"> </w:t>
      </w:r>
      <w:r>
        <w:rPr>
          <w:b/>
          <w:bCs/>
        </w:rPr>
        <w:t xml:space="preserve">Watch out!</w:t>
      </w:r>
      <w:r>
        <w:t xml:space="preserve"> </w:t>
      </w:r>
      <w:r>
        <w:rPr>
          <w:rStyle w:val="VerbatimChar"/>
        </w:rPr>
        <w:t xml:space="preserve">=</w:t>
      </w:r>
      <w:r>
        <w:t xml:space="preserve"> </w:t>
      </w:r>
      <w:r>
        <w:t xml:space="preserve">assigns a value.</w:t>
      </w:r>
      <w:r>
        <w:t xml:space="preserve"> </w:t>
      </w:r>
      <w:r>
        <w:rPr>
          <w:rStyle w:val="VerbatimChar"/>
        </w:rPr>
        <w:t xml:space="preserve">==</w:t>
      </w:r>
      <w:r>
        <w:t xml:space="preserve"> </w:t>
      </w:r>
      <w:r>
        <w:t xml:space="preserve">tests equality. Always use</w:t>
      </w:r>
      <w:r>
        <w:t xml:space="preserve"> </w:t>
      </w:r>
      <w:r>
        <w:rPr>
          <w:rStyle w:val="VerbatimChar"/>
        </w:rPr>
        <w:t xml:space="preserve">==</w:t>
      </w:r>
      <w:r>
        <w:t xml:space="preserve"> </w:t>
      </w:r>
      <w:r>
        <w:t xml:space="preserve">inside</w:t>
      </w:r>
      <w:r>
        <w:t xml:space="preserve"> </w:t>
      </w:r>
      <w:r>
        <w:rPr>
          <w:rStyle w:val="VerbatimChar"/>
        </w:rPr>
        <w:t xml:space="preserve">filter()</w:t>
      </w:r>
      <w:r>
        <w:t xml:space="preserve">.</w:t>
      </w:r>
    </w:p>
    <w:p>
      <w:pPr>
        <w:pStyle w:val="FirstParagraph"/>
      </w:pPr>
      <w:r>
        <w:t xml:space="preserve">✏️</w:t>
      </w:r>
      <w:r>
        <w:t xml:space="preserve"> </w:t>
      </w:r>
      <w:r>
        <w:rPr>
          <w:b/>
          <w:bCs/>
        </w:rPr>
        <w:t xml:space="preserve">Your turn — in your script:</w:t>
      </w:r>
      <w:r>
        <w:t xml:space="preserve"> </w:t>
      </w:r>
      <w:r>
        <w:t xml:space="preserve">Use</w:t>
      </w:r>
      <w:r>
        <w:t xml:space="preserve"> </w:t>
      </w:r>
      <w:r>
        <w:rPr>
          <w:rStyle w:val="VerbatimChar"/>
        </w:rPr>
        <w:t xml:space="preserve">filter()</w:t>
      </w:r>
      <w:r>
        <w:t xml:space="preserve"> </w:t>
      </w:r>
      <w:r>
        <w:t xml:space="preserve">to find all leaves where</w:t>
      </w:r>
      <w:r>
        <w:t xml:space="preserve"> </w:t>
      </w:r>
      <w:r>
        <w:rPr>
          <w:rStyle w:val="VerbatimChar"/>
        </w:rPr>
        <w:t xml:space="preserve">thickness_mm</w:t>
      </w:r>
      <w:r>
        <w:t xml:space="preserve"> </w:t>
      </w:r>
      <w:r>
        <w:t xml:space="preserve">is greater than</w:t>
      </w:r>
      <w:r>
        <w:t xml:space="preserve"> </w:t>
      </w:r>
      <w:r>
        <w:rPr>
          <w:rStyle w:val="VerbatimChar"/>
        </w:rPr>
        <w:t xml:space="preserve">0.16</w:t>
      </w:r>
      <w:r>
        <w:t xml:space="preserve">.</w:t>
      </w:r>
    </w:p>
    <w:p>
      <w:pPr>
        <w:pStyle w:val="SourceCode"/>
      </w:pPr>
      <w:r>
        <w:rPr>
          <w:rStyle w:val="VerbatimChar"/>
        </w:rPr>
        <w:t xml:space="preserve">Number of leaves with thickness_mm &gt; 0.16:</w:t>
      </w:r>
      <w:r>
        <w:br/>
      </w:r>
      <w:r>
        <w:rPr>
          <w:rStyle w:val="VerbatimChar"/>
        </w:rPr>
        <w:t xml:space="preserve">Are they mostly sunny or shady?</w:t>
      </w:r>
    </w:p>
    <w:p>
      <w:r>
        <w:pict>
          <v:rect style="width:0;height:1.5pt" o:hralign="center" o:hrstd="t" o:hr="t"/>
        </w:pict>
      </w:r>
    </w:p>
    <w:bookmarkEnd w:id="20"/>
    <w:bookmarkStart w:id="21" w:name="select-keeping-columns-you-want"/>
    <w:p>
      <w:pPr>
        <w:pStyle w:val="Heading3"/>
      </w:pPr>
      <w:r>
        <w:rPr>
          <w:rStyle w:val="VerbatimChar"/>
        </w:rPr>
        <w:t xml:space="preserve">select()</w:t>
      </w:r>
      <w:r>
        <w:t xml:space="preserve"> </w:t>
      </w:r>
      <w:r>
        <w:t xml:space="preserve">— keeping columns you want</w:t>
      </w:r>
    </w:p>
    <w:p>
      <w:pPr>
        <w:pStyle w:val="FirstParagraph"/>
      </w:pPr>
      <w:r>
        <w:rPr>
          <w:b/>
          <w:bCs/>
        </w:rPr>
        <w:t xml:space="preserve">▶ Run this:</w:t>
      </w:r>
    </w:p>
    <w:p>
      <w:pPr>
        <w:pStyle w:val="SourceCode"/>
      </w:pPr>
      <w:r>
        <w:rPr>
          <w:rStyle w:val="CommentTok"/>
        </w:rPr>
        <w:t xml:space="preserve"># select() keeps (or drops) the columns you name</w:t>
      </w:r>
      <w:r>
        <w:br/>
      </w:r>
      <w:r>
        <w:br/>
      </w:r>
      <w:r>
        <w:rPr>
          <w:rStyle w:val="CommentTok"/>
        </w:rPr>
        <w:t xml:space="preserve"># keep only shade and mass</w:t>
      </w:r>
      <w:r>
        <w:br/>
      </w:r>
      <w:r>
        <w:rPr>
          <w:rStyle w:val="NormalTok"/>
        </w:rPr>
        <w:t xml:space="preserve">leaf_df </w:t>
      </w:r>
      <w:r>
        <w:rPr>
          <w:rStyle w:val="SpecialCharTok"/>
        </w:rPr>
        <w:t xml:space="preserve">%&gt;%</w:t>
      </w:r>
      <w:r>
        <w:rPr>
          <w:rStyle w:val="NormalTok"/>
        </w:rPr>
        <w:t xml:space="preserve"> </w:t>
      </w:r>
      <w:r>
        <w:rPr>
          <w:rStyle w:val="FunctionTok"/>
        </w:rPr>
        <w:t xml:space="preserve">select</w:t>
      </w:r>
      <w:r>
        <w:rPr>
          <w:rStyle w:val="NormalTok"/>
        </w:rPr>
        <w:t xml:space="preserve">(shade, mass_g)</w:t>
      </w:r>
      <w:r>
        <w:br/>
      </w:r>
      <w:r>
        <w:br/>
      </w:r>
      <w:r>
        <w:rPr>
          <w:rStyle w:val="CommentTok"/>
        </w:rPr>
        <w:t xml:space="preserve"># drop the paper_mass_g column (minus sign = drop)</w:t>
      </w:r>
      <w:r>
        <w:br/>
      </w:r>
      <w:r>
        <w:rPr>
          <w:rStyle w:val="NormalTok"/>
        </w:rPr>
        <w:t xml:space="preserve">leaf_df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paper_mass_g)</w:t>
      </w:r>
      <w:r>
        <w:br/>
      </w:r>
      <w:r>
        <w:br/>
      </w:r>
      <w:r>
        <w:rPr>
          <w:rStyle w:val="CommentTok"/>
        </w:rPr>
        <w:t xml:space="preserve"># keep shade plus every column whose name ends in "_mm"</w:t>
      </w:r>
      <w:r>
        <w:br/>
      </w:r>
      <w:r>
        <w:rPr>
          <w:rStyle w:val="NormalTok"/>
        </w:rPr>
        <w:t xml:space="preserve">leaf_df </w:t>
      </w:r>
      <w:r>
        <w:rPr>
          <w:rStyle w:val="SpecialCharTok"/>
        </w:rPr>
        <w:t xml:space="preserve">%&gt;%</w:t>
      </w:r>
      <w:r>
        <w:rPr>
          <w:rStyle w:val="NormalTok"/>
        </w:rPr>
        <w:t xml:space="preserve"> </w:t>
      </w:r>
      <w:r>
        <w:rPr>
          <w:rStyle w:val="FunctionTok"/>
        </w:rPr>
        <w:t xml:space="preserve">select</w:t>
      </w:r>
      <w:r>
        <w:rPr>
          <w:rStyle w:val="NormalTok"/>
        </w:rPr>
        <w:t xml:space="preserve">(shade, </w:t>
      </w:r>
      <w:r>
        <w:rPr>
          <w:rStyle w:val="FunctionTok"/>
        </w:rPr>
        <w:t xml:space="preserve">ends_with</w:t>
      </w:r>
      <w:r>
        <w:rPr>
          <w:rStyle w:val="NormalTok"/>
        </w:rPr>
        <w:t xml:space="preserve">(</w:t>
      </w:r>
      <w:r>
        <w:rPr>
          <w:rStyle w:val="StringTok"/>
        </w:rPr>
        <w:t xml:space="preserve">"_mm"</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Create a data frame called</w:t>
      </w:r>
      <w:r>
        <w:t xml:space="preserve"> </w:t>
      </w:r>
      <w:r>
        <w:rPr>
          <w:rStyle w:val="VerbatimChar"/>
        </w:rPr>
        <w:t xml:space="preserve">lean_df</w:t>
      </w:r>
      <w:r>
        <w:t xml:space="preserve"> </w:t>
      </w:r>
      <w:r>
        <w:t xml:space="preserve">that has only</w:t>
      </w:r>
      <w:r>
        <w:t xml:space="preserve"> </w:t>
      </w:r>
      <w:r>
        <w:rPr>
          <w:rStyle w:val="VerbatimChar"/>
        </w:rPr>
        <w:t xml:space="preserve">shade</w:t>
      </w:r>
      <w:r>
        <w:t xml:space="preserve"> </w:t>
      </w:r>
      <w:r>
        <w:t xml:space="preserve">and</w:t>
      </w:r>
      <w:r>
        <w:t xml:space="preserve"> </w:t>
      </w:r>
      <w:r>
        <w:rPr>
          <w:rStyle w:val="VerbatimChar"/>
        </w:rPr>
        <w:t xml:space="preserve">thickness_mm</w:t>
      </w:r>
      <w:r>
        <w:t xml:space="preserve">. Then run</w:t>
      </w:r>
      <w:r>
        <w:t xml:space="preserve"> </w:t>
      </w:r>
      <w:r>
        <w:rPr>
          <w:rStyle w:val="VerbatimChar"/>
        </w:rPr>
        <w:t xml:space="preserve">glimpse(lean_df)</w:t>
      </w:r>
      <w:r>
        <w:t xml:space="preserve"> </w:t>
      </w:r>
      <w:r>
        <w:t xml:space="preserve">to verify.</w:t>
      </w:r>
    </w:p>
    <w:p>
      <w:pPr>
        <w:pStyle w:val="SourceCode"/>
      </w:pPr>
      <w:r>
        <w:rPr>
          <w:rStyle w:val="VerbatimChar"/>
        </w:rPr>
        <w:t xml:space="preserve">How many columns does lean_df have?</w:t>
      </w:r>
      <w:r>
        <w:br/>
      </w:r>
      <w:r>
        <w:rPr>
          <w:rStyle w:val="VerbatimChar"/>
        </w:rPr>
        <w:t xml:space="preserve">What are they?</w:t>
      </w:r>
    </w:p>
    <w:p>
      <w:r>
        <w:pict>
          <v:rect style="width:0;height:1.5pt" o:hralign="center" o:hrstd="t" o:hr="t"/>
        </w:pict>
      </w:r>
    </w:p>
    <w:bookmarkEnd w:id="21"/>
    <w:bookmarkStart w:id="22" w:name="mutate-adding-new-columns"/>
    <w:p>
      <w:pPr>
        <w:pStyle w:val="Heading3"/>
      </w:pPr>
      <w:r>
        <w:rPr>
          <w:rStyle w:val="VerbatimChar"/>
        </w:rPr>
        <w:t xml:space="preserve">mutate()</w:t>
      </w:r>
      <w:r>
        <w:t xml:space="preserve"> </w:t>
      </w:r>
      <w:r>
        <w:t xml:space="preserve">— adding new columns</w:t>
      </w:r>
    </w:p>
    <w:p>
      <w:pPr>
        <w:pStyle w:val="FirstParagraph"/>
      </w:pPr>
      <w:r>
        <w:rPr>
          <w:rStyle w:val="VerbatimChar"/>
        </w:rPr>
        <w:t xml:space="preserve">mutate()</w:t>
      </w:r>
      <w:r>
        <w:t xml:space="preserve"> </w:t>
      </w:r>
      <w:r>
        <w:t xml:space="preserve">adds new columns (or changes existing ones) without removing anything.</w:t>
      </w:r>
    </w:p>
    <w:p>
      <w:pPr>
        <w:pStyle w:val="BlockText"/>
      </w:pPr>
      <w:r>
        <w:t xml:space="preserve">🔮</w:t>
      </w:r>
      <w:r>
        <w:t xml:space="preserve"> </w:t>
      </w:r>
      <w:r>
        <w:rPr>
          <w:b/>
          <w:bCs/>
        </w:rPr>
        <w:t xml:space="preserve">Predict first:</w:t>
      </w:r>
      <w:r>
        <w:t xml:space="preserve"> </w:t>
      </w:r>
      <w:r>
        <w:t xml:space="preserve">Will</w:t>
      </w:r>
      <w:r>
        <w:t xml:space="preserve"> </w:t>
      </w:r>
      <w:r>
        <w:rPr>
          <w:rStyle w:val="VerbatimChar"/>
        </w:rPr>
        <w:t xml:space="preserve">mutate(mass_mg = mass_g * 1000)</w:t>
      </w:r>
      <w:r>
        <w:t xml:space="preserve"> </w:t>
      </w:r>
      <w:r>
        <w:rPr>
          <w:b/>
          <w:bCs/>
        </w:rPr>
        <w:t xml:space="preserve">replace</w:t>
      </w:r>
      <w:r>
        <w:t xml:space="preserve"> </w:t>
      </w:r>
      <w:r>
        <w:rPr>
          <w:rStyle w:val="VerbatimChar"/>
        </w:rPr>
        <w:t xml:space="preserve">mass_g</w:t>
      </w:r>
      <w:r>
        <w:t xml:space="preserve"> </w:t>
      </w:r>
      <w:r>
        <w:t xml:space="preserve">or</w:t>
      </w:r>
      <w:r>
        <w:t xml:space="preserve"> </w:t>
      </w:r>
      <w:r>
        <w:rPr>
          <w:b/>
          <w:bCs/>
        </w:rPr>
        <w:t xml:space="preserve">add</w:t>
      </w:r>
      <w:r>
        <w:t xml:space="preserve"> </w:t>
      </w:r>
      <w:r>
        <w:t xml:space="preserve">a new column? How many columns will the result have — more, fewer, or the same?</w:t>
      </w:r>
    </w:p>
    <w:p>
      <w:pPr>
        <w:pStyle w:val="FirstParagraph"/>
      </w:pPr>
      <w:r>
        <w:rPr>
          <w:b/>
          <w:bCs/>
        </w:rPr>
        <w:t xml:space="preserve">▶ Run this:</w:t>
      </w:r>
    </w:p>
    <w:p>
      <w:pPr>
        <w:pStyle w:val="SourceCode"/>
      </w:pPr>
      <w:r>
        <w:rPr>
          <w:rStyle w:val="CommentTok"/>
        </w:rPr>
        <w:t xml:space="preserve"># mutate() adds a new column to the data frame</w:t>
      </w:r>
      <w:r>
        <w:br/>
      </w:r>
      <w:r>
        <w:br/>
      </w:r>
      <w:r>
        <w:rPr>
          <w:rStyle w:val="CommentTok"/>
        </w:rPr>
        <w:t xml:space="preserve"># convert grams to milligrams</w:t>
      </w:r>
      <w:r>
        <w:br/>
      </w:r>
      <w:r>
        <w:rPr>
          <w:rStyle w:val="NormalTok"/>
        </w:rPr>
        <w:t xml:space="preserve">leaf_df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mass_mg =</w:t>
      </w:r>
      <w:r>
        <w:rPr>
          <w:rStyle w:val="NormalTok"/>
        </w:rPr>
        <w:t xml:space="preserve"> mass_g </w:t>
      </w:r>
      <w:r>
        <w:rPr>
          <w:rStyle w:val="SpecialCharTok"/>
        </w:rPr>
        <w:t xml:space="preserve">*</w:t>
      </w:r>
      <w:r>
        <w:rPr>
          <w:rStyle w:val="NormalTok"/>
        </w:rPr>
        <w:t xml:space="preserve"> </w:t>
      </w:r>
      <w:r>
        <w:rPr>
          <w:rStyle w:val="DecValTok"/>
        </w:rPr>
        <w:t xml:space="preserve">1000</w:t>
      </w:r>
      <w:r>
        <w:rPr>
          <w:rStyle w:val="NormalTok"/>
        </w:rPr>
        <w:t xml:space="preserve">)</w:t>
      </w:r>
      <w:r>
        <w:br/>
      </w:r>
      <w:r>
        <w:br/>
      </w:r>
      <w:r>
        <w:rPr>
          <w:rStyle w:val="CommentTok"/>
        </w:rPr>
        <w:t xml:space="preserve"># add a size category based on mass</w:t>
      </w:r>
      <w:r>
        <w:br/>
      </w:r>
      <w:r>
        <w:rPr>
          <w:rStyle w:val="NormalTok"/>
        </w:rPr>
        <w:t xml:space="preserve">leaf_df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size_class =</w:t>
      </w:r>
      <w:r>
        <w:rPr>
          <w:rStyle w:val="NormalTok"/>
        </w:rPr>
        <w:t xml:space="preserve"> </w:t>
      </w:r>
      <w:r>
        <w:rPr>
          <w:rStyle w:val="FunctionTok"/>
        </w:rPr>
        <w:t xml:space="preserve">if_else</w:t>
      </w:r>
      <w:r>
        <w:rPr>
          <w:rStyle w:val="NormalTok"/>
        </w:rPr>
        <w:t xml:space="preserve">(mass_g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"large"</w:t>
      </w:r>
      <w:r>
        <w:rPr>
          <w:rStyle w:val="NormalTok"/>
        </w:rPr>
        <w:t xml:space="preserve">, </w:t>
      </w:r>
      <w:r>
        <w:rPr>
          <w:rStyle w:val="StringTok"/>
        </w:rPr>
        <w:t xml:space="preserve">"small"</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Use</w:t>
      </w:r>
      <w:r>
        <w:t xml:space="preserve"> </w:t>
      </w:r>
      <w:r>
        <w:rPr>
          <w:rStyle w:val="VerbatimChar"/>
        </w:rPr>
        <w:t xml:space="preserve">mutate()</w:t>
      </w:r>
      <w:r>
        <w:t xml:space="preserve"> </w:t>
      </w:r>
      <w:r>
        <w:t xml:space="preserve">to add a column called</w:t>
      </w:r>
      <w:r>
        <w:t xml:space="preserve"> </w:t>
      </w:r>
      <w:r>
        <w:rPr>
          <w:rStyle w:val="VerbatimChar"/>
        </w:rPr>
        <w:t xml:space="preserve">petiole_cm</w:t>
      </w:r>
      <w:r>
        <w:t xml:space="preserve"> </w:t>
      </w:r>
      <w:r>
        <w:t xml:space="preserve">(petiole length in centimetres — divide</w:t>
      </w:r>
      <w:r>
        <w:t xml:space="preserve"> </w:t>
      </w:r>
      <w:r>
        <w:rPr>
          <w:rStyle w:val="VerbatimChar"/>
        </w:rPr>
        <w:t xml:space="preserve">petiole_mm</w:t>
      </w:r>
      <w:r>
        <w:t xml:space="preserve"> </w:t>
      </w:r>
      <w:r>
        <w:t xml:space="preserve">by 10). What is the maximum petiole length in cm?</w:t>
      </w:r>
    </w:p>
    <w:p>
      <w:pPr>
        <w:pStyle w:val="SourceCode"/>
      </w:pPr>
      <w:r>
        <w:rPr>
          <w:rStyle w:val="VerbatimChar"/>
        </w:rPr>
        <w:t xml:space="preserve">Column name you added:</w:t>
      </w:r>
      <w:r>
        <w:br/>
      </w:r>
      <w:r>
        <w:rPr>
          <w:rStyle w:val="VerbatimChar"/>
        </w:rPr>
        <w:t xml:space="preserve">Maximum petiole length in cm:</w:t>
      </w:r>
    </w:p>
    <w:p>
      <w:r>
        <w:pict>
          <v:rect style="width:0;height:1.5pt" o:hralign="center" o:hrstd="t" o:hr="t"/>
        </w:pict>
      </w:r>
    </w:p>
    <w:bookmarkEnd w:id="22"/>
    <w:bookmarkStart w:id="23" w:name="arrange-sorting-rows"/>
    <w:p>
      <w:pPr>
        <w:pStyle w:val="Heading3"/>
      </w:pPr>
      <w:r>
        <w:rPr>
          <w:rStyle w:val="VerbatimChar"/>
        </w:rPr>
        <w:t xml:space="preserve">arrange()</w:t>
      </w:r>
      <w:r>
        <w:t xml:space="preserve"> </w:t>
      </w:r>
      <w:r>
        <w:t xml:space="preserve">— sorting rows</w:t>
      </w:r>
    </w:p>
    <w:p>
      <w:pPr>
        <w:pStyle w:val="FirstParagraph"/>
      </w:pPr>
      <w:r>
        <w:rPr>
          <w:b/>
          <w:bCs/>
        </w:rPr>
        <w:t xml:space="preserve">▶ Run this:</w:t>
      </w:r>
    </w:p>
    <w:p>
      <w:pPr>
        <w:pStyle w:val="SourceCode"/>
      </w:pPr>
      <w:r>
        <w:rPr>
          <w:rStyle w:val="CommentTok"/>
        </w:rPr>
        <w:t xml:space="preserve"># arrange() sorts rows by a column</w:t>
      </w:r>
      <w:r>
        <w:br/>
      </w:r>
      <w:r>
        <w:br/>
      </w:r>
      <w:r>
        <w:rPr>
          <w:rStyle w:val="CommentTok"/>
        </w:rPr>
        <w:t xml:space="preserve"># lightest leaves first (ascending — the default)</w:t>
      </w:r>
      <w:r>
        <w:br/>
      </w:r>
      <w:r>
        <w:rPr>
          <w:rStyle w:val="NormalTok"/>
        </w:rPr>
        <w:t xml:space="preserve">leaf_df </w:t>
      </w:r>
      <w:r>
        <w:rPr>
          <w:rStyle w:val="SpecialCharTok"/>
        </w:rPr>
        <w:t xml:space="preserve">%&gt;%</w:t>
      </w:r>
      <w:r>
        <w:rPr>
          <w:rStyle w:val="NormalTok"/>
        </w:rPr>
        <w:t xml:space="preserve"> </w:t>
      </w:r>
      <w:r>
        <w:rPr>
          <w:rStyle w:val="FunctionTok"/>
        </w:rPr>
        <w:t xml:space="preserve">arrange</w:t>
      </w:r>
      <w:r>
        <w:rPr>
          <w:rStyle w:val="NormalTok"/>
        </w:rPr>
        <w:t xml:space="preserve">(mass_g)</w:t>
      </w:r>
      <w:r>
        <w:br/>
      </w:r>
      <w:r>
        <w:br/>
      </w:r>
      <w:r>
        <w:rPr>
          <w:rStyle w:val="CommentTok"/>
        </w:rPr>
        <w:t xml:space="preserve"># heaviest leaves first (descending — wrap in desc())</w:t>
      </w:r>
      <w:r>
        <w:br/>
      </w:r>
      <w:r>
        <w:rPr>
          <w:rStyle w:val="NormalTok"/>
        </w:rPr>
        <w:t xml:space="preserve">leaf_df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(mass_g))</w:t>
      </w:r>
      <w:r>
        <w:br/>
      </w:r>
      <w:r>
        <w:br/>
      </w:r>
      <w:r>
        <w:rPr>
          <w:rStyle w:val="CommentTok"/>
        </w:rPr>
        <w:t xml:space="preserve"># sort by shade, then by mass within each shade</w:t>
      </w:r>
      <w:r>
        <w:br/>
      </w:r>
      <w:r>
        <w:rPr>
          <w:rStyle w:val="NormalTok"/>
        </w:rPr>
        <w:t xml:space="preserve">leaf_df </w:t>
      </w:r>
      <w:r>
        <w:rPr>
          <w:rStyle w:val="SpecialCharTok"/>
        </w:rPr>
        <w:t xml:space="preserve">%&gt;%</w:t>
      </w:r>
      <w:r>
        <w:rPr>
          <w:rStyle w:val="NormalTok"/>
        </w:rPr>
        <w:t xml:space="preserve"> </w:t>
      </w:r>
      <w:r>
        <w:rPr>
          <w:rStyle w:val="FunctionTok"/>
        </w:rPr>
        <w:t xml:space="preserve">arrange</w:t>
      </w:r>
      <w:r>
        <w:rPr>
          <w:rStyle w:val="NormalTok"/>
        </w:rPr>
        <w:t xml:space="preserve">(shade, </w:t>
      </w:r>
      <w:r>
        <w:rPr>
          <w:rStyle w:val="FunctionTok"/>
        </w:rPr>
        <w:t xml:space="preserve">desc</w:t>
      </w:r>
      <w:r>
        <w:rPr>
          <w:rStyle w:val="NormalTok"/>
        </w:rPr>
        <w:t xml:space="preserve">(mass_g))</w:t>
      </w:r>
    </w:p>
    <w:p>
      <w:pPr>
        <w:pStyle w:val="FirstParagraph"/>
      </w:pPr>
      <w:r>
        <w:t xml:space="preserve">✏️</w:t>
      </w:r>
      <w:r>
        <w:t xml:space="preserve"> </w:t>
      </w:r>
      <w:r>
        <w:rPr>
          <w:b/>
          <w:bCs/>
        </w:rPr>
        <w:t xml:space="preserve">Your turn — in your script:</w:t>
      </w:r>
      <w:r>
        <w:t xml:space="preserve"> </w:t>
      </w:r>
      <w:r>
        <w:t xml:space="preserve">Sort the data by</w:t>
      </w:r>
      <w:r>
        <w:t xml:space="preserve"> </w:t>
      </w:r>
      <w:r>
        <w:rPr>
          <w:rStyle w:val="VerbatimChar"/>
        </w:rPr>
        <w:t xml:space="preserve">thickness_mm</w:t>
      </w:r>
      <w:r>
        <w:t xml:space="preserve"> </w:t>
      </w:r>
      <w:r>
        <w:t xml:space="preserve">descending. What is the</w:t>
      </w:r>
      <w:r>
        <w:t xml:space="preserve"> </w:t>
      </w:r>
      <w:r>
        <w:rPr>
          <w:rStyle w:val="VerbatimChar"/>
        </w:rPr>
        <w:t xml:space="preserve">shade</w:t>
      </w:r>
      <w:r>
        <w:t xml:space="preserve"> </w:t>
      </w:r>
      <w:r>
        <w:t xml:space="preserve">of the thickest leaf?</w:t>
      </w:r>
    </w:p>
    <w:p>
      <w:pPr>
        <w:pStyle w:val="SourceCode"/>
      </w:pPr>
      <w:r>
        <w:rPr>
          <w:rStyle w:val="VerbatimChar"/>
        </w:rPr>
        <w:t xml:space="preserve">Shade of the thickest leaf (sunny or shady):</w:t>
      </w:r>
      <w:r>
        <w:br/>
      </w:r>
      <w:r>
        <w:rPr>
          <w:rStyle w:val="VerbatimChar"/>
        </w:rPr>
        <w:t xml:space="preserve">Its thickness (mm):</w:t>
      </w:r>
    </w:p>
    <w:p>
      <w:r>
        <w:pict>
          <v:rect style="width:0;height:1.5pt" o:hralign="center" o:hrstd="t" o:hr="t"/>
        </w:pict>
      </w:r>
    </w:p>
    <w:bookmarkEnd w:id="23"/>
    <w:bookmarkStart w:id="24" w:name="X235a7e351c508c86acb179fd50e303e6ef72ac5"/>
    <w:p>
      <w:pPr>
        <w:pStyle w:val="Heading3"/>
      </w:pPr>
      <w:r>
        <w:t xml:space="preserve">The full pipeline — chaining all four verbs</w:t>
      </w:r>
    </w:p>
    <w:p>
      <w:pPr>
        <w:pStyle w:val="FirstParagraph"/>
      </w:pPr>
      <w:r>
        <w:rPr>
          <w:b/>
          <w:bCs/>
        </w:rPr>
        <w:t xml:space="preserve">▶ Run this:</w:t>
      </w:r>
    </w:p>
    <w:p>
      <w:pPr>
        <w:pStyle w:val="SourceCode"/>
      </w:pPr>
      <w:r>
        <w:rPr>
          <w:rStyle w:val="CommentTok"/>
        </w:rPr>
        <w:t xml:space="preserve"># chain all four verbs — read it as a recipe, one %&gt;% at a time</w:t>
      </w:r>
      <w:r>
        <w:br/>
      </w:r>
      <w:r>
        <w:rPr>
          <w:rStyle w:val="NormalTok"/>
        </w:rPr>
        <w:t xml:space="preserve">leaf_clean_df </w:t>
      </w:r>
      <w:r>
        <w:rPr>
          <w:rStyle w:val="OtherTok"/>
        </w:rPr>
        <w:t xml:space="preserve">&lt;-</w:t>
      </w:r>
      <w:r>
        <w:rPr>
          <w:rStyle w:val="NormalTok"/>
        </w:rPr>
        <w:t xml:space="preserve"> leaf_df </w:t>
      </w:r>
      <w:r>
        <w:rPr>
          <w:rStyle w:val="SpecialCharTok"/>
        </w:rPr>
        <w:t xml:space="preserve">%&gt;%</w:t>
      </w:r>
      <w:r>
        <w:br/>
      </w:r>
      <w:r>
        <w:rPr>
          <w:rStyle w:val="NormalTok"/>
        </w:rPr>
        <w:t xml:space="preserve">  </w:t>
      </w:r>
      <w:r>
        <w:rPr>
          <w:rStyle w:val="FunctionTok"/>
        </w:rPr>
        <w:t xml:space="preserve">filter</w:t>
      </w:r>
      <w:r>
        <w:rPr>
          <w:rStyle w:val="NormalTok"/>
        </w:rPr>
        <w:t xml:space="preserve">(mass_g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CommentTok"/>
        </w:rPr>
        <w:t xml:space="preserve"># drop any zeros</w:t>
      </w:r>
      <w:r>
        <w:br/>
      </w:r>
      <w:r>
        <w:rPr>
          <w:rStyle w:val="NormalTok"/>
        </w:rPr>
        <w:t xml:space="preserve">  </w:t>
      </w:r>
      <w:r>
        <w:rPr>
          <w:rStyle w:val="CommentTok"/>
        </w:rPr>
        <w:t xml:space="preserve"># keep three columns</w:t>
      </w:r>
      <w:r>
        <w:br/>
      </w:r>
      <w:r>
        <w:rPr>
          <w:rStyle w:val="NormalTok"/>
        </w:rPr>
        <w:t xml:space="preserve">  </w:t>
      </w:r>
      <w:r>
        <w:rPr>
          <w:rStyle w:val="FunctionTok"/>
        </w:rPr>
        <w:t xml:space="preserve">select</w:t>
      </w:r>
      <w:r>
        <w:rPr>
          <w:rStyle w:val="NormalTok"/>
        </w:rPr>
        <w:t xml:space="preserve">(shade, mass_g, thickness_mm)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mass_mg    =</w:t>
      </w:r>
      <w:r>
        <w:rPr>
          <w:rStyle w:val="NormalTok"/>
        </w:rPr>
        <w:t xml:space="preserve"> mass_g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size_class =</w:t>
      </w:r>
      <w:r>
        <w:rPr>
          <w:rStyle w:val="NormalTok"/>
        </w:rPr>
        <w:t xml:space="preserve"> </w:t>
      </w:r>
      <w:r>
        <w:rPr>
          <w:rStyle w:val="FunctionTok"/>
        </w:rPr>
        <w:t xml:space="preserve">if_else</w:t>
      </w:r>
      <w:r>
        <w:rPr>
          <w:rStyle w:val="NormalTok"/>
        </w:rPr>
        <w:t xml:space="preserve">(mass_g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"large"</w:t>
      </w:r>
      <w:r>
        <w:rPr>
          <w:rStyle w:val="NormalTok"/>
        </w:rPr>
        <w:t xml:space="preserve">, </w:t>
      </w:r>
      <w:r>
        <w:rPr>
          <w:rStyle w:val="StringTok"/>
        </w:rPr>
        <w:t xml:space="preserve">"small"</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sort by shade, then mass</w:t>
      </w:r>
      <w:r>
        <w:br/>
      </w:r>
      <w:r>
        <w:rPr>
          <w:rStyle w:val="NormalTok"/>
        </w:rPr>
        <w:t xml:space="preserve">  </w:t>
      </w:r>
      <w:r>
        <w:rPr>
          <w:rStyle w:val="FunctionTok"/>
        </w:rPr>
        <w:t xml:space="preserve">arrange</w:t>
      </w:r>
      <w:r>
        <w:rPr>
          <w:rStyle w:val="NormalTok"/>
        </w:rPr>
        <w:t xml:space="preserve">(shade, </w:t>
      </w:r>
      <w:r>
        <w:rPr>
          <w:rStyle w:val="FunctionTok"/>
        </w:rPr>
        <w:t xml:space="preserve">desc</w:t>
      </w:r>
      <w:r>
        <w:rPr>
          <w:rStyle w:val="NormalTok"/>
        </w:rPr>
        <w:t xml:space="preserve">(mass_g))</w:t>
      </w:r>
      <w:r>
        <w:br/>
      </w:r>
      <w:r>
        <w:br/>
      </w:r>
      <w:r>
        <w:rPr>
          <w:rStyle w:val="FunctionTok"/>
        </w:rPr>
        <w:t xml:space="preserve">head</w:t>
      </w:r>
      <w:r>
        <w:rPr>
          <w:rStyle w:val="NormalTok"/>
        </w:rPr>
        <w:t xml:space="preserve">(leaf_clean_df)</w:t>
      </w:r>
    </w:p>
    <w:p>
      <w:pPr>
        <w:pStyle w:val="FirstParagraph"/>
      </w:pPr>
      <w:r>
        <w:t xml:space="preserve">✏️</w:t>
      </w:r>
      <w:r>
        <w:t xml:space="preserve"> </w:t>
      </w:r>
      <w:r>
        <w:rPr>
          <w:b/>
          <w:bCs/>
        </w:rPr>
        <w:t xml:space="preserve">Your turn:</w:t>
      </w:r>
      <w:r>
        <w:t xml:space="preserve"> </w:t>
      </w:r>
      <w:r>
        <w:t xml:space="preserve">Read the pipeline out loud, one</w:t>
      </w:r>
      <w:r>
        <w:t xml:space="preserve"> </w:t>
      </w:r>
      <w:r>
        <w:rPr>
          <w:rStyle w:val="VerbatimChar"/>
        </w:rPr>
        <w:t xml:space="preserve">%&gt;%</w:t>
      </w:r>
      <w:r>
        <w:t xml:space="preserve"> </w:t>
      </w:r>
      <w:r>
        <w:t xml:space="preserve">step at a time. Write in plain English what each step does:</w:t>
      </w:r>
    </w:p>
    <w:p>
      <w:pPr>
        <w:pStyle w:val="SourceCode"/>
      </w:pPr>
      <w:r>
        <w:rPr>
          <w:rStyle w:val="VerbatimChar"/>
        </w:rPr>
        <w:t xml:space="preserve">Step 1 (filter):</w:t>
      </w:r>
      <w:r>
        <w:br/>
      </w:r>
      <w:r>
        <w:rPr>
          <w:rStyle w:val="VerbatimChar"/>
        </w:rPr>
        <w:t xml:space="preserve">Step 2 (select):</w:t>
      </w:r>
      <w:r>
        <w:br/>
      </w:r>
      <w:r>
        <w:rPr>
          <w:rStyle w:val="VerbatimChar"/>
        </w:rPr>
        <w:t xml:space="preserve">Step 3 (mutate):</w:t>
      </w:r>
      <w:r>
        <w:br/>
      </w:r>
      <w:r>
        <w:rPr>
          <w:rStyle w:val="VerbatimChar"/>
        </w:rPr>
        <w:t xml:space="preserve">Step 4 (arrange):</w:t>
      </w:r>
    </w:p>
    <w:p>
      <w:r>
        <w:pict>
          <v:rect style="width:0;height:1.5pt" o:hralign="center" o:hrstd="t" o:hr="t"/>
        </w:pict>
      </w:r>
    </w:p>
    <w:bookmarkEnd w:id="24"/>
    <w:bookmarkEnd w:id="25"/>
    <w:bookmarkStart w:id="26" w:name="part-4-review-and-checkpoint"/>
    <w:p>
      <w:pPr>
        <w:pStyle w:val="Heading1"/>
      </w:pPr>
      <w:r>
        <w:t xml:space="preserve">Part 4 · Review and checkpoint</w:t>
      </w:r>
    </w:p>
    <w:p>
      <w:pPr>
        <w:pStyle w:val="FirstParagraph"/>
      </w:pPr>
      <w:r>
        <w:t xml:space="preserve">At this point you should be able to:</w:t>
      </w:r>
    </w:p>
    <w:p>
      <w:pPr>
        <w:pStyle w:val="Compact"/>
        <w:numPr>
          <w:ilvl w:val="0"/>
          <w:numId w:val="1004"/>
        </w:numPr>
      </w:pPr>
      <w:r>
        <w:t xml:space="preserve">Load an Excel file with</w:t>
      </w:r>
      <w:r>
        <w:t xml:space="preserve"> </w:t>
      </w:r>
      <w:r>
        <w:rPr>
          <w:rStyle w:val="VerbatimChar"/>
        </w:rPr>
        <w:t xml:space="preserve">read_excel()</w:t>
      </w:r>
      <w:r>
        <w:t xml:space="preserve"> </w:t>
      </w:r>
      <w:r>
        <w:t xml:space="preserve">and inspect it with</w:t>
      </w:r>
      <w:r>
        <w:t xml:space="preserve"> </w:t>
      </w:r>
      <w:r>
        <w:rPr>
          <w:rStyle w:val="VerbatimChar"/>
        </w:rPr>
        <w:t xml:space="preserve">glimpse()</w:t>
      </w:r>
    </w:p>
    <w:p>
      <w:pPr>
        <w:pStyle w:val="Compact"/>
        <w:numPr>
          <w:ilvl w:val="0"/>
          <w:numId w:val="1005"/>
        </w:numPr>
      </w:pPr>
      <w:r>
        <w:t xml:space="preserve">Use</w:t>
      </w:r>
      <w:r>
        <w:t xml:space="preserve"> </w:t>
      </w:r>
      <w:r>
        <w:rPr>
          <w:rStyle w:val="VerbatimChar"/>
        </w:rPr>
        <w:t xml:space="preserve">filter()</w:t>
      </w:r>
      <w:r>
        <w:t xml:space="preserve"> </w:t>
      </w:r>
      <w:r>
        <w:t xml:space="preserve">to keep rows matching a condition</w:t>
      </w:r>
    </w:p>
    <w:p>
      <w:pPr>
        <w:pStyle w:val="Compact"/>
        <w:numPr>
          <w:ilvl w:val="0"/>
          <w:numId w:val="1006"/>
        </w:numPr>
      </w:pPr>
      <w:r>
        <w:t xml:space="preserve">Use</w:t>
      </w:r>
      <w:r>
        <w:t xml:space="preserve"> </w:t>
      </w:r>
      <w:r>
        <w:rPr>
          <w:rStyle w:val="VerbatimChar"/>
        </w:rPr>
        <w:t xml:space="preserve">select()</w:t>
      </w:r>
      <w:r>
        <w:t xml:space="preserve"> </w:t>
      </w:r>
      <w:r>
        <w:t xml:space="preserve">to keep specific columns</w:t>
      </w:r>
    </w:p>
    <w:p>
      <w:pPr>
        <w:pStyle w:val="Compact"/>
        <w:numPr>
          <w:ilvl w:val="0"/>
          <w:numId w:val="1007"/>
        </w:numPr>
      </w:pPr>
      <w:r>
        <w:t xml:space="preserve">Use</w:t>
      </w:r>
      <w:r>
        <w:t xml:space="preserve"> </w:t>
      </w:r>
      <w:r>
        <w:rPr>
          <w:rStyle w:val="VerbatimChar"/>
        </w:rPr>
        <w:t xml:space="preserve">mutate()</w:t>
      </w:r>
      <w:r>
        <w:t xml:space="preserve"> </w:t>
      </w:r>
      <w:r>
        <w:t xml:space="preserve">to add a new calculated column</w:t>
      </w:r>
    </w:p>
    <w:p>
      <w:pPr>
        <w:pStyle w:val="Compact"/>
        <w:numPr>
          <w:ilvl w:val="0"/>
          <w:numId w:val="1008"/>
        </w:numPr>
      </w:pPr>
      <w:r>
        <w:t xml:space="preserve">Use</w:t>
      </w:r>
      <w:r>
        <w:t xml:space="preserve"> </w:t>
      </w:r>
      <w:r>
        <w:rPr>
          <w:rStyle w:val="VerbatimChar"/>
        </w:rPr>
        <w:t xml:space="preserve">arrange()</w:t>
      </w:r>
      <w:r>
        <w:t xml:space="preserve"> </w:t>
      </w:r>
      <w:r>
        <w:t xml:space="preserve">to sort rows</w:t>
      </w:r>
    </w:p>
    <w:p>
      <w:pPr>
        <w:pStyle w:val="Compact"/>
        <w:numPr>
          <w:ilvl w:val="0"/>
          <w:numId w:val="1009"/>
        </w:numPr>
      </w:pPr>
      <w:r>
        <w:t xml:space="preserve">Chain all four verbs into a single</w:t>
      </w:r>
      <w:r>
        <w:t xml:space="preserve"> </w:t>
      </w:r>
      <w:r>
        <w:rPr>
          <w:rStyle w:val="VerbatimChar"/>
        </w:rPr>
        <w:t xml:space="preserve">%&gt;%</w:t>
      </w:r>
      <w:r>
        <w:t xml:space="preserve"> </w:t>
      </w:r>
      <w:r>
        <w:t xml:space="preserve">pipeline</w:t>
      </w:r>
    </w:p>
    <w:p>
      <w:pPr>
        <w:pStyle w:val="FirstParagraph"/>
      </w:pPr>
      <w:r>
        <w:t xml:space="preserve">✏️</w:t>
      </w:r>
      <w:r>
        <w:t xml:space="preserve"> </w:t>
      </w:r>
      <w:r>
        <w:rPr>
          <w:b/>
          <w:bCs/>
        </w:rPr>
        <w:t xml:space="preserve">Your turn — before you move on:</w:t>
      </w:r>
      <w:r>
        <w:t xml:space="preserve"> </w:t>
      </w:r>
      <w:r>
        <w:t xml:space="preserve">Run your entire script top to bottom with</w:t>
      </w:r>
      <w:r>
        <w:t xml:space="preserve"> </w:t>
      </w:r>
      <w:r>
        <w:rPr>
          <w:b/>
          <w:bCs/>
        </w:rPr>
        <w:t xml:space="preserve">Ctrl/Cmd + Shift + Enter</w:t>
      </w:r>
      <w:r>
        <w:t xml:space="preserve"> </w:t>
      </w:r>
      <w:r>
        <w:t xml:space="preserve">(Source). Does it complete without errors?</w:t>
      </w:r>
    </w:p>
    <w:p>
      <w:pPr>
        <w:pStyle w:val="SourceCode"/>
      </w:pPr>
      <w:r>
        <w:rPr>
          <w:rStyle w:val="VerbatimChar"/>
        </w:rPr>
        <w:t xml:space="preserve">Ran cleanly?  Y / N</w:t>
      </w:r>
      <w:r>
        <w:br/>
      </w:r>
      <w:r>
        <w:rPr>
          <w:rStyle w:val="VerbatimChar"/>
        </w:rPr>
        <w:t xml:space="preserve">If not, what error appeared:</w:t>
      </w:r>
    </w:p>
    <w:p>
      <w:r>
        <w:pict>
          <v:rect style="width:0;height:1.5pt" o:hralign="center" o:hrstd="t" o:hr="t"/>
        </w:pict>
      </w:r>
    </w:p>
    <w:bookmarkEnd w:id="26"/>
    <w:bookmarkStart w:id="28" w:name="part-5-going-further"/>
    <w:p>
      <w:pPr>
        <w:pStyle w:val="Heading1"/>
      </w:pPr>
      <w:r>
        <w:t xml:space="preserve">Part 5 · Going further</w:t>
      </w:r>
    </w:p>
    <w:p>
      <w:pPr>
        <w:pStyle w:val="BlockText"/>
      </w:pPr>
      <w:r>
        <w:t xml:space="preserve">This section is optional — work through it if you finish early.</w:t>
      </w:r>
    </w:p>
    <w:bookmarkStart w:id="27" w:name="use-mutate-to-add-a-column-then-plot-it"/>
    <w:p>
      <w:pPr>
        <w:pStyle w:val="Heading3"/>
      </w:pPr>
      <w:r>
        <w:t xml:space="preserve">Use</w:t>
      </w:r>
      <w:r>
        <w:t xml:space="preserve"> </w:t>
      </w:r>
      <w:r>
        <w:rPr>
          <w:rStyle w:val="VerbatimChar"/>
        </w:rPr>
        <w:t xml:space="preserve">mutate()</w:t>
      </w:r>
      <w:r>
        <w:t xml:space="preserve"> </w:t>
      </w:r>
      <w:r>
        <w:t xml:space="preserve">to add a column, then plot it</w:t>
      </w:r>
    </w:p>
    <w:p>
      <w:pPr>
        <w:pStyle w:val="FirstParagraph"/>
      </w:pPr>
      <w:r>
        <w:rPr>
          <w:b/>
          <w:bCs/>
        </w:rPr>
        <w:t xml:space="preserve">▶ Try this:</w:t>
      </w:r>
    </w:p>
    <w:p>
      <w:pPr>
        <w:pStyle w:val="SourceCode"/>
      </w:pPr>
      <w:r>
        <w:rPr>
          <w:rStyle w:val="CommentTok"/>
        </w:rPr>
        <w:t xml:space="preserve"># add size_class, then count large vs small leaves per shade</w:t>
      </w:r>
      <w:r>
        <w:br/>
      </w:r>
      <w:r>
        <w:rPr>
          <w:rStyle w:val="NormalTok"/>
        </w:rPr>
        <w:t xml:space="preserve">leaf_df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size_class =</w:t>
      </w:r>
      <w:r>
        <w:rPr>
          <w:rStyle w:val="NormalTok"/>
        </w:rPr>
        <w:t xml:space="preserve"> </w:t>
      </w:r>
      <w:r>
        <w:rPr>
          <w:rStyle w:val="FunctionTok"/>
        </w:rPr>
        <w:t xml:space="preserve">if_else</w:t>
      </w:r>
      <w:r>
        <w:rPr>
          <w:rStyle w:val="NormalTok"/>
        </w:rPr>
        <w:t xml:space="preserve">(mass_g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"large"</w:t>
      </w:r>
      <w:r>
        <w:rPr>
          <w:rStyle w:val="NormalTok"/>
        </w:rPr>
        <w:t xml:space="preserve">,</w:t>
      </w:r>
      <w:r>
        <w:br/>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shade, </w:t>
      </w:r>
      <w:r>
        <w:rPr>
          <w:rStyle w:val="AttributeTok"/>
        </w:rPr>
        <w:t xml:space="preserve">fill =</w:t>
      </w:r>
      <w:r>
        <w:rPr>
          <w:rStyle w:val="NormalTok"/>
        </w:rPr>
        <w:t xml:space="preserve"> size_class))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"Large vs small leaves by shade"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"Shade"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AttributeTok"/>
        </w:rPr>
        <w:t xml:space="preserve">fill =</w:t>
      </w:r>
      <w:r>
        <w:rPr>
          <w:rStyle w:val="NormalTok"/>
        </w:rPr>
        <w:t xml:space="preserve"> </w:t>
      </w:r>
      <w:r>
        <w:rPr>
          <w:rStyle w:val="StringTok"/>
        </w:rPr>
        <w:t xml:space="preserve">"Size class"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Change</w:t>
      </w:r>
      <w:r>
        <w:t xml:space="preserve"> </w:t>
      </w:r>
      <w:r>
        <w:rPr>
          <w:rStyle w:val="VerbatimChar"/>
        </w:rPr>
        <w:t xml:space="preserve">position = "dodge"</w:t>
      </w:r>
      <w:r>
        <w:t xml:space="preserve"> </w:t>
      </w:r>
      <w:r>
        <w:t xml:space="preserve">to</w:t>
      </w:r>
      <w:r>
        <w:t xml:space="preserve"> </w:t>
      </w:r>
      <w:r>
        <w:rPr>
          <w:rStyle w:val="VerbatimChar"/>
        </w:rPr>
        <w:t xml:space="preserve">position = "fill"</w:t>
      </w:r>
      <w:r>
        <w:t xml:space="preserve">.</w:t>
      </w:r>
    </w:p>
    <w:p>
      <w:pPr>
        <w:pStyle w:val="SourceCode"/>
      </w:pPr>
      <w:r>
        <w:rPr>
          <w:rStyle w:val="VerbatimChar"/>
        </w:rPr>
        <w:t xml:space="preserve">dodge does:</w:t>
      </w:r>
      <w:r>
        <w:br/>
      </w:r>
      <w:r>
        <w:rPr>
          <w:rStyle w:val="VerbatimChar"/>
        </w:rPr>
        <w:t xml:space="preserve">fill does:</w:t>
      </w:r>
    </w:p>
    <w:p>
      <w:r>
        <w:pict>
          <v:rect style="width:0;height:1.5pt" o:hralign="center" o:hrstd="t" o:hr="t"/>
        </w:pict>
      </w:r>
    </w:p>
    <w:bookmarkEnd w:id="27"/>
    <w:bookmarkEnd w:id="28"/>
    <w:bookmarkStart w:id="32" w:name="extension-out-of-class-3040-min"/>
    <w:p>
      <w:pPr>
        <w:pStyle w:val="Heading1"/>
      </w:pPr>
      <w:r>
        <w:t xml:space="preserve">Extension — out of class (~30–40 min)</w:t>
      </w:r>
    </w:p>
    <w:p>
      <w:pPr>
        <w:pStyle w:val="FirstParagraph"/>
      </w:pPr>
      <w:r>
        <w:rPr>
          <w:i/>
          <w:iCs/>
        </w:rPr>
        <w:t xml:space="preserve">Add this to the bottom of</w:t>
      </w:r>
      <w:r>
        <w:rPr>
          <w:i/>
          <w:iCs/>
        </w:rPr>
        <w:t xml:space="preserve"> </w:t>
      </w:r>
      <w:r>
        <w:rPr>
          <w:rStyle w:val="VerbatimChar"/>
          <w:i/>
          <w:iCs/>
        </w:rPr>
        <w:t xml:space="preserve">scripts/05_wrangling.R</w:t>
      </w:r>
      <w:r>
        <w:rPr>
          <w:i/>
          <w:iCs/>
        </w:rPr>
        <w:t xml:space="preserve"> </w:t>
      </w:r>
      <w:r>
        <w:rPr>
          <w:i/>
          <w:iCs/>
        </w:rPr>
        <w:t xml:space="preserve">and turn it in with the rest. Put your written answers in</w:t>
      </w:r>
      <w:r>
        <w:rPr>
          <w:i/>
          <w:iCs/>
        </w:rPr>
        <w:t xml:space="preserve"> </w:t>
      </w:r>
      <w:r>
        <w:rPr>
          <w:rStyle w:val="VerbatimChar"/>
          <w:i/>
          <w:iCs/>
        </w:rPr>
        <w:t xml:space="preserve">#</w:t>
      </w:r>
      <w:r>
        <w:rPr>
          <w:i/>
          <w:iCs/>
        </w:rPr>
        <w:t xml:space="preserve"> </w:t>
      </w:r>
      <w:r>
        <w:rPr>
          <w:i/>
          <w:iCs/>
        </w:rPr>
        <w:t xml:space="preserve">comments right under the code they go with. In class you split leaves into two groups at a fixed mass. Now you build</w:t>
      </w:r>
      <w:r>
        <w:rPr>
          <w:i/>
          <w:iCs/>
        </w:rPr>
        <w:t xml:space="preserve"> </w:t>
      </w:r>
      <w:r>
        <w:rPr>
          <w:b/>
          <w:bCs/>
          <w:i/>
          <w:iCs/>
        </w:rPr>
        <w:t xml:space="preserve">three</w:t>
      </w:r>
      <w:r>
        <w:rPr>
          <w:i/>
          <w:iCs/>
        </w:rPr>
        <w:t xml:space="preserve"> </w:t>
      </w:r>
      <w:r>
        <w:rPr>
          <w:i/>
          <w:iCs/>
        </w:rPr>
        <w:t xml:space="preserve">categories with cutoffs</w:t>
      </w:r>
      <w:r>
        <w:rPr>
          <w:i/>
          <w:iCs/>
        </w:rPr>
        <w:t xml:space="preserve"> </w:t>
      </w:r>
      <w:r>
        <w:rPr>
          <w:b/>
          <w:bCs/>
          <w:i/>
          <w:iCs/>
        </w:rPr>
        <w:t xml:space="preserve">you</w:t>
      </w:r>
      <w:r>
        <w:rPr>
          <w:i/>
          <w:iCs/>
        </w:rPr>
        <w:t xml:space="preserve"> </w:t>
      </w:r>
      <w:r>
        <w:rPr>
          <w:i/>
          <w:iCs/>
        </w:rPr>
        <w:t xml:space="preserve">pick.</w:t>
      </w:r>
    </w:p>
    <w:bookmarkStart w:id="29" w:name="e1-three-size-categories-4-pts"/>
    <w:p>
      <w:pPr>
        <w:pStyle w:val="Heading2"/>
      </w:pPr>
      <w:r>
        <w:t xml:space="preserve">E1 · Three size categories (4 pts)</w:t>
      </w:r>
    </w:p>
    <w:p>
      <w:pPr>
        <w:pStyle w:val="FirstParagraph"/>
      </w:pPr>
      <w:r>
        <w:t xml:space="preserve">Use</w:t>
      </w:r>
      <w:r>
        <w:t xml:space="preserve"> </w:t>
      </w:r>
      <w:r>
        <w:rPr>
          <w:rStyle w:val="VerbatimChar"/>
        </w:rPr>
        <w:t xml:space="preserve">mutate()</w:t>
      </w:r>
      <w:r>
        <w:t xml:space="preserve"> </w:t>
      </w:r>
      <w:r>
        <w:t xml:space="preserve">with</w:t>
      </w:r>
      <w:r>
        <w:t xml:space="preserve"> </w:t>
      </w:r>
      <w:r>
        <w:rPr>
          <w:rStyle w:val="VerbatimChar"/>
        </w:rPr>
        <w:t xml:space="preserve">case_when()</w:t>
      </w:r>
      <w:r>
        <w:t xml:space="preserve"> </w:t>
      </w:r>
      <w:r>
        <w:t xml:space="preserve">to sort every leaf into</w:t>
      </w:r>
      <w:r>
        <w:t xml:space="preserve">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w:t>
      </w:r>
      <w:r>
        <w:t xml:space="preserve">based on</w:t>
      </w:r>
      <w:r>
        <w:t xml:space="preserve"> </w:t>
      </w:r>
      <w:r>
        <w:rPr>
          <w:rStyle w:val="VerbatimChar"/>
        </w:rPr>
        <w:t xml:space="preserve">mass_g</w:t>
      </w:r>
      <w:r>
        <w:t xml:space="preserve">.</w:t>
      </w:r>
      <w:r>
        <w:t xml:space="preserve"> </w:t>
      </w:r>
      <w:r>
        <w:rPr>
          <w:b/>
          <w:bCs/>
        </w:rPr>
        <w:t xml:space="preserve">You pick the two cutoff masses</w:t>
      </w:r>
      <w:r>
        <w:t xml:space="preserve"> </w:t>
      </w:r>
      <w:r>
        <w:t xml:space="preserve">— look at the data first (</w:t>
      </w:r>
      <w:r>
        <w:rPr>
          <w:rStyle w:val="VerbatimChar"/>
        </w:rPr>
        <w:t xml:space="preserve">summary(leaf_df$mass_g)</w:t>
      </w:r>
      <w:r>
        <w:t xml:space="preserve">) so they are reasonable, not 0 and Inf.</w:t>
      </w:r>
    </w:p>
    <w:p>
      <w:pPr>
        <w:pStyle w:val="BodyText"/>
      </w:pPr>
      <w:r>
        <w:t xml:space="preserve">State your two cutoffs in a comment, then show</w:t>
      </w:r>
      <w:r>
        <w:t xml:space="preserve"> </w:t>
      </w:r>
      <w:r>
        <w:rPr>
          <w:rStyle w:val="VerbatimChar"/>
        </w:rPr>
        <w:t xml:space="preserve">count(shade, size_category)</w:t>
      </w:r>
      <w:r>
        <w:t xml:space="preserve"> </w:t>
      </w:r>
      <w:r>
        <w:t xml:space="preserve">— how many leaves land in each category on each side.</w:t>
      </w:r>
    </w:p>
    <w:bookmarkEnd w:id="29"/>
    <w:bookmarkStart w:id="30" w:name="e2-predict-then-check-3-pts"/>
    <w:p>
      <w:pPr>
        <w:pStyle w:val="Heading2"/>
      </w:pPr>
      <w:r>
        <w:t xml:space="preserve">E2 · Predict, then check (3 pts)</w:t>
      </w:r>
    </w:p>
    <w:p>
      <w:pPr>
        <w:pStyle w:val="FirstParagraph"/>
      </w:pPr>
      <w:r>
        <w:rPr>
          <w:b/>
          <w:bCs/>
        </w:rPr>
        <w:t xml:space="preserve">Before running the</w:t>
      </w:r>
      <w:r>
        <w:rPr>
          <w:b/>
          <w:bCs/>
        </w:rPr>
        <w:t xml:space="preserve"> </w:t>
      </w:r>
      <w:r>
        <w:rPr>
          <w:rStyle w:val="VerbatimChar"/>
          <w:b/>
          <w:bCs/>
        </w:rPr>
        <w:t xml:space="preserve">count()</w:t>
      </w:r>
      <w:r>
        <w:t xml:space="preserve">, write in comments:</w:t>
      </w:r>
    </w:p>
    <w:p>
      <w:pPr>
        <w:pStyle w:val="Compact"/>
        <w:numPr>
          <w:ilvl w:val="0"/>
          <w:numId w:val="1010"/>
        </w:numPr>
      </w:pPr>
      <w:r>
        <w:t xml:space="preserve">Which size category do you expect to hold the most leaves overall, and why?</w:t>
      </w:r>
    </w:p>
    <w:p>
      <w:pPr>
        <w:pStyle w:val="Compact"/>
        <w:numPr>
          <w:ilvl w:val="0"/>
          <w:numId w:val="1010"/>
        </w:numPr>
      </w:pPr>
      <w:r>
        <w:t xml:space="preserve">Do you expect</w:t>
      </w:r>
      <w:r>
        <w:t xml:space="preserve"> </w:t>
      </w:r>
      <w:r>
        <w:rPr>
          <w:rStyle w:val="VerbatimChar"/>
        </w:rPr>
        <w:t xml:space="preserve">sunny</w:t>
      </w:r>
      <w:r>
        <w:t xml:space="preserve"> </w:t>
      </w:r>
      <w:r>
        <w:t xml:space="preserve">or</w:t>
      </w:r>
      <w:r>
        <w:t xml:space="preserve"> </w:t>
      </w:r>
      <w:r>
        <w:rPr>
          <w:rStyle w:val="VerbatimChar"/>
        </w:rPr>
        <w:t xml:space="preserve">shady</w:t>
      </w:r>
      <w:r>
        <w:t xml:space="preserve"> </w:t>
      </w:r>
      <w:r>
        <w:t xml:space="preserve">leaves to skew toward</w:t>
      </w:r>
      <w:r>
        <w:t xml:space="preserve"> </w:t>
      </w:r>
      <w:r>
        <w:rPr>
          <w:rStyle w:val="VerbatimChar"/>
        </w:rPr>
        <w:t xml:space="preserve">"large"</w:t>
      </w:r>
      <w:r>
        <w:t xml:space="preserve">? One reason.</w:t>
      </w:r>
    </w:p>
    <w:p>
      <w:pPr>
        <w:pStyle w:val="FirstParagraph"/>
      </w:pPr>
      <w:r>
        <w:t xml:space="preserve">Then run it and write whether you were right and — if not — your best guess for why the data came out that way.</w:t>
      </w:r>
    </w:p>
    <w:bookmarkEnd w:id="30"/>
    <w:bookmarkStart w:id="31" w:name="e3-explain-it-with-your-counts-3-pts"/>
    <w:p>
      <w:pPr>
        <w:pStyle w:val="Heading2"/>
      </w:pPr>
      <w:r>
        <w:t xml:space="preserve">E3 · Explain it, with YOUR counts (3 pts)</w:t>
      </w:r>
    </w:p>
    <w:p>
      <w:pPr>
        <w:pStyle w:val="Compact"/>
        <w:numPr>
          <w:ilvl w:val="0"/>
          <w:numId w:val="1011"/>
        </w:numPr>
      </w:pPr>
      <w:r>
        <w:t xml:space="preserve">In plain language, what did your cutoff choices do to the data — why would different cutoffs have changed your counts? Use your actual numbers.</w:t>
      </w:r>
    </w:p>
    <w:p>
      <w:pPr>
        <w:pStyle w:val="Compact"/>
        <w:numPr>
          <w:ilvl w:val="0"/>
          <w:numId w:val="1011"/>
        </w:numPr>
      </w:pPr>
      <w:r>
        <w:rPr>
          <w:rStyle w:val="VerbatimChar"/>
        </w:rPr>
        <w:t xml:space="preserve">case_when()</w:t>
      </w:r>
      <w:r>
        <w:t xml:space="preserve"> </w:t>
      </w:r>
      <w:r>
        <w:t xml:space="preserve">and</w:t>
      </w:r>
      <w:r>
        <w:t xml:space="preserve"> </w:t>
      </w:r>
      <w:r>
        <w:rPr>
          <w:rStyle w:val="VerbatimChar"/>
        </w:rPr>
        <w:t xml:space="preserve">filter()</w:t>
      </w:r>
      <w:r>
        <w:t xml:space="preserve"> </w:t>
      </w:r>
      <w:r>
        <w:t xml:space="preserve">can both split data into groups. In your own words, what is the actual difference in what each one</w:t>
      </w:r>
      <w:r>
        <w:t xml:space="preserve"> </w:t>
      </w:r>
      <w:r>
        <w:rPr>
          <w:i/>
          <w:iCs/>
        </w:rPr>
        <w:t xml:space="preserve">does</w:t>
      </w:r>
      <w:r>
        <w:t xml:space="preserve"> </w:t>
      </w:r>
      <w:r>
        <w:t xml:space="preserve">to the dataset?</w:t>
      </w:r>
    </w:p>
    <w:p>
      <w:r>
        <w:pict>
          <v:rect style="width:0;height:1.5pt" o:hralign="center" o:hrstd="t" o:hr="t"/>
        </w:pict>
      </w:r>
    </w:p>
    <w:bookmarkEnd w:id="31"/>
    <w:bookmarkEnd w:id="32"/>
    <w:bookmarkStart w:id="34" w:name="getting-unstuck"/>
    <w:p>
      <w:pPr>
        <w:pStyle w:val="Heading1"/>
      </w:pPr>
      <w:r>
        <w:t xml:space="preserve">Getting unstuck</w:t>
      </w:r>
    </w:p>
    <w:p>
      <w:pPr>
        <w:pStyle w:val="Compact"/>
        <w:numPr>
          <w:ilvl w:val="0"/>
          <w:numId w:val="1012"/>
        </w:numPr>
      </w:pPr>
      <w:r>
        <w:rPr>
          <w:b/>
          <w:bCs/>
        </w:rPr>
        <w:t xml:space="preserve">Read the error message out loud.</w:t>
      </w:r>
      <w:r>
        <w:t xml:space="preserve"> </w:t>
      </w:r>
      <w:r>
        <w:t xml:space="preserve">R usually names the line and the problem.</w:t>
      </w:r>
    </w:p>
    <w:p>
      <w:pPr>
        <w:pStyle w:val="Compact"/>
        <w:numPr>
          <w:ilvl w:val="0"/>
          <w:numId w:val="1012"/>
        </w:numPr>
      </w:pPr>
      <w:r>
        <w:rPr>
          <w:b/>
          <w:bCs/>
        </w:rPr>
        <w:t xml:space="preserve">Check the usual suspects:</w:t>
      </w:r>
      <w:r>
        <w:t xml:space="preserve"> </w:t>
      </w:r>
      <w:r>
        <w:t xml:space="preserve">Did you load</w:t>
      </w:r>
      <w:r>
        <w:t xml:space="preserve"> </w:t>
      </w:r>
      <w:r>
        <w:rPr>
          <w:rStyle w:val="VerbatimChar"/>
        </w:rPr>
        <w:t xml:space="preserve">library(readxl)</w:t>
      </w:r>
      <w:r>
        <w:t xml:space="preserve"> </w:t>
      </w:r>
      <w:r>
        <w:t xml:space="preserve">and</w:t>
      </w:r>
      <w:r>
        <w:t xml:space="preserve"> </w:t>
      </w:r>
      <w:r>
        <w:rPr>
          <w:rStyle w:val="VerbatimChar"/>
        </w:rPr>
        <w:t xml:space="preserve">library(tidyverse)</w:t>
      </w:r>
      <w:r>
        <w:t xml:space="preserve">?</w:t>
      </w:r>
    </w:p>
    <w:p>
      <w:pPr>
        <w:pStyle w:val="Compact"/>
        <w:numPr>
          <w:ilvl w:val="0"/>
          <w:numId w:val="1012"/>
        </w:numPr>
      </w:pPr>
      <w:r>
        <w:rPr>
          <w:b/>
          <w:bCs/>
        </w:rPr>
        <w:t xml:space="preserve">Spelling?</w:t>
      </w:r>
      <w:r>
        <w:t xml:space="preserve"> </w:t>
      </w:r>
      <w:r>
        <w:t xml:space="preserve">R is</w:t>
      </w:r>
      <w:r>
        <w:t xml:space="preserve"> </w:t>
      </w:r>
      <w:r>
        <w:rPr>
          <w:b/>
          <w:bCs/>
        </w:rPr>
        <w:t xml:space="preserve">case-sensitive</w:t>
      </w:r>
      <w:r>
        <w:t xml:space="preserve"> </w:t>
      </w:r>
      <w:r>
        <w:t xml:space="preserve">—</w:t>
      </w:r>
      <w:r>
        <w:t xml:space="preserve"> </w:t>
      </w:r>
      <w:r>
        <w:rPr>
          <w:rStyle w:val="VerbatimChar"/>
        </w:rPr>
        <w:t xml:space="preserve">"Sunny"</w:t>
      </w:r>
      <w:r>
        <w:t xml:space="preserve"> </w:t>
      </w:r>
      <w:r>
        <w:t xml:space="preserve">≠</w:t>
      </w:r>
      <w:r>
        <w:t xml:space="preserve"> </w:t>
      </w:r>
      <w:r>
        <w:rPr>
          <w:rStyle w:val="VerbatimChar"/>
        </w:rPr>
        <w:t xml:space="preserve">"sunny"</w:t>
      </w:r>
      <w:r>
        <w:t xml:space="preserve">. Check with</w:t>
      </w:r>
      <w:r>
        <w:t xml:space="preserve"> </w:t>
      </w:r>
      <w:r>
        <w:rPr>
          <w:rStyle w:val="VerbatimChar"/>
        </w:rPr>
        <w:t xml:space="preserve">names(leaf_df)</w:t>
      </w:r>
      <w:r>
        <w:t xml:space="preserve">.</w:t>
      </w:r>
    </w:p>
    <w:p>
      <w:pPr>
        <w:pStyle w:val="Compact"/>
        <w:numPr>
          <w:ilvl w:val="0"/>
          <w:numId w:val="1012"/>
        </w:numPr>
      </w:pPr>
      <w:r>
        <w:rPr>
          <w:b/>
          <w:bCs/>
        </w:rPr>
        <w:t xml:space="preserve">File not found?</w:t>
      </w:r>
      <w:r>
        <w:t xml:space="preserve"> </w:t>
      </w:r>
      <w:r>
        <w:t xml:space="preserve">Check with</w:t>
      </w:r>
      <w:r>
        <w:t xml:space="preserve"> </w:t>
      </w:r>
      <w:r>
        <w:rPr>
          <w:rStyle w:val="VerbatimChar"/>
        </w:rPr>
        <w:t xml:space="preserve">getwd()</w:t>
      </w:r>
      <w:r>
        <w:t xml:space="preserve"> </w:t>
      </w:r>
      <w:r>
        <w:t xml:space="preserve">and confirm the</w:t>
      </w:r>
      <w:r>
        <w:t xml:space="preserve"> </w:t>
      </w:r>
      <w:r>
        <w:rPr>
          <w:rStyle w:val="VerbatimChar"/>
        </w:rPr>
        <w:t xml:space="preserve">data/</w:t>
      </w:r>
      <w:r>
        <w:t xml:space="preserve"> </w:t>
      </w:r>
      <w:r>
        <w:t xml:space="preserve">folder is inside your project.</w:t>
      </w:r>
    </w:p>
    <w:p>
      <w:pPr>
        <w:pStyle w:val="Compact"/>
        <w:numPr>
          <w:ilvl w:val="0"/>
          <w:numId w:val="1012"/>
        </w:numPr>
      </w:pPr>
      <w:r>
        <w:rPr>
          <w:b/>
          <w:bCs/>
        </w:rPr>
        <w:t xml:space="preserve">Cheat sheets</w:t>
      </w:r>
      <w:r>
        <w:t xml:space="preserve"> </w:t>
      </w:r>
      <w:r>
        <w:t xml:space="preserve">—</w:t>
      </w:r>
      <w:r>
        <w:t xml:space="preserve"> </w:t>
      </w:r>
      <w:hyperlink r:id="rId33">
        <w:r>
          <w:rPr>
            <w:rStyle w:val="Hyperlink"/>
          </w:rPr>
          <w:t xml:space="preserve">https://posit.co/resources/cheatsheets/</w:t>
        </w:r>
      </w:hyperlink>
    </w:p>
    <w:p>
      <w:pPr>
        <w:pStyle w:val="Compact"/>
        <w:numPr>
          <w:ilvl w:val="0"/>
          <w:numId w:val="1012"/>
        </w:numPr>
      </w:pPr>
      <w:r>
        <w:rPr>
          <w:b/>
          <w:bCs/>
        </w:rPr>
        <w:t xml:space="preserve">Bring the exact error</w:t>
      </w:r>
      <w:r>
        <w:t xml:space="preserve"> </w:t>
      </w:r>
      <w:r>
        <w:t xml:space="preserve">(copy-paste it) to class, Canvas, or office hours.</w:t>
      </w:r>
    </w:p>
    <w:p>
      <w:pPr>
        <w:pStyle w:val="BlockText"/>
      </w:pPr>
      <w:r>
        <w:t xml:space="preserve">💡</w:t>
      </w:r>
      <w:r>
        <w:t xml:space="preserve"> </w:t>
      </w:r>
      <w:r>
        <w:rPr>
          <w:b/>
          <w:bCs/>
        </w:rPr>
        <w:t xml:space="preserve">Key idea:</w:t>
      </w:r>
      <w:r>
        <w:t xml:space="preserve"> </w:t>
      </w:r>
      <w:r>
        <w:t xml:space="preserve">an</w:t>
      </w:r>
      <w:r>
        <w:t xml:space="preserve"> </w:t>
      </w:r>
      <w:r>
        <w:rPr>
          <w:rStyle w:val="VerbatimChar"/>
        </w:rPr>
        <w:t xml:space="preserve">=</w:t>
      </w:r>
      <w:r>
        <w:t xml:space="preserve"> </w:t>
      </w:r>
      <w:r>
        <w:t xml:space="preserve">where you meant</w:t>
      </w:r>
      <w:r>
        <w:t xml:space="preserve"> </w:t>
      </w:r>
      <w:r>
        <w:rPr>
          <w:rStyle w:val="VerbatimChar"/>
        </w:rPr>
        <w:t xml:space="preserve">==</w:t>
      </w:r>
      <w:r>
        <w:t xml:space="preserve">, a typo’d column name — these are the errors this activity is built around, and reading the message before you panic will solve most of them.</w:t>
      </w:r>
    </w:p>
    <w:p>
      <w:r>
        <w:pict>
          <v:rect style="width:0;height:1.5pt" o:hralign="center" o:hrstd="t" o:hr="t"/>
        </w:pict>
      </w:r>
    </w:p>
    <w:p>
      <w:pPr>
        <w:pStyle w:val="FirstParagraph"/>
      </w:pPr>
      <w:r>
        <w:rPr>
          <w:i/>
          <w:iCs/>
        </w:rPr>
        <w:t xml:space="preserve">End of the Wrangling activity. Next: summary statistics — mean, median, SD, SE,</w:t>
      </w:r>
      <w:r>
        <w:rPr>
          <w:i/>
          <w:iCs/>
        </w:rPr>
        <w:t xml:space="preserve"> </w:t>
      </w:r>
      <w:r>
        <w:rPr>
          <w:rStyle w:val="VerbatimChar"/>
          <w:i/>
          <w:iCs/>
        </w:rPr>
        <w:t xml:space="preserve">group_by()</w:t>
      </w:r>
      <w:r>
        <w:rPr>
          <w:i/>
          <w:iCs/>
        </w:rPr>
        <w:t xml:space="preserve"> </w:t>
      </w:r>
      <w:r>
        <w:rPr>
          <w:i/>
          <w:iCs/>
        </w:rPr>
        <w:t xml:space="preserve">+</w:t>
      </w:r>
      <w:r>
        <w:rPr>
          <w:i/>
          <w:iCs/>
        </w:rPr>
        <w:t xml:space="preserve"> </w:t>
      </w:r>
      <w:r>
        <w:rPr>
          <w:rStyle w:val="VerbatimChar"/>
          <w:i/>
          <w:iCs/>
        </w:rPr>
        <w:t xml:space="preserve">summarize()</w:t>
      </w:r>
      <w:r>
        <w:rPr>
          <w:i/>
          <w:iCs/>
        </w:rPr>
        <w:t xml:space="preserve">, and</w:t>
      </w:r>
      <w:r>
        <w:rPr>
          <w:i/>
          <w:iCs/>
        </w:rPr>
        <w:t xml:space="preserve"> </w:t>
      </w:r>
      <w:r>
        <w:rPr>
          <w:rStyle w:val="VerbatimChar"/>
          <w:i/>
          <w:iCs/>
        </w:rPr>
        <w:t xml:space="preserve">skimr</w:t>
      </w:r>
      <w:r>
        <w:rPr>
          <w:i/>
          <w:iCs/>
        </w:rPr>
        <w:t xml:space="preserve">.</w:t>
      </w:r>
    </w:p>
    <w:bookmarkEnd w:id="34"/>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17" Target="data/2026_09_03_data_sci_leaf_area.xlsx" TargetMode="External" /><Relationship Type="http://schemas.openxmlformats.org/officeDocument/2006/relationships/hyperlink" Id="rId33" Target="https://posit.co/resources/cheatsheets/" TargetMode="External" /></Relationships>
</file>

<file path=word/_rels/footnotes.xml.rels><?xml version="1.0" encoding="UTF-8"?><Relationships xmlns="http://schemas.openxmlformats.org/package/2006/relationships"><Relationship Type="http://schemas.openxmlformats.org/officeDocument/2006/relationships/hyperlink" Id="rId17" Target="data/2026_09_03_data_sci_leaf_area.xlsx" TargetMode="External" /><Relationship Type="http://schemas.openxmlformats.org/officeDocument/2006/relationships/hyperlink" Id="rId33" Target="https://posit.co/resources/cheatshe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05 - Wrangling data</dc:title>
  <dc:creator>Bill Perry</dc:creator>
  <dc:description>Hands-on companion to the wrangling lecture. Chain filter(), select(), mutate(), and arrange() into a pipeline on the leaf data.</dc:description>
  <cp:keywords/>
  <dcterms:created xsi:type="dcterms:W3CDTF">2026-10-22T13:13:54Z</dcterms:created>
  <dcterms:modified xsi:type="dcterms:W3CDTF">2026-10-22T13:13:54Z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2026-10-22</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5</vt:lpwstr>
  </property>
  <property fmtid="{D5CDD505-2E9C-101B-9397-08002B2CF9AE}" pid="13" name="resources">
    <vt:lpwstr/>
  </property>
  <property fmtid="{D5CDD505-2E9C-101B-9397-08002B2CF9AE}" pid="14" name="subtitle">
    <vt:lpwstr>filter, select, mutate, arrange — and chaining them into a pipeline</vt:lpwstr>
  </property>
  <property fmtid="{D5CDD505-2E9C-101B-9397-08002B2CF9AE}" pid="15" name="toc-title">
    <vt:lpwstr>Table of contents</vt:lpwstr>
  </property>
  <property fmtid="{D5CDD505-2E9C-101B-9397-08002B2CF9AE}" pid="16" name="type">
    <vt:lpwstr>activity</vt:lpwstr>
  </property>
  <property fmtid="{D5CDD505-2E9C-101B-9397-08002B2CF9AE}" pid="17" name="week">
    <vt:lpwstr>3</vt:lpwstr>
  </property>
</Properties>
</file>