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2.jpg" ContentType="image/jpeg"/>
  <Override PartName="/word/media/rId47.jpg" ContentType="image/jpeg"/>
  <Override PartName="/word/media/rId17.jpg" ContentType="image/jpeg"/>
  <Override PartName="/word/media/rId24.jpg" ContentType="image/jpeg"/>
  <Override PartName="/word/media/rId27.jpg" ContentType="image/jpeg"/>
  <Override PartName="/word/media/rId32.jpg" ContentType="image/jpeg"/>
  <Override PartName="/word/media/rId35.jpg" ContentType="image/jpeg"/>
  <Override PartName="/word/media/rId39.jpg" ContentType="image/jpe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13" w:name="in-class-activity-4"/>
    <w:p>
      <w:pPr>
        <w:pStyle w:val="Heading1"/>
      </w:pPr>
      <w:r>
        <w:t xml:space="preserve">In class activity 4:</w:t>
      </w:r>
    </w:p>
    <w:bookmarkStart w:id="12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107478888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12"/>
    <w:bookmarkEnd w:id="13"/>
    <w:bookmarkStart w:id="15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14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14"/>
    <w:bookmarkEnd w:id="15"/>
    <w:bookmarkStart w:id="16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16"/>
    <w:bookmarkStart w:id="31" w:name="part-2-creating-frequency-distributions"/>
    <w:p>
      <w:pPr>
        <w:pStyle w:val="Heading1"/>
      </w:pPr>
      <w:r>
        <w:t xml:space="preserve">Part 2: Creating Frequency Distributions</w:t>
      </w:r>
    </w:p>
    <w:bookmarkStart w:id="23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  <w:p/>
        </w:tc>
      </w:tr>
    </w:tbl>
    <w:bookmarkEnd w:id="23"/>
    <w:bookmarkStart w:id="30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bookmarkStart w:id="38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6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5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51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50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3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52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52"/>
    <w:bookmarkEnd w:id="53"/>
    <w:bookmarkStart w:id="54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54"/>
    <w:bookmarkStart w:id="55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55"/>
    <w:bookmarkStart w:id="56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5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42" Target="media/rId42.jpg" /><Relationship Type="http://schemas.openxmlformats.org/officeDocument/2006/relationships/image" Id="rId47" Target="media/rId47.jpg" /><Relationship Type="http://schemas.openxmlformats.org/officeDocument/2006/relationships/image" Id="rId17" Target="media/rId17.jpg" /><Relationship Type="http://schemas.openxmlformats.org/officeDocument/2006/relationships/image" Id="rId24" Target="media/rId24.jpg" /><Relationship Type="http://schemas.openxmlformats.org/officeDocument/2006/relationships/image" Id="rId27" Target="media/rId27.jpg" /><Relationship Type="http://schemas.openxmlformats.org/officeDocument/2006/relationships/image" Id="rId32" Target="media/rId32.jpg" /><Relationship Type="http://schemas.openxmlformats.org/officeDocument/2006/relationships/image" Id="rId35" Target="media/rId35.jpg" /><Relationship Type="http://schemas.openxmlformats.org/officeDocument/2006/relationships/image" Id="rId39" Target="media/rId39.jp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2026-05-04T15:55:25Z</dcterms:created>
  <dcterms:modified xsi:type="dcterms:W3CDTF">2026-05-04T15:55:25Z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