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 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 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 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 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   </w:t>
      </w:r>
      <w:r>
        <w:rPr>
          <w:rStyle w:val="CommentTok"/>
        </w:rPr>
        <w:t xml:space="preserve"># % of events we can attribute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        </w:t>
      </w:r>
      <w:r>
        <w:rPr>
          <w:rStyle w:val="CommentTok"/>
        </w:rPr>
        <w:t xml:space="preserve"># what does dplyr say it joined on?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2026-09-15T02:12:17Z</dcterms:created>
  <dcterms:modified xsi:type="dcterms:W3CDTF">2026-09-15T02:12:17Z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