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</w:t>
      </w:r>
      <w:r>
        <w:br/>
      </w:r>
      <w:r>
        <w:rPr>
          <w:rStyle w:val="VerbatimChar"/>
        </w:rPr>
        <w:t xml:space="preserve">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</w:t>
      </w:r>
      <w:r>
        <w:br/>
      </w:r>
      <w:r>
        <w:rPr>
          <w:rStyle w:val="VerbatimChar"/>
        </w:rPr>
        <w:t xml:space="preserve">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CommentTok"/>
        </w:rPr>
        <w:t xml:space="preserve"># which pairs differ now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</w:t>
      </w:r>
      <w:r>
        <w:br/>
      </w:r>
      <w:r>
        <w:rPr>
          <w:rStyle w:val="VerbatimChar"/>
        </w:rPr>
        <w:t xml:space="preserve">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2026-10-06T00:33:23Z</dcterms:created>
  <dcterms:modified xsi:type="dcterms:W3CDTF">2026-10-06T00:33:23Z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