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05 — Quarto and Markdown Reports</w:t>
      </w:r>
    </w:p>
    <w:p>
      <w:pPr>
        <w:pStyle w:val="Subtitle"/>
      </w:pPr>
      <w:r>
        <w:t xml:space="preserve">YAML, Markdown, code chunks, inline code, and rendering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what renders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3" w:name="why-quarto-and-the-parts-of-a-.qmd"/>
    <w:p>
      <w:pPr>
        <w:pStyle w:val="Heading2"/>
      </w:pPr>
      <w:r>
        <w:t xml:space="preserve">Why Quarto, and the parts of a</w:t>
      </w:r>
      <w:r>
        <w:t xml:space="preserve"> </w:t>
      </w:r>
      <w:r>
        <w:rPr>
          <w:rStyle w:val="VerbatimChar"/>
        </w:rPr>
        <w:t xml:space="preserve">.qmd</w:t>
      </w:r>
    </w:p>
    <w:bookmarkStart w:id="9" w:name="Xafd626e7c44cba47ec3cc94fad171cc5f75b1c7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is built from three kinds of content. Which list is correct?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YAML front matter, Markdown text, code chunks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Title, abstract, references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Console, Script, Environment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Data, figures, tables</w:t>
      </w:r>
    </w:p>
    <w:bookmarkEnd w:id="9"/>
    <w:bookmarkStart w:id="10" w:name="Xd25e65a9751fda916ebfbc8a094308b35e36bc6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YAML front matter at the top of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is best described as: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code chunk that runs first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“recipe”</w:t>
      </w:r>
      <w:r>
        <w:t xml:space="preserve"> </w:t>
      </w:r>
      <w:r>
        <w:t xml:space="preserve">— settings like title, author, and output format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Where you write your discussion section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Decoration with no effect on rendering</w:t>
      </w:r>
    </w:p>
    <w:bookmarkEnd w:id="10"/>
    <w:bookmarkStart w:id="11" w:name="Xc04e2fdfdda3b663d94f17548f84c0568a981ff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Quarto report is more reproducible than a script whose numbers are copy-pasted into Word by hand, because it recomputes every number and figure from the data on each render.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1"/>
    <w:bookmarkStart w:id="12" w:name="Xe144d754b9a18803f8da20aba8d2e4c199d5289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number typed by hand into your prose stays correct automatically when the underlying data changes.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yaml"/>
    <w:p>
      <w:pPr>
        <w:pStyle w:val="Heading2"/>
      </w:pPr>
      <w:r>
        <w:t xml:space="preserve">YAML</w:t>
      </w:r>
    </w:p>
    <w:bookmarkStart w:id="14" w:name="X4dd01f296e47c1887feaee83e3757f3b33382d0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YAML is space-sensitive: a stray leading space or a mix of tabs and spaces can stop the file from rendering.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4"/>
    <w:bookmarkStart w:id="15" w:name="Xcc9cba7b10e7b5eb1db6fa6694a88acf99d6826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YAML fails to parse. What is wrong?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Report"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date: today</w:t>
      </w:r>
      <w:r>
        <w:t xml:space="preserve"> </w:t>
      </w:r>
      <w:r>
        <w:t xml:space="preserve">has a stray leading space, breaking the alignment of the top-level keys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cannot have quotes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format: docx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format: word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title</w:t>
      </w:r>
    </w:p>
    <w:bookmarkEnd w:id="15"/>
    <w:bookmarkStart w:id="16" w:name="X93ae29dba0de26f4491350c62d830a75520eb0e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YAML line causes a parse error:</w:t>
      </w:r>
      <w:r>
        <w:t xml:space="preserve"> </w:t>
      </w:r>
      <w:r>
        <w:rPr>
          <w:rStyle w:val="VerbatimChar"/>
        </w:rPr>
        <w:t xml:space="preserve">format:docx</w:t>
      </w:r>
      <w:r>
        <w:t xml:space="preserve">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should be capitalized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There must be a space after the colon:</w:t>
      </w:r>
      <w:r>
        <w:t xml:space="preserve"> </w:t>
      </w:r>
      <w:r>
        <w:rPr>
          <w:rStyle w:val="VerbatimChar"/>
        </w:rPr>
        <w:t xml:space="preserve">format: docx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is not a real YAML key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It needs quotes:</w:t>
      </w:r>
      <w:r>
        <w:t xml:space="preserve"> </w:t>
      </w:r>
      <w:r>
        <w:rPr>
          <w:rStyle w:val="VerbatimChar"/>
        </w:rPr>
        <w:t xml:space="preserve">format:"docx"</w:t>
      </w:r>
    </w:p>
    <w:bookmarkEnd w:id="16"/>
    <w:bookmarkStart w:id="17" w:name="X6633f0248878d4585d145227921fef8c6fd6430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Given this YAML, what will the Word document have?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table of contents and numbered section headings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No table of contents, unnumbered sections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PowerPoint file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changes from the default</w:t>
      </w:r>
    </w:p>
    <w:bookmarkEnd w:id="17"/>
    <w:bookmarkStart w:id="18" w:name="X87ce8a4141322a217649d5220fc94956b4d0c5f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Given this YAML, how many output files does one Render produce?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pptx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it errors — you can only list one</w:t>
      </w:r>
    </w:p>
    <w:bookmarkEnd w:id="18"/>
    <w:bookmarkStart w:id="19" w:name="Xe7f5498835f65ff4bcb86cbfd378a067e6e93bd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You can produce a Word document, a web page, and slides from one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by listing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and rendering once.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arkdown"/>
    <w:p>
      <w:pPr>
        <w:pStyle w:val="Heading2"/>
      </w:pPr>
      <w:r>
        <w:t xml:space="preserve">Markdown</w:t>
      </w:r>
    </w:p>
    <w:bookmarkStart w:id="21" w:name="Xc9b1ed8b0eea97bc7801d6e95345f86abbab5dd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 Markdown, what does a single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at the start of a line do?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Comments out the line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Makes a top-level heading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Makes a bullet point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Makes the text bold</w:t>
      </w:r>
    </w:p>
    <w:bookmarkEnd w:id="21"/>
    <w:bookmarkStart w:id="22" w:name="predict-how-does-this-markdown-render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How does this Markdown render?</w:t>
      </w:r>
    </w:p>
    <w:p>
      <w:pPr>
        <w:pStyle w:val="SourceCode"/>
      </w:pPr>
      <w:r>
        <w:rPr>
          <w:rStyle w:val="FunctionTok"/>
        </w:rPr>
        <w:t xml:space="preserve"># Introduction</w:t>
      </w:r>
      <w:r>
        <w:br/>
      </w:r>
      <w:r>
        <w:br/>
      </w:r>
      <w:r>
        <w:rPr>
          <w:rStyle w:val="NormalTok"/>
        </w:rPr>
        <w:t xml:space="preserve">We measured leaf mass on the **sunny** and **shady** sides.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Null hypothesis: no difference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Alternate hypothesis: sides differ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All four lines as plain text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“Introduction”</w:t>
      </w:r>
      <w:r>
        <w:t xml:space="preserve"> </w:t>
      </w:r>
      <w:r>
        <w:t xml:space="preserve">as a big heading,</w:t>
      </w:r>
      <w:r>
        <w:t xml:space="preserve"> </w:t>
      </w:r>
      <w:r>
        <w:t xml:space="preserve">“sunny”</w:t>
      </w:r>
      <w:r>
        <w:t xml:space="preserve">/</w:t>
      </w:r>
      <w:r>
        <w:t xml:space="preserve">“shady”</w:t>
      </w:r>
      <w:r>
        <w:t xml:space="preserve"> </w:t>
      </w:r>
      <w:r>
        <w:t xml:space="preserve">bold, and the last two lines as bullets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Everything as a bulleted list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“Introduction”</w:t>
      </w:r>
      <w:r>
        <w:t xml:space="preserve"> </w:t>
      </w:r>
      <w:r>
        <w:t xml:space="preserve">as a bullet and the rest as headings</w:t>
      </w:r>
    </w:p>
    <w:bookmarkEnd w:id="22"/>
    <w:bookmarkStart w:id="23" w:name="Xa98994190c8384e2e876dd04baf61c23f094f53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Surrounding a word with</w:t>
      </w:r>
      <w:r>
        <w:t xml:space="preserve"> </w:t>
      </w:r>
      <w:r>
        <w:rPr>
          <w:rStyle w:val="VerbatimChar"/>
        </w:rPr>
        <w:t xml:space="preserve">**double asterisks**</w:t>
      </w:r>
      <w:r>
        <w:t xml:space="preserve"> </w:t>
      </w:r>
      <w:r>
        <w:t xml:space="preserve">makes it: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italic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bold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 heading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code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ode-chunks-and-chunk-options"/>
    <w:p>
      <w:pPr>
        <w:pStyle w:val="Heading2"/>
      </w:pPr>
      <w:r>
        <w:t xml:space="preserve">Code chunks and chunk options</w:t>
      </w:r>
    </w:p>
    <w:bookmarkStart w:id="25" w:name="Xc7ba6a5c95ffded671843d287ba2b18e314992d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fence correctly opens a chunk that runs as R code?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### {r}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```{r}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[[r]]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&lt;r&gt;</w:t>
      </w:r>
    </w:p>
    <w:bookmarkEnd w:id="25"/>
    <w:bookmarkStart w:id="26" w:name="mc-echo-and-eval-control-respectively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control, respectively: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Whether the code is shown; whether the code runs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Whether the code runs; whether the code is shown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font size; the figure size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output format; the file name</w:t>
      </w:r>
    </w:p>
    <w:bookmarkEnd w:id="26"/>
    <w:bookmarkStart w:id="27" w:name="X1f9f2805ac71ed8aeb48acc998f941b4104d776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 chunk has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eval: true</w:t>
      </w:r>
      <w:r>
        <w:t xml:space="preserve">. In the rendered document you see: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code only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result only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the code and the result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Neither</w:t>
      </w:r>
    </w:p>
    <w:bookmarkEnd w:id="27"/>
    <w:bookmarkStart w:id="28" w:name="X82839a535f2782aa46a40808d03f7488cc7d715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 chunk has</w:t>
      </w:r>
      <w:r>
        <w:t xml:space="preserve"> </w:t>
      </w:r>
      <w:r>
        <w:rPr>
          <w:rStyle w:val="VerbatimChar"/>
        </w:rPr>
        <w:t xml:space="preserve">echo: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eval: false</w:t>
      </w:r>
      <w:r>
        <w:t xml:space="preserve">. In the rendered document you see: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code only (nothing runs, so no output)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result only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Neither</w:t>
      </w:r>
    </w:p>
    <w:bookmarkEnd w:id="28"/>
    <w:bookmarkStart w:id="29" w:name="Xd508ff0505c81c071b1528c797fcbfcfe57fa3f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This chunk has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eval: true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#| echo: false</w:t>
      </w:r>
      <w:r>
        <w:br/>
      </w:r>
      <w:r>
        <w:rPr>
          <w:rStyle w:val="CommentTok"/>
        </w:rPr>
        <w:t xml:space="preserve">#| eval: true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What appears in the rendered document?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The code and the number 5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Just the number 5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Just the code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29"/>
    <w:bookmarkStart w:id="30" w:name="Xd1676c487dd9bbe4350d8976ba810408e3ae12f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echo: true, eval: false</w:t>
      </w:r>
      <w:r>
        <w:t xml:space="preserve"> </w:t>
      </w:r>
      <w:r>
        <w:t xml:space="preserve">is a useful combination for a student workbook: learners see the exact code without it running.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0"/>
    <w:bookmarkStart w:id="31" w:name="X306b5760226e29f46fd6c808766c3beaa86b133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 situation where you would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in a chunk: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polished lab report for a reader who wants results, not code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teaching handout where students must see the code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Any time the code has an error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Never —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should always be</w:t>
      </w:r>
      <w:r>
        <w:t xml:space="preserve"> </w:t>
      </w: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line-code-and-cross-references"/>
    <w:p>
      <w:pPr>
        <w:pStyle w:val="Heading2"/>
      </w:pPr>
      <w:r>
        <w:t xml:space="preserve">Inline code and cross-references</w:t>
      </w:r>
    </w:p>
    <w:bookmarkStart w:id="33" w:name="mc-inline-code-means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“Inline code”</w:t>
      </w:r>
      <w:r>
        <w:t xml:space="preserve"> </w:t>
      </w:r>
      <w:r>
        <w:t xml:space="preserve">means: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whole code chunk on its own line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small live R expression dropped into a sentence so the value updates on every render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Code that has been commented out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Code written in the Console instead of the document</w:t>
      </w:r>
    </w:p>
    <w:bookmarkEnd w:id="33"/>
    <w:bookmarkStart w:id="34" w:name="X95e10dcce1ddfd94c967408696ce0d55404d8c1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An earlier chunk computed</w:t>
      </w:r>
      <w:r>
        <w:t xml:space="preserve"> </w:t>
      </w:r>
      <w:r>
        <w:rPr>
          <w:rStyle w:val="VerbatimChar"/>
        </w:rPr>
        <w:t xml:space="preserve">mean_shady &lt;- 7.8</w:t>
      </w:r>
      <w:r>
        <w:t xml:space="preserve">. You write</w:t>
      </w:r>
      <w:r>
        <w:t xml:space="preserve"> </w:t>
      </w:r>
      <w:r>
        <w:t xml:space="preserve">“Shady-side leaves averaged”</w:t>
      </w:r>
      <w:r>
        <w:t xml:space="preserve"> </w:t>
      </w:r>
      <w:r>
        <w:t xml:space="preserve">then an inline code expression that calls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, then ” g.” When the document renders, the sentence reads: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Shady-side leaves averaged mean_shady g.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Shady-side leaves averaged 7.8 g.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Shady-side leaves averaged (the raw expression text, unevaluated) g.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34"/>
    <w:bookmarkStart w:id="35" w:name="Xb9f431871e12cc153025f0ba7aed4870444929e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For a figure cross-reference like</w:t>
      </w:r>
      <w:r>
        <w:t xml:space="preserve"> </w:t>
      </w:r>
      <w:r>
        <w:rPr>
          <w:rStyle w:val="VerbatimChar"/>
        </w:rPr>
        <w:t xml:space="preserve">@fig-leaf-plot</w:t>
      </w:r>
      <w:r>
        <w:t xml:space="preserve"> </w:t>
      </w:r>
      <w:r>
        <w:t xml:space="preserve">to work, the chunk’s label must begin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troubleshooting-a-render"/>
    <w:p>
      <w:pPr>
        <w:pStyle w:val="Heading2"/>
      </w:pPr>
      <w:r>
        <w:t xml:space="preserve">Troubleshooting a render</w:t>
      </w:r>
    </w:p>
    <w:bookmarkStart w:id="37" w:name="Xffa697bab9eb67018993f81fc58c6cb4eaa9e16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Quarto runs the code chunks top to bottom in a fresh session, so a chunk that loads your libraries and data must appear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any chunk that uses them.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7"/>
    <w:bookmarkStart w:id="38" w:name="Xbb4163bc19fae1666c07a3b74bf61f1dd27e565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Two code chunks in the same document are allowed to share the same label.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8"/>
    <w:bookmarkStart w:id="39" w:name="X63dc05e50a443e6dd03d5d783afcda3654f33d8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Render fails with</w:t>
      </w:r>
      <w:r>
        <w:t xml:space="preserve"> </w:t>
      </w:r>
      <w:r>
        <w:rPr>
          <w:rStyle w:val="VerbatimChar"/>
        </w:rPr>
        <w:t xml:space="preserve">Duplicate chunk label 'plot'</w:t>
      </w:r>
      <w:r>
        <w:t xml:space="preserve">. Two chunks are labeled</w:t>
      </w:r>
      <w:r>
        <w:t xml:space="preserve"> </w:t>
      </w:r>
      <w:r>
        <w:rPr>
          <w:rStyle w:val="VerbatimChar"/>
        </w:rPr>
        <w:t xml:space="preserve">#| label: plot</w:t>
      </w:r>
      <w:r>
        <w:t xml:space="preserve">. The fix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Delete one of the chunks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Give each chunk a unique label, e.g. </w:t>
      </w:r>
      <w:r>
        <w:rPr>
          <w:rStyle w:val="VerbatimChar"/>
        </w:rPr>
        <w:t xml:space="preserve">plot-box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plot-means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Remove all labels from the document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Change the format to</w:t>
      </w:r>
      <w:r>
        <w:t xml:space="preserve"> </w:t>
      </w:r>
      <w:r>
        <w:rPr>
          <w:rStyle w:val="VerbatimChar"/>
        </w:rPr>
        <w:t xml:space="preserve">html</w:t>
      </w:r>
    </w:p>
    <w:bookmarkEnd w:id="39"/>
    <w:bookmarkStart w:id="40" w:name="Xdb8f09041eada5362299e842c26fc263473fd1c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chunk errors with</w:t>
      </w:r>
      <w:r>
        <w:t xml:space="preserve"> </w:t>
      </w:r>
      <w:r>
        <w:rPr>
          <w:rStyle w:val="VerbatimChar"/>
        </w:rPr>
        <w:t xml:space="preserve">object 'leaf_df' not found</w:t>
      </w:r>
      <w:r>
        <w:t xml:space="preserve">. Most likely cause?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is spelled wrong everywhere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chunk that reads in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is missing or is below this chunk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Quarto cannot use data frames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You must render to Word first</w:t>
      </w:r>
    </w:p>
    <w:bookmarkEnd w:id="40"/>
    <w:bookmarkStart w:id="41" w:name="X35d184a550ff785244cf4c5f2d54b348ebd7ef2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chunk errors with</w:t>
      </w:r>
      <w:r>
        <w:t xml:space="preserve"> </w:t>
      </w:r>
      <w:r>
        <w:rPr>
          <w:rStyle w:val="VerbatimChar"/>
        </w:rPr>
        <w:t xml:space="preserve">could not find function "%&gt;%"</w:t>
      </w:r>
      <w:r>
        <w:t xml:space="preserve">. The fix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in a chunk near the top, before any chunk that uses the pipe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Replace every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 a comma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Render to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docx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Rename the chunk</w:t>
      </w:r>
    </w:p>
    <w:bookmarkEnd w:id="41"/>
    <w:bookmarkStart w:id="42" w:name="Xce3ea2bb9bbfc0ac13d925925af6fb80f73036f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An inline value renders literally as the raw expression text instead of a number. The prose refers to</w:t>
      </w:r>
      <w:r>
        <w:t xml:space="preserve"> </w:t>
      </w:r>
      <w:r>
        <w:rPr>
          <w:rStyle w:val="VerbatimChar"/>
        </w:rPr>
        <w:t xml:space="preserve">maen_shady</w:t>
      </w:r>
      <w:r>
        <w:t xml:space="preserve">, but the earlier chunk created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Inline code cannot use objects from other chunks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object name is misspelled —</w:t>
      </w:r>
      <w:r>
        <w:t xml:space="preserve"> </w:t>
      </w:r>
      <w:r>
        <w:rPr>
          <w:rStyle w:val="VerbatimChar"/>
        </w:rPr>
        <w:t xml:space="preserve">maen_shady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mean_shady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must render to PowerPoint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chunk needs</w:t>
      </w:r>
      <w:r>
        <w:t xml:space="preserve"> </w:t>
      </w:r>
      <w:r>
        <w:rPr>
          <w:rStyle w:val="VerbatimChar"/>
        </w:rPr>
        <w:t xml:space="preserve">echo: true</w:t>
      </w:r>
    </w:p>
    <w:bookmarkEnd w:id="42"/>
    <w:bookmarkStart w:id="43" w:name="X2452a32d87e30ff167b42064102346e9bd184c4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Rendering stops partway through with no clear line number. A student’s R chunk opens with the fence line</w:t>
      </w:r>
      <w:r>
        <w:t xml:space="preserve"> </w:t>
      </w:r>
      <w:r>
        <w:rPr>
          <w:rStyle w:val="VerbatimChar"/>
        </w:rPr>
        <w:t xml:space="preserve">```{r summary-table}</w:t>
      </w:r>
      <w:r>
        <w:t xml:space="preserve"> </w:t>
      </w:r>
      <w:r>
        <w:t xml:space="preserve">and has three lines of code, but the student never typed the closing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fence line after the code. The problem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closing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fence is missing, so Quarto treats the rest of the file as still inside the chunk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must come after</w:t>
      </w:r>
      <w:r>
        <w:t xml:space="preserve"> </w:t>
      </w:r>
      <w:r>
        <w:rPr>
          <w:rStyle w:val="VerbatimChar"/>
        </w:rPr>
        <w:t xml:space="preserve">summarize()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chunk label has a dash in it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invalid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of a .qmd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of a .qmd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recipe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Quarto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Quarto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a hand-typed number goes stale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stray leading space on</w:t>
            </w:r>
            <w:r>
              <w:t xml:space="preserve"> </w:t>
            </w:r>
            <w:r>
              <w:rPr>
                <w:rStyle w:val="VerbatimChar"/>
              </w:rPr>
              <w:t xml:space="preserve">date: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space required after the colon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three files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a top-level heading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bold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chunks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```{r}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echo = shown, eval = runs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result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code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just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“averaged 7.8 g.”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labels must be unique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unique labels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data-loading chunk missing or below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load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misspelled object name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missing closing fence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05 bank.</w:t>
      </w:r>
    </w:p>
    <w:bookmarkEnd w:id="45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05 — Quarto and Markdown Reports</dc:title>
  <dc:creator>Bill Perry</dc:creator>
  <cp:keywords/>
  <dcterms:created xsi:type="dcterms:W3CDTF">2026-10-06T00:34:09Z</dcterms:created>
  <dcterms:modified xsi:type="dcterms:W3CDTF">2026-10-06T00:34:09Z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YAML, Markdown, code chunks, inline code, and rendering</vt:lpwstr>
  </property>
  <property fmtid="{D5CDD505-2E9C-101B-9397-08002B2CF9AE}" pid="11" name="toc-title">
    <vt:lpwstr>Table of contents</vt:lpwstr>
  </property>
</Properties>
</file>