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Final Project Starts Now</w:t>
      </w:r>
    </w:p>
    <w:p>
      <w:pPr>
        <w:pStyle w:val="Subtitle"/>
      </w:pPr>
      <w:r>
        <w:t xml:space="preserve">Finding real data, asking a real question, and building toward a real answer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0" w:name="Xdbf90e062e9ad06d1dfd6f61f276721525603d7"/>
    <w:p>
      <w:pPr>
        <w:pStyle w:val="Heading1"/>
      </w:pPr>
      <w:r>
        <w:t xml:space="preserve">In class activity 9: Correlation and Linear Regression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document demonstrates key concepts in correlation and regression analysis using ecological examples, focusing 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Understanding correlation vs. regression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Calculating and interpreting correlation coefficients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Testing correlation assumptions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Performing simple linear regression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Checking regression assumptions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Interpreting regression output and ANOVA tables</w:t>
      </w:r>
    </w:p>
    <w:p>
      <w:pPr>
        <w:pStyle w:val="FirstParagraph"/>
      </w:pPr>
      <w:r>
        <w:t xml:space="preserve">We’ll work with real ecological datasets to practice these concepts.</w:t>
      </w:r>
    </w:p>
    <w:bookmarkEnd w:id="9"/>
    <w:bookmarkEnd w:id="1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Final Project Starts Now</dc:title>
  <dc:creator>Bill Perry</dc:creator>
  <dc:description>Finding Real Data and your own projects</dc:description>
  <cp:keywords/>
  <dcterms:created xsi:type="dcterms:W3CDTF">2026-07-02T22:30:55Z</dcterms:created>
  <dcterms:modified xsi:type="dcterms:W3CDTF">2026-07-02T22:30:55Z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2026-07-02</vt:lpwstr>
  </property>
  <property fmtid="{D5CDD505-2E9C-101B-9397-08002B2CF9AE}" pid="7" name="editor">
    <vt:lpwstr>visual</vt:lpwstr>
  </property>
  <property fmtid="{D5CDD505-2E9C-101B-9397-08002B2CF9AE}" pid="8" name="engines">
    <vt:lpwstr/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order">
    <vt:lpwstr>9</vt:lpwstr>
  </property>
  <property fmtid="{D5CDD505-2E9C-101B-9397-08002B2CF9AE}" pid="15" name="subtitle">
    <vt:lpwstr>Finding real data, asking a real question, and building toward a real answer</vt:lpwstr>
  </property>
  <property fmtid="{D5CDD505-2E9C-101B-9397-08002B2CF9AE}" pid="16" name="toc-title">
    <vt:lpwstr>Table of contents</vt:lpwstr>
  </property>
  <property fmtid="{D5CDD505-2E9C-101B-9397-08002B2CF9AE}" pid="17" name="type">
    <vt:lpwstr>activity</vt:lpwstr>
  </property>
  <property fmtid="{D5CDD505-2E9C-101B-9397-08002B2CF9AE}" pid="18" name="week">
    <vt:lpwstr>5</vt:lpwstr>
  </property>
</Properties>
</file>