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06 -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3" w:name="describing-our-leaf-data"/>
    <w:p>
      <w:pPr>
        <w:pStyle w:val="Heading1"/>
      </w:pPr>
      <w:r>
        <w:t xml:space="preserve">Describing Our Leaf Data</w:t>
      </w:r>
    </w:p>
    <w:bookmarkStart w:id="9" w:name="recap-from-activity-05"/>
    <w:p>
      <w:pPr>
        <w:pStyle w:val="Heading3"/>
      </w:pPr>
      <w:r>
        <w:t xml:space="preserve">Recap from Activity 05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the leaf data</w:t>
      </w:r>
    </w:p>
    <w:p>
      <w:pPr>
        <w:pStyle w:val="Compact"/>
        <w:numPr>
          <w:ilvl w:val="0"/>
          <w:numId w:val="1001"/>
        </w:numPr>
      </w:pPr>
      <w:r>
        <w:t xml:space="preserve">Chained all four verbs into a single pipeline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Find missing values with</w:t>
      </w:r>
      <w:r>
        <w:t xml:space="preserve"> </w:t>
      </w:r>
      <w:r>
        <w:rPr>
          <w:rStyle w:val="VerbatimChar"/>
        </w:rPr>
        <w:t xml:space="preserve">filter(is.na())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filter(!is.na())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Write the whole summary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with mean, variance, sd, n, and se</w:t>
      </w:r>
    </w:p>
    <w:p>
      <w:pPr>
        <w:pStyle w:val="Compact"/>
        <w:numPr>
          <w:ilvl w:val="0"/>
          <w:numId w:val="1002"/>
        </w:numPr>
      </w:pPr>
      <w:r>
        <w:t xml:space="preserve">Source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 that packages up that same code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Summarize many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scripts/06_summary_stats.R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predict the answer — a row count, a mean, which group comes out larger. Predicting is what turns</w:t>
      </w:r>
      <w:r>
        <w:t xml:space="preserve"> </w:t>
      </w:r>
      <w:r>
        <w:t xml:space="preserve">“I saw it on a slide”</w:t>
      </w:r>
      <w:r>
        <w:t xml:space="preserve"> </w:t>
      </w:r>
      <w:r>
        <w:t xml:space="preserve">into</w:t>
      </w:r>
      <w:r>
        <w:t xml:space="preserve"> </w:t>
      </w:r>
      <w:r>
        <w:t xml:space="preserve">“I can write it.”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3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skeleton script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20">
              <w:r>
                <w:rPr>
                  <w:rStyle w:val="VerbatimChar"/>
                  <w:b/>
                  <w:bCs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scripts/06_summary_stats.R</w:t>
            </w:r>
            <w:r>
              <w:t xml:space="preserve">. It already has the library calls, the line that loads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, and the two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 — so you don’t retype the plumbing, just 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Also grab</w:t>
            </w:r>
            <w:r>
              <w:t xml:space="preserve"> </w:t>
            </w:r>
            <w:hyperlink r:id="rId21">
              <w:r>
                <w:rPr>
                  <w:rStyle w:val="VerbatimChar"/>
                  <w:b/>
                  <w:bCs/>
                </w:rPr>
                <w:t xml:space="preserve">r_themes_for_3_sizes.R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if they aren’t already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(you made that folder back in Activity 04).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Open the skeleton and read the top of it — this part is done for you:</w:t>
      </w:r>
    </w:p>
    <w:p>
      <w:pPr>
        <w:pStyle w:val="SourceCode"/>
      </w:pPr>
      <w:r>
        <w:rPr>
          <w:rStyle w:val="CommentTok"/>
        </w:rPr>
        <w:t xml:space="preserve"># ---- Activity 06: Summary statistics 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  <w:r>
        <w:br/>
      </w:r>
      <w:r>
        <w:br/>
      </w: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---- Load our theme file and summary_stats() helper 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this whole top section once, top to bottom, so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are all ready before Part 2.</w:t>
      </w:r>
    </w:p>
    <w:p>
      <w:r>
        <w:pict>
          <v:rect style="width:0;height:1.5pt" o:hralign="center" o:hrstd="t" o:hr="t"/>
        </w:pict>
      </w:r>
    </w:p>
    <w:bookmarkEnd w:id="23"/>
    <w:bookmarkStart w:id="27" w:name="Xdbc50caaf39637fc42efa2060ffbfdfeeb7ce83"/>
    <w:p>
      <w:pPr>
        <w:pStyle w:val="Heading1"/>
      </w:pPr>
      <w:r>
        <w:t xml:space="preserve">Part 2 · The NA problem — counting observations correctly</w:t>
      </w:r>
    </w:p>
    <w:bookmarkStart w:id="24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 Our leaf data has some: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measurement.</w:t>
      </w:r>
    </w:p>
    <w:bookmarkEnd w:id="24"/>
    <w:bookmarkStart w:id="25" w:name="Xda56fb049930e0abb1036ced3635b88ea7c73f0"/>
    <w:p>
      <w:pPr>
        <w:pStyle w:val="Heading3"/>
      </w:pPr>
      <w:r>
        <w:t xml:space="preserve">Step 1 — look at the missing values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which rows are MISSING a paper_mass_g value?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How many rows came back?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flip it with ! — keep only the rows that HAVE a value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How many rows came back?</w:t>
      </w:r>
      <w:r>
        <w:br/>
      </w:r>
      <w:r>
        <w:rPr>
          <w:rStyle w:val="VerbatimChar"/>
        </w:rPr>
        <w:t xml:space="preserve">Do the two row counts add up to nrow(leaf_df)?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asks</w:t>
      </w:r>
      <w:r>
        <w:t xml:space="preserve"> </w:t>
      </w:r>
      <w:r>
        <w:t xml:space="preserve">“is this missing?”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flips the answer. Look at the missing rows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compute a single statistic — you cannot trust a mean until you know what is missing from it.</w:t>
      </w:r>
    </w:p>
    <w:bookmarkEnd w:id="25"/>
    <w:bookmarkStart w:id="26" w:name="step-2-the-problem-with-length"/>
    <w:p>
      <w:pPr>
        <w:pStyle w:val="Heading3"/>
      </w:pPr>
      <w:r>
        <w:t xml:space="preserve">Step 2 — 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 small vector with two missing values,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the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br/>
      </w:r>
      <w:r>
        <w:rPr>
          <w:rStyle w:val="CommentTok"/>
        </w:rPr>
        <w:t xml:space="preserve"># sum(!is.na()) counts only the REAL values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sum(!is.na(x)) returned: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Now do the same on the real data. Compare</w:t>
      </w:r>
      <w:r>
        <w:t xml:space="preserve"> </w:t>
      </w:r>
      <w:r>
        <w:rPr>
          <w:rStyle w:val="VerbatimChar"/>
        </w:rPr>
        <w:t xml:space="preserve">nrow(leaf_df)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sum(!is.na(leaf_df$paper_mass_g))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nrow(leaf_df):</w:t>
      </w:r>
      <w:r>
        <w:br/>
      </w:r>
      <w:r>
        <w:rPr>
          <w:rStyle w:val="VerbatimChar"/>
        </w:rPr>
        <w:t xml:space="preserve">sum(!is.na(leaf_df$paper_mass_g)):</w:t>
      </w:r>
      <w:r>
        <w:br/>
      </w:r>
      <w:r>
        <w:rPr>
          <w:rStyle w:val="VerbatimChar"/>
        </w:rPr>
        <w:t xml:space="preserve">How many paper_mass_g values are missing?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part-3-do-it-by-hand-summarize"/>
    <w:p>
      <w:pPr>
        <w:pStyle w:val="Heading1"/>
      </w:pPr>
      <w:r>
        <w:t xml:space="preserve">Part 3 · Do it by hand —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t xml:space="preserve">Before we use any helper function, write every statistic out yourself. This is the code the function will replace later — you need to be able to read it.</w:t>
      </w:r>
    </w:p>
    <w:bookmarkStart w:id="28" w:name="one-group-at-a-time"/>
    <w:p>
      <w:pPr>
        <w:pStyle w:val="Heading3"/>
      </w:pPr>
      <w:r>
        <w:t xml:space="preserve">One group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statistic, written out, for the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Compact"/>
        <w:numPr>
          <w:ilvl w:val="0"/>
          <w:numId w:val="1004"/>
        </w:numPr>
      </w:pPr>
      <w:r>
        <w:t xml:space="preserve">Every function gets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— otherwise one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makes the whole answer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 = sum(!is.na(mass_g))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 = sd / sqrt(n)</w:t>
      </w:r>
      <w:r>
        <w:t xml:space="preserve"> </w:t>
      </w:r>
      <w:r>
        <w:t xml:space="preserve">— you can reuse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later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because by then they are already columns</w:t>
      </w:r>
    </w:p>
    <w:p>
      <w:pPr>
        <w:pStyle w:val="SourceCode"/>
      </w:pPr>
      <w:r>
        <w:rPr>
          <w:rStyle w:val="VerbatimChar"/>
        </w:rPr>
        <w:t xml:space="preserve">sunny: mean, variance, sd, n, 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side the same way — change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and run it again.</w:t>
      </w:r>
    </w:p>
    <w:p>
      <w:pPr>
        <w:pStyle w:val="SourceCode"/>
      </w:pPr>
      <w:r>
        <w:rPr>
          <w:rStyle w:val="VerbatimChar"/>
        </w:rPr>
        <w:t xml:space="preserve">shady: mean, variance, sd, n, se</w:t>
      </w:r>
      <w:r>
        <w:br/>
      </w:r>
      <w:r>
        <w:rPr>
          <w:rStyle w:val="VerbatimChar"/>
        </w:rPr>
        <w:t xml:space="preserve">Which side has the larger mean? The larger sd?</w:t>
      </w:r>
    </w:p>
    <w:bookmarkEnd w:id="28"/>
    <w:bookmarkStart w:id="29" w:name="both-groups-at-once-group_by"/>
    <w:p>
      <w:pPr>
        <w:pStyle w:val="Heading3"/>
      </w:pPr>
      <w:r>
        <w:t xml:space="preserve">Both groups at once —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will this return? (How many values does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take?)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splits the data; summarize() runs once per group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did not change at all — the only new line is</w:t>
      </w:r>
      <w:r>
        <w:t xml:space="preserve"> </w:t>
      </w:r>
      <w:r>
        <w:rPr>
          <w:rStyle w:val="VerbatimChar"/>
        </w:rPr>
        <w:t xml:space="preserve">group_by(shade)</w:t>
      </w:r>
      <w:r>
        <w:t xml:space="preserve">. Running the filter version twice, once per side, is exactly the repetition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exists to remove.</w:t>
      </w:r>
    </w:p>
    <w:p>
      <w:pPr>
        <w:pStyle w:val="SourceCode"/>
      </w:pPr>
      <w:r>
        <w:rPr>
          <w:rStyle w:val="VerbatimChar"/>
        </w:rPr>
        <w:t xml:space="preserve">Do these two rows match what you got with filter() above?  Y / 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part-4-package-it-summary_stats"/>
    <w:p>
      <w:pPr>
        <w:pStyle w:val="Heading1"/>
      </w:pPr>
      <w:r>
        <w:t xml:space="preserve">Part 4 · Package it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t xml:space="preserve">You just typed that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twice. Rather than retype it for every variable for the rest of the term, we wrap it in a function once.</w:t>
      </w:r>
      <w:r>
        <w:t xml:space="preserve"> </w:t>
      </w:r>
      <w:r>
        <w:rPr>
          <w:b/>
          <w:bCs/>
        </w:rPr>
        <w:t xml:space="preserve">It is the same code</w:t>
      </w:r>
      <w:r>
        <w:t xml:space="preserve"> </w:t>
      </w:r>
      <w:r>
        <w:t xml:space="preserve">— plus a 95% confidence interval for the mean.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 = sum(!is.na({{ variable }}))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call</w:t>
      </w:r>
      <w:r>
        <w:t xml:space="preserve"> </w:t>
      </w:r>
      <w:r>
        <w:rPr>
          <w:rStyle w:val="VerbatimChar"/>
        </w:rPr>
        <w:t xml:space="preserve">summary_stats(leaf_df, mass_g)</w:t>
      </w:r>
      <w:r>
        <w:t xml:space="preserve"> </w:t>
      </w:r>
      <w:r>
        <w:t xml:space="preserve">with a bare column name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</w:t>
      </w:r>
      <w:r>
        <w:t xml:space="preserve"> </w:t>
      </w:r>
      <w:r>
        <w:t xml:space="preserve">and the confidence interval both reuse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computed earlier in the same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file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— already sourced for you at the top of the skeleton script from Part 1, in the same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you made in Activity 04.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Filter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shade == "sunny"</w:t>
      </w:r>
      <w:r>
        <w:t xml:space="preserve"> </w:t>
      </w:r>
      <w:r>
        <w:t xml:space="preserve">and pipe the result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Same n, mean, variance, sd, se as your hand-written version in Part 3?  Y / 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 first, then call the SAME function — no rewriting it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did not have to change to work on groups. Grouped data goes in, one row per group comes out — because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inside the function behaves that way.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on a different column —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. That one-word change is the whole point of writing the function.</w:t>
      </w:r>
    </w:p>
    <w:p>
      <w:pPr>
        <w:pStyle w:val="SourceCode"/>
      </w:pPr>
      <w:r>
        <w:rPr>
          <w:rStyle w:val="VerbatimChar"/>
        </w:rPr>
        <w:t xml:space="preserve">Column you chose, and its two means:</w:t>
      </w:r>
    </w:p>
    <w:p>
      <w:r>
        <w:pict>
          <v:rect style="width:0;height:1.5pt" o:hralign="center" o:hrstd="t" o:hr="t"/>
        </w:pict>
      </w:r>
    </w:p>
    <w:bookmarkEnd w:id="33"/>
    <w:bookmarkStart w:id="34" w:name="part-5-several-variables-at-once"/>
    <w:p>
      <w:pPr>
        <w:pStyle w:val="Heading1"/>
      </w:pPr>
      <w:r>
        <w:t xml:space="preserve">Part 5 · Several variables at once</w:t>
      </w:r>
    </w:p>
    <w:p>
      <w:pPr>
        <w:pStyle w:val="FirstParagraph"/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handles one variable at a time. For several measurements at once, write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directly: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of all three leaf measurements, by shade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mass_g         |            |            |</w:t>
      </w:r>
      <w:r>
        <w:br/>
      </w:r>
      <w:r>
        <w:rPr>
          <w:rStyle w:val="VerbatimChar"/>
        </w:rPr>
        <w:t xml:space="preserve">petiole_mm     |            |            |</w:t>
      </w:r>
      <w:r>
        <w:br/>
      </w:r>
      <w:r>
        <w:rPr>
          <w:rStyle w:val="VerbatimChar"/>
        </w:rPr>
        <w:t xml:space="preserve">thickness_mm   |            |            |</w:t>
      </w:r>
    </w:p>
    <w:p>
      <w:r>
        <w:pict>
          <v:rect style="width:0;height:1.5pt" o:hralign="center" o:hrstd="t" o:hr="t"/>
        </w:pict>
      </w:r>
    </w:p>
    <w:bookmarkEnd w:id="34"/>
    <w:bookmarkStart w:id="35" w:name="part-6-fast-overview-with-skimr"/>
    <w:p>
      <w:pPr>
        <w:pStyle w:val="Heading1"/>
      </w:pPr>
      <w:r>
        <w:t xml:space="preserve">Part 6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shade — n_missing, mean, SD, and percentiles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(median) for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n_missing paper_mass_g (sunny / shady):</w:t>
      </w:r>
      <w:r>
        <w:br/>
      </w:r>
      <w:r>
        <w:rPr>
          <w:rStyle w:val="VerbatimChar"/>
        </w:rPr>
        <w:t xml:space="preserve">Does it match the row count from your filter(is.na()) in Part 2?</w:t>
      </w:r>
      <w:r>
        <w:br/>
      </w:r>
      <w:r>
        <w:rPr>
          <w:rStyle w:val="VerbatimChar"/>
        </w:rPr>
        <w:t xml:space="preserve">Are mean and median of mass_g close for each group? What does that suggest about skew?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one line of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gets you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median, and percentiles for every column,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— a fast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, not a replacement for the summary you write yourself.</w:t>
      </w:r>
    </w:p>
    <w:p>
      <w:r>
        <w:pict>
          <v:rect style="width:0;height:1.5pt" o:hralign="center" o:hrstd="t" o:hr="t"/>
        </w:pict>
      </w:r>
    </w:p>
    <w:bookmarkEnd w:id="35"/>
    <w:bookmarkStart w:id="36" w:name="part-7-the-fast-way-across"/>
    <w:p>
      <w:pPr>
        <w:pStyle w:val="Heading1"/>
      </w:pPr>
      <w:r>
        <w:t xml:space="preserve">Part 7 · 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apply the SAME function to every measurement column at once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Same numbers as size_stats_df?  Y / N</w:t>
      </w:r>
      <w:r>
        <w:br/>
      </w:r>
      <w:r>
        <w:rPr>
          <w:rStyle w:val="VerbatimChar"/>
        </w:rPr>
        <w:t xml:space="preserve">What changed:</w:t>
      </w:r>
    </w:p>
    <w:p>
      <w:r>
        <w:pict>
          <v:rect style="width:0;height:1.5pt" o:hralign="center" o:hrstd="t" o:hr="t"/>
        </w:pict>
      </w:r>
    </w:p>
    <w:bookmarkEnd w:id="36"/>
    <w:bookmarkStart w:id="37" w:name="part-8-review-and-checkpoint"/>
    <w:p>
      <w:pPr>
        <w:pStyle w:val="Heading1"/>
      </w:pPr>
      <w:r>
        <w:t xml:space="preserve">Part 8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filter(is.na())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filter(!is.na())</w:t>
      </w:r>
      <w:r>
        <w:t xml:space="preserve"> </w:t>
      </w:r>
      <w:r>
        <w:t xml:space="preserve">to see the missing data before summarizing</w:t>
      </w:r>
    </w:p>
    <w:p>
      <w:pPr>
        <w:pStyle w:val="Compact"/>
        <w:numPr>
          <w:ilvl w:val="0"/>
          <w:numId w:val="1007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8"/>
        </w:numPr>
      </w:pPr>
      <w:r>
        <w:t xml:space="preserve">Write a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by hand with mean, variance, sd, n, and se</w:t>
      </w:r>
    </w:p>
    <w:p>
      <w:pPr>
        <w:pStyle w:val="Compact"/>
        <w:numPr>
          <w:ilvl w:val="0"/>
          <w:numId w:val="1009"/>
        </w:numPr>
      </w:pPr>
      <w:r>
        <w:t xml:space="preserve">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and use it on a filtered group and on grouped data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 apply one function to many columns at once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Summary Statistics activity. Next: Quarto — writing reproducible reports that mix prose, code, and results in one document.</w:t>
      </w:r>
    </w:p>
    <w:bookmarkEnd w:id="3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06 - Summary statistics</dc:title>
  <dc:creator>Bill Perry</dc:creator>
  <dc:description>Hands-on companion to the summary statistics lecture. Handle NAs correctly with sum(!is.na()), source a reusable summary_stats() helper, use it by group with group_by(), explore with skimr, then summarize many columns at once with across().</dc:description>
  <cp:keywords/>
  <dcterms:created xsi:type="dcterms:W3CDTF">2026-09-22T13:50:20Z</dcterms:created>
  <dcterms:modified xsi:type="dcterms:W3CDTF">2026-09-22T13:50:20Z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