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13 — Joining Data Frames</w:t>
      </w:r>
    </w:p>
    <w:p>
      <w:pPr>
        <w:pStyle w:val="Subtitle"/>
      </w:pPr>
      <w:r>
        <w:t xml:space="preserve">left_join, inner_join, full_join, anti_join — merging tables by a shared key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2026-06-28</w:t>
      </w:r>
    </w:p>
    <w:bookmarkStart w:id="10" w:name="joining-data-frames"/>
    <w:p>
      <w:pPr>
        <w:pStyle w:val="Heading1"/>
      </w:pPr>
      <w:r>
        <w:t xml:space="preserve">Joining data frames</w:t>
      </w:r>
    </w:p>
    <w:p>
      <w:pPr>
        <w:pStyle w:val="FirstParagraph"/>
      </w:pPr>
      <w:r>
        <w:t xml:space="preserve">When your data lives in two spreadsheets — fish measurements in one file,</w:t>
      </w:r>
      <w:r>
        <w:t xml:space="preserve"> </w:t>
      </w:r>
      <w:r>
        <w:t xml:space="preserve">site environmental data in another — you need to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them by a shared</w:t>
      </w:r>
      <w:r>
        <w:t xml:space="preserve"> </w:t>
      </w:r>
      <w:r>
        <w:t xml:space="preserve">column (the key).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join functions do this cleanly and safely.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13_joins.R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   </w:t>
      </w:r>
      <w:r>
        <w:rPr>
          <w:rStyle w:val="CommentTok"/>
        </w:rPr>
        <w:t xml:space="preserve"># flights, airlines, airports, weather, planes</w:t>
      </w:r>
    </w:p>
    <w:p>
      <w:r>
        <w:pict>
          <v:rect style="width:0;height:1.5pt" o:hralign="center" o:hrstd="t" o:hr="t"/>
        </w:pict>
      </w:r>
    </w:p>
    <w:bookmarkEnd w:id="10"/>
    <w:bookmarkStart w:id="14" w:name="the-four-join-types"/>
    <w:p>
      <w:pPr>
        <w:pStyle w:val="Heading1"/>
      </w:pPr>
      <w:r>
        <w:t xml:space="preserve">1 · The four join types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Which join do I need?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Join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rows from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happens to non-matches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left_join(x,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 columns filled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inner_join(x,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Only rows in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Non-matches dropped silently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full_join(x,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NA</w:t>
                  </w:r>
                  <w:r>
                    <w:t xml:space="preserve"> </w:t>
                  </w:r>
                  <w:r>
                    <w:t xml:space="preserve">filled on both sides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anti_join(x,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x</w:t>
                  </w:r>
                  <w:r>
                    <w:t xml:space="preserve"> </w:t>
                  </w:r>
                  <w:r>
                    <w:t xml:space="preserve">rows with no match in 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the gaps, not the matches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Default: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left_join()</w:t>
            </w:r>
            <w:r>
              <w:t xml:space="preserve"> </w:t>
            </w:r>
            <w:r>
              <w:t xml:space="preserve">— it keeps your primary data intact and tells</w:t>
            </w:r>
            <w:r>
              <w:t xml:space="preserve"> </w:t>
            </w:r>
            <w:r>
              <w:t xml:space="preserve">you clearly where information is missing via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left_join-the-workhors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— the workhorse</w:t>
      </w:r>
    </w:p>
    <w:p>
      <w:pPr>
        <w:pStyle w:val="FirstParagraph"/>
      </w:pPr>
      <w:r>
        <w:t xml:space="preserve">Add airline names to flight records. Every flight row is kept; the name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airlines</w:t>
      </w:r>
      <w:r>
        <w:t xml:space="preserve"> </w:t>
      </w:r>
      <w:r>
        <w:t xml:space="preserve">table where the carrier code matches.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(airlines,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name, dep_delay, arr_delay)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Always name the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argument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by = "carrier"</w:t>
            </w:r>
            <w:r>
              <w:t xml:space="preserve"> </w:t>
            </w:r>
            <w:r>
              <w:t xml:space="preserve">makes explicit which column is the key. Without it,</w:t>
            </w:r>
            <w:r>
              <w:t xml:space="preserve"> </w:t>
            </w:r>
            <w:r>
              <w:t xml:space="preserve">dplyr joins on all shared column names — which can silently join on the wrong</w:t>
            </w:r>
            <w:r>
              <w:t xml:space="preserve"> </w:t>
            </w:r>
            <w:r>
              <w:t xml:space="preserve">columns if your two tables share a name like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inner_join-matched-rows-only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 </w:t>
      </w:r>
      <w:r>
        <w:t xml:space="preserve">— matched rows only</w:t>
      </w:r>
    </w:p>
    <w:p>
      <w:pPr>
        <w:pStyle w:val="FirstParagraph"/>
      </w:pPr>
      <w:r>
        <w:t xml:space="preserve">Join flights to plane specifications. Any flight whose</w:t>
      </w:r>
      <w:r>
        <w:t xml:space="preserve"> </w:t>
      </w:r>
      <w:r>
        <w:rPr>
          <w:rStyle w:val="VerbatimChar"/>
        </w:rPr>
        <w:t xml:space="preserve">tailnum</w:t>
      </w:r>
      <w:r>
        <w:t xml:space="preserve"> </w:t>
      </w:r>
      <w:r>
        <w:t xml:space="preserve">is not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planes</w:t>
      </w:r>
      <w:r>
        <w:t xml:space="preserve"> </w:t>
      </w:r>
      <w:r>
        <w:t xml:space="preserve">table is</w:t>
      </w:r>
      <w:r>
        <w:t xml:space="preserve"> </w:t>
      </w:r>
      <w:r>
        <w:rPr>
          <w:b/>
          <w:bCs/>
        </w:rPr>
        <w:t xml:space="preserve">silently dropped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tailnum, manufacturer, model, dep_delay)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inner_join</w:t>
            </w:r>
            <w:r>
              <w:t xml:space="preserve"> </w:t>
            </w:r>
            <w:r>
              <w:t xml:space="preserve">drops rows silently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5 000 flights use tail numbers not in</w:t>
            </w:r>
            <w:r>
              <w:t xml:space="preserve"> </w:t>
            </w: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drops all</w:t>
            </w:r>
            <w:r>
              <w:t xml:space="preserve"> </w:t>
            </w:r>
            <w:r>
              <w:t xml:space="preserve">5 000 without any warning. Always compare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before and after an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to see how many rows were lost.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ull_join-keep-everything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full_join()</w:t>
      </w:r>
      <w:r>
        <w:t xml:space="preserve"> </w:t>
      </w:r>
      <w:r>
        <w:t xml:space="preserve">— keep everything</w:t>
      </w:r>
    </w:p>
    <w:p>
      <w:pPr>
        <w:pStyle w:val="FirstParagraph"/>
      </w:pPr>
      <w:r>
        <w:t xml:space="preserve">Useful when two datasets each have unique rows the other lacks:</w:t>
      </w:r>
    </w:p>
    <w:p>
      <w:pPr>
        <w:pStyle w:val="SourceCode"/>
      </w:pPr>
      <w:r>
        <w:rPr>
          <w:rStyle w:val="NormalTok"/>
        </w:rPr>
        <w:t xml:space="preserve">df_a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temp_c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(df_a, df_b,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Site A has no temperature (NA in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); site D has no density (NA in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). The full join makes all gaps visible.</w:t>
      </w:r>
    </w:p>
    <w:p>
      <w:r>
        <w:pict>
          <v:rect style="width:0;height:1.5pt" o:hralign="center" o:hrstd="t" o:hr="t"/>
        </w:pict>
      </w:r>
    </w:p>
    <w:bookmarkEnd w:id="23"/>
    <w:bookmarkStart w:id="26" w:name="anti_join-find-the-gap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 </w:t>
      </w:r>
      <w:r>
        <w:t xml:space="preserve">— find the gaps</w:t>
      </w:r>
    </w:p>
    <w:p>
      <w:pPr>
        <w:pStyle w:val="FirstParagraph"/>
      </w:pPr>
      <w:r>
        <w:t xml:space="preserve">Which flights have a tail number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planes registry?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(tailnum,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anti_join</w:t>
            </w:r>
            <w:r>
              <w:t xml:space="preserve"> </w:t>
            </w:r>
            <w:r>
              <w:t xml:space="preserve">is great for data quality checks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“Which sites in my fish data have no matching entry in my site metadata?”</w:t>
            </w:r>
            <w:r>
              <w:t xml:space="preserve"> </w:t>
            </w:r>
            <w:r>
              <w:t xml:space="preserve">is exactly an</w:t>
            </w:r>
            <w:r>
              <w:t xml:space="preserve"> </w:t>
            </w:r>
            <w:r>
              <w:rPr>
                <w:rStyle w:val="VerbatimChar"/>
              </w:rPr>
              <w:t xml:space="preserve">anti_join()</w:t>
            </w:r>
            <w:r>
              <w:t xml:space="preserve"> </w:t>
            </w:r>
            <w:r>
              <w:t xml:space="preserve">question. Run it before any analysis to find missing rows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joining-on-differently-named-columns"/>
    <w:p>
      <w:pPr>
        <w:pStyle w:val="Heading1"/>
      </w:pPr>
      <w:r>
        <w:t xml:space="preserve">6 · Joining on differently named columns</w:t>
      </w:r>
    </w:p>
    <w:p>
      <w:pPr>
        <w:pStyle w:val="FirstParagraph"/>
      </w:pPr>
      <w:r>
        <w:t xml:space="preserve">When the key column has different names in the two tables, use</w:t>
      </w:r>
      <w:r>
        <w:t xml:space="preserve"> </w:t>
      </w:r>
      <w:r>
        <w:rPr>
          <w:rStyle w:val="VerbatimChar"/>
        </w:rPr>
        <w:t xml:space="preserve">by = c("left_name" = "right_name")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airports uses "faa"; flights uses "dest"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(airports,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dest, name, lat, lon)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Start w:id="28" w:name="joining-on-multiple-columns"/>
    <w:p>
      <w:pPr>
        <w:pStyle w:val="Heading1"/>
      </w:pPr>
      <w:r>
        <w:t xml:space="preserve">7 · Joining on multiple columns</w:t>
      </w:r>
    </w:p>
    <w:p>
      <w:pPr>
        <w:pStyle w:val="FirstParagraph"/>
      </w:pPr>
      <w:r>
        <w:rPr>
          <w:rStyle w:val="VerbatimChar"/>
        </w:rPr>
        <w:t xml:space="preserve">weather</w:t>
      </w:r>
      <w:r>
        <w:t xml:space="preserve"> </w:t>
      </w:r>
      <w:r>
        <w:t xml:space="preserve">is identified by five columns: year, month, day, hour, and origin.</w:t>
      </w:r>
      <w:r>
        <w:t xml:space="preserve"> </w:t>
      </w:r>
      <w:r>
        <w:t xml:space="preserve">List all of them in</w:t>
      </w:r>
      <w:r>
        <w:t xml:space="preserve"> </w:t>
      </w:r>
      <w:r>
        <w:rPr>
          <w:rStyle w:val="VerbatimChar"/>
        </w:rPr>
        <w:t xml:space="preserve">by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(weather,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dep_delay, temp, wind_speed, precip)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8"/>
    <w:bookmarkStart w:id="31" w:name="the-duplicate-key-problem"/>
    <w:p>
      <w:pPr>
        <w:pStyle w:val="Heading1"/>
      </w:pPr>
      <w:r>
        <w:t xml:space="preserve">8 · The duplicate key problem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Duplicate keys cause row explosions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</w:t>
            </w:r>
            <w:r>
              <w:t xml:space="preserve"> </w:t>
            </w:r>
            <w:r>
              <w:rPr>
                <w:b/>
                <w:bCs/>
              </w:rPr>
              <w:t xml:space="preserve">right-hand</w:t>
            </w:r>
            <w:r>
              <w:t xml:space="preserve"> </w:t>
            </w:r>
            <w:r>
              <w:t xml:space="preserve">table has duplicate key values, every matching row in</w:t>
            </w:r>
            <w:r>
              <w:t xml:space="preserve"> </w:t>
            </w:r>
            <w:r>
              <w:t xml:space="preserve">the left table gets multiplied — one output row per match.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Safe — check for duplicates before joining</w:t>
            </w:r>
            <w:r>
              <w:br/>
            </w:r>
            <w:r>
              <w:rPr>
                <w:rStyle w:val="NormalTok"/>
              </w:rPr>
              <w:t xml:space="preserve">airlines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(carrier)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should be 0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If duplicates exist, decide what to do:</w:t>
            </w:r>
            <w:r>
              <w:br/>
            </w:r>
            <w:r>
              <w:rPr>
                <w:rStyle w:val="CommentTok"/>
              </w:rPr>
              <w:t xml:space="preserve">#   distinct()       — keep one row per key</w:t>
            </w:r>
            <w:r>
              <w:br/>
            </w:r>
            <w:r>
              <w:rPr>
                <w:rStyle w:val="CommentTok"/>
              </w:rPr>
              <w:t xml:space="preserve">#   group_by() |&gt; summarise()  — aggregate first, then join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Always check for duplicates before joining.</w:t>
            </w:r>
            <w:r>
              <w:t xml:space="preserve"> </w:t>
            </w:r>
            <w:r>
              <w:t xml:space="preserve">A silent row explosion is one</w:t>
            </w:r>
            <w:r>
              <w:t xml:space="preserve"> </w:t>
            </w:r>
            <w:r>
              <w:t xml:space="preserve">of the hardest bugs to catch after the fact.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06de4fc9d44532dc2ddf003137c9fd551b2d32e"/>
    <w:p>
      <w:pPr>
        <w:pStyle w:val="Heading1"/>
      </w:pPr>
      <w:r>
        <w:t xml:space="preserve">9 · Ecological example — fish data + site metadata</w:t>
      </w:r>
    </w:p>
    <w:p>
      <w:pPr>
        <w:pStyle w:val="SourceCode"/>
      </w:pPr>
      <w:r>
        <w:rPr>
          <w:rStyle w:val="NormalTok"/>
        </w:rPr>
        <w:t xml:space="preserve">fish_counts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site_meta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"Knife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"Baptism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"Brule River"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area_m2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Merge and calculate density</w:t>
      </w:r>
      <w:r>
        <w:br/>
      </w:r>
      <w:r>
        <w:rPr>
          <w:rStyle w:val="NormalTok"/>
        </w:rPr>
        <w:t xml:space="preserve">fish_counts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(site_meta,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area_m2)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columns from y, keep all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only matched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rows from 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rows in x with no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 key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c("left_col" = "right_col")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on 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c("year","month","day")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for duplicate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count(key_col) |&gt; filter(n &gt; 1)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13 — Joining Data Frames.</w:t>
      </w:r>
      <w:r>
        <w:t xml:space="preserve"> </w:t>
      </w:r>
      <w:r>
        <w:rPr>
          <w:i/>
          <w:iCs/>
        </w:rPr>
        <w:t xml:space="preserve">Next: Common Code 14 — Dates with lubridate.</w:t>
      </w:r>
    </w:p>
    <w:bookmarkEnd w:id="3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9" Target="13_joi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3_joi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13 — Joining Data Frames</dc:title>
  <dc:creator>Bill Perry</dc:creator>
  <cp:keywords/>
  <dcterms:created xsi:type="dcterms:W3CDTF">2026-06-28T23:58:15Z</dcterms:created>
  <dcterms:modified xsi:type="dcterms:W3CDTF">2026-06-28T23:58:15Z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2026-06-28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left_join, inner_join, full_join, anti_join — merging tables by a shared key</vt:lpwstr>
  </property>
  <property fmtid="{D5CDD505-2E9C-101B-9397-08002B2CF9AE}" pid="14" name="toc-title">
    <vt:lpwstr>Table of contents</vt:lpwstr>
  </property>
</Properties>
</file>