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2" w:name="Xe35841626bac33ef5f4bf651cfd778c6ad42096"/>
    <w:p>
      <w:pPr>
        <w:pStyle w:val="Heading1"/>
      </w:pPr>
      <w:r>
        <w:t xml:space="preserve">In-class Activity 6: 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cp:keywords/>
  <dcterms:created xsi:type="dcterms:W3CDTF">2026-06-30T18:33:33Z</dcterms:created>
  <dcterms:modified xsi:type="dcterms:W3CDTF">2026-06-30T18:33:33Z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Downloading, summarizing, and modeling Duluth weather station data</vt:lpwstr>
  </property>
  <property fmtid="{D5CDD505-2E9C-101B-9397-08002B2CF9AE}" pid="13" name="toc-title">
    <vt:lpwstr>Table of contents</vt:lpwstr>
  </property>
</Properties>
</file>